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7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6"/>
        <w:gridCol w:w="2926"/>
        <w:gridCol w:w="1167"/>
        <w:gridCol w:w="31"/>
        <w:gridCol w:w="3137"/>
        <w:gridCol w:w="2446"/>
        <w:gridCol w:w="521"/>
        <w:gridCol w:w="44"/>
      </w:tblGrid>
      <w:tr w:rsidR="00000000" w:rsidRPr="002254AF" w14:paraId="29588871" w14:textId="77777777">
        <w:trPr>
          <w:gridAfter w:val="2"/>
          <w:wAfter w:w="566" w:type="dxa"/>
        </w:trPr>
        <w:tc>
          <w:tcPr>
            <w:tcW w:w="2927" w:type="dxa"/>
            <w:gridSpan w:val="2"/>
            <w:shd w:val="clear" w:color="auto" w:fill="auto"/>
          </w:tcPr>
          <w:p w14:paraId="4389CB75" w14:textId="77777777" w:rsidR="00912215" w:rsidRDefault="00912215" w:rsidP="00F00F00">
            <w:pPr>
              <w:rPr>
                <w:b/>
              </w:rPr>
            </w:pPr>
            <w:r>
              <w:rPr>
                <w:b/>
              </w:rPr>
              <w:t xml:space="preserve">АКД - </w:t>
            </w:r>
            <w:r>
              <w:t>аппаратура окончания канала данных</w:t>
            </w:r>
          </w:p>
        </w:tc>
        <w:tc>
          <w:tcPr>
            <w:tcW w:w="4338" w:type="dxa"/>
            <w:gridSpan w:val="3"/>
            <w:shd w:val="clear" w:color="auto" w:fill="auto"/>
          </w:tcPr>
          <w:p w14:paraId="184F2F6F" w14:textId="77777777" w:rsidR="00912215" w:rsidRDefault="00912215" w:rsidP="00F00F00">
            <w:pPr>
              <w:rPr>
                <w:b/>
              </w:rPr>
            </w:pPr>
            <w:r>
              <w:rPr>
                <w:b/>
                <w:lang w:val="en-US"/>
              </w:rPr>
              <w:t>MKA</w:t>
            </w:r>
            <w:r>
              <w:rPr>
                <w:b/>
              </w:rPr>
              <w:t xml:space="preserve"> - </w:t>
            </w:r>
            <w:r>
              <w:rPr>
                <w:bCs/>
                <w:lang w:val="en-US"/>
              </w:rPr>
              <w:t>ma</w:t>
            </w:r>
            <w:r>
              <w:rPr>
                <w:bCs/>
              </w:rPr>
              <w:t>’</w:t>
            </w:r>
            <w:proofErr w:type="spellStart"/>
            <w:r>
              <w:rPr>
                <w:bCs/>
                <w:lang w:val="en-US"/>
              </w:rPr>
              <w:t>lumotlarning</w:t>
            </w:r>
            <w:proofErr w:type="spellEnd"/>
            <w:r>
              <w:rPr>
                <w:bCs/>
              </w:rPr>
              <w:t xml:space="preserve"> </w:t>
            </w:r>
            <w:proofErr w:type="spellStart"/>
            <w:r>
              <w:rPr>
                <w:bCs/>
                <w:lang w:val="en-US"/>
              </w:rPr>
              <w:t>chetki</w:t>
            </w:r>
            <w:proofErr w:type="spellEnd"/>
            <w:r>
              <w:rPr>
                <w:bCs/>
              </w:rPr>
              <w:t xml:space="preserve"> </w:t>
            </w:r>
            <w:proofErr w:type="spellStart"/>
            <w:r>
              <w:rPr>
                <w:bCs/>
                <w:lang w:val="en-US"/>
              </w:rPr>
              <w:t>kanal</w:t>
            </w:r>
            <w:proofErr w:type="spellEnd"/>
            <w:r>
              <w:rPr>
                <w:bCs/>
              </w:rPr>
              <w:t xml:space="preserve"> </w:t>
            </w:r>
            <w:proofErr w:type="spellStart"/>
            <w:r>
              <w:rPr>
                <w:bCs/>
                <w:lang w:val="en-US"/>
              </w:rPr>
              <w:t>apparaturasi</w:t>
            </w:r>
            <w:proofErr w:type="spellEnd"/>
          </w:p>
          <w:p w14:paraId="30DB6654" w14:textId="77777777" w:rsidR="00912215" w:rsidRDefault="00912215" w:rsidP="00F00F00">
            <w:pPr>
              <w:rPr>
                <w:b/>
              </w:rPr>
            </w:pPr>
            <w:r>
              <w:rPr>
                <w:b/>
                <w:lang w:val="uz-Cyrl-UZ"/>
              </w:rPr>
              <w:t>МКА</w:t>
            </w:r>
            <w:r>
              <w:rPr>
                <w:b/>
              </w:rPr>
              <w:t xml:space="preserve"> - </w:t>
            </w:r>
            <w:proofErr w:type="spellStart"/>
            <w:r>
              <w:t>маълумотларнинг</w:t>
            </w:r>
            <w:proofErr w:type="spellEnd"/>
            <w:r>
              <w:t xml:space="preserve"> четки канал </w:t>
            </w:r>
            <w:proofErr w:type="spellStart"/>
            <w:r>
              <w:t>аппаратураси</w:t>
            </w:r>
            <w:proofErr w:type="spellEnd"/>
          </w:p>
        </w:tc>
        <w:tc>
          <w:tcPr>
            <w:tcW w:w="2447" w:type="dxa"/>
            <w:shd w:val="clear" w:color="auto" w:fill="auto"/>
          </w:tcPr>
          <w:p w14:paraId="6BF17669" w14:textId="77777777" w:rsidR="00912215" w:rsidRDefault="00912215" w:rsidP="00F00F00">
            <w:pPr>
              <w:rPr>
                <w:lang w:val="en-US"/>
              </w:rPr>
            </w:pPr>
            <w:r>
              <w:rPr>
                <w:b/>
                <w:lang w:val="en-US"/>
              </w:rPr>
              <w:t>DCE</w:t>
            </w:r>
            <w:r>
              <w:rPr>
                <w:lang w:val="en-US"/>
              </w:rPr>
              <w:t xml:space="preserve"> </w:t>
            </w:r>
            <w:r>
              <w:t>-</w:t>
            </w:r>
            <w:r>
              <w:rPr>
                <w:lang w:val="en-US"/>
              </w:rPr>
              <w:t xml:space="preserve"> data communication equipment </w:t>
            </w:r>
          </w:p>
        </w:tc>
      </w:tr>
      <w:tr w:rsidR="00000000" w14:paraId="1FC1BEC3" w14:textId="77777777">
        <w:trPr>
          <w:gridAfter w:val="2"/>
          <w:wAfter w:w="566" w:type="dxa"/>
        </w:trPr>
        <w:tc>
          <w:tcPr>
            <w:tcW w:w="2927" w:type="dxa"/>
            <w:gridSpan w:val="2"/>
            <w:shd w:val="clear" w:color="auto" w:fill="auto"/>
          </w:tcPr>
          <w:p w14:paraId="447718EA" w14:textId="77777777" w:rsidR="00912215" w:rsidRDefault="00912215" w:rsidP="00F00F00">
            <w:pPr>
              <w:rPr>
                <w:lang w:val="en-US"/>
              </w:rPr>
            </w:pPr>
            <w:r>
              <w:rPr>
                <w:b/>
              </w:rPr>
              <w:t xml:space="preserve">ИС </w:t>
            </w:r>
            <w:r>
              <w:t>- интеллектуальная сеть</w:t>
            </w:r>
          </w:p>
        </w:tc>
        <w:tc>
          <w:tcPr>
            <w:tcW w:w="4338" w:type="dxa"/>
            <w:gridSpan w:val="3"/>
            <w:shd w:val="clear" w:color="auto" w:fill="auto"/>
          </w:tcPr>
          <w:p w14:paraId="280395E3" w14:textId="77777777" w:rsidR="00912215" w:rsidRDefault="00912215" w:rsidP="00F00F00">
            <w:pPr>
              <w:rPr>
                <w:lang w:val="en-US"/>
              </w:rPr>
            </w:pPr>
            <w:r>
              <w:rPr>
                <w:b/>
                <w:lang w:val="en-US"/>
              </w:rPr>
              <w:t>IT</w:t>
            </w:r>
            <w:r>
              <w:rPr>
                <w:lang w:val="en-US"/>
              </w:rPr>
              <w:t xml:space="preserve"> - intellectual </w:t>
            </w:r>
            <w:proofErr w:type="spellStart"/>
            <w:r>
              <w:rPr>
                <w:lang w:val="en-US"/>
              </w:rPr>
              <w:t>tarmoq</w:t>
            </w:r>
            <w:proofErr w:type="spellEnd"/>
          </w:p>
          <w:p w14:paraId="2C99E6E1" w14:textId="77777777" w:rsidR="00912215" w:rsidRDefault="00912215" w:rsidP="00F00F00">
            <w:pPr>
              <w:rPr>
                <w:lang w:val="en-US"/>
              </w:rPr>
            </w:pPr>
            <w:r>
              <w:rPr>
                <w:b/>
              </w:rPr>
              <w:t>ИТ</w:t>
            </w:r>
            <w:r>
              <w:rPr>
                <w:lang w:val="en-US"/>
              </w:rPr>
              <w:t xml:space="preserve"> - </w:t>
            </w:r>
            <w:r>
              <w:t>интеллектуал</w:t>
            </w:r>
            <w:r>
              <w:rPr>
                <w:lang w:val="en-US"/>
              </w:rPr>
              <w:t xml:space="preserve"> </w:t>
            </w:r>
            <w:proofErr w:type="spellStart"/>
            <w:r>
              <w:t>тармоқ</w:t>
            </w:r>
            <w:proofErr w:type="spellEnd"/>
          </w:p>
        </w:tc>
        <w:tc>
          <w:tcPr>
            <w:tcW w:w="2447" w:type="dxa"/>
            <w:shd w:val="clear" w:color="auto" w:fill="auto"/>
          </w:tcPr>
          <w:p w14:paraId="273B0F2B" w14:textId="77777777" w:rsidR="00912215" w:rsidRDefault="00912215" w:rsidP="00F00F00">
            <w:pPr>
              <w:rPr>
                <w:lang w:val="en-US"/>
              </w:rPr>
            </w:pPr>
            <w:r>
              <w:rPr>
                <w:b/>
                <w:lang w:val="en-US"/>
              </w:rPr>
              <w:t>IN</w:t>
            </w:r>
            <w:r>
              <w:rPr>
                <w:b/>
              </w:rPr>
              <w:t xml:space="preserve"> -</w:t>
            </w:r>
            <w:r>
              <w:rPr>
                <w:lang w:val="fr-FR"/>
              </w:rPr>
              <w:t xml:space="preserve"> intelligent</w:t>
            </w:r>
            <w:r>
              <w:rPr>
                <w:lang w:val="en-US"/>
              </w:rPr>
              <w:t xml:space="preserve"> </w:t>
            </w:r>
            <w:r>
              <w:rPr>
                <w:lang w:val="fr-FR"/>
              </w:rPr>
              <w:t>network</w:t>
            </w:r>
          </w:p>
        </w:tc>
      </w:tr>
      <w:tr w:rsidR="00000000" w14:paraId="1764FBE0" w14:textId="77777777">
        <w:trPr>
          <w:gridAfter w:val="2"/>
          <w:wAfter w:w="566" w:type="dxa"/>
        </w:trPr>
        <w:tc>
          <w:tcPr>
            <w:tcW w:w="2927" w:type="dxa"/>
            <w:gridSpan w:val="2"/>
            <w:shd w:val="clear" w:color="auto" w:fill="auto"/>
          </w:tcPr>
          <w:p w14:paraId="66C00605" w14:textId="77777777" w:rsidR="00912215" w:rsidRDefault="00912215" w:rsidP="00F00F00">
            <w:pPr>
              <w:rPr>
                <w:b/>
              </w:rPr>
            </w:pPr>
            <w:r>
              <w:rPr>
                <w:b/>
              </w:rPr>
              <w:t>ИСС</w:t>
            </w:r>
            <w:r>
              <w:rPr>
                <w:b/>
                <w:lang w:val="en-US"/>
              </w:rPr>
              <w:t xml:space="preserve"> </w:t>
            </w:r>
            <w:r>
              <w:rPr>
                <w:b/>
              </w:rPr>
              <w:t xml:space="preserve">- </w:t>
            </w:r>
            <w:r>
              <w:t>интеллектуальные сети связи</w:t>
            </w:r>
          </w:p>
        </w:tc>
        <w:tc>
          <w:tcPr>
            <w:tcW w:w="4338" w:type="dxa"/>
            <w:gridSpan w:val="3"/>
            <w:shd w:val="clear" w:color="auto" w:fill="auto"/>
          </w:tcPr>
          <w:p w14:paraId="6FB3DD15" w14:textId="77777777" w:rsidR="00912215" w:rsidRPr="007711D5" w:rsidRDefault="00912215" w:rsidP="00F00F00">
            <w:r>
              <w:rPr>
                <w:b/>
                <w:lang w:val="en-US"/>
              </w:rPr>
              <w:t>IAT</w:t>
            </w:r>
            <w:r w:rsidRPr="007711D5">
              <w:t xml:space="preserve"> </w:t>
            </w:r>
            <w:r>
              <w:t>-</w:t>
            </w:r>
            <w:r w:rsidRPr="007711D5">
              <w:t xml:space="preserve"> </w:t>
            </w:r>
            <w:r>
              <w:rPr>
                <w:lang w:val="en-US"/>
              </w:rPr>
              <w:t>intellectual</w:t>
            </w:r>
            <w:r w:rsidRPr="007711D5">
              <w:t xml:space="preserve"> </w:t>
            </w:r>
            <w:proofErr w:type="spellStart"/>
            <w:r>
              <w:rPr>
                <w:lang w:val="en-US"/>
              </w:rPr>
              <w:t>aloqa</w:t>
            </w:r>
            <w:proofErr w:type="spellEnd"/>
            <w:r w:rsidRPr="007711D5">
              <w:t xml:space="preserve"> </w:t>
            </w:r>
            <w:proofErr w:type="spellStart"/>
            <w:r>
              <w:rPr>
                <w:lang w:val="en-US"/>
              </w:rPr>
              <w:t>tarmoqlari</w:t>
            </w:r>
            <w:proofErr w:type="spellEnd"/>
          </w:p>
          <w:p w14:paraId="623564B7" w14:textId="77777777" w:rsidR="00912215" w:rsidRDefault="00912215" w:rsidP="00F00F00">
            <w:r>
              <w:rPr>
                <w:b/>
              </w:rPr>
              <w:t>ИАТ</w:t>
            </w:r>
            <w:r>
              <w:t xml:space="preserve"> - интеллектуал </w:t>
            </w:r>
            <w:proofErr w:type="spellStart"/>
            <w:r>
              <w:t>алоқа</w:t>
            </w:r>
            <w:proofErr w:type="spellEnd"/>
            <w:r>
              <w:t xml:space="preserve"> </w:t>
            </w:r>
            <w:proofErr w:type="spellStart"/>
            <w:r>
              <w:t>тармоқлари</w:t>
            </w:r>
            <w:proofErr w:type="spellEnd"/>
          </w:p>
        </w:tc>
        <w:tc>
          <w:tcPr>
            <w:tcW w:w="2447" w:type="dxa"/>
            <w:shd w:val="clear" w:color="auto" w:fill="auto"/>
          </w:tcPr>
          <w:p w14:paraId="3565A483" w14:textId="77777777" w:rsidR="00912215" w:rsidRDefault="00912215" w:rsidP="00F00F00">
            <w:r>
              <w:rPr>
                <w:b/>
                <w:lang w:val="en-US"/>
              </w:rPr>
              <w:t>INS</w:t>
            </w:r>
            <w:r>
              <w:rPr>
                <w:lang w:val="en-US"/>
              </w:rPr>
              <w:t xml:space="preserve"> -</w:t>
            </w:r>
            <w:r>
              <w:rPr>
                <w:sz w:val="28"/>
                <w:szCs w:val="28"/>
                <w:lang w:val="fr-FR"/>
              </w:rPr>
              <w:t xml:space="preserve"> </w:t>
            </w:r>
            <w:r>
              <w:rPr>
                <w:lang w:val="fr-FR"/>
              </w:rPr>
              <w:t>intelligent</w:t>
            </w:r>
            <w:r>
              <w:rPr>
                <w:lang w:val="en-US"/>
              </w:rPr>
              <w:t xml:space="preserve"> </w:t>
            </w:r>
            <w:r>
              <w:rPr>
                <w:lang w:val="fr-FR"/>
              </w:rPr>
              <w:t>network</w:t>
            </w:r>
            <w:r>
              <w:rPr>
                <w:lang w:val="en-US"/>
              </w:rPr>
              <w:t xml:space="preserve"> </w:t>
            </w:r>
            <w:r>
              <w:rPr>
                <w:lang w:val="fr-FR"/>
              </w:rPr>
              <w:t>services</w:t>
            </w:r>
          </w:p>
        </w:tc>
      </w:tr>
      <w:tr w:rsidR="00000000" w14:paraId="57C1CF42" w14:textId="77777777">
        <w:trPr>
          <w:gridAfter w:val="2"/>
          <w:wAfter w:w="566" w:type="dxa"/>
        </w:trPr>
        <w:tc>
          <w:tcPr>
            <w:tcW w:w="2927" w:type="dxa"/>
            <w:gridSpan w:val="2"/>
            <w:shd w:val="clear" w:color="auto" w:fill="auto"/>
          </w:tcPr>
          <w:p w14:paraId="181F8264" w14:textId="77777777" w:rsidR="00912215" w:rsidRDefault="00912215" w:rsidP="00F00F00">
            <w:pPr>
              <w:rPr>
                <w:b/>
                <w:lang w:val="en-US"/>
              </w:rPr>
            </w:pPr>
            <w:r>
              <w:rPr>
                <w:b/>
              </w:rPr>
              <w:t xml:space="preserve">ООД - </w:t>
            </w:r>
            <w:r>
              <w:t>оконечное оборудование данных</w:t>
            </w:r>
          </w:p>
        </w:tc>
        <w:tc>
          <w:tcPr>
            <w:tcW w:w="4338" w:type="dxa"/>
            <w:gridSpan w:val="3"/>
            <w:shd w:val="clear" w:color="auto" w:fill="auto"/>
          </w:tcPr>
          <w:p w14:paraId="0BD9EAC8" w14:textId="77777777" w:rsidR="00912215" w:rsidRDefault="00912215" w:rsidP="00F00F00">
            <w:pPr>
              <w:rPr>
                <w:bCs/>
                <w:lang w:val="en-US"/>
              </w:rPr>
            </w:pPr>
            <w:proofErr w:type="spellStart"/>
            <w:r>
              <w:rPr>
                <w:b/>
                <w:bCs/>
                <w:lang w:val="en-US"/>
              </w:rPr>
              <w:t>MChU</w:t>
            </w:r>
            <w:proofErr w:type="spellEnd"/>
            <w:r>
              <w:rPr>
                <w:b/>
                <w:bCs/>
                <w:lang w:val="en-US"/>
              </w:rPr>
              <w:t xml:space="preserve"> - </w:t>
            </w:r>
            <w:proofErr w:type="spellStart"/>
            <w:r>
              <w:rPr>
                <w:bCs/>
                <w:lang w:val="en-US"/>
              </w:rPr>
              <w:t>ma’lumotlarning</w:t>
            </w:r>
            <w:proofErr w:type="spellEnd"/>
            <w:r>
              <w:rPr>
                <w:bCs/>
                <w:lang w:val="en-US"/>
              </w:rPr>
              <w:t xml:space="preserve"> </w:t>
            </w:r>
            <w:proofErr w:type="spellStart"/>
            <w:r>
              <w:rPr>
                <w:bCs/>
                <w:lang w:val="en-US"/>
              </w:rPr>
              <w:t>chetki</w:t>
            </w:r>
            <w:proofErr w:type="spellEnd"/>
            <w:r>
              <w:rPr>
                <w:bCs/>
                <w:lang w:val="en-US"/>
              </w:rPr>
              <w:t xml:space="preserve"> </w:t>
            </w:r>
            <w:proofErr w:type="spellStart"/>
            <w:r>
              <w:rPr>
                <w:bCs/>
                <w:lang w:val="en-US"/>
              </w:rPr>
              <w:t>uskunasi</w:t>
            </w:r>
            <w:proofErr w:type="spellEnd"/>
          </w:p>
          <w:p w14:paraId="4210B3D4" w14:textId="77777777" w:rsidR="00912215" w:rsidRDefault="00912215" w:rsidP="00F00F00">
            <w:pPr>
              <w:rPr>
                <w:b/>
                <w:lang w:val="en-US"/>
              </w:rPr>
            </w:pPr>
            <w:r>
              <w:rPr>
                <w:b/>
                <w:lang w:val="uz-Cyrl-UZ"/>
              </w:rPr>
              <w:t>М</w:t>
            </w:r>
            <w:r>
              <w:rPr>
                <w:b/>
              </w:rPr>
              <w:t>Ч</w:t>
            </w:r>
            <w:r>
              <w:rPr>
                <w:b/>
                <w:lang w:val="uz-Cyrl-UZ"/>
              </w:rPr>
              <w:t>У</w:t>
            </w:r>
            <w:r>
              <w:rPr>
                <w:b/>
                <w:lang w:val="en-US"/>
              </w:rPr>
              <w:t xml:space="preserve">- </w:t>
            </w:r>
            <w:proofErr w:type="spellStart"/>
            <w:r>
              <w:t>маълумотларнинг</w:t>
            </w:r>
            <w:proofErr w:type="spellEnd"/>
            <w:r>
              <w:rPr>
                <w:lang w:val="en-US"/>
              </w:rPr>
              <w:t xml:space="preserve"> </w:t>
            </w:r>
            <w:r>
              <w:t>четки</w:t>
            </w:r>
            <w:r>
              <w:rPr>
                <w:lang w:val="en-US"/>
              </w:rPr>
              <w:t xml:space="preserve"> </w:t>
            </w:r>
            <w:proofErr w:type="spellStart"/>
            <w:r>
              <w:t>ускунаси</w:t>
            </w:r>
            <w:proofErr w:type="spellEnd"/>
          </w:p>
        </w:tc>
        <w:tc>
          <w:tcPr>
            <w:tcW w:w="2447" w:type="dxa"/>
            <w:shd w:val="clear" w:color="auto" w:fill="auto"/>
          </w:tcPr>
          <w:p w14:paraId="15CF9633" w14:textId="77777777" w:rsidR="00912215" w:rsidRDefault="00912215" w:rsidP="00F00F00">
            <w:pPr>
              <w:rPr>
                <w:lang w:val="en-US"/>
              </w:rPr>
            </w:pPr>
            <w:r>
              <w:rPr>
                <w:b/>
                <w:lang w:val="en-US"/>
              </w:rPr>
              <w:t>DTE</w:t>
            </w:r>
            <w:r>
              <w:rPr>
                <w:lang w:val="en-US"/>
              </w:rPr>
              <w:t xml:space="preserve"> </w:t>
            </w:r>
            <w:r>
              <w:t>-</w:t>
            </w:r>
            <w:r>
              <w:rPr>
                <w:lang w:val="en-US"/>
              </w:rPr>
              <w:t xml:space="preserve"> data terminal equipment</w:t>
            </w:r>
          </w:p>
        </w:tc>
      </w:tr>
      <w:tr w:rsidR="00000000" w:rsidRPr="00390626" w14:paraId="36B24A5A" w14:textId="77777777">
        <w:trPr>
          <w:gridAfter w:val="2"/>
          <w:wAfter w:w="566" w:type="dxa"/>
        </w:trPr>
        <w:tc>
          <w:tcPr>
            <w:tcW w:w="2927" w:type="dxa"/>
            <w:gridSpan w:val="2"/>
            <w:shd w:val="clear" w:color="auto" w:fill="auto"/>
          </w:tcPr>
          <w:p w14:paraId="413901AD" w14:textId="77777777" w:rsidR="00912215" w:rsidRDefault="00912215" w:rsidP="00F00F00">
            <w:pPr>
              <w:rPr>
                <w:b/>
              </w:rPr>
            </w:pPr>
            <w:r>
              <w:rPr>
                <w:b/>
              </w:rPr>
              <w:t>СПС</w:t>
            </w:r>
            <w:r>
              <w:rPr>
                <w:b/>
                <w:lang w:val="en-US"/>
              </w:rPr>
              <w:t xml:space="preserve"> </w:t>
            </w:r>
            <w:r>
              <w:rPr>
                <w:b/>
              </w:rPr>
              <w:t>-</w:t>
            </w:r>
            <w:r>
              <w:rPr>
                <w:b/>
                <w:lang w:val="en-US"/>
              </w:rPr>
              <w:t xml:space="preserve"> </w:t>
            </w:r>
            <w:r>
              <w:t>сети подвижной связи</w:t>
            </w:r>
          </w:p>
        </w:tc>
        <w:tc>
          <w:tcPr>
            <w:tcW w:w="4338" w:type="dxa"/>
            <w:gridSpan w:val="3"/>
            <w:shd w:val="clear" w:color="auto" w:fill="auto"/>
          </w:tcPr>
          <w:p w14:paraId="43021680" w14:textId="77777777" w:rsidR="00912215" w:rsidRPr="007711D5" w:rsidRDefault="00912215" w:rsidP="00F00F00">
            <w:r>
              <w:rPr>
                <w:b/>
                <w:lang w:val="uz-Cyrl-UZ"/>
              </w:rPr>
              <w:t xml:space="preserve">МАТ </w:t>
            </w:r>
            <w:r>
              <w:rPr>
                <w:b/>
              </w:rPr>
              <w:t xml:space="preserve">- </w:t>
            </w:r>
            <w:proofErr w:type="spellStart"/>
            <w:r>
              <w:rPr>
                <w:lang w:val="en-US"/>
              </w:rPr>
              <w:t>mobil</w:t>
            </w:r>
            <w:proofErr w:type="spellEnd"/>
            <w:r w:rsidRPr="007711D5">
              <w:t xml:space="preserve"> </w:t>
            </w:r>
            <w:proofErr w:type="spellStart"/>
            <w:r>
              <w:rPr>
                <w:lang w:val="en-US"/>
              </w:rPr>
              <w:t>aloqa</w:t>
            </w:r>
            <w:proofErr w:type="spellEnd"/>
            <w:r w:rsidRPr="007711D5">
              <w:t xml:space="preserve"> </w:t>
            </w:r>
            <w:proofErr w:type="spellStart"/>
            <w:r>
              <w:rPr>
                <w:lang w:val="en-US"/>
              </w:rPr>
              <w:t>tarmoqlari</w:t>
            </w:r>
            <w:proofErr w:type="spellEnd"/>
          </w:p>
          <w:p w14:paraId="4225FF5F" w14:textId="77777777" w:rsidR="00912215" w:rsidRDefault="00912215" w:rsidP="00F00F00">
            <w:pPr>
              <w:rPr>
                <w:b/>
              </w:rPr>
            </w:pPr>
            <w:r>
              <w:rPr>
                <w:b/>
              </w:rPr>
              <w:t xml:space="preserve">МАТ - </w:t>
            </w:r>
            <w:r>
              <w:t xml:space="preserve">мобил </w:t>
            </w:r>
            <w:proofErr w:type="spellStart"/>
            <w:r>
              <w:t>алоқа</w:t>
            </w:r>
            <w:proofErr w:type="spellEnd"/>
            <w:r>
              <w:t xml:space="preserve"> </w:t>
            </w:r>
            <w:proofErr w:type="spellStart"/>
            <w:r>
              <w:t>тармоқлари</w:t>
            </w:r>
            <w:proofErr w:type="spellEnd"/>
          </w:p>
        </w:tc>
        <w:tc>
          <w:tcPr>
            <w:tcW w:w="2447" w:type="dxa"/>
            <w:shd w:val="clear" w:color="auto" w:fill="auto"/>
          </w:tcPr>
          <w:p w14:paraId="46C2B54E" w14:textId="77777777" w:rsidR="00912215" w:rsidRDefault="00912215" w:rsidP="00F00F00">
            <w:pPr>
              <w:rPr>
                <w:lang w:val="en-US"/>
              </w:rPr>
            </w:pPr>
            <w:r>
              <w:rPr>
                <w:b/>
                <w:lang w:val="en-US"/>
              </w:rPr>
              <w:t>MN</w:t>
            </w:r>
            <w:r>
              <w:rPr>
                <w:lang w:val="en-US"/>
              </w:rPr>
              <w:t xml:space="preserve"> </w:t>
            </w:r>
            <w:r>
              <w:t>-</w:t>
            </w:r>
            <w:r>
              <w:rPr>
                <w:lang w:val="en-US"/>
              </w:rPr>
              <w:t xml:space="preserve"> mobile network</w:t>
            </w:r>
          </w:p>
        </w:tc>
      </w:tr>
      <w:tr w:rsidR="00000000" w:rsidRPr="00390626" w14:paraId="355E8D7A" w14:textId="77777777">
        <w:trPr>
          <w:gridAfter w:val="2"/>
          <w:wAfter w:w="566" w:type="dxa"/>
        </w:trPr>
        <w:tc>
          <w:tcPr>
            <w:tcW w:w="2927" w:type="dxa"/>
            <w:gridSpan w:val="2"/>
            <w:shd w:val="clear" w:color="auto" w:fill="auto"/>
          </w:tcPr>
          <w:p w14:paraId="70DB3070" w14:textId="77777777" w:rsidR="00912215" w:rsidRDefault="00912215" w:rsidP="00F00F00">
            <w:r>
              <w:rPr>
                <w:rFonts w:ascii="TimesNewRoman" w:hAnsi="TimesNewRoman"/>
                <w:b/>
                <w:snapToGrid w:val="0"/>
              </w:rPr>
              <w:t>ССПС</w:t>
            </w:r>
            <w:r>
              <w:rPr>
                <w:rFonts w:ascii="TimesNewRoman" w:hAnsi="TimesNewRoman"/>
                <w:snapToGrid w:val="0"/>
                <w:sz w:val="28"/>
                <w:szCs w:val="28"/>
              </w:rPr>
              <w:t xml:space="preserve"> </w:t>
            </w:r>
            <w:r>
              <w:rPr>
                <w:rFonts w:ascii="TimesNewRoman" w:hAnsi="TimesNewRoman"/>
                <w:snapToGrid w:val="0"/>
              </w:rPr>
              <w:t>– сети сотовой подвижной связи</w:t>
            </w:r>
            <w:r>
              <w:rPr>
                <w:rFonts w:ascii="TimesNewRoman" w:hAnsi="TimesNewRoman"/>
                <w:snapToGrid w:val="0"/>
                <w:sz w:val="28"/>
                <w:szCs w:val="28"/>
              </w:rPr>
              <w:t xml:space="preserve"> </w:t>
            </w:r>
          </w:p>
        </w:tc>
        <w:tc>
          <w:tcPr>
            <w:tcW w:w="4338" w:type="dxa"/>
            <w:gridSpan w:val="3"/>
            <w:shd w:val="clear" w:color="auto" w:fill="auto"/>
          </w:tcPr>
          <w:p w14:paraId="23DE3F69" w14:textId="77777777" w:rsidR="00912215" w:rsidRDefault="00912215" w:rsidP="00F00F00">
            <w:pPr>
              <w:rPr>
                <w:bCs/>
                <w:lang w:val="en-US"/>
              </w:rPr>
            </w:pPr>
            <w:r>
              <w:rPr>
                <w:b/>
                <w:snapToGrid w:val="0"/>
                <w:lang w:val="en-US"/>
              </w:rPr>
              <w:t>HSAT</w:t>
            </w:r>
            <w:r>
              <w:rPr>
                <w:b/>
                <w:bCs/>
                <w:lang w:val="en-US"/>
              </w:rPr>
              <w:t xml:space="preserve"> - </w:t>
            </w:r>
            <w:proofErr w:type="spellStart"/>
            <w:r>
              <w:rPr>
                <w:bCs/>
                <w:lang w:val="en-US"/>
              </w:rPr>
              <w:t>harakatdagi</w:t>
            </w:r>
            <w:proofErr w:type="spellEnd"/>
            <w:r>
              <w:rPr>
                <w:bCs/>
                <w:lang w:val="en-US"/>
              </w:rPr>
              <w:t xml:space="preserve"> </w:t>
            </w:r>
            <w:proofErr w:type="spellStart"/>
            <w:r>
              <w:rPr>
                <w:bCs/>
                <w:lang w:val="en-US"/>
              </w:rPr>
              <w:t>sotali</w:t>
            </w:r>
            <w:proofErr w:type="spellEnd"/>
            <w:r>
              <w:rPr>
                <w:bCs/>
                <w:lang w:val="en-US"/>
              </w:rPr>
              <w:t xml:space="preserve"> </w:t>
            </w:r>
            <w:proofErr w:type="spellStart"/>
            <w:r>
              <w:rPr>
                <w:bCs/>
                <w:lang w:val="en-US"/>
              </w:rPr>
              <w:t>aloqa</w:t>
            </w:r>
            <w:proofErr w:type="spellEnd"/>
            <w:r>
              <w:rPr>
                <w:bCs/>
                <w:lang w:val="en-US"/>
              </w:rPr>
              <w:t xml:space="preserve"> </w:t>
            </w:r>
            <w:proofErr w:type="spellStart"/>
            <w:proofErr w:type="gramStart"/>
            <w:r>
              <w:rPr>
                <w:bCs/>
                <w:lang w:val="en-US"/>
              </w:rPr>
              <w:t>tarmog‘</w:t>
            </w:r>
            <w:proofErr w:type="gramEnd"/>
            <w:r>
              <w:rPr>
                <w:bCs/>
                <w:lang w:val="en-US"/>
              </w:rPr>
              <w:t>i</w:t>
            </w:r>
            <w:proofErr w:type="spellEnd"/>
            <w:r>
              <w:rPr>
                <w:bCs/>
                <w:lang w:val="en-US"/>
              </w:rPr>
              <w:t xml:space="preserve"> </w:t>
            </w:r>
          </w:p>
          <w:p w14:paraId="20336967" w14:textId="77777777" w:rsidR="00912215" w:rsidRDefault="00912215" w:rsidP="00F00F00">
            <w:r>
              <w:rPr>
                <w:b/>
                <w:bCs/>
              </w:rPr>
              <w:t>ҲСАТ -</w:t>
            </w:r>
            <w:r>
              <w:t xml:space="preserve"> </w:t>
            </w:r>
            <w:proofErr w:type="spellStart"/>
            <w:r>
              <w:t>ҳаракатдаги</w:t>
            </w:r>
            <w:proofErr w:type="spellEnd"/>
            <w:r>
              <w:t xml:space="preserve"> </w:t>
            </w:r>
            <w:proofErr w:type="spellStart"/>
            <w:r>
              <w:t>сотали</w:t>
            </w:r>
            <w:proofErr w:type="spellEnd"/>
            <w:r>
              <w:t xml:space="preserve"> </w:t>
            </w:r>
            <w:proofErr w:type="spellStart"/>
            <w:r>
              <w:t>алоқа</w:t>
            </w:r>
            <w:proofErr w:type="spellEnd"/>
            <w:r>
              <w:t xml:space="preserve"> </w:t>
            </w:r>
            <w:proofErr w:type="spellStart"/>
            <w:r>
              <w:t>тармоғи</w:t>
            </w:r>
            <w:proofErr w:type="spellEnd"/>
          </w:p>
        </w:tc>
        <w:tc>
          <w:tcPr>
            <w:tcW w:w="2447" w:type="dxa"/>
            <w:shd w:val="clear" w:color="auto" w:fill="auto"/>
          </w:tcPr>
          <w:p w14:paraId="6F5F481E" w14:textId="77777777" w:rsidR="00912215" w:rsidRDefault="00912215" w:rsidP="00F00F00">
            <w:pPr>
              <w:rPr>
                <w:lang w:val="en-US"/>
              </w:rPr>
            </w:pPr>
            <w:r>
              <w:rPr>
                <w:b/>
                <w:lang w:val="en-US"/>
              </w:rPr>
              <w:t>CN</w:t>
            </w:r>
            <w:r>
              <w:rPr>
                <w:lang w:val="en-US"/>
              </w:rPr>
              <w:t xml:space="preserve"> - cellular network</w:t>
            </w:r>
          </w:p>
        </w:tc>
      </w:tr>
      <w:tr w:rsidR="00000000" w14:paraId="44661550" w14:textId="77777777">
        <w:trPr>
          <w:gridAfter w:val="2"/>
          <w:wAfter w:w="566" w:type="dxa"/>
        </w:trPr>
        <w:tc>
          <w:tcPr>
            <w:tcW w:w="2927" w:type="dxa"/>
            <w:gridSpan w:val="2"/>
            <w:shd w:val="clear" w:color="auto" w:fill="auto"/>
          </w:tcPr>
          <w:p w14:paraId="07664E6D" w14:textId="77777777" w:rsidR="00912215" w:rsidRDefault="00912215" w:rsidP="00F00F00">
            <w:pPr>
              <w:rPr>
                <w:lang w:val="en-US"/>
              </w:rPr>
            </w:pPr>
            <w:r>
              <w:rPr>
                <w:b/>
                <w:snapToGrid w:val="0"/>
              </w:rPr>
              <w:t>ТВ</w:t>
            </w:r>
            <w:r>
              <w:rPr>
                <w:snapToGrid w:val="0"/>
                <w:sz w:val="28"/>
                <w:szCs w:val="28"/>
              </w:rPr>
              <w:t xml:space="preserve"> - </w:t>
            </w:r>
            <w:r>
              <w:rPr>
                <w:snapToGrid w:val="0"/>
              </w:rPr>
              <w:t>телевидение</w:t>
            </w:r>
          </w:p>
        </w:tc>
        <w:tc>
          <w:tcPr>
            <w:tcW w:w="4338" w:type="dxa"/>
            <w:gridSpan w:val="3"/>
            <w:shd w:val="clear" w:color="auto" w:fill="auto"/>
          </w:tcPr>
          <w:p w14:paraId="7ADB5B8C" w14:textId="77777777" w:rsidR="00912215" w:rsidRDefault="00912215" w:rsidP="00F00F00">
            <w:pPr>
              <w:rPr>
                <w:snapToGrid w:val="0"/>
                <w:lang w:val="en-US"/>
              </w:rPr>
            </w:pPr>
            <w:r>
              <w:rPr>
                <w:b/>
                <w:snapToGrid w:val="0"/>
                <w:lang w:val="en-US"/>
              </w:rPr>
              <w:t xml:space="preserve">TV </w:t>
            </w:r>
            <w:r>
              <w:rPr>
                <w:b/>
                <w:snapToGrid w:val="0"/>
              </w:rPr>
              <w:t xml:space="preserve">- </w:t>
            </w:r>
            <w:proofErr w:type="spellStart"/>
            <w:r>
              <w:rPr>
                <w:snapToGrid w:val="0"/>
                <w:lang w:val="en-US"/>
              </w:rPr>
              <w:t>televideniye</w:t>
            </w:r>
            <w:proofErr w:type="spellEnd"/>
          </w:p>
          <w:p w14:paraId="4C5413A7" w14:textId="77777777" w:rsidR="00912215" w:rsidRDefault="00912215" w:rsidP="00F00F00">
            <w:pPr>
              <w:rPr>
                <w:b/>
              </w:rPr>
            </w:pPr>
            <w:r>
              <w:rPr>
                <w:b/>
                <w:snapToGrid w:val="0"/>
              </w:rPr>
              <w:t>ТВ</w:t>
            </w:r>
            <w:r>
              <w:rPr>
                <w:b/>
                <w:snapToGrid w:val="0"/>
                <w:lang w:val="en-US"/>
              </w:rPr>
              <w:t xml:space="preserve"> </w:t>
            </w:r>
            <w:r>
              <w:rPr>
                <w:snapToGrid w:val="0"/>
                <w:lang w:val="en-US"/>
              </w:rPr>
              <w:t xml:space="preserve">- </w:t>
            </w:r>
            <w:r>
              <w:rPr>
                <w:snapToGrid w:val="0"/>
              </w:rPr>
              <w:t>телевидение</w:t>
            </w:r>
          </w:p>
        </w:tc>
        <w:tc>
          <w:tcPr>
            <w:tcW w:w="2447" w:type="dxa"/>
            <w:shd w:val="clear" w:color="auto" w:fill="auto"/>
          </w:tcPr>
          <w:p w14:paraId="5082C901" w14:textId="77777777" w:rsidR="00912215" w:rsidRDefault="00912215" w:rsidP="00F00F00">
            <w:pPr>
              <w:rPr>
                <w:lang w:val="en-US"/>
              </w:rPr>
            </w:pPr>
            <w:r>
              <w:rPr>
                <w:b/>
                <w:bCs/>
                <w:lang w:val="uz-Cyrl-UZ"/>
              </w:rPr>
              <w:t xml:space="preserve">TV </w:t>
            </w:r>
            <w:r>
              <w:rPr>
                <w:lang w:val="uz-Cyrl-UZ"/>
              </w:rPr>
              <w:t>- television</w:t>
            </w:r>
          </w:p>
        </w:tc>
      </w:tr>
      <w:tr w:rsidR="00000000" w14:paraId="26DB2708" w14:textId="77777777">
        <w:trPr>
          <w:gridAfter w:val="2"/>
          <w:wAfter w:w="566" w:type="dxa"/>
        </w:trPr>
        <w:tc>
          <w:tcPr>
            <w:tcW w:w="2927" w:type="dxa"/>
            <w:gridSpan w:val="2"/>
            <w:shd w:val="clear" w:color="auto" w:fill="auto"/>
          </w:tcPr>
          <w:p w14:paraId="1B4C71C3" w14:textId="77777777" w:rsidR="00912215" w:rsidRDefault="00912215" w:rsidP="00F00F00">
            <w:pPr>
              <w:rPr>
                <w:b/>
              </w:rPr>
            </w:pPr>
            <w:r>
              <w:rPr>
                <w:b/>
                <w:lang w:val="uz-Cyrl-UZ"/>
              </w:rPr>
              <w:t>ТфОП</w:t>
            </w:r>
            <w:r>
              <w:rPr>
                <w:b/>
              </w:rPr>
              <w:t xml:space="preserve"> - </w:t>
            </w:r>
            <w:r>
              <w:t>телефонная сеть общего</w:t>
            </w:r>
            <w:r>
              <w:rPr>
                <w:b/>
              </w:rPr>
              <w:t xml:space="preserve"> </w:t>
            </w:r>
            <w:r>
              <w:t>пользования</w:t>
            </w:r>
          </w:p>
        </w:tc>
        <w:tc>
          <w:tcPr>
            <w:tcW w:w="4338" w:type="dxa"/>
            <w:gridSpan w:val="3"/>
            <w:shd w:val="clear" w:color="auto" w:fill="auto"/>
          </w:tcPr>
          <w:p w14:paraId="5EB4F531" w14:textId="77777777" w:rsidR="00912215" w:rsidRDefault="00912215" w:rsidP="00F00F00">
            <w:pPr>
              <w:rPr>
                <w:lang w:val="en-US"/>
              </w:rPr>
            </w:pPr>
            <w:r>
              <w:rPr>
                <w:b/>
                <w:lang w:val="en-US"/>
              </w:rPr>
              <w:t xml:space="preserve">UFTT - </w:t>
            </w:r>
            <w:proofErr w:type="spellStart"/>
            <w:r>
              <w:rPr>
                <w:lang w:val="en-US"/>
              </w:rPr>
              <w:t>umumiy</w:t>
            </w:r>
            <w:proofErr w:type="spellEnd"/>
            <w:r>
              <w:rPr>
                <w:lang w:val="en-US"/>
              </w:rPr>
              <w:t xml:space="preserve"> </w:t>
            </w:r>
            <w:proofErr w:type="spellStart"/>
            <w:r>
              <w:rPr>
                <w:lang w:val="en-US"/>
              </w:rPr>
              <w:t>foydalanishdagi</w:t>
            </w:r>
            <w:proofErr w:type="spellEnd"/>
            <w:r>
              <w:rPr>
                <w:lang w:val="en-US"/>
              </w:rPr>
              <w:t xml:space="preserve"> </w:t>
            </w:r>
            <w:proofErr w:type="spellStart"/>
            <w:r>
              <w:rPr>
                <w:lang w:val="en-US"/>
              </w:rPr>
              <w:t>telefon</w:t>
            </w:r>
            <w:proofErr w:type="spellEnd"/>
            <w:r>
              <w:rPr>
                <w:lang w:val="en-US"/>
              </w:rPr>
              <w:t xml:space="preserve"> </w:t>
            </w:r>
            <w:proofErr w:type="spellStart"/>
            <w:proofErr w:type="gramStart"/>
            <w:r>
              <w:rPr>
                <w:lang w:val="en-US"/>
              </w:rPr>
              <w:t>tarmog‘</w:t>
            </w:r>
            <w:proofErr w:type="gramEnd"/>
            <w:r>
              <w:rPr>
                <w:lang w:val="en-US"/>
              </w:rPr>
              <w:t>i</w:t>
            </w:r>
            <w:proofErr w:type="spellEnd"/>
          </w:p>
          <w:p w14:paraId="5F2F5135" w14:textId="77777777" w:rsidR="00912215" w:rsidRDefault="00912215" w:rsidP="00F00F00">
            <w:pPr>
              <w:rPr>
                <w:b/>
              </w:rPr>
            </w:pPr>
            <w:r>
              <w:rPr>
                <w:b/>
              </w:rPr>
              <w:t>УФТТ</w:t>
            </w:r>
            <w:r>
              <w:t xml:space="preserve"> - </w:t>
            </w:r>
            <w:proofErr w:type="spellStart"/>
            <w:r>
              <w:t>умумий</w:t>
            </w:r>
            <w:proofErr w:type="spellEnd"/>
            <w:r>
              <w:t xml:space="preserve"> </w:t>
            </w:r>
            <w:proofErr w:type="spellStart"/>
            <w:r>
              <w:t>фойдаланишдаги</w:t>
            </w:r>
            <w:proofErr w:type="spellEnd"/>
            <w:r>
              <w:t xml:space="preserve"> телефон </w:t>
            </w:r>
            <w:proofErr w:type="spellStart"/>
            <w:r>
              <w:t>тармоғи</w:t>
            </w:r>
            <w:proofErr w:type="spellEnd"/>
          </w:p>
        </w:tc>
        <w:tc>
          <w:tcPr>
            <w:tcW w:w="2447" w:type="dxa"/>
            <w:shd w:val="clear" w:color="auto" w:fill="auto"/>
          </w:tcPr>
          <w:p w14:paraId="354B5A7C" w14:textId="77777777" w:rsidR="00912215" w:rsidRDefault="00912215" w:rsidP="00F00F00">
            <w:pPr>
              <w:rPr>
                <w:lang w:val="en-US"/>
              </w:rPr>
            </w:pPr>
            <w:r>
              <w:rPr>
                <w:b/>
                <w:lang w:val="en-US"/>
              </w:rPr>
              <w:t>PSTN</w:t>
            </w:r>
            <w:r>
              <w:rPr>
                <w:lang w:val="en-US"/>
              </w:rPr>
              <w:t xml:space="preserve"> – public switched telephone network</w:t>
            </w:r>
          </w:p>
        </w:tc>
      </w:tr>
      <w:tr w:rsidR="00000000" w14:paraId="706B897C" w14:textId="77777777">
        <w:trPr>
          <w:gridAfter w:val="2"/>
          <w:wAfter w:w="566" w:type="dxa"/>
        </w:trPr>
        <w:tc>
          <w:tcPr>
            <w:tcW w:w="2927" w:type="dxa"/>
            <w:gridSpan w:val="2"/>
            <w:shd w:val="clear" w:color="auto" w:fill="auto"/>
          </w:tcPr>
          <w:p w14:paraId="40752B88" w14:textId="77777777" w:rsidR="00912215" w:rsidRPr="001E45D4" w:rsidRDefault="00912215" w:rsidP="00F00F00">
            <w:r>
              <w:rPr>
                <w:b/>
                <w:lang w:val="uz-Cyrl-UZ"/>
              </w:rPr>
              <w:t>УАТС</w:t>
            </w:r>
            <w:r>
              <w:rPr>
                <w:b/>
              </w:rPr>
              <w:t xml:space="preserve"> - </w:t>
            </w:r>
            <w:r w:rsidRPr="001E45D4">
              <w:t>учрежденческая автоматическая телефонная станция</w:t>
            </w:r>
          </w:p>
        </w:tc>
        <w:tc>
          <w:tcPr>
            <w:tcW w:w="4338" w:type="dxa"/>
            <w:gridSpan w:val="3"/>
            <w:shd w:val="clear" w:color="auto" w:fill="auto"/>
          </w:tcPr>
          <w:p w14:paraId="6A13E123" w14:textId="77777777" w:rsidR="00912215" w:rsidRPr="00AB25C6" w:rsidRDefault="00912215" w:rsidP="00F00F00">
            <w:r>
              <w:rPr>
                <w:b/>
                <w:lang w:val="uz-Cyrl-UZ"/>
              </w:rPr>
              <w:t>MATS</w:t>
            </w:r>
            <w:r>
              <w:rPr>
                <w:b/>
              </w:rPr>
              <w:t xml:space="preserve"> - </w:t>
            </w:r>
            <w:proofErr w:type="spellStart"/>
            <w:r>
              <w:rPr>
                <w:lang w:val="en-US"/>
              </w:rPr>
              <w:t>muassasaviy</w:t>
            </w:r>
            <w:proofErr w:type="spellEnd"/>
            <w:r w:rsidRPr="00AB25C6">
              <w:t xml:space="preserve"> </w:t>
            </w:r>
            <w:proofErr w:type="spellStart"/>
            <w:r>
              <w:rPr>
                <w:lang w:val="en-US"/>
              </w:rPr>
              <w:t>avtomatik</w:t>
            </w:r>
            <w:proofErr w:type="spellEnd"/>
            <w:r w:rsidRPr="00AB25C6">
              <w:t xml:space="preserve"> </w:t>
            </w:r>
            <w:proofErr w:type="spellStart"/>
            <w:r>
              <w:rPr>
                <w:lang w:val="en-US"/>
              </w:rPr>
              <w:t>telefon</w:t>
            </w:r>
            <w:proofErr w:type="spellEnd"/>
            <w:r w:rsidRPr="00AB25C6">
              <w:t xml:space="preserve"> </w:t>
            </w:r>
            <w:proofErr w:type="spellStart"/>
            <w:r>
              <w:rPr>
                <w:lang w:val="en-US"/>
              </w:rPr>
              <w:t>stansiya</w:t>
            </w:r>
            <w:proofErr w:type="spellEnd"/>
          </w:p>
          <w:p w14:paraId="17B0E8AA" w14:textId="77777777" w:rsidR="00912215" w:rsidRPr="002F3C14" w:rsidRDefault="00912215" w:rsidP="00F00F00">
            <w:r>
              <w:rPr>
                <w:b/>
                <w:lang w:val="uz-Cyrl-UZ"/>
              </w:rPr>
              <w:t>МАТС</w:t>
            </w:r>
            <w:r>
              <w:rPr>
                <w:b/>
              </w:rPr>
              <w:t xml:space="preserve"> - </w:t>
            </w:r>
            <w:proofErr w:type="spellStart"/>
            <w:r w:rsidRPr="002F3C14">
              <w:t>муассасавий</w:t>
            </w:r>
            <w:proofErr w:type="spellEnd"/>
            <w:r w:rsidRPr="002F3C14">
              <w:t xml:space="preserve"> автоматик телефон станция</w:t>
            </w:r>
          </w:p>
        </w:tc>
        <w:tc>
          <w:tcPr>
            <w:tcW w:w="2447" w:type="dxa"/>
            <w:shd w:val="clear" w:color="auto" w:fill="auto"/>
          </w:tcPr>
          <w:p w14:paraId="78DA7947" w14:textId="77777777" w:rsidR="00912215" w:rsidRDefault="00912215" w:rsidP="00F00F00">
            <w:pPr>
              <w:rPr>
                <w:b/>
                <w:lang w:val="en-US"/>
              </w:rPr>
            </w:pPr>
            <w:r>
              <w:rPr>
                <w:b/>
                <w:lang w:val="uz-Cyrl-UZ"/>
              </w:rPr>
              <w:t>P</w:t>
            </w:r>
            <w:r>
              <w:rPr>
                <w:b/>
                <w:lang w:val="en-US"/>
              </w:rPr>
              <w:t>A</w:t>
            </w:r>
            <w:r>
              <w:rPr>
                <w:b/>
                <w:lang w:val="uz-Cyrl-UZ"/>
              </w:rPr>
              <w:t>BX</w:t>
            </w:r>
            <w:r>
              <w:rPr>
                <w:b/>
                <w:lang w:val="en-US"/>
              </w:rPr>
              <w:t xml:space="preserve"> - </w:t>
            </w:r>
            <w:r>
              <w:rPr>
                <w:lang w:val="en-US"/>
              </w:rPr>
              <w:t>private automatic branch exchange</w:t>
            </w:r>
          </w:p>
        </w:tc>
      </w:tr>
      <w:tr w:rsidR="00000000" w14:paraId="2A421F44" w14:textId="77777777">
        <w:trPr>
          <w:gridAfter w:val="2"/>
          <w:wAfter w:w="566" w:type="dxa"/>
        </w:trPr>
        <w:tc>
          <w:tcPr>
            <w:tcW w:w="2927" w:type="dxa"/>
            <w:gridSpan w:val="2"/>
            <w:shd w:val="clear" w:color="auto" w:fill="auto"/>
          </w:tcPr>
          <w:p w14:paraId="68863B14" w14:textId="77777777" w:rsidR="00912215" w:rsidRDefault="00912215" w:rsidP="00F00F00">
            <w:pPr>
              <w:rPr>
                <w:b/>
                <w:sz w:val="28"/>
                <w:szCs w:val="28"/>
                <w:lang w:val="uz-Cyrl-UZ"/>
              </w:rPr>
            </w:pPr>
            <w:r>
              <w:rPr>
                <w:b/>
                <w:szCs w:val="28"/>
              </w:rPr>
              <w:t xml:space="preserve">УПАТС - </w:t>
            </w:r>
            <w:r w:rsidRPr="001E45D4">
              <w:t>учрежденческ</w:t>
            </w:r>
            <w:r>
              <w:t>ая- производственная</w:t>
            </w:r>
            <w:r w:rsidRPr="001E45D4">
              <w:t xml:space="preserve"> автоматическая телефонная станция</w:t>
            </w:r>
          </w:p>
        </w:tc>
        <w:tc>
          <w:tcPr>
            <w:tcW w:w="4338" w:type="dxa"/>
            <w:gridSpan w:val="3"/>
            <w:shd w:val="clear" w:color="auto" w:fill="auto"/>
          </w:tcPr>
          <w:p w14:paraId="009550CD" w14:textId="77777777" w:rsidR="00912215" w:rsidRDefault="00912215" w:rsidP="00F00F00">
            <w:pPr>
              <w:rPr>
                <w:b/>
                <w:szCs w:val="28"/>
                <w:lang w:val="en-US"/>
              </w:rPr>
            </w:pPr>
            <w:r>
              <w:rPr>
                <w:b/>
                <w:szCs w:val="28"/>
                <w:lang w:val="en-US"/>
              </w:rPr>
              <w:t xml:space="preserve">MIATS - </w:t>
            </w:r>
            <w:proofErr w:type="spellStart"/>
            <w:r>
              <w:rPr>
                <w:szCs w:val="28"/>
                <w:lang w:val="en-US"/>
              </w:rPr>
              <w:t>muassasaviy-ishlab</w:t>
            </w:r>
            <w:proofErr w:type="spellEnd"/>
            <w:r>
              <w:rPr>
                <w:szCs w:val="28"/>
                <w:lang w:val="en-US"/>
              </w:rPr>
              <w:t xml:space="preserve"> </w:t>
            </w:r>
            <w:proofErr w:type="spellStart"/>
            <w:r>
              <w:rPr>
                <w:szCs w:val="28"/>
                <w:lang w:val="en-US"/>
              </w:rPr>
              <w:t>chiqaruvchi</w:t>
            </w:r>
            <w:proofErr w:type="spellEnd"/>
            <w:r>
              <w:rPr>
                <w:szCs w:val="28"/>
                <w:lang w:val="en-US"/>
              </w:rPr>
              <w:t xml:space="preserve"> </w:t>
            </w:r>
            <w:proofErr w:type="spellStart"/>
            <w:r>
              <w:rPr>
                <w:szCs w:val="28"/>
                <w:lang w:val="en-US"/>
              </w:rPr>
              <w:t>avtomatik</w:t>
            </w:r>
            <w:proofErr w:type="spellEnd"/>
            <w:r>
              <w:rPr>
                <w:szCs w:val="28"/>
                <w:lang w:val="en-US"/>
              </w:rPr>
              <w:t xml:space="preserve"> </w:t>
            </w:r>
            <w:proofErr w:type="spellStart"/>
            <w:r>
              <w:rPr>
                <w:szCs w:val="28"/>
                <w:lang w:val="en-US"/>
              </w:rPr>
              <w:t>telefon</w:t>
            </w:r>
            <w:proofErr w:type="spellEnd"/>
            <w:r>
              <w:rPr>
                <w:szCs w:val="28"/>
                <w:lang w:val="en-US"/>
              </w:rPr>
              <w:t xml:space="preserve"> </w:t>
            </w:r>
            <w:proofErr w:type="spellStart"/>
            <w:r>
              <w:rPr>
                <w:szCs w:val="28"/>
                <w:lang w:val="en-US"/>
              </w:rPr>
              <w:t>stansiya</w:t>
            </w:r>
            <w:proofErr w:type="spellEnd"/>
          </w:p>
          <w:p w14:paraId="7B49767A" w14:textId="77777777" w:rsidR="00912215" w:rsidRPr="00E76612" w:rsidRDefault="00912215" w:rsidP="00F00F00">
            <w:r>
              <w:rPr>
                <w:b/>
                <w:lang w:val="uz-Cyrl-UZ"/>
              </w:rPr>
              <w:t>МИАТС</w:t>
            </w:r>
            <w:r>
              <w:rPr>
                <w:b/>
              </w:rPr>
              <w:t xml:space="preserve"> - </w:t>
            </w:r>
            <w:proofErr w:type="spellStart"/>
            <w:r w:rsidRPr="00E76612">
              <w:t>муассасавий-ишлаб</w:t>
            </w:r>
            <w:proofErr w:type="spellEnd"/>
            <w:r w:rsidRPr="00E76612">
              <w:t xml:space="preserve"> </w:t>
            </w:r>
            <w:proofErr w:type="spellStart"/>
            <w:r w:rsidRPr="00E76612">
              <w:t>чиқарувчи</w:t>
            </w:r>
            <w:proofErr w:type="spellEnd"/>
            <w:r w:rsidRPr="00E76612">
              <w:t xml:space="preserve"> автоматик телефон станция</w:t>
            </w:r>
          </w:p>
        </w:tc>
        <w:tc>
          <w:tcPr>
            <w:tcW w:w="2447" w:type="dxa"/>
            <w:shd w:val="clear" w:color="auto" w:fill="auto"/>
          </w:tcPr>
          <w:p w14:paraId="4C531464" w14:textId="77777777" w:rsidR="00912215" w:rsidRDefault="00912215" w:rsidP="00F00F00">
            <w:pPr>
              <w:rPr>
                <w:lang w:val="en-US"/>
              </w:rPr>
            </w:pPr>
            <w:r>
              <w:rPr>
                <w:b/>
                <w:lang w:val="en-US"/>
              </w:rPr>
              <w:t xml:space="preserve">PABX - </w:t>
            </w:r>
            <w:r>
              <w:rPr>
                <w:lang w:val="en-US"/>
              </w:rPr>
              <w:t>private automatic branch exchange</w:t>
            </w:r>
          </w:p>
        </w:tc>
      </w:tr>
      <w:tr w:rsidR="00000000" w:rsidRPr="00C83F1C" w14:paraId="201986C8" w14:textId="77777777">
        <w:trPr>
          <w:gridAfter w:val="2"/>
          <w:wAfter w:w="566" w:type="dxa"/>
        </w:trPr>
        <w:tc>
          <w:tcPr>
            <w:tcW w:w="2927" w:type="dxa"/>
            <w:gridSpan w:val="2"/>
            <w:shd w:val="clear" w:color="auto" w:fill="auto"/>
          </w:tcPr>
          <w:p w14:paraId="45B62C80" w14:textId="77777777" w:rsidR="00912215" w:rsidRDefault="00912215" w:rsidP="00F00F00">
            <w:pPr>
              <w:rPr>
                <w:lang w:val="en-US"/>
              </w:rPr>
            </w:pPr>
            <w:r>
              <w:rPr>
                <w:b/>
                <w:lang w:val="en-US"/>
              </w:rPr>
              <w:t xml:space="preserve">DTMF - </w:t>
            </w:r>
            <w:r>
              <w:rPr>
                <w:lang w:val="en-US"/>
              </w:rPr>
              <w:t xml:space="preserve">Dual Tone </w:t>
            </w:r>
            <w:proofErr w:type="gramStart"/>
            <w:r>
              <w:rPr>
                <w:lang w:val="en-US"/>
              </w:rPr>
              <w:t>Multi  Frequency</w:t>
            </w:r>
            <w:proofErr w:type="gramEnd"/>
          </w:p>
          <w:p w14:paraId="78D5F833" w14:textId="77777777" w:rsidR="00912215" w:rsidRDefault="00912215" w:rsidP="00F00F00">
            <w:pPr>
              <w:rPr>
                <w:b/>
                <w:lang w:val="en-US"/>
              </w:rPr>
            </w:pPr>
          </w:p>
        </w:tc>
        <w:tc>
          <w:tcPr>
            <w:tcW w:w="4338" w:type="dxa"/>
            <w:gridSpan w:val="3"/>
            <w:shd w:val="clear" w:color="auto" w:fill="auto"/>
          </w:tcPr>
          <w:p w14:paraId="439FA43A" w14:textId="77777777" w:rsidR="00912215" w:rsidRDefault="00912215" w:rsidP="00F00F00">
            <w:pPr>
              <w:rPr>
                <w:lang w:val="en-US"/>
              </w:rPr>
            </w:pPr>
            <w:r>
              <w:t>Т</w:t>
            </w:r>
            <w:r w:rsidRPr="00D94FB5">
              <w:t>ональный</w:t>
            </w:r>
            <w:r>
              <w:rPr>
                <w:lang w:val="en-US"/>
              </w:rPr>
              <w:t xml:space="preserve"> </w:t>
            </w:r>
            <w:r w:rsidRPr="00D94FB5">
              <w:t>многочастотный</w:t>
            </w:r>
            <w:r>
              <w:rPr>
                <w:lang w:val="en-US"/>
              </w:rPr>
              <w:t xml:space="preserve"> </w:t>
            </w:r>
            <w:r w:rsidRPr="00D94FB5">
              <w:t>набор</w:t>
            </w:r>
            <w:r>
              <w:rPr>
                <w:lang w:val="en-US"/>
              </w:rPr>
              <w:br/>
              <w:t xml:space="preserve"> </w:t>
            </w:r>
            <w:r w:rsidRPr="00D94FB5">
              <w:t>номера</w:t>
            </w:r>
            <w:r>
              <w:rPr>
                <w:lang w:val="en-US"/>
              </w:rPr>
              <w:t xml:space="preserve"> </w:t>
            </w:r>
          </w:p>
          <w:p w14:paraId="5E6C2DE5" w14:textId="77777777" w:rsidR="00912215" w:rsidRDefault="00912215" w:rsidP="00F00F00">
            <w:pPr>
              <w:rPr>
                <w:lang w:val="en-US"/>
              </w:rPr>
            </w:pPr>
          </w:p>
        </w:tc>
        <w:tc>
          <w:tcPr>
            <w:tcW w:w="2447" w:type="dxa"/>
            <w:shd w:val="clear" w:color="auto" w:fill="auto"/>
          </w:tcPr>
          <w:p w14:paraId="77298873" w14:textId="77777777" w:rsidR="00912215" w:rsidRDefault="00912215" w:rsidP="00F00F00">
            <w:pPr>
              <w:rPr>
                <w:lang w:val="en-US"/>
              </w:rPr>
            </w:pPr>
            <w:proofErr w:type="spellStart"/>
            <w:r>
              <w:rPr>
                <w:lang w:val="en-US"/>
              </w:rPr>
              <w:t>Raqamni</w:t>
            </w:r>
            <w:proofErr w:type="spellEnd"/>
            <w:r>
              <w:rPr>
                <w:lang w:val="en-US"/>
              </w:rPr>
              <w:t xml:space="preserve"> tonal </w:t>
            </w:r>
            <w:proofErr w:type="spellStart"/>
            <w:proofErr w:type="gramStart"/>
            <w:r>
              <w:rPr>
                <w:lang w:val="en-US"/>
              </w:rPr>
              <w:t>ko‘</w:t>
            </w:r>
            <w:proofErr w:type="gramEnd"/>
            <w:r>
              <w:rPr>
                <w:lang w:val="en-US"/>
              </w:rPr>
              <w:t>p</w:t>
            </w:r>
            <w:proofErr w:type="spellEnd"/>
            <w:r>
              <w:rPr>
                <w:lang w:val="en-US"/>
              </w:rPr>
              <w:t xml:space="preserve"> </w:t>
            </w:r>
            <w:proofErr w:type="spellStart"/>
            <w:r>
              <w:rPr>
                <w:lang w:val="en-US"/>
              </w:rPr>
              <w:t>chastotali</w:t>
            </w:r>
            <w:proofErr w:type="spellEnd"/>
            <w:r>
              <w:rPr>
                <w:lang w:val="en-US"/>
              </w:rPr>
              <w:t xml:space="preserve"> </w:t>
            </w:r>
            <w:proofErr w:type="spellStart"/>
            <w:r>
              <w:rPr>
                <w:lang w:val="en-US"/>
              </w:rPr>
              <w:t>terish</w:t>
            </w:r>
            <w:proofErr w:type="spellEnd"/>
          </w:p>
          <w:p w14:paraId="0F6490F3" w14:textId="77777777" w:rsidR="00912215" w:rsidRPr="00C83F1C" w:rsidRDefault="00912215" w:rsidP="00F00F00">
            <w:proofErr w:type="spellStart"/>
            <w:r>
              <w:t>Р</w:t>
            </w:r>
            <w:r w:rsidRPr="00D94FB5">
              <w:t>а</w:t>
            </w:r>
            <w:r>
              <w:t>қ</w:t>
            </w:r>
            <w:r w:rsidRPr="00D94FB5">
              <w:t>ам</w:t>
            </w:r>
            <w:r>
              <w:t>ни</w:t>
            </w:r>
            <w:proofErr w:type="spellEnd"/>
            <w:r w:rsidRPr="00C83F1C">
              <w:t xml:space="preserve"> </w:t>
            </w:r>
            <w:proofErr w:type="spellStart"/>
            <w:r>
              <w:t>т</w:t>
            </w:r>
            <w:r w:rsidRPr="00D94FB5">
              <w:t>онал</w:t>
            </w:r>
            <w:proofErr w:type="spellEnd"/>
            <w:r w:rsidRPr="00C83F1C">
              <w:t xml:space="preserve"> </w:t>
            </w:r>
            <w:proofErr w:type="spellStart"/>
            <w:r w:rsidRPr="00D94FB5">
              <w:t>к</w:t>
            </w:r>
            <w:r>
              <w:t>ў</w:t>
            </w:r>
            <w:r w:rsidRPr="00D94FB5">
              <w:t>п</w:t>
            </w:r>
            <w:proofErr w:type="spellEnd"/>
            <w:r w:rsidRPr="00C83F1C">
              <w:t xml:space="preserve"> </w:t>
            </w:r>
            <w:proofErr w:type="spellStart"/>
            <w:r w:rsidRPr="00D94FB5">
              <w:t>частотали</w:t>
            </w:r>
            <w:proofErr w:type="spellEnd"/>
            <w:r w:rsidRPr="00C83F1C">
              <w:t xml:space="preserve"> </w:t>
            </w:r>
            <w:proofErr w:type="spellStart"/>
            <w:r w:rsidRPr="00D94FB5">
              <w:t>териш</w:t>
            </w:r>
            <w:proofErr w:type="spellEnd"/>
            <w:r w:rsidRPr="00C83F1C">
              <w:t xml:space="preserve">  </w:t>
            </w:r>
          </w:p>
        </w:tc>
      </w:tr>
      <w:tr w:rsidR="00000000" w14:paraId="5DD343AE" w14:textId="77777777">
        <w:trPr>
          <w:gridAfter w:val="2"/>
          <w:wAfter w:w="566" w:type="dxa"/>
        </w:trPr>
        <w:tc>
          <w:tcPr>
            <w:tcW w:w="2927" w:type="dxa"/>
            <w:gridSpan w:val="2"/>
            <w:shd w:val="clear" w:color="auto" w:fill="auto"/>
          </w:tcPr>
          <w:p w14:paraId="0E546B98" w14:textId="77777777" w:rsidR="00912215" w:rsidRDefault="00912215" w:rsidP="00F00F00">
            <w:pPr>
              <w:rPr>
                <w:rFonts w:ascii="PANDA Baltic UZ" w:hAnsi="PANDA Baltic UZ"/>
                <w:iCs/>
                <w:lang w:val="en-US"/>
              </w:rPr>
            </w:pPr>
            <w:r>
              <w:rPr>
                <w:b/>
                <w:snapToGrid w:val="0"/>
                <w:lang w:val="en-US"/>
              </w:rPr>
              <w:t xml:space="preserve">HDTV - </w:t>
            </w:r>
            <w:proofErr w:type="gramStart"/>
            <w:r>
              <w:rPr>
                <w:snapToGrid w:val="0"/>
                <w:lang w:val="en-US"/>
              </w:rPr>
              <w:t>High Definition</w:t>
            </w:r>
            <w:proofErr w:type="gramEnd"/>
            <w:r>
              <w:rPr>
                <w:snapToGrid w:val="0"/>
                <w:lang w:val="en-US"/>
              </w:rPr>
              <w:t xml:space="preserve"> Television</w:t>
            </w:r>
            <w:r>
              <w:rPr>
                <w:rFonts w:ascii="PANDA Baltic UZ" w:hAnsi="PANDA Baltic UZ"/>
                <w:iCs/>
                <w:lang w:val="en-US"/>
              </w:rPr>
              <w:t xml:space="preserve"> </w:t>
            </w:r>
          </w:p>
          <w:p w14:paraId="57B05DE4" w14:textId="77777777" w:rsidR="00912215" w:rsidRDefault="00912215" w:rsidP="00F00F00">
            <w:pPr>
              <w:rPr>
                <w:lang w:val="en-US"/>
              </w:rPr>
            </w:pPr>
          </w:p>
        </w:tc>
        <w:tc>
          <w:tcPr>
            <w:tcW w:w="4338" w:type="dxa"/>
            <w:gridSpan w:val="3"/>
            <w:shd w:val="clear" w:color="auto" w:fill="auto"/>
          </w:tcPr>
          <w:p w14:paraId="240ECC18" w14:textId="77777777" w:rsidR="00912215" w:rsidRDefault="00912215" w:rsidP="00F00F00">
            <w:pPr>
              <w:rPr>
                <w:lang w:val="en-US"/>
              </w:rPr>
            </w:pPr>
            <w:r>
              <w:t>Т</w:t>
            </w:r>
            <w:r w:rsidRPr="00392FF1">
              <w:t>елевизионная</w:t>
            </w:r>
            <w:r>
              <w:rPr>
                <w:lang w:val="en-US"/>
              </w:rPr>
              <w:t xml:space="preserve"> </w:t>
            </w:r>
            <w:r w:rsidRPr="00392FF1">
              <w:t xml:space="preserve">система высокой </w:t>
            </w:r>
            <w:r>
              <w:br/>
            </w:r>
            <w:r w:rsidRPr="00392FF1">
              <w:t>четкости.</w:t>
            </w:r>
          </w:p>
        </w:tc>
        <w:tc>
          <w:tcPr>
            <w:tcW w:w="2447" w:type="dxa"/>
            <w:shd w:val="clear" w:color="auto" w:fill="auto"/>
          </w:tcPr>
          <w:p w14:paraId="66B88D82" w14:textId="77777777" w:rsidR="00912215" w:rsidRDefault="00912215" w:rsidP="00F00F00">
            <w:pPr>
              <w:rPr>
                <w:lang w:val="en-US"/>
              </w:rPr>
            </w:pPr>
            <w:proofErr w:type="spellStart"/>
            <w:r>
              <w:rPr>
                <w:lang w:val="en-US"/>
              </w:rPr>
              <w:t>Yuqori</w:t>
            </w:r>
            <w:proofErr w:type="spellEnd"/>
            <w:r>
              <w:rPr>
                <w:lang w:val="en-US"/>
              </w:rPr>
              <w:t xml:space="preserve"> </w:t>
            </w:r>
            <w:proofErr w:type="spellStart"/>
            <w:r>
              <w:rPr>
                <w:lang w:val="en-US"/>
              </w:rPr>
              <w:t>aniqlikdagi</w:t>
            </w:r>
            <w:proofErr w:type="spellEnd"/>
            <w:r>
              <w:rPr>
                <w:lang w:val="en-US"/>
              </w:rPr>
              <w:t xml:space="preserve"> television </w:t>
            </w:r>
            <w:proofErr w:type="spellStart"/>
            <w:r>
              <w:rPr>
                <w:lang w:val="en-US"/>
              </w:rPr>
              <w:t>tizim</w:t>
            </w:r>
            <w:proofErr w:type="spellEnd"/>
          </w:p>
          <w:p w14:paraId="5119976E" w14:textId="77777777" w:rsidR="00912215" w:rsidRDefault="00912215" w:rsidP="00F00F00">
            <w:pPr>
              <w:rPr>
                <w:lang w:val="en-US"/>
              </w:rPr>
            </w:pPr>
            <w:proofErr w:type="spellStart"/>
            <w:r>
              <w:t>Юқ</w:t>
            </w:r>
            <w:r w:rsidRPr="00392FF1">
              <w:t>ори</w:t>
            </w:r>
            <w:proofErr w:type="spellEnd"/>
            <w:r>
              <w:rPr>
                <w:lang w:val="en-US"/>
              </w:rPr>
              <w:t xml:space="preserve"> </w:t>
            </w:r>
            <w:proofErr w:type="spellStart"/>
            <w:r w:rsidRPr="00392FF1">
              <w:t>ани</w:t>
            </w:r>
            <w:r>
              <w:t>қ</w:t>
            </w:r>
            <w:r w:rsidRPr="00392FF1">
              <w:t>ликдаги</w:t>
            </w:r>
            <w:proofErr w:type="spellEnd"/>
            <w:r>
              <w:rPr>
                <w:lang w:val="en-US"/>
              </w:rPr>
              <w:t xml:space="preserve"> </w:t>
            </w:r>
            <w:proofErr w:type="spellStart"/>
            <w:r w:rsidRPr="00392FF1">
              <w:t>телевизион</w:t>
            </w:r>
            <w:proofErr w:type="spellEnd"/>
            <w:r>
              <w:rPr>
                <w:lang w:val="en-US"/>
              </w:rPr>
              <w:t xml:space="preserve"> </w:t>
            </w:r>
            <w:proofErr w:type="spellStart"/>
            <w:r w:rsidRPr="00392FF1">
              <w:t>тизим</w:t>
            </w:r>
            <w:proofErr w:type="spellEnd"/>
          </w:p>
        </w:tc>
      </w:tr>
      <w:tr w:rsidR="00000000" w14:paraId="434D762F" w14:textId="77777777">
        <w:trPr>
          <w:gridAfter w:val="2"/>
          <w:wAfter w:w="566" w:type="dxa"/>
        </w:trPr>
        <w:tc>
          <w:tcPr>
            <w:tcW w:w="2927" w:type="dxa"/>
            <w:gridSpan w:val="2"/>
            <w:shd w:val="clear" w:color="auto" w:fill="auto"/>
          </w:tcPr>
          <w:p w14:paraId="0CD8598F" w14:textId="77777777" w:rsidR="00912215" w:rsidRDefault="00912215" w:rsidP="00F00F00">
            <w:pPr>
              <w:rPr>
                <w:b/>
                <w:lang w:val="en-US"/>
              </w:rPr>
            </w:pPr>
            <w:r>
              <w:rPr>
                <w:b/>
                <w:lang w:val="en-US"/>
              </w:rPr>
              <w:t xml:space="preserve">HTML - </w:t>
            </w:r>
            <w:r>
              <w:rPr>
                <w:lang w:val="en-US"/>
              </w:rPr>
              <w:t>Hypertext Markup Language</w:t>
            </w:r>
          </w:p>
        </w:tc>
        <w:tc>
          <w:tcPr>
            <w:tcW w:w="4338" w:type="dxa"/>
            <w:gridSpan w:val="3"/>
            <w:shd w:val="clear" w:color="auto" w:fill="auto"/>
          </w:tcPr>
          <w:p w14:paraId="62F07347" w14:textId="77777777" w:rsidR="00912215" w:rsidRDefault="00912215" w:rsidP="00F00F00">
            <w:pPr>
              <w:rPr>
                <w:lang w:val="en-US"/>
              </w:rPr>
            </w:pPr>
            <w:r>
              <w:t>Г</w:t>
            </w:r>
            <w:r w:rsidRPr="00D94FB5">
              <w:t>ипертекстовый</w:t>
            </w:r>
            <w:r>
              <w:rPr>
                <w:lang w:val="en-US"/>
              </w:rPr>
              <w:t xml:space="preserve"> </w:t>
            </w:r>
            <w:r w:rsidRPr="00D94FB5">
              <w:t>язык</w:t>
            </w:r>
            <w:r>
              <w:rPr>
                <w:lang w:val="en-US"/>
              </w:rPr>
              <w:t xml:space="preserve"> </w:t>
            </w:r>
            <w:r w:rsidRPr="00D94FB5">
              <w:t>описания</w:t>
            </w:r>
            <w:r>
              <w:rPr>
                <w:lang w:val="en-US"/>
              </w:rPr>
              <w:t xml:space="preserve"> </w:t>
            </w:r>
            <w:r>
              <w:rPr>
                <w:lang w:val="en-US"/>
              </w:rPr>
              <w:br/>
            </w:r>
            <w:r w:rsidRPr="00D94FB5">
              <w:t>документов</w:t>
            </w:r>
          </w:p>
        </w:tc>
        <w:tc>
          <w:tcPr>
            <w:tcW w:w="2447" w:type="dxa"/>
            <w:shd w:val="clear" w:color="auto" w:fill="auto"/>
          </w:tcPr>
          <w:p w14:paraId="3D834AB4" w14:textId="77777777" w:rsidR="00912215" w:rsidRDefault="00912215">
            <w:pPr>
              <w:jc w:val="both"/>
              <w:rPr>
                <w:lang w:val="en-US"/>
              </w:rPr>
            </w:pPr>
            <w:proofErr w:type="spellStart"/>
            <w:r>
              <w:rPr>
                <w:lang w:val="en-US"/>
              </w:rPr>
              <w:t>Hujjatlarni</w:t>
            </w:r>
            <w:proofErr w:type="spellEnd"/>
            <w:r>
              <w:rPr>
                <w:lang w:val="en-US"/>
              </w:rPr>
              <w:t xml:space="preserve"> </w:t>
            </w:r>
            <w:proofErr w:type="spellStart"/>
            <w:r>
              <w:rPr>
                <w:lang w:val="en-US"/>
              </w:rPr>
              <w:t>tavsiflash-ning</w:t>
            </w:r>
            <w:proofErr w:type="spellEnd"/>
            <w:r>
              <w:rPr>
                <w:lang w:val="en-US"/>
              </w:rPr>
              <w:t xml:space="preserve"> </w:t>
            </w:r>
            <w:proofErr w:type="spellStart"/>
            <w:r>
              <w:rPr>
                <w:lang w:val="en-US"/>
              </w:rPr>
              <w:t>gipermatnli</w:t>
            </w:r>
            <w:proofErr w:type="spellEnd"/>
            <w:r>
              <w:rPr>
                <w:lang w:val="en-US"/>
              </w:rPr>
              <w:t xml:space="preserve"> </w:t>
            </w:r>
            <w:proofErr w:type="spellStart"/>
            <w:r>
              <w:rPr>
                <w:lang w:val="en-US"/>
              </w:rPr>
              <w:t>tili</w:t>
            </w:r>
            <w:proofErr w:type="spellEnd"/>
          </w:p>
          <w:p w14:paraId="70D5A20C" w14:textId="77777777" w:rsidR="00912215" w:rsidRDefault="00912215" w:rsidP="00F00F00">
            <w:pPr>
              <w:rPr>
                <w:lang w:val="en-US"/>
              </w:rPr>
            </w:pPr>
            <w:proofErr w:type="spellStart"/>
            <w:r>
              <w:t>Ҳ</w:t>
            </w:r>
            <w:r w:rsidRPr="00D94FB5">
              <w:t>ужжатларни</w:t>
            </w:r>
            <w:proofErr w:type="spellEnd"/>
            <w:r>
              <w:rPr>
                <w:lang w:val="en-US"/>
              </w:rPr>
              <w:t xml:space="preserve"> </w:t>
            </w:r>
            <w:proofErr w:type="spellStart"/>
            <w:r w:rsidRPr="00D94FB5">
              <w:t>тав</w:t>
            </w:r>
            <w:proofErr w:type="spellEnd"/>
            <w:r>
              <w:rPr>
                <w:lang w:val="en-US"/>
              </w:rPr>
              <w:t>-</w:t>
            </w:r>
            <w:proofErr w:type="spellStart"/>
            <w:r w:rsidRPr="00D94FB5">
              <w:t>сифлашнинг</w:t>
            </w:r>
            <w:proofErr w:type="spellEnd"/>
            <w:r>
              <w:rPr>
                <w:lang w:val="en-US"/>
              </w:rPr>
              <w:t xml:space="preserve"> </w:t>
            </w:r>
            <w:proofErr w:type="spellStart"/>
            <w:r w:rsidRPr="00D94FB5">
              <w:t>гипер</w:t>
            </w:r>
            <w:proofErr w:type="spellEnd"/>
            <w:r>
              <w:rPr>
                <w:lang w:val="en-US"/>
              </w:rPr>
              <w:t>-</w:t>
            </w:r>
            <w:proofErr w:type="spellStart"/>
            <w:r w:rsidRPr="00D94FB5">
              <w:t>матн</w:t>
            </w:r>
            <w:r>
              <w:t>ли</w:t>
            </w:r>
            <w:proofErr w:type="spellEnd"/>
            <w:r>
              <w:rPr>
                <w:lang w:val="en-US"/>
              </w:rPr>
              <w:t xml:space="preserve"> </w:t>
            </w:r>
            <w:r w:rsidRPr="00D94FB5">
              <w:t>тили</w:t>
            </w:r>
          </w:p>
          <w:p w14:paraId="4EB68B36" w14:textId="77777777" w:rsidR="00C650D9" w:rsidRDefault="00C650D9" w:rsidP="00F00F00">
            <w:pPr>
              <w:rPr>
                <w:lang w:val="en-US"/>
              </w:rPr>
            </w:pPr>
          </w:p>
          <w:p w14:paraId="4C078356" w14:textId="77777777" w:rsidR="00C650D9" w:rsidRDefault="00C650D9" w:rsidP="00F00F00">
            <w:pPr>
              <w:rPr>
                <w:lang w:val="en-US"/>
              </w:rPr>
            </w:pPr>
          </w:p>
          <w:p w14:paraId="57466996" w14:textId="77777777" w:rsidR="00C650D9" w:rsidRDefault="00C650D9" w:rsidP="00F00F00">
            <w:pPr>
              <w:rPr>
                <w:lang w:val="en-US"/>
              </w:rPr>
            </w:pPr>
          </w:p>
        </w:tc>
      </w:tr>
      <w:tr w:rsidR="00000000" w:rsidRPr="00D94FB5" w14:paraId="3D347A5E" w14:textId="77777777">
        <w:trPr>
          <w:gridAfter w:val="2"/>
          <w:wAfter w:w="566" w:type="dxa"/>
        </w:trPr>
        <w:tc>
          <w:tcPr>
            <w:tcW w:w="2927" w:type="dxa"/>
            <w:gridSpan w:val="2"/>
            <w:shd w:val="clear" w:color="auto" w:fill="auto"/>
          </w:tcPr>
          <w:p w14:paraId="0DBBC8FC" w14:textId="77777777" w:rsidR="00912215" w:rsidRDefault="00912215" w:rsidP="00F00F00">
            <w:pPr>
              <w:rPr>
                <w:lang w:val="en-US"/>
              </w:rPr>
            </w:pPr>
            <w:r>
              <w:rPr>
                <w:b/>
                <w:snapToGrid w:val="0"/>
                <w:lang w:val="uz-Cyrl-UZ"/>
              </w:rPr>
              <w:t>IP</w:t>
            </w:r>
            <w:r>
              <w:rPr>
                <w:snapToGrid w:val="0"/>
                <w:lang w:val="en-US"/>
              </w:rPr>
              <w:t xml:space="preserve"> - Internet Protocol</w:t>
            </w:r>
          </w:p>
        </w:tc>
        <w:tc>
          <w:tcPr>
            <w:tcW w:w="4338" w:type="dxa"/>
            <w:gridSpan w:val="3"/>
            <w:shd w:val="clear" w:color="auto" w:fill="auto"/>
          </w:tcPr>
          <w:p w14:paraId="781A3233" w14:textId="77777777" w:rsidR="00912215" w:rsidRDefault="00912215" w:rsidP="00F00F00">
            <w:pPr>
              <w:rPr>
                <w:lang w:val="en-US"/>
              </w:rPr>
            </w:pPr>
            <w:r>
              <w:t>П</w:t>
            </w:r>
            <w:r w:rsidRPr="00D94FB5">
              <w:t>ротокол</w:t>
            </w:r>
            <w:r>
              <w:rPr>
                <w:lang w:val="en-US"/>
              </w:rPr>
              <w:t xml:space="preserve"> </w:t>
            </w:r>
            <w:r w:rsidRPr="00D94FB5">
              <w:t>сети Интернет</w:t>
            </w:r>
          </w:p>
        </w:tc>
        <w:tc>
          <w:tcPr>
            <w:tcW w:w="2447" w:type="dxa"/>
            <w:shd w:val="clear" w:color="auto" w:fill="auto"/>
          </w:tcPr>
          <w:p w14:paraId="2004D9BF" w14:textId="77777777" w:rsidR="00912215" w:rsidRDefault="00912215" w:rsidP="00F00F00">
            <w:pPr>
              <w:rPr>
                <w:lang w:val="en-US"/>
              </w:rPr>
            </w:pPr>
            <w:r>
              <w:rPr>
                <w:lang w:val="en-US"/>
              </w:rPr>
              <w:t>Internet</w:t>
            </w:r>
            <w:r w:rsidRPr="00D94FB5">
              <w:t xml:space="preserve"> </w:t>
            </w:r>
            <w:proofErr w:type="spellStart"/>
            <w:proofErr w:type="gramStart"/>
            <w:r>
              <w:rPr>
                <w:lang w:val="en-US"/>
              </w:rPr>
              <w:t>tarmog</w:t>
            </w:r>
            <w:proofErr w:type="spellEnd"/>
            <w:r w:rsidRPr="00D94FB5">
              <w:t>‘</w:t>
            </w:r>
            <w:proofErr w:type="spellStart"/>
            <w:proofErr w:type="gramEnd"/>
            <w:r>
              <w:rPr>
                <w:lang w:val="en-US"/>
              </w:rPr>
              <w:t>i</w:t>
            </w:r>
            <w:proofErr w:type="spellEnd"/>
            <w:r>
              <w:rPr>
                <w:lang w:val="en-US"/>
              </w:rPr>
              <w:t xml:space="preserve"> </w:t>
            </w:r>
            <w:proofErr w:type="spellStart"/>
            <w:r>
              <w:rPr>
                <w:lang w:val="en-US"/>
              </w:rPr>
              <w:t>protokoli</w:t>
            </w:r>
            <w:proofErr w:type="spellEnd"/>
          </w:p>
          <w:p w14:paraId="75223ABE" w14:textId="77777777" w:rsidR="00912215" w:rsidRPr="00D94FB5" w:rsidRDefault="00912215" w:rsidP="00F00F00">
            <w:r w:rsidRPr="00D94FB5">
              <w:t xml:space="preserve">Интернет </w:t>
            </w:r>
            <w:proofErr w:type="spellStart"/>
            <w:r w:rsidRPr="00D94FB5">
              <w:t>тармо</w:t>
            </w:r>
            <w:r>
              <w:t>ғ</w:t>
            </w:r>
            <w:r w:rsidRPr="00D94FB5">
              <w:t>и</w:t>
            </w:r>
            <w:proofErr w:type="spellEnd"/>
            <w:r w:rsidRPr="00D94FB5">
              <w:t xml:space="preserve"> </w:t>
            </w:r>
            <w:proofErr w:type="spellStart"/>
            <w:r w:rsidRPr="00D94FB5">
              <w:t>протоколи</w:t>
            </w:r>
            <w:proofErr w:type="spellEnd"/>
          </w:p>
        </w:tc>
      </w:tr>
      <w:tr w:rsidR="00000000" w14:paraId="640C527D" w14:textId="77777777">
        <w:trPr>
          <w:gridAfter w:val="2"/>
          <w:wAfter w:w="566" w:type="dxa"/>
        </w:trPr>
        <w:tc>
          <w:tcPr>
            <w:tcW w:w="2927" w:type="dxa"/>
            <w:gridSpan w:val="2"/>
            <w:shd w:val="clear" w:color="auto" w:fill="auto"/>
          </w:tcPr>
          <w:p w14:paraId="21473EFE" w14:textId="77777777" w:rsidR="00912215" w:rsidRDefault="00912215" w:rsidP="00F00F00">
            <w:pPr>
              <w:rPr>
                <w:b/>
                <w:lang w:val="en-US"/>
              </w:rPr>
            </w:pPr>
            <w:r>
              <w:rPr>
                <w:b/>
                <w:lang w:val="uz-Cyrl-UZ"/>
              </w:rPr>
              <w:t>ISDN</w:t>
            </w:r>
            <w:r>
              <w:rPr>
                <w:b/>
                <w:lang w:val="en-US"/>
              </w:rPr>
              <w:t xml:space="preserve"> - </w:t>
            </w:r>
            <w:r>
              <w:rPr>
                <w:lang w:val="en-US"/>
              </w:rPr>
              <w:t>integrated services digital network</w:t>
            </w:r>
          </w:p>
        </w:tc>
        <w:tc>
          <w:tcPr>
            <w:tcW w:w="4338" w:type="dxa"/>
            <w:gridSpan w:val="3"/>
            <w:shd w:val="clear" w:color="auto" w:fill="auto"/>
          </w:tcPr>
          <w:p w14:paraId="45485DC1" w14:textId="77777777" w:rsidR="00912215" w:rsidRPr="007A6331" w:rsidRDefault="00912215" w:rsidP="00F00F00">
            <w:r>
              <w:t>Ц</w:t>
            </w:r>
            <w:r w:rsidRPr="00392FF1">
              <w:t xml:space="preserve">ифровая сеть </w:t>
            </w:r>
            <w:r>
              <w:t xml:space="preserve">с </w:t>
            </w:r>
            <w:r w:rsidRPr="00392FF1">
              <w:t>интегрированн</w:t>
            </w:r>
            <w:r>
              <w:t>ым</w:t>
            </w:r>
            <w:r>
              <w:br/>
            </w:r>
            <w:r w:rsidRPr="00392FF1">
              <w:t>обслуживани</w:t>
            </w:r>
            <w:r>
              <w:t>ем</w:t>
            </w:r>
          </w:p>
        </w:tc>
        <w:tc>
          <w:tcPr>
            <w:tcW w:w="2447" w:type="dxa"/>
            <w:shd w:val="clear" w:color="auto" w:fill="auto"/>
          </w:tcPr>
          <w:p w14:paraId="044199E5" w14:textId="77777777" w:rsidR="00912215" w:rsidRDefault="00912215" w:rsidP="00F00F00">
            <w:pPr>
              <w:rPr>
                <w:lang w:val="en-US"/>
              </w:rPr>
            </w:pPr>
            <w:proofErr w:type="spellStart"/>
            <w:r>
              <w:rPr>
                <w:lang w:val="en-US"/>
              </w:rPr>
              <w:t>Integrallashgan</w:t>
            </w:r>
            <w:proofErr w:type="spellEnd"/>
            <w:r>
              <w:rPr>
                <w:lang w:val="en-US"/>
              </w:rPr>
              <w:t xml:space="preserve"> </w:t>
            </w:r>
            <w:proofErr w:type="spellStart"/>
            <w:r>
              <w:rPr>
                <w:lang w:val="en-US"/>
              </w:rPr>
              <w:t>xizmat</w:t>
            </w:r>
            <w:proofErr w:type="spellEnd"/>
            <w:r>
              <w:rPr>
                <w:lang w:val="en-US"/>
              </w:rPr>
              <w:t xml:space="preserve"> </w:t>
            </w:r>
            <w:proofErr w:type="spellStart"/>
            <w:proofErr w:type="gramStart"/>
            <w:r>
              <w:rPr>
                <w:lang w:val="en-US"/>
              </w:rPr>
              <w:t>ko‘</w:t>
            </w:r>
            <w:proofErr w:type="gramEnd"/>
            <w:r>
              <w:rPr>
                <w:lang w:val="en-US"/>
              </w:rPr>
              <w:t>rsatuvchi</w:t>
            </w:r>
            <w:proofErr w:type="spellEnd"/>
            <w:r>
              <w:rPr>
                <w:lang w:val="en-US"/>
              </w:rPr>
              <w:t xml:space="preserve"> </w:t>
            </w:r>
            <w:proofErr w:type="spellStart"/>
            <w:r>
              <w:rPr>
                <w:lang w:val="en-US"/>
              </w:rPr>
              <w:t>raqamli</w:t>
            </w:r>
            <w:proofErr w:type="spellEnd"/>
            <w:r>
              <w:rPr>
                <w:lang w:val="en-US"/>
              </w:rPr>
              <w:t xml:space="preserve"> </w:t>
            </w:r>
            <w:proofErr w:type="spellStart"/>
            <w:r>
              <w:rPr>
                <w:lang w:val="en-US"/>
              </w:rPr>
              <w:lastRenderedPageBreak/>
              <w:t>tarmoq</w:t>
            </w:r>
            <w:proofErr w:type="spellEnd"/>
          </w:p>
          <w:p w14:paraId="63B9A56E" w14:textId="77777777" w:rsidR="00912215" w:rsidRDefault="00912215" w:rsidP="00F00F00">
            <w:pPr>
              <w:rPr>
                <w:lang w:val="en-US"/>
              </w:rPr>
            </w:pPr>
            <w:proofErr w:type="spellStart"/>
            <w:r>
              <w:t>И</w:t>
            </w:r>
            <w:r w:rsidRPr="00392FF1">
              <w:t>нтеграллашган</w:t>
            </w:r>
            <w:proofErr w:type="spellEnd"/>
            <w:r>
              <w:rPr>
                <w:lang w:val="en-US"/>
              </w:rPr>
              <w:t xml:space="preserve"> </w:t>
            </w:r>
            <w:proofErr w:type="spellStart"/>
            <w:r w:rsidRPr="00392FF1">
              <w:t>хизмат</w:t>
            </w:r>
            <w:proofErr w:type="spellEnd"/>
            <w:r>
              <w:rPr>
                <w:lang w:val="en-US"/>
              </w:rPr>
              <w:t xml:space="preserve"> </w:t>
            </w:r>
            <w:proofErr w:type="spellStart"/>
            <w:r w:rsidRPr="00392FF1">
              <w:t>к</w:t>
            </w:r>
            <w:r>
              <w:t>ў</w:t>
            </w:r>
            <w:r w:rsidRPr="00392FF1">
              <w:t>рсатувчи</w:t>
            </w:r>
            <w:proofErr w:type="spellEnd"/>
            <w:r>
              <w:rPr>
                <w:lang w:val="en-US"/>
              </w:rPr>
              <w:t xml:space="preserve"> </w:t>
            </w:r>
            <w:proofErr w:type="spellStart"/>
            <w:r w:rsidRPr="00392FF1">
              <w:t>ра</w:t>
            </w:r>
            <w:r>
              <w:t>қ</w:t>
            </w:r>
            <w:r w:rsidRPr="00392FF1">
              <w:t>амли</w:t>
            </w:r>
            <w:proofErr w:type="spellEnd"/>
            <w:r>
              <w:rPr>
                <w:lang w:val="en-US"/>
              </w:rPr>
              <w:t xml:space="preserve"> </w:t>
            </w:r>
            <w:proofErr w:type="spellStart"/>
            <w:r w:rsidRPr="00392FF1">
              <w:t>тармо</w:t>
            </w:r>
            <w:r>
              <w:t>қ</w:t>
            </w:r>
            <w:proofErr w:type="spellEnd"/>
          </w:p>
        </w:tc>
      </w:tr>
      <w:tr w:rsidR="00000000" w:rsidRPr="00392FF1" w14:paraId="0FB29A5D" w14:textId="77777777">
        <w:trPr>
          <w:gridAfter w:val="2"/>
          <w:wAfter w:w="566" w:type="dxa"/>
        </w:trPr>
        <w:tc>
          <w:tcPr>
            <w:tcW w:w="2927" w:type="dxa"/>
            <w:gridSpan w:val="2"/>
            <w:shd w:val="clear" w:color="auto" w:fill="auto"/>
          </w:tcPr>
          <w:p w14:paraId="47C563F8" w14:textId="77777777" w:rsidR="00912215" w:rsidRDefault="00912215" w:rsidP="00F00F00">
            <w:pPr>
              <w:rPr>
                <w:b/>
                <w:lang w:val="en-US"/>
              </w:rPr>
            </w:pPr>
            <w:r>
              <w:rPr>
                <w:b/>
                <w:lang w:val="en-US"/>
              </w:rPr>
              <w:t xml:space="preserve">MML - </w:t>
            </w:r>
            <w:r>
              <w:rPr>
                <w:lang w:val="en-US"/>
              </w:rPr>
              <w:t>Man-Machine Language</w:t>
            </w:r>
            <w:r>
              <w:rPr>
                <w:b/>
                <w:lang w:val="en-US"/>
              </w:rPr>
              <w:t xml:space="preserve"> </w:t>
            </w:r>
          </w:p>
        </w:tc>
        <w:tc>
          <w:tcPr>
            <w:tcW w:w="4338" w:type="dxa"/>
            <w:gridSpan w:val="3"/>
            <w:shd w:val="clear" w:color="auto" w:fill="auto"/>
          </w:tcPr>
          <w:p w14:paraId="7A9903C5" w14:textId="77777777" w:rsidR="00912215" w:rsidRPr="00392FF1" w:rsidRDefault="00912215" w:rsidP="00F00F00">
            <w:r>
              <w:t>Я</w:t>
            </w:r>
            <w:r w:rsidRPr="00392FF1">
              <w:t>зык «человек-машина»</w:t>
            </w:r>
          </w:p>
          <w:p w14:paraId="5B32A53C" w14:textId="77777777" w:rsidR="00912215" w:rsidRDefault="00912215" w:rsidP="00F00F00">
            <w:pPr>
              <w:rPr>
                <w:lang w:val="en-US"/>
              </w:rPr>
            </w:pPr>
          </w:p>
        </w:tc>
        <w:tc>
          <w:tcPr>
            <w:tcW w:w="2447" w:type="dxa"/>
            <w:shd w:val="clear" w:color="auto" w:fill="auto"/>
          </w:tcPr>
          <w:p w14:paraId="40F9D4A0" w14:textId="77777777" w:rsidR="00912215" w:rsidRPr="00AB25C6" w:rsidRDefault="00912215" w:rsidP="00F00F00">
            <w:r w:rsidRPr="00392FF1">
              <w:t>«</w:t>
            </w:r>
            <w:r>
              <w:rPr>
                <w:lang w:val="en-US"/>
              </w:rPr>
              <w:t>Odam</w:t>
            </w:r>
            <w:r w:rsidRPr="00392FF1">
              <w:t>-</w:t>
            </w:r>
            <w:proofErr w:type="spellStart"/>
            <w:r>
              <w:rPr>
                <w:lang w:val="en-US"/>
              </w:rPr>
              <w:t>mashina</w:t>
            </w:r>
            <w:proofErr w:type="spellEnd"/>
            <w:r w:rsidRPr="00392FF1">
              <w:t>»</w:t>
            </w:r>
            <w:r w:rsidRPr="00AB25C6">
              <w:t xml:space="preserve"> </w:t>
            </w:r>
            <w:proofErr w:type="spellStart"/>
            <w:r>
              <w:rPr>
                <w:lang w:val="en-US"/>
              </w:rPr>
              <w:t>tili</w:t>
            </w:r>
            <w:proofErr w:type="spellEnd"/>
          </w:p>
          <w:p w14:paraId="4B5ED232" w14:textId="77777777" w:rsidR="00912215" w:rsidRPr="00392FF1" w:rsidRDefault="00912215" w:rsidP="00F00F00">
            <w:r w:rsidRPr="00392FF1">
              <w:t>«</w:t>
            </w:r>
            <w:r>
              <w:t>О</w:t>
            </w:r>
            <w:r w:rsidRPr="00392FF1">
              <w:t>дам-машина» тили</w:t>
            </w:r>
          </w:p>
        </w:tc>
      </w:tr>
      <w:tr w:rsidR="00000000" w:rsidRPr="00EC61B1" w14:paraId="19A9C34B" w14:textId="77777777">
        <w:trPr>
          <w:gridAfter w:val="2"/>
          <w:wAfter w:w="566" w:type="dxa"/>
        </w:trPr>
        <w:tc>
          <w:tcPr>
            <w:tcW w:w="2927" w:type="dxa"/>
            <w:gridSpan w:val="2"/>
            <w:shd w:val="clear" w:color="auto" w:fill="auto"/>
          </w:tcPr>
          <w:p w14:paraId="51D89F3A" w14:textId="77777777" w:rsidR="00912215" w:rsidRDefault="00912215" w:rsidP="00F00F00">
            <w:pPr>
              <w:rPr>
                <w:lang w:val="en-US"/>
              </w:rPr>
            </w:pPr>
            <w:r>
              <w:rPr>
                <w:b/>
                <w:bCs/>
                <w:lang w:val="uz-Cyrl-UZ"/>
              </w:rPr>
              <w:t>XML</w:t>
            </w:r>
            <w:r>
              <w:rPr>
                <w:b/>
                <w:bCs/>
                <w:lang w:val="en-US"/>
              </w:rPr>
              <w:t xml:space="preserve"> </w:t>
            </w:r>
            <w:r>
              <w:rPr>
                <w:b/>
                <w:bCs/>
              </w:rPr>
              <w:t>-</w:t>
            </w:r>
            <w:r>
              <w:rPr>
                <w:b/>
                <w:bCs/>
                <w:lang w:val="en-US"/>
              </w:rPr>
              <w:t xml:space="preserve"> </w:t>
            </w:r>
            <w:r>
              <w:rPr>
                <w:bCs/>
                <w:lang w:val="en-US"/>
              </w:rPr>
              <w:t>Extensible Markup Language</w:t>
            </w:r>
          </w:p>
        </w:tc>
        <w:tc>
          <w:tcPr>
            <w:tcW w:w="4338" w:type="dxa"/>
            <w:gridSpan w:val="3"/>
            <w:shd w:val="clear" w:color="auto" w:fill="auto"/>
          </w:tcPr>
          <w:p w14:paraId="7E614BCF" w14:textId="77777777" w:rsidR="00912215" w:rsidRDefault="00912215" w:rsidP="00F00F00">
            <w:pPr>
              <w:rPr>
                <w:lang w:val="en-US"/>
              </w:rPr>
            </w:pPr>
            <w:r>
              <w:t>Р</w:t>
            </w:r>
            <w:r w:rsidRPr="00392FF1">
              <w:t>асширяемый язык разметки</w:t>
            </w:r>
          </w:p>
        </w:tc>
        <w:tc>
          <w:tcPr>
            <w:tcW w:w="2447" w:type="dxa"/>
            <w:shd w:val="clear" w:color="auto" w:fill="auto"/>
          </w:tcPr>
          <w:p w14:paraId="5EF8D163" w14:textId="77777777" w:rsidR="00EC61B1" w:rsidRDefault="00912215">
            <w:pPr>
              <w:jc w:val="both"/>
              <w:rPr>
                <w:lang w:val="en-US"/>
              </w:rPr>
            </w:pPr>
            <w:proofErr w:type="spellStart"/>
            <w:r>
              <w:rPr>
                <w:lang w:val="en-US"/>
              </w:rPr>
              <w:t>Belgi</w:t>
            </w:r>
            <w:proofErr w:type="spellEnd"/>
            <w:r>
              <w:rPr>
                <w:lang w:val="en-US"/>
              </w:rPr>
              <w:t xml:space="preserve"> </w:t>
            </w:r>
            <w:proofErr w:type="spellStart"/>
            <w:proofErr w:type="gramStart"/>
            <w:r>
              <w:rPr>
                <w:lang w:val="en-US"/>
              </w:rPr>
              <w:t>qo‘</w:t>
            </w:r>
            <w:proofErr w:type="gramEnd"/>
            <w:r>
              <w:rPr>
                <w:lang w:val="en-US"/>
              </w:rPr>
              <w:t>yib</w:t>
            </w:r>
            <w:proofErr w:type="spellEnd"/>
            <w:r>
              <w:rPr>
                <w:lang w:val="en-US"/>
              </w:rPr>
              <w:t xml:space="preserve"> </w:t>
            </w:r>
            <w:proofErr w:type="spellStart"/>
            <w:r>
              <w:rPr>
                <w:lang w:val="en-US"/>
              </w:rPr>
              <w:t>chiqish-ning</w:t>
            </w:r>
            <w:proofErr w:type="spellEnd"/>
            <w:r>
              <w:rPr>
                <w:lang w:val="en-US"/>
              </w:rPr>
              <w:t xml:space="preserve"> </w:t>
            </w:r>
            <w:proofErr w:type="spellStart"/>
            <w:r>
              <w:rPr>
                <w:lang w:val="en-US"/>
              </w:rPr>
              <w:t>kengayuvchi</w:t>
            </w:r>
            <w:proofErr w:type="spellEnd"/>
            <w:r>
              <w:rPr>
                <w:lang w:val="en-US"/>
              </w:rPr>
              <w:t xml:space="preserve"> </w:t>
            </w:r>
            <w:proofErr w:type="spellStart"/>
            <w:r>
              <w:rPr>
                <w:lang w:val="en-US"/>
              </w:rPr>
              <w:t>tili</w:t>
            </w:r>
            <w:proofErr w:type="spellEnd"/>
            <w:r w:rsidR="00EC61B1">
              <w:rPr>
                <w:lang w:val="en-US"/>
              </w:rPr>
              <w:t xml:space="preserve"> </w:t>
            </w:r>
          </w:p>
          <w:p w14:paraId="4247E33C" w14:textId="77777777" w:rsidR="00EC61B1" w:rsidRDefault="00EC61B1">
            <w:pPr>
              <w:jc w:val="both"/>
            </w:pPr>
          </w:p>
          <w:p w14:paraId="04E32908" w14:textId="0A8598E9" w:rsidR="00912215" w:rsidRPr="00EC61B1" w:rsidRDefault="00912215">
            <w:pPr>
              <w:jc w:val="both"/>
            </w:pPr>
            <w:r>
              <w:t>Б</w:t>
            </w:r>
            <w:r>
              <w:rPr>
                <w:lang w:val="uz-Cyrl-UZ"/>
              </w:rPr>
              <w:t xml:space="preserve">елги </w:t>
            </w:r>
            <w:proofErr w:type="spellStart"/>
            <w:r>
              <w:t>қў</w:t>
            </w:r>
            <w:proofErr w:type="spellEnd"/>
            <w:r>
              <w:rPr>
                <w:lang w:val="uz-Cyrl-UZ"/>
              </w:rPr>
              <w:t>йиб чи</w:t>
            </w:r>
            <w:r>
              <w:t>қ</w:t>
            </w:r>
            <w:r>
              <w:rPr>
                <w:lang w:val="uz-Cyrl-UZ"/>
              </w:rPr>
              <w:t>иш</w:t>
            </w:r>
            <w:r w:rsidRPr="00EC61B1">
              <w:t>-</w:t>
            </w:r>
            <w:r>
              <w:rPr>
                <w:lang w:val="uz-Cyrl-UZ"/>
              </w:rPr>
              <w:t>нинг кенгаювчи тили</w:t>
            </w:r>
          </w:p>
        </w:tc>
      </w:tr>
      <w:tr w:rsidR="00A92FC5" w:rsidRPr="00506FED" w14:paraId="18EA66A0" w14:textId="77777777">
        <w:trPr>
          <w:gridBefore w:val="1"/>
          <w:gridAfter w:val="1"/>
          <w:wAfter w:w="38" w:type="dxa"/>
        </w:trPr>
        <w:tc>
          <w:tcPr>
            <w:tcW w:w="4095" w:type="dxa"/>
            <w:gridSpan w:val="2"/>
            <w:shd w:val="clear" w:color="auto" w:fill="auto"/>
          </w:tcPr>
          <w:p w14:paraId="7EC4902E" w14:textId="77777777" w:rsidR="00A92FC5" w:rsidRDefault="00A92FC5">
            <w:pPr>
              <w:pStyle w:val="H5"/>
              <w:spacing w:before="0" w:after="0"/>
              <w:rPr>
                <w:sz w:val="28"/>
                <w:szCs w:val="28"/>
                <w:lang w:val="fr-FR"/>
              </w:rPr>
            </w:pPr>
            <w:r>
              <w:rPr>
                <w:sz w:val="28"/>
                <w:szCs w:val="28"/>
              </w:rPr>
              <w:t>Абонент</w:t>
            </w:r>
            <w:r>
              <w:rPr>
                <w:sz w:val="28"/>
                <w:szCs w:val="28"/>
                <w:lang w:val="fr-FR"/>
              </w:rPr>
              <w:t xml:space="preserve"> </w:t>
            </w:r>
          </w:p>
          <w:p w14:paraId="55DC2F5E" w14:textId="77777777" w:rsidR="00A92FC5" w:rsidRDefault="00A92FC5">
            <w:pPr>
              <w:tabs>
                <w:tab w:val="left" w:pos="601"/>
                <w:tab w:val="left" w:pos="9321"/>
              </w:tabs>
              <w:rPr>
                <w:sz w:val="28"/>
                <w:szCs w:val="28"/>
                <w:lang w:val="fr-FR"/>
              </w:rPr>
            </w:pPr>
            <w:proofErr w:type="spellStart"/>
            <w:proofErr w:type="gramStart"/>
            <w:r>
              <w:rPr>
                <w:b/>
                <w:sz w:val="28"/>
                <w:szCs w:val="28"/>
                <w:lang w:val="fr-FR"/>
              </w:rPr>
              <w:t>uz</w:t>
            </w:r>
            <w:proofErr w:type="spellEnd"/>
            <w:proofErr w:type="gramEnd"/>
            <w:r>
              <w:rPr>
                <w:b/>
                <w:sz w:val="28"/>
                <w:szCs w:val="28"/>
                <w:lang w:val="fr-FR"/>
              </w:rPr>
              <w:t xml:space="preserve"> </w:t>
            </w:r>
            <w:r>
              <w:rPr>
                <w:sz w:val="28"/>
                <w:szCs w:val="28"/>
                <w:lang w:val="fr-FR"/>
              </w:rPr>
              <w:t>- abonent</w:t>
            </w:r>
          </w:p>
          <w:p w14:paraId="7B121052" w14:textId="67DE2F78" w:rsidR="00A92FC5" w:rsidRDefault="003A4C4D">
            <w:pPr>
              <w:tabs>
                <w:tab w:val="left" w:pos="601"/>
                <w:tab w:val="left" w:pos="9321"/>
              </w:tabs>
              <w:rPr>
                <w:sz w:val="28"/>
                <w:szCs w:val="28"/>
                <w:lang w:val="fr-FR"/>
              </w:rPr>
            </w:pPr>
            <w:r>
              <w:rPr>
                <w:sz w:val="28"/>
                <w:szCs w:val="28"/>
                <w:lang w:val="fr-FR"/>
              </w:rPr>
              <w:t xml:space="preserve"> </w:t>
            </w:r>
            <w:r w:rsidR="00A92FC5">
              <w:rPr>
                <w:sz w:val="28"/>
                <w:szCs w:val="28"/>
              </w:rPr>
              <w:t>абонент</w:t>
            </w:r>
          </w:p>
          <w:p w14:paraId="7F091E8F" w14:textId="77777777" w:rsidR="00A92FC5" w:rsidRDefault="00A92FC5">
            <w:pPr>
              <w:pStyle w:val="H5"/>
              <w:spacing w:before="0" w:after="0"/>
              <w:rPr>
                <w:b w:val="0"/>
                <w:sz w:val="28"/>
                <w:szCs w:val="28"/>
                <w:lang w:val="fr-FR"/>
              </w:rPr>
            </w:pPr>
            <w:proofErr w:type="gramStart"/>
            <w:r>
              <w:rPr>
                <w:sz w:val="28"/>
                <w:szCs w:val="28"/>
                <w:lang w:val="fr-FR"/>
              </w:rPr>
              <w:t>en</w:t>
            </w:r>
            <w:proofErr w:type="gramEnd"/>
            <w:r>
              <w:rPr>
                <w:b w:val="0"/>
                <w:sz w:val="28"/>
                <w:szCs w:val="28"/>
                <w:lang w:val="fr-FR"/>
              </w:rPr>
              <w:t xml:space="preserve"> - </w:t>
            </w:r>
            <w:proofErr w:type="spellStart"/>
            <w:r>
              <w:rPr>
                <w:b w:val="0"/>
                <w:sz w:val="28"/>
                <w:lang w:val="fr-FR"/>
              </w:rPr>
              <w:t>subs</w:t>
            </w:r>
            <w:proofErr w:type="spellEnd"/>
            <w:r>
              <w:rPr>
                <w:b w:val="0"/>
                <w:sz w:val="28"/>
              </w:rPr>
              <w:t>с</w:t>
            </w:r>
            <w:proofErr w:type="spellStart"/>
            <w:r>
              <w:rPr>
                <w:b w:val="0"/>
                <w:sz w:val="28"/>
                <w:lang w:val="fr-FR"/>
              </w:rPr>
              <w:t>riber</w:t>
            </w:r>
            <w:proofErr w:type="spellEnd"/>
          </w:p>
        </w:tc>
        <w:tc>
          <w:tcPr>
            <w:tcW w:w="6139" w:type="dxa"/>
            <w:gridSpan w:val="4"/>
            <w:shd w:val="clear" w:color="auto" w:fill="auto"/>
          </w:tcPr>
          <w:p w14:paraId="1BE64F0F" w14:textId="77777777" w:rsidR="00A92FC5" w:rsidRDefault="00A92FC5">
            <w:pPr>
              <w:autoSpaceDE w:val="0"/>
              <w:autoSpaceDN w:val="0"/>
              <w:adjustRightInd w:val="0"/>
              <w:jc w:val="both"/>
              <w:rPr>
                <w:sz w:val="28"/>
                <w:szCs w:val="28"/>
              </w:rPr>
            </w:pPr>
            <w:r>
              <w:rPr>
                <w:sz w:val="28"/>
                <w:szCs w:val="28"/>
              </w:rPr>
              <w:t>Физическое или юридическое лицо (или пользователь), непосредственно пользующееся услугами телекоммуникаций на основании договора, заключенного с оператором телекоммуникаций.</w:t>
            </w:r>
          </w:p>
          <w:p w14:paraId="6D73B6B5" w14:textId="77777777" w:rsidR="00A92FC5" w:rsidRDefault="00A92FC5">
            <w:pPr>
              <w:autoSpaceDE w:val="0"/>
              <w:autoSpaceDN w:val="0"/>
              <w:adjustRightInd w:val="0"/>
              <w:jc w:val="both"/>
              <w:rPr>
                <w:sz w:val="36"/>
                <w:szCs w:val="36"/>
              </w:rPr>
            </w:pPr>
          </w:p>
          <w:p w14:paraId="0B3529CE" w14:textId="77777777" w:rsidR="00A92FC5" w:rsidRDefault="00A92FC5">
            <w:pPr>
              <w:autoSpaceDE w:val="0"/>
              <w:autoSpaceDN w:val="0"/>
              <w:adjustRightInd w:val="0"/>
              <w:jc w:val="both"/>
              <w:rPr>
                <w:sz w:val="28"/>
                <w:szCs w:val="28"/>
              </w:rPr>
            </w:pPr>
            <w:proofErr w:type="spellStart"/>
            <w:r>
              <w:rPr>
                <w:sz w:val="28"/>
                <w:szCs w:val="28"/>
                <w:lang w:val="en-US"/>
              </w:rPr>
              <w:t>Telekommunikatsiyalar</w:t>
            </w:r>
            <w:proofErr w:type="spellEnd"/>
            <w:r>
              <w:rPr>
                <w:sz w:val="28"/>
                <w:szCs w:val="28"/>
              </w:rPr>
              <w:t xml:space="preserve"> </w:t>
            </w:r>
            <w:proofErr w:type="spellStart"/>
            <w:r>
              <w:rPr>
                <w:sz w:val="28"/>
                <w:szCs w:val="28"/>
                <w:lang w:val="en-US"/>
              </w:rPr>
              <w:t>operatori</w:t>
            </w:r>
            <w:proofErr w:type="spellEnd"/>
            <w:r>
              <w:rPr>
                <w:sz w:val="28"/>
                <w:szCs w:val="28"/>
              </w:rPr>
              <w:t xml:space="preserve"> </w:t>
            </w:r>
            <w:proofErr w:type="spellStart"/>
            <w:r>
              <w:rPr>
                <w:sz w:val="28"/>
                <w:szCs w:val="28"/>
                <w:lang w:val="en-US"/>
              </w:rPr>
              <w:t>bilan</w:t>
            </w:r>
            <w:proofErr w:type="spellEnd"/>
            <w:r>
              <w:rPr>
                <w:sz w:val="28"/>
                <w:szCs w:val="28"/>
              </w:rPr>
              <w:t xml:space="preserve"> </w:t>
            </w:r>
            <w:proofErr w:type="spellStart"/>
            <w:r>
              <w:rPr>
                <w:sz w:val="28"/>
                <w:szCs w:val="28"/>
                <w:lang w:val="en-US"/>
              </w:rPr>
              <w:t>tuzilgan</w:t>
            </w:r>
            <w:proofErr w:type="spellEnd"/>
            <w:r>
              <w:rPr>
                <w:sz w:val="28"/>
                <w:szCs w:val="28"/>
              </w:rPr>
              <w:t xml:space="preserve"> </w:t>
            </w:r>
            <w:proofErr w:type="spellStart"/>
            <w:r>
              <w:rPr>
                <w:sz w:val="28"/>
                <w:szCs w:val="28"/>
                <w:lang w:val="en-US"/>
              </w:rPr>
              <w:t>shartnoma</w:t>
            </w:r>
            <w:proofErr w:type="spellEnd"/>
            <w:r>
              <w:rPr>
                <w:sz w:val="28"/>
                <w:szCs w:val="28"/>
              </w:rPr>
              <w:t xml:space="preserve"> </w:t>
            </w:r>
            <w:proofErr w:type="spellStart"/>
            <w:r>
              <w:rPr>
                <w:sz w:val="28"/>
                <w:szCs w:val="28"/>
                <w:lang w:val="en-US"/>
              </w:rPr>
              <w:t>asosida</w:t>
            </w:r>
            <w:proofErr w:type="spellEnd"/>
            <w:r>
              <w:rPr>
                <w:sz w:val="28"/>
                <w:szCs w:val="28"/>
              </w:rPr>
              <w:t xml:space="preserve"> </w:t>
            </w:r>
            <w:proofErr w:type="spellStart"/>
            <w:r>
              <w:rPr>
                <w:sz w:val="28"/>
                <w:szCs w:val="28"/>
                <w:lang w:val="en-US"/>
              </w:rPr>
              <w:t>telekommunikatsiyalar</w:t>
            </w:r>
            <w:proofErr w:type="spellEnd"/>
            <w:r>
              <w:rPr>
                <w:sz w:val="28"/>
                <w:szCs w:val="28"/>
              </w:rPr>
              <w:t xml:space="preserve"> </w:t>
            </w:r>
            <w:proofErr w:type="spellStart"/>
            <w:r>
              <w:rPr>
                <w:sz w:val="28"/>
                <w:szCs w:val="28"/>
                <w:lang w:val="en-US"/>
              </w:rPr>
              <w:t>xizmatlaridan</w:t>
            </w:r>
            <w:proofErr w:type="spellEnd"/>
            <w:r>
              <w:rPr>
                <w:sz w:val="28"/>
                <w:szCs w:val="28"/>
              </w:rPr>
              <w:t xml:space="preserve"> </w:t>
            </w:r>
            <w:proofErr w:type="spellStart"/>
            <w:r>
              <w:rPr>
                <w:sz w:val="28"/>
                <w:szCs w:val="28"/>
                <w:lang w:val="en-US"/>
              </w:rPr>
              <w:t>bevosita</w:t>
            </w:r>
            <w:proofErr w:type="spellEnd"/>
            <w:r>
              <w:rPr>
                <w:sz w:val="28"/>
                <w:szCs w:val="28"/>
              </w:rPr>
              <w:t xml:space="preserve"> </w:t>
            </w:r>
            <w:proofErr w:type="spellStart"/>
            <w:r>
              <w:rPr>
                <w:sz w:val="28"/>
                <w:szCs w:val="28"/>
                <w:lang w:val="en-US"/>
              </w:rPr>
              <w:t>foydalanuvchi</w:t>
            </w:r>
            <w:proofErr w:type="spellEnd"/>
            <w:r>
              <w:rPr>
                <w:sz w:val="28"/>
                <w:szCs w:val="28"/>
              </w:rPr>
              <w:t xml:space="preserve"> </w:t>
            </w:r>
            <w:proofErr w:type="spellStart"/>
            <w:r>
              <w:rPr>
                <w:sz w:val="28"/>
                <w:szCs w:val="28"/>
                <w:lang w:val="en-US"/>
              </w:rPr>
              <w:t>jismoniy</w:t>
            </w:r>
            <w:proofErr w:type="spellEnd"/>
            <w:r>
              <w:rPr>
                <w:sz w:val="28"/>
                <w:szCs w:val="28"/>
              </w:rPr>
              <w:t xml:space="preserve"> </w:t>
            </w:r>
            <w:proofErr w:type="spellStart"/>
            <w:r>
              <w:rPr>
                <w:sz w:val="28"/>
                <w:szCs w:val="28"/>
                <w:lang w:val="en-US"/>
              </w:rPr>
              <w:t>yoki</w:t>
            </w:r>
            <w:proofErr w:type="spellEnd"/>
            <w:r>
              <w:rPr>
                <w:sz w:val="28"/>
                <w:szCs w:val="28"/>
              </w:rPr>
              <w:t xml:space="preserve"> </w:t>
            </w:r>
            <w:proofErr w:type="spellStart"/>
            <w:r>
              <w:rPr>
                <w:sz w:val="28"/>
                <w:szCs w:val="28"/>
                <w:lang w:val="en-US"/>
              </w:rPr>
              <w:t>yuridik</w:t>
            </w:r>
            <w:proofErr w:type="spellEnd"/>
            <w:r>
              <w:rPr>
                <w:sz w:val="28"/>
                <w:szCs w:val="28"/>
              </w:rPr>
              <w:t xml:space="preserve"> </w:t>
            </w:r>
            <w:proofErr w:type="spellStart"/>
            <w:r>
              <w:rPr>
                <w:sz w:val="28"/>
                <w:szCs w:val="28"/>
                <w:lang w:val="en-US"/>
              </w:rPr>
              <w:t>shaxs</w:t>
            </w:r>
            <w:proofErr w:type="spellEnd"/>
            <w:r>
              <w:rPr>
                <w:sz w:val="28"/>
                <w:szCs w:val="28"/>
              </w:rPr>
              <w:t xml:space="preserve"> (</w:t>
            </w:r>
            <w:proofErr w:type="spellStart"/>
            <w:r>
              <w:rPr>
                <w:sz w:val="28"/>
                <w:szCs w:val="28"/>
                <w:lang w:val="en-US"/>
              </w:rPr>
              <w:t>yoki</w:t>
            </w:r>
            <w:proofErr w:type="spellEnd"/>
            <w:r>
              <w:rPr>
                <w:sz w:val="28"/>
                <w:szCs w:val="28"/>
              </w:rPr>
              <w:t xml:space="preserve"> </w:t>
            </w:r>
            <w:proofErr w:type="spellStart"/>
            <w:r>
              <w:rPr>
                <w:sz w:val="28"/>
                <w:szCs w:val="28"/>
                <w:lang w:val="en-US"/>
              </w:rPr>
              <w:t>foydalanuvchi</w:t>
            </w:r>
            <w:proofErr w:type="spellEnd"/>
            <w:r>
              <w:rPr>
                <w:sz w:val="28"/>
                <w:szCs w:val="28"/>
              </w:rPr>
              <w:t>).</w:t>
            </w:r>
          </w:p>
          <w:p w14:paraId="1191749E" w14:textId="77777777" w:rsidR="00A92FC5" w:rsidRDefault="00A92FC5">
            <w:pPr>
              <w:autoSpaceDE w:val="0"/>
              <w:autoSpaceDN w:val="0"/>
              <w:adjustRightInd w:val="0"/>
              <w:jc w:val="both"/>
              <w:rPr>
                <w:sz w:val="36"/>
                <w:szCs w:val="36"/>
              </w:rPr>
            </w:pPr>
          </w:p>
          <w:p w14:paraId="14338E65" w14:textId="77777777" w:rsidR="00A92FC5" w:rsidRDefault="00A92FC5">
            <w:pPr>
              <w:jc w:val="both"/>
              <w:rPr>
                <w:sz w:val="28"/>
                <w:szCs w:val="28"/>
                <w:lang w:val="uz-Cyrl-UZ"/>
              </w:rPr>
            </w:pPr>
            <w:proofErr w:type="spellStart"/>
            <w:r>
              <w:rPr>
                <w:sz w:val="28"/>
                <w:szCs w:val="28"/>
              </w:rPr>
              <w:t>Телекоммуникациялар</w:t>
            </w:r>
            <w:proofErr w:type="spellEnd"/>
            <w:r>
              <w:rPr>
                <w:sz w:val="28"/>
                <w:szCs w:val="28"/>
              </w:rPr>
              <w:t xml:space="preserve"> </w:t>
            </w:r>
            <w:proofErr w:type="spellStart"/>
            <w:r>
              <w:rPr>
                <w:sz w:val="28"/>
                <w:szCs w:val="28"/>
              </w:rPr>
              <w:t>оператори</w:t>
            </w:r>
            <w:proofErr w:type="spellEnd"/>
            <w:r>
              <w:rPr>
                <w:sz w:val="28"/>
                <w:szCs w:val="28"/>
              </w:rPr>
              <w:t xml:space="preserve"> билан </w:t>
            </w:r>
            <w:proofErr w:type="spellStart"/>
            <w:r>
              <w:rPr>
                <w:sz w:val="28"/>
                <w:szCs w:val="28"/>
              </w:rPr>
              <w:t>тузилган</w:t>
            </w:r>
            <w:proofErr w:type="spellEnd"/>
            <w:r>
              <w:rPr>
                <w:sz w:val="28"/>
                <w:szCs w:val="28"/>
              </w:rPr>
              <w:t xml:space="preserve"> </w:t>
            </w:r>
            <w:proofErr w:type="spellStart"/>
            <w:r>
              <w:rPr>
                <w:sz w:val="28"/>
                <w:szCs w:val="28"/>
              </w:rPr>
              <w:t>шартнома</w:t>
            </w:r>
            <w:proofErr w:type="spellEnd"/>
            <w:r>
              <w:rPr>
                <w:sz w:val="28"/>
                <w:szCs w:val="28"/>
              </w:rPr>
              <w:t xml:space="preserve"> </w:t>
            </w:r>
            <w:proofErr w:type="spellStart"/>
            <w:r>
              <w:rPr>
                <w:sz w:val="28"/>
                <w:szCs w:val="28"/>
              </w:rPr>
              <w:t>асосида</w:t>
            </w:r>
            <w:proofErr w:type="spellEnd"/>
            <w:r>
              <w:rPr>
                <w:sz w:val="28"/>
                <w:szCs w:val="28"/>
              </w:rPr>
              <w:t xml:space="preserve"> </w:t>
            </w:r>
            <w:proofErr w:type="spellStart"/>
            <w:r>
              <w:rPr>
                <w:sz w:val="28"/>
                <w:szCs w:val="28"/>
              </w:rPr>
              <w:t>телекоммуникациялар</w:t>
            </w:r>
            <w:proofErr w:type="spellEnd"/>
            <w:r>
              <w:rPr>
                <w:sz w:val="28"/>
                <w:szCs w:val="28"/>
              </w:rPr>
              <w:t xml:space="preserve"> </w:t>
            </w:r>
            <w:proofErr w:type="spellStart"/>
            <w:r>
              <w:rPr>
                <w:sz w:val="28"/>
                <w:szCs w:val="28"/>
              </w:rPr>
              <w:t>хизматларидан</w:t>
            </w:r>
            <w:proofErr w:type="spellEnd"/>
            <w:r>
              <w:rPr>
                <w:sz w:val="28"/>
                <w:szCs w:val="28"/>
              </w:rPr>
              <w:t xml:space="preserve"> </w:t>
            </w:r>
            <w:proofErr w:type="spellStart"/>
            <w:r>
              <w:rPr>
                <w:sz w:val="28"/>
                <w:szCs w:val="28"/>
              </w:rPr>
              <w:t>бевосита</w:t>
            </w:r>
            <w:proofErr w:type="spellEnd"/>
            <w:r>
              <w:rPr>
                <w:sz w:val="28"/>
                <w:szCs w:val="28"/>
              </w:rPr>
              <w:t xml:space="preserve"> </w:t>
            </w:r>
            <w:proofErr w:type="spellStart"/>
            <w:r>
              <w:rPr>
                <w:sz w:val="28"/>
                <w:szCs w:val="28"/>
              </w:rPr>
              <w:t>фойдаланувчи</w:t>
            </w:r>
            <w:proofErr w:type="spellEnd"/>
            <w:r>
              <w:rPr>
                <w:sz w:val="28"/>
                <w:szCs w:val="28"/>
              </w:rPr>
              <w:t xml:space="preserve"> </w:t>
            </w:r>
            <w:proofErr w:type="spellStart"/>
            <w:r>
              <w:rPr>
                <w:sz w:val="28"/>
                <w:szCs w:val="28"/>
              </w:rPr>
              <w:t>жисмоний</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юридик</w:t>
            </w:r>
            <w:proofErr w:type="spellEnd"/>
            <w:r>
              <w:rPr>
                <w:sz w:val="28"/>
                <w:szCs w:val="28"/>
              </w:rPr>
              <w:t xml:space="preserve"> </w:t>
            </w:r>
            <w:proofErr w:type="spellStart"/>
            <w:r>
              <w:rPr>
                <w:sz w:val="28"/>
                <w:szCs w:val="28"/>
              </w:rPr>
              <w:t>шахс</w:t>
            </w:r>
            <w:proofErr w:type="spellEnd"/>
            <w:r>
              <w:rPr>
                <w:sz w:val="28"/>
                <w:szCs w:val="28"/>
              </w:rPr>
              <w:t xml:space="preserve"> (</w:t>
            </w:r>
            <w:proofErr w:type="spellStart"/>
            <w:r>
              <w:rPr>
                <w:sz w:val="28"/>
                <w:szCs w:val="28"/>
              </w:rPr>
              <w:t>ёки</w:t>
            </w:r>
            <w:proofErr w:type="spellEnd"/>
            <w:r>
              <w:rPr>
                <w:sz w:val="28"/>
                <w:szCs w:val="28"/>
              </w:rPr>
              <w:t xml:space="preserve"> </w:t>
            </w:r>
            <w:proofErr w:type="spellStart"/>
            <w:r>
              <w:rPr>
                <w:sz w:val="28"/>
                <w:szCs w:val="28"/>
              </w:rPr>
              <w:t>фойдаланувчи</w:t>
            </w:r>
            <w:proofErr w:type="spellEnd"/>
            <w:r>
              <w:rPr>
                <w:sz w:val="28"/>
                <w:szCs w:val="28"/>
              </w:rPr>
              <w:t>).</w:t>
            </w:r>
          </w:p>
        </w:tc>
      </w:tr>
      <w:tr w:rsidR="00A92FC5" w14:paraId="2F413613" w14:textId="77777777">
        <w:trPr>
          <w:gridBefore w:val="1"/>
          <w:gridAfter w:val="1"/>
          <w:wAfter w:w="38" w:type="dxa"/>
        </w:trPr>
        <w:tc>
          <w:tcPr>
            <w:tcW w:w="4095" w:type="dxa"/>
            <w:gridSpan w:val="2"/>
            <w:shd w:val="clear" w:color="auto" w:fill="auto"/>
          </w:tcPr>
          <w:p w14:paraId="736FC8DC" w14:textId="77777777" w:rsidR="00A92FC5" w:rsidRDefault="00A92FC5">
            <w:pPr>
              <w:autoSpaceDE w:val="0"/>
              <w:autoSpaceDN w:val="0"/>
              <w:adjustRightInd w:val="0"/>
              <w:rPr>
                <w:b/>
                <w:sz w:val="28"/>
                <w:szCs w:val="28"/>
              </w:rPr>
            </w:pPr>
            <w:r>
              <w:rPr>
                <w:b/>
                <w:sz w:val="28"/>
                <w:szCs w:val="28"/>
              </w:rPr>
              <w:t xml:space="preserve">Аварийный сигнал </w:t>
            </w:r>
            <w:r w:rsidR="004E0DB8">
              <w:rPr>
                <w:b/>
                <w:sz w:val="28"/>
                <w:szCs w:val="28"/>
              </w:rPr>
              <w:br/>
            </w:r>
            <w:r>
              <w:rPr>
                <w:b/>
                <w:sz w:val="28"/>
                <w:szCs w:val="28"/>
              </w:rPr>
              <w:t>ограничения по квоте</w:t>
            </w:r>
          </w:p>
          <w:p w14:paraId="22799DBB" w14:textId="77777777" w:rsidR="00A92FC5" w:rsidRDefault="00A92FC5">
            <w:pPr>
              <w:autoSpaceDE w:val="0"/>
              <w:autoSpaceDN w:val="0"/>
              <w:adjustRightInd w:val="0"/>
              <w:rPr>
                <w:sz w:val="28"/>
                <w:szCs w:val="28"/>
                <w:lang w:val="fr-FR"/>
              </w:rPr>
            </w:pPr>
            <w:proofErr w:type="spellStart"/>
            <w:proofErr w:type="gramStart"/>
            <w:r>
              <w:rPr>
                <w:b/>
                <w:sz w:val="28"/>
                <w:szCs w:val="28"/>
                <w:lang w:val="fr-FR"/>
              </w:rPr>
              <w:t>uz</w:t>
            </w:r>
            <w:proofErr w:type="spellEnd"/>
            <w:proofErr w:type="gramEnd"/>
            <w:r>
              <w:rPr>
                <w:b/>
                <w:sz w:val="28"/>
                <w:szCs w:val="28"/>
                <w:lang w:val="fr-FR"/>
              </w:rPr>
              <w:t xml:space="preserve"> - </w:t>
            </w:r>
            <w:proofErr w:type="spellStart"/>
            <w:r>
              <w:rPr>
                <w:sz w:val="28"/>
                <w:szCs w:val="28"/>
                <w:lang w:val="fr-FR"/>
              </w:rPr>
              <w:t>kvota</w:t>
            </w:r>
            <w:proofErr w:type="spellEnd"/>
            <w:r>
              <w:rPr>
                <w:sz w:val="28"/>
                <w:szCs w:val="28"/>
                <w:lang w:val="fr-FR"/>
              </w:rPr>
              <w:t xml:space="preserve"> </w:t>
            </w:r>
            <w:proofErr w:type="spellStart"/>
            <w:r>
              <w:rPr>
                <w:sz w:val="28"/>
                <w:szCs w:val="28"/>
                <w:lang w:val="fr-FR"/>
              </w:rPr>
              <w:t>bo‘yicha</w:t>
            </w:r>
            <w:proofErr w:type="spellEnd"/>
            <w:r>
              <w:rPr>
                <w:sz w:val="28"/>
                <w:szCs w:val="28"/>
                <w:lang w:val="fr-FR"/>
              </w:rPr>
              <w:t xml:space="preserve"> </w:t>
            </w:r>
            <w:proofErr w:type="spellStart"/>
            <w:r>
              <w:rPr>
                <w:sz w:val="28"/>
                <w:szCs w:val="28"/>
                <w:lang w:val="fr-FR"/>
              </w:rPr>
              <w:t>cheklashning</w:t>
            </w:r>
            <w:proofErr w:type="spellEnd"/>
            <w:r>
              <w:rPr>
                <w:sz w:val="28"/>
                <w:szCs w:val="28"/>
                <w:lang w:val="fr-FR"/>
              </w:rPr>
              <w:t xml:space="preserve"> </w:t>
            </w:r>
            <w:proofErr w:type="spellStart"/>
            <w:r>
              <w:rPr>
                <w:sz w:val="28"/>
                <w:szCs w:val="28"/>
                <w:lang w:val="fr-FR"/>
              </w:rPr>
              <w:t>avariya</w:t>
            </w:r>
            <w:proofErr w:type="spellEnd"/>
            <w:r>
              <w:rPr>
                <w:sz w:val="28"/>
                <w:szCs w:val="28"/>
                <w:lang w:val="fr-FR"/>
              </w:rPr>
              <w:t xml:space="preserve"> </w:t>
            </w:r>
            <w:proofErr w:type="spellStart"/>
            <w:r>
              <w:rPr>
                <w:sz w:val="28"/>
                <w:szCs w:val="28"/>
                <w:lang w:val="fr-FR"/>
              </w:rPr>
              <w:t>signali</w:t>
            </w:r>
            <w:proofErr w:type="spellEnd"/>
          </w:p>
          <w:p w14:paraId="2EA4C183" w14:textId="360277B7" w:rsidR="00A92FC5" w:rsidRDefault="003A4C4D">
            <w:pPr>
              <w:autoSpaceDE w:val="0"/>
              <w:autoSpaceDN w:val="0"/>
              <w:adjustRightInd w:val="0"/>
              <w:rPr>
                <w:sz w:val="28"/>
                <w:szCs w:val="28"/>
                <w:lang w:val="fr-FR"/>
              </w:rPr>
            </w:pPr>
            <w:r>
              <w:rPr>
                <w:sz w:val="28"/>
                <w:szCs w:val="28"/>
                <w:lang w:val="fr-FR"/>
              </w:rPr>
              <w:t xml:space="preserve"> </w:t>
            </w:r>
            <w:r w:rsidR="00A92FC5">
              <w:rPr>
                <w:sz w:val="28"/>
                <w:szCs w:val="28"/>
              </w:rPr>
              <w:t>квота</w:t>
            </w:r>
            <w:r w:rsidR="00A92FC5">
              <w:rPr>
                <w:sz w:val="28"/>
                <w:szCs w:val="28"/>
                <w:lang w:val="fr-FR"/>
              </w:rPr>
              <w:t xml:space="preserve"> </w:t>
            </w:r>
            <w:proofErr w:type="spellStart"/>
            <w:r w:rsidR="00A92FC5">
              <w:rPr>
                <w:sz w:val="28"/>
                <w:szCs w:val="28"/>
              </w:rPr>
              <w:t>бўйича</w:t>
            </w:r>
            <w:proofErr w:type="spellEnd"/>
            <w:r w:rsidR="00A92FC5">
              <w:rPr>
                <w:sz w:val="28"/>
                <w:szCs w:val="28"/>
                <w:lang w:val="fr-FR"/>
              </w:rPr>
              <w:t xml:space="preserve"> </w:t>
            </w:r>
            <w:proofErr w:type="spellStart"/>
            <w:r w:rsidR="00A92FC5">
              <w:rPr>
                <w:sz w:val="28"/>
                <w:szCs w:val="28"/>
              </w:rPr>
              <w:t>чеклашнинг</w:t>
            </w:r>
            <w:proofErr w:type="spellEnd"/>
            <w:r w:rsidR="00A92FC5">
              <w:rPr>
                <w:sz w:val="28"/>
                <w:szCs w:val="28"/>
                <w:lang w:val="fr-FR"/>
              </w:rPr>
              <w:t xml:space="preserve"> </w:t>
            </w:r>
            <w:r w:rsidR="00A92FC5">
              <w:rPr>
                <w:sz w:val="28"/>
                <w:szCs w:val="28"/>
              </w:rPr>
              <w:t>авария</w:t>
            </w:r>
            <w:r w:rsidR="00A92FC5">
              <w:rPr>
                <w:sz w:val="28"/>
                <w:szCs w:val="28"/>
                <w:lang w:val="fr-FR"/>
              </w:rPr>
              <w:t xml:space="preserve"> </w:t>
            </w:r>
            <w:proofErr w:type="spellStart"/>
            <w:r w:rsidR="00A92FC5">
              <w:rPr>
                <w:sz w:val="28"/>
                <w:szCs w:val="28"/>
              </w:rPr>
              <w:t>сигнали</w:t>
            </w:r>
            <w:proofErr w:type="spellEnd"/>
          </w:p>
          <w:p w14:paraId="01A0895F" w14:textId="77777777" w:rsidR="00A92FC5" w:rsidRDefault="00A92FC5">
            <w:pPr>
              <w:autoSpaceDE w:val="0"/>
              <w:autoSpaceDN w:val="0"/>
              <w:adjustRightInd w:val="0"/>
              <w:rPr>
                <w:b/>
                <w:sz w:val="28"/>
                <w:szCs w:val="28"/>
                <w:lang w:val="fr-FR"/>
              </w:rPr>
            </w:pPr>
            <w:proofErr w:type="gramStart"/>
            <w:r>
              <w:rPr>
                <w:b/>
                <w:sz w:val="28"/>
                <w:szCs w:val="28"/>
                <w:lang w:val="fr-FR"/>
              </w:rPr>
              <w:t>en</w:t>
            </w:r>
            <w:proofErr w:type="gramEnd"/>
            <w:r>
              <w:rPr>
                <w:b/>
                <w:sz w:val="28"/>
                <w:szCs w:val="28"/>
                <w:lang w:val="fr-FR"/>
              </w:rPr>
              <w:t xml:space="preserve"> - </w:t>
            </w:r>
            <w:proofErr w:type="spellStart"/>
            <w:r>
              <w:rPr>
                <w:sz w:val="28"/>
                <w:szCs w:val="28"/>
                <w:lang w:val="fr-FR"/>
              </w:rPr>
              <w:t>alarm</w:t>
            </w:r>
            <w:proofErr w:type="spellEnd"/>
            <w:r>
              <w:rPr>
                <w:sz w:val="28"/>
                <w:szCs w:val="28"/>
                <w:lang w:val="fr-FR"/>
              </w:rPr>
              <w:t xml:space="preserve"> on </w:t>
            </w:r>
            <w:proofErr w:type="spellStart"/>
            <w:r>
              <w:rPr>
                <w:sz w:val="28"/>
                <w:szCs w:val="28"/>
                <w:lang w:val="fr-FR"/>
              </w:rPr>
              <w:t>reaching</w:t>
            </w:r>
            <w:proofErr w:type="spellEnd"/>
            <w:r>
              <w:rPr>
                <w:sz w:val="28"/>
                <w:szCs w:val="28"/>
                <w:lang w:val="fr-FR"/>
              </w:rPr>
              <w:t xml:space="preserve"> of quota</w:t>
            </w:r>
          </w:p>
          <w:p w14:paraId="06C2BFA2" w14:textId="77777777" w:rsidR="00A92FC5" w:rsidRDefault="00A92FC5">
            <w:pPr>
              <w:pStyle w:val="H5"/>
              <w:spacing w:before="0" w:after="0"/>
              <w:rPr>
                <w:sz w:val="28"/>
                <w:szCs w:val="28"/>
                <w:lang w:val="fr-FR"/>
              </w:rPr>
            </w:pPr>
          </w:p>
        </w:tc>
        <w:tc>
          <w:tcPr>
            <w:tcW w:w="6139" w:type="dxa"/>
            <w:gridSpan w:val="4"/>
            <w:shd w:val="clear" w:color="auto" w:fill="auto"/>
          </w:tcPr>
          <w:p w14:paraId="783E4D37" w14:textId="77777777" w:rsidR="00A92FC5" w:rsidRDefault="00A92FC5">
            <w:pPr>
              <w:autoSpaceDE w:val="0"/>
              <w:autoSpaceDN w:val="0"/>
              <w:adjustRightInd w:val="0"/>
              <w:jc w:val="both"/>
              <w:rPr>
                <w:sz w:val="28"/>
                <w:szCs w:val="28"/>
              </w:rPr>
            </w:pPr>
            <w:r>
              <w:rPr>
                <w:sz w:val="28"/>
                <w:szCs w:val="28"/>
              </w:rPr>
              <w:t>Если зарегистрирована эта услуга, и остаток на счете абонента меньше определенного предельного значения, то посылает</w:t>
            </w:r>
            <w:r w:rsidR="001C00BC">
              <w:rPr>
                <w:sz w:val="28"/>
                <w:szCs w:val="28"/>
              </w:rPr>
              <w:t>ся</w:t>
            </w:r>
            <w:r>
              <w:rPr>
                <w:sz w:val="28"/>
                <w:szCs w:val="28"/>
              </w:rPr>
              <w:t xml:space="preserve"> аварийный сигнал. Если абонент относится к группе </w:t>
            </w:r>
            <w:proofErr w:type="spellStart"/>
            <w:r>
              <w:rPr>
                <w:sz w:val="28"/>
                <w:szCs w:val="28"/>
              </w:rPr>
              <w:t>Centrex</w:t>
            </w:r>
            <w:proofErr w:type="spellEnd"/>
            <w:r>
              <w:rPr>
                <w:sz w:val="28"/>
                <w:szCs w:val="28"/>
              </w:rPr>
              <w:t>, то система одновременно посылает аварийный сигнал и на соответствующую консоль. Если после этого абонент продолжает разговор, то система не будет посылать никакого аварийного сигнала до тех пор, пока не будет установлено новое значение квоты.</w:t>
            </w:r>
          </w:p>
          <w:p w14:paraId="0925387F" w14:textId="77777777" w:rsidR="00A92FC5" w:rsidRDefault="00A92FC5">
            <w:pPr>
              <w:autoSpaceDE w:val="0"/>
              <w:autoSpaceDN w:val="0"/>
              <w:adjustRightInd w:val="0"/>
              <w:jc w:val="both"/>
              <w:rPr>
                <w:sz w:val="28"/>
                <w:szCs w:val="28"/>
              </w:rPr>
            </w:pPr>
          </w:p>
          <w:p w14:paraId="73F52598" w14:textId="77777777" w:rsidR="00A92FC5" w:rsidRDefault="00A92FC5">
            <w:pPr>
              <w:autoSpaceDE w:val="0"/>
              <w:autoSpaceDN w:val="0"/>
              <w:adjustRightInd w:val="0"/>
              <w:jc w:val="both"/>
              <w:rPr>
                <w:sz w:val="28"/>
                <w:szCs w:val="28"/>
                <w:lang w:val="en-US"/>
              </w:rPr>
            </w:pPr>
            <w:r>
              <w:rPr>
                <w:sz w:val="28"/>
                <w:szCs w:val="28"/>
                <w:lang w:val="en-US"/>
              </w:rPr>
              <w:t>Agar</w:t>
            </w:r>
            <w:r>
              <w:rPr>
                <w:sz w:val="28"/>
                <w:szCs w:val="28"/>
              </w:rPr>
              <w:t xml:space="preserve"> </w:t>
            </w:r>
            <w:proofErr w:type="spellStart"/>
            <w:r>
              <w:rPr>
                <w:sz w:val="28"/>
                <w:szCs w:val="28"/>
                <w:lang w:val="en-US"/>
              </w:rPr>
              <w:t>bu</w:t>
            </w:r>
            <w:proofErr w:type="spellEnd"/>
            <w:r>
              <w:rPr>
                <w:sz w:val="28"/>
                <w:szCs w:val="28"/>
              </w:rPr>
              <w:t xml:space="preserve"> </w:t>
            </w:r>
            <w:proofErr w:type="spellStart"/>
            <w:r>
              <w:rPr>
                <w:sz w:val="28"/>
                <w:szCs w:val="28"/>
                <w:lang w:val="en-US"/>
              </w:rPr>
              <w:t>xizmat</w:t>
            </w:r>
            <w:proofErr w:type="spellEnd"/>
            <w:r>
              <w:rPr>
                <w:sz w:val="28"/>
                <w:szCs w:val="28"/>
              </w:rPr>
              <w:t xml:space="preserve"> </w:t>
            </w:r>
            <w:proofErr w:type="spellStart"/>
            <w:proofErr w:type="gramStart"/>
            <w:r>
              <w:rPr>
                <w:sz w:val="28"/>
                <w:szCs w:val="28"/>
                <w:lang w:val="en-US"/>
              </w:rPr>
              <w:t>ro</w:t>
            </w:r>
            <w:proofErr w:type="spellEnd"/>
            <w:r>
              <w:rPr>
                <w:sz w:val="28"/>
                <w:szCs w:val="28"/>
              </w:rPr>
              <w:t>‘</w:t>
            </w:r>
            <w:proofErr w:type="spellStart"/>
            <w:proofErr w:type="gramEnd"/>
            <w:r>
              <w:rPr>
                <w:sz w:val="28"/>
                <w:szCs w:val="28"/>
                <w:lang w:val="en-US"/>
              </w:rPr>
              <w:t>yxatdan</w:t>
            </w:r>
            <w:proofErr w:type="spellEnd"/>
            <w:r>
              <w:rPr>
                <w:sz w:val="28"/>
                <w:szCs w:val="28"/>
              </w:rPr>
              <w:t xml:space="preserve"> </w:t>
            </w:r>
            <w:r>
              <w:rPr>
                <w:sz w:val="28"/>
                <w:szCs w:val="28"/>
                <w:lang w:val="en-US"/>
              </w:rPr>
              <w:t>o</w:t>
            </w:r>
            <w:r>
              <w:rPr>
                <w:sz w:val="28"/>
                <w:szCs w:val="28"/>
              </w:rPr>
              <w:t>‘</w:t>
            </w:r>
            <w:proofErr w:type="spellStart"/>
            <w:r>
              <w:rPr>
                <w:sz w:val="28"/>
                <w:szCs w:val="28"/>
                <w:lang w:val="en-US"/>
              </w:rPr>
              <w:t>tkazilgan</w:t>
            </w:r>
            <w:proofErr w:type="spellEnd"/>
            <w:r>
              <w:rPr>
                <w:sz w:val="28"/>
                <w:szCs w:val="28"/>
              </w:rPr>
              <w:t xml:space="preserve"> </w:t>
            </w:r>
            <w:proofErr w:type="spellStart"/>
            <w:r>
              <w:rPr>
                <w:sz w:val="28"/>
                <w:szCs w:val="28"/>
                <w:lang w:val="en-US"/>
              </w:rPr>
              <w:t>bo</w:t>
            </w:r>
            <w:proofErr w:type="spellEnd"/>
            <w:r>
              <w:rPr>
                <w:sz w:val="28"/>
                <w:szCs w:val="28"/>
              </w:rPr>
              <w:t>‘</w:t>
            </w:r>
            <w:proofErr w:type="spellStart"/>
            <w:r>
              <w:rPr>
                <w:sz w:val="28"/>
                <w:szCs w:val="28"/>
                <w:lang w:val="en-US"/>
              </w:rPr>
              <w:t>lsa</w:t>
            </w:r>
            <w:proofErr w:type="spellEnd"/>
            <w:r>
              <w:rPr>
                <w:sz w:val="28"/>
                <w:szCs w:val="28"/>
              </w:rPr>
              <w:t xml:space="preserve"> </w:t>
            </w:r>
            <w:proofErr w:type="spellStart"/>
            <w:r>
              <w:rPr>
                <w:sz w:val="28"/>
                <w:szCs w:val="28"/>
                <w:lang w:val="en-US"/>
              </w:rPr>
              <w:t>va</w:t>
            </w:r>
            <w:proofErr w:type="spellEnd"/>
            <w:r>
              <w:rPr>
                <w:sz w:val="28"/>
                <w:szCs w:val="28"/>
              </w:rPr>
              <w:t xml:space="preserve"> </w:t>
            </w:r>
            <w:proofErr w:type="spellStart"/>
            <w:r>
              <w:rPr>
                <w:sz w:val="28"/>
                <w:szCs w:val="28"/>
                <w:lang w:val="en-US"/>
              </w:rPr>
              <w:t>abonent</w:t>
            </w:r>
            <w:proofErr w:type="spellEnd"/>
            <w:r>
              <w:rPr>
                <w:sz w:val="28"/>
                <w:szCs w:val="28"/>
              </w:rPr>
              <w:t xml:space="preserve"> </w:t>
            </w:r>
            <w:proofErr w:type="spellStart"/>
            <w:r>
              <w:rPr>
                <w:sz w:val="28"/>
                <w:szCs w:val="28"/>
                <w:lang w:val="en-US"/>
              </w:rPr>
              <w:t>hisobidagi</w:t>
            </w:r>
            <w:proofErr w:type="spellEnd"/>
            <w:r>
              <w:rPr>
                <w:sz w:val="28"/>
                <w:szCs w:val="28"/>
              </w:rPr>
              <w:t xml:space="preserve"> </w:t>
            </w:r>
            <w:proofErr w:type="spellStart"/>
            <w:r>
              <w:rPr>
                <w:sz w:val="28"/>
                <w:szCs w:val="28"/>
                <w:lang w:val="en-US"/>
              </w:rPr>
              <w:t>qoldiq</w:t>
            </w:r>
            <w:proofErr w:type="spellEnd"/>
            <w:r>
              <w:rPr>
                <w:sz w:val="28"/>
                <w:szCs w:val="28"/>
              </w:rPr>
              <w:t xml:space="preserve"> </w:t>
            </w:r>
            <w:proofErr w:type="spellStart"/>
            <w:r>
              <w:rPr>
                <w:sz w:val="28"/>
                <w:szCs w:val="28"/>
                <w:lang w:val="en-US"/>
              </w:rPr>
              <w:t>muayyan</w:t>
            </w:r>
            <w:proofErr w:type="spellEnd"/>
            <w:r>
              <w:rPr>
                <w:sz w:val="28"/>
                <w:szCs w:val="28"/>
              </w:rPr>
              <w:t xml:space="preserve"> </w:t>
            </w:r>
            <w:proofErr w:type="spellStart"/>
            <w:r>
              <w:rPr>
                <w:sz w:val="28"/>
                <w:szCs w:val="28"/>
                <w:lang w:val="en-US"/>
              </w:rPr>
              <w:t>belgilangan</w:t>
            </w:r>
            <w:proofErr w:type="spellEnd"/>
            <w:r>
              <w:rPr>
                <w:sz w:val="28"/>
                <w:szCs w:val="28"/>
              </w:rPr>
              <w:t xml:space="preserve"> </w:t>
            </w:r>
            <w:proofErr w:type="spellStart"/>
            <w:r>
              <w:rPr>
                <w:sz w:val="28"/>
                <w:szCs w:val="28"/>
                <w:lang w:val="en-US"/>
              </w:rPr>
              <w:t>qiymatdan</w:t>
            </w:r>
            <w:proofErr w:type="spellEnd"/>
            <w:r>
              <w:rPr>
                <w:sz w:val="28"/>
                <w:szCs w:val="28"/>
              </w:rPr>
              <w:t xml:space="preserve"> </w:t>
            </w:r>
            <w:proofErr w:type="spellStart"/>
            <w:r>
              <w:rPr>
                <w:sz w:val="28"/>
                <w:szCs w:val="28"/>
                <w:lang w:val="en-US"/>
              </w:rPr>
              <w:t>kam</w:t>
            </w:r>
            <w:proofErr w:type="spellEnd"/>
            <w:r>
              <w:rPr>
                <w:sz w:val="28"/>
                <w:szCs w:val="28"/>
              </w:rPr>
              <w:t xml:space="preserve"> </w:t>
            </w:r>
            <w:proofErr w:type="spellStart"/>
            <w:r>
              <w:rPr>
                <w:sz w:val="28"/>
                <w:szCs w:val="28"/>
                <w:lang w:val="en-US"/>
              </w:rPr>
              <w:t>bo</w:t>
            </w:r>
            <w:proofErr w:type="spellEnd"/>
            <w:r>
              <w:rPr>
                <w:sz w:val="28"/>
                <w:szCs w:val="28"/>
              </w:rPr>
              <w:t>‘</w:t>
            </w:r>
            <w:proofErr w:type="spellStart"/>
            <w:r>
              <w:rPr>
                <w:sz w:val="28"/>
                <w:szCs w:val="28"/>
                <w:lang w:val="en-US"/>
              </w:rPr>
              <w:t>lsa</w:t>
            </w:r>
            <w:proofErr w:type="spellEnd"/>
            <w:r>
              <w:rPr>
                <w:sz w:val="28"/>
                <w:szCs w:val="28"/>
              </w:rPr>
              <w:t xml:space="preserve">, </w:t>
            </w:r>
            <w:proofErr w:type="spellStart"/>
            <w:r>
              <w:rPr>
                <w:sz w:val="28"/>
                <w:szCs w:val="28"/>
                <w:lang w:val="en-US"/>
              </w:rPr>
              <w:t>avariya</w:t>
            </w:r>
            <w:proofErr w:type="spellEnd"/>
            <w:r>
              <w:rPr>
                <w:sz w:val="28"/>
                <w:szCs w:val="28"/>
              </w:rPr>
              <w:t xml:space="preserve"> </w:t>
            </w:r>
            <w:proofErr w:type="spellStart"/>
            <w:r>
              <w:rPr>
                <w:sz w:val="28"/>
                <w:szCs w:val="28"/>
                <w:lang w:val="en-US"/>
              </w:rPr>
              <w:t>signali</w:t>
            </w:r>
            <w:proofErr w:type="spellEnd"/>
            <w:r>
              <w:rPr>
                <w:sz w:val="28"/>
                <w:szCs w:val="28"/>
              </w:rPr>
              <w:t xml:space="preserve"> </w:t>
            </w:r>
            <w:r>
              <w:rPr>
                <w:sz w:val="28"/>
                <w:szCs w:val="28"/>
                <w:lang w:val="en-US"/>
              </w:rPr>
              <w:t>jo</w:t>
            </w:r>
            <w:r>
              <w:rPr>
                <w:sz w:val="28"/>
                <w:szCs w:val="28"/>
              </w:rPr>
              <w:t>‘</w:t>
            </w:r>
            <w:proofErr w:type="spellStart"/>
            <w:r>
              <w:rPr>
                <w:sz w:val="28"/>
                <w:szCs w:val="28"/>
                <w:lang w:val="en-US"/>
              </w:rPr>
              <w:t>natiladi</w:t>
            </w:r>
            <w:proofErr w:type="spellEnd"/>
            <w:r>
              <w:rPr>
                <w:sz w:val="28"/>
                <w:szCs w:val="28"/>
              </w:rPr>
              <w:t xml:space="preserve">. </w:t>
            </w:r>
            <w:r>
              <w:rPr>
                <w:sz w:val="28"/>
                <w:szCs w:val="28"/>
                <w:lang w:val="en-US"/>
              </w:rPr>
              <w:t>Agar</w:t>
            </w:r>
            <w:r>
              <w:rPr>
                <w:sz w:val="28"/>
                <w:szCs w:val="28"/>
              </w:rPr>
              <w:t xml:space="preserve"> </w:t>
            </w:r>
            <w:proofErr w:type="spellStart"/>
            <w:r>
              <w:rPr>
                <w:sz w:val="28"/>
                <w:szCs w:val="28"/>
                <w:lang w:val="en-US"/>
              </w:rPr>
              <w:t>abonent</w:t>
            </w:r>
            <w:proofErr w:type="spellEnd"/>
            <w:r>
              <w:rPr>
                <w:sz w:val="28"/>
                <w:szCs w:val="28"/>
              </w:rPr>
              <w:t xml:space="preserve"> </w:t>
            </w:r>
            <w:r>
              <w:rPr>
                <w:i/>
                <w:sz w:val="28"/>
                <w:szCs w:val="28"/>
                <w:lang w:val="en-US"/>
              </w:rPr>
              <w:t>Centrex</w:t>
            </w:r>
            <w:r>
              <w:rPr>
                <w:i/>
                <w:sz w:val="28"/>
                <w:szCs w:val="28"/>
              </w:rPr>
              <w:t xml:space="preserve"> </w:t>
            </w:r>
            <w:proofErr w:type="spellStart"/>
            <w:r>
              <w:rPr>
                <w:sz w:val="28"/>
                <w:szCs w:val="28"/>
                <w:lang w:val="en-US"/>
              </w:rPr>
              <w:t>guruhiga</w:t>
            </w:r>
            <w:proofErr w:type="spellEnd"/>
            <w:r>
              <w:rPr>
                <w:i/>
                <w:sz w:val="28"/>
                <w:szCs w:val="28"/>
              </w:rPr>
              <w:t xml:space="preserve"> </w:t>
            </w:r>
            <w:proofErr w:type="spellStart"/>
            <w:r>
              <w:rPr>
                <w:sz w:val="28"/>
                <w:szCs w:val="28"/>
                <w:lang w:val="en-US"/>
              </w:rPr>
              <w:t>taalluqli</w:t>
            </w:r>
            <w:proofErr w:type="spellEnd"/>
            <w:r>
              <w:rPr>
                <w:sz w:val="28"/>
                <w:szCs w:val="28"/>
              </w:rPr>
              <w:t xml:space="preserve"> </w:t>
            </w:r>
            <w:proofErr w:type="spellStart"/>
            <w:proofErr w:type="gramStart"/>
            <w:r>
              <w:rPr>
                <w:sz w:val="28"/>
                <w:szCs w:val="28"/>
                <w:lang w:val="en-US"/>
              </w:rPr>
              <w:t>bo</w:t>
            </w:r>
            <w:proofErr w:type="spellEnd"/>
            <w:r>
              <w:rPr>
                <w:sz w:val="28"/>
                <w:szCs w:val="28"/>
              </w:rPr>
              <w:t>‘</w:t>
            </w:r>
            <w:proofErr w:type="spellStart"/>
            <w:proofErr w:type="gramEnd"/>
            <w:r>
              <w:rPr>
                <w:sz w:val="28"/>
                <w:szCs w:val="28"/>
                <w:lang w:val="en-US"/>
              </w:rPr>
              <w:t>lsa</w:t>
            </w:r>
            <w:proofErr w:type="spellEnd"/>
            <w:r>
              <w:rPr>
                <w:sz w:val="28"/>
                <w:szCs w:val="28"/>
              </w:rPr>
              <w:t xml:space="preserve">, </w:t>
            </w:r>
            <w:proofErr w:type="spellStart"/>
            <w:r>
              <w:rPr>
                <w:sz w:val="28"/>
                <w:szCs w:val="28"/>
                <w:lang w:val="en-US"/>
              </w:rPr>
              <w:t>tizim</w:t>
            </w:r>
            <w:proofErr w:type="spellEnd"/>
            <w:r>
              <w:rPr>
                <w:sz w:val="28"/>
                <w:szCs w:val="28"/>
              </w:rPr>
              <w:t xml:space="preserve"> </w:t>
            </w:r>
            <w:proofErr w:type="spellStart"/>
            <w:r>
              <w:rPr>
                <w:sz w:val="28"/>
                <w:szCs w:val="28"/>
                <w:lang w:val="en-US"/>
              </w:rPr>
              <w:t>bir</w:t>
            </w:r>
            <w:proofErr w:type="spellEnd"/>
            <w:r>
              <w:rPr>
                <w:sz w:val="28"/>
                <w:szCs w:val="28"/>
              </w:rPr>
              <w:t xml:space="preserve"> </w:t>
            </w:r>
            <w:proofErr w:type="spellStart"/>
            <w:r>
              <w:rPr>
                <w:sz w:val="28"/>
                <w:szCs w:val="28"/>
                <w:lang w:val="en-US"/>
              </w:rPr>
              <w:t>vaqtning</w:t>
            </w:r>
            <w:proofErr w:type="spellEnd"/>
            <w:r>
              <w:rPr>
                <w:sz w:val="28"/>
                <w:szCs w:val="28"/>
              </w:rPr>
              <w:t xml:space="preserve"> </w:t>
            </w:r>
            <w:r>
              <w:rPr>
                <w:sz w:val="28"/>
                <w:szCs w:val="28"/>
                <w:lang w:val="en-US"/>
              </w:rPr>
              <w:t>o</w:t>
            </w:r>
            <w:r>
              <w:rPr>
                <w:sz w:val="28"/>
                <w:szCs w:val="28"/>
              </w:rPr>
              <w:t>‘</w:t>
            </w:r>
            <w:proofErr w:type="spellStart"/>
            <w:r>
              <w:rPr>
                <w:sz w:val="28"/>
                <w:szCs w:val="28"/>
                <w:lang w:val="en-US"/>
              </w:rPr>
              <w:t>zida</w:t>
            </w:r>
            <w:proofErr w:type="spellEnd"/>
            <w:r>
              <w:rPr>
                <w:sz w:val="28"/>
                <w:szCs w:val="28"/>
              </w:rPr>
              <w:t xml:space="preserve"> </w:t>
            </w:r>
            <w:proofErr w:type="spellStart"/>
            <w:r>
              <w:rPr>
                <w:sz w:val="28"/>
                <w:szCs w:val="28"/>
                <w:lang w:val="en-US"/>
              </w:rPr>
              <w:t>tegishli</w:t>
            </w:r>
            <w:proofErr w:type="spellEnd"/>
            <w:r>
              <w:rPr>
                <w:sz w:val="28"/>
                <w:szCs w:val="28"/>
              </w:rPr>
              <w:t xml:space="preserve"> </w:t>
            </w:r>
            <w:proofErr w:type="spellStart"/>
            <w:r>
              <w:rPr>
                <w:sz w:val="28"/>
                <w:szCs w:val="28"/>
                <w:lang w:val="en-US"/>
              </w:rPr>
              <w:t>konsolga</w:t>
            </w:r>
            <w:proofErr w:type="spellEnd"/>
            <w:r>
              <w:rPr>
                <w:sz w:val="28"/>
                <w:szCs w:val="28"/>
              </w:rPr>
              <w:t xml:space="preserve"> </w:t>
            </w:r>
            <w:r>
              <w:rPr>
                <w:sz w:val="28"/>
                <w:szCs w:val="28"/>
                <w:lang w:val="en-US"/>
              </w:rPr>
              <w:t>ham</w:t>
            </w:r>
            <w:r>
              <w:rPr>
                <w:sz w:val="28"/>
                <w:szCs w:val="28"/>
              </w:rPr>
              <w:t xml:space="preserve"> </w:t>
            </w:r>
            <w:proofErr w:type="spellStart"/>
            <w:r>
              <w:rPr>
                <w:sz w:val="28"/>
                <w:szCs w:val="28"/>
                <w:lang w:val="en-US"/>
              </w:rPr>
              <w:t>avariya</w:t>
            </w:r>
            <w:proofErr w:type="spellEnd"/>
            <w:r>
              <w:rPr>
                <w:sz w:val="28"/>
                <w:szCs w:val="28"/>
              </w:rPr>
              <w:t xml:space="preserve"> </w:t>
            </w:r>
            <w:proofErr w:type="spellStart"/>
            <w:r>
              <w:rPr>
                <w:sz w:val="28"/>
                <w:szCs w:val="28"/>
                <w:lang w:val="en-US"/>
              </w:rPr>
              <w:t>signali</w:t>
            </w:r>
            <w:proofErr w:type="spellEnd"/>
            <w:r>
              <w:rPr>
                <w:sz w:val="28"/>
                <w:szCs w:val="28"/>
              </w:rPr>
              <w:t xml:space="preserve"> </w:t>
            </w:r>
            <w:r>
              <w:rPr>
                <w:sz w:val="28"/>
                <w:szCs w:val="28"/>
                <w:lang w:val="en-US"/>
              </w:rPr>
              <w:t>jo</w:t>
            </w:r>
            <w:r>
              <w:rPr>
                <w:sz w:val="28"/>
                <w:szCs w:val="28"/>
              </w:rPr>
              <w:t>‘</w:t>
            </w:r>
            <w:proofErr w:type="spellStart"/>
            <w:r>
              <w:rPr>
                <w:sz w:val="28"/>
                <w:szCs w:val="28"/>
                <w:lang w:val="en-US"/>
              </w:rPr>
              <w:t>natadi</w:t>
            </w:r>
            <w:proofErr w:type="spellEnd"/>
            <w:r>
              <w:rPr>
                <w:sz w:val="28"/>
                <w:szCs w:val="28"/>
              </w:rPr>
              <w:t xml:space="preserve">. </w:t>
            </w:r>
            <w:r>
              <w:rPr>
                <w:sz w:val="28"/>
                <w:szCs w:val="28"/>
                <w:lang w:val="en-US"/>
              </w:rPr>
              <w:t xml:space="preserve">Agar </w:t>
            </w:r>
            <w:proofErr w:type="spellStart"/>
            <w:r>
              <w:rPr>
                <w:sz w:val="28"/>
                <w:szCs w:val="28"/>
                <w:lang w:val="en-US"/>
              </w:rPr>
              <w:t>shundan</w:t>
            </w:r>
            <w:proofErr w:type="spellEnd"/>
            <w:r>
              <w:rPr>
                <w:sz w:val="28"/>
                <w:szCs w:val="28"/>
                <w:lang w:val="en-US"/>
              </w:rPr>
              <w:t xml:space="preserve"> </w:t>
            </w:r>
            <w:proofErr w:type="spellStart"/>
            <w:proofErr w:type="gramStart"/>
            <w:r>
              <w:rPr>
                <w:sz w:val="28"/>
                <w:szCs w:val="28"/>
                <w:lang w:val="en-US"/>
              </w:rPr>
              <w:t>so‘</w:t>
            </w:r>
            <w:proofErr w:type="gramEnd"/>
            <w:r>
              <w:rPr>
                <w:sz w:val="28"/>
                <w:szCs w:val="28"/>
                <w:lang w:val="en-US"/>
              </w:rPr>
              <w:t>ng</w:t>
            </w:r>
            <w:proofErr w:type="spellEnd"/>
            <w:r>
              <w:rPr>
                <w:sz w:val="28"/>
                <w:szCs w:val="28"/>
                <w:lang w:val="en-US"/>
              </w:rPr>
              <w:t xml:space="preserve"> ham </w:t>
            </w:r>
            <w:proofErr w:type="spellStart"/>
            <w:r>
              <w:rPr>
                <w:sz w:val="28"/>
                <w:szCs w:val="28"/>
                <w:lang w:val="en-US"/>
              </w:rPr>
              <w:t>abonent</w:t>
            </w:r>
            <w:proofErr w:type="spellEnd"/>
            <w:r>
              <w:rPr>
                <w:sz w:val="28"/>
                <w:szCs w:val="28"/>
                <w:lang w:val="en-US"/>
              </w:rPr>
              <w:t xml:space="preserve"> </w:t>
            </w:r>
            <w:proofErr w:type="spellStart"/>
            <w:r>
              <w:rPr>
                <w:sz w:val="28"/>
                <w:szCs w:val="28"/>
                <w:lang w:val="en-US"/>
              </w:rPr>
              <w:t>so‘zlashuvni</w:t>
            </w:r>
            <w:proofErr w:type="spellEnd"/>
            <w:r>
              <w:rPr>
                <w:sz w:val="28"/>
                <w:szCs w:val="28"/>
                <w:lang w:val="en-US"/>
              </w:rPr>
              <w:t xml:space="preserve"> </w:t>
            </w:r>
            <w:proofErr w:type="spellStart"/>
            <w:r>
              <w:rPr>
                <w:sz w:val="28"/>
                <w:szCs w:val="28"/>
                <w:lang w:val="en-US"/>
              </w:rPr>
              <w:t>davom</w:t>
            </w:r>
            <w:proofErr w:type="spellEnd"/>
            <w:r>
              <w:rPr>
                <w:sz w:val="28"/>
                <w:szCs w:val="28"/>
                <w:lang w:val="en-US"/>
              </w:rPr>
              <w:t xml:space="preserve"> </w:t>
            </w:r>
            <w:proofErr w:type="spellStart"/>
            <w:r>
              <w:rPr>
                <w:sz w:val="28"/>
                <w:szCs w:val="28"/>
                <w:lang w:val="en-US"/>
              </w:rPr>
              <w:t>ettirsa</w:t>
            </w:r>
            <w:proofErr w:type="spellEnd"/>
            <w:r>
              <w:rPr>
                <w:sz w:val="28"/>
                <w:szCs w:val="28"/>
                <w:lang w:val="en-US"/>
              </w:rPr>
              <w:t xml:space="preserve">, </w:t>
            </w:r>
            <w:proofErr w:type="spellStart"/>
            <w:r>
              <w:rPr>
                <w:sz w:val="28"/>
                <w:szCs w:val="28"/>
                <w:lang w:val="en-US"/>
              </w:rPr>
              <w:t>tizim</w:t>
            </w:r>
            <w:proofErr w:type="spellEnd"/>
            <w:r>
              <w:rPr>
                <w:sz w:val="28"/>
                <w:szCs w:val="28"/>
                <w:lang w:val="en-US"/>
              </w:rPr>
              <w:t xml:space="preserve"> </w:t>
            </w:r>
            <w:proofErr w:type="spellStart"/>
            <w:r>
              <w:rPr>
                <w:sz w:val="28"/>
                <w:szCs w:val="28"/>
                <w:lang w:val="en-US"/>
              </w:rPr>
              <w:t>yangi</w:t>
            </w:r>
            <w:proofErr w:type="spellEnd"/>
            <w:r>
              <w:rPr>
                <w:sz w:val="28"/>
                <w:szCs w:val="28"/>
                <w:lang w:val="en-US"/>
              </w:rPr>
              <w:t xml:space="preserve"> </w:t>
            </w:r>
            <w:proofErr w:type="spellStart"/>
            <w:r>
              <w:rPr>
                <w:sz w:val="28"/>
                <w:szCs w:val="28"/>
                <w:lang w:val="en-US"/>
              </w:rPr>
              <w:t>kvota</w:t>
            </w:r>
            <w:proofErr w:type="spellEnd"/>
            <w:r>
              <w:rPr>
                <w:sz w:val="28"/>
                <w:szCs w:val="28"/>
                <w:lang w:val="en-US"/>
              </w:rPr>
              <w:t xml:space="preserve"> </w:t>
            </w:r>
            <w:proofErr w:type="spellStart"/>
            <w:r>
              <w:rPr>
                <w:sz w:val="28"/>
                <w:szCs w:val="28"/>
                <w:lang w:val="en-US"/>
              </w:rPr>
              <w:t>miqdori</w:t>
            </w:r>
            <w:proofErr w:type="spellEnd"/>
            <w:r>
              <w:rPr>
                <w:sz w:val="28"/>
                <w:szCs w:val="28"/>
                <w:lang w:val="en-US"/>
              </w:rPr>
              <w:t xml:space="preserve"> </w:t>
            </w:r>
            <w:proofErr w:type="spellStart"/>
            <w:r>
              <w:rPr>
                <w:sz w:val="28"/>
                <w:szCs w:val="28"/>
                <w:lang w:val="en-US"/>
              </w:rPr>
              <w:t>belgilangunga</w:t>
            </w:r>
            <w:proofErr w:type="spellEnd"/>
            <w:r>
              <w:rPr>
                <w:sz w:val="28"/>
                <w:szCs w:val="28"/>
                <w:lang w:val="en-US"/>
              </w:rPr>
              <w:t xml:space="preserve"> </w:t>
            </w:r>
            <w:proofErr w:type="spellStart"/>
            <w:r>
              <w:rPr>
                <w:sz w:val="28"/>
                <w:szCs w:val="28"/>
                <w:lang w:val="en-US"/>
              </w:rPr>
              <w:t>qadar</w:t>
            </w:r>
            <w:proofErr w:type="spellEnd"/>
            <w:r>
              <w:rPr>
                <w:sz w:val="28"/>
                <w:szCs w:val="28"/>
                <w:lang w:val="en-US"/>
              </w:rPr>
              <w:t xml:space="preserve"> </w:t>
            </w:r>
            <w:proofErr w:type="spellStart"/>
            <w:r>
              <w:rPr>
                <w:sz w:val="28"/>
                <w:szCs w:val="28"/>
                <w:lang w:val="en-US"/>
              </w:rPr>
              <w:t>hech</w:t>
            </w:r>
            <w:proofErr w:type="spellEnd"/>
            <w:r>
              <w:rPr>
                <w:sz w:val="28"/>
                <w:szCs w:val="28"/>
                <w:lang w:val="en-US"/>
              </w:rPr>
              <w:t xml:space="preserve"> </w:t>
            </w:r>
            <w:proofErr w:type="spellStart"/>
            <w:r>
              <w:rPr>
                <w:sz w:val="28"/>
                <w:szCs w:val="28"/>
                <w:lang w:val="en-US"/>
              </w:rPr>
              <w:t>qanday</w:t>
            </w:r>
            <w:proofErr w:type="spellEnd"/>
            <w:r>
              <w:rPr>
                <w:sz w:val="28"/>
                <w:szCs w:val="28"/>
                <w:lang w:val="en-US"/>
              </w:rPr>
              <w:t xml:space="preserve"> </w:t>
            </w:r>
            <w:proofErr w:type="spellStart"/>
            <w:r>
              <w:rPr>
                <w:sz w:val="28"/>
                <w:szCs w:val="28"/>
                <w:lang w:val="en-US"/>
              </w:rPr>
              <w:t>avariya</w:t>
            </w:r>
            <w:proofErr w:type="spellEnd"/>
            <w:r>
              <w:rPr>
                <w:sz w:val="28"/>
                <w:szCs w:val="28"/>
                <w:lang w:val="en-US"/>
              </w:rPr>
              <w:t xml:space="preserve"> </w:t>
            </w:r>
            <w:proofErr w:type="spellStart"/>
            <w:r>
              <w:rPr>
                <w:sz w:val="28"/>
                <w:szCs w:val="28"/>
                <w:lang w:val="en-US"/>
              </w:rPr>
              <w:t>signali</w:t>
            </w:r>
            <w:proofErr w:type="spellEnd"/>
            <w:r>
              <w:rPr>
                <w:sz w:val="28"/>
                <w:szCs w:val="28"/>
                <w:lang w:val="en-US"/>
              </w:rPr>
              <w:t xml:space="preserve"> </w:t>
            </w:r>
            <w:proofErr w:type="spellStart"/>
            <w:r>
              <w:rPr>
                <w:sz w:val="28"/>
                <w:szCs w:val="28"/>
                <w:lang w:val="en-US"/>
              </w:rPr>
              <w:t>yubormaydi</w:t>
            </w:r>
            <w:proofErr w:type="spellEnd"/>
            <w:r>
              <w:rPr>
                <w:sz w:val="28"/>
                <w:szCs w:val="28"/>
                <w:lang w:val="en-US"/>
              </w:rPr>
              <w:t>.</w:t>
            </w:r>
          </w:p>
          <w:p w14:paraId="1EB020AC" w14:textId="77777777" w:rsidR="00A92FC5" w:rsidRDefault="00A92FC5">
            <w:pPr>
              <w:autoSpaceDE w:val="0"/>
              <w:autoSpaceDN w:val="0"/>
              <w:adjustRightInd w:val="0"/>
              <w:jc w:val="both"/>
              <w:rPr>
                <w:sz w:val="28"/>
                <w:szCs w:val="28"/>
                <w:lang w:val="en-US"/>
              </w:rPr>
            </w:pPr>
          </w:p>
          <w:p w14:paraId="65E2220D" w14:textId="77777777" w:rsidR="00A92FC5" w:rsidRDefault="00A92FC5">
            <w:pPr>
              <w:autoSpaceDE w:val="0"/>
              <w:autoSpaceDN w:val="0"/>
              <w:adjustRightInd w:val="0"/>
              <w:jc w:val="both"/>
              <w:rPr>
                <w:sz w:val="28"/>
                <w:szCs w:val="28"/>
                <w:lang w:val="en-US"/>
              </w:rPr>
            </w:pPr>
            <w:r>
              <w:rPr>
                <w:sz w:val="28"/>
                <w:szCs w:val="28"/>
              </w:rPr>
              <w:lastRenderedPageBreak/>
              <w:t>Агар</w:t>
            </w:r>
            <w:r>
              <w:rPr>
                <w:sz w:val="28"/>
                <w:szCs w:val="28"/>
                <w:lang w:val="en-US"/>
              </w:rPr>
              <w:t xml:space="preserve"> </w:t>
            </w:r>
            <w:proofErr w:type="spellStart"/>
            <w:r>
              <w:rPr>
                <w:sz w:val="28"/>
                <w:szCs w:val="28"/>
              </w:rPr>
              <w:t>бу</w:t>
            </w:r>
            <w:proofErr w:type="spellEnd"/>
            <w:r>
              <w:rPr>
                <w:sz w:val="28"/>
                <w:szCs w:val="28"/>
                <w:lang w:val="en-US"/>
              </w:rPr>
              <w:t xml:space="preserve"> </w:t>
            </w:r>
            <w:proofErr w:type="spellStart"/>
            <w:r>
              <w:rPr>
                <w:sz w:val="28"/>
                <w:szCs w:val="28"/>
              </w:rPr>
              <w:t>хизмат</w:t>
            </w:r>
            <w:proofErr w:type="spellEnd"/>
            <w:r>
              <w:rPr>
                <w:sz w:val="28"/>
                <w:szCs w:val="28"/>
                <w:lang w:val="en-US"/>
              </w:rPr>
              <w:t xml:space="preserve"> </w:t>
            </w:r>
            <w:proofErr w:type="spellStart"/>
            <w:r>
              <w:rPr>
                <w:sz w:val="28"/>
                <w:szCs w:val="28"/>
              </w:rPr>
              <w:t>рўйхатдан</w:t>
            </w:r>
            <w:proofErr w:type="spellEnd"/>
            <w:r>
              <w:rPr>
                <w:sz w:val="28"/>
                <w:szCs w:val="28"/>
                <w:lang w:val="en-US"/>
              </w:rPr>
              <w:t xml:space="preserve"> </w:t>
            </w:r>
            <w:proofErr w:type="spellStart"/>
            <w:r>
              <w:rPr>
                <w:sz w:val="28"/>
                <w:szCs w:val="28"/>
              </w:rPr>
              <w:t>ўтказилган</w:t>
            </w:r>
            <w:proofErr w:type="spellEnd"/>
            <w:r>
              <w:rPr>
                <w:sz w:val="28"/>
                <w:szCs w:val="28"/>
                <w:lang w:val="en-US"/>
              </w:rPr>
              <w:t xml:space="preserve"> </w:t>
            </w:r>
            <w:proofErr w:type="spellStart"/>
            <w:r>
              <w:rPr>
                <w:sz w:val="28"/>
                <w:szCs w:val="28"/>
              </w:rPr>
              <w:t>бўлса</w:t>
            </w:r>
            <w:proofErr w:type="spellEnd"/>
            <w:r>
              <w:rPr>
                <w:sz w:val="28"/>
                <w:szCs w:val="28"/>
                <w:lang w:val="en-US"/>
              </w:rPr>
              <w:t xml:space="preserve"> </w:t>
            </w:r>
            <w:proofErr w:type="spellStart"/>
            <w:r>
              <w:rPr>
                <w:sz w:val="28"/>
                <w:szCs w:val="28"/>
              </w:rPr>
              <w:t>ва</w:t>
            </w:r>
            <w:proofErr w:type="spellEnd"/>
            <w:r>
              <w:rPr>
                <w:sz w:val="28"/>
                <w:szCs w:val="28"/>
                <w:lang w:val="en-US"/>
              </w:rPr>
              <w:t xml:space="preserve"> </w:t>
            </w:r>
            <w:r>
              <w:rPr>
                <w:sz w:val="28"/>
                <w:szCs w:val="28"/>
              </w:rPr>
              <w:t>абонент</w:t>
            </w:r>
            <w:r>
              <w:rPr>
                <w:sz w:val="28"/>
                <w:szCs w:val="28"/>
                <w:lang w:val="en-US"/>
              </w:rPr>
              <w:t xml:space="preserve"> </w:t>
            </w:r>
            <w:proofErr w:type="spellStart"/>
            <w:r>
              <w:rPr>
                <w:sz w:val="28"/>
                <w:szCs w:val="28"/>
              </w:rPr>
              <w:t>ҳисобидаги</w:t>
            </w:r>
            <w:proofErr w:type="spellEnd"/>
            <w:r>
              <w:rPr>
                <w:sz w:val="28"/>
                <w:szCs w:val="28"/>
                <w:lang w:val="en-US"/>
              </w:rPr>
              <w:t xml:space="preserve"> </w:t>
            </w:r>
            <w:proofErr w:type="spellStart"/>
            <w:r>
              <w:rPr>
                <w:sz w:val="28"/>
                <w:szCs w:val="28"/>
              </w:rPr>
              <w:t>қолдиқ</w:t>
            </w:r>
            <w:proofErr w:type="spellEnd"/>
            <w:r>
              <w:rPr>
                <w:sz w:val="28"/>
                <w:szCs w:val="28"/>
                <w:lang w:val="en-US"/>
              </w:rPr>
              <w:t xml:space="preserve"> </w:t>
            </w:r>
            <w:proofErr w:type="spellStart"/>
            <w:r>
              <w:rPr>
                <w:sz w:val="28"/>
                <w:szCs w:val="28"/>
              </w:rPr>
              <w:t>муайян</w:t>
            </w:r>
            <w:proofErr w:type="spellEnd"/>
            <w:r>
              <w:rPr>
                <w:sz w:val="28"/>
                <w:szCs w:val="28"/>
                <w:lang w:val="en-US"/>
              </w:rPr>
              <w:t xml:space="preserve"> </w:t>
            </w:r>
            <w:proofErr w:type="spellStart"/>
            <w:r>
              <w:rPr>
                <w:sz w:val="28"/>
                <w:szCs w:val="28"/>
              </w:rPr>
              <w:t>белгиланган</w:t>
            </w:r>
            <w:proofErr w:type="spellEnd"/>
            <w:r>
              <w:rPr>
                <w:sz w:val="28"/>
                <w:szCs w:val="28"/>
                <w:lang w:val="en-US"/>
              </w:rPr>
              <w:t xml:space="preserve"> </w:t>
            </w:r>
            <w:proofErr w:type="spellStart"/>
            <w:r>
              <w:rPr>
                <w:sz w:val="28"/>
                <w:szCs w:val="28"/>
              </w:rPr>
              <w:t>қийматдан</w:t>
            </w:r>
            <w:proofErr w:type="spellEnd"/>
            <w:r>
              <w:rPr>
                <w:sz w:val="28"/>
                <w:szCs w:val="28"/>
                <w:lang w:val="en-US"/>
              </w:rPr>
              <w:t xml:space="preserve"> </w:t>
            </w:r>
            <w:proofErr w:type="spellStart"/>
            <w:r>
              <w:rPr>
                <w:sz w:val="28"/>
                <w:szCs w:val="28"/>
              </w:rPr>
              <w:t>кам</w:t>
            </w:r>
            <w:proofErr w:type="spellEnd"/>
            <w:r>
              <w:rPr>
                <w:sz w:val="28"/>
                <w:szCs w:val="28"/>
                <w:lang w:val="en-US"/>
              </w:rPr>
              <w:t xml:space="preserve"> </w:t>
            </w:r>
            <w:proofErr w:type="spellStart"/>
            <w:r>
              <w:rPr>
                <w:sz w:val="28"/>
                <w:szCs w:val="28"/>
              </w:rPr>
              <w:t>бўлса</w:t>
            </w:r>
            <w:proofErr w:type="spellEnd"/>
            <w:r>
              <w:rPr>
                <w:sz w:val="28"/>
                <w:szCs w:val="28"/>
                <w:lang w:val="en-US"/>
              </w:rPr>
              <w:t xml:space="preserve">, </w:t>
            </w:r>
            <w:r>
              <w:rPr>
                <w:sz w:val="28"/>
                <w:szCs w:val="28"/>
              </w:rPr>
              <w:t>авария</w:t>
            </w:r>
            <w:r>
              <w:rPr>
                <w:sz w:val="28"/>
                <w:szCs w:val="28"/>
                <w:lang w:val="en-US"/>
              </w:rPr>
              <w:t xml:space="preserve"> </w:t>
            </w:r>
            <w:proofErr w:type="spellStart"/>
            <w:r>
              <w:rPr>
                <w:sz w:val="28"/>
                <w:szCs w:val="28"/>
              </w:rPr>
              <w:t>сигнали</w:t>
            </w:r>
            <w:proofErr w:type="spellEnd"/>
            <w:r>
              <w:rPr>
                <w:sz w:val="28"/>
                <w:szCs w:val="28"/>
                <w:lang w:val="en-US"/>
              </w:rPr>
              <w:t xml:space="preserve"> </w:t>
            </w:r>
            <w:proofErr w:type="spellStart"/>
            <w:r>
              <w:rPr>
                <w:sz w:val="28"/>
                <w:szCs w:val="28"/>
              </w:rPr>
              <w:t>жўнатилади</w:t>
            </w:r>
            <w:proofErr w:type="spellEnd"/>
            <w:r>
              <w:rPr>
                <w:sz w:val="28"/>
                <w:szCs w:val="28"/>
                <w:lang w:val="en-US"/>
              </w:rPr>
              <w:t xml:space="preserve">. </w:t>
            </w:r>
            <w:r>
              <w:rPr>
                <w:sz w:val="28"/>
                <w:szCs w:val="28"/>
              </w:rPr>
              <w:t>Агар</w:t>
            </w:r>
            <w:r>
              <w:rPr>
                <w:sz w:val="28"/>
                <w:szCs w:val="28"/>
                <w:lang w:val="en-US"/>
              </w:rPr>
              <w:t xml:space="preserve"> </w:t>
            </w:r>
            <w:r>
              <w:rPr>
                <w:sz w:val="28"/>
                <w:szCs w:val="28"/>
              </w:rPr>
              <w:t>абонент</w:t>
            </w:r>
            <w:r>
              <w:rPr>
                <w:sz w:val="28"/>
                <w:szCs w:val="28"/>
                <w:lang w:val="en-US"/>
              </w:rPr>
              <w:t xml:space="preserve"> Centrex </w:t>
            </w:r>
            <w:proofErr w:type="spellStart"/>
            <w:r>
              <w:rPr>
                <w:sz w:val="28"/>
                <w:szCs w:val="28"/>
              </w:rPr>
              <w:t>гуруҳига</w:t>
            </w:r>
            <w:proofErr w:type="spellEnd"/>
            <w:r>
              <w:rPr>
                <w:sz w:val="28"/>
                <w:szCs w:val="28"/>
                <w:lang w:val="en-US"/>
              </w:rPr>
              <w:t xml:space="preserve"> </w:t>
            </w:r>
            <w:proofErr w:type="spellStart"/>
            <w:r>
              <w:rPr>
                <w:sz w:val="28"/>
                <w:szCs w:val="28"/>
              </w:rPr>
              <w:t>тааллуқли</w:t>
            </w:r>
            <w:proofErr w:type="spellEnd"/>
            <w:r>
              <w:rPr>
                <w:sz w:val="28"/>
                <w:szCs w:val="28"/>
                <w:lang w:val="en-US"/>
              </w:rPr>
              <w:t xml:space="preserve"> </w:t>
            </w:r>
            <w:proofErr w:type="spellStart"/>
            <w:r>
              <w:rPr>
                <w:sz w:val="28"/>
                <w:szCs w:val="28"/>
              </w:rPr>
              <w:t>бўлса</w:t>
            </w:r>
            <w:proofErr w:type="spellEnd"/>
            <w:r>
              <w:rPr>
                <w:sz w:val="28"/>
                <w:szCs w:val="28"/>
                <w:lang w:val="en-US"/>
              </w:rPr>
              <w:t xml:space="preserve">, </w:t>
            </w:r>
            <w:proofErr w:type="spellStart"/>
            <w:r>
              <w:rPr>
                <w:sz w:val="28"/>
                <w:szCs w:val="28"/>
              </w:rPr>
              <w:t>тизим</w:t>
            </w:r>
            <w:proofErr w:type="spellEnd"/>
            <w:r>
              <w:rPr>
                <w:sz w:val="28"/>
                <w:szCs w:val="28"/>
                <w:lang w:val="en-US"/>
              </w:rPr>
              <w:t xml:space="preserve"> </w:t>
            </w:r>
            <w:proofErr w:type="spellStart"/>
            <w:r>
              <w:rPr>
                <w:sz w:val="28"/>
                <w:szCs w:val="28"/>
              </w:rPr>
              <w:t>бир</w:t>
            </w:r>
            <w:proofErr w:type="spellEnd"/>
            <w:r>
              <w:rPr>
                <w:sz w:val="28"/>
                <w:szCs w:val="28"/>
                <w:lang w:val="en-US"/>
              </w:rPr>
              <w:t xml:space="preserve"> </w:t>
            </w:r>
            <w:proofErr w:type="spellStart"/>
            <w:r>
              <w:rPr>
                <w:sz w:val="28"/>
                <w:szCs w:val="28"/>
              </w:rPr>
              <w:t>вақтнинг</w:t>
            </w:r>
            <w:proofErr w:type="spellEnd"/>
            <w:r>
              <w:rPr>
                <w:sz w:val="28"/>
                <w:szCs w:val="28"/>
                <w:lang w:val="en-US"/>
              </w:rPr>
              <w:t xml:space="preserve"> </w:t>
            </w:r>
            <w:proofErr w:type="spellStart"/>
            <w:r>
              <w:rPr>
                <w:sz w:val="28"/>
                <w:szCs w:val="28"/>
              </w:rPr>
              <w:t>ўзида</w:t>
            </w:r>
            <w:proofErr w:type="spellEnd"/>
          </w:p>
        </w:tc>
      </w:tr>
      <w:tr w:rsidR="00394EA8" w:rsidRPr="000466FA" w14:paraId="071C2C49" w14:textId="77777777">
        <w:tblPrEx>
          <w:tblLook w:val="0000" w:firstRow="0" w:lastRow="0" w:firstColumn="0" w:lastColumn="0" w:noHBand="0" w:noVBand="0"/>
        </w:tblPrEx>
        <w:tc>
          <w:tcPr>
            <w:tcW w:w="4126" w:type="dxa"/>
            <w:gridSpan w:val="4"/>
            <w:shd w:val="clear" w:color="auto" w:fill="auto"/>
          </w:tcPr>
          <w:p w14:paraId="6116DFA4" w14:textId="77777777" w:rsidR="00394EA8" w:rsidRDefault="00394EA8">
            <w:pPr>
              <w:autoSpaceDE w:val="0"/>
              <w:autoSpaceDN w:val="0"/>
              <w:adjustRightInd w:val="0"/>
              <w:rPr>
                <w:b/>
                <w:sz w:val="28"/>
                <w:szCs w:val="28"/>
                <w:lang w:val="en-US"/>
              </w:rPr>
            </w:pPr>
          </w:p>
        </w:tc>
        <w:tc>
          <w:tcPr>
            <w:tcW w:w="6152" w:type="dxa"/>
            <w:gridSpan w:val="4"/>
            <w:shd w:val="clear" w:color="auto" w:fill="auto"/>
          </w:tcPr>
          <w:p w14:paraId="458E81F3" w14:textId="77777777" w:rsidR="00394EA8" w:rsidRDefault="00394EA8">
            <w:pPr>
              <w:autoSpaceDE w:val="0"/>
              <w:autoSpaceDN w:val="0"/>
              <w:adjustRightInd w:val="0"/>
              <w:jc w:val="both"/>
              <w:rPr>
                <w:sz w:val="28"/>
                <w:szCs w:val="28"/>
              </w:rPr>
            </w:pPr>
            <w:proofErr w:type="spellStart"/>
            <w:r>
              <w:rPr>
                <w:sz w:val="28"/>
                <w:szCs w:val="28"/>
              </w:rPr>
              <w:t>тегишли</w:t>
            </w:r>
            <w:proofErr w:type="spellEnd"/>
            <w:r>
              <w:rPr>
                <w:sz w:val="28"/>
                <w:szCs w:val="28"/>
              </w:rPr>
              <w:t xml:space="preserve"> </w:t>
            </w:r>
            <w:proofErr w:type="spellStart"/>
            <w:r>
              <w:rPr>
                <w:sz w:val="28"/>
                <w:szCs w:val="28"/>
              </w:rPr>
              <w:t>консолга</w:t>
            </w:r>
            <w:proofErr w:type="spellEnd"/>
            <w:r>
              <w:rPr>
                <w:sz w:val="28"/>
                <w:szCs w:val="28"/>
              </w:rPr>
              <w:t xml:space="preserve"> </w:t>
            </w:r>
            <w:proofErr w:type="spellStart"/>
            <w:r>
              <w:rPr>
                <w:sz w:val="28"/>
                <w:szCs w:val="28"/>
              </w:rPr>
              <w:t>ҳам</w:t>
            </w:r>
            <w:proofErr w:type="spellEnd"/>
            <w:r>
              <w:rPr>
                <w:sz w:val="28"/>
                <w:szCs w:val="28"/>
              </w:rPr>
              <w:t xml:space="preserve"> авария </w:t>
            </w:r>
            <w:proofErr w:type="spellStart"/>
            <w:r>
              <w:rPr>
                <w:sz w:val="28"/>
                <w:szCs w:val="28"/>
              </w:rPr>
              <w:t>сигнали</w:t>
            </w:r>
            <w:proofErr w:type="spellEnd"/>
            <w:r>
              <w:rPr>
                <w:sz w:val="28"/>
                <w:szCs w:val="28"/>
              </w:rPr>
              <w:t xml:space="preserve"> </w:t>
            </w:r>
            <w:proofErr w:type="spellStart"/>
            <w:r>
              <w:rPr>
                <w:sz w:val="28"/>
                <w:szCs w:val="28"/>
              </w:rPr>
              <w:t>жўнатади</w:t>
            </w:r>
            <w:proofErr w:type="spellEnd"/>
            <w:r>
              <w:rPr>
                <w:sz w:val="28"/>
                <w:szCs w:val="28"/>
              </w:rPr>
              <w:t xml:space="preserve">. Агар </w:t>
            </w:r>
            <w:proofErr w:type="spellStart"/>
            <w:r>
              <w:rPr>
                <w:sz w:val="28"/>
                <w:szCs w:val="28"/>
              </w:rPr>
              <w:t>шундан</w:t>
            </w:r>
            <w:proofErr w:type="spellEnd"/>
            <w:r>
              <w:rPr>
                <w:sz w:val="28"/>
                <w:szCs w:val="28"/>
              </w:rPr>
              <w:t xml:space="preserve"> </w:t>
            </w:r>
            <w:proofErr w:type="spellStart"/>
            <w:r>
              <w:rPr>
                <w:sz w:val="28"/>
                <w:szCs w:val="28"/>
              </w:rPr>
              <w:t>сўнг</w:t>
            </w:r>
            <w:proofErr w:type="spellEnd"/>
            <w:r>
              <w:rPr>
                <w:sz w:val="28"/>
                <w:szCs w:val="28"/>
              </w:rPr>
              <w:t xml:space="preserve"> </w:t>
            </w:r>
            <w:proofErr w:type="spellStart"/>
            <w:r>
              <w:rPr>
                <w:sz w:val="28"/>
                <w:szCs w:val="28"/>
              </w:rPr>
              <w:t>ҳам</w:t>
            </w:r>
            <w:proofErr w:type="spellEnd"/>
            <w:r>
              <w:rPr>
                <w:sz w:val="28"/>
                <w:szCs w:val="28"/>
              </w:rPr>
              <w:t xml:space="preserve"> абонент </w:t>
            </w:r>
            <w:proofErr w:type="spellStart"/>
            <w:r>
              <w:rPr>
                <w:sz w:val="28"/>
                <w:szCs w:val="28"/>
              </w:rPr>
              <w:t>сўзлашувни</w:t>
            </w:r>
            <w:proofErr w:type="spellEnd"/>
            <w:r>
              <w:rPr>
                <w:sz w:val="28"/>
                <w:szCs w:val="28"/>
              </w:rPr>
              <w:t xml:space="preserve"> </w:t>
            </w:r>
            <w:proofErr w:type="spellStart"/>
            <w:r>
              <w:rPr>
                <w:sz w:val="28"/>
                <w:szCs w:val="28"/>
              </w:rPr>
              <w:t>давом</w:t>
            </w:r>
            <w:proofErr w:type="spellEnd"/>
            <w:r>
              <w:rPr>
                <w:sz w:val="28"/>
                <w:szCs w:val="28"/>
              </w:rPr>
              <w:t xml:space="preserve"> </w:t>
            </w:r>
            <w:proofErr w:type="spellStart"/>
            <w:r>
              <w:rPr>
                <w:sz w:val="28"/>
                <w:szCs w:val="28"/>
              </w:rPr>
              <w:t>эттирса</w:t>
            </w:r>
            <w:proofErr w:type="spellEnd"/>
            <w:r>
              <w:rPr>
                <w:sz w:val="28"/>
                <w:szCs w:val="28"/>
              </w:rPr>
              <w:t xml:space="preserve">, </w:t>
            </w:r>
            <w:proofErr w:type="spellStart"/>
            <w:r>
              <w:rPr>
                <w:sz w:val="28"/>
                <w:szCs w:val="28"/>
              </w:rPr>
              <w:t>тизим</w:t>
            </w:r>
            <w:proofErr w:type="spellEnd"/>
            <w:r>
              <w:rPr>
                <w:sz w:val="28"/>
                <w:szCs w:val="28"/>
              </w:rPr>
              <w:t xml:space="preserve"> </w:t>
            </w:r>
            <w:proofErr w:type="spellStart"/>
            <w:r>
              <w:rPr>
                <w:sz w:val="28"/>
                <w:szCs w:val="28"/>
              </w:rPr>
              <w:t>янги</w:t>
            </w:r>
            <w:proofErr w:type="spellEnd"/>
            <w:r>
              <w:rPr>
                <w:sz w:val="28"/>
                <w:szCs w:val="28"/>
              </w:rPr>
              <w:t xml:space="preserve"> квота </w:t>
            </w:r>
            <w:proofErr w:type="spellStart"/>
            <w:r>
              <w:rPr>
                <w:sz w:val="28"/>
                <w:szCs w:val="28"/>
              </w:rPr>
              <w:t>миқдори</w:t>
            </w:r>
            <w:proofErr w:type="spellEnd"/>
            <w:r>
              <w:rPr>
                <w:sz w:val="28"/>
                <w:szCs w:val="28"/>
              </w:rPr>
              <w:t xml:space="preserve"> </w:t>
            </w:r>
            <w:proofErr w:type="spellStart"/>
            <w:r>
              <w:rPr>
                <w:sz w:val="28"/>
                <w:szCs w:val="28"/>
              </w:rPr>
              <w:t>белгилангунга</w:t>
            </w:r>
            <w:proofErr w:type="spellEnd"/>
            <w:r>
              <w:rPr>
                <w:sz w:val="28"/>
                <w:szCs w:val="28"/>
              </w:rPr>
              <w:t xml:space="preserve"> </w:t>
            </w:r>
            <w:proofErr w:type="spellStart"/>
            <w:r>
              <w:rPr>
                <w:sz w:val="28"/>
                <w:szCs w:val="28"/>
              </w:rPr>
              <w:t>қадар</w:t>
            </w:r>
            <w:proofErr w:type="spellEnd"/>
            <w:r>
              <w:rPr>
                <w:sz w:val="28"/>
                <w:szCs w:val="28"/>
              </w:rPr>
              <w:t xml:space="preserve"> </w:t>
            </w:r>
            <w:proofErr w:type="spellStart"/>
            <w:r>
              <w:rPr>
                <w:sz w:val="28"/>
                <w:szCs w:val="28"/>
              </w:rPr>
              <w:t>ҳеч</w:t>
            </w:r>
            <w:proofErr w:type="spellEnd"/>
            <w:r>
              <w:rPr>
                <w:sz w:val="28"/>
                <w:szCs w:val="28"/>
              </w:rPr>
              <w:t xml:space="preserve"> </w:t>
            </w:r>
            <w:proofErr w:type="spellStart"/>
            <w:r>
              <w:rPr>
                <w:sz w:val="28"/>
                <w:szCs w:val="28"/>
              </w:rPr>
              <w:t>қандай</w:t>
            </w:r>
            <w:proofErr w:type="spellEnd"/>
            <w:r>
              <w:rPr>
                <w:sz w:val="28"/>
                <w:szCs w:val="28"/>
              </w:rPr>
              <w:t xml:space="preserve"> авария </w:t>
            </w:r>
            <w:proofErr w:type="spellStart"/>
            <w:r>
              <w:rPr>
                <w:sz w:val="28"/>
                <w:szCs w:val="28"/>
              </w:rPr>
              <w:t>сигнали</w:t>
            </w:r>
            <w:proofErr w:type="spellEnd"/>
            <w:r>
              <w:rPr>
                <w:sz w:val="28"/>
                <w:szCs w:val="28"/>
              </w:rPr>
              <w:t xml:space="preserve"> </w:t>
            </w:r>
            <w:proofErr w:type="spellStart"/>
            <w:r>
              <w:rPr>
                <w:sz w:val="28"/>
                <w:szCs w:val="28"/>
              </w:rPr>
              <w:t>юбормайди</w:t>
            </w:r>
            <w:proofErr w:type="spellEnd"/>
            <w:r>
              <w:rPr>
                <w:sz w:val="28"/>
                <w:szCs w:val="28"/>
              </w:rPr>
              <w:t>.</w:t>
            </w:r>
          </w:p>
        </w:tc>
      </w:tr>
      <w:tr w:rsidR="00A92FC5" w14:paraId="660CDB29" w14:textId="77777777">
        <w:tblPrEx>
          <w:tblLook w:val="0000" w:firstRow="0" w:lastRow="0" w:firstColumn="0" w:lastColumn="0" w:noHBand="0" w:noVBand="0"/>
        </w:tblPrEx>
        <w:tc>
          <w:tcPr>
            <w:tcW w:w="4126" w:type="dxa"/>
            <w:gridSpan w:val="4"/>
            <w:shd w:val="clear" w:color="auto" w:fill="auto"/>
          </w:tcPr>
          <w:p w14:paraId="5EDB9A4D" w14:textId="77777777" w:rsidR="00A92FC5" w:rsidRDefault="00A92FC5" w:rsidP="00575AB4">
            <w:pPr>
              <w:rPr>
                <w:b/>
                <w:sz w:val="28"/>
                <w:szCs w:val="28"/>
              </w:rPr>
            </w:pPr>
            <w:r>
              <w:rPr>
                <w:b/>
                <w:bCs/>
                <w:sz w:val="28"/>
                <w:szCs w:val="28"/>
              </w:rPr>
              <w:t>Автодозвон (</w:t>
            </w:r>
            <w:r w:rsidR="00035ABF">
              <w:rPr>
                <w:b/>
                <w:sz w:val="28"/>
                <w:szCs w:val="28"/>
              </w:rPr>
              <w:t>а</w:t>
            </w:r>
            <w:r>
              <w:rPr>
                <w:b/>
                <w:sz w:val="28"/>
                <w:szCs w:val="28"/>
              </w:rPr>
              <w:t>втоматический обратный вызов)</w:t>
            </w:r>
          </w:p>
          <w:p w14:paraId="29BB5524" w14:textId="77777777" w:rsidR="00A92FC5" w:rsidRDefault="00A92FC5">
            <w:pPr>
              <w:pStyle w:val="ListParagraph1"/>
              <w:spacing w:after="0" w:line="240" w:lineRule="auto"/>
              <w:ind w:left="0"/>
              <w:rPr>
                <w:rFonts w:ascii="Times New Roman" w:hAnsi="Times New Roman" w:cs="Times New Roman"/>
                <w:sz w:val="28"/>
                <w:szCs w:val="28"/>
                <w:lang w:val="ru-RU"/>
              </w:rPr>
            </w:pPr>
            <w:r>
              <w:rPr>
                <w:rFonts w:ascii="Times New Roman" w:hAnsi="Times New Roman" w:cs="Times New Roman"/>
                <w:b/>
                <w:sz w:val="28"/>
                <w:szCs w:val="28"/>
                <w:lang w:val="uz-Cyrl-UZ"/>
              </w:rPr>
              <w:t>uz</w:t>
            </w:r>
            <w:r>
              <w:rPr>
                <w:rFonts w:ascii="Times New Roman" w:hAnsi="Times New Roman" w:cs="Times New Roman"/>
                <w:sz w:val="28"/>
                <w:szCs w:val="28"/>
                <w:lang w:val="uz-Cyrl-UZ"/>
              </w:rPr>
              <w:t xml:space="preserve"> </w:t>
            </w:r>
            <w:r>
              <w:rPr>
                <w:sz w:val="28"/>
                <w:szCs w:val="28"/>
                <w:lang w:val="ru-RU"/>
              </w:rPr>
              <w:t xml:space="preserve">- </w:t>
            </w:r>
            <w:proofErr w:type="spellStart"/>
            <w:r>
              <w:rPr>
                <w:rFonts w:ascii="Times New Roman" w:hAnsi="Times New Roman" w:cs="Times New Roman"/>
                <w:sz w:val="28"/>
                <w:szCs w:val="28"/>
                <w:lang w:val="en-US"/>
              </w:rPr>
              <w:t>avtomatik</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en-US"/>
              </w:rPr>
              <w:t>qo</w:t>
            </w:r>
            <w:proofErr w:type="spellEnd"/>
            <w:r>
              <w:rPr>
                <w:rFonts w:ascii="Times New Roman" w:hAnsi="Times New Roman" w:cs="Times New Roman"/>
                <w:sz w:val="28"/>
                <w:szCs w:val="28"/>
                <w:lang w:val="ru-RU"/>
              </w:rPr>
              <w:t>‘</w:t>
            </w:r>
            <w:r>
              <w:rPr>
                <w:rFonts w:ascii="Times New Roman" w:hAnsi="Times New Roman" w:cs="Times New Roman"/>
                <w:sz w:val="28"/>
                <w:szCs w:val="28"/>
                <w:lang w:val="en-US"/>
              </w:rPr>
              <w:t>ng</w:t>
            </w:r>
            <w:r>
              <w:rPr>
                <w:rFonts w:ascii="Times New Roman" w:hAnsi="Times New Roman" w:cs="Times New Roman"/>
                <w:sz w:val="28"/>
                <w:szCs w:val="28"/>
                <w:lang w:val="ru-RU"/>
              </w:rPr>
              <w:t>‘</w:t>
            </w:r>
            <w:proofErr w:type="spellStart"/>
            <w:r>
              <w:rPr>
                <w:rFonts w:ascii="Times New Roman" w:hAnsi="Times New Roman" w:cs="Times New Roman"/>
                <w:sz w:val="28"/>
                <w:szCs w:val="28"/>
                <w:lang w:val="en-US"/>
              </w:rPr>
              <w:t>iroq</w:t>
            </w:r>
            <w:proofErr w:type="spellEnd"/>
            <w:r w:rsidR="00A12223">
              <w:rPr>
                <w:rFonts w:ascii="Times New Roman" w:hAnsi="Times New Roman" w:cs="Times New Roman"/>
                <w:sz w:val="28"/>
                <w:szCs w:val="28"/>
                <w:lang w:val="ru-RU"/>
              </w:rPr>
              <w:t xml:space="preserve"> </w:t>
            </w:r>
            <w:proofErr w:type="spellStart"/>
            <w:r w:rsidR="00A12223">
              <w:rPr>
                <w:rFonts w:ascii="Times New Roman" w:hAnsi="Times New Roman" w:cs="Times New Roman"/>
                <w:sz w:val="28"/>
                <w:szCs w:val="28"/>
                <w:lang w:val="en-US"/>
              </w:rPr>
              <w:t>qilish</w:t>
            </w:r>
            <w:proofErr w:type="spellEnd"/>
            <w:r>
              <w:rPr>
                <w:rFonts w:ascii="Times New Roman" w:hAnsi="Times New Roman" w:cs="Times New Roman"/>
                <w:sz w:val="28"/>
                <w:szCs w:val="28"/>
                <w:lang w:val="ru-RU"/>
              </w:rPr>
              <w:t xml:space="preserve"> </w:t>
            </w:r>
            <w:r w:rsidR="00D42684">
              <w:rPr>
                <w:rFonts w:ascii="Times New Roman" w:hAnsi="Times New Roman" w:cs="Times New Roman"/>
                <w:sz w:val="28"/>
                <w:szCs w:val="28"/>
                <w:lang w:val="ru-RU"/>
              </w:rPr>
              <w:br/>
            </w:r>
            <w:r>
              <w:rPr>
                <w:rFonts w:ascii="Times New Roman" w:hAnsi="Times New Roman" w:cs="Times New Roman"/>
                <w:sz w:val="28"/>
                <w:szCs w:val="28"/>
                <w:lang w:val="ru-RU"/>
              </w:rPr>
              <w:t>(</w:t>
            </w:r>
            <w:proofErr w:type="spellStart"/>
            <w:r>
              <w:rPr>
                <w:rFonts w:ascii="Times New Roman" w:hAnsi="Times New Roman" w:cs="Times New Roman"/>
                <w:sz w:val="28"/>
                <w:szCs w:val="28"/>
                <w:lang w:val="en-US"/>
              </w:rPr>
              <w:t>avtomatik</w:t>
            </w:r>
            <w:proofErr w:type="spellEnd"/>
            <w:r>
              <w:rPr>
                <w:rFonts w:ascii="Times New Roman" w:hAnsi="Times New Roman" w:cs="Times New Roman"/>
                <w:sz w:val="28"/>
                <w:szCs w:val="28"/>
                <w:lang w:val="ru-RU"/>
              </w:rPr>
              <w:t xml:space="preserve"> </w:t>
            </w:r>
            <w:proofErr w:type="spellStart"/>
            <w:r w:rsidR="00442175">
              <w:rPr>
                <w:rFonts w:ascii="Times New Roman" w:hAnsi="Times New Roman" w:cs="Times New Roman"/>
                <w:sz w:val="28"/>
                <w:szCs w:val="28"/>
                <w:lang w:val="en-US"/>
              </w:rPr>
              <w:t>tarzda</w:t>
            </w:r>
            <w:proofErr w:type="spellEnd"/>
            <w:r w:rsidR="00442175">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en-US"/>
              </w:rPr>
              <w:t>teskari</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en-US"/>
              </w:rPr>
              <w:t>yo</w:t>
            </w:r>
            <w:proofErr w:type="spellEnd"/>
            <w:r>
              <w:rPr>
                <w:rFonts w:ascii="Times New Roman" w:hAnsi="Times New Roman" w:cs="Times New Roman"/>
                <w:sz w:val="28"/>
                <w:szCs w:val="28"/>
                <w:lang w:val="ru-RU"/>
              </w:rPr>
              <w:t>‘</w:t>
            </w:r>
            <w:proofErr w:type="spellStart"/>
            <w:r>
              <w:rPr>
                <w:rFonts w:ascii="Times New Roman" w:hAnsi="Times New Roman" w:cs="Times New Roman"/>
                <w:sz w:val="28"/>
                <w:szCs w:val="28"/>
                <w:lang w:val="en-US"/>
              </w:rPr>
              <w:t>nalishda</w:t>
            </w:r>
            <w:r w:rsidR="00442175">
              <w:rPr>
                <w:rFonts w:ascii="Times New Roman" w:hAnsi="Times New Roman" w:cs="Times New Roman"/>
                <w:sz w:val="28"/>
                <w:szCs w:val="28"/>
                <w:lang w:val="en-US"/>
              </w:rPr>
              <w:t>gi</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en-US"/>
              </w:rPr>
              <w:t>chaqiruv</w:t>
            </w:r>
            <w:proofErr w:type="spellEnd"/>
            <w:r>
              <w:rPr>
                <w:rFonts w:ascii="Times New Roman" w:hAnsi="Times New Roman" w:cs="Times New Roman"/>
                <w:sz w:val="28"/>
                <w:szCs w:val="28"/>
                <w:lang w:val="ru-RU"/>
              </w:rPr>
              <w:t>)</w:t>
            </w:r>
          </w:p>
          <w:p w14:paraId="12BDFF67" w14:textId="71B5E8D3" w:rsidR="00A92FC5" w:rsidRDefault="003A4C4D">
            <w:pPr>
              <w:pStyle w:val="ListParagraph1"/>
              <w:spacing w:after="0" w:line="240" w:lineRule="auto"/>
              <w:ind w:left="0"/>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A92FC5">
              <w:rPr>
                <w:rFonts w:ascii="Times New Roman" w:hAnsi="Times New Roman" w:cs="Times New Roman"/>
                <w:sz w:val="28"/>
                <w:szCs w:val="28"/>
                <w:lang w:val="ru-RU"/>
              </w:rPr>
              <w:t xml:space="preserve">автоматик </w:t>
            </w:r>
            <w:proofErr w:type="spellStart"/>
            <w:r w:rsidR="00A92FC5">
              <w:rPr>
                <w:rFonts w:ascii="Times New Roman" w:hAnsi="Times New Roman" w:cs="Times New Roman"/>
                <w:sz w:val="28"/>
                <w:szCs w:val="28"/>
                <w:lang w:val="ru-RU"/>
              </w:rPr>
              <w:t>қўнғироқ</w:t>
            </w:r>
            <w:proofErr w:type="spellEnd"/>
            <w:r w:rsidR="00AB25C6">
              <w:rPr>
                <w:rFonts w:ascii="Times New Roman" w:hAnsi="Times New Roman" w:cs="Times New Roman"/>
                <w:sz w:val="28"/>
                <w:szCs w:val="28"/>
                <w:lang w:val="ru-RU"/>
              </w:rPr>
              <w:t xml:space="preserve"> </w:t>
            </w:r>
            <w:proofErr w:type="spellStart"/>
            <w:r w:rsidR="00AB25C6">
              <w:rPr>
                <w:rFonts w:ascii="Times New Roman" w:hAnsi="Times New Roman" w:cs="Times New Roman"/>
                <w:sz w:val="28"/>
                <w:szCs w:val="28"/>
                <w:lang w:val="ru-RU"/>
              </w:rPr>
              <w:t>қили</w:t>
            </w:r>
            <w:r w:rsidR="00A92FC5">
              <w:rPr>
                <w:rFonts w:ascii="Times New Roman" w:hAnsi="Times New Roman" w:cs="Times New Roman"/>
                <w:sz w:val="28"/>
                <w:szCs w:val="28"/>
                <w:lang w:val="ru-RU"/>
              </w:rPr>
              <w:t>ш</w:t>
            </w:r>
            <w:proofErr w:type="spellEnd"/>
            <w:r w:rsidR="00A92FC5">
              <w:rPr>
                <w:rFonts w:ascii="Times New Roman" w:hAnsi="Times New Roman" w:cs="Times New Roman"/>
                <w:sz w:val="28"/>
                <w:szCs w:val="28"/>
                <w:lang w:val="ru-RU"/>
              </w:rPr>
              <w:t xml:space="preserve"> </w:t>
            </w:r>
            <w:r w:rsidR="00D42684">
              <w:rPr>
                <w:rFonts w:ascii="Times New Roman" w:hAnsi="Times New Roman" w:cs="Times New Roman"/>
                <w:sz w:val="28"/>
                <w:szCs w:val="28"/>
                <w:lang w:val="ru-RU"/>
              </w:rPr>
              <w:br/>
            </w:r>
            <w:r w:rsidR="00A92FC5">
              <w:rPr>
                <w:rFonts w:ascii="Times New Roman" w:hAnsi="Times New Roman" w:cs="Times New Roman"/>
                <w:sz w:val="28"/>
                <w:szCs w:val="28"/>
                <w:lang w:val="ru-RU"/>
              </w:rPr>
              <w:t>(автоматик</w:t>
            </w:r>
            <w:r w:rsidR="000841B4">
              <w:rPr>
                <w:rFonts w:ascii="Times New Roman" w:hAnsi="Times New Roman" w:cs="Times New Roman"/>
                <w:sz w:val="28"/>
                <w:szCs w:val="28"/>
                <w:lang w:val="ru-RU"/>
              </w:rPr>
              <w:t xml:space="preserve"> </w:t>
            </w:r>
            <w:proofErr w:type="spellStart"/>
            <w:r w:rsidR="000841B4">
              <w:rPr>
                <w:rFonts w:ascii="Times New Roman" w:hAnsi="Times New Roman" w:cs="Times New Roman"/>
                <w:sz w:val="28"/>
                <w:szCs w:val="28"/>
                <w:lang w:val="ru-RU"/>
              </w:rPr>
              <w:t>тарзда</w:t>
            </w:r>
            <w:proofErr w:type="spellEnd"/>
            <w:r w:rsidR="000841B4">
              <w:rPr>
                <w:rFonts w:ascii="Times New Roman" w:hAnsi="Times New Roman" w:cs="Times New Roman"/>
                <w:sz w:val="28"/>
                <w:szCs w:val="28"/>
                <w:lang w:val="ru-RU"/>
              </w:rPr>
              <w:t xml:space="preserve"> </w:t>
            </w:r>
            <w:proofErr w:type="spellStart"/>
            <w:r w:rsidR="00A92FC5">
              <w:rPr>
                <w:rFonts w:ascii="Times New Roman" w:hAnsi="Times New Roman" w:cs="Times New Roman"/>
                <w:sz w:val="28"/>
                <w:szCs w:val="28"/>
                <w:lang w:val="ru-RU"/>
              </w:rPr>
              <w:t>тескари</w:t>
            </w:r>
            <w:proofErr w:type="spellEnd"/>
            <w:r w:rsidR="00A92FC5">
              <w:rPr>
                <w:rFonts w:ascii="Times New Roman" w:hAnsi="Times New Roman" w:cs="Times New Roman"/>
                <w:sz w:val="28"/>
                <w:szCs w:val="28"/>
                <w:lang w:val="ru-RU"/>
              </w:rPr>
              <w:t xml:space="preserve"> </w:t>
            </w:r>
            <w:proofErr w:type="spellStart"/>
            <w:r w:rsidR="00A92FC5">
              <w:rPr>
                <w:rFonts w:ascii="Times New Roman" w:hAnsi="Times New Roman" w:cs="Times New Roman"/>
                <w:sz w:val="28"/>
                <w:szCs w:val="28"/>
                <w:lang w:val="ru-RU"/>
              </w:rPr>
              <w:t>йўналишда</w:t>
            </w:r>
            <w:r w:rsidR="000841B4">
              <w:rPr>
                <w:rFonts w:ascii="Times New Roman" w:hAnsi="Times New Roman" w:cs="Times New Roman"/>
                <w:sz w:val="28"/>
                <w:szCs w:val="28"/>
                <w:lang w:val="ru-RU"/>
              </w:rPr>
              <w:t>ги</w:t>
            </w:r>
            <w:proofErr w:type="spellEnd"/>
            <w:r w:rsidR="00A92FC5">
              <w:rPr>
                <w:rFonts w:ascii="Times New Roman" w:hAnsi="Times New Roman" w:cs="Times New Roman"/>
                <w:sz w:val="28"/>
                <w:szCs w:val="28"/>
                <w:lang w:val="ru-RU"/>
              </w:rPr>
              <w:t xml:space="preserve"> </w:t>
            </w:r>
            <w:proofErr w:type="spellStart"/>
            <w:r w:rsidR="00A92FC5">
              <w:rPr>
                <w:rFonts w:ascii="Times New Roman" w:hAnsi="Times New Roman" w:cs="Times New Roman"/>
                <w:sz w:val="28"/>
                <w:szCs w:val="28"/>
                <w:lang w:val="ru-RU"/>
              </w:rPr>
              <w:t>чақирув</w:t>
            </w:r>
            <w:proofErr w:type="spellEnd"/>
            <w:r w:rsidR="00A92FC5">
              <w:rPr>
                <w:rFonts w:ascii="Times New Roman" w:hAnsi="Times New Roman" w:cs="Times New Roman"/>
                <w:sz w:val="28"/>
                <w:szCs w:val="28"/>
                <w:lang w:val="ru-RU"/>
              </w:rPr>
              <w:t>)</w:t>
            </w:r>
          </w:p>
          <w:p w14:paraId="1DFBC42C" w14:textId="77777777" w:rsidR="00A92FC5" w:rsidRDefault="00A92FC5">
            <w:pPr>
              <w:pStyle w:val="ListParagraph1"/>
              <w:spacing w:after="0" w:line="240" w:lineRule="auto"/>
              <w:ind w:left="0"/>
              <w:rPr>
                <w:rFonts w:ascii="Times New Roman" w:hAnsi="Times New Roman" w:cs="Times New Roman"/>
                <w:b/>
                <w:bCs/>
                <w:sz w:val="28"/>
                <w:szCs w:val="28"/>
                <w:lang w:val="en-US"/>
              </w:rPr>
            </w:pPr>
            <w:r>
              <w:rPr>
                <w:rFonts w:ascii="Times New Roman" w:hAnsi="Times New Roman" w:cs="Times New Roman"/>
                <w:b/>
                <w:snapToGrid w:val="0"/>
                <w:sz w:val="28"/>
                <w:szCs w:val="28"/>
                <w:lang w:val="uz-Cyrl-UZ"/>
              </w:rPr>
              <w:t xml:space="preserve">en </w:t>
            </w:r>
            <w:r>
              <w:rPr>
                <w:rFonts w:ascii="Times New Roman" w:hAnsi="Times New Roman" w:cs="Times New Roman"/>
                <w:b/>
                <w:snapToGrid w:val="0"/>
                <w:sz w:val="28"/>
                <w:szCs w:val="28"/>
                <w:lang w:val="en-US"/>
              </w:rPr>
              <w:t>-</w:t>
            </w:r>
            <w:r>
              <w:rPr>
                <w:snapToGrid w:val="0"/>
                <w:sz w:val="28"/>
                <w:szCs w:val="28"/>
                <w:lang w:val="en-US"/>
              </w:rPr>
              <w:t xml:space="preserve"> </w:t>
            </w:r>
            <w:r>
              <w:rPr>
                <w:rFonts w:ascii="Times New Roman" w:hAnsi="Times New Roman" w:cs="Times New Roman"/>
                <w:bCs/>
                <w:sz w:val="28"/>
                <w:szCs w:val="28"/>
                <w:lang w:val="en-US"/>
              </w:rPr>
              <w:t>a</w:t>
            </w:r>
            <w:proofErr w:type="spellStart"/>
            <w:r>
              <w:rPr>
                <w:rFonts w:ascii="Times New Roman" w:hAnsi="Times New Roman" w:cs="Times New Roman"/>
                <w:bCs/>
                <w:sz w:val="28"/>
                <w:szCs w:val="28"/>
              </w:rPr>
              <w:t>utomatic</w:t>
            </w:r>
            <w:proofErr w:type="spellEnd"/>
            <w:r>
              <w:rPr>
                <w:rFonts w:ascii="Times New Roman" w:hAnsi="Times New Roman" w:cs="Times New Roman"/>
                <w:bCs/>
                <w:sz w:val="28"/>
                <w:szCs w:val="28"/>
              </w:rPr>
              <w:t xml:space="preserve"> </w:t>
            </w:r>
            <w:r>
              <w:rPr>
                <w:rFonts w:ascii="Times New Roman" w:hAnsi="Times New Roman" w:cs="Times New Roman"/>
                <w:bCs/>
                <w:sz w:val="28"/>
                <w:szCs w:val="28"/>
                <w:lang w:val="en-US"/>
              </w:rPr>
              <w:t>c</w:t>
            </w:r>
            <w:proofErr w:type="spellStart"/>
            <w:r>
              <w:rPr>
                <w:rFonts w:ascii="Times New Roman" w:hAnsi="Times New Roman" w:cs="Times New Roman"/>
                <w:bCs/>
                <w:sz w:val="28"/>
                <w:szCs w:val="28"/>
              </w:rPr>
              <w:t>allback</w:t>
            </w:r>
            <w:proofErr w:type="spellEnd"/>
            <w:r>
              <w:rPr>
                <w:rFonts w:ascii="Times New Roman" w:hAnsi="Times New Roman" w:cs="Times New Roman"/>
                <w:bCs/>
                <w:sz w:val="28"/>
                <w:szCs w:val="28"/>
              </w:rPr>
              <w:t xml:space="preserve"> (AC)</w:t>
            </w:r>
          </w:p>
          <w:p w14:paraId="5EA196D6" w14:textId="77777777" w:rsidR="00A92FC5" w:rsidRDefault="00A92FC5">
            <w:pPr>
              <w:autoSpaceDE w:val="0"/>
              <w:autoSpaceDN w:val="0"/>
              <w:adjustRightInd w:val="0"/>
              <w:rPr>
                <w:b/>
                <w:sz w:val="28"/>
                <w:szCs w:val="28"/>
                <w:lang w:val="en-US"/>
              </w:rPr>
            </w:pPr>
          </w:p>
        </w:tc>
        <w:tc>
          <w:tcPr>
            <w:tcW w:w="6152" w:type="dxa"/>
            <w:gridSpan w:val="4"/>
            <w:shd w:val="clear" w:color="auto" w:fill="auto"/>
          </w:tcPr>
          <w:p w14:paraId="78247B30" w14:textId="77777777" w:rsidR="00A92FC5" w:rsidRDefault="00A92FC5">
            <w:pPr>
              <w:pStyle w:val="ListParagraph1"/>
              <w:spacing w:after="0" w:line="240" w:lineRule="auto"/>
              <w:ind w:left="0"/>
              <w:jc w:val="both"/>
              <w:rPr>
                <w:rFonts w:ascii="Times New Roman" w:hAnsi="Times New Roman" w:cs="Times New Roman"/>
                <w:bCs/>
                <w:sz w:val="28"/>
                <w:szCs w:val="28"/>
                <w:lang w:val="ru-RU"/>
              </w:rPr>
            </w:pPr>
            <w:r>
              <w:rPr>
                <w:rFonts w:ascii="Times New Roman" w:hAnsi="Times New Roman" w:cs="Times New Roman"/>
                <w:bCs/>
                <w:sz w:val="28"/>
                <w:szCs w:val="28"/>
                <w:lang w:val="ru-RU"/>
              </w:rPr>
              <w:t>Услуга, позволяющая выполнить вызов без набора номера к абоненту, который последний раз производил входящий вызов. При этом абоненту не обязательно знать номер абонента, выполнившего последний входящий вызов.</w:t>
            </w:r>
          </w:p>
          <w:p w14:paraId="2A96CC69" w14:textId="77777777" w:rsidR="00A92FC5" w:rsidRDefault="00A92FC5">
            <w:pPr>
              <w:pStyle w:val="ListParagraph1"/>
              <w:spacing w:after="0" w:line="240" w:lineRule="auto"/>
              <w:ind w:left="0"/>
              <w:jc w:val="both"/>
              <w:rPr>
                <w:rFonts w:ascii="Times New Roman" w:hAnsi="Times New Roman" w:cs="Times New Roman"/>
                <w:bCs/>
                <w:sz w:val="36"/>
                <w:szCs w:val="36"/>
                <w:lang w:val="ru-RU"/>
              </w:rPr>
            </w:pPr>
          </w:p>
          <w:p w14:paraId="762CA83D" w14:textId="77777777" w:rsidR="00A92FC5" w:rsidRDefault="00A92FC5">
            <w:pPr>
              <w:pStyle w:val="ListParagraph1"/>
              <w:spacing w:after="0" w:line="240" w:lineRule="auto"/>
              <w:ind w:left="0"/>
              <w:jc w:val="both"/>
              <w:rPr>
                <w:rFonts w:ascii="Times New Roman" w:hAnsi="Times New Roman" w:cs="Times New Roman"/>
                <w:bCs/>
                <w:sz w:val="28"/>
                <w:szCs w:val="28"/>
                <w:lang w:val="en-US"/>
              </w:rPr>
            </w:pPr>
            <w:proofErr w:type="spellStart"/>
            <w:r>
              <w:rPr>
                <w:rFonts w:ascii="Times New Roman" w:hAnsi="Times New Roman" w:cs="Times New Roman"/>
                <w:bCs/>
                <w:sz w:val="28"/>
                <w:szCs w:val="28"/>
                <w:lang w:val="en-US"/>
              </w:rPr>
              <w:t>Oxirgi</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en-US"/>
              </w:rPr>
              <w:t>marta</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en-US"/>
              </w:rPr>
              <w:t>kiruvchi</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en-US"/>
              </w:rPr>
              <w:t>chaqiruvni</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en-US"/>
              </w:rPr>
              <w:t>amalga</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en-US"/>
              </w:rPr>
              <w:t>oshirgan</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en-US"/>
              </w:rPr>
              <w:t>abonentga</w:t>
            </w:r>
            <w:proofErr w:type="spellEnd"/>
            <w:r>
              <w:rPr>
                <w:rFonts w:ascii="Times New Roman" w:hAnsi="Times New Roman" w:cs="Times New Roman"/>
                <w:bCs/>
                <w:sz w:val="28"/>
                <w:szCs w:val="28"/>
                <w:lang w:val="ru-RU"/>
              </w:rPr>
              <w:t xml:space="preserve"> </w:t>
            </w:r>
            <w:proofErr w:type="spellStart"/>
            <w:r w:rsidR="00E64B8B">
              <w:rPr>
                <w:rFonts w:ascii="Times New Roman" w:hAnsi="Times New Roman" w:cs="Times New Roman"/>
                <w:bCs/>
                <w:sz w:val="28"/>
                <w:szCs w:val="28"/>
                <w:lang w:val="en-US"/>
              </w:rPr>
              <w:t>raqam</w:t>
            </w:r>
            <w:r>
              <w:rPr>
                <w:rFonts w:ascii="Times New Roman" w:hAnsi="Times New Roman" w:cs="Times New Roman"/>
                <w:bCs/>
                <w:sz w:val="28"/>
                <w:szCs w:val="28"/>
                <w:lang w:val="en-US"/>
              </w:rPr>
              <w:t>ni</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en-US"/>
              </w:rPr>
              <w:t>termasdan</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en-US"/>
              </w:rPr>
              <w:t>chaqiruvni</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en-US"/>
              </w:rPr>
              <w:t>amalga</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en-US"/>
              </w:rPr>
              <w:t>oshirish</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en-US"/>
              </w:rPr>
              <w:t>imkonini</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en-US"/>
              </w:rPr>
              <w:t>beradigan</w:t>
            </w:r>
            <w:proofErr w:type="spellEnd"/>
            <w:r>
              <w:rPr>
                <w:rFonts w:ascii="Times New Roman" w:hAnsi="Times New Roman" w:cs="Times New Roman"/>
                <w:bCs/>
                <w:sz w:val="28"/>
                <w:szCs w:val="28"/>
                <w:lang w:val="ru-RU"/>
              </w:rPr>
              <w:t xml:space="preserve"> </w:t>
            </w:r>
            <w:proofErr w:type="spellStart"/>
            <w:r>
              <w:rPr>
                <w:rFonts w:ascii="Times New Roman" w:hAnsi="Times New Roman" w:cs="Times New Roman"/>
                <w:bCs/>
                <w:sz w:val="28"/>
                <w:szCs w:val="28"/>
                <w:lang w:val="en-US"/>
              </w:rPr>
              <w:t>xizmat</w:t>
            </w:r>
            <w:proofErr w:type="spellEnd"/>
            <w:r>
              <w:rPr>
                <w:rFonts w:ascii="Times New Roman" w:hAnsi="Times New Roman" w:cs="Times New Roman"/>
                <w:bCs/>
                <w:sz w:val="28"/>
                <w:szCs w:val="28"/>
                <w:lang w:val="ru-RU"/>
              </w:rPr>
              <w:t xml:space="preserve">. </w:t>
            </w:r>
            <w:r>
              <w:rPr>
                <w:rFonts w:ascii="Times New Roman" w:hAnsi="Times New Roman" w:cs="Times New Roman"/>
                <w:bCs/>
                <w:sz w:val="28"/>
                <w:szCs w:val="28"/>
                <w:lang w:val="en-US"/>
              </w:rPr>
              <w:t xml:space="preserve">Bunda </w:t>
            </w:r>
            <w:proofErr w:type="spellStart"/>
            <w:r>
              <w:rPr>
                <w:rFonts w:ascii="Times New Roman" w:hAnsi="Times New Roman" w:cs="Times New Roman"/>
                <w:bCs/>
                <w:sz w:val="28"/>
                <w:szCs w:val="28"/>
                <w:lang w:val="en-US"/>
              </w:rPr>
              <w:t>abonent</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oxirgi</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marta</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kiruvchi</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chaqiruvni</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amalga</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oshirgan</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abonent</w:t>
            </w:r>
            <w:proofErr w:type="spellEnd"/>
            <w:r>
              <w:rPr>
                <w:rFonts w:ascii="Times New Roman" w:hAnsi="Times New Roman" w:cs="Times New Roman"/>
                <w:bCs/>
                <w:sz w:val="28"/>
                <w:szCs w:val="28"/>
                <w:lang w:val="en-US"/>
              </w:rPr>
              <w:t xml:space="preserve"> </w:t>
            </w:r>
            <w:proofErr w:type="spellStart"/>
            <w:r w:rsidR="00E64B8B">
              <w:rPr>
                <w:rFonts w:ascii="Times New Roman" w:hAnsi="Times New Roman" w:cs="Times New Roman"/>
                <w:bCs/>
                <w:sz w:val="28"/>
                <w:szCs w:val="28"/>
                <w:lang w:val="en-US"/>
              </w:rPr>
              <w:t>raqam</w:t>
            </w:r>
            <w:r>
              <w:rPr>
                <w:rFonts w:ascii="Times New Roman" w:hAnsi="Times New Roman" w:cs="Times New Roman"/>
                <w:bCs/>
                <w:sz w:val="28"/>
                <w:szCs w:val="28"/>
                <w:lang w:val="en-US"/>
              </w:rPr>
              <w:t>ini</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bilishi</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shart</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emas</w:t>
            </w:r>
            <w:proofErr w:type="spellEnd"/>
            <w:r>
              <w:rPr>
                <w:rFonts w:ascii="Times New Roman" w:hAnsi="Times New Roman" w:cs="Times New Roman"/>
                <w:bCs/>
                <w:sz w:val="28"/>
                <w:szCs w:val="28"/>
                <w:lang w:val="en-US"/>
              </w:rPr>
              <w:t>.</w:t>
            </w:r>
          </w:p>
          <w:p w14:paraId="2A3F3308" w14:textId="77777777" w:rsidR="00A92FC5" w:rsidRDefault="00A92FC5">
            <w:pPr>
              <w:pStyle w:val="ListParagraph1"/>
              <w:spacing w:after="0" w:line="240" w:lineRule="auto"/>
              <w:ind w:left="0"/>
              <w:jc w:val="both"/>
              <w:rPr>
                <w:rFonts w:ascii="Times New Roman" w:hAnsi="Times New Roman" w:cs="Times New Roman"/>
                <w:bCs/>
                <w:sz w:val="36"/>
                <w:szCs w:val="36"/>
                <w:lang w:val="en-US"/>
              </w:rPr>
            </w:pPr>
          </w:p>
          <w:p w14:paraId="559591F2" w14:textId="77777777" w:rsidR="00A92FC5" w:rsidRDefault="00A92FC5">
            <w:pPr>
              <w:autoSpaceDE w:val="0"/>
              <w:autoSpaceDN w:val="0"/>
              <w:adjustRightInd w:val="0"/>
              <w:jc w:val="both"/>
              <w:rPr>
                <w:sz w:val="28"/>
                <w:szCs w:val="28"/>
                <w:lang w:val="en-US"/>
              </w:rPr>
            </w:pPr>
            <w:proofErr w:type="spellStart"/>
            <w:r>
              <w:rPr>
                <w:bCs/>
                <w:sz w:val="28"/>
                <w:szCs w:val="28"/>
              </w:rPr>
              <w:t>Охирги</w:t>
            </w:r>
            <w:proofErr w:type="spellEnd"/>
            <w:r>
              <w:rPr>
                <w:bCs/>
                <w:sz w:val="28"/>
                <w:szCs w:val="28"/>
                <w:lang w:val="en-US"/>
              </w:rPr>
              <w:t xml:space="preserve"> </w:t>
            </w:r>
            <w:r>
              <w:rPr>
                <w:bCs/>
                <w:sz w:val="28"/>
                <w:szCs w:val="28"/>
              </w:rPr>
              <w:t>марта</w:t>
            </w:r>
            <w:r>
              <w:rPr>
                <w:bCs/>
                <w:sz w:val="28"/>
                <w:szCs w:val="28"/>
                <w:lang w:val="en-US"/>
              </w:rPr>
              <w:t xml:space="preserve"> </w:t>
            </w:r>
            <w:proofErr w:type="spellStart"/>
            <w:r>
              <w:rPr>
                <w:bCs/>
                <w:sz w:val="28"/>
                <w:szCs w:val="28"/>
              </w:rPr>
              <w:t>кирувчи</w:t>
            </w:r>
            <w:proofErr w:type="spellEnd"/>
            <w:r>
              <w:rPr>
                <w:bCs/>
                <w:sz w:val="28"/>
                <w:szCs w:val="28"/>
                <w:lang w:val="en-US"/>
              </w:rPr>
              <w:t xml:space="preserve"> </w:t>
            </w:r>
            <w:proofErr w:type="spellStart"/>
            <w:r>
              <w:rPr>
                <w:bCs/>
                <w:sz w:val="28"/>
                <w:szCs w:val="28"/>
              </w:rPr>
              <w:t>чақирувни</w:t>
            </w:r>
            <w:proofErr w:type="spellEnd"/>
            <w:r>
              <w:rPr>
                <w:bCs/>
                <w:sz w:val="28"/>
                <w:szCs w:val="28"/>
                <w:lang w:val="en-US"/>
              </w:rPr>
              <w:t xml:space="preserve"> </w:t>
            </w:r>
            <w:proofErr w:type="spellStart"/>
            <w:r>
              <w:rPr>
                <w:bCs/>
                <w:sz w:val="28"/>
                <w:szCs w:val="28"/>
              </w:rPr>
              <w:t>амалга</w:t>
            </w:r>
            <w:proofErr w:type="spellEnd"/>
            <w:r>
              <w:rPr>
                <w:bCs/>
                <w:sz w:val="28"/>
                <w:szCs w:val="28"/>
                <w:lang w:val="en-US"/>
              </w:rPr>
              <w:t xml:space="preserve"> </w:t>
            </w:r>
            <w:proofErr w:type="spellStart"/>
            <w:r>
              <w:rPr>
                <w:bCs/>
                <w:sz w:val="28"/>
                <w:szCs w:val="28"/>
              </w:rPr>
              <w:t>оширган</w:t>
            </w:r>
            <w:proofErr w:type="spellEnd"/>
            <w:r>
              <w:rPr>
                <w:bCs/>
                <w:sz w:val="28"/>
                <w:szCs w:val="28"/>
                <w:lang w:val="en-US"/>
              </w:rPr>
              <w:t xml:space="preserve"> </w:t>
            </w:r>
            <w:proofErr w:type="spellStart"/>
            <w:r>
              <w:rPr>
                <w:bCs/>
                <w:sz w:val="28"/>
                <w:szCs w:val="28"/>
              </w:rPr>
              <w:t>абонентга</w:t>
            </w:r>
            <w:proofErr w:type="spellEnd"/>
            <w:r>
              <w:rPr>
                <w:bCs/>
                <w:sz w:val="28"/>
                <w:szCs w:val="28"/>
                <w:lang w:val="en-US"/>
              </w:rPr>
              <w:t xml:space="preserve"> </w:t>
            </w:r>
            <w:proofErr w:type="spellStart"/>
            <w:r w:rsidR="00E64B8B">
              <w:rPr>
                <w:bCs/>
                <w:sz w:val="28"/>
                <w:szCs w:val="28"/>
              </w:rPr>
              <w:t>рақам</w:t>
            </w:r>
            <w:r>
              <w:rPr>
                <w:bCs/>
                <w:sz w:val="28"/>
                <w:szCs w:val="28"/>
              </w:rPr>
              <w:t>ни</w:t>
            </w:r>
            <w:proofErr w:type="spellEnd"/>
            <w:r>
              <w:rPr>
                <w:bCs/>
                <w:sz w:val="28"/>
                <w:szCs w:val="28"/>
                <w:lang w:val="en-US"/>
              </w:rPr>
              <w:t xml:space="preserve"> </w:t>
            </w:r>
            <w:proofErr w:type="spellStart"/>
            <w:r>
              <w:rPr>
                <w:bCs/>
                <w:sz w:val="28"/>
                <w:szCs w:val="28"/>
              </w:rPr>
              <w:t>термасдан</w:t>
            </w:r>
            <w:proofErr w:type="spellEnd"/>
            <w:r>
              <w:rPr>
                <w:bCs/>
                <w:sz w:val="28"/>
                <w:szCs w:val="28"/>
                <w:lang w:val="en-US"/>
              </w:rPr>
              <w:t xml:space="preserve"> </w:t>
            </w:r>
            <w:proofErr w:type="spellStart"/>
            <w:r>
              <w:rPr>
                <w:bCs/>
                <w:sz w:val="28"/>
                <w:szCs w:val="28"/>
              </w:rPr>
              <w:t>чақирувни</w:t>
            </w:r>
            <w:proofErr w:type="spellEnd"/>
            <w:r>
              <w:rPr>
                <w:bCs/>
                <w:sz w:val="28"/>
                <w:szCs w:val="28"/>
                <w:lang w:val="en-US"/>
              </w:rPr>
              <w:t xml:space="preserve"> </w:t>
            </w:r>
            <w:proofErr w:type="spellStart"/>
            <w:r>
              <w:rPr>
                <w:bCs/>
                <w:sz w:val="28"/>
                <w:szCs w:val="28"/>
              </w:rPr>
              <w:t>амалга</w:t>
            </w:r>
            <w:proofErr w:type="spellEnd"/>
            <w:r>
              <w:rPr>
                <w:bCs/>
                <w:sz w:val="28"/>
                <w:szCs w:val="28"/>
                <w:lang w:val="en-US"/>
              </w:rPr>
              <w:t xml:space="preserve"> </w:t>
            </w:r>
            <w:proofErr w:type="spellStart"/>
            <w:r>
              <w:rPr>
                <w:bCs/>
                <w:sz w:val="28"/>
                <w:szCs w:val="28"/>
              </w:rPr>
              <w:t>ошириш</w:t>
            </w:r>
            <w:proofErr w:type="spellEnd"/>
            <w:r>
              <w:rPr>
                <w:bCs/>
                <w:sz w:val="28"/>
                <w:szCs w:val="28"/>
                <w:lang w:val="en-US"/>
              </w:rPr>
              <w:t xml:space="preserve"> </w:t>
            </w:r>
            <w:proofErr w:type="spellStart"/>
            <w:r>
              <w:rPr>
                <w:bCs/>
                <w:sz w:val="28"/>
                <w:szCs w:val="28"/>
              </w:rPr>
              <w:t>имконини</w:t>
            </w:r>
            <w:proofErr w:type="spellEnd"/>
            <w:r>
              <w:rPr>
                <w:bCs/>
                <w:sz w:val="28"/>
                <w:szCs w:val="28"/>
                <w:lang w:val="en-US"/>
              </w:rPr>
              <w:t xml:space="preserve"> </w:t>
            </w:r>
            <w:proofErr w:type="spellStart"/>
            <w:r>
              <w:rPr>
                <w:bCs/>
                <w:sz w:val="28"/>
                <w:szCs w:val="28"/>
              </w:rPr>
              <w:t>берадиган</w:t>
            </w:r>
            <w:proofErr w:type="spellEnd"/>
            <w:r>
              <w:rPr>
                <w:bCs/>
                <w:sz w:val="28"/>
                <w:szCs w:val="28"/>
                <w:lang w:val="en-US"/>
              </w:rPr>
              <w:t xml:space="preserve"> </w:t>
            </w:r>
            <w:proofErr w:type="spellStart"/>
            <w:r>
              <w:rPr>
                <w:bCs/>
                <w:sz w:val="28"/>
                <w:szCs w:val="28"/>
              </w:rPr>
              <w:t>хизмат</w:t>
            </w:r>
            <w:proofErr w:type="spellEnd"/>
            <w:r>
              <w:rPr>
                <w:bCs/>
                <w:sz w:val="28"/>
                <w:szCs w:val="28"/>
                <w:lang w:val="en-US"/>
              </w:rPr>
              <w:t xml:space="preserve">. </w:t>
            </w:r>
            <w:r>
              <w:rPr>
                <w:bCs/>
                <w:sz w:val="28"/>
                <w:szCs w:val="28"/>
              </w:rPr>
              <w:t>Бунда</w:t>
            </w:r>
            <w:r>
              <w:rPr>
                <w:bCs/>
                <w:sz w:val="28"/>
                <w:szCs w:val="28"/>
                <w:lang w:val="en-US"/>
              </w:rPr>
              <w:t xml:space="preserve"> </w:t>
            </w:r>
            <w:r>
              <w:rPr>
                <w:bCs/>
                <w:sz w:val="28"/>
                <w:szCs w:val="28"/>
              </w:rPr>
              <w:t>абонент</w:t>
            </w:r>
            <w:r>
              <w:rPr>
                <w:bCs/>
                <w:sz w:val="28"/>
                <w:szCs w:val="28"/>
                <w:lang w:val="en-US"/>
              </w:rPr>
              <w:t xml:space="preserve"> </w:t>
            </w:r>
            <w:proofErr w:type="spellStart"/>
            <w:r>
              <w:rPr>
                <w:bCs/>
                <w:sz w:val="28"/>
                <w:szCs w:val="28"/>
              </w:rPr>
              <w:t>охирги</w:t>
            </w:r>
            <w:proofErr w:type="spellEnd"/>
            <w:r>
              <w:rPr>
                <w:bCs/>
                <w:sz w:val="28"/>
                <w:szCs w:val="28"/>
                <w:lang w:val="en-US"/>
              </w:rPr>
              <w:t xml:space="preserve"> </w:t>
            </w:r>
            <w:r>
              <w:rPr>
                <w:bCs/>
                <w:sz w:val="28"/>
                <w:szCs w:val="28"/>
              </w:rPr>
              <w:t>марта</w:t>
            </w:r>
            <w:r>
              <w:rPr>
                <w:bCs/>
                <w:sz w:val="28"/>
                <w:szCs w:val="28"/>
                <w:lang w:val="en-US"/>
              </w:rPr>
              <w:t xml:space="preserve"> </w:t>
            </w:r>
            <w:proofErr w:type="spellStart"/>
            <w:r>
              <w:rPr>
                <w:bCs/>
                <w:sz w:val="28"/>
                <w:szCs w:val="28"/>
              </w:rPr>
              <w:t>кирувчи</w:t>
            </w:r>
            <w:proofErr w:type="spellEnd"/>
            <w:r>
              <w:rPr>
                <w:bCs/>
                <w:sz w:val="28"/>
                <w:szCs w:val="28"/>
                <w:lang w:val="en-US"/>
              </w:rPr>
              <w:t xml:space="preserve"> </w:t>
            </w:r>
            <w:proofErr w:type="spellStart"/>
            <w:r>
              <w:rPr>
                <w:bCs/>
                <w:sz w:val="28"/>
                <w:szCs w:val="28"/>
              </w:rPr>
              <w:t>чақирувни</w:t>
            </w:r>
            <w:proofErr w:type="spellEnd"/>
            <w:r>
              <w:rPr>
                <w:bCs/>
                <w:sz w:val="28"/>
                <w:szCs w:val="28"/>
                <w:lang w:val="en-US"/>
              </w:rPr>
              <w:t xml:space="preserve"> </w:t>
            </w:r>
            <w:proofErr w:type="spellStart"/>
            <w:r>
              <w:rPr>
                <w:bCs/>
                <w:sz w:val="28"/>
                <w:szCs w:val="28"/>
              </w:rPr>
              <w:t>амалга</w:t>
            </w:r>
            <w:proofErr w:type="spellEnd"/>
            <w:r>
              <w:rPr>
                <w:bCs/>
                <w:sz w:val="28"/>
                <w:szCs w:val="28"/>
                <w:lang w:val="en-US"/>
              </w:rPr>
              <w:t xml:space="preserve"> </w:t>
            </w:r>
            <w:proofErr w:type="spellStart"/>
            <w:r>
              <w:rPr>
                <w:bCs/>
                <w:sz w:val="28"/>
                <w:szCs w:val="28"/>
              </w:rPr>
              <w:t>оширган</w:t>
            </w:r>
            <w:proofErr w:type="spellEnd"/>
            <w:r>
              <w:rPr>
                <w:bCs/>
                <w:sz w:val="28"/>
                <w:szCs w:val="28"/>
                <w:lang w:val="en-US"/>
              </w:rPr>
              <w:t xml:space="preserve"> </w:t>
            </w:r>
            <w:r>
              <w:rPr>
                <w:bCs/>
                <w:sz w:val="28"/>
                <w:szCs w:val="28"/>
              </w:rPr>
              <w:t>абонент</w:t>
            </w:r>
            <w:r>
              <w:rPr>
                <w:bCs/>
                <w:sz w:val="28"/>
                <w:szCs w:val="28"/>
                <w:lang w:val="en-US"/>
              </w:rPr>
              <w:t xml:space="preserve"> </w:t>
            </w:r>
            <w:proofErr w:type="spellStart"/>
            <w:r w:rsidR="00E64B8B">
              <w:rPr>
                <w:bCs/>
                <w:sz w:val="28"/>
                <w:szCs w:val="28"/>
              </w:rPr>
              <w:t>рақам</w:t>
            </w:r>
            <w:r>
              <w:rPr>
                <w:bCs/>
                <w:sz w:val="28"/>
                <w:szCs w:val="28"/>
              </w:rPr>
              <w:t>ини</w:t>
            </w:r>
            <w:proofErr w:type="spellEnd"/>
            <w:r>
              <w:rPr>
                <w:bCs/>
                <w:sz w:val="28"/>
                <w:szCs w:val="28"/>
                <w:lang w:val="en-US"/>
              </w:rPr>
              <w:t xml:space="preserve"> </w:t>
            </w:r>
            <w:proofErr w:type="spellStart"/>
            <w:r>
              <w:rPr>
                <w:bCs/>
                <w:sz w:val="28"/>
                <w:szCs w:val="28"/>
              </w:rPr>
              <w:t>билиши</w:t>
            </w:r>
            <w:proofErr w:type="spellEnd"/>
            <w:r>
              <w:rPr>
                <w:bCs/>
                <w:sz w:val="28"/>
                <w:szCs w:val="28"/>
                <w:lang w:val="en-US"/>
              </w:rPr>
              <w:t xml:space="preserve"> </w:t>
            </w:r>
            <w:proofErr w:type="spellStart"/>
            <w:r>
              <w:rPr>
                <w:bCs/>
                <w:sz w:val="28"/>
                <w:szCs w:val="28"/>
              </w:rPr>
              <w:t>шарт</w:t>
            </w:r>
            <w:proofErr w:type="spellEnd"/>
            <w:r>
              <w:rPr>
                <w:bCs/>
                <w:sz w:val="28"/>
                <w:szCs w:val="28"/>
                <w:lang w:val="en-US"/>
              </w:rPr>
              <w:t xml:space="preserve"> </w:t>
            </w:r>
            <w:proofErr w:type="spellStart"/>
            <w:r>
              <w:rPr>
                <w:bCs/>
                <w:sz w:val="28"/>
                <w:szCs w:val="28"/>
              </w:rPr>
              <w:t>эмас</w:t>
            </w:r>
            <w:proofErr w:type="spellEnd"/>
            <w:r>
              <w:rPr>
                <w:bCs/>
                <w:sz w:val="28"/>
                <w:szCs w:val="28"/>
                <w:lang w:val="en-US"/>
              </w:rPr>
              <w:t>.</w:t>
            </w:r>
          </w:p>
        </w:tc>
      </w:tr>
      <w:tr w:rsidR="00924A19" w14:paraId="26CFF8E7" w14:textId="77777777">
        <w:tblPrEx>
          <w:tblLook w:val="0000" w:firstRow="0" w:lastRow="0" w:firstColumn="0" w:lastColumn="0" w:noHBand="0" w:noVBand="0"/>
        </w:tblPrEx>
        <w:tc>
          <w:tcPr>
            <w:tcW w:w="4126" w:type="dxa"/>
            <w:gridSpan w:val="4"/>
            <w:shd w:val="clear" w:color="auto" w:fill="auto"/>
          </w:tcPr>
          <w:p w14:paraId="1640A377" w14:textId="77777777" w:rsidR="00924A19" w:rsidRDefault="00924A19">
            <w:pPr>
              <w:pStyle w:val="ListParagraph1"/>
              <w:spacing w:after="0" w:line="240" w:lineRule="auto"/>
              <w:ind w:left="0"/>
              <w:rPr>
                <w:rFonts w:ascii="Times New Roman" w:hAnsi="Times New Roman" w:cs="Times New Roman"/>
                <w:b/>
                <w:bCs/>
                <w:sz w:val="28"/>
                <w:szCs w:val="28"/>
                <w:lang w:val="en-US"/>
              </w:rPr>
            </w:pPr>
            <w:r>
              <w:rPr>
                <w:rFonts w:ascii="Times New Roman" w:hAnsi="Times New Roman" w:cs="Times New Roman"/>
                <w:b/>
                <w:bCs/>
                <w:sz w:val="28"/>
                <w:szCs w:val="28"/>
                <w:lang w:val="ru-RU"/>
              </w:rPr>
              <w:t>Автоматический</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ru-RU"/>
              </w:rPr>
              <w:t>повторный</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ru-RU"/>
              </w:rPr>
              <w:t>вызов</w:t>
            </w:r>
          </w:p>
          <w:p w14:paraId="48CBD177" w14:textId="77777777" w:rsidR="00924A19" w:rsidRDefault="00924A19">
            <w:pPr>
              <w:pStyle w:val="ListParagraph1"/>
              <w:spacing w:after="0" w:line="240" w:lineRule="auto"/>
              <w:ind w:left="0"/>
              <w:rPr>
                <w:rFonts w:ascii="Times New Roman" w:hAnsi="Times New Roman" w:cs="Times New Roman"/>
                <w:sz w:val="28"/>
                <w:szCs w:val="28"/>
                <w:lang w:val="en-US"/>
              </w:rPr>
            </w:pPr>
            <w:r>
              <w:rPr>
                <w:rFonts w:ascii="Times New Roman" w:hAnsi="Times New Roman" w:cs="Times New Roman"/>
                <w:b/>
                <w:sz w:val="28"/>
                <w:szCs w:val="28"/>
                <w:lang w:val="uz-Cyrl-UZ"/>
              </w:rPr>
              <w:t>uz</w:t>
            </w:r>
            <w:r>
              <w:rPr>
                <w:rFonts w:ascii="Times New Roman" w:hAnsi="Times New Roman" w:cs="Times New Roman"/>
                <w:sz w:val="28"/>
                <w:szCs w:val="28"/>
                <w:lang w:val="uz-Cyrl-UZ"/>
              </w:rPr>
              <w:t xml:space="preserve"> </w:t>
            </w:r>
            <w:r>
              <w:rPr>
                <w:sz w:val="28"/>
                <w:szCs w:val="28"/>
                <w:lang w:val="en-US"/>
              </w:rPr>
              <w:t xml:space="preserve">- </w:t>
            </w:r>
            <w:proofErr w:type="spellStart"/>
            <w:r>
              <w:rPr>
                <w:rFonts w:ascii="Times New Roman" w:hAnsi="Times New Roman" w:cs="Times New Roman"/>
                <w:sz w:val="28"/>
                <w:szCs w:val="28"/>
                <w:lang w:val="en-US"/>
              </w:rPr>
              <w:t>avtomatik</w:t>
            </w:r>
            <w:proofErr w:type="spellEnd"/>
            <w:r>
              <w:rPr>
                <w:rFonts w:ascii="Times New Roman" w:hAnsi="Times New Roman" w:cs="Times New Roman"/>
                <w:sz w:val="28"/>
                <w:szCs w:val="28"/>
                <w:lang w:val="en-US"/>
              </w:rPr>
              <w:t xml:space="preserve"> </w:t>
            </w:r>
            <w:proofErr w:type="spellStart"/>
            <w:r w:rsidR="00442175">
              <w:rPr>
                <w:rFonts w:ascii="Times New Roman" w:hAnsi="Times New Roman" w:cs="Times New Roman"/>
                <w:sz w:val="28"/>
                <w:szCs w:val="28"/>
                <w:lang w:val="en-US"/>
              </w:rPr>
              <w:t>tarzda</w:t>
            </w:r>
            <w:proofErr w:type="spellEnd"/>
            <w:r w:rsidR="00442175">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takroriy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chaqiruv</w:t>
            </w:r>
            <w:proofErr w:type="spellEnd"/>
          </w:p>
          <w:p w14:paraId="4E2F95C6" w14:textId="46E3A671" w:rsidR="00924A19" w:rsidRDefault="003A4C4D">
            <w:pPr>
              <w:pStyle w:val="ListParagraph1"/>
              <w:spacing w:after="0" w:line="240"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924A19">
              <w:rPr>
                <w:rFonts w:ascii="Times New Roman" w:hAnsi="Times New Roman" w:cs="Times New Roman"/>
                <w:sz w:val="28"/>
                <w:szCs w:val="28"/>
                <w:lang w:val="ru-RU"/>
              </w:rPr>
              <w:t>автоматик</w:t>
            </w:r>
            <w:r w:rsidR="00924A19">
              <w:rPr>
                <w:rFonts w:ascii="Times New Roman" w:hAnsi="Times New Roman" w:cs="Times New Roman"/>
                <w:sz w:val="28"/>
                <w:szCs w:val="28"/>
                <w:lang w:val="en-US"/>
              </w:rPr>
              <w:t xml:space="preserve"> </w:t>
            </w:r>
            <w:proofErr w:type="spellStart"/>
            <w:r w:rsidR="000841B4">
              <w:rPr>
                <w:rFonts w:ascii="Times New Roman" w:hAnsi="Times New Roman" w:cs="Times New Roman"/>
                <w:sz w:val="28"/>
                <w:szCs w:val="28"/>
                <w:lang w:val="ru-RU"/>
              </w:rPr>
              <w:t>тарзда</w:t>
            </w:r>
            <w:proofErr w:type="spellEnd"/>
            <w:r w:rsidR="000841B4">
              <w:rPr>
                <w:rFonts w:ascii="Times New Roman" w:hAnsi="Times New Roman" w:cs="Times New Roman"/>
                <w:sz w:val="28"/>
                <w:szCs w:val="28"/>
                <w:lang w:val="en-US"/>
              </w:rPr>
              <w:t xml:space="preserve"> </w:t>
            </w:r>
            <w:proofErr w:type="spellStart"/>
            <w:r w:rsidR="00924A19">
              <w:rPr>
                <w:rFonts w:ascii="Times New Roman" w:hAnsi="Times New Roman" w:cs="Times New Roman"/>
                <w:sz w:val="28"/>
                <w:szCs w:val="28"/>
                <w:lang w:val="ru-RU"/>
              </w:rPr>
              <w:t>такрорий</w:t>
            </w:r>
            <w:proofErr w:type="spellEnd"/>
            <w:r w:rsidR="00924A19">
              <w:rPr>
                <w:rFonts w:ascii="Times New Roman" w:hAnsi="Times New Roman" w:cs="Times New Roman"/>
                <w:sz w:val="28"/>
                <w:szCs w:val="28"/>
                <w:lang w:val="en-US"/>
              </w:rPr>
              <w:t xml:space="preserve"> </w:t>
            </w:r>
            <w:proofErr w:type="spellStart"/>
            <w:r w:rsidR="00924A19">
              <w:rPr>
                <w:rFonts w:ascii="Times New Roman" w:hAnsi="Times New Roman" w:cs="Times New Roman"/>
                <w:sz w:val="28"/>
                <w:szCs w:val="28"/>
                <w:lang w:val="ru-RU"/>
              </w:rPr>
              <w:t>чақирув</w:t>
            </w:r>
            <w:proofErr w:type="spellEnd"/>
          </w:p>
          <w:p w14:paraId="1291BB14" w14:textId="77777777" w:rsidR="00924A19" w:rsidRDefault="00924A19">
            <w:pPr>
              <w:pStyle w:val="ListParagraph1"/>
              <w:spacing w:after="0" w:line="240" w:lineRule="auto"/>
              <w:ind w:left="0"/>
              <w:rPr>
                <w:rFonts w:ascii="Times New Roman" w:hAnsi="Times New Roman" w:cs="Times New Roman"/>
                <w:b/>
                <w:bCs/>
                <w:sz w:val="28"/>
                <w:szCs w:val="28"/>
                <w:lang w:val="en-US"/>
              </w:rPr>
            </w:pPr>
            <w:r>
              <w:rPr>
                <w:rFonts w:ascii="Times New Roman" w:hAnsi="Times New Roman" w:cs="Times New Roman"/>
                <w:b/>
                <w:snapToGrid w:val="0"/>
                <w:sz w:val="28"/>
                <w:szCs w:val="28"/>
                <w:lang w:val="uz-Cyrl-UZ"/>
              </w:rPr>
              <w:t xml:space="preserve">en </w:t>
            </w:r>
            <w:r>
              <w:rPr>
                <w:rFonts w:ascii="Times New Roman" w:hAnsi="Times New Roman" w:cs="Times New Roman"/>
                <w:b/>
                <w:snapToGrid w:val="0"/>
                <w:sz w:val="28"/>
                <w:szCs w:val="28"/>
                <w:lang w:val="en-US"/>
              </w:rPr>
              <w:t>-</w:t>
            </w:r>
            <w:r>
              <w:rPr>
                <w:snapToGrid w:val="0"/>
                <w:sz w:val="28"/>
                <w:szCs w:val="28"/>
                <w:lang w:val="en-US"/>
              </w:rPr>
              <w:t xml:space="preserve"> </w:t>
            </w:r>
            <w:r>
              <w:rPr>
                <w:rFonts w:ascii="Times New Roman" w:hAnsi="Times New Roman" w:cs="Times New Roman"/>
                <w:bCs/>
                <w:sz w:val="28"/>
                <w:szCs w:val="28"/>
                <w:lang w:val="en-US"/>
              </w:rPr>
              <w:t>automatic recall (AR)</w:t>
            </w:r>
          </w:p>
          <w:p w14:paraId="7BC2A230" w14:textId="77777777" w:rsidR="00924A19" w:rsidRDefault="00924A19">
            <w:pPr>
              <w:pStyle w:val="ListParagraph1"/>
              <w:spacing w:after="0" w:line="240" w:lineRule="auto"/>
              <w:ind w:left="0"/>
              <w:jc w:val="both"/>
              <w:rPr>
                <w:rFonts w:ascii="Times New Roman" w:hAnsi="Times New Roman" w:cs="Times New Roman"/>
                <w:bCs/>
                <w:sz w:val="28"/>
                <w:szCs w:val="28"/>
                <w:lang w:val="en-US"/>
              </w:rPr>
            </w:pPr>
          </w:p>
          <w:p w14:paraId="74D506EB" w14:textId="77777777" w:rsidR="00924A19" w:rsidRDefault="00924A19" w:rsidP="00575AB4">
            <w:pPr>
              <w:rPr>
                <w:b/>
                <w:bCs/>
                <w:sz w:val="28"/>
                <w:szCs w:val="28"/>
                <w:lang w:val="en-US"/>
              </w:rPr>
            </w:pPr>
          </w:p>
        </w:tc>
        <w:tc>
          <w:tcPr>
            <w:tcW w:w="6152" w:type="dxa"/>
            <w:gridSpan w:val="4"/>
            <w:shd w:val="clear" w:color="auto" w:fill="auto"/>
          </w:tcPr>
          <w:p w14:paraId="2B774C66" w14:textId="77777777" w:rsidR="00924A19" w:rsidRDefault="00924A19">
            <w:pPr>
              <w:pStyle w:val="ListParagraph1"/>
              <w:spacing w:after="0" w:line="240" w:lineRule="auto"/>
              <w:ind w:left="0"/>
              <w:jc w:val="both"/>
              <w:rPr>
                <w:rFonts w:ascii="Times New Roman" w:hAnsi="Times New Roman" w:cs="Times New Roman"/>
                <w:bCs/>
                <w:sz w:val="28"/>
                <w:szCs w:val="28"/>
                <w:lang w:val="ru-RU"/>
              </w:rPr>
            </w:pPr>
            <w:r>
              <w:rPr>
                <w:rFonts w:ascii="Times New Roman" w:hAnsi="Times New Roman" w:cs="Times New Roman"/>
                <w:bCs/>
                <w:sz w:val="28"/>
                <w:szCs w:val="28"/>
                <w:lang w:val="ru-RU"/>
              </w:rPr>
              <w:t xml:space="preserve">Услуга, позволяющая выполнить вызов без набора номера к последнему вызванному абоненту. </w:t>
            </w:r>
          </w:p>
          <w:p w14:paraId="1ABAB59B" w14:textId="77777777" w:rsidR="00924A19" w:rsidRDefault="00924A19">
            <w:pPr>
              <w:pStyle w:val="ListParagraph1"/>
              <w:spacing w:after="0" w:line="240" w:lineRule="auto"/>
              <w:ind w:left="0"/>
              <w:jc w:val="both"/>
              <w:rPr>
                <w:rFonts w:ascii="Times New Roman" w:hAnsi="Times New Roman" w:cs="Times New Roman"/>
                <w:bCs/>
                <w:sz w:val="28"/>
                <w:szCs w:val="28"/>
                <w:lang w:val="ru-RU"/>
              </w:rPr>
            </w:pPr>
          </w:p>
          <w:p w14:paraId="07D5B8E7" w14:textId="77777777" w:rsidR="00924A19" w:rsidRDefault="00924A19">
            <w:pPr>
              <w:pStyle w:val="ListParagraph1"/>
              <w:spacing w:after="0" w:line="240" w:lineRule="auto"/>
              <w:ind w:left="0"/>
              <w:jc w:val="both"/>
              <w:rPr>
                <w:rFonts w:ascii="Times New Roman" w:hAnsi="Times New Roman" w:cs="Times New Roman"/>
                <w:bCs/>
                <w:sz w:val="28"/>
                <w:szCs w:val="28"/>
                <w:lang w:val="en-US"/>
              </w:rPr>
            </w:pPr>
            <w:proofErr w:type="spellStart"/>
            <w:r>
              <w:rPr>
                <w:rFonts w:ascii="Times New Roman" w:hAnsi="Times New Roman" w:cs="Times New Roman"/>
                <w:bCs/>
                <w:sz w:val="28"/>
                <w:szCs w:val="28"/>
                <w:lang w:val="en-US"/>
              </w:rPr>
              <w:t>Oxirgi</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chaqirilgan</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abonentni</w:t>
            </w:r>
            <w:proofErr w:type="spellEnd"/>
            <w:r>
              <w:rPr>
                <w:rFonts w:ascii="Times New Roman" w:hAnsi="Times New Roman" w:cs="Times New Roman"/>
                <w:bCs/>
                <w:sz w:val="28"/>
                <w:szCs w:val="28"/>
                <w:lang w:val="en-US"/>
              </w:rPr>
              <w:t xml:space="preserve"> </w:t>
            </w:r>
            <w:proofErr w:type="spellStart"/>
            <w:r w:rsidR="00E64B8B">
              <w:rPr>
                <w:rFonts w:ascii="Times New Roman" w:hAnsi="Times New Roman" w:cs="Times New Roman"/>
                <w:bCs/>
                <w:sz w:val="28"/>
                <w:szCs w:val="28"/>
                <w:lang w:val="en-US"/>
              </w:rPr>
              <w:t>raqam</w:t>
            </w:r>
            <w:r>
              <w:rPr>
                <w:rFonts w:ascii="Times New Roman" w:hAnsi="Times New Roman" w:cs="Times New Roman"/>
                <w:bCs/>
                <w:sz w:val="28"/>
                <w:szCs w:val="28"/>
                <w:lang w:val="en-US"/>
              </w:rPr>
              <w:t>ni</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termasdan</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chaqirish</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imkonini</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beradigan</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en-US"/>
              </w:rPr>
              <w:t>xizmat</w:t>
            </w:r>
            <w:proofErr w:type="spellEnd"/>
            <w:r>
              <w:rPr>
                <w:rFonts w:ascii="Times New Roman" w:hAnsi="Times New Roman" w:cs="Times New Roman"/>
                <w:bCs/>
                <w:sz w:val="28"/>
                <w:szCs w:val="28"/>
                <w:lang w:val="en-US"/>
              </w:rPr>
              <w:t>.</w:t>
            </w:r>
          </w:p>
          <w:p w14:paraId="2D23353C" w14:textId="77777777" w:rsidR="00924A19" w:rsidRDefault="00924A19">
            <w:pPr>
              <w:pStyle w:val="ListParagraph1"/>
              <w:spacing w:after="0" w:line="240" w:lineRule="auto"/>
              <w:ind w:left="0"/>
              <w:jc w:val="both"/>
              <w:rPr>
                <w:rFonts w:ascii="Times New Roman" w:hAnsi="Times New Roman" w:cs="Times New Roman"/>
                <w:bCs/>
                <w:sz w:val="36"/>
                <w:szCs w:val="36"/>
                <w:lang w:val="en-US"/>
              </w:rPr>
            </w:pPr>
          </w:p>
          <w:p w14:paraId="3ABE04EE" w14:textId="77777777" w:rsidR="00924A19" w:rsidRDefault="00924A19">
            <w:pPr>
              <w:pStyle w:val="ListParagraph1"/>
              <w:spacing w:after="0" w:line="240" w:lineRule="auto"/>
              <w:ind w:left="0"/>
              <w:jc w:val="both"/>
              <w:rPr>
                <w:rFonts w:ascii="Times New Roman" w:hAnsi="Times New Roman" w:cs="Times New Roman"/>
                <w:bCs/>
                <w:sz w:val="28"/>
                <w:szCs w:val="28"/>
                <w:lang w:val="en-US"/>
              </w:rPr>
            </w:pPr>
            <w:proofErr w:type="spellStart"/>
            <w:r>
              <w:rPr>
                <w:rFonts w:ascii="Times New Roman" w:hAnsi="Times New Roman" w:cs="Times New Roman"/>
                <w:bCs/>
                <w:sz w:val="28"/>
                <w:szCs w:val="28"/>
                <w:lang w:val="ru-RU"/>
              </w:rPr>
              <w:t>Охирги</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ru-RU"/>
              </w:rPr>
              <w:t>чақирилган</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ru-RU"/>
              </w:rPr>
              <w:t>абонентни</w:t>
            </w:r>
            <w:proofErr w:type="spellEnd"/>
            <w:r>
              <w:rPr>
                <w:rFonts w:ascii="Times New Roman" w:hAnsi="Times New Roman" w:cs="Times New Roman"/>
                <w:bCs/>
                <w:sz w:val="28"/>
                <w:szCs w:val="28"/>
                <w:lang w:val="en-US"/>
              </w:rPr>
              <w:t xml:space="preserve"> </w:t>
            </w:r>
            <w:proofErr w:type="spellStart"/>
            <w:r w:rsidR="00E64B8B">
              <w:rPr>
                <w:rFonts w:ascii="Times New Roman" w:hAnsi="Times New Roman" w:cs="Times New Roman"/>
                <w:bCs/>
                <w:sz w:val="28"/>
                <w:szCs w:val="28"/>
                <w:lang w:val="ru-RU"/>
              </w:rPr>
              <w:t>рақам</w:t>
            </w:r>
            <w:r>
              <w:rPr>
                <w:rFonts w:ascii="Times New Roman" w:hAnsi="Times New Roman" w:cs="Times New Roman"/>
                <w:bCs/>
                <w:sz w:val="28"/>
                <w:szCs w:val="28"/>
                <w:lang w:val="ru-RU"/>
              </w:rPr>
              <w:t>ни</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ru-RU"/>
              </w:rPr>
              <w:t>термасдан</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ru-RU"/>
              </w:rPr>
              <w:t>чақириш</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ru-RU"/>
              </w:rPr>
              <w:t>имконини</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ru-RU"/>
              </w:rPr>
              <w:t>берадиган</w:t>
            </w:r>
            <w:proofErr w:type="spellEnd"/>
            <w:r>
              <w:rPr>
                <w:rFonts w:ascii="Times New Roman" w:hAnsi="Times New Roman" w:cs="Times New Roman"/>
                <w:bCs/>
                <w:sz w:val="28"/>
                <w:szCs w:val="28"/>
                <w:lang w:val="en-US"/>
              </w:rPr>
              <w:t xml:space="preserve"> </w:t>
            </w:r>
            <w:proofErr w:type="spellStart"/>
            <w:r>
              <w:rPr>
                <w:rFonts w:ascii="Times New Roman" w:hAnsi="Times New Roman" w:cs="Times New Roman"/>
                <w:bCs/>
                <w:sz w:val="28"/>
                <w:szCs w:val="28"/>
                <w:lang w:val="ru-RU"/>
              </w:rPr>
              <w:t>хизмат</w:t>
            </w:r>
            <w:proofErr w:type="spellEnd"/>
            <w:r>
              <w:rPr>
                <w:rFonts w:ascii="Times New Roman" w:hAnsi="Times New Roman" w:cs="Times New Roman"/>
                <w:bCs/>
                <w:sz w:val="28"/>
                <w:szCs w:val="28"/>
                <w:lang w:val="en-US"/>
              </w:rPr>
              <w:t>.</w:t>
            </w:r>
          </w:p>
        </w:tc>
      </w:tr>
      <w:tr w:rsidR="00924A19" w:rsidRPr="00506FED" w14:paraId="40FDE82C" w14:textId="77777777">
        <w:tblPrEx>
          <w:tblLook w:val="0000" w:firstRow="0" w:lastRow="0" w:firstColumn="0" w:lastColumn="0" w:noHBand="0" w:noVBand="0"/>
        </w:tblPrEx>
        <w:tc>
          <w:tcPr>
            <w:tcW w:w="4126" w:type="dxa"/>
            <w:gridSpan w:val="4"/>
            <w:shd w:val="clear" w:color="auto" w:fill="auto"/>
          </w:tcPr>
          <w:p w14:paraId="138C729D" w14:textId="77777777" w:rsidR="00924A19" w:rsidRDefault="00924A19">
            <w:pPr>
              <w:tabs>
                <w:tab w:val="left" w:pos="675"/>
                <w:tab w:val="left" w:pos="4219"/>
                <w:tab w:val="left" w:pos="9321"/>
              </w:tabs>
              <w:rPr>
                <w:sz w:val="28"/>
                <w:szCs w:val="28"/>
                <w:lang w:val="en-US"/>
              </w:rPr>
            </w:pPr>
            <w:r>
              <w:rPr>
                <w:b/>
                <w:sz w:val="28"/>
                <w:szCs w:val="28"/>
                <w:lang w:val="en-US"/>
              </w:rPr>
              <w:t>«</w:t>
            </w:r>
            <w:r>
              <w:rPr>
                <w:b/>
                <w:snapToGrid w:val="0"/>
                <w:sz w:val="28"/>
                <w:szCs w:val="28"/>
              </w:rPr>
              <w:t>Автоматический</w:t>
            </w:r>
            <w:r>
              <w:rPr>
                <w:b/>
                <w:sz w:val="28"/>
                <w:szCs w:val="28"/>
                <w:lang w:val="en-US"/>
              </w:rPr>
              <w:t>»</w:t>
            </w:r>
            <w:r>
              <w:rPr>
                <w:b/>
                <w:snapToGrid w:val="0"/>
                <w:sz w:val="28"/>
                <w:szCs w:val="28"/>
                <w:lang w:val="en-US"/>
              </w:rPr>
              <w:t xml:space="preserve"> </w:t>
            </w:r>
            <w:r>
              <w:rPr>
                <w:b/>
                <w:snapToGrid w:val="0"/>
                <w:sz w:val="28"/>
                <w:szCs w:val="28"/>
              </w:rPr>
              <w:t>роуминг</w:t>
            </w:r>
            <w:r>
              <w:rPr>
                <w:sz w:val="28"/>
                <w:szCs w:val="28"/>
                <w:lang w:val="en-US"/>
              </w:rPr>
              <w:t xml:space="preserve"> </w:t>
            </w:r>
          </w:p>
          <w:p w14:paraId="0E15A976" w14:textId="77777777" w:rsidR="00924A19" w:rsidRDefault="00924A19">
            <w:pPr>
              <w:tabs>
                <w:tab w:val="left" w:pos="675"/>
                <w:tab w:val="left" w:pos="4219"/>
                <w:tab w:val="left" w:pos="9321"/>
              </w:tabs>
              <w:rPr>
                <w:sz w:val="28"/>
                <w:szCs w:val="28"/>
                <w:lang w:val="en-US"/>
              </w:rPr>
            </w:pPr>
            <w:proofErr w:type="spellStart"/>
            <w:r>
              <w:rPr>
                <w:b/>
                <w:sz w:val="28"/>
                <w:szCs w:val="28"/>
                <w:lang w:val="en-US"/>
              </w:rPr>
              <w:t>uz</w:t>
            </w:r>
            <w:proofErr w:type="spellEnd"/>
            <w:r>
              <w:rPr>
                <w:sz w:val="28"/>
                <w:szCs w:val="28"/>
                <w:lang w:val="en-US"/>
              </w:rPr>
              <w:t xml:space="preserve"> - «</w:t>
            </w:r>
            <w:proofErr w:type="spellStart"/>
            <w:r>
              <w:rPr>
                <w:sz w:val="28"/>
                <w:szCs w:val="28"/>
                <w:lang w:val="en-US"/>
              </w:rPr>
              <w:t>avtomatik</w:t>
            </w:r>
            <w:proofErr w:type="spellEnd"/>
            <w:r>
              <w:rPr>
                <w:sz w:val="28"/>
                <w:szCs w:val="28"/>
                <w:lang w:val="en-US"/>
              </w:rPr>
              <w:t xml:space="preserve">» </w:t>
            </w:r>
            <w:proofErr w:type="spellStart"/>
            <w:r>
              <w:rPr>
                <w:sz w:val="28"/>
                <w:szCs w:val="28"/>
                <w:lang w:val="en-US"/>
              </w:rPr>
              <w:t>rouming</w:t>
            </w:r>
            <w:proofErr w:type="spellEnd"/>
          </w:p>
          <w:p w14:paraId="7012BEB9" w14:textId="75D390CC" w:rsidR="00924A19" w:rsidRDefault="003A4C4D">
            <w:pPr>
              <w:tabs>
                <w:tab w:val="left" w:pos="675"/>
                <w:tab w:val="left" w:pos="4219"/>
                <w:tab w:val="left" w:pos="9321"/>
              </w:tabs>
              <w:rPr>
                <w:sz w:val="28"/>
                <w:szCs w:val="28"/>
                <w:lang w:val="en-US"/>
              </w:rPr>
            </w:pPr>
            <w:r>
              <w:rPr>
                <w:sz w:val="28"/>
                <w:szCs w:val="28"/>
                <w:lang w:val="en-US"/>
              </w:rPr>
              <w:t xml:space="preserve"> </w:t>
            </w:r>
            <w:r w:rsidR="00924A19">
              <w:rPr>
                <w:sz w:val="28"/>
                <w:szCs w:val="28"/>
                <w:lang w:val="en-US"/>
              </w:rPr>
              <w:t>«a</w:t>
            </w:r>
            <w:proofErr w:type="spellStart"/>
            <w:r w:rsidR="00924A19">
              <w:rPr>
                <w:sz w:val="28"/>
                <w:szCs w:val="28"/>
              </w:rPr>
              <w:t>втоматик</w:t>
            </w:r>
            <w:proofErr w:type="spellEnd"/>
            <w:r w:rsidR="00924A19">
              <w:rPr>
                <w:sz w:val="28"/>
                <w:szCs w:val="28"/>
                <w:lang w:val="en-US"/>
              </w:rPr>
              <w:t xml:space="preserve">» </w:t>
            </w:r>
            <w:r w:rsidR="00924A19">
              <w:rPr>
                <w:sz w:val="28"/>
                <w:szCs w:val="28"/>
              </w:rPr>
              <w:t>роуминг</w:t>
            </w:r>
            <w:r w:rsidR="00924A19">
              <w:rPr>
                <w:sz w:val="28"/>
                <w:szCs w:val="28"/>
                <w:lang w:val="en-US"/>
              </w:rPr>
              <w:t xml:space="preserve"> </w:t>
            </w:r>
          </w:p>
          <w:p w14:paraId="1A2BBB84" w14:textId="77777777" w:rsidR="00924A19" w:rsidRDefault="00924A19">
            <w:pPr>
              <w:tabs>
                <w:tab w:val="left" w:pos="417"/>
                <w:tab w:val="left" w:pos="675"/>
                <w:tab w:val="left" w:pos="4219"/>
                <w:tab w:val="left" w:pos="9321"/>
              </w:tabs>
              <w:rPr>
                <w:b/>
                <w:sz w:val="28"/>
                <w:szCs w:val="28"/>
                <w:lang w:val="en-US"/>
              </w:rPr>
            </w:pPr>
            <w:proofErr w:type="gramStart"/>
            <w:r>
              <w:rPr>
                <w:b/>
                <w:sz w:val="28"/>
                <w:szCs w:val="28"/>
                <w:lang w:val="fr-FR"/>
              </w:rPr>
              <w:t>en</w:t>
            </w:r>
            <w:proofErr w:type="gramEnd"/>
            <w:r>
              <w:rPr>
                <w:sz w:val="28"/>
                <w:szCs w:val="28"/>
                <w:lang w:val="en-US"/>
              </w:rPr>
              <w:t xml:space="preserve"> - </w:t>
            </w:r>
            <w:r>
              <w:rPr>
                <w:rFonts w:ascii="TimesNewRoman" w:hAnsi="TimesNewRoman"/>
                <w:snapToGrid w:val="0"/>
                <w:sz w:val="28"/>
                <w:lang w:val="en-US"/>
              </w:rPr>
              <w:t>automatic</w:t>
            </w:r>
            <w:r>
              <w:rPr>
                <w:snapToGrid w:val="0"/>
                <w:sz w:val="28"/>
                <w:szCs w:val="28"/>
                <w:lang w:val="en-US"/>
              </w:rPr>
              <w:t xml:space="preserve"> roaming</w:t>
            </w:r>
          </w:p>
        </w:tc>
        <w:tc>
          <w:tcPr>
            <w:tcW w:w="6152" w:type="dxa"/>
            <w:gridSpan w:val="4"/>
            <w:shd w:val="clear" w:color="auto" w:fill="auto"/>
          </w:tcPr>
          <w:p w14:paraId="1AC5779E" w14:textId="77777777" w:rsidR="00924A19" w:rsidRDefault="00924A19">
            <w:pPr>
              <w:jc w:val="both"/>
              <w:rPr>
                <w:rFonts w:ascii="TimesNewRoman" w:hAnsi="TimesNewRoman"/>
                <w:snapToGrid w:val="0"/>
                <w:sz w:val="28"/>
                <w:szCs w:val="28"/>
              </w:rPr>
            </w:pPr>
            <w:r>
              <w:rPr>
                <w:rFonts w:ascii="TimesNewRoman" w:hAnsi="TimesNewRoman"/>
                <w:snapToGrid w:val="0"/>
                <w:sz w:val="28"/>
                <w:szCs w:val="28"/>
              </w:rPr>
              <w:t xml:space="preserve">Услуга роуминга, позволяющая подвижному абоненту ССПС (далее </w:t>
            </w:r>
            <w:r>
              <w:rPr>
                <w:snapToGrid w:val="0"/>
                <w:sz w:val="28"/>
                <w:szCs w:val="28"/>
              </w:rPr>
              <w:t>–</w:t>
            </w:r>
            <w:r>
              <w:rPr>
                <w:rFonts w:ascii="TimesNewRoman" w:hAnsi="TimesNewRoman"/>
                <w:snapToGrid w:val="0"/>
                <w:sz w:val="28"/>
                <w:szCs w:val="28"/>
              </w:rPr>
              <w:t xml:space="preserve"> абоненту) без какого-либо предварительного заявления иметь входящую и исходящую связь в зоне действия другого оператора ССПС при условии, что между операторами заключено соглашение о роуминге. </w:t>
            </w:r>
          </w:p>
          <w:p w14:paraId="248AB8E0" w14:textId="77777777" w:rsidR="00924A19" w:rsidRDefault="00924A19">
            <w:pPr>
              <w:jc w:val="both"/>
              <w:rPr>
                <w:rFonts w:ascii="TimesNewRoman" w:hAnsi="TimesNewRoman"/>
                <w:snapToGrid w:val="0"/>
                <w:sz w:val="36"/>
                <w:szCs w:val="36"/>
              </w:rPr>
            </w:pPr>
          </w:p>
          <w:p w14:paraId="78E31FFF" w14:textId="77777777" w:rsidR="00924A19" w:rsidRDefault="00924A19">
            <w:pPr>
              <w:jc w:val="both"/>
              <w:rPr>
                <w:snapToGrid w:val="0"/>
                <w:sz w:val="28"/>
                <w:szCs w:val="28"/>
              </w:rPr>
            </w:pPr>
            <w:r>
              <w:rPr>
                <w:snapToGrid w:val="0"/>
                <w:sz w:val="28"/>
                <w:szCs w:val="28"/>
                <w:lang w:val="en-US"/>
              </w:rPr>
              <w:t>HSAT</w:t>
            </w:r>
            <w:r>
              <w:rPr>
                <w:snapToGrid w:val="0"/>
                <w:sz w:val="28"/>
                <w:szCs w:val="28"/>
                <w:lang w:val="uz-Cyrl-UZ"/>
              </w:rPr>
              <w:t xml:space="preserve"> (bundan keyin – abonentga) operatorlar </w:t>
            </w:r>
            <w:proofErr w:type="gramStart"/>
            <w:r>
              <w:rPr>
                <w:snapToGrid w:val="0"/>
                <w:sz w:val="28"/>
                <w:szCs w:val="28"/>
                <w:lang w:val="uz-Cyrl-UZ"/>
              </w:rPr>
              <w:t>o‘</w:t>
            </w:r>
            <w:proofErr w:type="gramEnd"/>
            <w:r>
              <w:rPr>
                <w:snapToGrid w:val="0"/>
                <w:sz w:val="28"/>
                <w:szCs w:val="28"/>
                <w:lang w:val="uz-Cyrl-UZ"/>
              </w:rPr>
              <w:t>rtasida rouming to‘g‘risida bitim tuzilgan sharoitda har qanday arizani oldindan bermasdan</w:t>
            </w:r>
            <w:r>
              <w:rPr>
                <w:snapToGrid w:val="0"/>
                <w:sz w:val="28"/>
                <w:szCs w:val="28"/>
              </w:rPr>
              <w:t>,</w:t>
            </w:r>
            <w:r>
              <w:rPr>
                <w:snapToGrid w:val="0"/>
                <w:sz w:val="28"/>
                <w:szCs w:val="28"/>
                <w:lang w:val="uz-Cyrl-UZ"/>
              </w:rPr>
              <w:t xml:space="preserve"> boshqa </w:t>
            </w:r>
            <w:r>
              <w:rPr>
                <w:snapToGrid w:val="0"/>
                <w:sz w:val="28"/>
                <w:szCs w:val="28"/>
                <w:lang w:val="en-US"/>
              </w:rPr>
              <w:t>HSAT</w:t>
            </w:r>
            <w:r>
              <w:rPr>
                <w:snapToGrid w:val="0"/>
                <w:sz w:val="28"/>
                <w:szCs w:val="28"/>
                <w:lang w:val="uz-Cyrl-UZ"/>
              </w:rPr>
              <w:t xml:space="preserve"> operatorining ishlash zonasida kiruvchi va chiquvchi aloqaga ega bo‘lish imkonini beradigan rouming xizmati.</w:t>
            </w:r>
          </w:p>
          <w:p w14:paraId="3C4F6370" w14:textId="77777777" w:rsidR="00924A19" w:rsidRDefault="00924A19">
            <w:pPr>
              <w:jc w:val="both"/>
              <w:rPr>
                <w:snapToGrid w:val="0"/>
                <w:sz w:val="36"/>
                <w:szCs w:val="36"/>
              </w:rPr>
            </w:pPr>
          </w:p>
          <w:p w14:paraId="4CA68572" w14:textId="77777777" w:rsidR="00924A19" w:rsidRDefault="00924A19">
            <w:pPr>
              <w:autoSpaceDE w:val="0"/>
              <w:autoSpaceDN w:val="0"/>
              <w:adjustRightInd w:val="0"/>
              <w:jc w:val="both"/>
              <w:rPr>
                <w:snapToGrid w:val="0"/>
                <w:sz w:val="28"/>
                <w:szCs w:val="28"/>
              </w:rPr>
            </w:pPr>
            <w:proofErr w:type="gramStart"/>
            <w:r>
              <w:rPr>
                <w:snapToGrid w:val="0"/>
                <w:sz w:val="28"/>
                <w:szCs w:val="28"/>
              </w:rPr>
              <w:t xml:space="preserve">ҲСАТ </w:t>
            </w:r>
            <w:r>
              <w:rPr>
                <w:snapToGrid w:val="0"/>
                <w:sz w:val="28"/>
                <w:szCs w:val="28"/>
                <w:lang w:val="uz-Cyrl-UZ"/>
              </w:rPr>
              <w:t xml:space="preserve"> (</w:t>
            </w:r>
            <w:proofErr w:type="gramEnd"/>
            <w:r>
              <w:rPr>
                <w:snapToGrid w:val="0"/>
                <w:sz w:val="28"/>
                <w:szCs w:val="28"/>
                <w:lang w:val="uz-Cyrl-UZ"/>
              </w:rPr>
              <w:t>бундан кейин</w:t>
            </w:r>
            <w:r>
              <w:rPr>
                <w:snapToGrid w:val="0"/>
                <w:sz w:val="28"/>
                <w:szCs w:val="28"/>
              </w:rPr>
              <w:t xml:space="preserve"> </w:t>
            </w:r>
            <w:r>
              <w:rPr>
                <w:snapToGrid w:val="0"/>
                <w:sz w:val="28"/>
                <w:szCs w:val="28"/>
                <w:lang w:val="uz-Cyrl-UZ"/>
              </w:rPr>
              <w:t>– абонентга) операторлар ўртасида роуминг тўғрисида битим тузилган шароитда ҳар қандай аризани олдиндан бермасдан</w:t>
            </w:r>
            <w:r>
              <w:rPr>
                <w:snapToGrid w:val="0"/>
                <w:sz w:val="28"/>
                <w:szCs w:val="28"/>
              </w:rPr>
              <w:t>,</w:t>
            </w:r>
            <w:r>
              <w:rPr>
                <w:snapToGrid w:val="0"/>
                <w:sz w:val="28"/>
                <w:szCs w:val="28"/>
                <w:lang w:val="uz-Cyrl-UZ"/>
              </w:rPr>
              <w:t xml:space="preserve"> бошқа </w:t>
            </w:r>
            <w:r>
              <w:rPr>
                <w:snapToGrid w:val="0"/>
                <w:sz w:val="28"/>
                <w:szCs w:val="28"/>
              </w:rPr>
              <w:t>ҲСАТ</w:t>
            </w:r>
            <w:r>
              <w:rPr>
                <w:snapToGrid w:val="0"/>
                <w:sz w:val="28"/>
                <w:szCs w:val="28"/>
                <w:lang w:val="uz-Cyrl-UZ"/>
              </w:rPr>
              <w:t xml:space="preserve"> операторининг ишлаш зонасида кирувчи ва чиқувчи алоқага эга бўлиш имконини берадиган роуминг хизмати.</w:t>
            </w:r>
          </w:p>
          <w:p w14:paraId="2B5A4460" w14:textId="77777777" w:rsidR="00782C15" w:rsidRDefault="00782C15">
            <w:pPr>
              <w:autoSpaceDE w:val="0"/>
              <w:autoSpaceDN w:val="0"/>
              <w:adjustRightInd w:val="0"/>
              <w:jc w:val="both"/>
              <w:rPr>
                <w:sz w:val="28"/>
                <w:szCs w:val="28"/>
              </w:rPr>
            </w:pPr>
          </w:p>
        </w:tc>
      </w:tr>
      <w:tr w:rsidR="00924A19" w:rsidRPr="00506FED" w14:paraId="51336BDE" w14:textId="77777777">
        <w:tblPrEx>
          <w:tblLook w:val="0000" w:firstRow="0" w:lastRow="0" w:firstColumn="0" w:lastColumn="0" w:noHBand="0" w:noVBand="0"/>
        </w:tblPrEx>
        <w:tc>
          <w:tcPr>
            <w:tcW w:w="4126" w:type="dxa"/>
            <w:gridSpan w:val="4"/>
            <w:shd w:val="clear" w:color="auto" w:fill="auto"/>
          </w:tcPr>
          <w:p w14:paraId="67C0BCE5" w14:textId="77777777" w:rsidR="00924A19" w:rsidRDefault="00924A19">
            <w:pPr>
              <w:tabs>
                <w:tab w:val="left" w:pos="675"/>
                <w:tab w:val="left" w:pos="4219"/>
                <w:tab w:val="left" w:pos="9321"/>
              </w:tabs>
              <w:rPr>
                <w:b/>
                <w:snapToGrid w:val="0"/>
                <w:sz w:val="28"/>
                <w:szCs w:val="28"/>
                <w:lang w:val="uz-Cyrl-UZ"/>
              </w:rPr>
            </w:pPr>
            <w:r>
              <w:rPr>
                <w:b/>
                <w:snapToGrid w:val="0"/>
                <w:sz w:val="28"/>
                <w:szCs w:val="28"/>
                <w:lang w:val="uz-Cyrl-UZ"/>
              </w:rPr>
              <w:lastRenderedPageBreak/>
              <w:t>Антиопределитель</w:t>
            </w:r>
          </w:p>
          <w:p w14:paraId="681B8005" w14:textId="77777777" w:rsidR="00924A19" w:rsidRDefault="00924A19" w:rsidP="00A64EC8">
            <w:pPr>
              <w:rPr>
                <w:snapToGrid w:val="0"/>
                <w:sz w:val="28"/>
                <w:szCs w:val="28"/>
                <w:lang w:val="uz-Cyrl-UZ"/>
              </w:rPr>
            </w:pPr>
            <w:r>
              <w:rPr>
                <w:b/>
                <w:snapToGrid w:val="0"/>
                <w:sz w:val="28"/>
                <w:szCs w:val="28"/>
                <w:lang w:val="uz-Cyrl-UZ"/>
              </w:rPr>
              <w:t xml:space="preserve">uz </w:t>
            </w:r>
            <w:r w:rsidR="00442175">
              <w:rPr>
                <w:snapToGrid w:val="0"/>
                <w:sz w:val="28"/>
                <w:szCs w:val="28"/>
              </w:rPr>
              <w:t>-</w:t>
            </w:r>
            <w:r>
              <w:rPr>
                <w:snapToGrid w:val="0"/>
                <w:sz w:val="28"/>
                <w:szCs w:val="28"/>
                <w:lang w:val="uz-Cyrl-UZ"/>
              </w:rPr>
              <w:t xml:space="preserve"> </w:t>
            </w:r>
            <w:proofErr w:type="spellStart"/>
            <w:r w:rsidR="00442175">
              <w:rPr>
                <w:snapToGrid w:val="0"/>
                <w:sz w:val="28"/>
                <w:szCs w:val="28"/>
                <w:lang w:val="en-US"/>
              </w:rPr>
              <w:t>raqamni</w:t>
            </w:r>
            <w:proofErr w:type="spellEnd"/>
            <w:r w:rsidR="00442175">
              <w:rPr>
                <w:snapToGrid w:val="0"/>
                <w:sz w:val="28"/>
                <w:szCs w:val="28"/>
              </w:rPr>
              <w:t xml:space="preserve"> </w:t>
            </w:r>
            <w:proofErr w:type="spellStart"/>
            <w:r w:rsidR="00442175">
              <w:rPr>
                <w:snapToGrid w:val="0"/>
                <w:sz w:val="28"/>
                <w:szCs w:val="28"/>
                <w:lang w:val="en-US"/>
              </w:rPr>
              <w:t>aniqlamaydigan</w:t>
            </w:r>
            <w:proofErr w:type="spellEnd"/>
            <w:r w:rsidR="00442175">
              <w:rPr>
                <w:snapToGrid w:val="0"/>
                <w:sz w:val="28"/>
                <w:szCs w:val="28"/>
              </w:rPr>
              <w:t xml:space="preserve"> </w:t>
            </w:r>
            <w:r w:rsidR="00F6575B">
              <w:rPr>
                <w:snapToGrid w:val="0"/>
                <w:sz w:val="28"/>
                <w:szCs w:val="28"/>
              </w:rPr>
              <w:br/>
            </w:r>
            <w:proofErr w:type="spellStart"/>
            <w:r w:rsidR="00442175">
              <w:rPr>
                <w:snapToGrid w:val="0"/>
                <w:sz w:val="28"/>
                <w:szCs w:val="28"/>
                <w:lang w:val="en-US"/>
              </w:rPr>
              <w:t>qurilma</w:t>
            </w:r>
            <w:proofErr w:type="spellEnd"/>
            <w:r w:rsidR="00442175">
              <w:rPr>
                <w:snapToGrid w:val="0"/>
                <w:sz w:val="28"/>
                <w:szCs w:val="28"/>
              </w:rPr>
              <w:t xml:space="preserve"> </w:t>
            </w:r>
          </w:p>
          <w:p w14:paraId="020B3010" w14:textId="15A04D43" w:rsidR="00924A19" w:rsidRDefault="003A4C4D" w:rsidP="00A64EC8">
            <w:pPr>
              <w:rPr>
                <w:snapToGrid w:val="0"/>
                <w:sz w:val="28"/>
                <w:szCs w:val="28"/>
                <w:lang w:val="uz-Cyrl-UZ"/>
              </w:rPr>
            </w:pPr>
            <w:r>
              <w:rPr>
                <w:sz w:val="28"/>
                <w:szCs w:val="28"/>
                <w:lang w:val="uz-Cyrl-UZ"/>
              </w:rPr>
              <w:t xml:space="preserve"> </w:t>
            </w:r>
            <w:r w:rsidR="000841B4">
              <w:rPr>
                <w:sz w:val="28"/>
                <w:szCs w:val="28"/>
                <w:lang w:val="uz-Cyrl-UZ"/>
              </w:rPr>
              <w:t>рақамни аниқламайдиган қурилма</w:t>
            </w:r>
          </w:p>
          <w:p w14:paraId="023F8D0A" w14:textId="77777777" w:rsidR="00924A19" w:rsidRDefault="00924A19">
            <w:pPr>
              <w:tabs>
                <w:tab w:val="left" w:pos="675"/>
                <w:tab w:val="left" w:pos="4219"/>
                <w:tab w:val="left" w:pos="9321"/>
              </w:tabs>
              <w:rPr>
                <w:b/>
                <w:snapToGrid w:val="0"/>
                <w:sz w:val="28"/>
                <w:szCs w:val="28"/>
                <w:lang w:val="uz-Cyrl-UZ"/>
              </w:rPr>
            </w:pPr>
            <w:r>
              <w:rPr>
                <w:b/>
                <w:snapToGrid w:val="0"/>
                <w:sz w:val="28"/>
                <w:szCs w:val="28"/>
                <w:lang w:val="uz-Cyrl-UZ"/>
              </w:rPr>
              <w:t>en</w:t>
            </w:r>
            <w:r>
              <w:rPr>
                <w:snapToGrid w:val="0"/>
                <w:sz w:val="28"/>
                <w:szCs w:val="28"/>
                <w:lang w:val="uz-Cyrl-UZ"/>
              </w:rPr>
              <w:t xml:space="preserve"> - </w:t>
            </w:r>
            <w:r>
              <w:rPr>
                <w:rFonts w:ascii="TimesNewRoman" w:hAnsi="TimesNewRoman"/>
                <w:snapToGrid w:val="0"/>
                <w:sz w:val="28"/>
                <w:lang w:val="uz-Cyrl-UZ"/>
              </w:rPr>
              <w:t>number identifying blocker</w:t>
            </w:r>
          </w:p>
        </w:tc>
        <w:tc>
          <w:tcPr>
            <w:tcW w:w="6152" w:type="dxa"/>
            <w:gridSpan w:val="4"/>
            <w:shd w:val="clear" w:color="auto" w:fill="auto"/>
          </w:tcPr>
          <w:p w14:paraId="5B126717" w14:textId="77777777" w:rsidR="00924A19" w:rsidRDefault="00924A19">
            <w:pPr>
              <w:jc w:val="both"/>
              <w:rPr>
                <w:snapToGrid w:val="0"/>
                <w:sz w:val="28"/>
                <w:szCs w:val="28"/>
              </w:rPr>
            </w:pPr>
            <w:r>
              <w:rPr>
                <w:snapToGrid w:val="0"/>
                <w:sz w:val="28"/>
                <w:szCs w:val="28"/>
              </w:rPr>
              <w:t xml:space="preserve">Услуга, позволяющая абоненту запретить </w:t>
            </w:r>
            <w:r>
              <w:rPr>
                <w:snapToGrid w:val="0"/>
                <w:sz w:val="28"/>
                <w:szCs w:val="28"/>
              </w:rPr>
              <w:br/>
              <w:t xml:space="preserve">определение своего номера другими телефонами. </w:t>
            </w:r>
          </w:p>
          <w:p w14:paraId="6C09BF81" w14:textId="77777777" w:rsidR="00924A19" w:rsidRDefault="00924A19">
            <w:pPr>
              <w:jc w:val="both"/>
              <w:rPr>
                <w:snapToGrid w:val="0"/>
                <w:sz w:val="36"/>
                <w:szCs w:val="36"/>
              </w:rPr>
            </w:pPr>
          </w:p>
          <w:p w14:paraId="4D04AE79" w14:textId="77777777" w:rsidR="00924A19" w:rsidRDefault="00924A19">
            <w:pPr>
              <w:jc w:val="both"/>
              <w:rPr>
                <w:snapToGrid w:val="0"/>
                <w:sz w:val="28"/>
                <w:szCs w:val="28"/>
              </w:rPr>
            </w:pPr>
            <w:proofErr w:type="spellStart"/>
            <w:r>
              <w:rPr>
                <w:snapToGrid w:val="0"/>
                <w:sz w:val="28"/>
                <w:szCs w:val="28"/>
                <w:lang w:val="en-US"/>
              </w:rPr>
              <w:t>Abonentga</w:t>
            </w:r>
            <w:proofErr w:type="spellEnd"/>
            <w:r>
              <w:rPr>
                <w:snapToGrid w:val="0"/>
                <w:sz w:val="28"/>
                <w:szCs w:val="28"/>
              </w:rPr>
              <w:t xml:space="preserve"> </w:t>
            </w:r>
            <w:proofErr w:type="spellStart"/>
            <w:r>
              <w:rPr>
                <w:snapToGrid w:val="0"/>
                <w:sz w:val="28"/>
                <w:szCs w:val="28"/>
                <w:lang w:val="en-US"/>
              </w:rPr>
              <w:t>boshqa</w:t>
            </w:r>
            <w:proofErr w:type="spellEnd"/>
            <w:r>
              <w:rPr>
                <w:snapToGrid w:val="0"/>
                <w:sz w:val="28"/>
                <w:szCs w:val="28"/>
              </w:rPr>
              <w:t xml:space="preserve"> </w:t>
            </w:r>
            <w:proofErr w:type="spellStart"/>
            <w:r>
              <w:rPr>
                <w:snapToGrid w:val="0"/>
                <w:sz w:val="28"/>
                <w:szCs w:val="28"/>
                <w:lang w:val="en-US"/>
              </w:rPr>
              <w:t>telefonlar</w:t>
            </w:r>
            <w:proofErr w:type="spellEnd"/>
            <w:r>
              <w:rPr>
                <w:snapToGrid w:val="0"/>
                <w:sz w:val="28"/>
                <w:szCs w:val="28"/>
              </w:rPr>
              <w:t xml:space="preserve"> </w:t>
            </w:r>
            <w:proofErr w:type="spellStart"/>
            <w:r>
              <w:rPr>
                <w:snapToGrid w:val="0"/>
                <w:sz w:val="28"/>
                <w:szCs w:val="28"/>
                <w:lang w:val="en-US"/>
              </w:rPr>
              <w:t>tomonidan</w:t>
            </w:r>
            <w:proofErr w:type="spellEnd"/>
            <w:r>
              <w:rPr>
                <w:snapToGrid w:val="0"/>
                <w:sz w:val="28"/>
                <w:szCs w:val="28"/>
              </w:rPr>
              <w:t xml:space="preserve"> </w:t>
            </w:r>
            <w:proofErr w:type="gramStart"/>
            <w:r>
              <w:rPr>
                <w:snapToGrid w:val="0"/>
                <w:sz w:val="28"/>
                <w:szCs w:val="28"/>
                <w:lang w:val="en-US"/>
              </w:rPr>
              <w:t>o</w:t>
            </w:r>
            <w:r>
              <w:rPr>
                <w:snapToGrid w:val="0"/>
                <w:sz w:val="28"/>
                <w:szCs w:val="28"/>
              </w:rPr>
              <w:t>‘</w:t>
            </w:r>
            <w:proofErr w:type="gramEnd"/>
            <w:r>
              <w:rPr>
                <w:snapToGrid w:val="0"/>
                <w:sz w:val="28"/>
                <w:szCs w:val="28"/>
                <w:lang w:val="en-US"/>
              </w:rPr>
              <w:t>z</w:t>
            </w:r>
            <w:r>
              <w:rPr>
                <w:snapToGrid w:val="0"/>
                <w:sz w:val="28"/>
                <w:szCs w:val="28"/>
              </w:rPr>
              <w:t xml:space="preserve"> </w:t>
            </w:r>
            <w:proofErr w:type="spellStart"/>
            <w:r w:rsidR="00E64B8B">
              <w:rPr>
                <w:bCs/>
                <w:sz w:val="28"/>
                <w:szCs w:val="28"/>
                <w:lang w:val="en-US"/>
              </w:rPr>
              <w:t>raqami</w:t>
            </w:r>
            <w:proofErr w:type="spellEnd"/>
            <w:r>
              <w:rPr>
                <w:snapToGrid w:val="0"/>
                <w:sz w:val="28"/>
                <w:szCs w:val="28"/>
              </w:rPr>
              <w:t>-</w:t>
            </w:r>
            <w:proofErr w:type="spellStart"/>
            <w:r>
              <w:rPr>
                <w:snapToGrid w:val="0"/>
                <w:sz w:val="28"/>
                <w:szCs w:val="28"/>
                <w:lang w:val="en-US"/>
              </w:rPr>
              <w:t>ni</w:t>
            </w:r>
            <w:proofErr w:type="spellEnd"/>
            <w:r>
              <w:rPr>
                <w:snapToGrid w:val="0"/>
                <w:sz w:val="28"/>
                <w:szCs w:val="28"/>
              </w:rPr>
              <w:t xml:space="preserve"> </w:t>
            </w:r>
            <w:proofErr w:type="spellStart"/>
            <w:r>
              <w:rPr>
                <w:snapToGrid w:val="0"/>
                <w:sz w:val="28"/>
                <w:szCs w:val="28"/>
                <w:lang w:val="en-US"/>
              </w:rPr>
              <w:t>aniqlashni</w:t>
            </w:r>
            <w:proofErr w:type="spellEnd"/>
            <w:r>
              <w:rPr>
                <w:snapToGrid w:val="0"/>
                <w:sz w:val="28"/>
                <w:szCs w:val="28"/>
              </w:rPr>
              <w:t xml:space="preserve"> </w:t>
            </w:r>
            <w:proofErr w:type="spellStart"/>
            <w:r>
              <w:rPr>
                <w:snapToGrid w:val="0"/>
                <w:sz w:val="28"/>
                <w:szCs w:val="28"/>
                <w:lang w:val="en-US"/>
              </w:rPr>
              <w:t>taqiqlash</w:t>
            </w:r>
            <w:proofErr w:type="spellEnd"/>
            <w:r>
              <w:rPr>
                <w:snapToGrid w:val="0"/>
                <w:sz w:val="28"/>
                <w:szCs w:val="28"/>
              </w:rPr>
              <w:t xml:space="preserve"> </w:t>
            </w:r>
            <w:proofErr w:type="spellStart"/>
            <w:r>
              <w:rPr>
                <w:snapToGrid w:val="0"/>
                <w:sz w:val="28"/>
                <w:szCs w:val="28"/>
                <w:lang w:val="en-US"/>
              </w:rPr>
              <w:t>imkonini</w:t>
            </w:r>
            <w:proofErr w:type="spellEnd"/>
            <w:r>
              <w:rPr>
                <w:snapToGrid w:val="0"/>
                <w:sz w:val="28"/>
                <w:szCs w:val="28"/>
              </w:rPr>
              <w:t xml:space="preserve"> </w:t>
            </w:r>
            <w:proofErr w:type="spellStart"/>
            <w:r>
              <w:rPr>
                <w:snapToGrid w:val="0"/>
                <w:sz w:val="28"/>
                <w:szCs w:val="28"/>
                <w:lang w:val="en-US"/>
              </w:rPr>
              <w:t>beradigan</w:t>
            </w:r>
            <w:proofErr w:type="spellEnd"/>
            <w:r>
              <w:rPr>
                <w:snapToGrid w:val="0"/>
                <w:sz w:val="28"/>
                <w:szCs w:val="28"/>
              </w:rPr>
              <w:t xml:space="preserve"> </w:t>
            </w:r>
            <w:proofErr w:type="spellStart"/>
            <w:r>
              <w:rPr>
                <w:snapToGrid w:val="0"/>
                <w:sz w:val="28"/>
                <w:szCs w:val="28"/>
                <w:lang w:val="en-US"/>
              </w:rPr>
              <w:t>xizmat</w:t>
            </w:r>
            <w:proofErr w:type="spellEnd"/>
            <w:r>
              <w:rPr>
                <w:snapToGrid w:val="0"/>
                <w:sz w:val="28"/>
                <w:szCs w:val="28"/>
              </w:rPr>
              <w:t>.</w:t>
            </w:r>
          </w:p>
          <w:p w14:paraId="47A6467A" w14:textId="77777777" w:rsidR="00924A19" w:rsidRDefault="00924A19">
            <w:pPr>
              <w:jc w:val="both"/>
              <w:rPr>
                <w:snapToGrid w:val="0"/>
                <w:sz w:val="36"/>
                <w:szCs w:val="36"/>
              </w:rPr>
            </w:pPr>
          </w:p>
          <w:p w14:paraId="50EA8D16" w14:textId="77777777" w:rsidR="00924A19" w:rsidRDefault="00924A19">
            <w:pPr>
              <w:jc w:val="both"/>
              <w:rPr>
                <w:snapToGrid w:val="0"/>
                <w:sz w:val="28"/>
                <w:szCs w:val="28"/>
              </w:rPr>
            </w:pPr>
            <w:proofErr w:type="spellStart"/>
            <w:r>
              <w:rPr>
                <w:snapToGrid w:val="0"/>
                <w:sz w:val="28"/>
                <w:szCs w:val="28"/>
              </w:rPr>
              <w:t>Абонентга</w:t>
            </w:r>
            <w:proofErr w:type="spellEnd"/>
            <w:r>
              <w:rPr>
                <w:snapToGrid w:val="0"/>
                <w:sz w:val="28"/>
                <w:szCs w:val="28"/>
              </w:rPr>
              <w:t xml:space="preserve"> бош</w:t>
            </w:r>
            <w:r>
              <w:rPr>
                <w:snapToGrid w:val="0"/>
                <w:sz w:val="28"/>
                <w:szCs w:val="28"/>
                <w:lang w:val="uz-Cyrl-UZ"/>
              </w:rPr>
              <w:t>қ</w:t>
            </w:r>
            <w:r>
              <w:rPr>
                <w:snapToGrid w:val="0"/>
                <w:sz w:val="28"/>
                <w:szCs w:val="28"/>
              </w:rPr>
              <w:t xml:space="preserve">а </w:t>
            </w:r>
            <w:proofErr w:type="spellStart"/>
            <w:r>
              <w:rPr>
                <w:snapToGrid w:val="0"/>
                <w:sz w:val="28"/>
                <w:szCs w:val="28"/>
              </w:rPr>
              <w:t>телефонлар</w:t>
            </w:r>
            <w:proofErr w:type="spellEnd"/>
            <w:r>
              <w:rPr>
                <w:snapToGrid w:val="0"/>
                <w:sz w:val="28"/>
                <w:szCs w:val="28"/>
              </w:rPr>
              <w:t xml:space="preserve"> </w:t>
            </w:r>
            <w:r>
              <w:rPr>
                <w:snapToGrid w:val="0"/>
                <w:sz w:val="28"/>
                <w:szCs w:val="28"/>
                <w:lang w:val="uz-Cyrl-UZ"/>
              </w:rPr>
              <w:t xml:space="preserve">томонидан ўз </w:t>
            </w:r>
            <w:proofErr w:type="spellStart"/>
            <w:r w:rsidR="00E64B8B">
              <w:rPr>
                <w:snapToGrid w:val="0"/>
                <w:sz w:val="28"/>
                <w:szCs w:val="28"/>
              </w:rPr>
              <w:t>рақам</w:t>
            </w:r>
            <w:r>
              <w:rPr>
                <w:snapToGrid w:val="0"/>
                <w:sz w:val="28"/>
                <w:szCs w:val="28"/>
              </w:rPr>
              <w:t>и</w:t>
            </w:r>
            <w:proofErr w:type="spellEnd"/>
            <w:r>
              <w:rPr>
                <w:snapToGrid w:val="0"/>
                <w:sz w:val="28"/>
                <w:szCs w:val="28"/>
                <w:lang w:val="uz-Cyrl-UZ"/>
              </w:rPr>
              <w:t>ни аниқлашни тақиқлаш имконини берадиган хизмат</w:t>
            </w:r>
            <w:r>
              <w:rPr>
                <w:snapToGrid w:val="0"/>
                <w:sz w:val="28"/>
                <w:szCs w:val="28"/>
              </w:rPr>
              <w:t>.</w:t>
            </w:r>
          </w:p>
        </w:tc>
      </w:tr>
      <w:tr w:rsidR="00924A19" w14:paraId="324FBABF" w14:textId="77777777">
        <w:tblPrEx>
          <w:tblLook w:val="0000" w:firstRow="0" w:lastRow="0" w:firstColumn="0" w:lastColumn="0" w:noHBand="0" w:noVBand="0"/>
        </w:tblPrEx>
        <w:tc>
          <w:tcPr>
            <w:tcW w:w="4126" w:type="dxa"/>
            <w:gridSpan w:val="4"/>
            <w:shd w:val="clear" w:color="auto" w:fill="auto"/>
          </w:tcPr>
          <w:p w14:paraId="3CBE0C8C" w14:textId="77777777" w:rsidR="00924A19" w:rsidRDefault="00924A19">
            <w:pPr>
              <w:tabs>
                <w:tab w:val="left" w:pos="417"/>
                <w:tab w:val="left" w:pos="4219"/>
                <w:tab w:val="left" w:pos="9321"/>
              </w:tabs>
              <w:rPr>
                <w:b/>
                <w:sz w:val="28"/>
                <w:szCs w:val="28"/>
              </w:rPr>
            </w:pPr>
            <w:proofErr w:type="spellStart"/>
            <w:r>
              <w:rPr>
                <w:b/>
                <w:sz w:val="28"/>
                <w:szCs w:val="28"/>
              </w:rPr>
              <w:t>Аудиографическая</w:t>
            </w:r>
            <w:proofErr w:type="spellEnd"/>
            <w:r>
              <w:rPr>
                <w:b/>
                <w:sz w:val="28"/>
                <w:szCs w:val="28"/>
              </w:rPr>
              <w:t xml:space="preserve"> </w:t>
            </w:r>
            <w:r>
              <w:rPr>
                <w:b/>
                <w:sz w:val="28"/>
                <w:szCs w:val="28"/>
              </w:rPr>
              <w:br/>
              <w:t>конференция</w:t>
            </w:r>
          </w:p>
          <w:p w14:paraId="61F43C16" w14:textId="77777777" w:rsidR="00924A19" w:rsidRDefault="00924A19">
            <w:pPr>
              <w:tabs>
                <w:tab w:val="left" w:pos="675"/>
                <w:tab w:val="left" w:pos="4219"/>
                <w:tab w:val="left" w:pos="9321"/>
              </w:tabs>
              <w:rPr>
                <w:sz w:val="28"/>
                <w:szCs w:val="28"/>
              </w:rPr>
            </w:pPr>
            <w:proofErr w:type="spellStart"/>
            <w:r>
              <w:rPr>
                <w:b/>
                <w:sz w:val="28"/>
                <w:szCs w:val="28"/>
                <w:lang w:val="en-US"/>
              </w:rPr>
              <w:t>uz</w:t>
            </w:r>
            <w:proofErr w:type="spellEnd"/>
            <w:r>
              <w:rPr>
                <w:sz w:val="28"/>
                <w:szCs w:val="28"/>
              </w:rPr>
              <w:t xml:space="preserve"> - </w:t>
            </w:r>
            <w:proofErr w:type="spellStart"/>
            <w:r>
              <w:rPr>
                <w:sz w:val="28"/>
                <w:szCs w:val="28"/>
                <w:lang w:val="en-US"/>
              </w:rPr>
              <w:t>audiografik</w:t>
            </w:r>
            <w:proofErr w:type="spellEnd"/>
            <w:r>
              <w:rPr>
                <w:sz w:val="28"/>
                <w:szCs w:val="28"/>
              </w:rPr>
              <w:t xml:space="preserve"> </w:t>
            </w:r>
            <w:proofErr w:type="spellStart"/>
            <w:r>
              <w:rPr>
                <w:sz w:val="28"/>
                <w:szCs w:val="28"/>
                <w:lang w:val="en-US"/>
              </w:rPr>
              <w:t>konferensiya</w:t>
            </w:r>
            <w:proofErr w:type="spellEnd"/>
          </w:p>
          <w:p w14:paraId="71B2010A" w14:textId="1D7F3011" w:rsidR="00924A19" w:rsidRDefault="003A4C4D">
            <w:pPr>
              <w:tabs>
                <w:tab w:val="left" w:pos="675"/>
                <w:tab w:val="left" w:pos="4219"/>
                <w:tab w:val="left" w:pos="9321"/>
              </w:tabs>
              <w:rPr>
                <w:sz w:val="28"/>
                <w:szCs w:val="28"/>
              </w:rPr>
            </w:pPr>
            <w:r>
              <w:rPr>
                <w:sz w:val="28"/>
                <w:szCs w:val="28"/>
              </w:rPr>
              <w:t xml:space="preserve"> </w:t>
            </w:r>
            <w:r w:rsidR="00924A19">
              <w:rPr>
                <w:sz w:val="28"/>
                <w:szCs w:val="28"/>
                <w:lang w:val="en-US"/>
              </w:rPr>
              <w:t>a</w:t>
            </w:r>
            <w:proofErr w:type="spellStart"/>
            <w:r w:rsidR="00924A19">
              <w:rPr>
                <w:sz w:val="28"/>
                <w:szCs w:val="28"/>
              </w:rPr>
              <w:t>удиографик</w:t>
            </w:r>
            <w:proofErr w:type="spellEnd"/>
            <w:r w:rsidR="00924A19">
              <w:rPr>
                <w:sz w:val="28"/>
                <w:szCs w:val="28"/>
              </w:rPr>
              <w:t xml:space="preserve"> конференция</w:t>
            </w:r>
          </w:p>
          <w:p w14:paraId="54DECFCC" w14:textId="77777777" w:rsidR="00924A19" w:rsidRDefault="00924A19">
            <w:pPr>
              <w:tabs>
                <w:tab w:val="left" w:pos="675"/>
                <w:tab w:val="left" w:pos="4219"/>
                <w:tab w:val="left" w:pos="9321"/>
              </w:tabs>
              <w:rPr>
                <w:sz w:val="28"/>
                <w:szCs w:val="28"/>
              </w:rPr>
            </w:pPr>
            <w:proofErr w:type="gramStart"/>
            <w:r>
              <w:rPr>
                <w:b/>
                <w:sz w:val="28"/>
                <w:szCs w:val="28"/>
                <w:lang w:val="fr-FR"/>
              </w:rPr>
              <w:t>en</w:t>
            </w:r>
            <w:proofErr w:type="gramEnd"/>
            <w:r>
              <w:rPr>
                <w:sz w:val="28"/>
                <w:szCs w:val="28"/>
              </w:rPr>
              <w:t xml:space="preserve"> - </w:t>
            </w:r>
            <w:r>
              <w:rPr>
                <w:sz w:val="28"/>
                <w:szCs w:val="28"/>
                <w:lang w:val="en-US"/>
              </w:rPr>
              <w:t>a</w:t>
            </w:r>
            <w:proofErr w:type="spellStart"/>
            <w:r>
              <w:rPr>
                <w:sz w:val="28"/>
                <w:szCs w:val="28"/>
              </w:rPr>
              <w:t>udiо-graphic</w:t>
            </w:r>
            <w:proofErr w:type="spellEnd"/>
            <w:r>
              <w:rPr>
                <w:sz w:val="28"/>
                <w:szCs w:val="28"/>
              </w:rPr>
              <w:t xml:space="preserve"> </w:t>
            </w:r>
            <w:proofErr w:type="spellStart"/>
            <w:r>
              <w:rPr>
                <w:sz w:val="28"/>
                <w:szCs w:val="28"/>
              </w:rPr>
              <w:t>conferencing</w:t>
            </w:r>
            <w:proofErr w:type="spellEnd"/>
          </w:p>
          <w:p w14:paraId="02D6A5FF" w14:textId="77777777" w:rsidR="00924A19" w:rsidRDefault="00924A19">
            <w:pPr>
              <w:tabs>
                <w:tab w:val="left" w:pos="417"/>
                <w:tab w:val="left" w:pos="675"/>
                <w:tab w:val="left" w:pos="4219"/>
                <w:tab w:val="left" w:pos="9322"/>
              </w:tabs>
              <w:rPr>
                <w:b/>
                <w:sz w:val="28"/>
                <w:szCs w:val="28"/>
              </w:rPr>
            </w:pPr>
          </w:p>
        </w:tc>
        <w:tc>
          <w:tcPr>
            <w:tcW w:w="6152" w:type="dxa"/>
            <w:gridSpan w:val="4"/>
            <w:shd w:val="clear" w:color="auto" w:fill="auto"/>
          </w:tcPr>
          <w:p w14:paraId="7FAAD5CA" w14:textId="77777777" w:rsidR="00924A19" w:rsidRDefault="00924A19" w:rsidP="005E4C57">
            <w:pPr>
              <w:pStyle w:val="BodyText"/>
              <w:rPr>
                <w:szCs w:val="28"/>
              </w:rPr>
            </w:pPr>
            <w:r>
              <w:rPr>
                <w:szCs w:val="28"/>
              </w:rPr>
              <w:t>Услуга, обеспечивающая обмен речевыми сигналами и неречевой информацией (данные, тексты, графика), исключая подвижные изображения.</w:t>
            </w:r>
          </w:p>
          <w:p w14:paraId="57D8A264" w14:textId="77777777" w:rsidR="00924A19" w:rsidRDefault="00924A19" w:rsidP="005E4C57">
            <w:pPr>
              <w:pStyle w:val="BodyText"/>
              <w:rPr>
                <w:sz w:val="36"/>
                <w:szCs w:val="36"/>
              </w:rPr>
            </w:pPr>
          </w:p>
          <w:p w14:paraId="2CDAB869" w14:textId="77777777" w:rsidR="00924A19" w:rsidRDefault="00924A19" w:rsidP="005E4C57">
            <w:pPr>
              <w:pStyle w:val="BodyText"/>
              <w:rPr>
                <w:szCs w:val="28"/>
              </w:rPr>
            </w:pPr>
            <w:proofErr w:type="spellStart"/>
            <w:r>
              <w:rPr>
                <w:szCs w:val="28"/>
                <w:lang w:val="en-US"/>
              </w:rPr>
              <w:t>Nutq</w:t>
            </w:r>
            <w:proofErr w:type="spellEnd"/>
            <w:r>
              <w:rPr>
                <w:szCs w:val="28"/>
              </w:rPr>
              <w:t xml:space="preserve"> </w:t>
            </w:r>
            <w:proofErr w:type="spellStart"/>
            <w:r>
              <w:rPr>
                <w:szCs w:val="28"/>
                <w:lang w:val="en-US"/>
              </w:rPr>
              <w:t>signallari</w:t>
            </w:r>
            <w:proofErr w:type="spellEnd"/>
            <w:r>
              <w:rPr>
                <w:szCs w:val="28"/>
              </w:rPr>
              <w:t xml:space="preserve"> </w:t>
            </w:r>
            <w:proofErr w:type="spellStart"/>
            <w:r>
              <w:rPr>
                <w:szCs w:val="28"/>
                <w:lang w:val="en-US"/>
              </w:rPr>
              <w:t>va</w:t>
            </w:r>
            <w:proofErr w:type="spellEnd"/>
            <w:r>
              <w:rPr>
                <w:szCs w:val="28"/>
              </w:rPr>
              <w:t xml:space="preserve"> </w:t>
            </w:r>
            <w:proofErr w:type="spellStart"/>
            <w:r>
              <w:rPr>
                <w:szCs w:val="28"/>
                <w:lang w:val="en-US"/>
              </w:rPr>
              <w:t>nutqli</w:t>
            </w:r>
            <w:proofErr w:type="spellEnd"/>
            <w:r>
              <w:rPr>
                <w:szCs w:val="28"/>
              </w:rPr>
              <w:t xml:space="preserve"> </w:t>
            </w:r>
            <w:proofErr w:type="spellStart"/>
            <w:proofErr w:type="gramStart"/>
            <w:r>
              <w:rPr>
                <w:szCs w:val="28"/>
                <w:lang w:val="en-US"/>
              </w:rPr>
              <w:t>bo</w:t>
            </w:r>
            <w:proofErr w:type="spellEnd"/>
            <w:r>
              <w:rPr>
                <w:szCs w:val="28"/>
              </w:rPr>
              <w:t>‘</w:t>
            </w:r>
            <w:proofErr w:type="spellStart"/>
            <w:proofErr w:type="gramEnd"/>
            <w:r>
              <w:rPr>
                <w:szCs w:val="28"/>
                <w:lang w:val="en-US"/>
              </w:rPr>
              <w:t>lmagan</w:t>
            </w:r>
            <w:proofErr w:type="spellEnd"/>
            <w:r>
              <w:rPr>
                <w:szCs w:val="28"/>
              </w:rPr>
              <w:t xml:space="preserve"> </w:t>
            </w:r>
            <w:proofErr w:type="spellStart"/>
            <w:r>
              <w:rPr>
                <w:szCs w:val="28"/>
                <w:lang w:val="en-US"/>
              </w:rPr>
              <w:t>axborot</w:t>
            </w:r>
            <w:proofErr w:type="spellEnd"/>
            <w:r>
              <w:rPr>
                <w:szCs w:val="28"/>
              </w:rPr>
              <w:t xml:space="preserve"> (</w:t>
            </w:r>
            <w:r>
              <w:rPr>
                <w:szCs w:val="28"/>
                <w:lang w:val="en-US"/>
              </w:rPr>
              <w:t>ma</w:t>
            </w:r>
            <w:r>
              <w:rPr>
                <w:szCs w:val="28"/>
              </w:rPr>
              <w:t>’</w:t>
            </w:r>
            <w:proofErr w:type="spellStart"/>
            <w:r>
              <w:rPr>
                <w:szCs w:val="28"/>
                <w:lang w:val="en-US"/>
              </w:rPr>
              <w:t>lumotlar</w:t>
            </w:r>
            <w:proofErr w:type="spellEnd"/>
            <w:r>
              <w:rPr>
                <w:szCs w:val="28"/>
              </w:rPr>
              <w:t xml:space="preserve">, </w:t>
            </w:r>
            <w:proofErr w:type="spellStart"/>
            <w:r>
              <w:rPr>
                <w:szCs w:val="28"/>
                <w:lang w:val="en-US"/>
              </w:rPr>
              <w:t>matnlar</w:t>
            </w:r>
            <w:proofErr w:type="spellEnd"/>
            <w:r>
              <w:rPr>
                <w:szCs w:val="28"/>
              </w:rPr>
              <w:t xml:space="preserve">, </w:t>
            </w:r>
            <w:proofErr w:type="spellStart"/>
            <w:r>
              <w:rPr>
                <w:szCs w:val="28"/>
                <w:lang w:val="en-US"/>
              </w:rPr>
              <w:t>grafikalar</w:t>
            </w:r>
            <w:proofErr w:type="spellEnd"/>
            <w:r>
              <w:rPr>
                <w:szCs w:val="28"/>
              </w:rPr>
              <w:t xml:space="preserve">) </w:t>
            </w:r>
            <w:proofErr w:type="spellStart"/>
            <w:r>
              <w:rPr>
                <w:szCs w:val="28"/>
                <w:lang w:val="en-US"/>
              </w:rPr>
              <w:t>almashinuvini</w:t>
            </w:r>
            <w:proofErr w:type="spellEnd"/>
            <w:r>
              <w:rPr>
                <w:szCs w:val="28"/>
              </w:rPr>
              <w:t xml:space="preserve"> </w:t>
            </w:r>
            <w:r>
              <w:rPr>
                <w:szCs w:val="28"/>
                <w:lang w:val="en-US"/>
              </w:rPr>
              <w:t>ta</w:t>
            </w:r>
            <w:r>
              <w:rPr>
                <w:szCs w:val="28"/>
              </w:rPr>
              <w:t>’</w:t>
            </w:r>
            <w:proofErr w:type="spellStart"/>
            <w:r>
              <w:rPr>
                <w:szCs w:val="28"/>
                <w:lang w:val="en-US"/>
              </w:rPr>
              <w:t>minlaydigan</w:t>
            </w:r>
            <w:proofErr w:type="spellEnd"/>
            <w:r>
              <w:rPr>
                <w:szCs w:val="28"/>
              </w:rPr>
              <w:t xml:space="preserve"> </w:t>
            </w:r>
            <w:proofErr w:type="spellStart"/>
            <w:r>
              <w:rPr>
                <w:szCs w:val="28"/>
                <w:lang w:val="en-US"/>
              </w:rPr>
              <w:t>xizmat</w:t>
            </w:r>
            <w:proofErr w:type="spellEnd"/>
            <w:r>
              <w:rPr>
                <w:szCs w:val="28"/>
              </w:rPr>
              <w:t xml:space="preserve">, </w:t>
            </w:r>
            <w:proofErr w:type="spellStart"/>
            <w:r>
              <w:rPr>
                <w:szCs w:val="28"/>
                <w:lang w:val="en-US"/>
              </w:rPr>
              <w:t>harakatdagi</w:t>
            </w:r>
            <w:proofErr w:type="spellEnd"/>
            <w:r>
              <w:rPr>
                <w:szCs w:val="28"/>
              </w:rPr>
              <w:t xml:space="preserve"> </w:t>
            </w:r>
            <w:proofErr w:type="spellStart"/>
            <w:r>
              <w:rPr>
                <w:szCs w:val="28"/>
                <w:lang w:val="en-US"/>
              </w:rPr>
              <w:t>tasvirlar</w:t>
            </w:r>
            <w:proofErr w:type="spellEnd"/>
            <w:r>
              <w:rPr>
                <w:szCs w:val="28"/>
              </w:rPr>
              <w:t xml:space="preserve"> </w:t>
            </w:r>
            <w:proofErr w:type="spellStart"/>
            <w:r>
              <w:rPr>
                <w:szCs w:val="28"/>
                <w:lang w:val="en-US"/>
              </w:rPr>
              <w:t>bundan</w:t>
            </w:r>
            <w:proofErr w:type="spellEnd"/>
            <w:r>
              <w:rPr>
                <w:szCs w:val="28"/>
              </w:rPr>
              <w:t xml:space="preserve"> </w:t>
            </w:r>
            <w:proofErr w:type="spellStart"/>
            <w:r>
              <w:rPr>
                <w:szCs w:val="28"/>
                <w:lang w:val="en-US"/>
              </w:rPr>
              <w:t>mustasno</w:t>
            </w:r>
            <w:proofErr w:type="spellEnd"/>
            <w:r>
              <w:rPr>
                <w:szCs w:val="28"/>
              </w:rPr>
              <w:t>.</w:t>
            </w:r>
          </w:p>
          <w:p w14:paraId="5DE16511" w14:textId="77777777" w:rsidR="00924A19" w:rsidRDefault="00924A19" w:rsidP="005E4C57">
            <w:pPr>
              <w:pStyle w:val="BodyText"/>
              <w:rPr>
                <w:sz w:val="36"/>
                <w:szCs w:val="36"/>
                <w:lang w:val="uz-Cyrl-UZ"/>
              </w:rPr>
            </w:pPr>
          </w:p>
          <w:p w14:paraId="2AEF1D9C" w14:textId="77777777" w:rsidR="00924A19" w:rsidRDefault="00924A19">
            <w:pPr>
              <w:jc w:val="both"/>
              <w:rPr>
                <w:snapToGrid w:val="0"/>
                <w:sz w:val="28"/>
                <w:szCs w:val="28"/>
                <w:lang w:val="uz-Cyrl-UZ"/>
              </w:rPr>
            </w:pPr>
            <w:r>
              <w:rPr>
                <w:sz w:val="28"/>
                <w:szCs w:val="28"/>
                <w:lang w:val="uz-Cyrl-UZ"/>
              </w:rPr>
              <w:t>Нутқли сигналлари ва нутқли бўлмаган ахборот (маълумотлар, матнлар, графикалар) алмаши-нувини таъминлайдиган хизмат, ҳаракатдаги тасвирлар бундан мустасно.</w:t>
            </w:r>
          </w:p>
        </w:tc>
      </w:tr>
    </w:tbl>
    <w:p w14:paraId="37BBF965" w14:textId="77777777" w:rsidR="00B9602F" w:rsidRPr="000466FA" w:rsidRDefault="00B9602F">
      <w:pPr>
        <w:rPr>
          <w:sz w:val="36"/>
          <w:szCs w:val="36"/>
          <w:lang w:val="uz-Cyrl-UZ"/>
        </w:rPr>
      </w:pPr>
    </w:p>
    <w:p w14:paraId="415B6086" w14:textId="77777777" w:rsidR="00E5301F" w:rsidRPr="005234B4" w:rsidRDefault="00E5301F">
      <w:pPr>
        <w:rPr>
          <w:sz w:val="36"/>
          <w:szCs w:val="36"/>
          <w:lang w:val="uz-Cyrl-UZ"/>
        </w:rPr>
      </w:pPr>
    </w:p>
    <w:p w14:paraId="6992BD6F" w14:textId="77777777" w:rsidR="004E6F37" w:rsidRPr="005234B4" w:rsidRDefault="004E6F37">
      <w:pPr>
        <w:rPr>
          <w:sz w:val="36"/>
          <w:szCs w:val="36"/>
          <w:lang w:val="uz-Cyrl-UZ"/>
        </w:rPr>
      </w:pPr>
    </w:p>
    <w:p w14:paraId="3D7A337A" w14:textId="77777777" w:rsidR="00E5301F" w:rsidRPr="000466FA" w:rsidRDefault="00E5301F">
      <w:pPr>
        <w:rPr>
          <w:sz w:val="36"/>
          <w:szCs w:val="36"/>
          <w:lang w:val="uz-Cyrl-UZ"/>
        </w:rPr>
      </w:pPr>
    </w:p>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B9602F" w:rsidRPr="00506FED" w14:paraId="1B0ABDF8" w14:textId="77777777">
        <w:trPr>
          <w:tblHeader/>
          <w:tblCellSpacing w:w="0" w:type="dxa"/>
          <w:jc w:val="center"/>
        </w:trPr>
        <w:tc>
          <w:tcPr>
            <w:tcW w:w="5000" w:type="pct"/>
            <w:gridSpan w:val="2"/>
          </w:tcPr>
          <w:p w14:paraId="1415953B" w14:textId="77777777" w:rsidR="00B9602F" w:rsidRPr="00B9602F" w:rsidRDefault="00B9602F" w:rsidP="00B9602F">
            <w:pPr>
              <w:autoSpaceDE w:val="0"/>
              <w:autoSpaceDN w:val="0"/>
              <w:adjustRightInd w:val="0"/>
              <w:jc w:val="center"/>
              <w:rPr>
                <w:b/>
                <w:sz w:val="28"/>
                <w:szCs w:val="28"/>
              </w:rPr>
            </w:pPr>
            <w:r w:rsidRPr="00506FED">
              <w:rPr>
                <w:b/>
                <w:sz w:val="28"/>
                <w:szCs w:val="28"/>
                <w:lang w:val="uz-Cyrl-UZ"/>
              </w:rPr>
              <w:lastRenderedPageBreak/>
              <w:t>Б</w:t>
            </w:r>
          </w:p>
        </w:tc>
      </w:tr>
      <w:tr w:rsidR="00924A19" w:rsidRPr="00506FED" w14:paraId="1DE0C2E3" w14:textId="77777777">
        <w:trPr>
          <w:tblCellSpacing w:w="0" w:type="dxa"/>
          <w:jc w:val="center"/>
        </w:trPr>
        <w:tc>
          <w:tcPr>
            <w:tcW w:w="2007" w:type="pct"/>
          </w:tcPr>
          <w:p w14:paraId="06269C27" w14:textId="77777777" w:rsidR="00924A19" w:rsidRPr="00506FED" w:rsidRDefault="00924A19" w:rsidP="00B00ABD">
            <w:pPr>
              <w:autoSpaceDE w:val="0"/>
              <w:autoSpaceDN w:val="0"/>
              <w:adjustRightInd w:val="0"/>
              <w:rPr>
                <w:b/>
                <w:sz w:val="28"/>
                <w:szCs w:val="28"/>
                <w:lang w:val="uz-Cyrl-UZ"/>
              </w:rPr>
            </w:pPr>
            <w:r w:rsidRPr="00506FED">
              <w:rPr>
                <w:b/>
                <w:sz w:val="28"/>
                <w:szCs w:val="28"/>
                <w:lang w:val="uz-Cyrl-UZ"/>
              </w:rPr>
              <w:t>Безусловная переадресация вызовов</w:t>
            </w:r>
          </w:p>
          <w:p w14:paraId="12413B78" w14:textId="77777777" w:rsidR="00924A19" w:rsidRPr="009A01CE" w:rsidRDefault="00924A19" w:rsidP="003E67E5">
            <w:pPr>
              <w:rPr>
                <w:sz w:val="28"/>
                <w:szCs w:val="28"/>
                <w:lang w:val="uz-Cyrl-UZ"/>
              </w:rPr>
            </w:pPr>
            <w:proofErr w:type="spellStart"/>
            <w:proofErr w:type="gramStart"/>
            <w:r w:rsidRPr="00506FED">
              <w:rPr>
                <w:b/>
                <w:sz w:val="28"/>
                <w:szCs w:val="28"/>
                <w:lang w:val="fr-FR"/>
              </w:rPr>
              <w:t>uz</w:t>
            </w:r>
            <w:proofErr w:type="spellEnd"/>
            <w:proofErr w:type="gramEnd"/>
            <w:r w:rsidRPr="00506FED">
              <w:rPr>
                <w:sz w:val="28"/>
                <w:szCs w:val="28"/>
                <w:lang w:val="uz-Cyrl-UZ"/>
              </w:rPr>
              <w:t xml:space="preserve"> - chaqiruvlarni </w:t>
            </w:r>
            <w:r w:rsidR="009A01CE">
              <w:rPr>
                <w:sz w:val="28"/>
                <w:szCs w:val="28"/>
                <w:lang w:val="uz-Latn-UZ"/>
              </w:rPr>
              <w:t>s</w:t>
            </w:r>
            <w:r w:rsidRPr="00506FED">
              <w:rPr>
                <w:sz w:val="28"/>
                <w:szCs w:val="28"/>
                <w:lang w:val="uz-Cyrl-UZ"/>
              </w:rPr>
              <w:t xml:space="preserve">o‘zsiz qayta </w:t>
            </w:r>
            <w:r w:rsidRPr="009A01CE">
              <w:rPr>
                <w:sz w:val="28"/>
                <w:szCs w:val="28"/>
                <w:lang w:val="uz-Cyrl-UZ"/>
              </w:rPr>
              <w:t>adreslash</w:t>
            </w:r>
          </w:p>
          <w:p w14:paraId="6B932004" w14:textId="17331358" w:rsidR="00924A19" w:rsidRPr="00506FED" w:rsidRDefault="003A4C4D" w:rsidP="003E67E5">
            <w:pPr>
              <w:rPr>
                <w:b/>
                <w:sz w:val="28"/>
                <w:szCs w:val="28"/>
                <w:lang w:val="en-US"/>
              </w:rPr>
            </w:pPr>
            <w:r>
              <w:rPr>
                <w:sz w:val="28"/>
                <w:szCs w:val="28"/>
                <w:lang w:val="uz-Cyrl-UZ"/>
              </w:rPr>
              <w:t xml:space="preserve"> </w:t>
            </w:r>
            <w:r w:rsidR="00924A19" w:rsidRPr="00506FED">
              <w:rPr>
                <w:sz w:val="28"/>
                <w:szCs w:val="28"/>
                <w:lang w:val="uz-Cyrl-UZ"/>
              </w:rPr>
              <w:t xml:space="preserve"> </w:t>
            </w:r>
            <w:proofErr w:type="spellStart"/>
            <w:r w:rsidR="00924A19" w:rsidRPr="00506FED">
              <w:rPr>
                <w:sz w:val="28"/>
                <w:szCs w:val="28"/>
              </w:rPr>
              <w:t>чақирувларни</w:t>
            </w:r>
            <w:proofErr w:type="spellEnd"/>
            <w:r w:rsidR="00924A19" w:rsidRPr="00506FED">
              <w:rPr>
                <w:sz w:val="28"/>
                <w:szCs w:val="28"/>
                <w:lang w:val="en-US"/>
              </w:rPr>
              <w:t xml:space="preserve"> </w:t>
            </w:r>
            <w:proofErr w:type="spellStart"/>
            <w:r w:rsidR="00924A19" w:rsidRPr="00506FED">
              <w:rPr>
                <w:sz w:val="28"/>
                <w:szCs w:val="28"/>
              </w:rPr>
              <w:t>сўзсиз</w:t>
            </w:r>
            <w:proofErr w:type="spellEnd"/>
            <w:r w:rsidR="00924A19" w:rsidRPr="00506FED">
              <w:rPr>
                <w:sz w:val="28"/>
                <w:szCs w:val="28"/>
                <w:lang w:val="en-US"/>
              </w:rPr>
              <w:t xml:space="preserve"> </w:t>
            </w:r>
            <w:proofErr w:type="spellStart"/>
            <w:r w:rsidR="00924A19" w:rsidRPr="00506FED">
              <w:rPr>
                <w:sz w:val="28"/>
                <w:szCs w:val="28"/>
              </w:rPr>
              <w:t>қайта</w:t>
            </w:r>
            <w:proofErr w:type="spellEnd"/>
            <w:r w:rsidR="00924A19" w:rsidRPr="00506FED">
              <w:rPr>
                <w:sz w:val="28"/>
                <w:szCs w:val="28"/>
                <w:lang w:val="en-US"/>
              </w:rPr>
              <w:t xml:space="preserve"> </w:t>
            </w:r>
            <w:proofErr w:type="spellStart"/>
            <w:r w:rsidR="00924A19" w:rsidRPr="00506FED">
              <w:rPr>
                <w:sz w:val="28"/>
                <w:szCs w:val="28"/>
              </w:rPr>
              <w:t>адреслаш</w:t>
            </w:r>
            <w:proofErr w:type="spellEnd"/>
          </w:p>
          <w:p w14:paraId="064026DA" w14:textId="77777777" w:rsidR="00924A19" w:rsidRPr="00506FED" w:rsidRDefault="00924A19" w:rsidP="00B00ABD">
            <w:pPr>
              <w:tabs>
                <w:tab w:val="left" w:pos="417"/>
                <w:tab w:val="left" w:pos="4219"/>
                <w:tab w:val="left" w:pos="9321"/>
              </w:tabs>
              <w:rPr>
                <w:b/>
                <w:sz w:val="28"/>
                <w:szCs w:val="28"/>
                <w:lang w:val="en-US"/>
              </w:rPr>
            </w:pPr>
            <w:proofErr w:type="gramStart"/>
            <w:r w:rsidRPr="00506FED">
              <w:rPr>
                <w:b/>
                <w:snapToGrid w:val="0"/>
                <w:sz w:val="28"/>
                <w:szCs w:val="28"/>
                <w:lang w:val="fr-FR"/>
              </w:rPr>
              <w:t>en</w:t>
            </w:r>
            <w:proofErr w:type="gramEnd"/>
            <w:r w:rsidRPr="00506FED">
              <w:rPr>
                <w:snapToGrid w:val="0"/>
                <w:sz w:val="28"/>
                <w:szCs w:val="28"/>
                <w:lang w:val="fr-FR"/>
              </w:rPr>
              <w:t xml:space="preserve"> -</w:t>
            </w:r>
            <w:r w:rsidRPr="00506FED">
              <w:rPr>
                <w:snapToGrid w:val="0"/>
                <w:sz w:val="28"/>
                <w:szCs w:val="28"/>
                <w:lang w:val="en-US"/>
              </w:rPr>
              <w:t xml:space="preserve"> </w:t>
            </w:r>
            <w:r w:rsidRPr="00506FED">
              <w:rPr>
                <w:sz w:val="28"/>
                <w:szCs w:val="28"/>
                <w:lang w:val="en-US"/>
              </w:rPr>
              <w:t>call forwarding unconditional</w:t>
            </w:r>
          </w:p>
        </w:tc>
        <w:tc>
          <w:tcPr>
            <w:tcW w:w="2993" w:type="pct"/>
          </w:tcPr>
          <w:p w14:paraId="661F3429" w14:textId="77777777" w:rsidR="00924A19" w:rsidRPr="00506FED" w:rsidRDefault="00924A19" w:rsidP="005E4C57">
            <w:pPr>
              <w:autoSpaceDE w:val="0"/>
              <w:autoSpaceDN w:val="0"/>
              <w:adjustRightInd w:val="0"/>
              <w:jc w:val="both"/>
              <w:rPr>
                <w:sz w:val="28"/>
                <w:szCs w:val="28"/>
              </w:rPr>
            </w:pPr>
            <w:r w:rsidRPr="00506FED">
              <w:rPr>
                <w:sz w:val="28"/>
                <w:szCs w:val="28"/>
              </w:rPr>
              <w:t>Услуга, позволяющая автоматически переадресовывать входящие вызовы, направляемые абоненту услуги, на другой назначенный номер независимо от состояния абонента услуги.</w:t>
            </w:r>
          </w:p>
          <w:p w14:paraId="56210739" w14:textId="77777777" w:rsidR="00924A19" w:rsidRPr="00506FED" w:rsidRDefault="00924A19" w:rsidP="005E4C57">
            <w:pPr>
              <w:autoSpaceDE w:val="0"/>
              <w:autoSpaceDN w:val="0"/>
              <w:adjustRightInd w:val="0"/>
              <w:jc w:val="both"/>
              <w:rPr>
                <w:sz w:val="28"/>
                <w:szCs w:val="28"/>
              </w:rPr>
            </w:pPr>
          </w:p>
          <w:p w14:paraId="4C1EF8FD" w14:textId="77777777" w:rsidR="00924A19" w:rsidRPr="00506FED" w:rsidRDefault="00924A19" w:rsidP="005E4C57">
            <w:pPr>
              <w:autoSpaceDE w:val="0"/>
              <w:autoSpaceDN w:val="0"/>
              <w:adjustRightInd w:val="0"/>
              <w:jc w:val="both"/>
              <w:rPr>
                <w:sz w:val="28"/>
                <w:szCs w:val="28"/>
              </w:rPr>
            </w:pPr>
            <w:proofErr w:type="spellStart"/>
            <w:r w:rsidRPr="00506FED">
              <w:rPr>
                <w:sz w:val="28"/>
                <w:szCs w:val="28"/>
                <w:lang w:val="en-US"/>
              </w:rPr>
              <w:t>Xizmat</w:t>
            </w:r>
            <w:proofErr w:type="spellEnd"/>
            <w:r w:rsidRPr="00506FED">
              <w:rPr>
                <w:sz w:val="28"/>
                <w:szCs w:val="28"/>
              </w:rPr>
              <w:t xml:space="preserve"> </w:t>
            </w:r>
            <w:proofErr w:type="spellStart"/>
            <w:r w:rsidRPr="00506FED">
              <w:rPr>
                <w:sz w:val="28"/>
                <w:szCs w:val="28"/>
                <w:lang w:val="en-US"/>
              </w:rPr>
              <w:t>abonentiga</w:t>
            </w:r>
            <w:proofErr w:type="spellEnd"/>
            <w:r w:rsidRPr="00506FED">
              <w:rPr>
                <w:sz w:val="28"/>
                <w:szCs w:val="28"/>
              </w:rPr>
              <w:t xml:space="preserve"> </w:t>
            </w:r>
            <w:proofErr w:type="spellStart"/>
            <w:r w:rsidRPr="00506FED">
              <w:rPr>
                <w:sz w:val="28"/>
                <w:szCs w:val="28"/>
                <w:lang w:val="en-US"/>
              </w:rPr>
              <w:t>kiruvchi</w:t>
            </w:r>
            <w:proofErr w:type="spellEnd"/>
            <w:r w:rsidRPr="00506FED">
              <w:rPr>
                <w:sz w:val="28"/>
                <w:szCs w:val="28"/>
              </w:rPr>
              <w:t xml:space="preserve"> </w:t>
            </w:r>
            <w:proofErr w:type="spellStart"/>
            <w:r w:rsidRPr="00506FED">
              <w:rPr>
                <w:sz w:val="28"/>
                <w:szCs w:val="28"/>
                <w:lang w:val="en-US"/>
              </w:rPr>
              <w:t>chaqiruvlarni</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 xml:space="preserve"> </w:t>
            </w:r>
            <w:proofErr w:type="spellStart"/>
            <w:r w:rsidRPr="00506FED">
              <w:rPr>
                <w:sz w:val="28"/>
                <w:szCs w:val="28"/>
                <w:lang w:val="en-US"/>
              </w:rPr>
              <w:t>abonenti</w:t>
            </w:r>
            <w:proofErr w:type="spellEnd"/>
            <w:r w:rsidRPr="00506FED">
              <w:rPr>
                <w:sz w:val="28"/>
                <w:szCs w:val="28"/>
              </w:rPr>
              <w:t xml:space="preserve"> </w:t>
            </w:r>
            <w:proofErr w:type="spellStart"/>
            <w:r w:rsidRPr="00506FED">
              <w:rPr>
                <w:sz w:val="28"/>
                <w:szCs w:val="28"/>
                <w:lang w:val="en-US"/>
              </w:rPr>
              <w:t>holatidan</w:t>
            </w:r>
            <w:proofErr w:type="spellEnd"/>
            <w:r w:rsidRPr="00506FED">
              <w:rPr>
                <w:sz w:val="28"/>
                <w:szCs w:val="28"/>
              </w:rPr>
              <w:t xml:space="preserve"> </w:t>
            </w:r>
            <w:r w:rsidRPr="00506FED">
              <w:rPr>
                <w:sz w:val="28"/>
                <w:szCs w:val="28"/>
                <w:lang w:val="en-US"/>
              </w:rPr>
              <w:t>qat</w:t>
            </w:r>
            <w:r w:rsidRPr="00506FED">
              <w:rPr>
                <w:sz w:val="28"/>
                <w:szCs w:val="28"/>
              </w:rPr>
              <w:t>’</w:t>
            </w:r>
            <w:proofErr w:type="spellStart"/>
            <w:r w:rsidRPr="00506FED">
              <w:rPr>
                <w:sz w:val="28"/>
                <w:szCs w:val="28"/>
                <w:lang w:val="en-US"/>
              </w:rPr>
              <w:t>i</w:t>
            </w:r>
            <w:proofErr w:type="spellEnd"/>
            <w:r w:rsidRPr="00506FED">
              <w:rPr>
                <w:sz w:val="28"/>
                <w:szCs w:val="28"/>
              </w:rPr>
              <w:t xml:space="preserve"> </w:t>
            </w:r>
            <w:proofErr w:type="spellStart"/>
            <w:r w:rsidRPr="00506FED">
              <w:rPr>
                <w:sz w:val="28"/>
                <w:szCs w:val="28"/>
                <w:lang w:val="en-US"/>
              </w:rPr>
              <w:t>nazar</w:t>
            </w:r>
            <w:proofErr w:type="spellEnd"/>
            <w:r w:rsidRPr="00506FED">
              <w:rPr>
                <w:sz w:val="28"/>
                <w:szCs w:val="28"/>
              </w:rPr>
              <w:t xml:space="preserve">, </w:t>
            </w:r>
            <w:proofErr w:type="spellStart"/>
            <w:r w:rsidRPr="00506FED">
              <w:rPr>
                <w:sz w:val="28"/>
                <w:szCs w:val="28"/>
                <w:lang w:val="en-US"/>
              </w:rPr>
              <w:t>boshqa</w:t>
            </w:r>
            <w:proofErr w:type="spellEnd"/>
            <w:r w:rsidRPr="00506FED">
              <w:rPr>
                <w:sz w:val="28"/>
                <w:szCs w:val="28"/>
              </w:rPr>
              <w:t xml:space="preserve"> </w:t>
            </w:r>
            <w:proofErr w:type="spellStart"/>
            <w:r w:rsidRPr="00506FED">
              <w:rPr>
                <w:sz w:val="28"/>
                <w:szCs w:val="28"/>
                <w:lang w:val="en-US"/>
              </w:rPr>
              <w:t>belgilangan</w:t>
            </w:r>
            <w:proofErr w:type="spellEnd"/>
            <w:r w:rsidRPr="00506FED">
              <w:rPr>
                <w:sz w:val="28"/>
                <w:szCs w:val="28"/>
              </w:rPr>
              <w:t xml:space="preserve"> </w:t>
            </w:r>
            <w:proofErr w:type="spellStart"/>
            <w:r w:rsidR="00E64B8B">
              <w:rPr>
                <w:bCs/>
                <w:sz w:val="28"/>
                <w:szCs w:val="28"/>
                <w:lang w:val="en-US"/>
              </w:rPr>
              <w:t>raqam</w:t>
            </w:r>
            <w:r w:rsidRPr="00506FED">
              <w:rPr>
                <w:sz w:val="28"/>
                <w:szCs w:val="28"/>
                <w:lang w:val="en-US"/>
              </w:rPr>
              <w:t>ga</w:t>
            </w:r>
            <w:proofErr w:type="spellEnd"/>
            <w:r w:rsidRPr="00506FED">
              <w:rPr>
                <w:sz w:val="28"/>
                <w:szCs w:val="28"/>
              </w:rPr>
              <w:t xml:space="preserve"> </w:t>
            </w:r>
            <w:proofErr w:type="spellStart"/>
            <w:r w:rsidRPr="00506FED">
              <w:rPr>
                <w:sz w:val="28"/>
                <w:szCs w:val="28"/>
                <w:lang w:val="en-US"/>
              </w:rPr>
              <w:t>avtomatik</w:t>
            </w:r>
            <w:proofErr w:type="spellEnd"/>
            <w:r w:rsidRPr="00506FED">
              <w:rPr>
                <w:sz w:val="28"/>
                <w:szCs w:val="28"/>
              </w:rPr>
              <w:t xml:space="preserve"> </w:t>
            </w:r>
            <w:proofErr w:type="spellStart"/>
            <w:r w:rsidR="00442175">
              <w:rPr>
                <w:sz w:val="28"/>
                <w:szCs w:val="28"/>
                <w:lang w:val="en-US"/>
              </w:rPr>
              <w:t>tarzda</w:t>
            </w:r>
            <w:proofErr w:type="spellEnd"/>
            <w:r w:rsidR="00442175" w:rsidRPr="00442175">
              <w:rPr>
                <w:sz w:val="28"/>
                <w:szCs w:val="28"/>
              </w:rPr>
              <w:t xml:space="preserve"> </w:t>
            </w:r>
            <w:proofErr w:type="spellStart"/>
            <w:r w:rsidRPr="00506FED">
              <w:rPr>
                <w:sz w:val="28"/>
                <w:szCs w:val="28"/>
                <w:lang w:val="en-US"/>
              </w:rPr>
              <w:t>qayta</w:t>
            </w:r>
            <w:proofErr w:type="spellEnd"/>
            <w:r w:rsidRPr="00506FED">
              <w:rPr>
                <w:sz w:val="28"/>
                <w:szCs w:val="28"/>
              </w:rPr>
              <w:t xml:space="preserve"> </w:t>
            </w:r>
            <w:proofErr w:type="spellStart"/>
            <w:r w:rsidRPr="00506FED">
              <w:rPr>
                <w:sz w:val="28"/>
                <w:szCs w:val="28"/>
                <w:lang w:val="en-US"/>
              </w:rPr>
              <w:t>adreslash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beruvchi</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5B42CF3C" w14:textId="77777777" w:rsidR="00924A19" w:rsidRPr="00506FED" w:rsidRDefault="00924A19" w:rsidP="005E4C57">
            <w:pPr>
              <w:autoSpaceDE w:val="0"/>
              <w:autoSpaceDN w:val="0"/>
              <w:adjustRightInd w:val="0"/>
              <w:jc w:val="both"/>
              <w:rPr>
                <w:sz w:val="28"/>
                <w:szCs w:val="28"/>
              </w:rPr>
            </w:pPr>
          </w:p>
          <w:p w14:paraId="2D151C05" w14:textId="77777777" w:rsidR="00924A19" w:rsidRPr="00506FED" w:rsidRDefault="00924A19" w:rsidP="005E4C57">
            <w:pPr>
              <w:tabs>
                <w:tab w:val="left" w:pos="675"/>
                <w:tab w:val="left" w:pos="4219"/>
                <w:tab w:val="left" w:pos="9321"/>
              </w:tabs>
              <w:jc w:val="both"/>
              <w:rPr>
                <w:sz w:val="28"/>
                <w:szCs w:val="28"/>
              </w:rPr>
            </w:pPr>
            <w:proofErr w:type="spellStart"/>
            <w:r w:rsidRPr="00506FED">
              <w:rPr>
                <w:sz w:val="28"/>
                <w:szCs w:val="28"/>
              </w:rPr>
              <w:t>Хизмат</w:t>
            </w:r>
            <w:proofErr w:type="spellEnd"/>
            <w:r w:rsidRPr="00506FED">
              <w:rPr>
                <w:sz w:val="28"/>
                <w:szCs w:val="28"/>
              </w:rPr>
              <w:t xml:space="preserve"> </w:t>
            </w:r>
            <w:proofErr w:type="spellStart"/>
            <w:r w:rsidRPr="00506FED">
              <w:rPr>
                <w:sz w:val="28"/>
                <w:szCs w:val="28"/>
              </w:rPr>
              <w:t>абонентига</w:t>
            </w:r>
            <w:proofErr w:type="spellEnd"/>
            <w:r w:rsidRPr="00506FED">
              <w:rPr>
                <w:sz w:val="28"/>
                <w:szCs w:val="28"/>
              </w:rPr>
              <w:t xml:space="preserve"> </w:t>
            </w:r>
            <w:proofErr w:type="spellStart"/>
            <w:r w:rsidRPr="00506FED">
              <w:rPr>
                <w:sz w:val="28"/>
                <w:szCs w:val="28"/>
              </w:rPr>
              <w:t>кирувчи</w:t>
            </w:r>
            <w:proofErr w:type="spellEnd"/>
            <w:r w:rsidRPr="00506FED">
              <w:rPr>
                <w:sz w:val="28"/>
                <w:szCs w:val="28"/>
              </w:rPr>
              <w:t xml:space="preserve"> </w:t>
            </w:r>
            <w:proofErr w:type="spellStart"/>
            <w:r w:rsidRPr="00506FED">
              <w:rPr>
                <w:sz w:val="28"/>
                <w:szCs w:val="28"/>
              </w:rPr>
              <w:t>чақирувларни</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 xml:space="preserve"> </w:t>
            </w:r>
            <w:proofErr w:type="spellStart"/>
            <w:r w:rsidRPr="00506FED">
              <w:rPr>
                <w:sz w:val="28"/>
                <w:szCs w:val="28"/>
              </w:rPr>
              <w:t>абоненти</w:t>
            </w:r>
            <w:proofErr w:type="spellEnd"/>
            <w:r w:rsidRPr="00506FED">
              <w:rPr>
                <w:sz w:val="28"/>
                <w:szCs w:val="28"/>
              </w:rPr>
              <w:t xml:space="preserve"> </w:t>
            </w:r>
            <w:proofErr w:type="spellStart"/>
            <w:r w:rsidRPr="00506FED">
              <w:rPr>
                <w:sz w:val="28"/>
                <w:szCs w:val="28"/>
              </w:rPr>
              <w:t>ҳолатидан</w:t>
            </w:r>
            <w:proofErr w:type="spellEnd"/>
            <w:r w:rsidRPr="00506FED">
              <w:rPr>
                <w:sz w:val="28"/>
                <w:szCs w:val="28"/>
              </w:rPr>
              <w:t xml:space="preserve"> </w:t>
            </w:r>
            <w:proofErr w:type="spellStart"/>
            <w:r w:rsidRPr="00506FED">
              <w:rPr>
                <w:sz w:val="28"/>
                <w:szCs w:val="28"/>
              </w:rPr>
              <w:t>қатъи</w:t>
            </w:r>
            <w:proofErr w:type="spellEnd"/>
            <w:r w:rsidRPr="00506FED">
              <w:rPr>
                <w:sz w:val="28"/>
                <w:szCs w:val="28"/>
              </w:rPr>
              <w:t xml:space="preserve"> назар, </w:t>
            </w:r>
            <w:proofErr w:type="spellStart"/>
            <w:r w:rsidRPr="00506FED">
              <w:rPr>
                <w:sz w:val="28"/>
                <w:szCs w:val="28"/>
              </w:rPr>
              <w:t>бошқа</w:t>
            </w:r>
            <w:proofErr w:type="spellEnd"/>
            <w:r w:rsidRPr="00506FED">
              <w:rPr>
                <w:sz w:val="28"/>
                <w:szCs w:val="28"/>
              </w:rPr>
              <w:t xml:space="preserve"> </w:t>
            </w:r>
            <w:proofErr w:type="spellStart"/>
            <w:r w:rsidRPr="00506FED">
              <w:rPr>
                <w:sz w:val="28"/>
                <w:szCs w:val="28"/>
              </w:rPr>
              <w:t>белгиланган</w:t>
            </w:r>
            <w:proofErr w:type="spellEnd"/>
            <w:r w:rsidRPr="00506FED">
              <w:rPr>
                <w:sz w:val="28"/>
                <w:szCs w:val="28"/>
              </w:rPr>
              <w:t xml:space="preserve"> </w:t>
            </w:r>
            <w:proofErr w:type="spellStart"/>
            <w:r w:rsidR="00E64B8B">
              <w:rPr>
                <w:sz w:val="28"/>
                <w:szCs w:val="28"/>
              </w:rPr>
              <w:t>рақам</w:t>
            </w:r>
            <w:r w:rsidRPr="00506FED">
              <w:rPr>
                <w:sz w:val="28"/>
                <w:szCs w:val="28"/>
              </w:rPr>
              <w:t>га</w:t>
            </w:r>
            <w:proofErr w:type="spellEnd"/>
            <w:r w:rsidRPr="00506FED">
              <w:rPr>
                <w:sz w:val="28"/>
                <w:szCs w:val="28"/>
              </w:rPr>
              <w:t xml:space="preserve"> </w:t>
            </w:r>
            <w:r w:rsidRPr="00782C15">
              <w:rPr>
                <w:sz w:val="28"/>
                <w:szCs w:val="28"/>
              </w:rPr>
              <w:t>автоматик</w:t>
            </w:r>
            <w:r w:rsidR="000841B4" w:rsidRPr="00782C15">
              <w:rPr>
                <w:sz w:val="28"/>
                <w:szCs w:val="28"/>
              </w:rPr>
              <w:t xml:space="preserve"> </w:t>
            </w:r>
            <w:proofErr w:type="spellStart"/>
            <w:r w:rsidR="000841B4" w:rsidRPr="00782C15">
              <w:rPr>
                <w:sz w:val="28"/>
                <w:szCs w:val="28"/>
              </w:rPr>
              <w:t>тарзда</w:t>
            </w:r>
            <w:proofErr w:type="spellEnd"/>
            <w:r w:rsidRPr="00506FED">
              <w:rPr>
                <w:szCs w:val="28"/>
              </w:rPr>
              <w:t xml:space="preserve"> </w:t>
            </w:r>
            <w:proofErr w:type="spellStart"/>
            <w:r w:rsidRPr="00506FED">
              <w:rPr>
                <w:sz w:val="28"/>
                <w:szCs w:val="28"/>
              </w:rPr>
              <w:t>қайта</w:t>
            </w:r>
            <w:proofErr w:type="spellEnd"/>
            <w:r w:rsidRPr="00506FED">
              <w:rPr>
                <w:sz w:val="28"/>
                <w:szCs w:val="28"/>
              </w:rPr>
              <w:t xml:space="preserve"> </w:t>
            </w:r>
            <w:proofErr w:type="spellStart"/>
            <w:r w:rsidRPr="00E64B8B">
              <w:rPr>
                <w:sz w:val="28"/>
                <w:szCs w:val="28"/>
              </w:rPr>
              <w:t>адреслаш</w:t>
            </w:r>
            <w:proofErr w:type="spellEnd"/>
            <w:r w:rsidRPr="00E64B8B">
              <w:rPr>
                <w:sz w:val="28"/>
                <w:szCs w:val="28"/>
              </w:rPr>
              <w:t xml:space="preserve"> </w:t>
            </w:r>
            <w:proofErr w:type="spellStart"/>
            <w:r w:rsidRPr="00506FED">
              <w:rPr>
                <w:sz w:val="28"/>
                <w:szCs w:val="28"/>
              </w:rPr>
              <w:t>имконини</w:t>
            </w:r>
            <w:proofErr w:type="spellEnd"/>
            <w:r w:rsidRPr="00506FED">
              <w:rPr>
                <w:sz w:val="28"/>
                <w:szCs w:val="28"/>
              </w:rPr>
              <w:t xml:space="preserve"> </w:t>
            </w:r>
            <w:proofErr w:type="spellStart"/>
            <w:r w:rsidRPr="00506FED">
              <w:rPr>
                <w:sz w:val="28"/>
                <w:szCs w:val="28"/>
              </w:rPr>
              <w:t>берувчи</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w:t>
            </w:r>
          </w:p>
        </w:tc>
      </w:tr>
    </w:tbl>
    <w:p w14:paraId="52A1347D" w14:textId="77777777" w:rsidR="00B9602F" w:rsidRDefault="00B9602F"/>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B9602F" w:rsidRPr="00506FED" w14:paraId="556CC061" w14:textId="77777777">
        <w:trPr>
          <w:tblHeader/>
          <w:tblCellSpacing w:w="0" w:type="dxa"/>
          <w:jc w:val="center"/>
        </w:trPr>
        <w:tc>
          <w:tcPr>
            <w:tcW w:w="5000" w:type="pct"/>
            <w:gridSpan w:val="2"/>
          </w:tcPr>
          <w:p w14:paraId="0D6777D4" w14:textId="77777777" w:rsidR="00B9602F" w:rsidRPr="00B9602F" w:rsidRDefault="00B9602F" w:rsidP="00B9602F">
            <w:pPr>
              <w:jc w:val="center"/>
              <w:rPr>
                <w:b/>
                <w:sz w:val="28"/>
                <w:szCs w:val="28"/>
              </w:rPr>
            </w:pPr>
            <w:r>
              <w:rPr>
                <w:b/>
                <w:sz w:val="28"/>
                <w:szCs w:val="28"/>
              </w:rPr>
              <w:t>В</w:t>
            </w:r>
          </w:p>
        </w:tc>
      </w:tr>
      <w:tr w:rsidR="00924A19" w:rsidRPr="0028140C" w14:paraId="6DFB32D6" w14:textId="77777777">
        <w:trPr>
          <w:tblCellSpacing w:w="0" w:type="dxa"/>
          <w:jc w:val="center"/>
        </w:trPr>
        <w:tc>
          <w:tcPr>
            <w:tcW w:w="2007" w:type="pct"/>
          </w:tcPr>
          <w:p w14:paraId="481D2433" w14:textId="77777777" w:rsidR="00924A19" w:rsidRPr="00506FED" w:rsidRDefault="00924A19" w:rsidP="0051346A">
            <w:pPr>
              <w:rPr>
                <w:b/>
                <w:sz w:val="28"/>
                <w:szCs w:val="28"/>
                <w:lang w:val="uz-Cyrl-UZ"/>
              </w:rPr>
            </w:pPr>
            <w:r w:rsidRPr="00506FED">
              <w:rPr>
                <w:b/>
                <w:sz w:val="28"/>
                <w:szCs w:val="28"/>
                <w:lang w:val="uz-Cyrl-UZ"/>
              </w:rPr>
              <w:t>Видео</w:t>
            </w:r>
            <w:r w:rsidR="009A01CE">
              <w:rPr>
                <w:b/>
                <w:sz w:val="28"/>
                <w:szCs w:val="28"/>
                <w:lang w:val="uz-Latn-UZ"/>
              </w:rPr>
              <w:t>-</w:t>
            </w:r>
            <w:r w:rsidRPr="00506FED">
              <w:rPr>
                <w:b/>
                <w:sz w:val="28"/>
                <w:szCs w:val="28"/>
                <w:lang w:val="uz-Cyrl-UZ"/>
              </w:rPr>
              <w:t>приставка (</w:t>
            </w:r>
            <w:r w:rsidR="00D42684" w:rsidRPr="00506FED">
              <w:rPr>
                <w:b/>
                <w:sz w:val="28"/>
                <w:szCs w:val="28"/>
                <w:lang w:val="uz-Cyrl-UZ"/>
              </w:rPr>
              <w:t>в</w:t>
            </w:r>
            <w:r w:rsidRPr="00506FED">
              <w:rPr>
                <w:b/>
                <w:sz w:val="28"/>
                <w:szCs w:val="28"/>
                <w:lang w:val="uz-Cyrl-UZ"/>
              </w:rPr>
              <w:t>идео-дополнение)</w:t>
            </w:r>
          </w:p>
          <w:p w14:paraId="2102A600" w14:textId="330FD508" w:rsidR="00924A19" w:rsidRPr="00506FED" w:rsidRDefault="00924A19" w:rsidP="0051346A">
            <w:pPr>
              <w:rPr>
                <w:sz w:val="28"/>
                <w:szCs w:val="28"/>
                <w:lang w:val="uz-Cyrl-UZ"/>
              </w:rPr>
            </w:pPr>
            <w:r w:rsidRPr="00506FED">
              <w:rPr>
                <w:b/>
                <w:sz w:val="28"/>
                <w:szCs w:val="28"/>
                <w:lang w:val="uz-Cyrl-UZ"/>
              </w:rPr>
              <w:t>uz</w:t>
            </w:r>
            <w:r w:rsidRPr="00506FED">
              <w:rPr>
                <w:sz w:val="28"/>
                <w:szCs w:val="28"/>
                <w:lang w:val="uz-Cyrl-UZ"/>
              </w:rPr>
              <w:t xml:space="preserve"> </w:t>
            </w:r>
            <w:r w:rsidR="0028140C">
              <w:rPr>
                <w:sz w:val="28"/>
                <w:szCs w:val="28"/>
                <w:lang w:val="en-US"/>
              </w:rPr>
              <w:t>-</w:t>
            </w:r>
            <w:r w:rsidRPr="00506FED">
              <w:rPr>
                <w:sz w:val="28"/>
                <w:szCs w:val="28"/>
                <w:lang w:val="uz-Cyrl-UZ"/>
              </w:rPr>
              <w:t xml:space="preserve"> video</w:t>
            </w:r>
            <w:r w:rsidR="009A01CE">
              <w:rPr>
                <w:sz w:val="28"/>
                <w:szCs w:val="28"/>
                <w:lang w:val="uz-Latn-UZ"/>
              </w:rPr>
              <w:t>-</w:t>
            </w:r>
            <w:r w:rsidRPr="00506FED">
              <w:rPr>
                <w:sz w:val="28"/>
                <w:szCs w:val="28"/>
                <w:lang w:val="uz-Cyrl-UZ"/>
              </w:rPr>
              <w:t>pristavka (video</w:t>
            </w:r>
            <w:r w:rsidR="000D4E10" w:rsidRPr="00506FED">
              <w:rPr>
                <w:sz w:val="28"/>
                <w:szCs w:val="28"/>
                <w:lang w:val="uz-Cyrl-UZ"/>
              </w:rPr>
              <w:t>-</w:t>
            </w:r>
            <w:r w:rsidRPr="00506FED">
              <w:rPr>
                <w:sz w:val="28"/>
                <w:szCs w:val="28"/>
                <w:lang w:val="uz-Cyrl-UZ"/>
              </w:rPr>
              <w:t xml:space="preserve"> qo‘shimcha)</w:t>
            </w:r>
          </w:p>
          <w:p w14:paraId="7DA70FEF" w14:textId="6712C9A8" w:rsidR="00924A19" w:rsidRPr="00506FED" w:rsidRDefault="003A4C4D" w:rsidP="0051346A">
            <w:pPr>
              <w:rPr>
                <w:b/>
                <w:snapToGrid w:val="0"/>
                <w:sz w:val="28"/>
                <w:szCs w:val="28"/>
              </w:rPr>
            </w:pPr>
            <w:r>
              <w:rPr>
                <w:sz w:val="28"/>
                <w:szCs w:val="28"/>
                <w:lang w:val="uz-Cyrl-UZ"/>
              </w:rPr>
              <w:t xml:space="preserve"> </w:t>
            </w:r>
            <w:r w:rsidR="00924A19" w:rsidRPr="00506FED">
              <w:rPr>
                <w:sz w:val="28"/>
                <w:szCs w:val="28"/>
              </w:rPr>
              <w:t>видео</w:t>
            </w:r>
            <w:r w:rsidR="009A01CE">
              <w:rPr>
                <w:sz w:val="28"/>
                <w:szCs w:val="28"/>
                <w:lang w:val="uz-Latn-UZ"/>
              </w:rPr>
              <w:t>-</w:t>
            </w:r>
            <w:r w:rsidR="00924A19" w:rsidRPr="00506FED">
              <w:rPr>
                <w:sz w:val="28"/>
                <w:szCs w:val="28"/>
              </w:rPr>
              <w:t>приставка (видео</w:t>
            </w:r>
            <w:r w:rsidR="000D4E10" w:rsidRPr="00506FED">
              <w:rPr>
                <w:sz w:val="28"/>
                <w:szCs w:val="28"/>
              </w:rPr>
              <w:t>-</w:t>
            </w:r>
            <w:r w:rsidR="00924A19" w:rsidRPr="00506FED">
              <w:rPr>
                <w:sz w:val="28"/>
                <w:szCs w:val="28"/>
              </w:rPr>
              <w:t xml:space="preserve"> </w:t>
            </w:r>
            <w:proofErr w:type="spellStart"/>
            <w:r w:rsidR="00924A19" w:rsidRPr="00506FED">
              <w:rPr>
                <w:sz w:val="28"/>
                <w:szCs w:val="28"/>
              </w:rPr>
              <w:t>қўшимча</w:t>
            </w:r>
            <w:proofErr w:type="spellEnd"/>
            <w:r w:rsidR="00924A19" w:rsidRPr="00506FED">
              <w:rPr>
                <w:sz w:val="28"/>
                <w:szCs w:val="28"/>
              </w:rPr>
              <w:t>)</w:t>
            </w:r>
            <w:r w:rsidR="00924A19" w:rsidRPr="00506FED">
              <w:rPr>
                <w:b/>
                <w:snapToGrid w:val="0"/>
                <w:sz w:val="28"/>
                <w:szCs w:val="28"/>
                <w:lang w:val="uz-Cyrl-UZ"/>
              </w:rPr>
              <w:t xml:space="preserve"> </w:t>
            </w:r>
          </w:p>
          <w:p w14:paraId="0D1B3E09" w14:textId="77777777" w:rsidR="00924A19" w:rsidRPr="00506FED" w:rsidRDefault="00924A19" w:rsidP="0051346A">
            <w:pPr>
              <w:rPr>
                <w:sz w:val="28"/>
                <w:szCs w:val="28"/>
              </w:rPr>
            </w:pPr>
            <w:r w:rsidRPr="00506FED">
              <w:rPr>
                <w:b/>
                <w:snapToGrid w:val="0"/>
                <w:sz w:val="28"/>
                <w:szCs w:val="28"/>
                <w:lang w:val="uz-Cyrl-UZ"/>
              </w:rPr>
              <w:t xml:space="preserve">en </w:t>
            </w:r>
            <w:r w:rsidRPr="00506FED">
              <w:rPr>
                <w:b/>
                <w:snapToGrid w:val="0"/>
                <w:sz w:val="28"/>
                <w:szCs w:val="28"/>
              </w:rPr>
              <w:t xml:space="preserve">- </w:t>
            </w:r>
            <w:r w:rsidRPr="00506FED">
              <w:rPr>
                <w:sz w:val="28"/>
                <w:szCs w:val="28"/>
                <w:lang w:val="en-US"/>
              </w:rPr>
              <w:t>video</w:t>
            </w:r>
            <w:r w:rsidRPr="00506FED">
              <w:rPr>
                <w:sz w:val="28"/>
                <w:szCs w:val="28"/>
              </w:rPr>
              <w:t xml:space="preserve"> </w:t>
            </w:r>
            <w:r w:rsidRPr="00506FED">
              <w:rPr>
                <w:sz w:val="28"/>
                <w:szCs w:val="28"/>
                <w:lang w:val="en-US"/>
              </w:rPr>
              <w:t>add</w:t>
            </w:r>
            <w:r w:rsidRPr="00506FED">
              <w:rPr>
                <w:sz w:val="28"/>
                <w:szCs w:val="28"/>
              </w:rPr>
              <w:t>-</w:t>
            </w:r>
            <w:r w:rsidRPr="00506FED">
              <w:rPr>
                <w:sz w:val="28"/>
                <w:szCs w:val="28"/>
                <w:lang w:val="en-US"/>
              </w:rPr>
              <w:t>on</w:t>
            </w:r>
          </w:p>
          <w:p w14:paraId="69279CA2" w14:textId="77777777" w:rsidR="00924A19" w:rsidRPr="00506FED" w:rsidRDefault="00924A19" w:rsidP="00B00ABD">
            <w:pPr>
              <w:autoSpaceDE w:val="0"/>
              <w:autoSpaceDN w:val="0"/>
              <w:adjustRightInd w:val="0"/>
              <w:rPr>
                <w:b/>
                <w:sz w:val="28"/>
                <w:szCs w:val="28"/>
              </w:rPr>
            </w:pPr>
          </w:p>
        </w:tc>
        <w:tc>
          <w:tcPr>
            <w:tcW w:w="2993" w:type="pct"/>
          </w:tcPr>
          <w:p w14:paraId="6E302AFB" w14:textId="77777777" w:rsidR="0028140C" w:rsidRDefault="00924A19" w:rsidP="00CF6D2F">
            <w:pPr>
              <w:jc w:val="both"/>
              <w:rPr>
                <w:lang w:val="en-US"/>
              </w:rPr>
            </w:pPr>
            <w:r w:rsidRPr="00506FED">
              <w:rPr>
                <w:sz w:val="28"/>
                <w:szCs w:val="28"/>
              </w:rPr>
              <w:t xml:space="preserve">Услуга, позволяющая пользователям задавать аппараты для мультимедийных вызовов, а также настраивать </w:t>
            </w:r>
            <w:r w:rsidR="00CB52C4" w:rsidRPr="00506FED">
              <w:rPr>
                <w:sz w:val="28"/>
                <w:szCs w:val="28"/>
              </w:rPr>
              <w:t>процедуру</w:t>
            </w:r>
            <w:r w:rsidRPr="00506FED">
              <w:rPr>
                <w:sz w:val="28"/>
                <w:szCs w:val="28"/>
              </w:rPr>
              <w:t>.</w:t>
            </w:r>
            <w:r w:rsidR="0028140C" w:rsidRPr="0028140C">
              <w:rPr>
                <w:sz w:val="28"/>
                <w:szCs w:val="28"/>
              </w:rPr>
              <w:t xml:space="preserve"> </w:t>
            </w:r>
            <w:r w:rsidRPr="00506FED">
              <w:t xml:space="preserve">Примечание </w:t>
            </w:r>
            <w:r w:rsidR="00D42684" w:rsidRPr="00506FED">
              <w:t>–</w:t>
            </w:r>
            <w:r w:rsidRPr="00506FED">
              <w:t xml:space="preserve"> Политика определяет действия, предпринимаемые при принятии/отправлении мультимедиа звонков.</w:t>
            </w:r>
            <w:r w:rsidR="0028140C" w:rsidRPr="0028140C">
              <w:t xml:space="preserve"> </w:t>
            </w:r>
          </w:p>
          <w:p w14:paraId="64445CE3" w14:textId="77777777" w:rsidR="0028140C" w:rsidRDefault="0028140C" w:rsidP="00CF6D2F">
            <w:pPr>
              <w:jc w:val="both"/>
              <w:rPr>
                <w:lang w:val="en-US"/>
              </w:rPr>
            </w:pPr>
          </w:p>
          <w:p w14:paraId="3FF04FE4" w14:textId="77777777" w:rsidR="0028140C" w:rsidRDefault="00924A19" w:rsidP="0028140C">
            <w:pPr>
              <w:jc w:val="both"/>
              <w:rPr>
                <w:lang w:val="en-US"/>
              </w:rPr>
            </w:pPr>
            <w:proofErr w:type="spellStart"/>
            <w:r w:rsidRPr="00506FED">
              <w:rPr>
                <w:sz w:val="28"/>
                <w:szCs w:val="28"/>
                <w:lang w:val="en-US"/>
              </w:rPr>
              <w:t>Multimediyali</w:t>
            </w:r>
            <w:proofErr w:type="spellEnd"/>
            <w:r w:rsidRPr="00CF6D2F">
              <w:rPr>
                <w:sz w:val="28"/>
                <w:szCs w:val="28"/>
                <w:lang w:val="en-US"/>
              </w:rPr>
              <w:t xml:space="preserve"> </w:t>
            </w:r>
            <w:proofErr w:type="spellStart"/>
            <w:r w:rsidRPr="00506FED">
              <w:rPr>
                <w:sz w:val="28"/>
                <w:szCs w:val="28"/>
                <w:lang w:val="en-US"/>
              </w:rPr>
              <w:t>chaqiruvlar</w:t>
            </w:r>
            <w:proofErr w:type="spellEnd"/>
            <w:r w:rsidRPr="00CF6D2F">
              <w:rPr>
                <w:sz w:val="28"/>
                <w:szCs w:val="28"/>
                <w:lang w:val="en-US"/>
              </w:rPr>
              <w:t xml:space="preserve"> </w:t>
            </w:r>
            <w:proofErr w:type="spellStart"/>
            <w:r w:rsidRPr="00506FED">
              <w:rPr>
                <w:sz w:val="28"/>
                <w:szCs w:val="28"/>
                <w:lang w:val="en-US"/>
              </w:rPr>
              <w:t>uchun</w:t>
            </w:r>
            <w:proofErr w:type="spellEnd"/>
            <w:r w:rsidRPr="00CF6D2F">
              <w:rPr>
                <w:sz w:val="28"/>
                <w:szCs w:val="28"/>
                <w:lang w:val="en-US"/>
              </w:rPr>
              <w:t xml:space="preserve"> </w:t>
            </w:r>
            <w:proofErr w:type="spellStart"/>
            <w:r w:rsidRPr="00506FED">
              <w:rPr>
                <w:sz w:val="28"/>
                <w:szCs w:val="28"/>
                <w:lang w:val="en-US"/>
              </w:rPr>
              <w:t>apparatlar</w:t>
            </w:r>
            <w:proofErr w:type="spellEnd"/>
            <w:r w:rsidRPr="00CF6D2F">
              <w:rPr>
                <w:sz w:val="28"/>
                <w:szCs w:val="28"/>
                <w:lang w:val="en-US"/>
              </w:rPr>
              <w:t xml:space="preserve"> </w:t>
            </w:r>
            <w:proofErr w:type="spellStart"/>
            <w:r w:rsidRPr="00506FED">
              <w:rPr>
                <w:sz w:val="28"/>
                <w:szCs w:val="28"/>
                <w:lang w:val="en-US"/>
              </w:rPr>
              <w:t>berish</w:t>
            </w:r>
            <w:proofErr w:type="spellEnd"/>
            <w:r w:rsidRPr="00CF6D2F">
              <w:rPr>
                <w:sz w:val="28"/>
                <w:szCs w:val="28"/>
                <w:lang w:val="en-US"/>
              </w:rPr>
              <w:t xml:space="preserve">, </w:t>
            </w:r>
            <w:proofErr w:type="spellStart"/>
            <w:r w:rsidRPr="00506FED">
              <w:rPr>
                <w:sz w:val="28"/>
                <w:szCs w:val="28"/>
                <w:lang w:val="en-US"/>
              </w:rPr>
              <w:t>shuningdek</w:t>
            </w:r>
            <w:proofErr w:type="spellEnd"/>
            <w:r w:rsidRPr="00CF6D2F">
              <w:rPr>
                <w:sz w:val="28"/>
                <w:szCs w:val="28"/>
                <w:lang w:val="en-US"/>
              </w:rPr>
              <w:t xml:space="preserve">, </w:t>
            </w:r>
            <w:proofErr w:type="spellStart"/>
            <w:r w:rsidR="00C130AF" w:rsidRPr="00506FED">
              <w:rPr>
                <w:sz w:val="28"/>
                <w:szCs w:val="28"/>
                <w:lang w:val="en-US"/>
              </w:rPr>
              <w:t>protsedurani</w:t>
            </w:r>
            <w:proofErr w:type="spellEnd"/>
            <w:r w:rsidRPr="00CF6D2F">
              <w:rPr>
                <w:sz w:val="28"/>
                <w:szCs w:val="28"/>
                <w:lang w:val="en-US"/>
              </w:rPr>
              <w:t xml:space="preserve"> </w:t>
            </w:r>
            <w:proofErr w:type="spellStart"/>
            <w:r w:rsidRPr="00506FED">
              <w:rPr>
                <w:sz w:val="28"/>
                <w:szCs w:val="28"/>
                <w:lang w:val="en-US"/>
              </w:rPr>
              <w:t>sozlash</w:t>
            </w:r>
            <w:proofErr w:type="spellEnd"/>
            <w:r w:rsidRPr="00CF6D2F">
              <w:rPr>
                <w:sz w:val="28"/>
                <w:szCs w:val="28"/>
                <w:lang w:val="en-US"/>
              </w:rPr>
              <w:t xml:space="preserve"> </w:t>
            </w:r>
            <w:proofErr w:type="spellStart"/>
            <w:r w:rsidRPr="00506FED">
              <w:rPr>
                <w:sz w:val="28"/>
                <w:szCs w:val="28"/>
                <w:lang w:val="en-US"/>
              </w:rPr>
              <w:t>imkonini</w:t>
            </w:r>
            <w:proofErr w:type="spellEnd"/>
            <w:r w:rsidRPr="00CF6D2F">
              <w:rPr>
                <w:sz w:val="28"/>
                <w:szCs w:val="28"/>
                <w:lang w:val="en-US"/>
              </w:rPr>
              <w:t xml:space="preserve"> </w:t>
            </w:r>
            <w:proofErr w:type="spellStart"/>
            <w:r w:rsidRPr="00506FED">
              <w:rPr>
                <w:sz w:val="28"/>
                <w:szCs w:val="28"/>
                <w:lang w:val="en-US"/>
              </w:rPr>
              <w:t>beradigan</w:t>
            </w:r>
            <w:proofErr w:type="spellEnd"/>
            <w:r w:rsidRPr="00CF6D2F">
              <w:rPr>
                <w:sz w:val="28"/>
                <w:szCs w:val="28"/>
                <w:lang w:val="en-US"/>
              </w:rPr>
              <w:t xml:space="preserve"> </w:t>
            </w:r>
            <w:proofErr w:type="spellStart"/>
            <w:r w:rsidRPr="00506FED">
              <w:rPr>
                <w:sz w:val="28"/>
                <w:szCs w:val="28"/>
                <w:lang w:val="en-US"/>
              </w:rPr>
              <w:t>xizmat</w:t>
            </w:r>
            <w:proofErr w:type="spellEnd"/>
            <w:r w:rsidRPr="00CF6D2F">
              <w:rPr>
                <w:sz w:val="28"/>
                <w:szCs w:val="28"/>
                <w:lang w:val="en-US"/>
              </w:rPr>
              <w:t xml:space="preserve">. </w:t>
            </w:r>
            <w:proofErr w:type="spellStart"/>
            <w:r w:rsidRPr="00506FED">
              <w:rPr>
                <w:lang w:val="en-US"/>
              </w:rPr>
              <w:t>Izoh</w:t>
            </w:r>
            <w:proofErr w:type="spellEnd"/>
            <w:r w:rsidR="00C130AF" w:rsidRPr="00506FED">
              <w:rPr>
                <w:lang w:val="en-US"/>
              </w:rPr>
              <w:t xml:space="preserve"> </w:t>
            </w:r>
            <w:r w:rsidR="00D42684" w:rsidRPr="00506FED">
              <w:rPr>
                <w:lang w:val="en-US"/>
              </w:rPr>
              <w:t>–</w:t>
            </w:r>
            <w:r w:rsidRPr="00506FED">
              <w:rPr>
                <w:lang w:val="en-US"/>
              </w:rPr>
              <w:t xml:space="preserve"> </w:t>
            </w:r>
            <w:proofErr w:type="spellStart"/>
            <w:r w:rsidR="00C130AF" w:rsidRPr="00506FED">
              <w:rPr>
                <w:lang w:val="en-US"/>
              </w:rPr>
              <w:t>Protsedura</w:t>
            </w:r>
            <w:proofErr w:type="spellEnd"/>
            <w:r w:rsidRPr="00506FED">
              <w:rPr>
                <w:lang w:val="en-US"/>
              </w:rPr>
              <w:t xml:space="preserve"> multimedia </w:t>
            </w:r>
            <w:proofErr w:type="spellStart"/>
            <w:proofErr w:type="gramStart"/>
            <w:r w:rsidRPr="00506FED">
              <w:rPr>
                <w:lang w:val="en-US"/>
              </w:rPr>
              <w:t>qo‘</w:t>
            </w:r>
            <w:proofErr w:type="gramEnd"/>
            <w:r w:rsidRPr="00506FED">
              <w:rPr>
                <w:lang w:val="en-US"/>
              </w:rPr>
              <w:t>ng‘iroqlarni</w:t>
            </w:r>
            <w:proofErr w:type="spellEnd"/>
            <w:r w:rsidRPr="00506FED">
              <w:rPr>
                <w:lang w:val="en-US"/>
              </w:rPr>
              <w:t xml:space="preserve"> </w:t>
            </w:r>
            <w:proofErr w:type="spellStart"/>
            <w:r w:rsidRPr="00506FED">
              <w:rPr>
                <w:lang w:val="en-US"/>
              </w:rPr>
              <w:t>qabul</w:t>
            </w:r>
            <w:proofErr w:type="spellEnd"/>
            <w:r w:rsidRPr="00506FED">
              <w:rPr>
                <w:lang w:val="en-US"/>
              </w:rPr>
              <w:t xml:space="preserve"> </w:t>
            </w:r>
            <w:proofErr w:type="spellStart"/>
            <w:r w:rsidRPr="00506FED">
              <w:rPr>
                <w:lang w:val="en-US"/>
              </w:rPr>
              <w:t>qilish</w:t>
            </w:r>
            <w:proofErr w:type="spellEnd"/>
            <w:r w:rsidRPr="00506FED">
              <w:rPr>
                <w:lang w:val="en-US"/>
              </w:rPr>
              <w:t>/</w:t>
            </w:r>
            <w:proofErr w:type="spellStart"/>
            <w:r w:rsidRPr="00506FED">
              <w:rPr>
                <w:lang w:val="en-US"/>
              </w:rPr>
              <w:t>jo‘natishda</w:t>
            </w:r>
            <w:proofErr w:type="spellEnd"/>
            <w:r w:rsidRPr="00506FED">
              <w:rPr>
                <w:lang w:val="en-US"/>
              </w:rPr>
              <w:t xml:space="preserve"> </w:t>
            </w:r>
            <w:proofErr w:type="spellStart"/>
            <w:r w:rsidRPr="00506FED">
              <w:rPr>
                <w:lang w:val="en-US"/>
              </w:rPr>
              <w:t>ko‘zda</w:t>
            </w:r>
            <w:proofErr w:type="spellEnd"/>
            <w:r w:rsidRPr="00506FED">
              <w:rPr>
                <w:lang w:val="en-US"/>
              </w:rPr>
              <w:t xml:space="preserve"> </w:t>
            </w:r>
            <w:proofErr w:type="spellStart"/>
            <w:r w:rsidRPr="00506FED">
              <w:rPr>
                <w:lang w:val="en-US"/>
              </w:rPr>
              <w:t>tutiladigan</w:t>
            </w:r>
            <w:proofErr w:type="spellEnd"/>
            <w:r w:rsidRPr="00506FED">
              <w:rPr>
                <w:lang w:val="en-US"/>
              </w:rPr>
              <w:t xml:space="preserve"> </w:t>
            </w:r>
            <w:proofErr w:type="spellStart"/>
            <w:r w:rsidRPr="00506FED">
              <w:rPr>
                <w:lang w:val="en-US"/>
              </w:rPr>
              <w:t>harakatni</w:t>
            </w:r>
            <w:proofErr w:type="spellEnd"/>
            <w:r w:rsidRPr="00506FED">
              <w:rPr>
                <w:lang w:val="en-US"/>
              </w:rPr>
              <w:t xml:space="preserve"> </w:t>
            </w:r>
            <w:proofErr w:type="spellStart"/>
            <w:r w:rsidRPr="00506FED">
              <w:rPr>
                <w:lang w:val="en-US"/>
              </w:rPr>
              <w:t>belgilaydi</w:t>
            </w:r>
            <w:proofErr w:type="spellEnd"/>
            <w:r w:rsidRPr="00506FED">
              <w:rPr>
                <w:lang w:val="en-US"/>
              </w:rPr>
              <w:t>.</w:t>
            </w:r>
            <w:r w:rsidR="0028140C">
              <w:rPr>
                <w:lang w:val="en-US"/>
              </w:rPr>
              <w:t xml:space="preserve"> </w:t>
            </w:r>
          </w:p>
          <w:p w14:paraId="04CE2D0E" w14:textId="77777777" w:rsidR="0028140C" w:rsidRDefault="0028140C" w:rsidP="0028140C">
            <w:pPr>
              <w:jc w:val="both"/>
            </w:pPr>
          </w:p>
          <w:p w14:paraId="059987CB" w14:textId="0135B785" w:rsidR="00924A19" w:rsidRPr="0028140C" w:rsidRDefault="00924A19" w:rsidP="0028140C">
            <w:pPr>
              <w:jc w:val="both"/>
            </w:pPr>
            <w:proofErr w:type="spellStart"/>
            <w:r w:rsidRPr="00506FED">
              <w:rPr>
                <w:sz w:val="28"/>
                <w:szCs w:val="28"/>
              </w:rPr>
              <w:t>Мультимедияли</w:t>
            </w:r>
            <w:proofErr w:type="spellEnd"/>
            <w:r w:rsidRPr="0028140C">
              <w:rPr>
                <w:sz w:val="28"/>
                <w:szCs w:val="28"/>
              </w:rPr>
              <w:t xml:space="preserve"> </w:t>
            </w:r>
            <w:proofErr w:type="spellStart"/>
            <w:r w:rsidRPr="00506FED">
              <w:rPr>
                <w:sz w:val="28"/>
                <w:szCs w:val="28"/>
              </w:rPr>
              <w:t>чақирувлар</w:t>
            </w:r>
            <w:proofErr w:type="spellEnd"/>
            <w:r w:rsidRPr="0028140C">
              <w:rPr>
                <w:sz w:val="28"/>
                <w:szCs w:val="28"/>
              </w:rPr>
              <w:t xml:space="preserve"> </w:t>
            </w:r>
            <w:proofErr w:type="spellStart"/>
            <w:r w:rsidRPr="00506FED">
              <w:rPr>
                <w:sz w:val="28"/>
                <w:szCs w:val="28"/>
              </w:rPr>
              <w:t>учун</w:t>
            </w:r>
            <w:proofErr w:type="spellEnd"/>
            <w:r w:rsidRPr="0028140C">
              <w:rPr>
                <w:sz w:val="28"/>
                <w:szCs w:val="28"/>
              </w:rPr>
              <w:t xml:space="preserve"> </w:t>
            </w:r>
            <w:proofErr w:type="spellStart"/>
            <w:r w:rsidRPr="00506FED">
              <w:rPr>
                <w:sz w:val="28"/>
                <w:szCs w:val="28"/>
              </w:rPr>
              <w:t>аппаратлар</w:t>
            </w:r>
            <w:proofErr w:type="spellEnd"/>
            <w:r w:rsidRPr="0028140C">
              <w:rPr>
                <w:sz w:val="28"/>
                <w:szCs w:val="28"/>
              </w:rPr>
              <w:t xml:space="preserve"> </w:t>
            </w:r>
            <w:proofErr w:type="spellStart"/>
            <w:r w:rsidRPr="00506FED">
              <w:rPr>
                <w:sz w:val="28"/>
                <w:szCs w:val="28"/>
              </w:rPr>
              <w:t>бериш</w:t>
            </w:r>
            <w:proofErr w:type="spellEnd"/>
            <w:r w:rsidRPr="0028140C">
              <w:rPr>
                <w:sz w:val="28"/>
                <w:szCs w:val="28"/>
              </w:rPr>
              <w:t xml:space="preserve">, </w:t>
            </w:r>
            <w:proofErr w:type="spellStart"/>
            <w:r w:rsidRPr="00506FED">
              <w:rPr>
                <w:sz w:val="28"/>
                <w:szCs w:val="28"/>
              </w:rPr>
              <w:t>шунингдек</w:t>
            </w:r>
            <w:proofErr w:type="spellEnd"/>
            <w:r w:rsidRPr="0028140C">
              <w:rPr>
                <w:sz w:val="28"/>
                <w:szCs w:val="28"/>
              </w:rPr>
              <w:t xml:space="preserve">, </w:t>
            </w:r>
            <w:proofErr w:type="spellStart"/>
            <w:r w:rsidR="00C130AF" w:rsidRPr="00506FED">
              <w:rPr>
                <w:sz w:val="28"/>
                <w:szCs w:val="28"/>
              </w:rPr>
              <w:t>процедурани</w:t>
            </w:r>
            <w:proofErr w:type="spellEnd"/>
            <w:r w:rsidRPr="0028140C">
              <w:rPr>
                <w:sz w:val="28"/>
                <w:szCs w:val="28"/>
              </w:rPr>
              <w:t xml:space="preserve"> </w:t>
            </w:r>
            <w:proofErr w:type="spellStart"/>
            <w:r w:rsidRPr="00506FED">
              <w:rPr>
                <w:sz w:val="28"/>
                <w:szCs w:val="28"/>
              </w:rPr>
              <w:t>созлаш</w:t>
            </w:r>
            <w:proofErr w:type="spellEnd"/>
            <w:r w:rsidRPr="0028140C">
              <w:rPr>
                <w:sz w:val="28"/>
                <w:szCs w:val="28"/>
              </w:rPr>
              <w:t xml:space="preserve"> </w:t>
            </w:r>
            <w:proofErr w:type="spellStart"/>
            <w:r w:rsidRPr="00506FED">
              <w:rPr>
                <w:sz w:val="28"/>
                <w:szCs w:val="28"/>
              </w:rPr>
              <w:t>имконини</w:t>
            </w:r>
            <w:proofErr w:type="spellEnd"/>
            <w:r w:rsidRPr="0028140C">
              <w:rPr>
                <w:sz w:val="28"/>
                <w:szCs w:val="28"/>
              </w:rPr>
              <w:t xml:space="preserve"> </w:t>
            </w:r>
            <w:proofErr w:type="spellStart"/>
            <w:r w:rsidRPr="00506FED">
              <w:rPr>
                <w:sz w:val="28"/>
                <w:szCs w:val="28"/>
              </w:rPr>
              <w:t>берадиган</w:t>
            </w:r>
            <w:proofErr w:type="spellEnd"/>
            <w:r w:rsidRPr="0028140C">
              <w:rPr>
                <w:sz w:val="28"/>
                <w:szCs w:val="28"/>
              </w:rPr>
              <w:t xml:space="preserve"> </w:t>
            </w:r>
            <w:proofErr w:type="spellStart"/>
            <w:r w:rsidRPr="00506FED">
              <w:rPr>
                <w:sz w:val="28"/>
                <w:szCs w:val="28"/>
              </w:rPr>
              <w:t>хизмат</w:t>
            </w:r>
            <w:proofErr w:type="spellEnd"/>
            <w:r w:rsidRPr="0028140C">
              <w:rPr>
                <w:sz w:val="28"/>
                <w:szCs w:val="28"/>
              </w:rPr>
              <w:t xml:space="preserve">. </w:t>
            </w:r>
            <w:proofErr w:type="spellStart"/>
            <w:r w:rsidRPr="00506FED">
              <w:t>Изоҳ</w:t>
            </w:r>
            <w:proofErr w:type="spellEnd"/>
            <w:r w:rsidRPr="0028140C">
              <w:t xml:space="preserve"> </w:t>
            </w:r>
            <w:r w:rsidR="00D42684" w:rsidRPr="0028140C">
              <w:t>–</w:t>
            </w:r>
            <w:r w:rsidRPr="0028140C">
              <w:t xml:space="preserve"> </w:t>
            </w:r>
            <w:r w:rsidR="00C130AF" w:rsidRPr="00506FED">
              <w:t>Процедура</w:t>
            </w:r>
            <w:r w:rsidRPr="0028140C">
              <w:t xml:space="preserve"> </w:t>
            </w:r>
            <w:r w:rsidRPr="00506FED">
              <w:t>мультимедиа</w:t>
            </w:r>
            <w:r w:rsidRPr="0028140C">
              <w:t xml:space="preserve"> </w:t>
            </w:r>
            <w:proofErr w:type="spellStart"/>
            <w:r w:rsidRPr="00506FED">
              <w:t>қўнғироқларни</w:t>
            </w:r>
            <w:proofErr w:type="spellEnd"/>
            <w:r w:rsidRPr="0028140C">
              <w:t xml:space="preserve"> </w:t>
            </w:r>
            <w:proofErr w:type="spellStart"/>
            <w:r w:rsidRPr="00506FED">
              <w:t>қабул</w:t>
            </w:r>
            <w:proofErr w:type="spellEnd"/>
            <w:r w:rsidRPr="0028140C">
              <w:t xml:space="preserve"> </w:t>
            </w:r>
            <w:proofErr w:type="spellStart"/>
            <w:r w:rsidRPr="00506FED">
              <w:t>қилиш</w:t>
            </w:r>
            <w:proofErr w:type="spellEnd"/>
            <w:r w:rsidRPr="0028140C">
              <w:t>/</w:t>
            </w:r>
            <w:proofErr w:type="spellStart"/>
            <w:r w:rsidRPr="00506FED">
              <w:t>жўнатишда</w:t>
            </w:r>
            <w:proofErr w:type="spellEnd"/>
            <w:r w:rsidRPr="0028140C">
              <w:t xml:space="preserve"> </w:t>
            </w:r>
            <w:proofErr w:type="spellStart"/>
            <w:r w:rsidRPr="00506FED">
              <w:t>кўзда</w:t>
            </w:r>
            <w:proofErr w:type="spellEnd"/>
            <w:r w:rsidRPr="0028140C">
              <w:t xml:space="preserve"> </w:t>
            </w:r>
            <w:proofErr w:type="spellStart"/>
            <w:r w:rsidRPr="00506FED">
              <w:t>тутиладиган</w:t>
            </w:r>
            <w:proofErr w:type="spellEnd"/>
            <w:r w:rsidRPr="0028140C">
              <w:t xml:space="preserve"> </w:t>
            </w:r>
            <w:proofErr w:type="spellStart"/>
            <w:r w:rsidRPr="00506FED">
              <w:t>ҳаракатни</w:t>
            </w:r>
            <w:proofErr w:type="spellEnd"/>
            <w:r w:rsidRPr="0028140C">
              <w:t xml:space="preserve"> </w:t>
            </w:r>
            <w:proofErr w:type="spellStart"/>
            <w:r w:rsidRPr="00506FED">
              <w:t>белгилайди</w:t>
            </w:r>
            <w:proofErr w:type="spellEnd"/>
            <w:r w:rsidRPr="0028140C">
              <w:t>.</w:t>
            </w:r>
          </w:p>
        </w:tc>
      </w:tr>
      <w:tr w:rsidR="00924A19" w:rsidRPr="005234B4" w14:paraId="670198B8" w14:textId="77777777">
        <w:trPr>
          <w:tblCellSpacing w:w="0" w:type="dxa"/>
          <w:jc w:val="center"/>
        </w:trPr>
        <w:tc>
          <w:tcPr>
            <w:tcW w:w="2007" w:type="pct"/>
          </w:tcPr>
          <w:p w14:paraId="58DA2F81" w14:textId="77777777" w:rsidR="00924A19" w:rsidRPr="00506FED" w:rsidRDefault="00924A19" w:rsidP="00A64EC8">
            <w:pPr>
              <w:jc w:val="both"/>
              <w:rPr>
                <w:b/>
                <w:sz w:val="28"/>
                <w:szCs w:val="28"/>
                <w:lang w:val="uz-Cyrl-UZ"/>
              </w:rPr>
            </w:pPr>
            <w:r w:rsidRPr="00506FED">
              <w:rPr>
                <w:b/>
                <w:sz w:val="28"/>
                <w:szCs w:val="28"/>
                <w:lang w:val="uz-Cyrl-UZ"/>
              </w:rPr>
              <w:t xml:space="preserve">Видео по запросу </w:t>
            </w:r>
          </w:p>
          <w:p w14:paraId="455D5A21" w14:textId="77777777" w:rsidR="00924A19" w:rsidRPr="00506FED" w:rsidRDefault="00924A19" w:rsidP="00A64EC8">
            <w:pPr>
              <w:jc w:val="both"/>
              <w:rPr>
                <w:sz w:val="28"/>
                <w:szCs w:val="28"/>
                <w:lang w:val="uz-Cyrl-UZ"/>
              </w:rPr>
            </w:pPr>
            <w:proofErr w:type="spellStart"/>
            <w:proofErr w:type="gramStart"/>
            <w:r w:rsidRPr="00506FED">
              <w:rPr>
                <w:b/>
                <w:sz w:val="28"/>
                <w:szCs w:val="28"/>
                <w:lang w:val="fr-FR"/>
              </w:rPr>
              <w:t>uz</w:t>
            </w:r>
            <w:proofErr w:type="spellEnd"/>
            <w:proofErr w:type="gramEnd"/>
            <w:r w:rsidRPr="00506FED">
              <w:rPr>
                <w:sz w:val="28"/>
                <w:szCs w:val="28"/>
                <w:lang w:val="uz-Cyrl-UZ"/>
              </w:rPr>
              <w:t xml:space="preserve"> - so‘rov bo‘yicha video </w:t>
            </w:r>
          </w:p>
          <w:p w14:paraId="29577DE7" w14:textId="651D6119" w:rsidR="00924A19" w:rsidRPr="00506FED" w:rsidRDefault="003A4C4D" w:rsidP="00A64EC8">
            <w:pPr>
              <w:jc w:val="both"/>
              <w:rPr>
                <w:sz w:val="28"/>
                <w:szCs w:val="28"/>
                <w:lang w:val="uz-Cyrl-UZ"/>
              </w:rPr>
            </w:pPr>
            <w:r>
              <w:rPr>
                <w:sz w:val="28"/>
                <w:szCs w:val="28"/>
                <w:lang w:val="uz-Cyrl-UZ"/>
              </w:rPr>
              <w:t xml:space="preserve"> </w:t>
            </w:r>
            <w:r w:rsidR="00924A19" w:rsidRPr="00506FED">
              <w:rPr>
                <w:sz w:val="28"/>
                <w:szCs w:val="28"/>
                <w:lang w:val="uz-Cyrl-UZ"/>
              </w:rPr>
              <w:t>cўров бўйича видео</w:t>
            </w:r>
          </w:p>
          <w:p w14:paraId="1C85DF90" w14:textId="77777777" w:rsidR="00924A19" w:rsidRPr="00506FED" w:rsidRDefault="00924A19" w:rsidP="00A64EC8">
            <w:pPr>
              <w:jc w:val="both"/>
              <w:rPr>
                <w:b/>
                <w:snapToGrid w:val="0"/>
                <w:sz w:val="28"/>
                <w:szCs w:val="28"/>
                <w:lang w:val="uz-Cyrl-UZ"/>
              </w:rPr>
            </w:pPr>
            <w:proofErr w:type="gramStart"/>
            <w:r w:rsidRPr="00506FED">
              <w:rPr>
                <w:b/>
                <w:snapToGrid w:val="0"/>
                <w:sz w:val="28"/>
                <w:szCs w:val="28"/>
                <w:lang w:val="fr-FR"/>
              </w:rPr>
              <w:t>en</w:t>
            </w:r>
            <w:proofErr w:type="gramEnd"/>
            <w:r w:rsidRPr="00506FED">
              <w:rPr>
                <w:snapToGrid w:val="0"/>
                <w:sz w:val="28"/>
                <w:szCs w:val="28"/>
                <w:lang w:val="fr-FR"/>
              </w:rPr>
              <w:t xml:space="preserve"> - </w:t>
            </w:r>
            <w:proofErr w:type="spellStart"/>
            <w:r w:rsidRPr="00506FED">
              <w:rPr>
                <w:snapToGrid w:val="0"/>
                <w:sz w:val="28"/>
                <w:szCs w:val="28"/>
                <w:lang w:val="fr-FR"/>
              </w:rPr>
              <w:t>video</w:t>
            </w:r>
            <w:proofErr w:type="spellEnd"/>
            <w:r w:rsidRPr="00506FED">
              <w:rPr>
                <w:snapToGrid w:val="0"/>
                <w:sz w:val="28"/>
                <w:szCs w:val="28"/>
                <w:lang w:val="fr-FR"/>
              </w:rPr>
              <w:t xml:space="preserve"> on </w:t>
            </w:r>
            <w:proofErr w:type="spellStart"/>
            <w:r w:rsidRPr="00506FED">
              <w:rPr>
                <w:snapToGrid w:val="0"/>
                <w:sz w:val="28"/>
                <w:szCs w:val="28"/>
                <w:lang w:val="fr-FR"/>
              </w:rPr>
              <w:t>demand</w:t>
            </w:r>
            <w:proofErr w:type="spellEnd"/>
          </w:p>
        </w:tc>
        <w:tc>
          <w:tcPr>
            <w:tcW w:w="2993" w:type="pct"/>
          </w:tcPr>
          <w:p w14:paraId="56DE4637" w14:textId="77777777" w:rsidR="00924A19" w:rsidRPr="00506FED" w:rsidRDefault="00924A19" w:rsidP="00B02BF6">
            <w:pPr>
              <w:jc w:val="both"/>
              <w:rPr>
                <w:snapToGrid w:val="0"/>
                <w:sz w:val="28"/>
                <w:szCs w:val="28"/>
              </w:rPr>
            </w:pPr>
            <w:r w:rsidRPr="00506FED">
              <w:rPr>
                <w:snapToGrid w:val="0"/>
                <w:sz w:val="28"/>
                <w:szCs w:val="28"/>
              </w:rPr>
              <w:t>Запрос и просмотр видеофильмов, ТВ</w:t>
            </w:r>
            <w:r w:rsidRPr="00506FED">
              <w:rPr>
                <w:snapToGrid w:val="0"/>
                <w:sz w:val="28"/>
                <w:szCs w:val="28"/>
                <w:lang w:val="uz-Cyrl-UZ"/>
              </w:rPr>
              <w:t>-</w:t>
            </w:r>
            <w:r w:rsidRPr="00506FED">
              <w:rPr>
                <w:snapToGrid w:val="0"/>
                <w:sz w:val="28"/>
                <w:szCs w:val="28"/>
              </w:rPr>
              <w:t>передач в удобное время.</w:t>
            </w:r>
          </w:p>
          <w:p w14:paraId="2838A0F2" w14:textId="77777777" w:rsidR="00924A19" w:rsidRPr="00506FED" w:rsidRDefault="00924A19" w:rsidP="00B02BF6">
            <w:pPr>
              <w:jc w:val="both"/>
              <w:rPr>
                <w:snapToGrid w:val="0"/>
                <w:sz w:val="28"/>
                <w:szCs w:val="28"/>
              </w:rPr>
            </w:pPr>
          </w:p>
          <w:p w14:paraId="1F832C26" w14:textId="77777777" w:rsidR="00924A19" w:rsidRPr="00506FED" w:rsidRDefault="00924A19" w:rsidP="00B02BF6">
            <w:pPr>
              <w:jc w:val="both"/>
              <w:rPr>
                <w:snapToGrid w:val="0"/>
                <w:sz w:val="28"/>
                <w:szCs w:val="28"/>
                <w:lang w:val="en-US"/>
              </w:rPr>
            </w:pPr>
            <w:proofErr w:type="spellStart"/>
            <w:r w:rsidRPr="00506FED">
              <w:rPr>
                <w:snapToGrid w:val="0"/>
                <w:sz w:val="28"/>
                <w:szCs w:val="28"/>
                <w:lang w:val="en-US"/>
              </w:rPr>
              <w:t>Videofilmlar</w:t>
            </w:r>
            <w:proofErr w:type="spellEnd"/>
            <w:r w:rsidRPr="00506FED">
              <w:rPr>
                <w:snapToGrid w:val="0"/>
                <w:sz w:val="28"/>
                <w:szCs w:val="28"/>
                <w:lang w:val="en-US"/>
              </w:rPr>
              <w:t>, TV-</w:t>
            </w:r>
            <w:proofErr w:type="spellStart"/>
            <w:r w:rsidRPr="00506FED">
              <w:rPr>
                <w:snapToGrid w:val="0"/>
                <w:sz w:val="28"/>
                <w:szCs w:val="28"/>
                <w:lang w:val="en-US"/>
              </w:rPr>
              <w:t>dasturlarni</w:t>
            </w:r>
            <w:proofErr w:type="spellEnd"/>
            <w:r w:rsidRPr="00506FED">
              <w:rPr>
                <w:snapToGrid w:val="0"/>
                <w:sz w:val="28"/>
                <w:szCs w:val="28"/>
                <w:lang w:val="en-US"/>
              </w:rPr>
              <w:t xml:space="preserve"> </w:t>
            </w:r>
            <w:proofErr w:type="spellStart"/>
            <w:r w:rsidRPr="00506FED">
              <w:rPr>
                <w:snapToGrid w:val="0"/>
                <w:sz w:val="28"/>
                <w:szCs w:val="28"/>
                <w:lang w:val="en-US"/>
              </w:rPr>
              <w:t>qulay</w:t>
            </w:r>
            <w:proofErr w:type="spellEnd"/>
            <w:r w:rsidRPr="00506FED">
              <w:rPr>
                <w:snapToGrid w:val="0"/>
                <w:sz w:val="28"/>
                <w:szCs w:val="28"/>
                <w:lang w:val="en-US"/>
              </w:rPr>
              <w:t xml:space="preserve"> </w:t>
            </w:r>
            <w:proofErr w:type="spellStart"/>
            <w:r w:rsidRPr="00506FED">
              <w:rPr>
                <w:snapToGrid w:val="0"/>
                <w:sz w:val="28"/>
                <w:szCs w:val="28"/>
                <w:lang w:val="en-US"/>
              </w:rPr>
              <w:t>vaqtda</w:t>
            </w:r>
            <w:proofErr w:type="spellEnd"/>
            <w:r w:rsidRPr="00506FED">
              <w:rPr>
                <w:snapToGrid w:val="0"/>
                <w:sz w:val="28"/>
                <w:szCs w:val="28"/>
                <w:lang w:val="en-US"/>
              </w:rPr>
              <w:t xml:space="preserve"> </w:t>
            </w:r>
            <w:proofErr w:type="spellStart"/>
            <w:proofErr w:type="gramStart"/>
            <w:r w:rsidRPr="00506FED">
              <w:rPr>
                <w:snapToGrid w:val="0"/>
                <w:sz w:val="28"/>
                <w:szCs w:val="28"/>
                <w:lang w:val="en-US"/>
              </w:rPr>
              <w:t>so‘</w:t>
            </w:r>
            <w:proofErr w:type="gramEnd"/>
            <w:r w:rsidRPr="00506FED">
              <w:rPr>
                <w:snapToGrid w:val="0"/>
                <w:sz w:val="28"/>
                <w:szCs w:val="28"/>
                <w:lang w:val="en-US"/>
              </w:rPr>
              <w:t>rash</w:t>
            </w:r>
            <w:proofErr w:type="spellEnd"/>
            <w:r w:rsidRPr="00506FED">
              <w:rPr>
                <w:snapToGrid w:val="0"/>
                <w:sz w:val="28"/>
                <w:szCs w:val="28"/>
                <w:lang w:val="en-US"/>
              </w:rPr>
              <w:t xml:space="preserve"> </w:t>
            </w:r>
            <w:proofErr w:type="spellStart"/>
            <w:r w:rsidRPr="00506FED">
              <w:rPr>
                <w:snapToGrid w:val="0"/>
                <w:sz w:val="28"/>
                <w:szCs w:val="28"/>
                <w:lang w:val="en-US"/>
              </w:rPr>
              <w:t>va</w:t>
            </w:r>
            <w:proofErr w:type="spellEnd"/>
            <w:r w:rsidRPr="00506FED">
              <w:rPr>
                <w:snapToGrid w:val="0"/>
                <w:sz w:val="28"/>
                <w:szCs w:val="28"/>
                <w:lang w:val="en-US"/>
              </w:rPr>
              <w:t xml:space="preserve"> </w:t>
            </w:r>
            <w:proofErr w:type="spellStart"/>
            <w:r w:rsidRPr="00506FED">
              <w:rPr>
                <w:snapToGrid w:val="0"/>
                <w:sz w:val="28"/>
                <w:szCs w:val="28"/>
                <w:lang w:val="en-US"/>
              </w:rPr>
              <w:t>ko‘rish</w:t>
            </w:r>
            <w:proofErr w:type="spellEnd"/>
            <w:r w:rsidRPr="00506FED">
              <w:rPr>
                <w:snapToGrid w:val="0"/>
                <w:sz w:val="28"/>
                <w:szCs w:val="28"/>
                <w:lang w:val="en-US"/>
              </w:rPr>
              <w:t>.</w:t>
            </w:r>
          </w:p>
          <w:p w14:paraId="0641652E" w14:textId="77777777" w:rsidR="00924A19" w:rsidRPr="00506FED" w:rsidRDefault="00924A19" w:rsidP="00B02BF6">
            <w:pPr>
              <w:jc w:val="both"/>
              <w:rPr>
                <w:snapToGrid w:val="0"/>
                <w:sz w:val="28"/>
                <w:szCs w:val="28"/>
                <w:lang w:val="en-US"/>
              </w:rPr>
            </w:pPr>
          </w:p>
          <w:p w14:paraId="15D3521B" w14:textId="77777777" w:rsidR="00924A19" w:rsidRPr="00506FED" w:rsidRDefault="00924A19" w:rsidP="00A64EC8">
            <w:pPr>
              <w:pStyle w:val="BodyText"/>
              <w:rPr>
                <w:szCs w:val="28"/>
                <w:lang w:val="en-US"/>
              </w:rPr>
            </w:pPr>
            <w:proofErr w:type="spellStart"/>
            <w:r w:rsidRPr="00506FED">
              <w:rPr>
                <w:snapToGrid w:val="0"/>
                <w:szCs w:val="28"/>
              </w:rPr>
              <w:t>Видеофильмлар</w:t>
            </w:r>
            <w:proofErr w:type="spellEnd"/>
            <w:r w:rsidRPr="00506FED">
              <w:rPr>
                <w:snapToGrid w:val="0"/>
                <w:szCs w:val="28"/>
                <w:lang w:val="en-US"/>
              </w:rPr>
              <w:t xml:space="preserve">, </w:t>
            </w:r>
            <w:r w:rsidRPr="00506FED">
              <w:rPr>
                <w:snapToGrid w:val="0"/>
                <w:szCs w:val="28"/>
              </w:rPr>
              <w:t>ТВ</w:t>
            </w:r>
            <w:r w:rsidRPr="00506FED">
              <w:rPr>
                <w:snapToGrid w:val="0"/>
                <w:szCs w:val="28"/>
                <w:lang w:val="uz-Cyrl-UZ"/>
              </w:rPr>
              <w:t>-</w:t>
            </w:r>
            <w:proofErr w:type="spellStart"/>
            <w:r w:rsidRPr="00506FED">
              <w:rPr>
                <w:snapToGrid w:val="0"/>
                <w:szCs w:val="28"/>
              </w:rPr>
              <w:t>дастурларни</w:t>
            </w:r>
            <w:proofErr w:type="spellEnd"/>
            <w:r w:rsidRPr="00506FED">
              <w:rPr>
                <w:snapToGrid w:val="0"/>
                <w:szCs w:val="28"/>
                <w:lang w:val="en-US"/>
              </w:rPr>
              <w:t xml:space="preserve"> </w:t>
            </w:r>
            <w:proofErr w:type="spellStart"/>
            <w:r w:rsidRPr="00506FED">
              <w:rPr>
                <w:snapToGrid w:val="0"/>
                <w:szCs w:val="28"/>
              </w:rPr>
              <w:t>қулай</w:t>
            </w:r>
            <w:proofErr w:type="spellEnd"/>
            <w:r w:rsidRPr="00506FED">
              <w:rPr>
                <w:snapToGrid w:val="0"/>
                <w:szCs w:val="28"/>
                <w:lang w:val="en-US"/>
              </w:rPr>
              <w:t xml:space="preserve"> </w:t>
            </w:r>
            <w:proofErr w:type="spellStart"/>
            <w:r w:rsidRPr="00506FED">
              <w:rPr>
                <w:snapToGrid w:val="0"/>
                <w:szCs w:val="28"/>
              </w:rPr>
              <w:t>вақтда</w:t>
            </w:r>
            <w:proofErr w:type="spellEnd"/>
            <w:r w:rsidRPr="00506FED">
              <w:rPr>
                <w:snapToGrid w:val="0"/>
                <w:szCs w:val="28"/>
                <w:lang w:val="en-US"/>
              </w:rPr>
              <w:t xml:space="preserve"> </w:t>
            </w:r>
            <w:proofErr w:type="spellStart"/>
            <w:r w:rsidRPr="00506FED">
              <w:rPr>
                <w:snapToGrid w:val="0"/>
                <w:szCs w:val="28"/>
              </w:rPr>
              <w:t>сўраш</w:t>
            </w:r>
            <w:proofErr w:type="spellEnd"/>
            <w:r w:rsidRPr="00506FED">
              <w:rPr>
                <w:snapToGrid w:val="0"/>
                <w:szCs w:val="28"/>
                <w:lang w:val="en-US"/>
              </w:rPr>
              <w:t xml:space="preserve"> </w:t>
            </w:r>
            <w:proofErr w:type="spellStart"/>
            <w:r w:rsidRPr="00506FED">
              <w:rPr>
                <w:snapToGrid w:val="0"/>
                <w:szCs w:val="28"/>
              </w:rPr>
              <w:t>ва</w:t>
            </w:r>
            <w:proofErr w:type="spellEnd"/>
            <w:r w:rsidRPr="00506FED">
              <w:rPr>
                <w:snapToGrid w:val="0"/>
                <w:szCs w:val="28"/>
                <w:lang w:val="en-US"/>
              </w:rPr>
              <w:t xml:space="preserve"> </w:t>
            </w:r>
            <w:proofErr w:type="spellStart"/>
            <w:r w:rsidRPr="00506FED">
              <w:rPr>
                <w:snapToGrid w:val="0"/>
                <w:szCs w:val="28"/>
              </w:rPr>
              <w:t>кўриш</w:t>
            </w:r>
            <w:proofErr w:type="spellEnd"/>
            <w:r w:rsidRPr="00506FED">
              <w:rPr>
                <w:snapToGrid w:val="0"/>
                <w:szCs w:val="28"/>
                <w:lang w:val="en-US"/>
              </w:rPr>
              <w:t>.</w:t>
            </w:r>
          </w:p>
        </w:tc>
      </w:tr>
      <w:tr w:rsidR="00924A19" w:rsidRPr="00506FED" w14:paraId="48B4548E" w14:textId="77777777">
        <w:trPr>
          <w:tblCellSpacing w:w="0" w:type="dxa"/>
          <w:jc w:val="center"/>
        </w:trPr>
        <w:tc>
          <w:tcPr>
            <w:tcW w:w="2007" w:type="pct"/>
          </w:tcPr>
          <w:p w14:paraId="434CAC8D"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Видеоконференция</w:t>
            </w:r>
          </w:p>
          <w:p w14:paraId="6F8471AA"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lastRenderedPageBreak/>
              <w:t>uz</w:t>
            </w:r>
            <w:r w:rsidRPr="00506FED">
              <w:rPr>
                <w:sz w:val="28"/>
                <w:szCs w:val="28"/>
                <w:lang w:val="uz-Cyrl-UZ"/>
              </w:rPr>
              <w:t xml:space="preserve"> - videokonferensiya </w:t>
            </w:r>
          </w:p>
          <w:p w14:paraId="47097BCC" w14:textId="5C559ACF" w:rsidR="00924A19" w:rsidRPr="00506FED" w:rsidRDefault="003A4C4D" w:rsidP="00A64EC8">
            <w:pPr>
              <w:tabs>
                <w:tab w:val="left" w:pos="417"/>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видеоконференция</w:t>
            </w:r>
          </w:p>
          <w:p w14:paraId="51DF1075"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 xml:space="preserve">en </w:t>
            </w:r>
            <w:r w:rsidRPr="00506FED">
              <w:rPr>
                <w:sz w:val="28"/>
                <w:szCs w:val="28"/>
                <w:lang w:val="uz-Cyrl-UZ"/>
              </w:rPr>
              <w:t>- video-conferencing</w:t>
            </w:r>
          </w:p>
        </w:tc>
        <w:tc>
          <w:tcPr>
            <w:tcW w:w="2993" w:type="pct"/>
          </w:tcPr>
          <w:p w14:paraId="7587400D" w14:textId="77777777" w:rsidR="00924A19" w:rsidRPr="00506FED" w:rsidRDefault="00924A19" w:rsidP="0054222C">
            <w:pPr>
              <w:tabs>
                <w:tab w:val="left" w:pos="675"/>
                <w:tab w:val="left" w:pos="4219"/>
                <w:tab w:val="left" w:pos="9321"/>
              </w:tabs>
              <w:jc w:val="both"/>
              <w:rPr>
                <w:sz w:val="28"/>
              </w:rPr>
            </w:pPr>
            <w:r w:rsidRPr="00506FED">
              <w:rPr>
                <w:sz w:val="28"/>
              </w:rPr>
              <w:lastRenderedPageBreak/>
              <w:t>Услуга, обеспечивающая обмен, как речевой ин</w:t>
            </w:r>
            <w:r w:rsidRPr="00506FED">
              <w:rPr>
                <w:sz w:val="28"/>
              </w:rPr>
              <w:lastRenderedPageBreak/>
              <w:t xml:space="preserve">формацией, так и подвижными изображениями, а </w:t>
            </w:r>
            <w:r w:rsidR="002C55BF">
              <w:rPr>
                <w:sz w:val="28"/>
              </w:rPr>
              <w:t xml:space="preserve">также, </w:t>
            </w:r>
            <w:r w:rsidRPr="00506FED">
              <w:rPr>
                <w:sz w:val="28"/>
              </w:rPr>
              <w:t>факультативно – неподвижными изображениями.</w:t>
            </w:r>
          </w:p>
          <w:p w14:paraId="60B133F9" w14:textId="77777777" w:rsidR="00924A19" w:rsidRPr="00506FED" w:rsidRDefault="00924A19" w:rsidP="00B02BF6">
            <w:pPr>
              <w:tabs>
                <w:tab w:val="left" w:pos="675"/>
                <w:tab w:val="left" w:pos="4219"/>
                <w:tab w:val="left" w:pos="9321"/>
              </w:tabs>
              <w:jc w:val="both"/>
              <w:rPr>
                <w:sz w:val="28"/>
              </w:rPr>
            </w:pPr>
          </w:p>
          <w:p w14:paraId="0923BE0A" w14:textId="77777777" w:rsidR="00924A19" w:rsidRPr="00506FED" w:rsidRDefault="00924A19" w:rsidP="00B02BF6">
            <w:pPr>
              <w:tabs>
                <w:tab w:val="left" w:pos="675"/>
                <w:tab w:val="left" w:pos="4219"/>
                <w:tab w:val="left" w:pos="9321"/>
              </w:tabs>
              <w:jc w:val="both"/>
              <w:rPr>
                <w:sz w:val="28"/>
                <w:szCs w:val="28"/>
              </w:rPr>
            </w:pPr>
            <w:proofErr w:type="spellStart"/>
            <w:r w:rsidRPr="00506FED">
              <w:rPr>
                <w:sz w:val="28"/>
                <w:szCs w:val="28"/>
                <w:lang w:val="en-US"/>
              </w:rPr>
              <w:t>Nutqli</w:t>
            </w:r>
            <w:proofErr w:type="spellEnd"/>
            <w:r w:rsidRPr="00506FED">
              <w:rPr>
                <w:sz w:val="28"/>
                <w:szCs w:val="28"/>
              </w:rPr>
              <w:t xml:space="preserve"> </w:t>
            </w:r>
            <w:proofErr w:type="spellStart"/>
            <w:r w:rsidRPr="00506FED">
              <w:rPr>
                <w:sz w:val="28"/>
                <w:szCs w:val="28"/>
                <w:lang w:val="en-US"/>
              </w:rPr>
              <w:t>axborot</w:t>
            </w:r>
            <w:proofErr w:type="spellEnd"/>
            <w:r w:rsidRPr="00506FED">
              <w:rPr>
                <w:sz w:val="28"/>
                <w:szCs w:val="28"/>
              </w:rPr>
              <w:t xml:space="preserve"> </w:t>
            </w:r>
            <w:proofErr w:type="spellStart"/>
            <w:r w:rsidRPr="00506FED">
              <w:rPr>
                <w:sz w:val="28"/>
                <w:szCs w:val="28"/>
                <w:lang w:val="en-US"/>
              </w:rPr>
              <w:t>kabi</w:t>
            </w:r>
            <w:proofErr w:type="spellEnd"/>
            <w:r w:rsidRPr="00506FED">
              <w:rPr>
                <w:sz w:val="28"/>
                <w:szCs w:val="28"/>
              </w:rPr>
              <w:t xml:space="preserve">, </w:t>
            </w:r>
            <w:proofErr w:type="spellStart"/>
            <w:r w:rsidRPr="00506FED">
              <w:rPr>
                <w:sz w:val="28"/>
                <w:szCs w:val="28"/>
                <w:lang w:val="en-US"/>
              </w:rPr>
              <w:t>harakatdagi</w:t>
            </w:r>
            <w:proofErr w:type="spellEnd"/>
            <w:r w:rsidRPr="00506FED">
              <w:rPr>
                <w:sz w:val="28"/>
                <w:szCs w:val="28"/>
              </w:rPr>
              <w:t xml:space="preserve"> </w:t>
            </w:r>
            <w:proofErr w:type="spellStart"/>
            <w:r w:rsidRPr="00506FED">
              <w:rPr>
                <w:sz w:val="28"/>
                <w:szCs w:val="28"/>
                <w:lang w:val="en-US"/>
              </w:rPr>
              <w:t>tasvirlarni</w:t>
            </w:r>
            <w:proofErr w:type="spellEnd"/>
            <w:r w:rsidRPr="00506FED">
              <w:rPr>
                <w:sz w:val="28"/>
                <w:szCs w:val="28"/>
              </w:rPr>
              <w:t xml:space="preserve"> </w:t>
            </w:r>
            <w:r w:rsidRPr="00506FED">
              <w:rPr>
                <w:sz w:val="28"/>
                <w:szCs w:val="28"/>
                <w:lang w:val="en-US"/>
              </w:rPr>
              <w:t>ham</w:t>
            </w:r>
            <w:r w:rsidRPr="00506FED">
              <w:rPr>
                <w:sz w:val="28"/>
                <w:szCs w:val="28"/>
              </w:rPr>
              <w:t xml:space="preserve">, </w:t>
            </w:r>
            <w:proofErr w:type="spellStart"/>
            <w:r w:rsidRPr="00506FED">
              <w:rPr>
                <w:sz w:val="28"/>
                <w:szCs w:val="28"/>
                <w:lang w:val="en-US"/>
              </w:rPr>
              <w:t>fakultativ</w:t>
            </w:r>
            <w:proofErr w:type="spellEnd"/>
            <w:r w:rsidRPr="00506FED">
              <w:rPr>
                <w:sz w:val="28"/>
                <w:szCs w:val="28"/>
              </w:rPr>
              <w:t xml:space="preserve"> </w:t>
            </w:r>
            <w:proofErr w:type="spellStart"/>
            <w:r w:rsidRPr="00506FED">
              <w:rPr>
                <w:sz w:val="28"/>
                <w:szCs w:val="28"/>
                <w:lang w:val="en-US"/>
              </w:rPr>
              <w:t>tarzda</w:t>
            </w:r>
            <w:proofErr w:type="spellEnd"/>
            <w:r w:rsidRPr="00506FED">
              <w:rPr>
                <w:sz w:val="28"/>
                <w:szCs w:val="28"/>
              </w:rPr>
              <w:t xml:space="preserve"> </w:t>
            </w:r>
            <w:proofErr w:type="spellStart"/>
            <w:r w:rsidRPr="00506FED">
              <w:rPr>
                <w:sz w:val="28"/>
                <w:szCs w:val="28"/>
                <w:lang w:val="en-US"/>
              </w:rPr>
              <w:t>esa</w:t>
            </w:r>
            <w:proofErr w:type="spellEnd"/>
            <w:r w:rsidRPr="00506FED">
              <w:rPr>
                <w:sz w:val="28"/>
                <w:szCs w:val="28"/>
              </w:rPr>
              <w:t xml:space="preserve">, </w:t>
            </w:r>
            <w:proofErr w:type="spellStart"/>
            <w:r w:rsidRPr="00506FED">
              <w:rPr>
                <w:sz w:val="28"/>
                <w:szCs w:val="28"/>
                <w:lang w:val="en-US"/>
              </w:rPr>
              <w:t>harakatsiz</w:t>
            </w:r>
            <w:proofErr w:type="spellEnd"/>
            <w:r w:rsidRPr="00506FED">
              <w:rPr>
                <w:sz w:val="28"/>
                <w:szCs w:val="28"/>
              </w:rPr>
              <w:t xml:space="preserve"> </w:t>
            </w:r>
            <w:proofErr w:type="spellStart"/>
            <w:r w:rsidRPr="00506FED">
              <w:rPr>
                <w:sz w:val="28"/>
                <w:szCs w:val="28"/>
                <w:lang w:val="en-US"/>
              </w:rPr>
              <w:t>tasvirlar</w:t>
            </w:r>
            <w:proofErr w:type="spellEnd"/>
            <w:r w:rsidRPr="00506FED">
              <w:rPr>
                <w:sz w:val="28"/>
                <w:szCs w:val="28"/>
              </w:rPr>
              <w:t xml:space="preserve"> </w:t>
            </w:r>
            <w:proofErr w:type="spellStart"/>
            <w:r w:rsidRPr="00506FED">
              <w:rPr>
                <w:sz w:val="28"/>
                <w:szCs w:val="28"/>
                <w:lang w:val="en-US"/>
              </w:rPr>
              <w:t>almashinuvini</w:t>
            </w:r>
            <w:proofErr w:type="spellEnd"/>
            <w:r w:rsidRPr="00506FED">
              <w:rPr>
                <w:sz w:val="28"/>
                <w:szCs w:val="28"/>
              </w:rPr>
              <w:t xml:space="preserve"> </w:t>
            </w:r>
            <w:r w:rsidRPr="00506FED">
              <w:rPr>
                <w:sz w:val="28"/>
                <w:szCs w:val="28"/>
                <w:lang w:val="en-US"/>
              </w:rPr>
              <w:t>ham</w:t>
            </w:r>
            <w:r w:rsidRPr="00506FED">
              <w:rPr>
                <w:sz w:val="28"/>
                <w:szCs w:val="28"/>
              </w:rPr>
              <w:t xml:space="preserve"> </w:t>
            </w:r>
            <w:proofErr w:type="gramStart"/>
            <w:r w:rsidRPr="00506FED">
              <w:rPr>
                <w:sz w:val="28"/>
                <w:szCs w:val="28"/>
                <w:lang w:val="en-US"/>
              </w:rPr>
              <w:t>ta</w:t>
            </w:r>
            <w:r w:rsidRPr="00506FED">
              <w:rPr>
                <w:sz w:val="28"/>
                <w:szCs w:val="28"/>
              </w:rPr>
              <w:t>‘</w:t>
            </w:r>
            <w:proofErr w:type="spellStart"/>
            <w:proofErr w:type="gramEnd"/>
            <w:r w:rsidRPr="00506FED">
              <w:rPr>
                <w:sz w:val="28"/>
                <w:szCs w:val="28"/>
                <w:lang w:val="en-US"/>
              </w:rPr>
              <w:t>minlaydigan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 xml:space="preserve">. </w:t>
            </w:r>
          </w:p>
          <w:p w14:paraId="3B3E2C4C" w14:textId="77777777" w:rsidR="00924A19" w:rsidRPr="00506FED" w:rsidRDefault="00924A19" w:rsidP="00B02BF6">
            <w:pPr>
              <w:tabs>
                <w:tab w:val="left" w:pos="675"/>
                <w:tab w:val="left" w:pos="4219"/>
                <w:tab w:val="left" w:pos="9321"/>
              </w:tabs>
              <w:jc w:val="both"/>
              <w:rPr>
                <w:sz w:val="28"/>
                <w:szCs w:val="28"/>
              </w:rPr>
            </w:pPr>
          </w:p>
          <w:p w14:paraId="5B362EF5" w14:textId="77777777" w:rsidR="00924A19" w:rsidRPr="000466FA" w:rsidRDefault="00924A19" w:rsidP="00B02BF6">
            <w:pPr>
              <w:jc w:val="both"/>
              <w:rPr>
                <w:snapToGrid w:val="0"/>
                <w:sz w:val="28"/>
                <w:szCs w:val="28"/>
              </w:rPr>
            </w:pPr>
            <w:r w:rsidRPr="00506FED">
              <w:rPr>
                <w:sz w:val="28"/>
                <w:szCs w:val="28"/>
                <w:lang w:val="uz-Cyrl-UZ"/>
              </w:rPr>
              <w:t>Нутқли</w:t>
            </w:r>
            <w:r w:rsidRPr="000466FA">
              <w:rPr>
                <w:sz w:val="28"/>
                <w:szCs w:val="28"/>
              </w:rPr>
              <w:t xml:space="preserve"> </w:t>
            </w:r>
            <w:r w:rsidRPr="00506FED">
              <w:rPr>
                <w:sz w:val="28"/>
                <w:szCs w:val="28"/>
                <w:lang w:val="uz-Cyrl-UZ"/>
              </w:rPr>
              <w:t>ахборот каби</w:t>
            </w:r>
            <w:r w:rsidRPr="000466FA">
              <w:rPr>
                <w:sz w:val="28"/>
                <w:szCs w:val="28"/>
              </w:rPr>
              <w:t>,</w:t>
            </w:r>
            <w:r w:rsidRPr="00506FED">
              <w:rPr>
                <w:sz w:val="28"/>
                <w:szCs w:val="28"/>
                <w:lang w:val="uz-Cyrl-UZ"/>
              </w:rPr>
              <w:t xml:space="preserve"> ҳаракатдаги тасвирлар</w:t>
            </w:r>
            <w:r w:rsidRPr="00506FED">
              <w:rPr>
                <w:sz w:val="28"/>
                <w:szCs w:val="28"/>
              </w:rPr>
              <w:t>ни</w:t>
            </w:r>
            <w:r w:rsidRPr="000466FA">
              <w:rPr>
                <w:sz w:val="28"/>
                <w:szCs w:val="28"/>
              </w:rPr>
              <w:t xml:space="preserve"> </w:t>
            </w:r>
            <w:proofErr w:type="spellStart"/>
            <w:r w:rsidRPr="00506FED">
              <w:rPr>
                <w:sz w:val="28"/>
                <w:szCs w:val="28"/>
              </w:rPr>
              <w:t>ҳам</w:t>
            </w:r>
            <w:proofErr w:type="spellEnd"/>
            <w:r w:rsidRPr="00506FED">
              <w:rPr>
                <w:sz w:val="28"/>
                <w:szCs w:val="28"/>
                <w:lang w:val="uz-Cyrl-UZ"/>
              </w:rPr>
              <w:t>, факультатив</w:t>
            </w:r>
            <w:r w:rsidRPr="000466FA">
              <w:rPr>
                <w:sz w:val="28"/>
                <w:szCs w:val="28"/>
              </w:rPr>
              <w:t xml:space="preserve"> </w:t>
            </w:r>
            <w:proofErr w:type="spellStart"/>
            <w:r w:rsidRPr="00506FED">
              <w:rPr>
                <w:sz w:val="28"/>
                <w:szCs w:val="28"/>
              </w:rPr>
              <w:t>тарзда</w:t>
            </w:r>
            <w:proofErr w:type="spellEnd"/>
            <w:r w:rsidRPr="00506FED">
              <w:rPr>
                <w:sz w:val="28"/>
                <w:szCs w:val="28"/>
                <w:lang w:val="uz-Cyrl-UZ"/>
              </w:rPr>
              <w:t xml:space="preserve"> эса, ҳаракатсиз тасвирлар алмашинувини </w:t>
            </w:r>
            <w:proofErr w:type="spellStart"/>
            <w:r w:rsidRPr="00506FED">
              <w:rPr>
                <w:sz w:val="28"/>
                <w:szCs w:val="28"/>
              </w:rPr>
              <w:t>ҳам</w:t>
            </w:r>
            <w:proofErr w:type="spellEnd"/>
            <w:r w:rsidRPr="00506FED">
              <w:rPr>
                <w:sz w:val="28"/>
                <w:szCs w:val="28"/>
                <w:lang w:val="uz-Cyrl-UZ"/>
              </w:rPr>
              <w:t xml:space="preserve"> таъминлайдиган хизмат</w:t>
            </w:r>
            <w:r w:rsidRPr="000466FA">
              <w:rPr>
                <w:sz w:val="28"/>
                <w:szCs w:val="28"/>
              </w:rPr>
              <w:t>.</w:t>
            </w:r>
          </w:p>
        </w:tc>
      </w:tr>
      <w:tr w:rsidR="00924A19" w:rsidRPr="00506FED" w14:paraId="1914F240" w14:textId="77777777">
        <w:trPr>
          <w:tblCellSpacing w:w="0" w:type="dxa"/>
          <w:jc w:val="center"/>
        </w:trPr>
        <w:tc>
          <w:tcPr>
            <w:tcW w:w="2007" w:type="pct"/>
          </w:tcPr>
          <w:p w14:paraId="491CA679"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 xml:space="preserve">Видеотексная доставка </w:t>
            </w:r>
            <w:r w:rsidRPr="00506FED">
              <w:rPr>
                <w:b/>
                <w:sz w:val="28"/>
                <w:szCs w:val="28"/>
                <w:lang w:val="uz-Cyrl-UZ"/>
              </w:rPr>
              <w:br/>
              <w:t>программ</w:t>
            </w:r>
          </w:p>
          <w:p w14:paraId="6B2B5675"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dasturlarni videoteks orqali yetkazish</w:t>
            </w:r>
          </w:p>
          <w:p w14:paraId="78A0B2EC" w14:textId="15481B13" w:rsidR="00924A19" w:rsidRPr="00506FED" w:rsidRDefault="003A4C4D" w:rsidP="00A64EC8">
            <w:pPr>
              <w:tabs>
                <w:tab w:val="left" w:pos="417"/>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дастурларни видеотекс орқали етказиш</w:t>
            </w:r>
          </w:p>
          <w:p w14:paraId="47FD01A4"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 xml:space="preserve">en </w:t>
            </w:r>
            <w:r w:rsidRPr="00506FED">
              <w:rPr>
                <w:sz w:val="28"/>
                <w:szCs w:val="28"/>
                <w:lang w:val="uz-Cyrl-UZ"/>
              </w:rPr>
              <w:t>- videotex telesoftware</w:t>
            </w:r>
          </w:p>
          <w:p w14:paraId="5034DECC" w14:textId="77777777" w:rsidR="00924A19" w:rsidRPr="00506FED" w:rsidRDefault="00924A19" w:rsidP="00A64EC8">
            <w:pPr>
              <w:tabs>
                <w:tab w:val="left" w:pos="417"/>
                <w:tab w:val="left" w:pos="675"/>
                <w:tab w:val="left" w:pos="4219"/>
                <w:tab w:val="left" w:pos="9321"/>
              </w:tabs>
              <w:rPr>
                <w:b/>
                <w:sz w:val="28"/>
                <w:szCs w:val="28"/>
                <w:lang w:val="uz-Cyrl-UZ"/>
              </w:rPr>
            </w:pPr>
          </w:p>
        </w:tc>
        <w:tc>
          <w:tcPr>
            <w:tcW w:w="2993" w:type="pct"/>
          </w:tcPr>
          <w:p w14:paraId="1754195E" w14:textId="77777777" w:rsidR="00924A19" w:rsidRPr="00506FED" w:rsidRDefault="00924A19" w:rsidP="00B02BF6">
            <w:pPr>
              <w:tabs>
                <w:tab w:val="left" w:pos="675"/>
                <w:tab w:val="left" w:pos="4219"/>
                <w:tab w:val="left" w:pos="9321"/>
              </w:tabs>
              <w:jc w:val="both"/>
              <w:rPr>
                <w:sz w:val="28"/>
              </w:rPr>
            </w:pPr>
            <w:r w:rsidRPr="00506FED">
              <w:rPr>
                <w:sz w:val="28"/>
              </w:rPr>
              <w:t xml:space="preserve">Услуга службы видеотекс, позволяющая главному компьютеру доставлять программу </w:t>
            </w:r>
            <w:r w:rsidR="00D42684" w:rsidRPr="00506FED">
              <w:rPr>
                <w:sz w:val="28"/>
              </w:rPr>
              <w:t>и/или</w:t>
            </w:r>
            <w:r w:rsidRPr="00506FED">
              <w:rPr>
                <w:sz w:val="28"/>
              </w:rPr>
              <w:t xml:space="preserve"> данные в </w:t>
            </w:r>
            <w:proofErr w:type="spellStart"/>
            <w:r w:rsidRPr="00506FED">
              <w:rPr>
                <w:sz w:val="28"/>
              </w:rPr>
              <w:t>видеотексный</w:t>
            </w:r>
            <w:proofErr w:type="spellEnd"/>
            <w:r w:rsidRPr="00506FED">
              <w:rPr>
                <w:sz w:val="28"/>
              </w:rPr>
              <w:t xml:space="preserve"> терминал для их обработки в этом устройстве.</w:t>
            </w:r>
          </w:p>
          <w:p w14:paraId="105DFC26" w14:textId="77777777" w:rsidR="00924A19" w:rsidRPr="00506FED" w:rsidRDefault="00924A19" w:rsidP="00B02BF6">
            <w:pPr>
              <w:tabs>
                <w:tab w:val="left" w:pos="675"/>
                <w:tab w:val="left" w:pos="4219"/>
                <w:tab w:val="left" w:pos="9321"/>
              </w:tabs>
              <w:jc w:val="both"/>
              <w:rPr>
                <w:sz w:val="28"/>
              </w:rPr>
            </w:pPr>
          </w:p>
          <w:p w14:paraId="009EFED9" w14:textId="77777777" w:rsidR="00924A19" w:rsidRPr="00506FED" w:rsidRDefault="00924A19" w:rsidP="00B02BF6">
            <w:pPr>
              <w:tabs>
                <w:tab w:val="left" w:pos="675"/>
                <w:tab w:val="left" w:pos="4219"/>
                <w:tab w:val="left" w:pos="9321"/>
              </w:tabs>
              <w:jc w:val="both"/>
              <w:rPr>
                <w:sz w:val="28"/>
                <w:szCs w:val="28"/>
              </w:rPr>
            </w:pPr>
            <w:proofErr w:type="spellStart"/>
            <w:r w:rsidRPr="00506FED">
              <w:rPr>
                <w:sz w:val="28"/>
                <w:szCs w:val="28"/>
                <w:lang w:val="en-US"/>
              </w:rPr>
              <w:t>Videoteks</w:t>
            </w:r>
            <w:proofErr w:type="spellEnd"/>
            <w:r w:rsidRPr="00506FED">
              <w:rPr>
                <w:sz w:val="28"/>
                <w:szCs w:val="28"/>
              </w:rPr>
              <w:t xml:space="preserve"> </w:t>
            </w:r>
            <w:proofErr w:type="spellStart"/>
            <w:r w:rsidRPr="00506FED">
              <w:rPr>
                <w:sz w:val="28"/>
                <w:szCs w:val="28"/>
                <w:lang w:val="en-US"/>
              </w:rPr>
              <w:t>xizmatining</w:t>
            </w:r>
            <w:proofErr w:type="spellEnd"/>
            <w:r w:rsidRPr="00506FED">
              <w:rPr>
                <w:sz w:val="28"/>
                <w:szCs w:val="28"/>
              </w:rPr>
              <w:t xml:space="preserve"> </w:t>
            </w:r>
            <w:proofErr w:type="spellStart"/>
            <w:r w:rsidRPr="00506FED">
              <w:rPr>
                <w:sz w:val="28"/>
                <w:szCs w:val="28"/>
                <w:lang w:val="en-US"/>
              </w:rPr>
              <w:t>asosiy</w:t>
            </w:r>
            <w:proofErr w:type="spellEnd"/>
            <w:r w:rsidRPr="00506FED">
              <w:rPr>
                <w:sz w:val="28"/>
                <w:szCs w:val="28"/>
              </w:rPr>
              <w:t xml:space="preserve"> </w:t>
            </w:r>
            <w:proofErr w:type="spellStart"/>
            <w:r w:rsidRPr="00506FED">
              <w:rPr>
                <w:sz w:val="28"/>
                <w:szCs w:val="28"/>
                <w:lang w:val="en-US"/>
              </w:rPr>
              <w:t>kompyuterga</w:t>
            </w:r>
            <w:proofErr w:type="spellEnd"/>
            <w:r w:rsidRPr="00506FED">
              <w:rPr>
                <w:sz w:val="28"/>
                <w:szCs w:val="28"/>
              </w:rPr>
              <w:t xml:space="preserve"> </w:t>
            </w:r>
            <w:proofErr w:type="spellStart"/>
            <w:r w:rsidRPr="00506FED">
              <w:rPr>
                <w:sz w:val="28"/>
                <w:szCs w:val="28"/>
                <w:lang w:val="en-US"/>
              </w:rPr>
              <w:t>dasturni</w:t>
            </w:r>
            <w:proofErr w:type="spellEnd"/>
            <w:r w:rsidRPr="00506FED">
              <w:rPr>
                <w:sz w:val="28"/>
                <w:szCs w:val="28"/>
              </w:rPr>
              <w:t xml:space="preserve"> </w:t>
            </w:r>
            <w:proofErr w:type="spellStart"/>
            <w:r w:rsidR="00D42684" w:rsidRPr="00506FED">
              <w:rPr>
                <w:sz w:val="28"/>
                <w:szCs w:val="28"/>
                <w:lang w:val="en-US"/>
              </w:rPr>
              <w:t>va</w:t>
            </w:r>
            <w:proofErr w:type="spellEnd"/>
            <w:r w:rsidR="00D42684" w:rsidRPr="00506FED">
              <w:rPr>
                <w:sz w:val="28"/>
                <w:szCs w:val="28"/>
              </w:rPr>
              <w:t>/</w:t>
            </w:r>
            <w:proofErr w:type="spellStart"/>
            <w:r w:rsidR="00D42684" w:rsidRPr="00506FED">
              <w:rPr>
                <w:sz w:val="28"/>
                <w:szCs w:val="28"/>
                <w:lang w:val="en-US"/>
              </w:rPr>
              <w:t>yoki</w:t>
            </w:r>
            <w:proofErr w:type="spellEnd"/>
            <w:r w:rsidRPr="00506FED">
              <w:rPr>
                <w:sz w:val="28"/>
                <w:szCs w:val="28"/>
              </w:rPr>
              <w:t xml:space="preserve"> </w:t>
            </w:r>
            <w:r w:rsidRPr="00506FED">
              <w:rPr>
                <w:sz w:val="28"/>
                <w:szCs w:val="28"/>
                <w:lang w:val="en-US"/>
              </w:rPr>
              <w:t>ma</w:t>
            </w:r>
            <w:r w:rsidRPr="00506FED">
              <w:rPr>
                <w:sz w:val="28"/>
                <w:szCs w:val="28"/>
              </w:rPr>
              <w:t>’</w:t>
            </w:r>
            <w:proofErr w:type="spellStart"/>
            <w:r w:rsidRPr="00506FED">
              <w:rPr>
                <w:sz w:val="28"/>
                <w:szCs w:val="28"/>
                <w:lang w:val="en-US"/>
              </w:rPr>
              <w:t>lumotlarni</w:t>
            </w:r>
            <w:proofErr w:type="spellEnd"/>
            <w:r w:rsidRPr="00506FED">
              <w:rPr>
                <w:sz w:val="28"/>
                <w:szCs w:val="28"/>
              </w:rPr>
              <w:t xml:space="preserve"> </w:t>
            </w:r>
            <w:proofErr w:type="spellStart"/>
            <w:r w:rsidRPr="00506FED">
              <w:rPr>
                <w:sz w:val="28"/>
                <w:szCs w:val="28"/>
                <w:lang w:val="en-US"/>
              </w:rPr>
              <w:t>videoteks</w:t>
            </w:r>
            <w:proofErr w:type="spellEnd"/>
            <w:r w:rsidRPr="00506FED">
              <w:rPr>
                <w:sz w:val="28"/>
                <w:szCs w:val="28"/>
              </w:rPr>
              <w:t xml:space="preserve"> </w:t>
            </w:r>
            <w:proofErr w:type="spellStart"/>
            <w:r w:rsidRPr="00506FED">
              <w:rPr>
                <w:sz w:val="28"/>
                <w:szCs w:val="28"/>
                <w:lang w:val="en-US"/>
              </w:rPr>
              <w:t>terminaliga</w:t>
            </w:r>
            <w:proofErr w:type="spellEnd"/>
            <w:r w:rsidRPr="00506FED">
              <w:rPr>
                <w:sz w:val="28"/>
                <w:szCs w:val="28"/>
              </w:rPr>
              <w:t xml:space="preserve"> </w:t>
            </w:r>
            <w:proofErr w:type="spellStart"/>
            <w:r w:rsidRPr="00506FED">
              <w:rPr>
                <w:sz w:val="28"/>
                <w:szCs w:val="28"/>
                <w:lang w:val="en-US"/>
              </w:rPr>
              <w:t>ushbu</w:t>
            </w:r>
            <w:proofErr w:type="spellEnd"/>
            <w:r w:rsidRPr="00506FED">
              <w:rPr>
                <w:sz w:val="28"/>
                <w:szCs w:val="28"/>
              </w:rPr>
              <w:t xml:space="preserve"> </w:t>
            </w:r>
            <w:proofErr w:type="spellStart"/>
            <w:r w:rsidRPr="00506FED">
              <w:rPr>
                <w:sz w:val="28"/>
                <w:szCs w:val="28"/>
                <w:lang w:val="en-US"/>
              </w:rPr>
              <w:t>qurilmada</w:t>
            </w:r>
            <w:proofErr w:type="spellEnd"/>
            <w:r w:rsidRPr="00506FED">
              <w:rPr>
                <w:sz w:val="28"/>
                <w:szCs w:val="28"/>
              </w:rPr>
              <w:t xml:space="preserve"> </w:t>
            </w:r>
            <w:proofErr w:type="spellStart"/>
            <w:r w:rsidRPr="00506FED">
              <w:rPr>
                <w:sz w:val="28"/>
                <w:szCs w:val="28"/>
                <w:lang w:val="en-US"/>
              </w:rPr>
              <w:t>ularni</w:t>
            </w:r>
            <w:proofErr w:type="spellEnd"/>
            <w:r w:rsidRPr="00506FED">
              <w:rPr>
                <w:sz w:val="28"/>
                <w:szCs w:val="28"/>
              </w:rPr>
              <w:t xml:space="preserve"> </w:t>
            </w:r>
            <w:proofErr w:type="spellStart"/>
            <w:r w:rsidRPr="00506FED">
              <w:rPr>
                <w:sz w:val="28"/>
                <w:szCs w:val="28"/>
                <w:lang w:val="en-US"/>
              </w:rPr>
              <w:t>qayta</w:t>
            </w:r>
            <w:proofErr w:type="spellEnd"/>
            <w:r w:rsidRPr="00506FED">
              <w:rPr>
                <w:sz w:val="28"/>
                <w:szCs w:val="28"/>
              </w:rPr>
              <w:t xml:space="preserve"> </w:t>
            </w:r>
            <w:proofErr w:type="spellStart"/>
            <w:r w:rsidRPr="00506FED">
              <w:rPr>
                <w:sz w:val="28"/>
                <w:szCs w:val="28"/>
                <w:lang w:val="en-US"/>
              </w:rPr>
              <w:t>ishlash</w:t>
            </w:r>
            <w:proofErr w:type="spellEnd"/>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proofErr w:type="spellStart"/>
            <w:r w:rsidRPr="00506FED">
              <w:rPr>
                <w:sz w:val="28"/>
                <w:szCs w:val="28"/>
                <w:lang w:val="en-US"/>
              </w:rPr>
              <w:t>yetkazish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xizmati</w:t>
            </w:r>
            <w:proofErr w:type="spellEnd"/>
            <w:r w:rsidRPr="00506FED">
              <w:rPr>
                <w:sz w:val="28"/>
                <w:szCs w:val="28"/>
              </w:rPr>
              <w:t>.</w:t>
            </w:r>
          </w:p>
          <w:p w14:paraId="6EA3716B" w14:textId="77777777" w:rsidR="00924A19" w:rsidRPr="00506FED" w:rsidRDefault="00924A19" w:rsidP="00B02BF6">
            <w:pPr>
              <w:tabs>
                <w:tab w:val="left" w:pos="675"/>
                <w:tab w:val="left" w:pos="4219"/>
                <w:tab w:val="left" w:pos="9321"/>
              </w:tabs>
              <w:jc w:val="both"/>
              <w:rPr>
                <w:sz w:val="28"/>
                <w:szCs w:val="28"/>
              </w:rPr>
            </w:pPr>
          </w:p>
          <w:p w14:paraId="0F43049F" w14:textId="77777777" w:rsidR="00924A19" w:rsidRPr="00506FED" w:rsidRDefault="00924A19" w:rsidP="00B02BF6">
            <w:pPr>
              <w:tabs>
                <w:tab w:val="left" w:pos="675"/>
                <w:tab w:val="left" w:pos="4219"/>
                <w:tab w:val="left" w:pos="9321"/>
              </w:tabs>
              <w:jc w:val="both"/>
              <w:rPr>
                <w:sz w:val="28"/>
                <w:szCs w:val="28"/>
              </w:rPr>
            </w:pPr>
            <w:r w:rsidRPr="00506FED">
              <w:rPr>
                <w:sz w:val="28"/>
                <w:szCs w:val="28"/>
              </w:rPr>
              <w:t>В</w:t>
            </w:r>
            <w:r w:rsidRPr="00506FED">
              <w:rPr>
                <w:sz w:val="28"/>
                <w:szCs w:val="28"/>
                <w:lang w:val="uz-Cyrl-UZ"/>
              </w:rPr>
              <w:t>идео</w:t>
            </w:r>
            <w:r w:rsidRPr="00506FED">
              <w:rPr>
                <w:sz w:val="28"/>
                <w:szCs w:val="28"/>
              </w:rPr>
              <w:t>текс</w:t>
            </w:r>
            <w:r w:rsidRPr="00506FED">
              <w:rPr>
                <w:sz w:val="28"/>
                <w:szCs w:val="28"/>
                <w:lang w:val="uz-Cyrl-UZ"/>
              </w:rPr>
              <w:t xml:space="preserve"> хизматининг </w:t>
            </w:r>
            <w:proofErr w:type="spellStart"/>
            <w:r w:rsidRPr="00506FED">
              <w:rPr>
                <w:sz w:val="28"/>
                <w:szCs w:val="28"/>
              </w:rPr>
              <w:t>асосий</w:t>
            </w:r>
            <w:proofErr w:type="spellEnd"/>
            <w:r w:rsidRPr="00506FED">
              <w:rPr>
                <w:sz w:val="28"/>
                <w:szCs w:val="28"/>
              </w:rPr>
              <w:t xml:space="preserve"> </w:t>
            </w:r>
            <w:proofErr w:type="spellStart"/>
            <w:r w:rsidRPr="00506FED">
              <w:rPr>
                <w:sz w:val="28"/>
                <w:szCs w:val="28"/>
              </w:rPr>
              <w:t>компьютерга</w:t>
            </w:r>
            <w:proofErr w:type="spellEnd"/>
            <w:r w:rsidRPr="00506FED">
              <w:rPr>
                <w:sz w:val="28"/>
                <w:szCs w:val="28"/>
              </w:rPr>
              <w:t xml:space="preserve"> </w:t>
            </w:r>
            <w:proofErr w:type="spellStart"/>
            <w:r w:rsidRPr="00506FED">
              <w:rPr>
                <w:sz w:val="28"/>
                <w:szCs w:val="28"/>
              </w:rPr>
              <w:t>дастурни</w:t>
            </w:r>
            <w:proofErr w:type="spellEnd"/>
            <w:r w:rsidRPr="00506FED">
              <w:rPr>
                <w:sz w:val="28"/>
                <w:szCs w:val="28"/>
              </w:rPr>
              <w:t xml:space="preserve"> </w:t>
            </w:r>
            <w:proofErr w:type="spellStart"/>
            <w:r w:rsidR="00D42684" w:rsidRPr="00506FED">
              <w:rPr>
                <w:sz w:val="28"/>
                <w:szCs w:val="28"/>
              </w:rPr>
              <w:t>ва</w:t>
            </w:r>
            <w:proofErr w:type="spellEnd"/>
            <w:r w:rsidR="00D42684" w:rsidRPr="00506FED">
              <w:rPr>
                <w:sz w:val="28"/>
                <w:szCs w:val="28"/>
              </w:rPr>
              <w:t>/</w:t>
            </w:r>
            <w:proofErr w:type="spellStart"/>
            <w:r w:rsidR="00D42684" w:rsidRPr="00506FED">
              <w:rPr>
                <w:sz w:val="28"/>
                <w:szCs w:val="28"/>
              </w:rPr>
              <w:t>ёки</w:t>
            </w:r>
            <w:proofErr w:type="spellEnd"/>
            <w:r w:rsidRPr="00506FED">
              <w:rPr>
                <w:sz w:val="28"/>
                <w:szCs w:val="28"/>
              </w:rPr>
              <w:t xml:space="preserve"> </w:t>
            </w:r>
            <w:proofErr w:type="spellStart"/>
            <w:r w:rsidRPr="00506FED">
              <w:rPr>
                <w:sz w:val="28"/>
                <w:szCs w:val="28"/>
              </w:rPr>
              <w:t>маълумотларни</w:t>
            </w:r>
            <w:proofErr w:type="spellEnd"/>
            <w:r w:rsidRPr="00506FED">
              <w:rPr>
                <w:sz w:val="28"/>
                <w:szCs w:val="28"/>
                <w:lang w:val="uz-Cyrl-UZ"/>
              </w:rPr>
              <w:t xml:space="preserve"> видео</w:t>
            </w:r>
            <w:r w:rsidRPr="00506FED">
              <w:rPr>
                <w:sz w:val="28"/>
                <w:szCs w:val="28"/>
              </w:rPr>
              <w:t>текс</w:t>
            </w:r>
            <w:r w:rsidRPr="00506FED">
              <w:rPr>
                <w:sz w:val="28"/>
                <w:szCs w:val="28"/>
                <w:lang w:val="uz-Cyrl-UZ"/>
              </w:rPr>
              <w:t xml:space="preserve"> терминалига ушбу қурилмада уларни қайта ишлаш учун етказиш имкони</w:t>
            </w:r>
            <w:r w:rsidRPr="00506FED">
              <w:rPr>
                <w:sz w:val="28"/>
                <w:szCs w:val="28"/>
              </w:rPr>
              <w:t xml:space="preserve">ни </w:t>
            </w:r>
            <w:proofErr w:type="spellStart"/>
            <w:r w:rsidRPr="00506FED">
              <w:rPr>
                <w:sz w:val="28"/>
                <w:szCs w:val="28"/>
              </w:rPr>
              <w:t>берадиган</w:t>
            </w:r>
            <w:proofErr w:type="spellEnd"/>
            <w:r w:rsidRPr="00506FED">
              <w:rPr>
                <w:sz w:val="28"/>
                <w:szCs w:val="28"/>
              </w:rPr>
              <w:t xml:space="preserve"> </w:t>
            </w:r>
            <w:r w:rsidRPr="00506FED">
              <w:rPr>
                <w:sz w:val="28"/>
                <w:szCs w:val="28"/>
                <w:lang w:val="uz-Cyrl-UZ"/>
              </w:rPr>
              <w:t>хизмати</w:t>
            </w:r>
            <w:r w:rsidRPr="00506FED">
              <w:rPr>
                <w:sz w:val="28"/>
                <w:szCs w:val="28"/>
              </w:rPr>
              <w:t>.</w:t>
            </w:r>
          </w:p>
        </w:tc>
      </w:tr>
      <w:tr w:rsidR="00924A19" w:rsidRPr="005234B4" w14:paraId="64F6C9A5" w14:textId="77777777">
        <w:trPr>
          <w:tblCellSpacing w:w="0" w:type="dxa"/>
          <w:jc w:val="center"/>
        </w:trPr>
        <w:tc>
          <w:tcPr>
            <w:tcW w:w="2007" w:type="pct"/>
          </w:tcPr>
          <w:p w14:paraId="539E345A" w14:textId="77777777" w:rsidR="00924A19" w:rsidRPr="00442175" w:rsidRDefault="00924A19" w:rsidP="00A64EC8">
            <w:pPr>
              <w:tabs>
                <w:tab w:val="left" w:pos="417"/>
                <w:tab w:val="left" w:pos="675"/>
                <w:tab w:val="left" w:pos="4219"/>
                <w:tab w:val="left" w:pos="9321"/>
              </w:tabs>
              <w:rPr>
                <w:b/>
                <w:sz w:val="28"/>
                <w:szCs w:val="28"/>
                <w:lang w:val="uz-Cyrl-UZ"/>
              </w:rPr>
            </w:pPr>
            <w:r w:rsidRPr="00442175">
              <w:rPr>
                <w:b/>
                <w:sz w:val="28"/>
                <w:szCs w:val="28"/>
                <w:lang w:val="uz-Cyrl-UZ"/>
              </w:rPr>
              <w:t>Видеотексная конференция</w:t>
            </w:r>
          </w:p>
          <w:p w14:paraId="774B35E3" w14:textId="77777777" w:rsidR="00924A19" w:rsidRPr="00442175" w:rsidRDefault="00924A19" w:rsidP="00A64EC8">
            <w:pPr>
              <w:tabs>
                <w:tab w:val="left" w:pos="417"/>
                <w:tab w:val="left" w:pos="675"/>
                <w:tab w:val="left" w:pos="4219"/>
                <w:tab w:val="left" w:pos="9321"/>
              </w:tabs>
              <w:rPr>
                <w:sz w:val="28"/>
                <w:szCs w:val="28"/>
                <w:lang w:val="uz-Cyrl-UZ"/>
              </w:rPr>
            </w:pPr>
            <w:r w:rsidRPr="00442175">
              <w:rPr>
                <w:b/>
                <w:sz w:val="28"/>
                <w:szCs w:val="28"/>
                <w:lang w:val="uz-Cyrl-UZ"/>
              </w:rPr>
              <w:t xml:space="preserve">uz </w:t>
            </w:r>
            <w:r w:rsidR="00442175" w:rsidRPr="00F6575B">
              <w:rPr>
                <w:sz w:val="28"/>
                <w:szCs w:val="28"/>
                <w:lang w:val="uz-Cyrl-UZ"/>
              </w:rPr>
              <w:t>-</w:t>
            </w:r>
            <w:r w:rsidRPr="00442175">
              <w:rPr>
                <w:sz w:val="28"/>
                <w:szCs w:val="28"/>
                <w:lang w:val="uz-Cyrl-UZ"/>
              </w:rPr>
              <w:t xml:space="preserve"> videoteks</w:t>
            </w:r>
            <w:r w:rsidR="00442175" w:rsidRPr="00442175">
              <w:rPr>
                <w:sz w:val="28"/>
                <w:szCs w:val="28"/>
                <w:lang w:val="uz-Cyrl-UZ"/>
              </w:rPr>
              <w:t xml:space="preserve"> orqali</w:t>
            </w:r>
            <w:r w:rsidRPr="00442175">
              <w:rPr>
                <w:sz w:val="28"/>
                <w:szCs w:val="28"/>
                <w:lang w:val="uz-Cyrl-UZ"/>
              </w:rPr>
              <w:t xml:space="preserve"> konferensiya </w:t>
            </w:r>
          </w:p>
          <w:p w14:paraId="1B5F3376" w14:textId="56D2F5DD" w:rsidR="00924A19" w:rsidRPr="00F6575B" w:rsidRDefault="003A4C4D" w:rsidP="00A64EC8">
            <w:pPr>
              <w:tabs>
                <w:tab w:val="left" w:pos="417"/>
                <w:tab w:val="left" w:pos="675"/>
                <w:tab w:val="left" w:pos="4219"/>
                <w:tab w:val="left" w:pos="9321"/>
              </w:tabs>
              <w:rPr>
                <w:sz w:val="28"/>
                <w:szCs w:val="28"/>
                <w:lang w:val="uz-Cyrl-UZ"/>
              </w:rPr>
            </w:pPr>
            <w:r>
              <w:rPr>
                <w:sz w:val="28"/>
                <w:szCs w:val="28"/>
                <w:lang w:val="uz-Cyrl-UZ"/>
              </w:rPr>
              <w:t xml:space="preserve"> </w:t>
            </w:r>
            <w:r w:rsidR="00924A19" w:rsidRPr="00F6575B">
              <w:rPr>
                <w:sz w:val="28"/>
                <w:szCs w:val="28"/>
                <w:lang w:val="uz-Cyrl-UZ"/>
              </w:rPr>
              <w:t xml:space="preserve">видеотекс </w:t>
            </w:r>
            <w:r w:rsidR="000841B4" w:rsidRPr="00782C15">
              <w:rPr>
                <w:sz w:val="28"/>
                <w:szCs w:val="28"/>
                <w:lang w:val="uz-Cyrl-UZ"/>
              </w:rPr>
              <w:t>орқали</w:t>
            </w:r>
            <w:r w:rsidR="000841B4" w:rsidRPr="00F6575B">
              <w:rPr>
                <w:sz w:val="28"/>
                <w:szCs w:val="28"/>
                <w:lang w:val="uz-Cyrl-UZ"/>
              </w:rPr>
              <w:t xml:space="preserve"> </w:t>
            </w:r>
            <w:r w:rsidR="00F6575B" w:rsidRPr="00F6575B">
              <w:rPr>
                <w:sz w:val="28"/>
                <w:szCs w:val="28"/>
                <w:lang w:val="uz-Cyrl-UZ"/>
              </w:rPr>
              <w:br/>
            </w:r>
            <w:r w:rsidR="00924A19" w:rsidRPr="00F6575B">
              <w:rPr>
                <w:sz w:val="28"/>
                <w:szCs w:val="28"/>
                <w:lang w:val="uz-Cyrl-UZ"/>
              </w:rPr>
              <w:t>конференция</w:t>
            </w:r>
          </w:p>
          <w:p w14:paraId="2E460238" w14:textId="77777777" w:rsidR="00924A19" w:rsidRPr="00F6575B" w:rsidRDefault="00924A19" w:rsidP="00A64EC8">
            <w:pPr>
              <w:tabs>
                <w:tab w:val="left" w:pos="417"/>
                <w:tab w:val="left" w:pos="675"/>
                <w:tab w:val="left" w:pos="4219"/>
                <w:tab w:val="left" w:pos="9321"/>
              </w:tabs>
              <w:rPr>
                <w:b/>
                <w:sz w:val="28"/>
                <w:szCs w:val="28"/>
                <w:lang w:val="uz-Cyrl-UZ"/>
              </w:rPr>
            </w:pPr>
            <w:r w:rsidRPr="00F6575B">
              <w:rPr>
                <w:b/>
                <w:sz w:val="28"/>
                <w:szCs w:val="28"/>
                <w:lang w:val="uz-Cyrl-UZ"/>
              </w:rPr>
              <w:t>en</w:t>
            </w:r>
            <w:r w:rsidRPr="00F6575B">
              <w:rPr>
                <w:sz w:val="28"/>
                <w:szCs w:val="28"/>
                <w:lang w:val="uz-Cyrl-UZ"/>
              </w:rPr>
              <w:t xml:space="preserve"> - videotex conferencing</w:t>
            </w:r>
          </w:p>
        </w:tc>
        <w:tc>
          <w:tcPr>
            <w:tcW w:w="2993" w:type="pct"/>
          </w:tcPr>
          <w:p w14:paraId="4ECFFBB4" w14:textId="77777777" w:rsidR="00924A19" w:rsidRPr="00506FED" w:rsidRDefault="00924A19" w:rsidP="00B02BF6">
            <w:pPr>
              <w:tabs>
                <w:tab w:val="left" w:pos="675"/>
                <w:tab w:val="left" w:pos="4219"/>
                <w:tab w:val="left" w:pos="9321"/>
              </w:tabs>
              <w:jc w:val="both"/>
              <w:rPr>
                <w:sz w:val="28"/>
                <w:szCs w:val="28"/>
              </w:rPr>
            </w:pPr>
            <w:r w:rsidRPr="00F6575B">
              <w:rPr>
                <w:sz w:val="28"/>
                <w:szCs w:val="28"/>
                <w:lang w:val="uz-Cyrl-UZ"/>
              </w:rPr>
              <w:t>Услуга службы видеотекс, позволяющая пользо</w:t>
            </w:r>
            <w:r w:rsidR="000D4E10" w:rsidRPr="00F6575B">
              <w:rPr>
                <w:sz w:val="28"/>
                <w:szCs w:val="28"/>
                <w:lang w:val="uz-Cyrl-UZ"/>
              </w:rPr>
              <w:t>-</w:t>
            </w:r>
            <w:r w:rsidRPr="00F6575B">
              <w:rPr>
                <w:sz w:val="28"/>
                <w:szCs w:val="28"/>
                <w:lang w:val="uz-Cyrl-UZ"/>
              </w:rPr>
              <w:t>вателям или терминалам с помощью функций маршрутизации и коммутации посылать и прин</w:t>
            </w:r>
            <w:r w:rsidRPr="00506FED">
              <w:rPr>
                <w:sz w:val="28"/>
                <w:szCs w:val="28"/>
              </w:rPr>
              <w:t>имать сообщения в виде разговора.</w:t>
            </w:r>
          </w:p>
          <w:p w14:paraId="1BF80EAC" w14:textId="77777777" w:rsidR="00924A19" w:rsidRPr="00506FED" w:rsidRDefault="00924A19" w:rsidP="00B02BF6">
            <w:pPr>
              <w:tabs>
                <w:tab w:val="left" w:pos="675"/>
                <w:tab w:val="left" w:pos="4219"/>
                <w:tab w:val="left" w:pos="9321"/>
              </w:tabs>
              <w:jc w:val="both"/>
            </w:pPr>
            <w:r w:rsidRPr="00506FED">
              <w:t xml:space="preserve">Примечание </w:t>
            </w:r>
            <w:r w:rsidRPr="00506FED">
              <w:rPr>
                <w:lang w:val="uz-Cyrl-UZ"/>
              </w:rPr>
              <w:t>−</w:t>
            </w:r>
            <w:r w:rsidRPr="00506FED">
              <w:t xml:space="preserve"> Услуга не исключает прямой передачи сообщений от терминала к терминалу по существующим сетям.</w:t>
            </w:r>
          </w:p>
          <w:p w14:paraId="16578DA4" w14:textId="77777777" w:rsidR="00924A19" w:rsidRPr="00506FED" w:rsidRDefault="00924A19" w:rsidP="00B02BF6">
            <w:pPr>
              <w:tabs>
                <w:tab w:val="left" w:pos="675"/>
                <w:tab w:val="left" w:pos="4219"/>
                <w:tab w:val="left" w:pos="9321"/>
              </w:tabs>
              <w:jc w:val="both"/>
            </w:pPr>
          </w:p>
          <w:p w14:paraId="37E1860D" w14:textId="77777777" w:rsidR="00924A19" w:rsidRPr="00506FED" w:rsidRDefault="00924A19" w:rsidP="00B02BF6">
            <w:pPr>
              <w:tabs>
                <w:tab w:val="left" w:pos="675"/>
                <w:tab w:val="left" w:pos="4219"/>
                <w:tab w:val="left" w:pos="9321"/>
              </w:tabs>
              <w:jc w:val="both"/>
              <w:rPr>
                <w:sz w:val="28"/>
                <w:szCs w:val="28"/>
              </w:rPr>
            </w:pPr>
            <w:proofErr w:type="spellStart"/>
            <w:r w:rsidRPr="00506FED">
              <w:rPr>
                <w:sz w:val="28"/>
                <w:szCs w:val="28"/>
                <w:lang w:val="en-US"/>
              </w:rPr>
              <w:t>Videoteks</w:t>
            </w:r>
            <w:proofErr w:type="spellEnd"/>
            <w:r w:rsidRPr="00506FED">
              <w:rPr>
                <w:sz w:val="28"/>
                <w:szCs w:val="28"/>
              </w:rPr>
              <w:t xml:space="preserve"> </w:t>
            </w:r>
            <w:proofErr w:type="spellStart"/>
            <w:r w:rsidRPr="00506FED">
              <w:rPr>
                <w:sz w:val="28"/>
                <w:szCs w:val="28"/>
                <w:lang w:val="en-US"/>
              </w:rPr>
              <w:t>xizmatining</w:t>
            </w:r>
            <w:proofErr w:type="spellEnd"/>
            <w:r w:rsidRPr="00506FED">
              <w:rPr>
                <w:sz w:val="28"/>
                <w:szCs w:val="28"/>
              </w:rPr>
              <w:t xml:space="preserve"> </w:t>
            </w:r>
            <w:proofErr w:type="spellStart"/>
            <w:r w:rsidRPr="00506FED">
              <w:rPr>
                <w:sz w:val="28"/>
                <w:szCs w:val="28"/>
                <w:lang w:val="en-US"/>
              </w:rPr>
              <w:t>foydalanuvchilarga</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terminallarga</w:t>
            </w:r>
            <w:proofErr w:type="spellEnd"/>
            <w:r w:rsidRPr="00506FED">
              <w:rPr>
                <w:sz w:val="28"/>
                <w:szCs w:val="28"/>
              </w:rPr>
              <w:t xml:space="preserve"> </w:t>
            </w:r>
            <w:proofErr w:type="spellStart"/>
            <w:r w:rsidRPr="00506FED">
              <w:rPr>
                <w:sz w:val="28"/>
                <w:szCs w:val="28"/>
                <w:lang w:val="en-US"/>
              </w:rPr>
              <w:t>marshrutlash</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kommutatsiyalash</w:t>
            </w:r>
            <w:proofErr w:type="spellEnd"/>
            <w:r w:rsidRPr="00506FED">
              <w:rPr>
                <w:sz w:val="28"/>
                <w:szCs w:val="28"/>
              </w:rPr>
              <w:t xml:space="preserve"> </w:t>
            </w:r>
            <w:proofErr w:type="spellStart"/>
            <w:r w:rsidRPr="00506FED">
              <w:rPr>
                <w:sz w:val="28"/>
                <w:szCs w:val="28"/>
                <w:lang w:val="en-US"/>
              </w:rPr>
              <w:t>funksiyalari</w:t>
            </w:r>
            <w:proofErr w:type="spellEnd"/>
            <w:r w:rsidRPr="00506FED">
              <w:rPr>
                <w:sz w:val="28"/>
                <w:szCs w:val="28"/>
              </w:rPr>
              <w:t xml:space="preserve"> </w:t>
            </w:r>
            <w:proofErr w:type="spellStart"/>
            <w:r w:rsidRPr="00506FED">
              <w:rPr>
                <w:sz w:val="28"/>
                <w:szCs w:val="28"/>
                <w:lang w:val="en-US"/>
              </w:rPr>
              <w:t>yordamida</w:t>
            </w:r>
            <w:proofErr w:type="spellEnd"/>
            <w:r w:rsidRPr="00506FED">
              <w:rPr>
                <w:sz w:val="28"/>
                <w:szCs w:val="28"/>
              </w:rPr>
              <w:t xml:space="preserve"> </w:t>
            </w:r>
            <w:proofErr w:type="gramStart"/>
            <w:r w:rsidRPr="00506FED">
              <w:rPr>
                <w:sz w:val="28"/>
                <w:szCs w:val="28"/>
                <w:lang w:val="en-US"/>
              </w:rPr>
              <w:t>so</w:t>
            </w:r>
            <w:r w:rsidRPr="00506FED">
              <w:rPr>
                <w:sz w:val="28"/>
                <w:szCs w:val="28"/>
              </w:rPr>
              <w:t>‘</w:t>
            </w:r>
            <w:proofErr w:type="spellStart"/>
            <w:proofErr w:type="gramEnd"/>
            <w:r w:rsidRPr="00506FED">
              <w:rPr>
                <w:sz w:val="28"/>
                <w:szCs w:val="28"/>
                <w:lang w:val="en-US"/>
              </w:rPr>
              <w:t>zlashuv</w:t>
            </w:r>
            <w:proofErr w:type="spellEnd"/>
            <w:r w:rsidRPr="00506FED">
              <w:rPr>
                <w:sz w:val="28"/>
                <w:szCs w:val="28"/>
              </w:rPr>
              <w:t xml:space="preserve"> </w:t>
            </w:r>
            <w:r w:rsidRPr="00506FED">
              <w:rPr>
                <w:sz w:val="28"/>
                <w:szCs w:val="28"/>
                <w:lang w:val="en-US"/>
              </w:rPr>
              <w:t>ko</w:t>
            </w:r>
            <w:r w:rsidRPr="00506FED">
              <w:rPr>
                <w:sz w:val="28"/>
                <w:szCs w:val="28"/>
              </w:rPr>
              <w:t>‘</w:t>
            </w:r>
            <w:proofErr w:type="spellStart"/>
            <w:r w:rsidRPr="00506FED">
              <w:rPr>
                <w:sz w:val="28"/>
                <w:szCs w:val="28"/>
                <w:lang w:val="en-US"/>
              </w:rPr>
              <w:t>rinishidagi</w:t>
            </w:r>
            <w:proofErr w:type="spellEnd"/>
            <w:r w:rsidRPr="00506FED">
              <w:rPr>
                <w:sz w:val="28"/>
                <w:szCs w:val="28"/>
              </w:rPr>
              <w:t xml:space="preserve"> </w:t>
            </w:r>
            <w:proofErr w:type="spellStart"/>
            <w:r w:rsidRPr="00506FED">
              <w:rPr>
                <w:sz w:val="28"/>
                <w:szCs w:val="28"/>
                <w:lang w:val="en-US"/>
              </w:rPr>
              <w:t>xabarlarni</w:t>
            </w:r>
            <w:proofErr w:type="spellEnd"/>
            <w:r w:rsidRPr="00506FED">
              <w:rPr>
                <w:sz w:val="28"/>
                <w:szCs w:val="28"/>
              </w:rPr>
              <w:t xml:space="preserve"> </w:t>
            </w:r>
            <w:proofErr w:type="spellStart"/>
            <w:r w:rsidRPr="00506FED">
              <w:rPr>
                <w:sz w:val="28"/>
                <w:szCs w:val="28"/>
                <w:lang w:val="en-US"/>
              </w:rPr>
              <w:t>uzatish</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qabul</w:t>
            </w:r>
            <w:proofErr w:type="spellEnd"/>
            <w:r w:rsidRPr="00506FED">
              <w:rPr>
                <w:sz w:val="28"/>
                <w:szCs w:val="28"/>
              </w:rPr>
              <w:t xml:space="preserve"> </w:t>
            </w:r>
            <w:proofErr w:type="spellStart"/>
            <w:r w:rsidRPr="00506FED">
              <w:rPr>
                <w:sz w:val="28"/>
                <w:szCs w:val="28"/>
                <w:lang w:val="en-US"/>
              </w:rPr>
              <w:t>qilish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xizmati</w:t>
            </w:r>
            <w:proofErr w:type="spellEnd"/>
            <w:r w:rsidRPr="00506FED">
              <w:rPr>
                <w:sz w:val="28"/>
                <w:szCs w:val="28"/>
              </w:rPr>
              <w:t>.</w:t>
            </w:r>
          </w:p>
          <w:p w14:paraId="61E06069" w14:textId="1C2E8F50" w:rsidR="00924A19" w:rsidRDefault="00924A19" w:rsidP="00B02BF6">
            <w:pPr>
              <w:tabs>
                <w:tab w:val="left" w:pos="675"/>
                <w:tab w:val="left" w:pos="4219"/>
                <w:tab w:val="left" w:pos="9321"/>
              </w:tabs>
              <w:jc w:val="both"/>
              <w:rPr>
                <w:lang w:val="en-US"/>
              </w:rPr>
            </w:pPr>
            <w:proofErr w:type="spellStart"/>
            <w:r w:rsidRPr="00506FED">
              <w:rPr>
                <w:lang w:val="en-US"/>
              </w:rPr>
              <w:t>Izoh</w:t>
            </w:r>
            <w:proofErr w:type="spellEnd"/>
            <w:r w:rsidRPr="00506FED">
              <w:rPr>
                <w:lang w:val="en-US"/>
              </w:rPr>
              <w:t xml:space="preserve"> – </w:t>
            </w:r>
            <w:proofErr w:type="spellStart"/>
            <w:r w:rsidRPr="00506FED">
              <w:rPr>
                <w:lang w:val="en-US"/>
              </w:rPr>
              <w:t>Xizmat</w:t>
            </w:r>
            <w:proofErr w:type="spellEnd"/>
            <w:r w:rsidRPr="00506FED">
              <w:rPr>
                <w:lang w:val="en-US"/>
              </w:rPr>
              <w:t xml:space="preserve"> </w:t>
            </w:r>
            <w:proofErr w:type="spellStart"/>
            <w:r w:rsidRPr="00506FED">
              <w:rPr>
                <w:lang w:val="en-US"/>
              </w:rPr>
              <w:t>ishlab</w:t>
            </w:r>
            <w:proofErr w:type="spellEnd"/>
            <w:r w:rsidRPr="00506FED">
              <w:rPr>
                <w:lang w:val="en-US"/>
              </w:rPr>
              <w:t xml:space="preserve"> </w:t>
            </w:r>
            <w:proofErr w:type="spellStart"/>
            <w:r w:rsidRPr="00506FED">
              <w:rPr>
                <w:lang w:val="en-US"/>
              </w:rPr>
              <w:t>turgan</w:t>
            </w:r>
            <w:proofErr w:type="spellEnd"/>
            <w:r w:rsidRPr="00506FED">
              <w:rPr>
                <w:lang w:val="en-US"/>
              </w:rPr>
              <w:t xml:space="preserve"> </w:t>
            </w:r>
            <w:proofErr w:type="spellStart"/>
            <w:r w:rsidRPr="00506FED">
              <w:rPr>
                <w:lang w:val="en-US"/>
              </w:rPr>
              <w:t>tarmoqlar</w:t>
            </w:r>
            <w:proofErr w:type="spellEnd"/>
            <w:r w:rsidRPr="00506FED">
              <w:rPr>
                <w:lang w:val="en-US"/>
              </w:rPr>
              <w:t xml:space="preserve"> </w:t>
            </w:r>
            <w:proofErr w:type="spellStart"/>
            <w:proofErr w:type="gramStart"/>
            <w:r w:rsidRPr="00506FED">
              <w:rPr>
                <w:lang w:val="en-US"/>
              </w:rPr>
              <w:t>bo‘</w:t>
            </w:r>
            <w:proofErr w:type="gramEnd"/>
            <w:r w:rsidRPr="00506FED">
              <w:rPr>
                <w:lang w:val="en-US"/>
              </w:rPr>
              <w:t>yicha</w:t>
            </w:r>
            <w:proofErr w:type="spellEnd"/>
            <w:r w:rsidRPr="00506FED">
              <w:rPr>
                <w:lang w:val="en-US"/>
              </w:rPr>
              <w:t xml:space="preserve"> </w:t>
            </w:r>
            <w:proofErr w:type="spellStart"/>
            <w:r w:rsidRPr="00506FED">
              <w:rPr>
                <w:lang w:val="en-US"/>
              </w:rPr>
              <w:t>xabarlarni</w:t>
            </w:r>
            <w:proofErr w:type="spellEnd"/>
            <w:r w:rsidRPr="00506FED">
              <w:rPr>
                <w:lang w:val="en-US"/>
              </w:rPr>
              <w:t xml:space="preserve"> </w:t>
            </w:r>
            <w:proofErr w:type="spellStart"/>
            <w:r w:rsidRPr="00506FED">
              <w:rPr>
                <w:lang w:val="en-US"/>
              </w:rPr>
              <w:t>terminaldan</w:t>
            </w:r>
            <w:proofErr w:type="spellEnd"/>
            <w:r w:rsidRPr="00506FED">
              <w:rPr>
                <w:lang w:val="en-US"/>
              </w:rPr>
              <w:t xml:space="preserve"> </w:t>
            </w:r>
            <w:proofErr w:type="spellStart"/>
            <w:r w:rsidRPr="00506FED">
              <w:rPr>
                <w:lang w:val="en-US"/>
              </w:rPr>
              <w:t>terminalga</w:t>
            </w:r>
            <w:proofErr w:type="spellEnd"/>
            <w:r w:rsidRPr="00506FED">
              <w:rPr>
                <w:lang w:val="en-US"/>
              </w:rPr>
              <w:t xml:space="preserve"> </w:t>
            </w:r>
            <w:proofErr w:type="spellStart"/>
            <w:r w:rsidRPr="00506FED">
              <w:rPr>
                <w:lang w:val="en-US"/>
              </w:rPr>
              <w:t>to‘g‘ridan-to‘g‘ri</w:t>
            </w:r>
            <w:proofErr w:type="spellEnd"/>
            <w:r w:rsidRPr="00506FED">
              <w:rPr>
                <w:lang w:val="en-US"/>
              </w:rPr>
              <w:t xml:space="preserve"> </w:t>
            </w:r>
            <w:proofErr w:type="spellStart"/>
            <w:r w:rsidRPr="00506FED">
              <w:rPr>
                <w:lang w:val="en-US"/>
              </w:rPr>
              <w:t>uzatishi</w:t>
            </w:r>
            <w:proofErr w:type="spellEnd"/>
            <w:r w:rsidRPr="00506FED">
              <w:rPr>
                <w:lang w:val="en-US"/>
              </w:rPr>
              <w:t xml:space="preserve"> </w:t>
            </w:r>
            <w:proofErr w:type="spellStart"/>
            <w:r w:rsidRPr="00506FED">
              <w:rPr>
                <w:lang w:val="en-US"/>
              </w:rPr>
              <w:t>mumkin</w:t>
            </w:r>
            <w:proofErr w:type="spellEnd"/>
            <w:r w:rsidRPr="00506FED">
              <w:rPr>
                <w:lang w:val="en-US"/>
              </w:rPr>
              <w:t>.</w:t>
            </w:r>
            <w:r w:rsidR="0065349D">
              <w:rPr>
                <w:lang w:val="en-US"/>
              </w:rPr>
              <w:t xml:space="preserve"> </w:t>
            </w:r>
          </w:p>
          <w:p w14:paraId="3A471711" w14:textId="77777777" w:rsidR="0065349D" w:rsidRPr="00506FED" w:rsidRDefault="0065349D" w:rsidP="00B02BF6">
            <w:pPr>
              <w:tabs>
                <w:tab w:val="left" w:pos="675"/>
                <w:tab w:val="left" w:pos="4219"/>
                <w:tab w:val="left" w:pos="9321"/>
              </w:tabs>
              <w:jc w:val="both"/>
              <w:rPr>
                <w:lang w:val="en-US"/>
              </w:rPr>
            </w:pPr>
          </w:p>
          <w:p w14:paraId="77DF851E" w14:textId="544CAA50" w:rsidR="00924A19" w:rsidRPr="005234B4" w:rsidRDefault="00924A19" w:rsidP="00B02BF6">
            <w:pPr>
              <w:tabs>
                <w:tab w:val="left" w:pos="675"/>
                <w:tab w:val="left" w:pos="4219"/>
                <w:tab w:val="left" w:pos="9321"/>
              </w:tabs>
              <w:jc w:val="both"/>
              <w:rPr>
                <w:sz w:val="28"/>
                <w:szCs w:val="28"/>
                <w:lang w:val="fr-FR"/>
              </w:rPr>
            </w:pPr>
            <w:r w:rsidRPr="00506FED">
              <w:rPr>
                <w:sz w:val="28"/>
                <w:szCs w:val="28"/>
              </w:rPr>
              <w:lastRenderedPageBreak/>
              <w:t>В</w:t>
            </w:r>
            <w:r w:rsidRPr="00506FED">
              <w:rPr>
                <w:sz w:val="28"/>
                <w:szCs w:val="28"/>
                <w:lang w:val="uz-Cyrl-UZ"/>
              </w:rPr>
              <w:t>идео</w:t>
            </w:r>
            <w:r w:rsidRPr="00506FED">
              <w:rPr>
                <w:sz w:val="28"/>
                <w:szCs w:val="28"/>
              </w:rPr>
              <w:t>текс</w:t>
            </w:r>
            <w:r w:rsidRPr="00506FED">
              <w:rPr>
                <w:sz w:val="28"/>
                <w:szCs w:val="28"/>
                <w:lang w:val="uz-Cyrl-UZ"/>
              </w:rPr>
              <w:t xml:space="preserve"> хизматининг</w:t>
            </w:r>
            <w:r w:rsidRPr="005234B4">
              <w:rPr>
                <w:sz w:val="28"/>
                <w:szCs w:val="28"/>
                <w:lang w:val="fr-FR"/>
              </w:rPr>
              <w:t xml:space="preserve"> </w:t>
            </w:r>
            <w:proofErr w:type="spellStart"/>
            <w:r w:rsidRPr="00506FED">
              <w:rPr>
                <w:sz w:val="28"/>
                <w:szCs w:val="28"/>
              </w:rPr>
              <w:t>фойдаланувчиларга</w:t>
            </w:r>
            <w:proofErr w:type="spellEnd"/>
            <w:r w:rsidRPr="005234B4">
              <w:rPr>
                <w:sz w:val="28"/>
                <w:szCs w:val="28"/>
                <w:lang w:val="fr-FR"/>
              </w:rPr>
              <w:t xml:space="preserve"> </w:t>
            </w:r>
            <w:proofErr w:type="spellStart"/>
            <w:r w:rsidRPr="00506FED">
              <w:rPr>
                <w:sz w:val="28"/>
                <w:szCs w:val="28"/>
              </w:rPr>
              <w:t>ёки</w:t>
            </w:r>
            <w:proofErr w:type="spellEnd"/>
            <w:r w:rsidRPr="005234B4">
              <w:rPr>
                <w:sz w:val="28"/>
                <w:szCs w:val="28"/>
                <w:lang w:val="fr-FR"/>
              </w:rPr>
              <w:t xml:space="preserve"> </w:t>
            </w:r>
            <w:proofErr w:type="spellStart"/>
            <w:r w:rsidRPr="00506FED">
              <w:rPr>
                <w:sz w:val="28"/>
                <w:szCs w:val="28"/>
              </w:rPr>
              <w:t>терминалларга</w:t>
            </w:r>
            <w:proofErr w:type="spellEnd"/>
            <w:r w:rsidRPr="005234B4">
              <w:rPr>
                <w:sz w:val="28"/>
                <w:szCs w:val="28"/>
                <w:lang w:val="fr-FR"/>
              </w:rPr>
              <w:t xml:space="preserve"> </w:t>
            </w:r>
            <w:proofErr w:type="spellStart"/>
            <w:r w:rsidRPr="00506FED">
              <w:rPr>
                <w:sz w:val="28"/>
                <w:szCs w:val="28"/>
              </w:rPr>
              <w:t>маршрутлаш</w:t>
            </w:r>
            <w:proofErr w:type="spellEnd"/>
            <w:r w:rsidRPr="005234B4">
              <w:rPr>
                <w:sz w:val="28"/>
                <w:szCs w:val="28"/>
                <w:lang w:val="fr-FR"/>
              </w:rPr>
              <w:t xml:space="preserve"> </w:t>
            </w:r>
            <w:proofErr w:type="spellStart"/>
            <w:r w:rsidRPr="00506FED">
              <w:rPr>
                <w:sz w:val="28"/>
                <w:szCs w:val="28"/>
              </w:rPr>
              <w:t>ва</w:t>
            </w:r>
            <w:proofErr w:type="spellEnd"/>
            <w:r w:rsidRPr="005234B4">
              <w:rPr>
                <w:sz w:val="28"/>
                <w:szCs w:val="28"/>
                <w:lang w:val="fr-FR"/>
              </w:rPr>
              <w:t xml:space="preserve"> </w:t>
            </w:r>
            <w:proofErr w:type="spellStart"/>
            <w:r w:rsidRPr="00506FED">
              <w:rPr>
                <w:sz w:val="28"/>
                <w:szCs w:val="28"/>
              </w:rPr>
              <w:t>коммутациялаш</w:t>
            </w:r>
            <w:proofErr w:type="spellEnd"/>
            <w:r w:rsidRPr="00506FED">
              <w:rPr>
                <w:sz w:val="28"/>
                <w:szCs w:val="28"/>
                <w:lang w:val="uz-Cyrl-UZ"/>
              </w:rPr>
              <w:t xml:space="preserve"> функциялари ёрдамида сўзлашув кўринишида</w:t>
            </w:r>
            <w:proofErr w:type="spellStart"/>
            <w:r w:rsidRPr="00506FED">
              <w:rPr>
                <w:sz w:val="28"/>
                <w:szCs w:val="28"/>
              </w:rPr>
              <w:t>ги</w:t>
            </w:r>
            <w:proofErr w:type="spellEnd"/>
            <w:r w:rsidRPr="00506FED">
              <w:rPr>
                <w:sz w:val="28"/>
                <w:szCs w:val="28"/>
                <w:lang w:val="uz-Cyrl-UZ"/>
              </w:rPr>
              <w:t xml:space="preserve"> хабарларни узатиш ва қабул қилиш имкони</w:t>
            </w:r>
            <w:r w:rsidRPr="00506FED">
              <w:rPr>
                <w:sz w:val="28"/>
                <w:szCs w:val="28"/>
              </w:rPr>
              <w:t>ни</w:t>
            </w:r>
            <w:r w:rsidRPr="005234B4">
              <w:rPr>
                <w:sz w:val="28"/>
                <w:szCs w:val="28"/>
                <w:lang w:val="fr-FR"/>
              </w:rPr>
              <w:t xml:space="preserve"> </w:t>
            </w:r>
            <w:proofErr w:type="spellStart"/>
            <w:r w:rsidRPr="00506FED">
              <w:rPr>
                <w:sz w:val="28"/>
                <w:szCs w:val="28"/>
              </w:rPr>
              <w:t>берадиган</w:t>
            </w:r>
            <w:proofErr w:type="spellEnd"/>
            <w:r w:rsidRPr="00506FED">
              <w:rPr>
                <w:sz w:val="28"/>
                <w:szCs w:val="28"/>
                <w:lang w:val="uz-Cyrl-UZ"/>
              </w:rPr>
              <w:t xml:space="preserve"> хизмати</w:t>
            </w:r>
            <w:r w:rsidRPr="005234B4">
              <w:rPr>
                <w:sz w:val="28"/>
                <w:szCs w:val="28"/>
                <w:lang w:val="fr-FR"/>
              </w:rPr>
              <w:t>.</w:t>
            </w:r>
          </w:p>
          <w:p w14:paraId="5502BC18" w14:textId="77777777" w:rsidR="00924A19" w:rsidRPr="005234B4" w:rsidRDefault="00924A19" w:rsidP="00A64EC8">
            <w:pPr>
              <w:tabs>
                <w:tab w:val="left" w:pos="675"/>
                <w:tab w:val="left" w:pos="4219"/>
                <w:tab w:val="left" w:pos="9321"/>
              </w:tabs>
              <w:jc w:val="both"/>
              <w:rPr>
                <w:sz w:val="28"/>
                <w:szCs w:val="28"/>
                <w:lang w:val="fr-FR"/>
              </w:rPr>
            </w:pPr>
            <w:r w:rsidRPr="00506FED">
              <w:rPr>
                <w:lang w:val="uz-Cyrl-UZ"/>
              </w:rPr>
              <w:t>Изоҳ –</w:t>
            </w:r>
            <w:r w:rsidRPr="005234B4">
              <w:rPr>
                <w:lang w:val="fr-FR"/>
              </w:rPr>
              <w:t xml:space="preserve"> </w:t>
            </w:r>
            <w:r w:rsidRPr="00506FED">
              <w:rPr>
                <w:lang w:val="uz-Cyrl-UZ"/>
              </w:rPr>
              <w:t>Хизмат ишлаб турган тармоқ</w:t>
            </w:r>
            <w:r w:rsidRPr="00506FED">
              <w:t>лар</w:t>
            </w:r>
            <w:r w:rsidRPr="005234B4">
              <w:rPr>
                <w:lang w:val="fr-FR"/>
              </w:rPr>
              <w:t xml:space="preserve"> </w:t>
            </w:r>
            <w:r w:rsidRPr="00506FED">
              <w:rPr>
                <w:lang w:val="uz-Cyrl-UZ"/>
              </w:rPr>
              <w:t>бўй</w:t>
            </w:r>
            <w:proofErr w:type="spellStart"/>
            <w:r w:rsidRPr="00506FED">
              <w:t>ича</w:t>
            </w:r>
            <w:proofErr w:type="spellEnd"/>
            <w:r w:rsidRPr="00506FED">
              <w:rPr>
                <w:lang w:val="uz-Cyrl-UZ"/>
              </w:rPr>
              <w:t xml:space="preserve"> хабар</w:t>
            </w:r>
            <w:r w:rsidRPr="005234B4">
              <w:rPr>
                <w:lang w:val="fr-FR"/>
              </w:rPr>
              <w:t>-</w:t>
            </w:r>
            <w:r w:rsidRPr="00506FED">
              <w:rPr>
                <w:lang w:val="uz-Cyrl-UZ"/>
              </w:rPr>
              <w:t>ларни терминалдан терминалга тўғридан-тўғри узатиши мумкин</w:t>
            </w:r>
            <w:r w:rsidRPr="005234B4">
              <w:rPr>
                <w:lang w:val="fr-FR"/>
              </w:rPr>
              <w:t>.</w:t>
            </w:r>
          </w:p>
        </w:tc>
      </w:tr>
      <w:tr w:rsidR="00924A19" w:rsidRPr="00506FED" w14:paraId="24E60DFA" w14:textId="77777777">
        <w:trPr>
          <w:tblCellSpacing w:w="0" w:type="dxa"/>
          <w:jc w:val="center"/>
        </w:trPr>
        <w:tc>
          <w:tcPr>
            <w:tcW w:w="2007" w:type="pct"/>
          </w:tcPr>
          <w:p w14:paraId="6AA2B27B"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 xml:space="preserve">Видеотексная обработка </w:t>
            </w:r>
          </w:p>
          <w:p w14:paraId="7EA5F5F7"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данных</w:t>
            </w:r>
          </w:p>
          <w:p w14:paraId="3FDA0A67"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 xml:space="preserve">- ma’lumotlarni videoteks orqali qayta ishlash </w:t>
            </w:r>
          </w:p>
          <w:p w14:paraId="2ACDED0F" w14:textId="05095BED" w:rsidR="00924A19" w:rsidRPr="00506FED" w:rsidRDefault="003A4C4D" w:rsidP="00A64EC8">
            <w:pPr>
              <w:tabs>
                <w:tab w:val="left" w:pos="417"/>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 xml:space="preserve">маълумотларни видеотекс </w:t>
            </w:r>
            <w:r w:rsidR="00924A19" w:rsidRPr="00B9602F">
              <w:rPr>
                <w:sz w:val="28"/>
                <w:szCs w:val="28"/>
                <w:lang w:val="uz-Cyrl-UZ"/>
              </w:rPr>
              <w:t>орқали қайта ишлаш</w:t>
            </w:r>
          </w:p>
          <w:p w14:paraId="390C118C"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en</w:t>
            </w:r>
            <w:r w:rsidRPr="00506FED">
              <w:rPr>
                <w:sz w:val="28"/>
                <w:szCs w:val="28"/>
                <w:lang w:val="uz-Cyrl-UZ"/>
              </w:rPr>
              <w:t xml:space="preserve"> - videotex data processing</w:t>
            </w:r>
          </w:p>
        </w:tc>
        <w:tc>
          <w:tcPr>
            <w:tcW w:w="2993" w:type="pct"/>
          </w:tcPr>
          <w:p w14:paraId="1F09EB13" w14:textId="77777777" w:rsidR="00924A19" w:rsidRPr="00506FED" w:rsidRDefault="00924A19" w:rsidP="009F5B07">
            <w:pPr>
              <w:tabs>
                <w:tab w:val="left" w:pos="675"/>
                <w:tab w:val="left" w:pos="4219"/>
                <w:tab w:val="left" w:pos="9321"/>
              </w:tabs>
              <w:jc w:val="both"/>
              <w:rPr>
                <w:sz w:val="28"/>
                <w:szCs w:val="28"/>
              </w:rPr>
            </w:pPr>
            <w:r w:rsidRPr="00506FED">
              <w:rPr>
                <w:sz w:val="28"/>
                <w:szCs w:val="28"/>
              </w:rPr>
              <w:t xml:space="preserve">Услуга службы видеотекс, дающая возможность пользователям использовать ресурсы обработки и накопления либо в главном компьютере, либо путем загрузки программ и других данных в соответствующее </w:t>
            </w:r>
            <w:proofErr w:type="spellStart"/>
            <w:r w:rsidRPr="00506FED">
              <w:rPr>
                <w:sz w:val="28"/>
                <w:szCs w:val="28"/>
              </w:rPr>
              <w:t>видеотексное</w:t>
            </w:r>
            <w:proofErr w:type="spellEnd"/>
            <w:r w:rsidRPr="00506FED">
              <w:rPr>
                <w:sz w:val="28"/>
                <w:szCs w:val="28"/>
              </w:rPr>
              <w:t xml:space="preserve"> терминальное оборудование.</w:t>
            </w:r>
          </w:p>
          <w:p w14:paraId="5A8BE8C1" w14:textId="77777777" w:rsidR="00924A19" w:rsidRPr="00506FED" w:rsidRDefault="00924A19" w:rsidP="009F5B07">
            <w:pPr>
              <w:tabs>
                <w:tab w:val="left" w:pos="675"/>
                <w:tab w:val="left" w:pos="4219"/>
                <w:tab w:val="left" w:pos="9321"/>
              </w:tabs>
              <w:jc w:val="both"/>
              <w:rPr>
                <w:sz w:val="28"/>
                <w:szCs w:val="28"/>
              </w:rPr>
            </w:pPr>
          </w:p>
          <w:p w14:paraId="446D1E70" w14:textId="77777777" w:rsidR="00924A19" w:rsidRPr="00506FED" w:rsidRDefault="00924A19" w:rsidP="009F5B07">
            <w:pPr>
              <w:tabs>
                <w:tab w:val="left" w:pos="675"/>
                <w:tab w:val="left" w:pos="4219"/>
                <w:tab w:val="left" w:pos="9321"/>
              </w:tabs>
              <w:jc w:val="both"/>
              <w:rPr>
                <w:sz w:val="28"/>
                <w:szCs w:val="28"/>
              </w:rPr>
            </w:pPr>
            <w:proofErr w:type="spellStart"/>
            <w:r w:rsidRPr="00506FED">
              <w:rPr>
                <w:sz w:val="28"/>
                <w:szCs w:val="28"/>
                <w:lang w:val="en-US"/>
              </w:rPr>
              <w:t>Videoteks</w:t>
            </w:r>
            <w:proofErr w:type="spellEnd"/>
            <w:r w:rsidRPr="00506FED">
              <w:rPr>
                <w:sz w:val="28"/>
                <w:szCs w:val="28"/>
              </w:rPr>
              <w:t xml:space="preserve"> </w:t>
            </w:r>
            <w:proofErr w:type="spellStart"/>
            <w:r w:rsidRPr="00506FED">
              <w:rPr>
                <w:sz w:val="28"/>
                <w:szCs w:val="28"/>
                <w:lang w:val="en-US"/>
              </w:rPr>
              <w:t>xizmatining</w:t>
            </w:r>
            <w:proofErr w:type="spellEnd"/>
            <w:r w:rsidRPr="00506FED">
              <w:rPr>
                <w:sz w:val="28"/>
                <w:szCs w:val="28"/>
              </w:rPr>
              <w:t xml:space="preserve"> </w:t>
            </w:r>
            <w:proofErr w:type="spellStart"/>
            <w:r w:rsidRPr="00506FED">
              <w:rPr>
                <w:sz w:val="28"/>
                <w:szCs w:val="28"/>
                <w:lang w:val="en-US"/>
              </w:rPr>
              <w:t>foydalanuvchilarga</w:t>
            </w:r>
            <w:proofErr w:type="spellEnd"/>
            <w:r w:rsidRPr="00506FED">
              <w:rPr>
                <w:sz w:val="28"/>
                <w:szCs w:val="28"/>
              </w:rPr>
              <w:t xml:space="preserve"> </w:t>
            </w:r>
            <w:proofErr w:type="spellStart"/>
            <w:r w:rsidRPr="00506FED">
              <w:rPr>
                <w:sz w:val="28"/>
                <w:szCs w:val="28"/>
                <w:lang w:val="en-US"/>
              </w:rPr>
              <w:t>asosiy</w:t>
            </w:r>
            <w:proofErr w:type="spellEnd"/>
            <w:r w:rsidRPr="00506FED">
              <w:rPr>
                <w:sz w:val="28"/>
                <w:szCs w:val="28"/>
              </w:rPr>
              <w:t xml:space="preserve"> </w:t>
            </w:r>
            <w:proofErr w:type="spellStart"/>
            <w:r w:rsidRPr="00506FED">
              <w:rPr>
                <w:sz w:val="28"/>
                <w:szCs w:val="28"/>
                <w:lang w:val="en-US"/>
              </w:rPr>
              <w:t>kompyuterda</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dasturlar</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boshqa</w:t>
            </w:r>
            <w:proofErr w:type="spellEnd"/>
            <w:r w:rsidRPr="00506FED">
              <w:rPr>
                <w:sz w:val="28"/>
                <w:szCs w:val="28"/>
              </w:rPr>
              <w:t xml:space="preserve"> </w:t>
            </w:r>
            <w:proofErr w:type="gramStart"/>
            <w:r w:rsidRPr="00506FED">
              <w:rPr>
                <w:sz w:val="28"/>
                <w:szCs w:val="28"/>
                <w:lang w:val="en-US"/>
              </w:rPr>
              <w:t>ma</w:t>
            </w:r>
            <w:r w:rsidRPr="00506FED">
              <w:rPr>
                <w:sz w:val="28"/>
                <w:szCs w:val="28"/>
              </w:rPr>
              <w:t>‘</w:t>
            </w:r>
            <w:proofErr w:type="spellStart"/>
            <w:proofErr w:type="gramEnd"/>
            <w:r w:rsidRPr="00506FED">
              <w:rPr>
                <w:sz w:val="28"/>
                <w:szCs w:val="28"/>
                <w:lang w:val="en-US"/>
              </w:rPr>
              <w:t>lumotlarni</w:t>
            </w:r>
            <w:proofErr w:type="spellEnd"/>
            <w:r w:rsidRPr="00506FED">
              <w:rPr>
                <w:sz w:val="28"/>
                <w:szCs w:val="28"/>
              </w:rPr>
              <w:t xml:space="preserve"> </w:t>
            </w:r>
            <w:proofErr w:type="spellStart"/>
            <w:r w:rsidRPr="00506FED">
              <w:rPr>
                <w:sz w:val="28"/>
                <w:szCs w:val="28"/>
                <w:lang w:val="en-US"/>
              </w:rPr>
              <w:t>tegishli</w:t>
            </w:r>
            <w:proofErr w:type="spellEnd"/>
            <w:r w:rsidRPr="00506FED">
              <w:rPr>
                <w:sz w:val="28"/>
                <w:szCs w:val="28"/>
              </w:rPr>
              <w:t xml:space="preserve"> </w:t>
            </w:r>
            <w:proofErr w:type="spellStart"/>
            <w:r w:rsidRPr="00506FED">
              <w:rPr>
                <w:sz w:val="28"/>
                <w:szCs w:val="28"/>
                <w:lang w:val="en-US"/>
              </w:rPr>
              <w:t>videoteks</w:t>
            </w:r>
            <w:proofErr w:type="spellEnd"/>
            <w:r w:rsidRPr="00506FED">
              <w:rPr>
                <w:sz w:val="28"/>
                <w:szCs w:val="28"/>
              </w:rPr>
              <w:t xml:space="preserve"> </w:t>
            </w:r>
            <w:r w:rsidRPr="00506FED">
              <w:rPr>
                <w:sz w:val="28"/>
                <w:szCs w:val="28"/>
                <w:lang w:val="en-US"/>
              </w:rPr>
              <w:t>terminal</w:t>
            </w:r>
            <w:r w:rsidRPr="00506FED">
              <w:rPr>
                <w:sz w:val="28"/>
                <w:szCs w:val="28"/>
              </w:rPr>
              <w:t xml:space="preserve"> </w:t>
            </w:r>
            <w:proofErr w:type="spellStart"/>
            <w:r w:rsidRPr="00506FED">
              <w:rPr>
                <w:sz w:val="28"/>
                <w:szCs w:val="28"/>
                <w:lang w:val="en-US"/>
              </w:rPr>
              <w:t>uskunasida</w:t>
            </w:r>
            <w:proofErr w:type="spellEnd"/>
            <w:r w:rsidRPr="00506FED">
              <w:rPr>
                <w:sz w:val="28"/>
                <w:szCs w:val="28"/>
              </w:rPr>
              <w:t xml:space="preserve"> </w:t>
            </w:r>
            <w:proofErr w:type="spellStart"/>
            <w:r w:rsidRPr="00506FED">
              <w:rPr>
                <w:sz w:val="28"/>
                <w:szCs w:val="28"/>
                <w:lang w:val="en-US"/>
              </w:rPr>
              <w:t>yuklash</w:t>
            </w:r>
            <w:proofErr w:type="spellEnd"/>
            <w:r w:rsidRPr="00506FED">
              <w:rPr>
                <w:sz w:val="28"/>
                <w:szCs w:val="28"/>
              </w:rPr>
              <w:t xml:space="preserve"> </w:t>
            </w:r>
            <w:proofErr w:type="spellStart"/>
            <w:r w:rsidRPr="00506FED">
              <w:rPr>
                <w:sz w:val="28"/>
                <w:szCs w:val="28"/>
                <w:lang w:val="en-US"/>
              </w:rPr>
              <w:t>yo</w:t>
            </w:r>
            <w:proofErr w:type="spellEnd"/>
            <w:r w:rsidR="0096404C" w:rsidRPr="0001491A">
              <w:rPr>
                <w:sz w:val="28"/>
                <w:szCs w:val="28"/>
              </w:rPr>
              <w:t>‘</w:t>
            </w:r>
            <w:r w:rsidRPr="00506FED">
              <w:rPr>
                <w:sz w:val="28"/>
                <w:szCs w:val="28"/>
                <w:lang w:val="en-US"/>
              </w:rPr>
              <w:t>li</w:t>
            </w:r>
            <w:r w:rsidRPr="00506FED">
              <w:rPr>
                <w:sz w:val="28"/>
                <w:szCs w:val="28"/>
              </w:rPr>
              <w:t xml:space="preserve"> </w:t>
            </w:r>
            <w:proofErr w:type="spellStart"/>
            <w:r w:rsidRPr="00506FED">
              <w:rPr>
                <w:sz w:val="28"/>
                <w:szCs w:val="28"/>
                <w:lang w:val="en-US"/>
              </w:rPr>
              <w:t>bilan</w:t>
            </w:r>
            <w:proofErr w:type="spellEnd"/>
            <w:r w:rsidRPr="00506FED">
              <w:rPr>
                <w:sz w:val="28"/>
                <w:szCs w:val="28"/>
              </w:rPr>
              <w:t xml:space="preserve"> </w:t>
            </w:r>
            <w:proofErr w:type="spellStart"/>
            <w:r w:rsidRPr="00506FED">
              <w:rPr>
                <w:sz w:val="28"/>
                <w:szCs w:val="28"/>
                <w:lang w:val="en-US"/>
              </w:rPr>
              <w:t>qayta</w:t>
            </w:r>
            <w:proofErr w:type="spellEnd"/>
            <w:r w:rsidRPr="00506FED">
              <w:rPr>
                <w:sz w:val="28"/>
                <w:szCs w:val="28"/>
              </w:rPr>
              <w:t xml:space="preserve"> </w:t>
            </w:r>
            <w:proofErr w:type="spellStart"/>
            <w:r w:rsidRPr="00506FED">
              <w:rPr>
                <w:sz w:val="28"/>
                <w:szCs w:val="28"/>
                <w:lang w:val="en-US"/>
              </w:rPr>
              <w:t>ishlash</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r w:rsidRPr="00506FED">
              <w:rPr>
                <w:sz w:val="28"/>
                <w:szCs w:val="28"/>
                <w:lang w:val="en-US"/>
              </w:rPr>
              <w:t>to</w:t>
            </w:r>
            <w:r w:rsidRPr="00506FED">
              <w:rPr>
                <w:sz w:val="28"/>
                <w:szCs w:val="28"/>
              </w:rPr>
              <w:t>‘</w:t>
            </w:r>
            <w:r w:rsidRPr="00506FED">
              <w:rPr>
                <w:sz w:val="28"/>
                <w:szCs w:val="28"/>
                <w:lang w:val="en-US"/>
              </w:rPr>
              <w:t>plash</w:t>
            </w:r>
            <w:r w:rsidRPr="00506FED">
              <w:rPr>
                <w:sz w:val="28"/>
                <w:szCs w:val="28"/>
              </w:rPr>
              <w:t xml:space="preserve"> </w:t>
            </w:r>
            <w:proofErr w:type="spellStart"/>
            <w:r w:rsidRPr="00506FED">
              <w:rPr>
                <w:sz w:val="28"/>
                <w:szCs w:val="28"/>
                <w:lang w:val="en-US"/>
              </w:rPr>
              <w:t>resurslaridan</w:t>
            </w:r>
            <w:proofErr w:type="spellEnd"/>
            <w:r w:rsidRPr="00506FED">
              <w:rPr>
                <w:sz w:val="28"/>
                <w:szCs w:val="28"/>
              </w:rPr>
              <w:t xml:space="preserve"> </w:t>
            </w:r>
            <w:proofErr w:type="spellStart"/>
            <w:r w:rsidRPr="00506FED">
              <w:rPr>
                <w:sz w:val="28"/>
                <w:szCs w:val="28"/>
                <w:lang w:val="en-US"/>
              </w:rPr>
              <w:t>foydalanish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xizmati</w:t>
            </w:r>
            <w:proofErr w:type="spellEnd"/>
            <w:r w:rsidRPr="00506FED">
              <w:rPr>
                <w:sz w:val="28"/>
                <w:szCs w:val="28"/>
              </w:rPr>
              <w:t>.</w:t>
            </w:r>
          </w:p>
          <w:p w14:paraId="29357EDD" w14:textId="77777777" w:rsidR="00924A19" w:rsidRPr="00506FED" w:rsidRDefault="00924A19" w:rsidP="009F5B07">
            <w:pPr>
              <w:tabs>
                <w:tab w:val="left" w:pos="675"/>
                <w:tab w:val="left" w:pos="4219"/>
                <w:tab w:val="left" w:pos="9321"/>
              </w:tabs>
              <w:jc w:val="both"/>
              <w:rPr>
                <w:sz w:val="28"/>
                <w:szCs w:val="28"/>
              </w:rPr>
            </w:pPr>
          </w:p>
          <w:p w14:paraId="0450A567" w14:textId="77777777" w:rsidR="00924A19" w:rsidRPr="00506FED" w:rsidRDefault="00924A19" w:rsidP="009F5B07">
            <w:pPr>
              <w:tabs>
                <w:tab w:val="left" w:pos="675"/>
                <w:tab w:val="left" w:pos="4219"/>
                <w:tab w:val="left" w:pos="9321"/>
              </w:tabs>
              <w:jc w:val="both"/>
              <w:rPr>
                <w:sz w:val="28"/>
                <w:szCs w:val="28"/>
              </w:rPr>
            </w:pPr>
            <w:r w:rsidRPr="00506FED">
              <w:rPr>
                <w:sz w:val="28"/>
                <w:szCs w:val="28"/>
              </w:rPr>
              <w:t>В</w:t>
            </w:r>
            <w:r w:rsidRPr="00506FED">
              <w:rPr>
                <w:sz w:val="28"/>
                <w:szCs w:val="28"/>
                <w:lang w:val="uz-Cyrl-UZ"/>
              </w:rPr>
              <w:t>идео</w:t>
            </w:r>
            <w:r w:rsidRPr="00506FED">
              <w:rPr>
                <w:sz w:val="28"/>
                <w:szCs w:val="28"/>
              </w:rPr>
              <w:t>текс</w:t>
            </w:r>
            <w:r w:rsidRPr="00506FED">
              <w:rPr>
                <w:sz w:val="28"/>
                <w:szCs w:val="28"/>
                <w:lang w:val="uz-Cyrl-UZ"/>
              </w:rPr>
              <w:t xml:space="preserve"> хизматининг </w:t>
            </w:r>
            <w:proofErr w:type="spellStart"/>
            <w:r w:rsidRPr="00506FED">
              <w:rPr>
                <w:sz w:val="28"/>
                <w:szCs w:val="28"/>
              </w:rPr>
              <w:t>фойдаланувчиларга</w:t>
            </w:r>
            <w:proofErr w:type="spellEnd"/>
            <w:r w:rsidRPr="00506FED">
              <w:rPr>
                <w:sz w:val="28"/>
                <w:szCs w:val="28"/>
              </w:rPr>
              <w:t xml:space="preserve"> </w:t>
            </w:r>
            <w:proofErr w:type="spellStart"/>
            <w:r w:rsidRPr="00506FED">
              <w:rPr>
                <w:sz w:val="28"/>
                <w:szCs w:val="28"/>
              </w:rPr>
              <w:t>асосий</w:t>
            </w:r>
            <w:proofErr w:type="spellEnd"/>
            <w:r w:rsidRPr="00506FED">
              <w:rPr>
                <w:sz w:val="28"/>
                <w:szCs w:val="28"/>
              </w:rPr>
              <w:t xml:space="preserve"> </w:t>
            </w:r>
            <w:proofErr w:type="spellStart"/>
            <w:r w:rsidRPr="00506FED">
              <w:rPr>
                <w:sz w:val="28"/>
                <w:szCs w:val="28"/>
              </w:rPr>
              <w:t>компьютерда</w:t>
            </w:r>
            <w:proofErr w:type="spellEnd"/>
            <w:r w:rsidRPr="00506FED">
              <w:rPr>
                <w:sz w:val="28"/>
                <w:szCs w:val="28"/>
              </w:rPr>
              <w:t xml:space="preserve">, </w:t>
            </w:r>
            <w:proofErr w:type="spellStart"/>
            <w:r w:rsidRPr="00506FED">
              <w:rPr>
                <w:sz w:val="28"/>
                <w:szCs w:val="28"/>
              </w:rPr>
              <w:t>ёки</w:t>
            </w:r>
            <w:proofErr w:type="spellEnd"/>
            <w:r w:rsidRPr="00506FED">
              <w:rPr>
                <w:sz w:val="28"/>
                <w:szCs w:val="28"/>
              </w:rPr>
              <w:t xml:space="preserve"> </w:t>
            </w:r>
            <w:proofErr w:type="spellStart"/>
            <w:r w:rsidRPr="00506FED">
              <w:rPr>
                <w:sz w:val="28"/>
                <w:szCs w:val="28"/>
              </w:rPr>
              <w:t>дастурлар</w:t>
            </w:r>
            <w:proofErr w:type="spellEnd"/>
            <w:r w:rsidRPr="00506FED">
              <w:rPr>
                <w:sz w:val="28"/>
                <w:szCs w:val="28"/>
              </w:rPr>
              <w:t xml:space="preserve"> </w:t>
            </w:r>
            <w:proofErr w:type="spellStart"/>
            <w:r w:rsidRPr="00506FED">
              <w:rPr>
                <w:sz w:val="28"/>
                <w:szCs w:val="28"/>
              </w:rPr>
              <w:t>ва</w:t>
            </w:r>
            <w:proofErr w:type="spellEnd"/>
            <w:r w:rsidRPr="00506FED">
              <w:rPr>
                <w:sz w:val="28"/>
                <w:szCs w:val="28"/>
              </w:rPr>
              <w:t xml:space="preserve"> бош</w:t>
            </w:r>
            <w:r w:rsidRPr="00506FED">
              <w:rPr>
                <w:sz w:val="28"/>
                <w:szCs w:val="28"/>
                <w:lang w:val="uz-Cyrl-UZ"/>
              </w:rPr>
              <w:t>қ</w:t>
            </w:r>
            <w:r w:rsidRPr="00506FED">
              <w:rPr>
                <w:sz w:val="28"/>
                <w:szCs w:val="28"/>
              </w:rPr>
              <w:t xml:space="preserve">а </w:t>
            </w:r>
            <w:proofErr w:type="spellStart"/>
            <w:r w:rsidRPr="00506FED">
              <w:rPr>
                <w:sz w:val="28"/>
                <w:szCs w:val="28"/>
              </w:rPr>
              <w:t>маълумотларни</w:t>
            </w:r>
            <w:proofErr w:type="spellEnd"/>
            <w:r w:rsidRPr="00506FED">
              <w:rPr>
                <w:sz w:val="28"/>
                <w:szCs w:val="28"/>
              </w:rPr>
              <w:t xml:space="preserve"> </w:t>
            </w:r>
            <w:proofErr w:type="spellStart"/>
            <w:r w:rsidRPr="00506FED">
              <w:rPr>
                <w:sz w:val="28"/>
                <w:szCs w:val="28"/>
              </w:rPr>
              <w:t>тегишли</w:t>
            </w:r>
            <w:proofErr w:type="spellEnd"/>
            <w:r w:rsidRPr="00506FED">
              <w:rPr>
                <w:sz w:val="28"/>
                <w:szCs w:val="28"/>
              </w:rPr>
              <w:t xml:space="preserve"> видеотекс терминал </w:t>
            </w:r>
            <w:proofErr w:type="spellStart"/>
            <w:r w:rsidRPr="00506FED">
              <w:rPr>
                <w:sz w:val="28"/>
                <w:szCs w:val="28"/>
              </w:rPr>
              <w:t>ускунасида</w:t>
            </w:r>
            <w:proofErr w:type="spellEnd"/>
            <w:r w:rsidRPr="00506FED">
              <w:rPr>
                <w:sz w:val="28"/>
                <w:szCs w:val="28"/>
              </w:rPr>
              <w:t xml:space="preserve"> </w:t>
            </w:r>
            <w:proofErr w:type="spellStart"/>
            <w:r w:rsidRPr="00506FED">
              <w:rPr>
                <w:sz w:val="28"/>
                <w:szCs w:val="28"/>
              </w:rPr>
              <w:t>юклаш</w:t>
            </w:r>
            <w:proofErr w:type="spellEnd"/>
            <w:r w:rsidRPr="00506FED">
              <w:rPr>
                <w:sz w:val="28"/>
                <w:szCs w:val="28"/>
              </w:rPr>
              <w:t xml:space="preserve"> й</w:t>
            </w:r>
            <w:r w:rsidRPr="00506FED">
              <w:rPr>
                <w:sz w:val="28"/>
                <w:szCs w:val="28"/>
                <w:lang w:val="uz-Cyrl-UZ"/>
              </w:rPr>
              <w:t>ўли билан</w:t>
            </w:r>
            <w:r w:rsidRPr="00506FED">
              <w:rPr>
                <w:sz w:val="28"/>
                <w:szCs w:val="28"/>
              </w:rPr>
              <w:t xml:space="preserve"> </w:t>
            </w:r>
            <w:r w:rsidRPr="00506FED">
              <w:rPr>
                <w:sz w:val="28"/>
                <w:szCs w:val="28"/>
                <w:lang w:val="uz-Cyrl-UZ"/>
              </w:rPr>
              <w:t>қайта ишлаш ва тўплаш ресурсларидан фойдаланиш имконини берадиган хизмати</w:t>
            </w:r>
            <w:r w:rsidRPr="00506FED">
              <w:rPr>
                <w:sz w:val="28"/>
                <w:szCs w:val="28"/>
              </w:rPr>
              <w:t>.</w:t>
            </w:r>
          </w:p>
        </w:tc>
      </w:tr>
      <w:tr w:rsidR="00924A19" w:rsidRPr="005234B4" w14:paraId="1E0A7EAE" w14:textId="77777777">
        <w:trPr>
          <w:tblCellSpacing w:w="0" w:type="dxa"/>
          <w:jc w:val="center"/>
        </w:trPr>
        <w:tc>
          <w:tcPr>
            <w:tcW w:w="2007" w:type="pct"/>
          </w:tcPr>
          <w:p w14:paraId="28B2F415"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 xml:space="preserve">Видеотексная передача </w:t>
            </w:r>
            <w:r w:rsidRPr="00506FED">
              <w:rPr>
                <w:b/>
                <w:sz w:val="28"/>
                <w:szCs w:val="28"/>
                <w:lang w:val="uz-Cyrl-UZ"/>
              </w:rPr>
              <w:br/>
              <w:t>сообщений</w:t>
            </w:r>
          </w:p>
          <w:p w14:paraId="744A8F4F"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xabarlarni videoteks orqali uzatish</w:t>
            </w:r>
          </w:p>
          <w:p w14:paraId="6B68C70D" w14:textId="67AE2C2C" w:rsidR="00924A19" w:rsidRPr="00506FED" w:rsidRDefault="003A4C4D" w:rsidP="00A64EC8">
            <w:pPr>
              <w:tabs>
                <w:tab w:val="left" w:pos="417"/>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xабарларни видеотекс  орқали узатиш</w:t>
            </w:r>
          </w:p>
          <w:p w14:paraId="2DA93995"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 xml:space="preserve">en </w:t>
            </w:r>
            <w:r w:rsidRPr="00506FED">
              <w:rPr>
                <w:sz w:val="28"/>
                <w:szCs w:val="28"/>
                <w:lang w:val="uz-Cyrl-UZ"/>
              </w:rPr>
              <w:t>- videotex messaging</w:t>
            </w:r>
          </w:p>
        </w:tc>
        <w:tc>
          <w:tcPr>
            <w:tcW w:w="2993" w:type="pct"/>
          </w:tcPr>
          <w:p w14:paraId="5012C658" w14:textId="77777777" w:rsidR="00924A19" w:rsidRPr="00506FED" w:rsidRDefault="00924A19" w:rsidP="009F5B07">
            <w:pPr>
              <w:tabs>
                <w:tab w:val="left" w:pos="675"/>
                <w:tab w:val="left" w:pos="4219"/>
                <w:tab w:val="left" w:pos="9321"/>
              </w:tabs>
              <w:jc w:val="both"/>
              <w:rPr>
                <w:sz w:val="28"/>
                <w:szCs w:val="28"/>
              </w:rPr>
            </w:pPr>
            <w:r w:rsidRPr="00506FED">
              <w:rPr>
                <w:sz w:val="28"/>
                <w:szCs w:val="28"/>
              </w:rPr>
              <w:t>Услуга службы видеотекс, дающая возможность пользователям устанавливать связь друг с другом, накапливая сообщения в общедоступной базе данных.</w:t>
            </w:r>
          </w:p>
          <w:p w14:paraId="7B50072A" w14:textId="77777777" w:rsidR="00924A19" w:rsidRPr="00506FED" w:rsidRDefault="00924A19" w:rsidP="009F5B07">
            <w:pPr>
              <w:tabs>
                <w:tab w:val="left" w:pos="675"/>
                <w:tab w:val="left" w:pos="4219"/>
                <w:tab w:val="left" w:pos="9321"/>
              </w:tabs>
              <w:jc w:val="both"/>
            </w:pPr>
            <w:r w:rsidRPr="00506FED">
              <w:t>Примечание – Накопленные сообщения могут быть получены путем поиска самим пользователем или доставлены автоматически.</w:t>
            </w:r>
          </w:p>
          <w:p w14:paraId="482FD75C" w14:textId="77777777" w:rsidR="00924A19" w:rsidRPr="00506FED" w:rsidRDefault="00924A19" w:rsidP="009F5B07">
            <w:pPr>
              <w:tabs>
                <w:tab w:val="left" w:pos="675"/>
                <w:tab w:val="left" w:pos="4219"/>
                <w:tab w:val="left" w:pos="9321"/>
              </w:tabs>
              <w:jc w:val="both"/>
            </w:pPr>
          </w:p>
          <w:p w14:paraId="6E65BD0F" w14:textId="77777777" w:rsidR="00924A19" w:rsidRPr="00506FED" w:rsidRDefault="00924A19" w:rsidP="009F5B07">
            <w:pPr>
              <w:tabs>
                <w:tab w:val="left" w:pos="675"/>
                <w:tab w:val="left" w:pos="4219"/>
                <w:tab w:val="left" w:pos="9321"/>
              </w:tabs>
              <w:jc w:val="both"/>
              <w:rPr>
                <w:sz w:val="28"/>
                <w:szCs w:val="28"/>
                <w:lang w:val="en-US"/>
              </w:rPr>
            </w:pPr>
            <w:proofErr w:type="spellStart"/>
            <w:r w:rsidRPr="00506FED">
              <w:rPr>
                <w:sz w:val="28"/>
                <w:szCs w:val="28"/>
                <w:lang w:val="en-US"/>
              </w:rPr>
              <w:t>Foydalanuvchilarga</w:t>
            </w:r>
            <w:proofErr w:type="spellEnd"/>
            <w:r w:rsidRPr="00506FED">
              <w:rPr>
                <w:sz w:val="28"/>
                <w:szCs w:val="28"/>
                <w:lang w:val="en-US"/>
              </w:rPr>
              <w:t xml:space="preserve"> </w:t>
            </w:r>
            <w:proofErr w:type="spellStart"/>
            <w:r w:rsidRPr="00506FED">
              <w:rPr>
                <w:sz w:val="28"/>
                <w:szCs w:val="28"/>
                <w:lang w:val="en-US"/>
              </w:rPr>
              <w:t>hamma</w:t>
            </w:r>
            <w:proofErr w:type="spellEnd"/>
            <w:r w:rsidRPr="00506FED">
              <w:rPr>
                <w:sz w:val="28"/>
                <w:szCs w:val="28"/>
                <w:lang w:val="en-US"/>
              </w:rPr>
              <w:t xml:space="preserve"> </w:t>
            </w:r>
            <w:proofErr w:type="spellStart"/>
            <w:r w:rsidRPr="00506FED">
              <w:rPr>
                <w:sz w:val="28"/>
                <w:szCs w:val="28"/>
                <w:lang w:val="en-US"/>
              </w:rPr>
              <w:t>foydalana</w:t>
            </w:r>
            <w:proofErr w:type="spellEnd"/>
            <w:r w:rsidRPr="00506FED">
              <w:rPr>
                <w:sz w:val="28"/>
                <w:szCs w:val="28"/>
                <w:lang w:val="en-US"/>
              </w:rPr>
              <w:t xml:space="preserve"> </w:t>
            </w:r>
            <w:proofErr w:type="spellStart"/>
            <w:r w:rsidRPr="00506FED">
              <w:rPr>
                <w:sz w:val="28"/>
                <w:szCs w:val="28"/>
                <w:lang w:val="en-US"/>
              </w:rPr>
              <w:t>oladigan</w:t>
            </w:r>
            <w:proofErr w:type="spellEnd"/>
            <w:r w:rsidRPr="00506FED">
              <w:rPr>
                <w:sz w:val="28"/>
                <w:szCs w:val="28"/>
                <w:lang w:val="en-US"/>
              </w:rPr>
              <w:t xml:space="preserve"> </w:t>
            </w:r>
            <w:proofErr w:type="spellStart"/>
            <w:proofErr w:type="gramStart"/>
            <w:r w:rsidRPr="00506FED">
              <w:rPr>
                <w:sz w:val="28"/>
                <w:szCs w:val="28"/>
                <w:lang w:val="en-US"/>
              </w:rPr>
              <w:t>ma‘</w:t>
            </w:r>
            <w:proofErr w:type="gramEnd"/>
            <w:r w:rsidRPr="00506FED">
              <w:rPr>
                <w:sz w:val="28"/>
                <w:szCs w:val="28"/>
                <w:lang w:val="en-US"/>
              </w:rPr>
              <w:t>lumotlar</w:t>
            </w:r>
            <w:proofErr w:type="spellEnd"/>
            <w:r w:rsidRPr="00506FED">
              <w:rPr>
                <w:sz w:val="28"/>
                <w:szCs w:val="28"/>
                <w:lang w:val="en-US"/>
              </w:rPr>
              <w:t xml:space="preserve"> </w:t>
            </w:r>
            <w:proofErr w:type="spellStart"/>
            <w:r w:rsidRPr="00506FED">
              <w:rPr>
                <w:sz w:val="28"/>
                <w:szCs w:val="28"/>
                <w:lang w:val="en-US"/>
              </w:rPr>
              <w:t>bazasida</w:t>
            </w:r>
            <w:proofErr w:type="spellEnd"/>
            <w:r w:rsidRPr="00506FED">
              <w:rPr>
                <w:sz w:val="28"/>
                <w:szCs w:val="28"/>
                <w:lang w:val="en-US"/>
              </w:rPr>
              <w:t xml:space="preserve"> </w:t>
            </w:r>
            <w:proofErr w:type="spellStart"/>
            <w:r w:rsidRPr="00506FED">
              <w:rPr>
                <w:sz w:val="28"/>
                <w:szCs w:val="28"/>
                <w:lang w:val="en-US"/>
              </w:rPr>
              <w:t>xabarlarni</w:t>
            </w:r>
            <w:proofErr w:type="spellEnd"/>
            <w:r w:rsidRPr="00506FED">
              <w:rPr>
                <w:sz w:val="28"/>
                <w:szCs w:val="28"/>
                <w:lang w:val="en-US"/>
              </w:rPr>
              <w:t xml:space="preserve"> </w:t>
            </w:r>
            <w:proofErr w:type="spellStart"/>
            <w:r w:rsidRPr="00506FED">
              <w:rPr>
                <w:sz w:val="28"/>
                <w:szCs w:val="28"/>
                <w:lang w:val="en-US"/>
              </w:rPr>
              <w:t>to‘plagan</w:t>
            </w:r>
            <w:proofErr w:type="spellEnd"/>
            <w:r w:rsidRPr="00506FED">
              <w:rPr>
                <w:sz w:val="28"/>
                <w:szCs w:val="28"/>
                <w:lang w:val="en-US"/>
              </w:rPr>
              <w:t xml:space="preserve"> </w:t>
            </w:r>
            <w:proofErr w:type="spellStart"/>
            <w:r w:rsidRPr="00506FED">
              <w:rPr>
                <w:sz w:val="28"/>
                <w:szCs w:val="28"/>
                <w:lang w:val="en-US"/>
              </w:rPr>
              <w:t>holda</w:t>
            </w:r>
            <w:proofErr w:type="spellEnd"/>
            <w:r w:rsidRPr="00506FED">
              <w:rPr>
                <w:sz w:val="28"/>
                <w:szCs w:val="28"/>
                <w:lang w:val="en-US"/>
              </w:rPr>
              <w:t xml:space="preserve">, </w:t>
            </w:r>
            <w:proofErr w:type="spellStart"/>
            <w:r w:rsidRPr="00506FED">
              <w:rPr>
                <w:sz w:val="28"/>
                <w:szCs w:val="28"/>
                <w:lang w:val="en-US"/>
              </w:rPr>
              <w:t>bir-birlari</w:t>
            </w:r>
            <w:proofErr w:type="spellEnd"/>
            <w:r w:rsidRPr="00506FED">
              <w:rPr>
                <w:sz w:val="28"/>
                <w:szCs w:val="28"/>
                <w:lang w:val="en-US"/>
              </w:rPr>
              <w:t xml:space="preserve"> </w:t>
            </w:r>
            <w:proofErr w:type="spellStart"/>
            <w:r w:rsidRPr="00506FED">
              <w:rPr>
                <w:sz w:val="28"/>
                <w:szCs w:val="28"/>
                <w:lang w:val="en-US"/>
              </w:rPr>
              <w:t>bilan</w:t>
            </w:r>
            <w:proofErr w:type="spellEnd"/>
            <w:r w:rsidRPr="00506FED">
              <w:rPr>
                <w:sz w:val="28"/>
                <w:szCs w:val="28"/>
                <w:lang w:val="en-US"/>
              </w:rPr>
              <w:t xml:space="preserve"> </w:t>
            </w:r>
            <w:proofErr w:type="spellStart"/>
            <w:r w:rsidRPr="00506FED">
              <w:rPr>
                <w:sz w:val="28"/>
                <w:szCs w:val="28"/>
                <w:lang w:val="en-US"/>
              </w:rPr>
              <w:t>aloqani</w:t>
            </w:r>
            <w:proofErr w:type="spellEnd"/>
            <w:r w:rsidRPr="00506FED">
              <w:rPr>
                <w:sz w:val="28"/>
                <w:szCs w:val="28"/>
                <w:lang w:val="en-US"/>
              </w:rPr>
              <w:t xml:space="preserve"> </w:t>
            </w:r>
            <w:proofErr w:type="spellStart"/>
            <w:r w:rsidRPr="00506FED">
              <w:rPr>
                <w:sz w:val="28"/>
                <w:szCs w:val="28"/>
                <w:lang w:val="en-US"/>
              </w:rPr>
              <w:t>o‘rnatish</w:t>
            </w:r>
            <w:proofErr w:type="spellEnd"/>
            <w:r w:rsidRPr="00506FED">
              <w:rPr>
                <w:sz w:val="28"/>
                <w:szCs w:val="28"/>
                <w:lang w:val="en-US"/>
              </w:rPr>
              <w:t xml:space="preserve"> </w:t>
            </w:r>
            <w:proofErr w:type="spellStart"/>
            <w:r w:rsidRPr="00506FED">
              <w:rPr>
                <w:sz w:val="28"/>
                <w:szCs w:val="28"/>
                <w:lang w:val="en-US"/>
              </w:rPr>
              <w:t>imkonini</w:t>
            </w:r>
            <w:proofErr w:type="spellEnd"/>
            <w:r w:rsidRPr="00506FED">
              <w:rPr>
                <w:sz w:val="28"/>
                <w:szCs w:val="28"/>
                <w:lang w:val="en-US"/>
              </w:rPr>
              <w:t xml:space="preserve"> </w:t>
            </w:r>
            <w:proofErr w:type="spellStart"/>
            <w:r w:rsidRPr="00506FED">
              <w:rPr>
                <w:sz w:val="28"/>
                <w:szCs w:val="28"/>
                <w:lang w:val="en-US"/>
              </w:rPr>
              <w:t>beradigan</w:t>
            </w:r>
            <w:proofErr w:type="spellEnd"/>
            <w:r w:rsidRPr="00506FED">
              <w:rPr>
                <w:sz w:val="28"/>
                <w:szCs w:val="28"/>
                <w:lang w:val="en-US"/>
              </w:rPr>
              <w:t xml:space="preserve"> </w:t>
            </w:r>
            <w:proofErr w:type="spellStart"/>
            <w:r w:rsidRPr="00506FED">
              <w:rPr>
                <w:sz w:val="28"/>
                <w:szCs w:val="28"/>
                <w:lang w:val="en-US"/>
              </w:rPr>
              <w:t>videotek</w:t>
            </w:r>
            <w:r w:rsidR="00A85E4E" w:rsidRPr="00506FED">
              <w:rPr>
                <w:sz w:val="28"/>
                <w:szCs w:val="28"/>
                <w:lang w:val="en-US"/>
              </w:rPr>
              <w:t>s</w:t>
            </w:r>
            <w:proofErr w:type="spellEnd"/>
            <w:r w:rsidR="00A85E4E" w:rsidRPr="00506FED">
              <w:rPr>
                <w:sz w:val="28"/>
                <w:szCs w:val="28"/>
                <w:lang w:val="en-US"/>
              </w:rPr>
              <w:t xml:space="preserve"> </w:t>
            </w:r>
            <w:proofErr w:type="spellStart"/>
            <w:r w:rsidRPr="00506FED">
              <w:rPr>
                <w:sz w:val="28"/>
                <w:szCs w:val="28"/>
                <w:lang w:val="en-US"/>
              </w:rPr>
              <w:t>xizmatining</w:t>
            </w:r>
            <w:proofErr w:type="spellEnd"/>
            <w:r w:rsidRPr="00506FED">
              <w:rPr>
                <w:sz w:val="28"/>
                <w:szCs w:val="28"/>
                <w:lang w:val="en-US"/>
              </w:rPr>
              <w:t xml:space="preserve"> </w:t>
            </w:r>
            <w:proofErr w:type="spellStart"/>
            <w:r w:rsidRPr="00506FED">
              <w:rPr>
                <w:sz w:val="28"/>
                <w:szCs w:val="28"/>
                <w:lang w:val="en-US"/>
              </w:rPr>
              <w:t>xizmati</w:t>
            </w:r>
            <w:proofErr w:type="spellEnd"/>
            <w:r w:rsidRPr="00506FED">
              <w:rPr>
                <w:sz w:val="28"/>
                <w:szCs w:val="28"/>
                <w:lang w:val="en-US"/>
              </w:rPr>
              <w:t>.</w:t>
            </w:r>
          </w:p>
          <w:p w14:paraId="5012E415" w14:textId="77777777" w:rsidR="00924A19" w:rsidRPr="00506FED" w:rsidRDefault="00924A19" w:rsidP="009F5B07">
            <w:pPr>
              <w:tabs>
                <w:tab w:val="left" w:pos="675"/>
                <w:tab w:val="left" w:pos="4219"/>
                <w:tab w:val="left" w:pos="9321"/>
              </w:tabs>
              <w:jc w:val="both"/>
              <w:rPr>
                <w:lang w:val="en-US"/>
              </w:rPr>
            </w:pPr>
            <w:proofErr w:type="spellStart"/>
            <w:r w:rsidRPr="00506FED">
              <w:rPr>
                <w:lang w:val="en-US"/>
              </w:rPr>
              <w:t>Izoh</w:t>
            </w:r>
            <w:proofErr w:type="spellEnd"/>
            <w:r w:rsidRPr="00506FED">
              <w:rPr>
                <w:lang w:val="en-US"/>
              </w:rPr>
              <w:t xml:space="preserve"> – </w:t>
            </w:r>
            <w:proofErr w:type="spellStart"/>
            <w:proofErr w:type="gramStart"/>
            <w:r w:rsidRPr="00506FED">
              <w:rPr>
                <w:lang w:val="en-US"/>
              </w:rPr>
              <w:t>To‘</w:t>
            </w:r>
            <w:proofErr w:type="gramEnd"/>
            <w:r w:rsidRPr="00506FED">
              <w:rPr>
                <w:lang w:val="en-US"/>
              </w:rPr>
              <w:t>plangan</w:t>
            </w:r>
            <w:proofErr w:type="spellEnd"/>
            <w:r w:rsidRPr="00506FED">
              <w:rPr>
                <w:lang w:val="en-US"/>
              </w:rPr>
              <w:t xml:space="preserve"> </w:t>
            </w:r>
            <w:proofErr w:type="spellStart"/>
            <w:r w:rsidRPr="00506FED">
              <w:rPr>
                <w:lang w:val="en-US"/>
              </w:rPr>
              <w:t>xabarlar</w:t>
            </w:r>
            <w:proofErr w:type="spellEnd"/>
            <w:r w:rsidRPr="00506FED">
              <w:rPr>
                <w:lang w:val="en-US"/>
              </w:rPr>
              <w:t xml:space="preserve"> </w:t>
            </w:r>
            <w:proofErr w:type="spellStart"/>
            <w:r w:rsidRPr="00506FED">
              <w:rPr>
                <w:lang w:val="en-US"/>
              </w:rPr>
              <w:t>foydalanuvchining</w:t>
            </w:r>
            <w:proofErr w:type="spellEnd"/>
            <w:r w:rsidRPr="00506FED">
              <w:rPr>
                <w:lang w:val="en-US"/>
              </w:rPr>
              <w:t xml:space="preserve"> </w:t>
            </w:r>
            <w:proofErr w:type="spellStart"/>
            <w:r w:rsidRPr="00506FED">
              <w:rPr>
                <w:lang w:val="en-US"/>
              </w:rPr>
              <w:t>o‘zi</w:t>
            </w:r>
            <w:proofErr w:type="spellEnd"/>
            <w:r w:rsidRPr="00506FED">
              <w:rPr>
                <w:lang w:val="en-US"/>
              </w:rPr>
              <w:t xml:space="preserve"> </w:t>
            </w:r>
            <w:proofErr w:type="spellStart"/>
            <w:r w:rsidRPr="00506FED">
              <w:rPr>
                <w:lang w:val="en-US"/>
              </w:rPr>
              <w:t>tomoni</w:t>
            </w:r>
            <w:proofErr w:type="spellEnd"/>
            <w:r w:rsidRPr="00506FED">
              <w:rPr>
                <w:lang w:val="en-US"/>
              </w:rPr>
              <w:t xml:space="preserve">-dan </w:t>
            </w:r>
            <w:proofErr w:type="spellStart"/>
            <w:r w:rsidRPr="00506FED">
              <w:rPr>
                <w:lang w:val="en-US"/>
              </w:rPr>
              <w:t>izlash</w:t>
            </w:r>
            <w:proofErr w:type="spellEnd"/>
            <w:r w:rsidRPr="00506FED">
              <w:rPr>
                <w:lang w:val="en-US"/>
              </w:rPr>
              <w:t xml:space="preserve"> </w:t>
            </w:r>
            <w:proofErr w:type="spellStart"/>
            <w:r w:rsidRPr="00506FED">
              <w:rPr>
                <w:lang w:val="en-US"/>
              </w:rPr>
              <w:t>yo</w:t>
            </w:r>
            <w:r w:rsidR="00A85E4E" w:rsidRPr="00506FED">
              <w:rPr>
                <w:lang w:val="en-US"/>
              </w:rPr>
              <w:t>‘</w:t>
            </w:r>
            <w:r w:rsidRPr="00506FED">
              <w:rPr>
                <w:lang w:val="en-US"/>
              </w:rPr>
              <w:t>li</w:t>
            </w:r>
            <w:proofErr w:type="spellEnd"/>
            <w:r w:rsidRPr="00506FED">
              <w:rPr>
                <w:lang w:val="en-US"/>
              </w:rPr>
              <w:t xml:space="preserve"> </w:t>
            </w:r>
            <w:proofErr w:type="spellStart"/>
            <w:r w:rsidRPr="00506FED">
              <w:rPr>
                <w:lang w:val="en-US"/>
              </w:rPr>
              <w:t>bilan</w:t>
            </w:r>
            <w:proofErr w:type="spellEnd"/>
            <w:r w:rsidRPr="00506FED">
              <w:rPr>
                <w:lang w:val="en-US"/>
              </w:rPr>
              <w:t xml:space="preserve"> </w:t>
            </w:r>
            <w:proofErr w:type="spellStart"/>
            <w:r w:rsidRPr="00506FED">
              <w:rPr>
                <w:lang w:val="en-US"/>
              </w:rPr>
              <w:t>olinishi</w:t>
            </w:r>
            <w:proofErr w:type="spellEnd"/>
            <w:r w:rsidRPr="00506FED">
              <w:rPr>
                <w:lang w:val="en-US"/>
              </w:rPr>
              <w:t xml:space="preserve"> </w:t>
            </w:r>
            <w:proofErr w:type="spellStart"/>
            <w:r w:rsidRPr="00506FED">
              <w:rPr>
                <w:lang w:val="en-US"/>
              </w:rPr>
              <w:t>yoki</w:t>
            </w:r>
            <w:proofErr w:type="spellEnd"/>
            <w:r w:rsidRPr="00506FED">
              <w:rPr>
                <w:lang w:val="en-US"/>
              </w:rPr>
              <w:t xml:space="preserve"> </w:t>
            </w:r>
            <w:proofErr w:type="spellStart"/>
            <w:r w:rsidRPr="00506FED">
              <w:rPr>
                <w:lang w:val="en-US"/>
              </w:rPr>
              <w:t>avtomatik</w:t>
            </w:r>
            <w:proofErr w:type="spellEnd"/>
            <w:r w:rsidRPr="00506FED">
              <w:rPr>
                <w:lang w:val="en-US"/>
              </w:rPr>
              <w:t xml:space="preserve"> </w:t>
            </w:r>
            <w:proofErr w:type="spellStart"/>
            <w:r w:rsidRPr="00506FED">
              <w:rPr>
                <w:lang w:val="en-US"/>
              </w:rPr>
              <w:t>ravishda</w:t>
            </w:r>
            <w:proofErr w:type="spellEnd"/>
            <w:r w:rsidRPr="00506FED">
              <w:rPr>
                <w:lang w:val="en-US"/>
              </w:rPr>
              <w:t xml:space="preserve"> </w:t>
            </w:r>
            <w:proofErr w:type="spellStart"/>
            <w:r w:rsidRPr="00506FED">
              <w:rPr>
                <w:lang w:val="en-US"/>
              </w:rPr>
              <w:t>yetkazib</w:t>
            </w:r>
            <w:proofErr w:type="spellEnd"/>
            <w:r w:rsidRPr="00506FED">
              <w:rPr>
                <w:lang w:val="en-US"/>
              </w:rPr>
              <w:t xml:space="preserve"> </w:t>
            </w:r>
            <w:proofErr w:type="spellStart"/>
            <w:r w:rsidRPr="00506FED">
              <w:rPr>
                <w:lang w:val="en-US"/>
              </w:rPr>
              <w:t>berilgan</w:t>
            </w:r>
            <w:proofErr w:type="spellEnd"/>
            <w:r w:rsidRPr="00506FED">
              <w:rPr>
                <w:lang w:val="en-US"/>
              </w:rPr>
              <w:t xml:space="preserve"> </w:t>
            </w:r>
            <w:proofErr w:type="spellStart"/>
            <w:r w:rsidRPr="00506FED">
              <w:rPr>
                <w:lang w:val="en-US"/>
              </w:rPr>
              <w:t>bo‘lishi</w:t>
            </w:r>
            <w:proofErr w:type="spellEnd"/>
            <w:r w:rsidRPr="00506FED">
              <w:rPr>
                <w:lang w:val="en-US"/>
              </w:rPr>
              <w:t xml:space="preserve"> </w:t>
            </w:r>
            <w:proofErr w:type="spellStart"/>
            <w:r w:rsidRPr="00506FED">
              <w:rPr>
                <w:lang w:val="en-US"/>
              </w:rPr>
              <w:t>mumkin</w:t>
            </w:r>
            <w:proofErr w:type="spellEnd"/>
            <w:r w:rsidRPr="00506FED">
              <w:rPr>
                <w:lang w:val="en-US"/>
              </w:rPr>
              <w:t>.</w:t>
            </w:r>
          </w:p>
          <w:p w14:paraId="7FC4C860" w14:textId="77777777" w:rsidR="00924A19" w:rsidRPr="00506FED" w:rsidRDefault="00924A19" w:rsidP="009F5B07">
            <w:pPr>
              <w:tabs>
                <w:tab w:val="left" w:pos="675"/>
                <w:tab w:val="left" w:pos="4219"/>
                <w:tab w:val="left" w:pos="9321"/>
              </w:tabs>
              <w:jc w:val="both"/>
              <w:rPr>
                <w:lang w:val="en-US"/>
              </w:rPr>
            </w:pPr>
          </w:p>
          <w:p w14:paraId="3B480768" w14:textId="77777777" w:rsidR="00924A19" w:rsidRPr="00506FED" w:rsidRDefault="00924A19" w:rsidP="009F5B07">
            <w:pPr>
              <w:tabs>
                <w:tab w:val="left" w:pos="675"/>
                <w:tab w:val="left" w:pos="4219"/>
                <w:tab w:val="left" w:pos="9321"/>
              </w:tabs>
              <w:jc w:val="both"/>
              <w:rPr>
                <w:sz w:val="28"/>
                <w:szCs w:val="28"/>
                <w:lang w:val="uz-Cyrl-UZ"/>
              </w:rPr>
            </w:pPr>
            <w:proofErr w:type="spellStart"/>
            <w:r w:rsidRPr="00506FED">
              <w:rPr>
                <w:sz w:val="28"/>
                <w:szCs w:val="28"/>
              </w:rPr>
              <w:lastRenderedPageBreak/>
              <w:t>Фойдаланувчиларга</w:t>
            </w:r>
            <w:proofErr w:type="spellEnd"/>
            <w:r w:rsidRPr="00506FED">
              <w:rPr>
                <w:sz w:val="28"/>
                <w:szCs w:val="28"/>
                <w:lang w:val="en-US"/>
              </w:rPr>
              <w:t xml:space="preserve"> </w:t>
            </w:r>
            <w:proofErr w:type="spellStart"/>
            <w:r w:rsidRPr="00506FED">
              <w:rPr>
                <w:sz w:val="28"/>
                <w:szCs w:val="28"/>
              </w:rPr>
              <w:t>ҳамма</w:t>
            </w:r>
            <w:proofErr w:type="spellEnd"/>
            <w:r w:rsidRPr="00506FED">
              <w:rPr>
                <w:sz w:val="28"/>
                <w:szCs w:val="28"/>
                <w:lang w:val="en-US"/>
              </w:rPr>
              <w:t xml:space="preserve"> </w:t>
            </w:r>
            <w:proofErr w:type="spellStart"/>
            <w:r w:rsidRPr="00506FED">
              <w:rPr>
                <w:sz w:val="28"/>
                <w:szCs w:val="28"/>
              </w:rPr>
              <w:t>фойдалана</w:t>
            </w:r>
            <w:proofErr w:type="spellEnd"/>
            <w:r w:rsidRPr="00506FED">
              <w:rPr>
                <w:sz w:val="28"/>
                <w:szCs w:val="28"/>
                <w:lang w:val="en-US"/>
              </w:rPr>
              <w:t xml:space="preserve"> </w:t>
            </w:r>
            <w:proofErr w:type="spellStart"/>
            <w:r w:rsidRPr="00506FED">
              <w:rPr>
                <w:sz w:val="28"/>
                <w:szCs w:val="28"/>
              </w:rPr>
              <w:t>оладиган</w:t>
            </w:r>
            <w:proofErr w:type="spellEnd"/>
            <w:r w:rsidRPr="00506FED">
              <w:rPr>
                <w:sz w:val="28"/>
                <w:szCs w:val="28"/>
                <w:lang w:val="en-US"/>
              </w:rPr>
              <w:t xml:space="preserve"> </w:t>
            </w:r>
            <w:proofErr w:type="spellStart"/>
            <w:r w:rsidRPr="00506FED">
              <w:rPr>
                <w:sz w:val="28"/>
                <w:szCs w:val="28"/>
              </w:rPr>
              <w:t>маълумотлар</w:t>
            </w:r>
            <w:proofErr w:type="spellEnd"/>
            <w:r w:rsidRPr="00506FED">
              <w:rPr>
                <w:sz w:val="28"/>
                <w:szCs w:val="28"/>
                <w:lang w:val="en-US"/>
              </w:rPr>
              <w:t xml:space="preserve"> </w:t>
            </w:r>
            <w:proofErr w:type="spellStart"/>
            <w:r w:rsidRPr="00506FED">
              <w:rPr>
                <w:sz w:val="28"/>
                <w:szCs w:val="28"/>
              </w:rPr>
              <w:t>базасида</w:t>
            </w:r>
            <w:proofErr w:type="spellEnd"/>
            <w:r w:rsidRPr="00506FED">
              <w:rPr>
                <w:sz w:val="28"/>
                <w:szCs w:val="28"/>
                <w:lang w:val="en-US"/>
              </w:rPr>
              <w:t xml:space="preserve"> </w:t>
            </w:r>
            <w:proofErr w:type="spellStart"/>
            <w:r w:rsidRPr="00506FED">
              <w:rPr>
                <w:sz w:val="28"/>
                <w:szCs w:val="28"/>
              </w:rPr>
              <w:t>хабарларни</w:t>
            </w:r>
            <w:proofErr w:type="spellEnd"/>
            <w:r w:rsidRPr="00506FED">
              <w:rPr>
                <w:sz w:val="28"/>
                <w:szCs w:val="28"/>
                <w:lang w:val="en-US"/>
              </w:rPr>
              <w:t xml:space="preserve"> </w:t>
            </w:r>
            <w:r w:rsidRPr="00506FED">
              <w:rPr>
                <w:sz w:val="28"/>
                <w:szCs w:val="28"/>
              </w:rPr>
              <w:t>т</w:t>
            </w:r>
            <w:r w:rsidRPr="00506FED">
              <w:rPr>
                <w:sz w:val="28"/>
                <w:szCs w:val="28"/>
                <w:lang w:val="uz-Cyrl-UZ"/>
              </w:rPr>
              <w:t>ўплаган</w:t>
            </w:r>
            <w:r w:rsidRPr="00506FED">
              <w:rPr>
                <w:sz w:val="28"/>
                <w:szCs w:val="28"/>
                <w:lang w:val="en-US"/>
              </w:rPr>
              <w:t xml:space="preserve"> </w:t>
            </w:r>
            <w:r w:rsidRPr="00506FED">
              <w:rPr>
                <w:sz w:val="28"/>
                <w:szCs w:val="28"/>
                <w:lang w:val="uz-Cyrl-UZ"/>
              </w:rPr>
              <w:t>ҳолда, бир</w:t>
            </w:r>
            <w:r w:rsidRPr="00506FED">
              <w:rPr>
                <w:sz w:val="28"/>
                <w:szCs w:val="28"/>
                <w:lang w:val="en-US"/>
              </w:rPr>
              <w:t>-</w:t>
            </w:r>
            <w:r w:rsidRPr="00506FED">
              <w:rPr>
                <w:sz w:val="28"/>
                <w:szCs w:val="28"/>
                <w:lang w:val="uz-Cyrl-UZ"/>
              </w:rPr>
              <w:t>бирлари билан алоқани ўрнатиш имконини берадиган видео</w:t>
            </w:r>
            <w:r w:rsidRPr="00506FED">
              <w:rPr>
                <w:sz w:val="28"/>
                <w:szCs w:val="28"/>
              </w:rPr>
              <w:t>текс</w:t>
            </w:r>
            <w:r w:rsidRPr="00506FED">
              <w:rPr>
                <w:sz w:val="28"/>
                <w:szCs w:val="28"/>
                <w:lang w:val="uz-Cyrl-UZ"/>
              </w:rPr>
              <w:t xml:space="preserve"> хизматининг хизмати</w:t>
            </w:r>
            <w:r w:rsidRPr="00506FED">
              <w:rPr>
                <w:sz w:val="28"/>
                <w:szCs w:val="28"/>
                <w:lang w:val="en-US"/>
              </w:rPr>
              <w:t>.</w:t>
            </w:r>
            <w:r w:rsidRPr="00506FED">
              <w:rPr>
                <w:sz w:val="28"/>
                <w:szCs w:val="28"/>
                <w:lang w:val="uz-Cyrl-UZ"/>
              </w:rPr>
              <w:t xml:space="preserve"> </w:t>
            </w:r>
          </w:p>
          <w:p w14:paraId="5550F66C" w14:textId="77777777" w:rsidR="00924A19" w:rsidRPr="00506FED" w:rsidRDefault="00924A19" w:rsidP="00A64EC8">
            <w:pPr>
              <w:tabs>
                <w:tab w:val="left" w:pos="675"/>
                <w:tab w:val="left" w:pos="4219"/>
                <w:tab w:val="left" w:pos="9321"/>
              </w:tabs>
              <w:jc w:val="both"/>
              <w:rPr>
                <w:sz w:val="28"/>
                <w:szCs w:val="28"/>
                <w:lang w:val="uz-Cyrl-UZ"/>
              </w:rPr>
            </w:pPr>
            <w:r w:rsidRPr="00506FED">
              <w:rPr>
                <w:lang w:val="uz-Cyrl-UZ"/>
              </w:rPr>
              <w:t>Изоҳ – Тўпланган хабар</w:t>
            </w:r>
            <w:r w:rsidR="00257ED6" w:rsidRPr="00506FED">
              <w:rPr>
                <w:lang w:val="uz-Cyrl-UZ"/>
              </w:rPr>
              <w:t>лар фойдаланувчининг ўзи томони</w:t>
            </w:r>
            <w:r w:rsidRPr="00506FED">
              <w:rPr>
                <w:lang w:val="uz-Cyrl-UZ"/>
              </w:rPr>
              <w:t>дан излаш йўли билан олиниши ёки автоматик равишда етказиб берилган бўлиши мумкин.</w:t>
            </w:r>
          </w:p>
        </w:tc>
      </w:tr>
      <w:tr w:rsidR="00924A19" w:rsidRPr="005234B4" w14:paraId="1BBAAB5E" w14:textId="77777777">
        <w:trPr>
          <w:tblCellSpacing w:w="0" w:type="dxa"/>
          <w:jc w:val="center"/>
        </w:trPr>
        <w:tc>
          <w:tcPr>
            <w:tcW w:w="2007" w:type="pct"/>
          </w:tcPr>
          <w:p w14:paraId="13AA8CD7"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Видеотексная транзакция</w:t>
            </w:r>
          </w:p>
          <w:p w14:paraId="10E9CD5B"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videoteks</w:t>
            </w:r>
            <w:r w:rsidR="00442175" w:rsidRPr="000466FA">
              <w:rPr>
                <w:sz w:val="28"/>
                <w:szCs w:val="28"/>
                <w:lang w:val="uz-Cyrl-UZ"/>
              </w:rPr>
              <w:t>li</w:t>
            </w:r>
            <w:r w:rsidRPr="00506FED">
              <w:rPr>
                <w:sz w:val="28"/>
                <w:szCs w:val="28"/>
                <w:lang w:val="uz-Cyrl-UZ"/>
              </w:rPr>
              <w:t xml:space="preserve"> tranzaksiya</w:t>
            </w:r>
          </w:p>
          <w:p w14:paraId="7477C6D7" w14:textId="29F39EA6" w:rsidR="00924A19" w:rsidRPr="00506FED" w:rsidRDefault="003A4C4D" w:rsidP="00A64EC8">
            <w:pPr>
              <w:tabs>
                <w:tab w:val="left" w:pos="417"/>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 xml:space="preserve"> видеотекс</w:t>
            </w:r>
            <w:r w:rsidR="000841B4" w:rsidRPr="00782C15">
              <w:rPr>
                <w:sz w:val="28"/>
                <w:szCs w:val="28"/>
                <w:lang w:val="uz-Cyrl-UZ"/>
              </w:rPr>
              <w:t>ли</w:t>
            </w:r>
            <w:r w:rsidR="00924A19" w:rsidRPr="00506FED">
              <w:rPr>
                <w:sz w:val="28"/>
                <w:szCs w:val="28"/>
                <w:lang w:val="uz-Cyrl-UZ"/>
              </w:rPr>
              <w:t xml:space="preserve"> транзакция</w:t>
            </w:r>
          </w:p>
          <w:p w14:paraId="32141B72"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en</w:t>
            </w:r>
            <w:r w:rsidRPr="00506FED">
              <w:rPr>
                <w:sz w:val="28"/>
                <w:szCs w:val="28"/>
                <w:lang w:val="uz-Cyrl-UZ"/>
              </w:rPr>
              <w:t xml:space="preserve"> - videotex transaction</w:t>
            </w:r>
          </w:p>
          <w:p w14:paraId="486DA946" w14:textId="77777777" w:rsidR="00924A19" w:rsidRPr="00506FED" w:rsidRDefault="00924A19" w:rsidP="00A64EC8">
            <w:pPr>
              <w:tabs>
                <w:tab w:val="left" w:pos="417"/>
                <w:tab w:val="left" w:pos="675"/>
                <w:tab w:val="left" w:pos="4219"/>
                <w:tab w:val="left" w:pos="9321"/>
              </w:tabs>
              <w:rPr>
                <w:b/>
                <w:sz w:val="28"/>
                <w:szCs w:val="28"/>
                <w:lang w:val="uz-Cyrl-UZ"/>
              </w:rPr>
            </w:pPr>
          </w:p>
        </w:tc>
        <w:tc>
          <w:tcPr>
            <w:tcW w:w="2993" w:type="pct"/>
          </w:tcPr>
          <w:p w14:paraId="3203B97F" w14:textId="77777777" w:rsidR="00924A19" w:rsidRPr="00506FED" w:rsidRDefault="00924A19" w:rsidP="009F5B07">
            <w:pPr>
              <w:tabs>
                <w:tab w:val="left" w:pos="675"/>
                <w:tab w:val="left" w:pos="4219"/>
                <w:tab w:val="left" w:pos="9321"/>
              </w:tabs>
              <w:jc w:val="both"/>
              <w:rPr>
                <w:sz w:val="28"/>
                <w:szCs w:val="28"/>
              </w:rPr>
            </w:pPr>
            <w:r w:rsidRPr="00506FED">
              <w:rPr>
                <w:sz w:val="28"/>
                <w:szCs w:val="28"/>
              </w:rPr>
              <w:t xml:space="preserve">Услуга службы видеотекс, позволяющая пользователям вводить </w:t>
            </w:r>
            <w:r w:rsidR="00D42684" w:rsidRPr="00506FED">
              <w:rPr>
                <w:sz w:val="28"/>
                <w:szCs w:val="28"/>
              </w:rPr>
              <w:t>и/или</w:t>
            </w:r>
            <w:r w:rsidRPr="00506FED">
              <w:rPr>
                <w:sz w:val="28"/>
                <w:szCs w:val="28"/>
              </w:rPr>
              <w:t xml:space="preserve"> модифицировать информацию, хранящуюся в базе данных. При доступе к таким услугам требуется выполнение специальных функций и процедур для подтверждения права доступа. </w:t>
            </w:r>
          </w:p>
          <w:p w14:paraId="53F01986" w14:textId="77777777" w:rsidR="00924A19" w:rsidRPr="00506FED" w:rsidRDefault="00924A19" w:rsidP="009F5B07">
            <w:pPr>
              <w:tabs>
                <w:tab w:val="left" w:pos="675"/>
                <w:tab w:val="left" w:pos="4219"/>
                <w:tab w:val="left" w:pos="9321"/>
              </w:tabs>
              <w:jc w:val="both"/>
            </w:pPr>
            <w:r w:rsidRPr="00506FED">
              <w:t xml:space="preserve">Примечание </w:t>
            </w:r>
            <w:r w:rsidRPr="00506FED">
              <w:rPr>
                <w:snapToGrid w:val="0"/>
              </w:rPr>
              <w:t>−</w:t>
            </w:r>
            <w:r w:rsidRPr="00506FED">
              <w:t xml:space="preserve"> Услуга охватывает, среди прочего, также транзакции, определяющие или влияющие на </w:t>
            </w:r>
            <w:proofErr w:type="spellStart"/>
            <w:r w:rsidRPr="00506FED">
              <w:t>коммер</w:t>
            </w:r>
            <w:r w:rsidR="00257ED6" w:rsidRPr="00506FED">
              <w:t>-</w:t>
            </w:r>
            <w:r w:rsidRPr="00506FED">
              <w:t>ческие</w:t>
            </w:r>
            <w:proofErr w:type="spellEnd"/>
            <w:r w:rsidRPr="00506FED">
              <w:t xml:space="preserve"> отношения между пользователями и поставщиками приложений.</w:t>
            </w:r>
          </w:p>
          <w:p w14:paraId="3D100218" w14:textId="77777777" w:rsidR="00924A19" w:rsidRPr="00E5301F" w:rsidRDefault="00924A19" w:rsidP="009F5B07">
            <w:pPr>
              <w:tabs>
                <w:tab w:val="left" w:pos="675"/>
                <w:tab w:val="left" w:pos="4219"/>
                <w:tab w:val="left" w:pos="9321"/>
              </w:tabs>
              <w:jc w:val="both"/>
              <w:rPr>
                <w:sz w:val="36"/>
                <w:szCs w:val="36"/>
              </w:rPr>
            </w:pPr>
          </w:p>
          <w:p w14:paraId="2A2D3972" w14:textId="77777777" w:rsidR="00924A19" w:rsidRPr="00506FED" w:rsidRDefault="00924A19" w:rsidP="009F5B07">
            <w:pPr>
              <w:tabs>
                <w:tab w:val="left" w:pos="675"/>
                <w:tab w:val="left" w:pos="4219"/>
                <w:tab w:val="left" w:pos="9321"/>
              </w:tabs>
              <w:jc w:val="both"/>
              <w:rPr>
                <w:sz w:val="28"/>
                <w:szCs w:val="28"/>
              </w:rPr>
            </w:pPr>
            <w:proofErr w:type="spellStart"/>
            <w:r w:rsidRPr="00506FED">
              <w:rPr>
                <w:sz w:val="28"/>
                <w:szCs w:val="28"/>
                <w:lang w:val="en-US"/>
              </w:rPr>
              <w:t>Videoteks</w:t>
            </w:r>
            <w:proofErr w:type="spellEnd"/>
            <w:r w:rsidRPr="00506FED">
              <w:rPr>
                <w:sz w:val="28"/>
                <w:szCs w:val="28"/>
              </w:rPr>
              <w:t xml:space="preserve"> </w:t>
            </w:r>
            <w:proofErr w:type="spellStart"/>
            <w:r w:rsidRPr="00506FED">
              <w:rPr>
                <w:sz w:val="28"/>
                <w:szCs w:val="28"/>
                <w:lang w:val="en-US"/>
              </w:rPr>
              <w:t>xizmatining</w:t>
            </w:r>
            <w:proofErr w:type="spellEnd"/>
            <w:r w:rsidRPr="00506FED">
              <w:rPr>
                <w:sz w:val="28"/>
                <w:szCs w:val="28"/>
              </w:rPr>
              <w:t xml:space="preserve"> </w:t>
            </w:r>
            <w:proofErr w:type="spellStart"/>
            <w:r w:rsidRPr="00506FED">
              <w:rPr>
                <w:sz w:val="28"/>
                <w:szCs w:val="28"/>
                <w:lang w:val="en-US"/>
              </w:rPr>
              <w:t>foydalanuvshilarga</w:t>
            </w:r>
            <w:proofErr w:type="spellEnd"/>
            <w:r w:rsidRPr="00506FED">
              <w:rPr>
                <w:sz w:val="28"/>
                <w:szCs w:val="28"/>
              </w:rPr>
              <w:t xml:space="preserve"> </w:t>
            </w:r>
            <w:proofErr w:type="gramStart"/>
            <w:r w:rsidRPr="00506FED">
              <w:rPr>
                <w:sz w:val="28"/>
                <w:szCs w:val="28"/>
                <w:lang w:val="en-US"/>
              </w:rPr>
              <w:t>ma</w:t>
            </w:r>
            <w:r w:rsidRPr="00506FED">
              <w:rPr>
                <w:sz w:val="28"/>
                <w:szCs w:val="28"/>
              </w:rPr>
              <w:t>‘</w:t>
            </w:r>
            <w:proofErr w:type="spellStart"/>
            <w:proofErr w:type="gramEnd"/>
            <w:r w:rsidRPr="00506FED">
              <w:rPr>
                <w:sz w:val="28"/>
                <w:szCs w:val="28"/>
                <w:lang w:val="en-US"/>
              </w:rPr>
              <w:t>lumotlar</w:t>
            </w:r>
            <w:proofErr w:type="spellEnd"/>
            <w:r w:rsidRPr="00506FED">
              <w:rPr>
                <w:sz w:val="28"/>
                <w:szCs w:val="28"/>
              </w:rPr>
              <w:t xml:space="preserve"> </w:t>
            </w:r>
            <w:proofErr w:type="spellStart"/>
            <w:r w:rsidRPr="00506FED">
              <w:rPr>
                <w:sz w:val="28"/>
                <w:szCs w:val="28"/>
                <w:lang w:val="en-US"/>
              </w:rPr>
              <w:t>bazasida</w:t>
            </w:r>
            <w:proofErr w:type="spellEnd"/>
            <w:r w:rsidRPr="00506FED">
              <w:rPr>
                <w:sz w:val="28"/>
                <w:szCs w:val="28"/>
              </w:rPr>
              <w:t xml:space="preserve"> </w:t>
            </w:r>
            <w:proofErr w:type="spellStart"/>
            <w:r w:rsidRPr="00506FED">
              <w:rPr>
                <w:sz w:val="28"/>
                <w:szCs w:val="28"/>
                <w:lang w:val="en-US"/>
              </w:rPr>
              <w:t>saqlanadigan</w:t>
            </w:r>
            <w:proofErr w:type="spellEnd"/>
            <w:r w:rsidRPr="00506FED">
              <w:rPr>
                <w:sz w:val="28"/>
                <w:szCs w:val="28"/>
              </w:rPr>
              <w:t xml:space="preserve"> </w:t>
            </w:r>
            <w:proofErr w:type="spellStart"/>
            <w:r w:rsidRPr="00506FED">
              <w:rPr>
                <w:sz w:val="28"/>
                <w:szCs w:val="28"/>
                <w:lang w:val="en-US"/>
              </w:rPr>
              <w:t>axborotni</w:t>
            </w:r>
            <w:proofErr w:type="spellEnd"/>
            <w:r w:rsidRPr="00506FED">
              <w:rPr>
                <w:sz w:val="28"/>
                <w:szCs w:val="28"/>
              </w:rPr>
              <w:t xml:space="preserve"> </w:t>
            </w:r>
            <w:proofErr w:type="spellStart"/>
            <w:r w:rsidRPr="00506FED">
              <w:rPr>
                <w:sz w:val="28"/>
                <w:szCs w:val="28"/>
                <w:lang w:val="en-US"/>
              </w:rPr>
              <w:t>kiritish</w:t>
            </w:r>
            <w:proofErr w:type="spellEnd"/>
            <w:r w:rsidRPr="00506FED">
              <w:rPr>
                <w:sz w:val="28"/>
                <w:szCs w:val="28"/>
              </w:rPr>
              <w:t xml:space="preserve"> </w:t>
            </w:r>
            <w:proofErr w:type="spellStart"/>
            <w:r w:rsidR="00D42684" w:rsidRPr="00506FED">
              <w:rPr>
                <w:sz w:val="28"/>
                <w:szCs w:val="28"/>
                <w:lang w:val="en-US"/>
              </w:rPr>
              <w:t>va</w:t>
            </w:r>
            <w:proofErr w:type="spellEnd"/>
            <w:r w:rsidR="00D42684" w:rsidRPr="00506FED">
              <w:rPr>
                <w:sz w:val="28"/>
                <w:szCs w:val="28"/>
              </w:rPr>
              <w:t>/</w:t>
            </w:r>
            <w:proofErr w:type="spellStart"/>
            <w:r w:rsidR="00D42684"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modifikatsiya</w:t>
            </w:r>
            <w:proofErr w:type="spellEnd"/>
            <w:r w:rsidRPr="00506FED">
              <w:rPr>
                <w:sz w:val="28"/>
                <w:szCs w:val="28"/>
              </w:rPr>
              <w:t xml:space="preserve"> </w:t>
            </w:r>
            <w:proofErr w:type="spellStart"/>
            <w:r w:rsidRPr="00506FED">
              <w:rPr>
                <w:sz w:val="28"/>
                <w:szCs w:val="28"/>
                <w:lang w:val="en-US"/>
              </w:rPr>
              <w:t>qilish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xizmati</w:t>
            </w:r>
            <w:proofErr w:type="spellEnd"/>
            <w:r w:rsidRPr="00506FED">
              <w:rPr>
                <w:sz w:val="28"/>
                <w:szCs w:val="28"/>
              </w:rPr>
              <w:t xml:space="preserve">. </w:t>
            </w:r>
            <w:r w:rsidRPr="00506FED">
              <w:rPr>
                <w:sz w:val="28"/>
                <w:szCs w:val="28"/>
                <w:lang w:val="en-US"/>
              </w:rPr>
              <w:t>Bunday</w:t>
            </w:r>
            <w:r w:rsidRPr="00506FED">
              <w:rPr>
                <w:sz w:val="28"/>
                <w:szCs w:val="28"/>
              </w:rPr>
              <w:t xml:space="preserve"> </w:t>
            </w:r>
            <w:proofErr w:type="spellStart"/>
            <w:r w:rsidRPr="00506FED">
              <w:rPr>
                <w:sz w:val="28"/>
                <w:szCs w:val="28"/>
                <w:lang w:val="en-US"/>
              </w:rPr>
              <w:t>xizmatlardan</w:t>
            </w:r>
            <w:proofErr w:type="spellEnd"/>
            <w:r w:rsidRPr="00506FED">
              <w:rPr>
                <w:sz w:val="28"/>
                <w:szCs w:val="28"/>
              </w:rPr>
              <w:t xml:space="preserve"> </w:t>
            </w:r>
            <w:proofErr w:type="spellStart"/>
            <w:r w:rsidRPr="00506FED">
              <w:rPr>
                <w:sz w:val="28"/>
                <w:szCs w:val="28"/>
                <w:lang w:val="en-US"/>
              </w:rPr>
              <w:t>erkin</w:t>
            </w:r>
            <w:proofErr w:type="spellEnd"/>
            <w:r w:rsidRPr="00506FED">
              <w:rPr>
                <w:sz w:val="28"/>
                <w:szCs w:val="28"/>
              </w:rPr>
              <w:t xml:space="preserve"> </w:t>
            </w:r>
            <w:proofErr w:type="spellStart"/>
            <w:r w:rsidRPr="00506FED">
              <w:rPr>
                <w:sz w:val="28"/>
                <w:szCs w:val="28"/>
                <w:lang w:val="en-US"/>
              </w:rPr>
              <w:t>foydalanishda</w:t>
            </w:r>
            <w:proofErr w:type="spellEnd"/>
            <w:r w:rsidRPr="00506FED">
              <w:rPr>
                <w:sz w:val="28"/>
                <w:szCs w:val="28"/>
              </w:rPr>
              <w:t xml:space="preserve"> </w:t>
            </w:r>
            <w:proofErr w:type="spellStart"/>
            <w:r w:rsidRPr="00506FED">
              <w:rPr>
                <w:sz w:val="28"/>
                <w:szCs w:val="28"/>
                <w:lang w:val="en-US"/>
              </w:rPr>
              <w:t>foydalana</w:t>
            </w:r>
            <w:proofErr w:type="spellEnd"/>
            <w:r w:rsidRPr="00506FED">
              <w:rPr>
                <w:sz w:val="28"/>
                <w:szCs w:val="28"/>
              </w:rPr>
              <w:t xml:space="preserve"> </w:t>
            </w:r>
            <w:proofErr w:type="spellStart"/>
            <w:r w:rsidRPr="00506FED">
              <w:rPr>
                <w:sz w:val="28"/>
                <w:szCs w:val="28"/>
                <w:lang w:val="en-US"/>
              </w:rPr>
              <w:t>olish</w:t>
            </w:r>
            <w:proofErr w:type="spellEnd"/>
            <w:r w:rsidRPr="00506FED">
              <w:rPr>
                <w:sz w:val="28"/>
                <w:szCs w:val="28"/>
              </w:rPr>
              <w:t xml:space="preserve"> </w:t>
            </w:r>
            <w:proofErr w:type="spellStart"/>
            <w:r w:rsidRPr="00506FED">
              <w:rPr>
                <w:sz w:val="28"/>
                <w:szCs w:val="28"/>
                <w:lang w:val="en-US"/>
              </w:rPr>
              <w:t>huquqini</w:t>
            </w:r>
            <w:proofErr w:type="spellEnd"/>
            <w:r w:rsidRPr="00506FED">
              <w:rPr>
                <w:sz w:val="28"/>
                <w:szCs w:val="28"/>
              </w:rPr>
              <w:t xml:space="preserve"> </w:t>
            </w:r>
            <w:proofErr w:type="spellStart"/>
            <w:r w:rsidRPr="00506FED">
              <w:rPr>
                <w:sz w:val="28"/>
                <w:szCs w:val="28"/>
                <w:lang w:val="en-US"/>
              </w:rPr>
              <w:t>tasdiqlash</w:t>
            </w:r>
            <w:proofErr w:type="spellEnd"/>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proofErr w:type="spellStart"/>
            <w:r w:rsidRPr="00506FED">
              <w:rPr>
                <w:sz w:val="28"/>
                <w:szCs w:val="28"/>
                <w:lang w:val="en-US"/>
              </w:rPr>
              <w:t>maxsus</w:t>
            </w:r>
            <w:proofErr w:type="spellEnd"/>
            <w:r w:rsidRPr="00506FED">
              <w:rPr>
                <w:sz w:val="28"/>
                <w:szCs w:val="28"/>
              </w:rPr>
              <w:t xml:space="preserve"> </w:t>
            </w:r>
            <w:proofErr w:type="spellStart"/>
            <w:r w:rsidRPr="00506FED">
              <w:rPr>
                <w:sz w:val="28"/>
                <w:szCs w:val="28"/>
                <w:lang w:val="en-US"/>
              </w:rPr>
              <w:t>funksiyalar</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tadbirlarni</w:t>
            </w:r>
            <w:proofErr w:type="spellEnd"/>
            <w:r w:rsidRPr="00506FED">
              <w:rPr>
                <w:sz w:val="28"/>
                <w:szCs w:val="28"/>
              </w:rPr>
              <w:t xml:space="preserve"> </w:t>
            </w:r>
            <w:proofErr w:type="spellStart"/>
            <w:r w:rsidRPr="00506FED">
              <w:rPr>
                <w:sz w:val="28"/>
                <w:szCs w:val="28"/>
                <w:lang w:val="en-US"/>
              </w:rPr>
              <w:t>bajarish</w:t>
            </w:r>
            <w:proofErr w:type="spellEnd"/>
            <w:r w:rsidRPr="00506FED">
              <w:rPr>
                <w:sz w:val="28"/>
                <w:szCs w:val="28"/>
              </w:rPr>
              <w:t xml:space="preserve"> </w:t>
            </w:r>
            <w:r w:rsidRPr="00506FED">
              <w:rPr>
                <w:sz w:val="28"/>
                <w:szCs w:val="28"/>
                <w:lang w:val="en-US"/>
              </w:rPr>
              <w:t>talab</w:t>
            </w:r>
            <w:r w:rsidRPr="00506FED">
              <w:rPr>
                <w:sz w:val="28"/>
                <w:szCs w:val="28"/>
              </w:rPr>
              <w:t xml:space="preserve"> </w:t>
            </w:r>
            <w:proofErr w:type="spellStart"/>
            <w:r w:rsidRPr="00506FED">
              <w:rPr>
                <w:sz w:val="28"/>
                <w:szCs w:val="28"/>
                <w:lang w:val="en-US"/>
              </w:rPr>
              <w:t>etiladi</w:t>
            </w:r>
            <w:proofErr w:type="spellEnd"/>
            <w:r w:rsidRPr="00506FED">
              <w:rPr>
                <w:sz w:val="28"/>
                <w:szCs w:val="28"/>
              </w:rPr>
              <w:t>.</w:t>
            </w:r>
          </w:p>
          <w:p w14:paraId="2401A561" w14:textId="77777777" w:rsidR="00924A19" w:rsidRPr="00506FED" w:rsidRDefault="00924A19" w:rsidP="009F5B07">
            <w:pPr>
              <w:tabs>
                <w:tab w:val="left" w:pos="675"/>
                <w:tab w:val="left" w:pos="4219"/>
                <w:tab w:val="left" w:pos="9321"/>
              </w:tabs>
              <w:jc w:val="both"/>
            </w:pPr>
            <w:proofErr w:type="spellStart"/>
            <w:r w:rsidRPr="00506FED">
              <w:rPr>
                <w:lang w:val="en-US"/>
              </w:rPr>
              <w:t>Izoh</w:t>
            </w:r>
            <w:proofErr w:type="spellEnd"/>
            <w:r w:rsidRPr="00506FED">
              <w:t xml:space="preserve"> – </w:t>
            </w:r>
            <w:proofErr w:type="spellStart"/>
            <w:r w:rsidRPr="00506FED">
              <w:rPr>
                <w:lang w:val="en-US"/>
              </w:rPr>
              <w:t>Xizmat</w:t>
            </w:r>
            <w:proofErr w:type="spellEnd"/>
            <w:r w:rsidRPr="00506FED">
              <w:t xml:space="preserve">, </w:t>
            </w:r>
            <w:proofErr w:type="spellStart"/>
            <w:r w:rsidRPr="00506FED">
              <w:rPr>
                <w:lang w:val="en-US"/>
              </w:rPr>
              <w:t>bundan</w:t>
            </w:r>
            <w:proofErr w:type="spellEnd"/>
            <w:r w:rsidRPr="00506FED">
              <w:t xml:space="preserve"> </w:t>
            </w:r>
            <w:proofErr w:type="spellStart"/>
            <w:r w:rsidRPr="00506FED">
              <w:rPr>
                <w:lang w:val="en-US"/>
              </w:rPr>
              <w:t>tashqari</w:t>
            </w:r>
            <w:proofErr w:type="spellEnd"/>
            <w:r w:rsidRPr="00506FED">
              <w:t xml:space="preserve">, </w:t>
            </w:r>
            <w:proofErr w:type="spellStart"/>
            <w:r w:rsidRPr="00506FED">
              <w:rPr>
                <w:lang w:val="en-US"/>
              </w:rPr>
              <w:t>ilovalar</w:t>
            </w:r>
            <w:proofErr w:type="spellEnd"/>
            <w:r w:rsidRPr="00506FED">
              <w:t xml:space="preserve"> </w:t>
            </w:r>
            <w:proofErr w:type="spellStart"/>
            <w:r w:rsidRPr="00506FED">
              <w:rPr>
                <w:lang w:val="en-US"/>
              </w:rPr>
              <w:t>foydalanuvchilari</w:t>
            </w:r>
            <w:proofErr w:type="spellEnd"/>
            <w:r w:rsidRPr="00506FED">
              <w:t xml:space="preserve"> </w:t>
            </w:r>
            <w:proofErr w:type="spellStart"/>
            <w:r w:rsidRPr="00506FED">
              <w:rPr>
                <w:lang w:val="en-US"/>
              </w:rPr>
              <w:t>va</w:t>
            </w:r>
            <w:proofErr w:type="spellEnd"/>
            <w:r w:rsidRPr="00506FED">
              <w:t xml:space="preserve"> </w:t>
            </w:r>
            <w:proofErr w:type="spellStart"/>
            <w:r w:rsidRPr="00506FED">
              <w:rPr>
                <w:lang w:val="en-US"/>
              </w:rPr>
              <w:t>yetkazib</w:t>
            </w:r>
            <w:proofErr w:type="spellEnd"/>
            <w:r w:rsidRPr="00506FED">
              <w:t xml:space="preserve"> </w:t>
            </w:r>
            <w:proofErr w:type="spellStart"/>
            <w:r w:rsidRPr="00506FED">
              <w:rPr>
                <w:lang w:val="en-US"/>
              </w:rPr>
              <w:t>beruvchilari</w:t>
            </w:r>
            <w:proofErr w:type="spellEnd"/>
            <w:r w:rsidRPr="00506FED">
              <w:t xml:space="preserve"> </w:t>
            </w:r>
            <w:proofErr w:type="gramStart"/>
            <w:r w:rsidRPr="00506FED">
              <w:rPr>
                <w:lang w:val="en-US"/>
              </w:rPr>
              <w:t>o</w:t>
            </w:r>
            <w:r w:rsidRPr="00506FED">
              <w:t>‘</w:t>
            </w:r>
            <w:proofErr w:type="spellStart"/>
            <w:proofErr w:type="gramEnd"/>
            <w:r w:rsidRPr="00506FED">
              <w:rPr>
                <w:lang w:val="en-US"/>
              </w:rPr>
              <w:t>rtasidagi</w:t>
            </w:r>
            <w:proofErr w:type="spellEnd"/>
            <w:r w:rsidRPr="00506FED">
              <w:t xml:space="preserve"> </w:t>
            </w:r>
            <w:proofErr w:type="spellStart"/>
            <w:r w:rsidRPr="00506FED">
              <w:rPr>
                <w:lang w:val="en-US"/>
              </w:rPr>
              <w:t>tijorat</w:t>
            </w:r>
            <w:proofErr w:type="spellEnd"/>
            <w:r w:rsidRPr="00506FED">
              <w:t xml:space="preserve"> </w:t>
            </w:r>
            <w:proofErr w:type="spellStart"/>
            <w:r w:rsidRPr="00506FED">
              <w:rPr>
                <w:lang w:val="en-US"/>
              </w:rPr>
              <w:t>munosabatlarini</w:t>
            </w:r>
            <w:proofErr w:type="spellEnd"/>
            <w:r w:rsidRPr="00506FED">
              <w:t xml:space="preserve"> </w:t>
            </w:r>
            <w:proofErr w:type="spellStart"/>
            <w:r w:rsidRPr="00506FED">
              <w:rPr>
                <w:lang w:val="en-US"/>
              </w:rPr>
              <w:t>belgilaydigan</w:t>
            </w:r>
            <w:proofErr w:type="spellEnd"/>
            <w:r w:rsidRPr="00506FED">
              <w:t xml:space="preserve"> </w:t>
            </w:r>
            <w:proofErr w:type="spellStart"/>
            <w:r w:rsidRPr="00506FED">
              <w:rPr>
                <w:lang w:val="en-US"/>
              </w:rPr>
              <w:t>yoki</w:t>
            </w:r>
            <w:proofErr w:type="spellEnd"/>
            <w:r w:rsidRPr="00506FED">
              <w:t xml:space="preserve"> </w:t>
            </w:r>
            <w:proofErr w:type="spellStart"/>
            <w:r w:rsidRPr="00506FED">
              <w:rPr>
                <w:lang w:val="en-US"/>
              </w:rPr>
              <w:t>ularga</w:t>
            </w:r>
            <w:proofErr w:type="spellEnd"/>
            <w:r w:rsidRPr="00506FED">
              <w:t xml:space="preserve"> </w:t>
            </w:r>
            <w:r w:rsidRPr="00506FED">
              <w:rPr>
                <w:lang w:val="en-US"/>
              </w:rPr>
              <w:t>ta</w:t>
            </w:r>
            <w:r w:rsidRPr="00506FED">
              <w:t>’</w:t>
            </w:r>
            <w:r w:rsidRPr="00506FED">
              <w:rPr>
                <w:lang w:val="en-US"/>
              </w:rPr>
              <w:t>sir</w:t>
            </w:r>
            <w:r w:rsidRPr="00506FED">
              <w:t xml:space="preserve"> </w:t>
            </w:r>
            <w:proofErr w:type="spellStart"/>
            <w:r w:rsidRPr="00506FED">
              <w:rPr>
                <w:lang w:val="en-US"/>
              </w:rPr>
              <w:t>etadigan</w:t>
            </w:r>
            <w:proofErr w:type="spellEnd"/>
            <w:r w:rsidRPr="00506FED">
              <w:t xml:space="preserve"> </w:t>
            </w:r>
            <w:proofErr w:type="spellStart"/>
            <w:r w:rsidRPr="00506FED">
              <w:rPr>
                <w:lang w:val="en-US"/>
              </w:rPr>
              <w:t>tranzaksiyalarni</w:t>
            </w:r>
            <w:proofErr w:type="spellEnd"/>
            <w:r w:rsidRPr="00506FED">
              <w:t xml:space="preserve"> </w:t>
            </w:r>
            <w:proofErr w:type="spellStart"/>
            <w:r w:rsidRPr="00506FED">
              <w:rPr>
                <w:lang w:val="en-US"/>
              </w:rPr>
              <w:t>qamrab</w:t>
            </w:r>
            <w:proofErr w:type="spellEnd"/>
            <w:r w:rsidRPr="00506FED">
              <w:t xml:space="preserve"> </w:t>
            </w:r>
            <w:proofErr w:type="spellStart"/>
            <w:r w:rsidRPr="00506FED">
              <w:rPr>
                <w:lang w:val="en-US"/>
              </w:rPr>
              <w:t>oladi</w:t>
            </w:r>
            <w:proofErr w:type="spellEnd"/>
            <w:r w:rsidRPr="00506FED">
              <w:t>.</w:t>
            </w:r>
          </w:p>
          <w:p w14:paraId="6E324158" w14:textId="77777777" w:rsidR="00924A19" w:rsidRPr="00E5301F" w:rsidRDefault="00924A19" w:rsidP="009F5B07">
            <w:pPr>
              <w:tabs>
                <w:tab w:val="left" w:pos="675"/>
                <w:tab w:val="left" w:pos="4219"/>
                <w:tab w:val="left" w:pos="9321"/>
              </w:tabs>
              <w:jc w:val="both"/>
              <w:rPr>
                <w:sz w:val="36"/>
                <w:szCs w:val="36"/>
              </w:rPr>
            </w:pPr>
          </w:p>
          <w:p w14:paraId="1901B546" w14:textId="77777777" w:rsidR="00924A19" w:rsidRPr="00506FED" w:rsidRDefault="00924A19" w:rsidP="009F5B07">
            <w:pPr>
              <w:tabs>
                <w:tab w:val="left" w:pos="675"/>
                <w:tab w:val="left" w:pos="4219"/>
                <w:tab w:val="left" w:pos="9321"/>
              </w:tabs>
              <w:jc w:val="both"/>
              <w:rPr>
                <w:sz w:val="28"/>
                <w:szCs w:val="28"/>
                <w:lang w:val="uz-Cyrl-UZ"/>
              </w:rPr>
            </w:pPr>
            <w:r w:rsidRPr="00506FED">
              <w:rPr>
                <w:sz w:val="28"/>
                <w:szCs w:val="28"/>
              </w:rPr>
              <w:t>В</w:t>
            </w:r>
            <w:r w:rsidRPr="00506FED">
              <w:rPr>
                <w:sz w:val="28"/>
                <w:szCs w:val="28"/>
                <w:lang w:val="uz-Cyrl-UZ"/>
              </w:rPr>
              <w:t xml:space="preserve">идеотекс хизматининг </w:t>
            </w:r>
            <w:r w:rsidRPr="00506FED">
              <w:rPr>
                <w:sz w:val="28"/>
                <w:szCs w:val="28"/>
              </w:rPr>
              <w:t>ф</w:t>
            </w:r>
            <w:r w:rsidRPr="00506FED">
              <w:rPr>
                <w:sz w:val="28"/>
                <w:szCs w:val="28"/>
                <w:lang w:val="uz-Cyrl-UZ"/>
              </w:rPr>
              <w:t>ойдаланувчиларга маълумотлар базасида</w:t>
            </w:r>
            <w:r w:rsidRPr="00506FED">
              <w:rPr>
                <w:sz w:val="28"/>
                <w:szCs w:val="28"/>
              </w:rPr>
              <w:t xml:space="preserve"> </w:t>
            </w:r>
            <w:r w:rsidRPr="00506FED">
              <w:rPr>
                <w:sz w:val="28"/>
                <w:szCs w:val="28"/>
                <w:lang w:val="uz-Cyrl-UZ"/>
              </w:rPr>
              <w:t xml:space="preserve">сақланадиган ахборотни киритиш </w:t>
            </w:r>
            <w:r w:rsidR="00D42684" w:rsidRPr="00506FED">
              <w:rPr>
                <w:sz w:val="28"/>
                <w:szCs w:val="28"/>
                <w:lang w:val="uz-Cyrl-UZ"/>
              </w:rPr>
              <w:t>ва/ёки</w:t>
            </w:r>
            <w:r w:rsidRPr="00506FED">
              <w:rPr>
                <w:sz w:val="28"/>
                <w:szCs w:val="28"/>
                <w:lang w:val="uz-Cyrl-UZ"/>
              </w:rPr>
              <w:t xml:space="preserve"> модификация қилиш имконини берадиган хизмати. Бундай хизматлардан эркин фойдаланишда фойдалана олиш ҳуқуқини тасдиқлаш учун махсус функциялар ва тадбир-ларни бажариш талаб этилади.</w:t>
            </w:r>
          </w:p>
          <w:p w14:paraId="5D72E4A6" w14:textId="17F4B4CF" w:rsidR="00E5301F" w:rsidRPr="000466FA" w:rsidRDefault="00924A19" w:rsidP="0065349D">
            <w:pPr>
              <w:tabs>
                <w:tab w:val="left" w:pos="675"/>
                <w:tab w:val="left" w:pos="4219"/>
                <w:tab w:val="left" w:pos="9321"/>
              </w:tabs>
              <w:jc w:val="both"/>
              <w:rPr>
                <w:sz w:val="28"/>
                <w:szCs w:val="28"/>
                <w:lang w:val="uz-Cyrl-UZ"/>
              </w:rPr>
            </w:pPr>
            <w:r w:rsidRPr="00506FED">
              <w:rPr>
                <w:lang w:val="uz-Cyrl-UZ"/>
              </w:rPr>
              <w:t>Изоҳ – Хизмат, бундан ташқари, иловалар фойдаланув-чилари ва етказиб берувчилари ўртасидаги тижорат муносабатларини белгилайдиган ёки уларга таъсир этадиган транзакцияларни қамраб олади.</w:t>
            </w:r>
          </w:p>
        </w:tc>
      </w:tr>
      <w:tr w:rsidR="00924A19" w:rsidRPr="00506FED" w14:paraId="3E612F6F" w14:textId="77777777">
        <w:trPr>
          <w:tblCellSpacing w:w="0" w:type="dxa"/>
          <w:jc w:val="center"/>
        </w:trPr>
        <w:tc>
          <w:tcPr>
            <w:tcW w:w="2007" w:type="pct"/>
          </w:tcPr>
          <w:p w14:paraId="634D00AD" w14:textId="77777777" w:rsidR="00924A19" w:rsidRPr="00782C15" w:rsidRDefault="00924A19" w:rsidP="00A64EC8">
            <w:pPr>
              <w:tabs>
                <w:tab w:val="left" w:pos="417"/>
                <w:tab w:val="left" w:pos="675"/>
                <w:tab w:val="left" w:pos="4219"/>
                <w:tab w:val="left" w:pos="9321"/>
              </w:tabs>
              <w:rPr>
                <w:b/>
                <w:sz w:val="28"/>
                <w:szCs w:val="28"/>
              </w:rPr>
            </w:pPr>
            <w:proofErr w:type="spellStart"/>
            <w:r w:rsidRPr="00782C15">
              <w:rPr>
                <w:b/>
                <w:sz w:val="28"/>
                <w:szCs w:val="28"/>
              </w:rPr>
              <w:t>Видеотексный</w:t>
            </w:r>
            <w:proofErr w:type="spellEnd"/>
            <w:r w:rsidRPr="00782C15">
              <w:rPr>
                <w:b/>
                <w:sz w:val="28"/>
                <w:szCs w:val="28"/>
              </w:rPr>
              <w:t xml:space="preserve"> </w:t>
            </w:r>
            <w:r w:rsidRPr="00782C15">
              <w:rPr>
                <w:b/>
                <w:sz w:val="28"/>
                <w:szCs w:val="28"/>
                <w:lang w:val="uz-Cyrl-UZ"/>
              </w:rPr>
              <w:br/>
            </w:r>
            <w:r w:rsidRPr="00782C15">
              <w:rPr>
                <w:b/>
                <w:sz w:val="28"/>
                <w:szCs w:val="28"/>
              </w:rPr>
              <w:t>информационный поиск</w:t>
            </w:r>
          </w:p>
          <w:p w14:paraId="1C1FCA49" w14:textId="77777777" w:rsidR="00924A19" w:rsidRPr="00782C15" w:rsidRDefault="00924A19" w:rsidP="00A64EC8">
            <w:pPr>
              <w:tabs>
                <w:tab w:val="left" w:pos="417"/>
                <w:tab w:val="left" w:pos="675"/>
                <w:tab w:val="left" w:pos="4219"/>
                <w:tab w:val="left" w:pos="9321"/>
              </w:tabs>
              <w:rPr>
                <w:sz w:val="28"/>
                <w:szCs w:val="28"/>
              </w:rPr>
            </w:pPr>
            <w:proofErr w:type="spellStart"/>
            <w:r w:rsidRPr="00782C15">
              <w:rPr>
                <w:b/>
                <w:sz w:val="28"/>
                <w:szCs w:val="28"/>
              </w:rPr>
              <w:lastRenderedPageBreak/>
              <w:t>uz</w:t>
            </w:r>
            <w:proofErr w:type="spellEnd"/>
            <w:r w:rsidRPr="00782C15">
              <w:rPr>
                <w:b/>
                <w:sz w:val="28"/>
                <w:szCs w:val="28"/>
              </w:rPr>
              <w:t xml:space="preserve"> </w:t>
            </w:r>
            <w:r w:rsidRPr="00782C15">
              <w:rPr>
                <w:sz w:val="28"/>
                <w:szCs w:val="28"/>
              </w:rPr>
              <w:t xml:space="preserve">- </w:t>
            </w:r>
            <w:proofErr w:type="spellStart"/>
            <w:r w:rsidRPr="00782C15">
              <w:rPr>
                <w:sz w:val="28"/>
                <w:szCs w:val="28"/>
                <w:lang w:val="en-US"/>
              </w:rPr>
              <w:t>videoteks</w:t>
            </w:r>
            <w:r w:rsidR="00442175" w:rsidRPr="00782C15">
              <w:rPr>
                <w:sz w:val="28"/>
                <w:szCs w:val="28"/>
                <w:lang w:val="en-US"/>
              </w:rPr>
              <w:t>li</w:t>
            </w:r>
            <w:proofErr w:type="spellEnd"/>
            <w:r w:rsidRPr="00782C15">
              <w:rPr>
                <w:sz w:val="28"/>
                <w:szCs w:val="28"/>
              </w:rPr>
              <w:t xml:space="preserve"> </w:t>
            </w:r>
            <w:proofErr w:type="spellStart"/>
            <w:r w:rsidRPr="00782C15">
              <w:rPr>
                <w:sz w:val="28"/>
                <w:szCs w:val="28"/>
                <w:lang w:val="en-US"/>
              </w:rPr>
              <w:t>axborot</w:t>
            </w:r>
            <w:proofErr w:type="spellEnd"/>
            <w:r w:rsidRPr="00782C15">
              <w:rPr>
                <w:sz w:val="28"/>
                <w:szCs w:val="28"/>
              </w:rPr>
              <w:t xml:space="preserve"> </w:t>
            </w:r>
            <w:proofErr w:type="spellStart"/>
            <w:r w:rsidRPr="00782C15">
              <w:rPr>
                <w:sz w:val="28"/>
                <w:szCs w:val="28"/>
                <w:lang w:val="en-US"/>
              </w:rPr>
              <w:t>qidiruvi</w:t>
            </w:r>
            <w:proofErr w:type="spellEnd"/>
            <w:r w:rsidRPr="00782C15">
              <w:rPr>
                <w:sz w:val="28"/>
                <w:szCs w:val="28"/>
              </w:rPr>
              <w:t xml:space="preserve"> </w:t>
            </w:r>
          </w:p>
          <w:p w14:paraId="0AA01968" w14:textId="3CA99BA2" w:rsidR="00924A19" w:rsidRPr="000466FA" w:rsidRDefault="003A4C4D" w:rsidP="00A64EC8">
            <w:pPr>
              <w:tabs>
                <w:tab w:val="left" w:pos="417"/>
                <w:tab w:val="left" w:pos="675"/>
                <w:tab w:val="left" w:pos="4219"/>
                <w:tab w:val="left" w:pos="9321"/>
              </w:tabs>
              <w:rPr>
                <w:sz w:val="28"/>
                <w:szCs w:val="28"/>
              </w:rPr>
            </w:pPr>
            <w:r>
              <w:rPr>
                <w:sz w:val="28"/>
                <w:szCs w:val="28"/>
              </w:rPr>
              <w:t xml:space="preserve"> </w:t>
            </w:r>
            <w:r w:rsidR="00924A19" w:rsidRPr="00782C15">
              <w:rPr>
                <w:sz w:val="28"/>
                <w:szCs w:val="28"/>
              </w:rPr>
              <w:t>видеотекс</w:t>
            </w:r>
            <w:r w:rsidR="000841B4" w:rsidRPr="00782C15">
              <w:rPr>
                <w:sz w:val="28"/>
                <w:szCs w:val="28"/>
                <w:lang w:val="uz-Cyrl-UZ"/>
              </w:rPr>
              <w:t>ли</w:t>
            </w:r>
            <w:r w:rsidR="00924A19" w:rsidRPr="000466FA">
              <w:rPr>
                <w:sz w:val="28"/>
                <w:szCs w:val="28"/>
              </w:rPr>
              <w:t xml:space="preserve"> </w:t>
            </w:r>
            <w:proofErr w:type="spellStart"/>
            <w:r w:rsidR="00924A19" w:rsidRPr="00782C15">
              <w:rPr>
                <w:sz w:val="28"/>
                <w:szCs w:val="28"/>
              </w:rPr>
              <w:t>ахборот</w:t>
            </w:r>
            <w:proofErr w:type="spellEnd"/>
            <w:r w:rsidR="00924A19" w:rsidRPr="000466FA">
              <w:rPr>
                <w:sz w:val="28"/>
                <w:szCs w:val="28"/>
              </w:rPr>
              <w:t xml:space="preserve"> </w:t>
            </w:r>
            <w:proofErr w:type="spellStart"/>
            <w:r w:rsidR="00924A19" w:rsidRPr="00782C15">
              <w:rPr>
                <w:sz w:val="28"/>
                <w:szCs w:val="28"/>
              </w:rPr>
              <w:t>қидируви</w:t>
            </w:r>
            <w:proofErr w:type="spellEnd"/>
          </w:p>
          <w:p w14:paraId="3AFB57D0" w14:textId="77777777" w:rsidR="00924A19" w:rsidRPr="000466FA" w:rsidRDefault="00924A19" w:rsidP="00A64EC8">
            <w:pPr>
              <w:tabs>
                <w:tab w:val="left" w:pos="417"/>
                <w:tab w:val="left" w:pos="675"/>
                <w:tab w:val="left" w:pos="4219"/>
                <w:tab w:val="left" w:pos="9321"/>
              </w:tabs>
              <w:rPr>
                <w:sz w:val="28"/>
                <w:szCs w:val="28"/>
              </w:rPr>
            </w:pPr>
            <w:proofErr w:type="spellStart"/>
            <w:r w:rsidRPr="00782C15">
              <w:rPr>
                <w:b/>
                <w:sz w:val="28"/>
                <w:szCs w:val="28"/>
                <w:lang w:val="en-US"/>
              </w:rPr>
              <w:t>en</w:t>
            </w:r>
            <w:proofErr w:type="spellEnd"/>
            <w:r w:rsidRPr="000466FA">
              <w:rPr>
                <w:b/>
                <w:sz w:val="28"/>
                <w:szCs w:val="28"/>
              </w:rPr>
              <w:t xml:space="preserve"> </w:t>
            </w:r>
            <w:r w:rsidRPr="000466FA">
              <w:rPr>
                <w:sz w:val="28"/>
                <w:szCs w:val="28"/>
              </w:rPr>
              <w:t xml:space="preserve">- </w:t>
            </w:r>
            <w:r w:rsidRPr="00782C15">
              <w:rPr>
                <w:sz w:val="28"/>
                <w:szCs w:val="28"/>
                <w:lang w:val="uz-Cyrl-UZ"/>
              </w:rPr>
              <w:t>v</w:t>
            </w:r>
            <w:proofErr w:type="spellStart"/>
            <w:r w:rsidRPr="00782C15">
              <w:rPr>
                <w:sz w:val="28"/>
                <w:szCs w:val="28"/>
                <w:lang w:val="en-US"/>
              </w:rPr>
              <w:t>ideotex</w:t>
            </w:r>
            <w:proofErr w:type="spellEnd"/>
            <w:r w:rsidRPr="000466FA">
              <w:rPr>
                <w:sz w:val="28"/>
                <w:szCs w:val="28"/>
              </w:rPr>
              <w:t xml:space="preserve"> </w:t>
            </w:r>
            <w:r w:rsidRPr="00782C15">
              <w:rPr>
                <w:sz w:val="28"/>
                <w:szCs w:val="28"/>
                <w:lang w:val="en-US"/>
              </w:rPr>
              <w:t>information</w:t>
            </w:r>
            <w:r w:rsidRPr="000466FA">
              <w:rPr>
                <w:sz w:val="28"/>
                <w:szCs w:val="28"/>
              </w:rPr>
              <w:t xml:space="preserve"> </w:t>
            </w:r>
            <w:r w:rsidRPr="00782C15">
              <w:rPr>
                <w:sz w:val="28"/>
                <w:szCs w:val="28"/>
                <w:lang w:val="en-US"/>
              </w:rPr>
              <w:t>retrieval</w:t>
            </w:r>
          </w:p>
          <w:p w14:paraId="5764A6C5" w14:textId="77777777" w:rsidR="00924A19" w:rsidRPr="000466FA" w:rsidRDefault="00924A19" w:rsidP="00A64EC8">
            <w:pPr>
              <w:tabs>
                <w:tab w:val="left" w:pos="417"/>
                <w:tab w:val="left" w:pos="675"/>
                <w:tab w:val="left" w:pos="4219"/>
                <w:tab w:val="left" w:pos="9321"/>
              </w:tabs>
              <w:rPr>
                <w:b/>
                <w:sz w:val="28"/>
                <w:szCs w:val="28"/>
              </w:rPr>
            </w:pPr>
          </w:p>
        </w:tc>
        <w:tc>
          <w:tcPr>
            <w:tcW w:w="2993" w:type="pct"/>
          </w:tcPr>
          <w:p w14:paraId="4B5EB619" w14:textId="77777777" w:rsidR="00924A19" w:rsidRPr="00782C15" w:rsidRDefault="00924A19" w:rsidP="009F5B07">
            <w:pPr>
              <w:tabs>
                <w:tab w:val="left" w:pos="675"/>
                <w:tab w:val="left" w:pos="4219"/>
                <w:tab w:val="left" w:pos="9321"/>
              </w:tabs>
              <w:jc w:val="both"/>
              <w:rPr>
                <w:sz w:val="28"/>
                <w:szCs w:val="28"/>
              </w:rPr>
            </w:pPr>
            <w:r w:rsidRPr="00782C15">
              <w:rPr>
                <w:sz w:val="28"/>
                <w:szCs w:val="28"/>
              </w:rPr>
              <w:lastRenderedPageBreak/>
              <w:t>Услуга службы видеотекс, дающая возможность пользователю получать информацию посред</w:t>
            </w:r>
            <w:r w:rsidRPr="00782C15">
              <w:rPr>
                <w:sz w:val="28"/>
                <w:szCs w:val="28"/>
              </w:rPr>
              <w:lastRenderedPageBreak/>
              <w:t>ством диалога с базой данных.</w:t>
            </w:r>
            <w:r w:rsidRPr="00782C15">
              <w:rPr>
                <w:sz w:val="28"/>
                <w:szCs w:val="28"/>
                <w:lang w:val="uz-Cyrl-UZ"/>
              </w:rPr>
              <w:t xml:space="preserve"> </w:t>
            </w:r>
          </w:p>
          <w:p w14:paraId="0B7CB174" w14:textId="77777777" w:rsidR="00924A19" w:rsidRPr="00782C15" w:rsidRDefault="00924A19" w:rsidP="009F5B07">
            <w:pPr>
              <w:tabs>
                <w:tab w:val="left" w:pos="675"/>
                <w:tab w:val="left" w:pos="4219"/>
                <w:tab w:val="left" w:pos="9321"/>
              </w:tabs>
              <w:jc w:val="both"/>
              <w:rPr>
                <w:sz w:val="28"/>
                <w:szCs w:val="28"/>
              </w:rPr>
            </w:pPr>
          </w:p>
          <w:p w14:paraId="49B076D9" w14:textId="77777777" w:rsidR="00924A19" w:rsidRPr="00782C15" w:rsidRDefault="00924A19" w:rsidP="009F5B07">
            <w:pPr>
              <w:tabs>
                <w:tab w:val="left" w:pos="675"/>
                <w:tab w:val="left" w:pos="4219"/>
                <w:tab w:val="left" w:pos="9321"/>
              </w:tabs>
              <w:jc w:val="both"/>
              <w:rPr>
                <w:sz w:val="28"/>
                <w:szCs w:val="28"/>
              </w:rPr>
            </w:pPr>
            <w:r w:rsidRPr="00782C15">
              <w:rPr>
                <w:sz w:val="28"/>
                <w:szCs w:val="28"/>
                <w:lang w:val="en-US"/>
              </w:rPr>
              <w:t>V</w:t>
            </w:r>
            <w:r w:rsidRPr="00782C15">
              <w:rPr>
                <w:sz w:val="28"/>
                <w:szCs w:val="28"/>
                <w:lang w:val="uz-Cyrl-UZ"/>
              </w:rPr>
              <w:t xml:space="preserve">ideoteks xizmatining </w:t>
            </w:r>
            <w:r w:rsidRPr="00782C15">
              <w:rPr>
                <w:sz w:val="28"/>
                <w:szCs w:val="28"/>
                <w:lang w:val="en-US"/>
              </w:rPr>
              <w:t>f</w:t>
            </w:r>
            <w:r w:rsidRPr="00782C15">
              <w:rPr>
                <w:sz w:val="28"/>
                <w:szCs w:val="28"/>
                <w:lang w:val="uz-Cyrl-UZ"/>
              </w:rPr>
              <w:t xml:space="preserve">oydalanuvchiga ma’lumotlar bazasi bilan </w:t>
            </w:r>
            <w:proofErr w:type="spellStart"/>
            <w:proofErr w:type="gramStart"/>
            <w:r w:rsidR="00442175" w:rsidRPr="00782C15">
              <w:rPr>
                <w:sz w:val="28"/>
                <w:szCs w:val="28"/>
                <w:lang w:val="en-US"/>
              </w:rPr>
              <w:t>ishlash</w:t>
            </w:r>
            <w:proofErr w:type="spellEnd"/>
            <w:r w:rsidR="00442175" w:rsidRPr="00782C15">
              <w:rPr>
                <w:sz w:val="28"/>
                <w:szCs w:val="28"/>
              </w:rPr>
              <w:t xml:space="preserve"> </w:t>
            </w:r>
            <w:r w:rsidRPr="00782C15">
              <w:rPr>
                <w:sz w:val="28"/>
                <w:szCs w:val="28"/>
                <w:lang w:val="uz-Cyrl-UZ"/>
              </w:rPr>
              <w:t xml:space="preserve"> yordamida</w:t>
            </w:r>
            <w:proofErr w:type="gramEnd"/>
            <w:r w:rsidRPr="00782C15">
              <w:rPr>
                <w:sz w:val="28"/>
                <w:szCs w:val="28"/>
                <w:lang w:val="uz-Cyrl-UZ"/>
              </w:rPr>
              <w:t xml:space="preserve"> axborotni olish imkonini beradigan xizmati.</w:t>
            </w:r>
          </w:p>
          <w:p w14:paraId="11CC3628" w14:textId="77777777" w:rsidR="00924A19" w:rsidRPr="00782C15" w:rsidRDefault="00924A19" w:rsidP="009F5B07">
            <w:pPr>
              <w:tabs>
                <w:tab w:val="left" w:pos="675"/>
                <w:tab w:val="left" w:pos="4219"/>
                <w:tab w:val="left" w:pos="9321"/>
              </w:tabs>
              <w:jc w:val="both"/>
              <w:rPr>
                <w:sz w:val="28"/>
                <w:szCs w:val="28"/>
              </w:rPr>
            </w:pPr>
          </w:p>
          <w:p w14:paraId="62464F68" w14:textId="77777777" w:rsidR="00924A19" w:rsidRPr="00782C15" w:rsidRDefault="00924A19" w:rsidP="000841B4">
            <w:pPr>
              <w:tabs>
                <w:tab w:val="left" w:pos="675"/>
                <w:tab w:val="left" w:pos="4219"/>
                <w:tab w:val="left" w:pos="9321"/>
              </w:tabs>
              <w:jc w:val="both"/>
              <w:rPr>
                <w:sz w:val="28"/>
                <w:szCs w:val="28"/>
                <w:lang w:val="uz-Cyrl-UZ"/>
              </w:rPr>
            </w:pPr>
            <w:r w:rsidRPr="00782C15">
              <w:rPr>
                <w:sz w:val="28"/>
                <w:szCs w:val="28"/>
              </w:rPr>
              <w:t>В</w:t>
            </w:r>
            <w:r w:rsidRPr="00782C15">
              <w:rPr>
                <w:sz w:val="28"/>
                <w:szCs w:val="28"/>
                <w:lang w:val="uz-Cyrl-UZ"/>
              </w:rPr>
              <w:t xml:space="preserve">идеотекс хизматининг </w:t>
            </w:r>
            <w:r w:rsidRPr="00782C15">
              <w:rPr>
                <w:sz w:val="28"/>
                <w:szCs w:val="28"/>
              </w:rPr>
              <w:t>ф</w:t>
            </w:r>
            <w:r w:rsidRPr="00782C15">
              <w:rPr>
                <w:sz w:val="28"/>
                <w:szCs w:val="28"/>
                <w:lang w:val="uz-Cyrl-UZ"/>
              </w:rPr>
              <w:t xml:space="preserve">ойдаланувчига маълумотлар базаси билан </w:t>
            </w:r>
            <w:proofErr w:type="spellStart"/>
            <w:r w:rsidR="000841B4" w:rsidRPr="00782C15">
              <w:rPr>
                <w:sz w:val="28"/>
                <w:szCs w:val="28"/>
              </w:rPr>
              <w:t>ишлаш</w:t>
            </w:r>
            <w:proofErr w:type="spellEnd"/>
            <w:r w:rsidRPr="00782C15">
              <w:rPr>
                <w:sz w:val="28"/>
                <w:szCs w:val="28"/>
                <w:lang w:val="uz-Cyrl-UZ"/>
              </w:rPr>
              <w:t xml:space="preserve"> ёрдамида ахборотни олиш имконини берадиган хизмати.</w:t>
            </w:r>
          </w:p>
        </w:tc>
      </w:tr>
      <w:tr w:rsidR="00924A19" w:rsidRPr="00506FED" w14:paraId="1B7AC296" w14:textId="77777777">
        <w:trPr>
          <w:tblCellSpacing w:w="0" w:type="dxa"/>
          <w:jc w:val="center"/>
        </w:trPr>
        <w:tc>
          <w:tcPr>
            <w:tcW w:w="2007" w:type="pct"/>
          </w:tcPr>
          <w:p w14:paraId="31658952" w14:textId="77777777" w:rsidR="00924A19" w:rsidRPr="00506FED" w:rsidRDefault="00924A19" w:rsidP="00970688">
            <w:pPr>
              <w:tabs>
                <w:tab w:val="left" w:pos="417"/>
                <w:tab w:val="left" w:pos="675"/>
                <w:tab w:val="left" w:pos="4219"/>
                <w:tab w:val="left" w:pos="9321"/>
              </w:tabs>
              <w:rPr>
                <w:b/>
                <w:sz w:val="28"/>
                <w:szCs w:val="28"/>
                <w:lang w:val="uz-Cyrl-UZ"/>
              </w:rPr>
            </w:pPr>
            <w:r w:rsidRPr="00506FED">
              <w:rPr>
                <w:b/>
                <w:sz w:val="28"/>
                <w:szCs w:val="28"/>
                <w:lang w:val="uz-Cyrl-UZ"/>
              </w:rPr>
              <w:lastRenderedPageBreak/>
              <w:t>Виртуальное соединение; коммутируемое виртуальное соединение</w:t>
            </w:r>
          </w:p>
          <w:p w14:paraId="1F51DA05" w14:textId="79F1EB78" w:rsidR="00924A19" w:rsidRPr="000466FA" w:rsidRDefault="00924A19" w:rsidP="0097068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virtual </w:t>
            </w:r>
            <w:r w:rsidRPr="000466FA">
              <w:rPr>
                <w:sz w:val="28"/>
                <w:szCs w:val="28"/>
                <w:lang w:val="uz-Cyrl-UZ"/>
              </w:rPr>
              <w:t>bog‘lanish</w:t>
            </w:r>
            <w:r w:rsidRPr="00506FED">
              <w:rPr>
                <w:sz w:val="28"/>
                <w:szCs w:val="28"/>
                <w:lang w:val="uz-Cyrl-UZ"/>
              </w:rPr>
              <w:t xml:space="preserve">; kommutatsiyalangan virtual </w:t>
            </w:r>
            <w:r w:rsidRPr="000466FA">
              <w:rPr>
                <w:sz w:val="28"/>
                <w:szCs w:val="28"/>
                <w:lang w:val="uz-Cyrl-UZ"/>
              </w:rPr>
              <w:t>bog‘lanish</w:t>
            </w:r>
            <w:r w:rsidR="003A4C4D">
              <w:rPr>
                <w:sz w:val="28"/>
                <w:szCs w:val="28"/>
                <w:lang w:val="uz-Cyrl-UZ"/>
              </w:rPr>
              <w:t xml:space="preserve"> </w:t>
            </w:r>
            <w:r w:rsidRPr="00506FED">
              <w:rPr>
                <w:sz w:val="28"/>
                <w:szCs w:val="28"/>
                <w:lang w:val="uz-Cyrl-UZ"/>
              </w:rPr>
              <w:t xml:space="preserve"> </w:t>
            </w:r>
          </w:p>
          <w:p w14:paraId="2225B361" w14:textId="77777777" w:rsidR="00924A19" w:rsidRPr="000466FA" w:rsidRDefault="00924A19" w:rsidP="00970688">
            <w:pPr>
              <w:tabs>
                <w:tab w:val="left" w:pos="675"/>
                <w:tab w:val="left" w:pos="4219"/>
                <w:tab w:val="left" w:pos="9321"/>
              </w:tabs>
              <w:rPr>
                <w:sz w:val="28"/>
                <w:szCs w:val="28"/>
                <w:lang w:val="uz-Cyrl-UZ"/>
              </w:rPr>
            </w:pPr>
            <w:r w:rsidRPr="000466FA">
              <w:rPr>
                <w:sz w:val="28"/>
                <w:szCs w:val="28"/>
                <w:lang w:val="uz-Cyrl-UZ"/>
              </w:rPr>
              <w:t xml:space="preserve">      виртуал боғланиш; коммутацияланган виртуал боғланиш</w:t>
            </w:r>
          </w:p>
          <w:p w14:paraId="1B5F679B" w14:textId="77777777" w:rsidR="00924A19" w:rsidRPr="000466FA" w:rsidRDefault="00924A19" w:rsidP="00970688">
            <w:pPr>
              <w:tabs>
                <w:tab w:val="left" w:pos="417"/>
                <w:tab w:val="left" w:pos="675"/>
                <w:tab w:val="left" w:pos="4219"/>
                <w:tab w:val="left" w:pos="9322"/>
              </w:tabs>
              <w:rPr>
                <w:b/>
                <w:sz w:val="28"/>
                <w:szCs w:val="28"/>
                <w:lang w:val="uz-Cyrl-UZ"/>
              </w:rPr>
            </w:pPr>
            <w:r w:rsidRPr="000466FA">
              <w:rPr>
                <w:b/>
                <w:sz w:val="28"/>
                <w:szCs w:val="28"/>
                <w:lang w:val="uz-Cyrl-UZ"/>
              </w:rPr>
              <w:t>en</w:t>
            </w:r>
            <w:r w:rsidRPr="000466FA">
              <w:rPr>
                <w:sz w:val="28"/>
                <w:szCs w:val="28"/>
                <w:lang w:val="uz-Cyrl-UZ"/>
              </w:rPr>
              <w:t xml:space="preserve"> - </w:t>
            </w:r>
            <w:r w:rsidRPr="00506FED">
              <w:rPr>
                <w:sz w:val="28"/>
                <w:szCs w:val="28"/>
                <w:lang w:val="uz-Cyrl-UZ"/>
              </w:rPr>
              <w:t>v</w:t>
            </w:r>
            <w:r w:rsidRPr="000466FA">
              <w:rPr>
                <w:sz w:val="28"/>
                <w:szCs w:val="28"/>
                <w:lang w:val="uz-Cyrl-UZ"/>
              </w:rPr>
              <w:t xml:space="preserve">irtual </w:t>
            </w:r>
            <w:r w:rsidRPr="000466FA">
              <w:rPr>
                <w:sz w:val="28"/>
                <w:lang w:val="uz-Cyrl-UZ"/>
              </w:rPr>
              <w:t>connection</w:t>
            </w:r>
            <w:r w:rsidRPr="000466FA">
              <w:rPr>
                <w:sz w:val="28"/>
                <w:szCs w:val="28"/>
                <w:lang w:val="uz-Cyrl-UZ"/>
              </w:rPr>
              <w:t>; switched virtual connection</w:t>
            </w:r>
          </w:p>
        </w:tc>
        <w:tc>
          <w:tcPr>
            <w:tcW w:w="2993" w:type="pct"/>
          </w:tcPr>
          <w:p w14:paraId="36167735" w14:textId="77777777" w:rsidR="00924A19" w:rsidRPr="00506FED" w:rsidRDefault="00924A19" w:rsidP="009F5B07">
            <w:pPr>
              <w:tabs>
                <w:tab w:val="left" w:pos="675"/>
                <w:tab w:val="left" w:pos="4219"/>
                <w:tab w:val="left" w:pos="9321"/>
              </w:tabs>
              <w:jc w:val="both"/>
              <w:rPr>
                <w:sz w:val="28"/>
                <w:szCs w:val="28"/>
              </w:rPr>
            </w:pPr>
            <w:r w:rsidRPr="00506FED">
              <w:rPr>
                <w:sz w:val="28"/>
                <w:szCs w:val="28"/>
              </w:rPr>
              <w:t>Одна из услуг службы передачи данных с коммутацией пакетов, при которой процедура установления и разъединения соединений определяет период соединения двух установок оконечного оборудования для передачи данных, в течение которого данные от пользователей передаются по сети в пакетном режиме. Все данные от пользователей поступают из сети в том же порядке, в каком они ею принимаются.</w:t>
            </w:r>
          </w:p>
          <w:p w14:paraId="16E7F430" w14:textId="77777777" w:rsidR="00924A19" w:rsidRPr="00506FED" w:rsidRDefault="00924A19" w:rsidP="009F5B07">
            <w:pPr>
              <w:tabs>
                <w:tab w:val="left" w:pos="675"/>
                <w:tab w:val="left" w:pos="4219"/>
                <w:tab w:val="left" w:pos="9321"/>
              </w:tabs>
              <w:jc w:val="both"/>
              <w:rPr>
                <w:sz w:val="28"/>
                <w:szCs w:val="28"/>
              </w:rPr>
            </w:pPr>
          </w:p>
          <w:p w14:paraId="5B8F974C" w14:textId="77777777" w:rsidR="00924A19" w:rsidRPr="00506FED" w:rsidRDefault="00924A19" w:rsidP="009F5B07">
            <w:pPr>
              <w:tabs>
                <w:tab w:val="left" w:pos="675"/>
                <w:tab w:val="left" w:pos="4219"/>
                <w:tab w:val="left" w:pos="9321"/>
              </w:tabs>
              <w:jc w:val="both"/>
              <w:rPr>
                <w:sz w:val="28"/>
                <w:szCs w:val="28"/>
                <w:lang w:val="uz-Cyrl-UZ"/>
              </w:rPr>
            </w:pPr>
            <w:proofErr w:type="spellStart"/>
            <w:r w:rsidRPr="00506FED">
              <w:rPr>
                <w:sz w:val="28"/>
                <w:szCs w:val="28"/>
                <w:lang w:val="en-US"/>
              </w:rPr>
              <w:t>Paketlar</w:t>
            </w:r>
            <w:r w:rsidR="00851A41">
              <w:rPr>
                <w:sz w:val="28"/>
                <w:szCs w:val="28"/>
                <w:lang w:val="en-US"/>
              </w:rPr>
              <w:t>ni</w:t>
            </w:r>
            <w:proofErr w:type="spellEnd"/>
            <w:r w:rsidRPr="00506FED">
              <w:rPr>
                <w:sz w:val="28"/>
                <w:szCs w:val="28"/>
              </w:rPr>
              <w:t xml:space="preserve"> </w:t>
            </w:r>
            <w:proofErr w:type="spellStart"/>
            <w:r w:rsidRPr="00506FED">
              <w:rPr>
                <w:sz w:val="28"/>
                <w:szCs w:val="28"/>
                <w:lang w:val="en-US"/>
              </w:rPr>
              <w:t>kommutatsiya</w:t>
            </w:r>
            <w:r w:rsidR="00851A41">
              <w:rPr>
                <w:sz w:val="28"/>
                <w:szCs w:val="28"/>
                <w:lang w:val="en-US"/>
              </w:rPr>
              <w:t>lash</w:t>
            </w:r>
            <w:proofErr w:type="spellEnd"/>
            <w:r w:rsidRPr="00506FED">
              <w:rPr>
                <w:sz w:val="28"/>
                <w:szCs w:val="28"/>
              </w:rPr>
              <w:t xml:space="preserve"> </w:t>
            </w:r>
            <w:proofErr w:type="spellStart"/>
            <w:r w:rsidRPr="00506FED">
              <w:rPr>
                <w:sz w:val="28"/>
                <w:szCs w:val="28"/>
                <w:lang w:val="en-US"/>
              </w:rPr>
              <w:t>bilan</w:t>
            </w:r>
            <w:proofErr w:type="spellEnd"/>
            <w:r w:rsidRPr="00506FED">
              <w:rPr>
                <w:sz w:val="28"/>
                <w:szCs w:val="28"/>
              </w:rPr>
              <w:t xml:space="preserve"> </w:t>
            </w:r>
            <w:r w:rsidRPr="00506FED">
              <w:rPr>
                <w:sz w:val="28"/>
                <w:szCs w:val="28"/>
                <w:lang w:val="en-US"/>
              </w:rPr>
              <w:t>ma</w:t>
            </w:r>
            <w:r w:rsidRPr="00506FED">
              <w:rPr>
                <w:sz w:val="28"/>
                <w:szCs w:val="28"/>
              </w:rPr>
              <w:t>’</w:t>
            </w:r>
            <w:proofErr w:type="spellStart"/>
            <w:r w:rsidRPr="00506FED">
              <w:rPr>
                <w:sz w:val="28"/>
                <w:szCs w:val="28"/>
                <w:lang w:val="en-US"/>
              </w:rPr>
              <w:t>lumotlar</w:t>
            </w:r>
            <w:proofErr w:type="spellEnd"/>
            <w:r w:rsidRPr="00506FED">
              <w:rPr>
                <w:sz w:val="28"/>
                <w:szCs w:val="28"/>
              </w:rPr>
              <w:t xml:space="preserve"> </w:t>
            </w:r>
            <w:proofErr w:type="spellStart"/>
            <w:r w:rsidRPr="00506FED">
              <w:rPr>
                <w:sz w:val="28"/>
                <w:szCs w:val="28"/>
                <w:lang w:val="en-US"/>
              </w:rPr>
              <w:t>uzatish</w:t>
            </w:r>
            <w:proofErr w:type="spellEnd"/>
            <w:r w:rsidRPr="00506FED">
              <w:rPr>
                <w:sz w:val="28"/>
                <w:szCs w:val="28"/>
              </w:rPr>
              <w:t xml:space="preserve"> </w:t>
            </w:r>
            <w:proofErr w:type="spellStart"/>
            <w:r w:rsidRPr="00506FED">
              <w:rPr>
                <w:sz w:val="28"/>
                <w:szCs w:val="28"/>
                <w:lang w:val="en-US"/>
              </w:rPr>
              <w:t>xizmatlarining</w:t>
            </w:r>
            <w:proofErr w:type="spellEnd"/>
            <w:r w:rsidRPr="00506FED">
              <w:rPr>
                <w:sz w:val="28"/>
                <w:szCs w:val="28"/>
              </w:rPr>
              <w:t xml:space="preserve"> </w:t>
            </w:r>
            <w:proofErr w:type="spellStart"/>
            <w:r w:rsidRPr="00506FED">
              <w:rPr>
                <w:sz w:val="28"/>
                <w:szCs w:val="28"/>
                <w:lang w:val="en-US"/>
              </w:rPr>
              <w:t>xizmatlaridan</w:t>
            </w:r>
            <w:proofErr w:type="spellEnd"/>
            <w:r w:rsidRPr="00506FED">
              <w:rPr>
                <w:sz w:val="28"/>
                <w:szCs w:val="28"/>
              </w:rPr>
              <w:t xml:space="preserve"> </w:t>
            </w:r>
            <w:proofErr w:type="spellStart"/>
            <w:r w:rsidRPr="00506FED">
              <w:rPr>
                <w:sz w:val="28"/>
                <w:szCs w:val="28"/>
                <w:lang w:val="en-US"/>
              </w:rPr>
              <w:t>biri</w:t>
            </w:r>
            <w:proofErr w:type="spellEnd"/>
            <w:r w:rsidRPr="00506FED">
              <w:rPr>
                <w:sz w:val="28"/>
                <w:szCs w:val="28"/>
              </w:rPr>
              <w:t xml:space="preserve">, </w:t>
            </w:r>
            <w:proofErr w:type="spellStart"/>
            <w:r w:rsidRPr="00506FED">
              <w:rPr>
                <w:sz w:val="28"/>
                <w:szCs w:val="28"/>
                <w:lang w:val="en-US"/>
              </w:rPr>
              <w:t>bunda</w:t>
            </w:r>
            <w:proofErr w:type="spellEnd"/>
            <w:r w:rsidRPr="00506FED">
              <w:rPr>
                <w:sz w:val="28"/>
                <w:szCs w:val="28"/>
              </w:rPr>
              <w:t xml:space="preserve"> </w:t>
            </w:r>
            <w:proofErr w:type="gramStart"/>
            <w:r w:rsidRPr="00506FED">
              <w:rPr>
                <w:sz w:val="28"/>
                <w:szCs w:val="28"/>
                <w:lang w:val="en-US"/>
              </w:rPr>
              <w:t>bog</w:t>
            </w:r>
            <w:r w:rsidRPr="00506FED">
              <w:rPr>
                <w:sz w:val="28"/>
                <w:szCs w:val="28"/>
              </w:rPr>
              <w:t>‘</w:t>
            </w:r>
            <w:proofErr w:type="spellStart"/>
            <w:proofErr w:type="gramEnd"/>
            <w:r w:rsidRPr="00506FED">
              <w:rPr>
                <w:sz w:val="28"/>
                <w:szCs w:val="28"/>
                <w:lang w:val="en-US"/>
              </w:rPr>
              <w:t>lanishni</w:t>
            </w:r>
            <w:proofErr w:type="spellEnd"/>
            <w:r w:rsidRPr="00506FED">
              <w:rPr>
                <w:sz w:val="28"/>
                <w:szCs w:val="28"/>
              </w:rPr>
              <w:t xml:space="preserve"> </w:t>
            </w:r>
            <w:r w:rsidRPr="00506FED">
              <w:rPr>
                <w:sz w:val="28"/>
                <w:szCs w:val="28"/>
                <w:lang w:val="en-US"/>
              </w:rPr>
              <w:t>o</w:t>
            </w:r>
            <w:r w:rsidRPr="00506FED">
              <w:rPr>
                <w:sz w:val="28"/>
                <w:szCs w:val="28"/>
              </w:rPr>
              <w:t>‘</w:t>
            </w:r>
            <w:proofErr w:type="spellStart"/>
            <w:r w:rsidRPr="00506FED">
              <w:rPr>
                <w:sz w:val="28"/>
                <w:szCs w:val="28"/>
                <w:lang w:val="en-US"/>
              </w:rPr>
              <w:t>rnatish</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00851A41">
              <w:rPr>
                <w:sz w:val="28"/>
                <w:szCs w:val="28"/>
                <w:lang w:val="en-US"/>
              </w:rPr>
              <w:t>uzish</w:t>
            </w:r>
            <w:proofErr w:type="spellEnd"/>
            <w:r w:rsidRPr="00506FED">
              <w:rPr>
                <w:sz w:val="28"/>
                <w:szCs w:val="28"/>
              </w:rPr>
              <w:t xml:space="preserve"> </w:t>
            </w:r>
            <w:proofErr w:type="spellStart"/>
            <w:r w:rsidRPr="00506FED">
              <w:rPr>
                <w:sz w:val="28"/>
                <w:szCs w:val="28"/>
                <w:lang w:val="en-US"/>
              </w:rPr>
              <w:t>protsedurasi</w:t>
            </w:r>
            <w:proofErr w:type="spellEnd"/>
            <w:r w:rsidRPr="00506FED">
              <w:rPr>
                <w:sz w:val="28"/>
                <w:szCs w:val="28"/>
              </w:rPr>
              <w:t xml:space="preserve"> </w:t>
            </w:r>
            <w:r w:rsidRPr="00506FED">
              <w:rPr>
                <w:sz w:val="28"/>
                <w:szCs w:val="28"/>
                <w:lang w:val="en-US"/>
              </w:rPr>
              <w:t>ma</w:t>
            </w:r>
            <w:r w:rsidRPr="00506FED">
              <w:rPr>
                <w:sz w:val="28"/>
                <w:szCs w:val="28"/>
              </w:rPr>
              <w:t>’</w:t>
            </w:r>
            <w:proofErr w:type="spellStart"/>
            <w:r w:rsidRPr="00506FED">
              <w:rPr>
                <w:sz w:val="28"/>
                <w:szCs w:val="28"/>
                <w:lang w:val="en-US"/>
              </w:rPr>
              <w:t>lumotlar</w:t>
            </w:r>
            <w:proofErr w:type="spellEnd"/>
            <w:r w:rsidRPr="00506FED">
              <w:rPr>
                <w:sz w:val="28"/>
                <w:szCs w:val="28"/>
              </w:rPr>
              <w:t xml:space="preserve"> </w:t>
            </w:r>
            <w:proofErr w:type="spellStart"/>
            <w:r w:rsidRPr="00506FED">
              <w:rPr>
                <w:sz w:val="28"/>
                <w:szCs w:val="28"/>
                <w:lang w:val="en-US"/>
              </w:rPr>
              <w:t>uzatish</w:t>
            </w:r>
            <w:proofErr w:type="spellEnd"/>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proofErr w:type="spellStart"/>
            <w:r w:rsidRPr="00506FED">
              <w:rPr>
                <w:sz w:val="28"/>
                <w:szCs w:val="28"/>
                <w:lang w:val="en-US"/>
              </w:rPr>
              <w:t>chetki</w:t>
            </w:r>
            <w:proofErr w:type="spellEnd"/>
            <w:r w:rsidRPr="00506FED">
              <w:rPr>
                <w:sz w:val="28"/>
                <w:szCs w:val="28"/>
              </w:rPr>
              <w:t xml:space="preserve"> </w:t>
            </w:r>
            <w:proofErr w:type="spellStart"/>
            <w:r w:rsidRPr="00506FED">
              <w:rPr>
                <w:sz w:val="28"/>
                <w:szCs w:val="28"/>
                <w:lang w:val="en-US"/>
              </w:rPr>
              <w:t>uskunaning</w:t>
            </w:r>
            <w:proofErr w:type="spellEnd"/>
            <w:r w:rsidRPr="00506FED">
              <w:rPr>
                <w:sz w:val="28"/>
                <w:szCs w:val="28"/>
              </w:rPr>
              <w:t xml:space="preserve"> </w:t>
            </w:r>
            <w:proofErr w:type="spellStart"/>
            <w:r w:rsidRPr="00506FED">
              <w:rPr>
                <w:sz w:val="28"/>
                <w:szCs w:val="28"/>
                <w:lang w:val="en-US"/>
              </w:rPr>
              <w:t>ikkita</w:t>
            </w:r>
            <w:proofErr w:type="spellEnd"/>
            <w:r w:rsidRPr="00506FED">
              <w:rPr>
                <w:sz w:val="28"/>
                <w:szCs w:val="28"/>
              </w:rPr>
              <w:t xml:space="preserve"> </w:t>
            </w:r>
            <w:proofErr w:type="spellStart"/>
            <w:r w:rsidRPr="00506FED">
              <w:rPr>
                <w:sz w:val="28"/>
                <w:szCs w:val="28"/>
                <w:lang w:val="en-US"/>
              </w:rPr>
              <w:t>qurilmasini</w:t>
            </w:r>
            <w:proofErr w:type="spellEnd"/>
            <w:r w:rsidRPr="00506FED">
              <w:rPr>
                <w:sz w:val="28"/>
                <w:szCs w:val="28"/>
              </w:rPr>
              <w:t xml:space="preserve"> </w:t>
            </w:r>
            <w:r w:rsidRPr="00506FED">
              <w:rPr>
                <w:sz w:val="28"/>
                <w:szCs w:val="28"/>
                <w:lang w:val="en-US"/>
              </w:rPr>
              <w:t>bog</w:t>
            </w:r>
            <w:r w:rsidRPr="00506FED">
              <w:rPr>
                <w:sz w:val="28"/>
                <w:szCs w:val="28"/>
              </w:rPr>
              <w:t>‘</w:t>
            </w:r>
            <w:r w:rsidRPr="00506FED">
              <w:rPr>
                <w:sz w:val="28"/>
                <w:szCs w:val="28"/>
                <w:lang w:val="en-US"/>
              </w:rPr>
              <w:t>lash</w:t>
            </w:r>
            <w:r w:rsidRPr="00506FED">
              <w:rPr>
                <w:sz w:val="28"/>
                <w:szCs w:val="28"/>
              </w:rPr>
              <w:t xml:space="preserve"> </w:t>
            </w:r>
            <w:proofErr w:type="spellStart"/>
            <w:r w:rsidRPr="00506FED">
              <w:rPr>
                <w:sz w:val="28"/>
                <w:szCs w:val="28"/>
                <w:lang w:val="en-US"/>
              </w:rPr>
              <w:t>davrini</w:t>
            </w:r>
            <w:proofErr w:type="spellEnd"/>
            <w:r w:rsidRPr="00506FED">
              <w:rPr>
                <w:sz w:val="28"/>
                <w:szCs w:val="28"/>
              </w:rPr>
              <w:t xml:space="preserve"> </w:t>
            </w:r>
            <w:proofErr w:type="spellStart"/>
            <w:r w:rsidRPr="00506FED">
              <w:rPr>
                <w:sz w:val="28"/>
                <w:szCs w:val="28"/>
                <w:lang w:val="en-US"/>
              </w:rPr>
              <w:t>belgilaydi</w:t>
            </w:r>
            <w:proofErr w:type="spellEnd"/>
            <w:r w:rsidRPr="00506FED">
              <w:rPr>
                <w:sz w:val="28"/>
                <w:szCs w:val="28"/>
              </w:rPr>
              <w:t xml:space="preserve">, </w:t>
            </w:r>
            <w:proofErr w:type="spellStart"/>
            <w:r w:rsidRPr="00506FED">
              <w:rPr>
                <w:sz w:val="28"/>
                <w:szCs w:val="28"/>
                <w:lang w:val="en-US"/>
              </w:rPr>
              <w:t>bu</w:t>
            </w:r>
            <w:proofErr w:type="spellEnd"/>
            <w:r w:rsidRPr="00506FED">
              <w:rPr>
                <w:sz w:val="28"/>
                <w:szCs w:val="28"/>
              </w:rPr>
              <w:t xml:space="preserve"> </w:t>
            </w:r>
            <w:proofErr w:type="spellStart"/>
            <w:r w:rsidRPr="00506FED">
              <w:rPr>
                <w:sz w:val="28"/>
                <w:szCs w:val="28"/>
                <w:lang w:val="en-US"/>
              </w:rPr>
              <w:t>davr</w:t>
            </w:r>
            <w:proofErr w:type="spellEnd"/>
            <w:r w:rsidRPr="00506FED">
              <w:rPr>
                <w:sz w:val="28"/>
                <w:szCs w:val="28"/>
              </w:rPr>
              <w:t xml:space="preserve"> </w:t>
            </w:r>
            <w:proofErr w:type="spellStart"/>
            <w:r w:rsidRPr="00506FED">
              <w:rPr>
                <w:sz w:val="28"/>
                <w:szCs w:val="28"/>
                <w:lang w:val="en-US"/>
              </w:rPr>
              <w:t>mobaynida</w:t>
            </w:r>
            <w:proofErr w:type="spellEnd"/>
            <w:r w:rsidRPr="00506FED">
              <w:rPr>
                <w:sz w:val="28"/>
                <w:szCs w:val="28"/>
              </w:rPr>
              <w:t xml:space="preserve"> </w:t>
            </w:r>
            <w:proofErr w:type="spellStart"/>
            <w:r w:rsidRPr="00506FED">
              <w:rPr>
                <w:sz w:val="28"/>
                <w:szCs w:val="28"/>
                <w:lang w:val="en-US"/>
              </w:rPr>
              <w:t>foydalanuvchilar</w:t>
            </w:r>
            <w:r w:rsidR="00851A41">
              <w:rPr>
                <w:sz w:val="28"/>
                <w:szCs w:val="28"/>
                <w:lang w:val="en-US"/>
              </w:rPr>
              <w:t>dan</w:t>
            </w:r>
            <w:proofErr w:type="spellEnd"/>
            <w:r w:rsidRPr="00506FED">
              <w:rPr>
                <w:sz w:val="28"/>
                <w:szCs w:val="28"/>
              </w:rPr>
              <w:t xml:space="preserve"> </w:t>
            </w:r>
            <w:r w:rsidRPr="00506FED">
              <w:rPr>
                <w:sz w:val="28"/>
                <w:szCs w:val="28"/>
                <w:lang w:val="en-US"/>
              </w:rPr>
              <w:t>ma</w:t>
            </w:r>
            <w:r w:rsidRPr="00506FED">
              <w:rPr>
                <w:sz w:val="28"/>
                <w:szCs w:val="28"/>
              </w:rPr>
              <w:t>’</w:t>
            </w:r>
            <w:proofErr w:type="spellStart"/>
            <w:r w:rsidRPr="00506FED">
              <w:rPr>
                <w:sz w:val="28"/>
                <w:szCs w:val="28"/>
                <w:lang w:val="en-US"/>
              </w:rPr>
              <w:t>lumotlar</w:t>
            </w:r>
            <w:proofErr w:type="spellEnd"/>
            <w:r w:rsidRPr="00506FED">
              <w:rPr>
                <w:sz w:val="28"/>
                <w:szCs w:val="28"/>
              </w:rPr>
              <w:t xml:space="preserve"> </w:t>
            </w:r>
            <w:proofErr w:type="spellStart"/>
            <w:r w:rsidRPr="00506FED">
              <w:rPr>
                <w:sz w:val="28"/>
                <w:szCs w:val="28"/>
                <w:lang w:val="en-US"/>
              </w:rPr>
              <w:t>tarmoq</w:t>
            </w:r>
            <w:proofErr w:type="spellEnd"/>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ylab</w:t>
            </w:r>
            <w:proofErr w:type="spellEnd"/>
            <w:r w:rsidRPr="00506FED">
              <w:rPr>
                <w:sz w:val="28"/>
                <w:szCs w:val="28"/>
              </w:rPr>
              <w:t xml:space="preserve"> </w:t>
            </w:r>
            <w:proofErr w:type="spellStart"/>
            <w:r w:rsidRPr="00506FED">
              <w:rPr>
                <w:sz w:val="28"/>
                <w:szCs w:val="28"/>
                <w:lang w:val="en-US"/>
              </w:rPr>
              <w:t>paket</w:t>
            </w:r>
            <w:proofErr w:type="spellEnd"/>
            <w:r w:rsidRPr="00506FED">
              <w:rPr>
                <w:sz w:val="28"/>
                <w:szCs w:val="28"/>
              </w:rPr>
              <w:t xml:space="preserve"> </w:t>
            </w:r>
            <w:proofErr w:type="spellStart"/>
            <w:r w:rsidRPr="00506FED">
              <w:rPr>
                <w:sz w:val="28"/>
                <w:szCs w:val="28"/>
                <w:lang w:val="en-US"/>
              </w:rPr>
              <w:t>rejimida</w:t>
            </w:r>
            <w:proofErr w:type="spellEnd"/>
            <w:r w:rsidRPr="00506FED">
              <w:rPr>
                <w:sz w:val="28"/>
                <w:szCs w:val="28"/>
              </w:rPr>
              <w:t xml:space="preserve"> </w:t>
            </w:r>
            <w:proofErr w:type="spellStart"/>
            <w:r w:rsidRPr="00506FED">
              <w:rPr>
                <w:sz w:val="28"/>
                <w:szCs w:val="28"/>
                <w:lang w:val="en-US"/>
              </w:rPr>
              <w:t>uzatiladi</w:t>
            </w:r>
            <w:proofErr w:type="spellEnd"/>
            <w:r w:rsidRPr="00506FED">
              <w:rPr>
                <w:sz w:val="28"/>
                <w:szCs w:val="28"/>
              </w:rPr>
              <w:t xml:space="preserve">. </w:t>
            </w:r>
            <w:r w:rsidRPr="00506FED">
              <w:rPr>
                <w:sz w:val="28"/>
                <w:szCs w:val="28"/>
                <w:lang w:val="uz-Cyrl-UZ"/>
              </w:rPr>
              <w:t>Barcha ma’lumotlar</w:t>
            </w:r>
            <w:r w:rsidR="00AE0BC3" w:rsidRPr="00506FED">
              <w:rPr>
                <w:sz w:val="28"/>
                <w:szCs w:val="28"/>
              </w:rPr>
              <w:t>,</w:t>
            </w:r>
            <w:r w:rsidRPr="00506FED">
              <w:rPr>
                <w:sz w:val="28"/>
                <w:szCs w:val="28"/>
                <w:lang w:val="uz-Cyrl-UZ"/>
              </w:rPr>
              <w:t xml:space="preserve"> foydalanuvchilardan qabul qilingan tartibda, </w:t>
            </w:r>
            <w:r w:rsidR="00AE0BC3" w:rsidRPr="00506FED">
              <w:rPr>
                <w:sz w:val="28"/>
                <w:szCs w:val="28"/>
                <w:lang w:val="uz-Cyrl-UZ"/>
              </w:rPr>
              <w:t>tarmoqdan</w:t>
            </w:r>
            <w:r w:rsidR="00AE0BC3" w:rsidRPr="00506FED">
              <w:rPr>
                <w:sz w:val="28"/>
                <w:szCs w:val="28"/>
              </w:rPr>
              <w:t xml:space="preserve"> </w:t>
            </w:r>
            <w:r w:rsidRPr="00506FED">
              <w:rPr>
                <w:sz w:val="28"/>
                <w:szCs w:val="28"/>
                <w:lang w:val="uz-Cyrl-UZ"/>
              </w:rPr>
              <w:t>kelib tushadi.</w:t>
            </w:r>
          </w:p>
          <w:p w14:paraId="2EAC31DA" w14:textId="77777777" w:rsidR="00924A19" w:rsidRPr="00506FED" w:rsidRDefault="00924A19" w:rsidP="009F5B07">
            <w:pPr>
              <w:tabs>
                <w:tab w:val="left" w:pos="675"/>
                <w:tab w:val="left" w:pos="4219"/>
                <w:tab w:val="left" w:pos="9321"/>
              </w:tabs>
              <w:jc w:val="both"/>
              <w:rPr>
                <w:sz w:val="28"/>
                <w:szCs w:val="28"/>
                <w:lang w:val="uz-Cyrl-UZ"/>
              </w:rPr>
            </w:pPr>
          </w:p>
          <w:p w14:paraId="1F01399C" w14:textId="77777777" w:rsidR="00924A19" w:rsidRDefault="00924A19" w:rsidP="00FB267F">
            <w:pPr>
              <w:jc w:val="both"/>
              <w:rPr>
                <w:sz w:val="28"/>
                <w:szCs w:val="28"/>
                <w:lang w:val="en-US"/>
              </w:rPr>
            </w:pPr>
            <w:r w:rsidRPr="00782C15">
              <w:rPr>
                <w:sz w:val="28"/>
                <w:szCs w:val="28"/>
                <w:lang w:val="uz-Cyrl-UZ"/>
              </w:rPr>
              <w:t>Пакетлар</w:t>
            </w:r>
            <w:r w:rsidR="000841B4" w:rsidRPr="00782C15">
              <w:rPr>
                <w:sz w:val="28"/>
                <w:szCs w:val="28"/>
                <w:lang w:val="uz-Cyrl-UZ"/>
              </w:rPr>
              <w:t>ни</w:t>
            </w:r>
            <w:r w:rsidRPr="00782C15">
              <w:rPr>
                <w:sz w:val="28"/>
                <w:szCs w:val="28"/>
                <w:lang w:val="uz-Cyrl-UZ"/>
              </w:rPr>
              <w:t xml:space="preserve"> коммутация</w:t>
            </w:r>
            <w:r w:rsidR="000841B4" w:rsidRPr="00782C15">
              <w:rPr>
                <w:sz w:val="28"/>
                <w:szCs w:val="28"/>
                <w:lang w:val="uz-Cyrl-UZ"/>
              </w:rPr>
              <w:t>лаш</w:t>
            </w:r>
            <w:r w:rsidRPr="00782C15">
              <w:rPr>
                <w:sz w:val="28"/>
                <w:szCs w:val="28"/>
                <w:lang w:val="uz-Cyrl-UZ"/>
              </w:rPr>
              <w:t xml:space="preserve"> билан маълумотлар узатиш хизматининг хизматларидан бири, бунда боғланишни ўрнатиш ва </w:t>
            </w:r>
            <w:r w:rsidR="000841B4" w:rsidRPr="00782C15">
              <w:rPr>
                <w:sz w:val="28"/>
                <w:szCs w:val="28"/>
                <w:lang w:val="uz-Cyrl-UZ"/>
              </w:rPr>
              <w:t>узиш</w:t>
            </w:r>
            <w:r w:rsidRPr="00506FED">
              <w:rPr>
                <w:sz w:val="28"/>
                <w:szCs w:val="28"/>
                <w:lang w:val="uz-Cyrl-UZ"/>
              </w:rPr>
              <w:t xml:space="preserve"> процедураси маълумотлар узатиш учун </w:t>
            </w:r>
            <w:r w:rsidRPr="009A01CE">
              <w:rPr>
                <w:sz w:val="28"/>
                <w:szCs w:val="28"/>
                <w:lang w:val="uz-Cyrl-UZ"/>
              </w:rPr>
              <w:t>четки</w:t>
            </w:r>
            <w:r w:rsidRPr="00FB7BF8">
              <w:rPr>
                <w:color w:val="FF0000"/>
                <w:sz w:val="28"/>
                <w:szCs w:val="28"/>
                <w:lang w:val="uz-Cyrl-UZ"/>
              </w:rPr>
              <w:t xml:space="preserve"> </w:t>
            </w:r>
            <w:r w:rsidRPr="00506FED">
              <w:rPr>
                <w:sz w:val="28"/>
                <w:szCs w:val="28"/>
                <w:lang w:val="uz-Cyrl-UZ"/>
              </w:rPr>
              <w:t>ускунанинг иккита қурилмасини боғлаш даврини белгилайди, бу давр мобайнида фойдаланувчи</w:t>
            </w:r>
            <w:r w:rsidR="00257ED6" w:rsidRPr="000841B4">
              <w:rPr>
                <w:sz w:val="28"/>
                <w:szCs w:val="28"/>
                <w:lang w:val="uz-Cyrl-UZ"/>
              </w:rPr>
              <w:t>-</w:t>
            </w:r>
            <w:r w:rsidRPr="00506FED">
              <w:rPr>
                <w:sz w:val="28"/>
                <w:szCs w:val="28"/>
                <w:lang w:val="uz-Cyrl-UZ"/>
              </w:rPr>
              <w:t>лар</w:t>
            </w:r>
            <w:r w:rsidR="000841B4" w:rsidRPr="00782C15">
              <w:rPr>
                <w:sz w:val="28"/>
                <w:szCs w:val="28"/>
                <w:lang w:val="uz-Cyrl-UZ"/>
              </w:rPr>
              <w:t>дан</w:t>
            </w:r>
            <w:r w:rsidRPr="00506FED">
              <w:rPr>
                <w:sz w:val="28"/>
                <w:szCs w:val="28"/>
                <w:lang w:val="uz-Cyrl-UZ"/>
              </w:rPr>
              <w:t xml:space="preserve"> маълумотлар тармоқ бўйлаб пакет режимида узатилади. Барча маълумотлар</w:t>
            </w:r>
            <w:r w:rsidR="00AE0BC3" w:rsidRPr="00506FED">
              <w:rPr>
                <w:sz w:val="28"/>
                <w:szCs w:val="28"/>
              </w:rPr>
              <w:t>,</w:t>
            </w:r>
            <w:r w:rsidRPr="00506FED">
              <w:rPr>
                <w:sz w:val="28"/>
                <w:szCs w:val="28"/>
                <w:lang w:val="uz-Cyrl-UZ"/>
              </w:rPr>
              <w:t xml:space="preserve"> фойдаланувчилардан қабул қилинган тартибда, </w:t>
            </w:r>
            <w:r w:rsidR="00AE0BC3" w:rsidRPr="00506FED">
              <w:rPr>
                <w:sz w:val="28"/>
                <w:szCs w:val="28"/>
                <w:lang w:val="uz-Cyrl-UZ"/>
              </w:rPr>
              <w:t>тармоқдан</w:t>
            </w:r>
            <w:r w:rsidR="00AE0BC3" w:rsidRPr="00506FED">
              <w:rPr>
                <w:sz w:val="28"/>
                <w:szCs w:val="28"/>
              </w:rPr>
              <w:t xml:space="preserve"> </w:t>
            </w:r>
            <w:r w:rsidRPr="00506FED">
              <w:rPr>
                <w:sz w:val="28"/>
                <w:szCs w:val="28"/>
                <w:lang w:val="uz-Cyrl-UZ"/>
              </w:rPr>
              <w:t>келиб тушади.</w:t>
            </w:r>
          </w:p>
          <w:p w14:paraId="0D0BDF1B" w14:textId="77777777" w:rsidR="00E5301F" w:rsidRPr="00E5301F" w:rsidRDefault="00E5301F" w:rsidP="00FB267F">
            <w:pPr>
              <w:jc w:val="both"/>
              <w:rPr>
                <w:sz w:val="28"/>
                <w:szCs w:val="28"/>
                <w:lang w:val="en-US"/>
              </w:rPr>
            </w:pPr>
          </w:p>
        </w:tc>
      </w:tr>
      <w:tr w:rsidR="00924A19" w:rsidRPr="00506FED" w14:paraId="1A6A9CD7" w14:textId="77777777">
        <w:trPr>
          <w:tblCellSpacing w:w="0" w:type="dxa"/>
          <w:jc w:val="center"/>
        </w:trPr>
        <w:tc>
          <w:tcPr>
            <w:tcW w:w="2007" w:type="pct"/>
          </w:tcPr>
          <w:p w14:paraId="4F87BBAC" w14:textId="77777777" w:rsidR="00924A19" w:rsidRPr="00782C15" w:rsidRDefault="00924A19" w:rsidP="0051346A">
            <w:pPr>
              <w:tabs>
                <w:tab w:val="left" w:pos="6525"/>
              </w:tabs>
              <w:jc w:val="both"/>
              <w:rPr>
                <w:b/>
                <w:sz w:val="28"/>
                <w:szCs w:val="28"/>
                <w:lang w:val="uz-Cyrl-UZ"/>
              </w:rPr>
            </w:pPr>
            <w:r w:rsidRPr="00782C15">
              <w:rPr>
                <w:b/>
                <w:sz w:val="28"/>
                <w:szCs w:val="28"/>
                <w:lang w:val="uz-Cyrl-UZ"/>
              </w:rPr>
              <w:t>Вмешательство в видеовызов</w:t>
            </w:r>
          </w:p>
          <w:p w14:paraId="2537A4C1" w14:textId="77777777" w:rsidR="00924A19" w:rsidRPr="00782C15" w:rsidRDefault="00924A19" w:rsidP="0051346A">
            <w:pPr>
              <w:tabs>
                <w:tab w:val="left" w:pos="6525"/>
              </w:tabs>
              <w:rPr>
                <w:sz w:val="28"/>
                <w:szCs w:val="28"/>
                <w:lang w:val="uz-Cyrl-UZ"/>
              </w:rPr>
            </w:pPr>
            <w:r w:rsidRPr="00782C15">
              <w:rPr>
                <w:b/>
                <w:sz w:val="28"/>
                <w:szCs w:val="28"/>
                <w:lang w:val="uz-Cyrl-UZ"/>
              </w:rPr>
              <w:t>uz</w:t>
            </w:r>
            <w:r w:rsidRPr="00782C15">
              <w:rPr>
                <w:sz w:val="28"/>
                <w:szCs w:val="28"/>
                <w:lang w:val="uz-Cyrl-UZ"/>
              </w:rPr>
              <w:t xml:space="preserve"> - videochaqiruvga aralash</w:t>
            </w:r>
            <w:r w:rsidR="00851A41" w:rsidRPr="00782C15">
              <w:rPr>
                <w:sz w:val="28"/>
                <w:szCs w:val="28"/>
                <w:lang w:val="uz-Cyrl-UZ"/>
              </w:rPr>
              <w:t>ish</w:t>
            </w:r>
          </w:p>
          <w:p w14:paraId="62B84FD6" w14:textId="3D7831EC" w:rsidR="00924A19" w:rsidRPr="00782C15" w:rsidRDefault="003A4C4D" w:rsidP="0051346A">
            <w:pPr>
              <w:tabs>
                <w:tab w:val="left" w:pos="6525"/>
              </w:tabs>
              <w:rPr>
                <w:sz w:val="28"/>
                <w:szCs w:val="28"/>
                <w:lang w:val="en-US"/>
              </w:rPr>
            </w:pPr>
            <w:r>
              <w:rPr>
                <w:sz w:val="28"/>
                <w:szCs w:val="28"/>
                <w:lang w:val="uz-Cyrl-UZ"/>
              </w:rPr>
              <w:lastRenderedPageBreak/>
              <w:t xml:space="preserve"> </w:t>
            </w:r>
            <w:proofErr w:type="spellStart"/>
            <w:r w:rsidR="00924A19" w:rsidRPr="00782C15">
              <w:rPr>
                <w:sz w:val="28"/>
                <w:szCs w:val="28"/>
              </w:rPr>
              <w:t>видеочақирувга</w:t>
            </w:r>
            <w:proofErr w:type="spellEnd"/>
            <w:r w:rsidR="00924A19" w:rsidRPr="00782C15">
              <w:rPr>
                <w:sz w:val="28"/>
                <w:szCs w:val="28"/>
                <w:lang w:val="en-US"/>
              </w:rPr>
              <w:t xml:space="preserve"> </w:t>
            </w:r>
            <w:proofErr w:type="spellStart"/>
            <w:r w:rsidR="00924A19" w:rsidRPr="00782C15">
              <w:rPr>
                <w:sz w:val="28"/>
                <w:szCs w:val="28"/>
              </w:rPr>
              <w:t>аралаш</w:t>
            </w:r>
            <w:r w:rsidR="000841B4" w:rsidRPr="00782C15">
              <w:rPr>
                <w:sz w:val="28"/>
                <w:szCs w:val="28"/>
              </w:rPr>
              <w:t>иш</w:t>
            </w:r>
            <w:proofErr w:type="spellEnd"/>
          </w:p>
          <w:p w14:paraId="53DBA8C5" w14:textId="77777777" w:rsidR="00924A19" w:rsidRPr="00782C15" w:rsidRDefault="00924A19" w:rsidP="0051346A">
            <w:pPr>
              <w:tabs>
                <w:tab w:val="left" w:pos="6525"/>
              </w:tabs>
              <w:rPr>
                <w:b/>
                <w:sz w:val="28"/>
                <w:szCs w:val="28"/>
                <w:lang w:val="en-US"/>
              </w:rPr>
            </w:pPr>
            <w:r w:rsidRPr="00782C15">
              <w:rPr>
                <w:b/>
                <w:snapToGrid w:val="0"/>
                <w:sz w:val="28"/>
                <w:szCs w:val="28"/>
                <w:lang w:val="uz-Cyrl-UZ"/>
              </w:rPr>
              <w:t xml:space="preserve">en </w:t>
            </w:r>
            <w:r w:rsidRPr="00782C15">
              <w:rPr>
                <w:b/>
                <w:snapToGrid w:val="0"/>
                <w:sz w:val="28"/>
                <w:szCs w:val="28"/>
                <w:lang w:val="en-US"/>
              </w:rPr>
              <w:t>-</w:t>
            </w:r>
            <w:r w:rsidR="007E6BAB" w:rsidRPr="00782C15">
              <w:rPr>
                <w:b/>
                <w:snapToGrid w:val="0"/>
                <w:sz w:val="28"/>
                <w:szCs w:val="28"/>
                <w:lang w:val="en-US"/>
              </w:rPr>
              <w:t xml:space="preserve"> </w:t>
            </w:r>
            <w:r w:rsidRPr="00782C15">
              <w:rPr>
                <w:sz w:val="28"/>
                <w:szCs w:val="28"/>
                <w:lang w:val="en-US"/>
              </w:rPr>
              <w:t>video call intercept</w:t>
            </w:r>
          </w:p>
          <w:p w14:paraId="2CE67A37" w14:textId="77777777" w:rsidR="00924A19" w:rsidRPr="00782C15" w:rsidRDefault="00924A19" w:rsidP="00970688">
            <w:pPr>
              <w:tabs>
                <w:tab w:val="left" w:pos="417"/>
                <w:tab w:val="left" w:pos="675"/>
                <w:tab w:val="left" w:pos="4219"/>
                <w:tab w:val="left" w:pos="9321"/>
              </w:tabs>
              <w:rPr>
                <w:b/>
                <w:sz w:val="28"/>
                <w:szCs w:val="28"/>
                <w:lang w:val="en-US"/>
              </w:rPr>
            </w:pPr>
          </w:p>
        </w:tc>
        <w:tc>
          <w:tcPr>
            <w:tcW w:w="2993" w:type="pct"/>
          </w:tcPr>
          <w:p w14:paraId="20EB51FF" w14:textId="77777777" w:rsidR="00924A19" w:rsidRPr="00506FED" w:rsidRDefault="00924A19" w:rsidP="0051346A">
            <w:pPr>
              <w:tabs>
                <w:tab w:val="left" w:pos="3900"/>
              </w:tabs>
            </w:pPr>
            <w:r w:rsidRPr="00506FED">
              <w:rPr>
                <w:sz w:val="28"/>
                <w:szCs w:val="28"/>
              </w:rPr>
              <w:lastRenderedPageBreak/>
              <w:t xml:space="preserve">Функция видео оповещения абонента при звонке на неработающий номер либо перенаправление </w:t>
            </w:r>
            <w:r w:rsidRPr="00506FED">
              <w:rPr>
                <w:sz w:val="28"/>
                <w:szCs w:val="28"/>
              </w:rPr>
              <w:lastRenderedPageBreak/>
              <w:t>его на альтернативный номер</w:t>
            </w:r>
            <w:r w:rsidRPr="00506FED">
              <w:t>.</w:t>
            </w:r>
          </w:p>
          <w:p w14:paraId="7EB55815" w14:textId="77777777" w:rsidR="00924A19" w:rsidRPr="00506FED" w:rsidRDefault="00924A19" w:rsidP="0051346A">
            <w:pPr>
              <w:tabs>
                <w:tab w:val="left" w:pos="3900"/>
              </w:tabs>
            </w:pPr>
          </w:p>
          <w:p w14:paraId="0E012387" w14:textId="77777777" w:rsidR="00924A19" w:rsidRPr="00E64B8B" w:rsidRDefault="00924A19" w:rsidP="0051346A">
            <w:pPr>
              <w:tabs>
                <w:tab w:val="left" w:pos="6525"/>
              </w:tabs>
              <w:jc w:val="both"/>
              <w:rPr>
                <w:sz w:val="28"/>
                <w:szCs w:val="28"/>
              </w:rPr>
            </w:pPr>
            <w:proofErr w:type="spellStart"/>
            <w:r w:rsidRPr="00506FED">
              <w:rPr>
                <w:sz w:val="28"/>
                <w:szCs w:val="28"/>
                <w:lang w:val="en-US"/>
              </w:rPr>
              <w:t>Ishlamaydigan</w:t>
            </w:r>
            <w:proofErr w:type="spellEnd"/>
            <w:r w:rsidRPr="00E64B8B">
              <w:rPr>
                <w:sz w:val="28"/>
                <w:szCs w:val="28"/>
              </w:rPr>
              <w:t xml:space="preserve"> </w:t>
            </w:r>
            <w:proofErr w:type="spellStart"/>
            <w:r w:rsidR="00E64B8B">
              <w:rPr>
                <w:bCs/>
                <w:sz w:val="28"/>
                <w:szCs w:val="28"/>
                <w:lang w:val="en-US"/>
              </w:rPr>
              <w:t>raqam</w:t>
            </w:r>
            <w:r w:rsidRPr="00506FED">
              <w:rPr>
                <w:sz w:val="28"/>
                <w:szCs w:val="28"/>
                <w:lang w:val="en-US"/>
              </w:rPr>
              <w:t>ga</w:t>
            </w:r>
            <w:proofErr w:type="spellEnd"/>
            <w:r w:rsidRPr="00E64B8B">
              <w:rPr>
                <w:sz w:val="28"/>
                <w:szCs w:val="28"/>
              </w:rPr>
              <w:t xml:space="preserve"> </w:t>
            </w:r>
            <w:proofErr w:type="spellStart"/>
            <w:proofErr w:type="gramStart"/>
            <w:r w:rsidRPr="00506FED">
              <w:rPr>
                <w:sz w:val="28"/>
                <w:szCs w:val="28"/>
                <w:lang w:val="en-US"/>
              </w:rPr>
              <w:t>qo</w:t>
            </w:r>
            <w:proofErr w:type="spellEnd"/>
            <w:r w:rsidRPr="00E64B8B">
              <w:rPr>
                <w:sz w:val="28"/>
                <w:szCs w:val="28"/>
              </w:rPr>
              <w:t>‘</w:t>
            </w:r>
            <w:proofErr w:type="gramEnd"/>
            <w:r w:rsidRPr="00506FED">
              <w:rPr>
                <w:sz w:val="28"/>
                <w:szCs w:val="28"/>
                <w:lang w:val="en-US"/>
              </w:rPr>
              <w:t>ng</w:t>
            </w:r>
            <w:r w:rsidRPr="00E64B8B">
              <w:rPr>
                <w:sz w:val="28"/>
                <w:szCs w:val="28"/>
              </w:rPr>
              <w:t>‘</w:t>
            </w:r>
            <w:proofErr w:type="spellStart"/>
            <w:r w:rsidRPr="00506FED">
              <w:rPr>
                <w:sz w:val="28"/>
                <w:szCs w:val="28"/>
                <w:lang w:val="en-US"/>
              </w:rPr>
              <w:t>iroq</w:t>
            </w:r>
            <w:proofErr w:type="spellEnd"/>
            <w:r w:rsidRPr="00E64B8B">
              <w:rPr>
                <w:sz w:val="28"/>
                <w:szCs w:val="28"/>
              </w:rPr>
              <w:t xml:space="preserve"> </w:t>
            </w:r>
            <w:proofErr w:type="spellStart"/>
            <w:r w:rsidRPr="00506FED">
              <w:rPr>
                <w:sz w:val="28"/>
                <w:szCs w:val="28"/>
                <w:lang w:val="en-US"/>
              </w:rPr>
              <w:t>qilinganda</w:t>
            </w:r>
            <w:proofErr w:type="spellEnd"/>
            <w:r w:rsidRPr="00E64B8B">
              <w:rPr>
                <w:sz w:val="28"/>
                <w:szCs w:val="28"/>
              </w:rPr>
              <w:t xml:space="preserve"> </w:t>
            </w:r>
            <w:proofErr w:type="spellStart"/>
            <w:r w:rsidRPr="00506FED">
              <w:rPr>
                <w:sz w:val="28"/>
                <w:szCs w:val="28"/>
                <w:lang w:val="en-US"/>
              </w:rPr>
              <w:t>abonentni</w:t>
            </w:r>
            <w:proofErr w:type="spellEnd"/>
            <w:r w:rsidRPr="00E64B8B">
              <w:rPr>
                <w:sz w:val="28"/>
                <w:szCs w:val="28"/>
              </w:rPr>
              <w:t xml:space="preserve"> </w:t>
            </w:r>
            <w:r w:rsidRPr="00506FED">
              <w:rPr>
                <w:sz w:val="28"/>
                <w:szCs w:val="28"/>
                <w:lang w:val="en-US"/>
              </w:rPr>
              <w:t>video</w:t>
            </w:r>
            <w:r w:rsidRPr="00E64B8B">
              <w:rPr>
                <w:sz w:val="28"/>
                <w:szCs w:val="28"/>
              </w:rPr>
              <w:t xml:space="preserve"> </w:t>
            </w:r>
            <w:proofErr w:type="spellStart"/>
            <w:r w:rsidRPr="00506FED">
              <w:rPr>
                <w:sz w:val="28"/>
                <w:szCs w:val="28"/>
                <w:lang w:val="en-US"/>
              </w:rPr>
              <w:t>xabardor</w:t>
            </w:r>
            <w:proofErr w:type="spellEnd"/>
            <w:r w:rsidRPr="00E64B8B">
              <w:rPr>
                <w:sz w:val="28"/>
                <w:szCs w:val="28"/>
              </w:rPr>
              <w:t xml:space="preserve"> </w:t>
            </w:r>
            <w:proofErr w:type="spellStart"/>
            <w:r w:rsidRPr="00506FED">
              <w:rPr>
                <w:sz w:val="28"/>
                <w:szCs w:val="28"/>
                <w:lang w:val="en-US"/>
              </w:rPr>
              <w:t>qilish</w:t>
            </w:r>
            <w:proofErr w:type="spellEnd"/>
            <w:r w:rsidRPr="00E64B8B">
              <w:rPr>
                <w:sz w:val="28"/>
                <w:szCs w:val="28"/>
              </w:rPr>
              <w:t xml:space="preserve">, </w:t>
            </w:r>
            <w:proofErr w:type="spellStart"/>
            <w:r w:rsidRPr="00506FED">
              <w:rPr>
                <w:sz w:val="28"/>
                <w:szCs w:val="28"/>
                <w:lang w:val="en-US"/>
              </w:rPr>
              <w:t>yoki</w:t>
            </w:r>
            <w:proofErr w:type="spellEnd"/>
            <w:r w:rsidRPr="00E64B8B">
              <w:rPr>
                <w:sz w:val="28"/>
                <w:szCs w:val="28"/>
              </w:rPr>
              <w:t xml:space="preserve"> </w:t>
            </w:r>
            <w:proofErr w:type="spellStart"/>
            <w:r w:rsidRPr="00506FED">
              <w:rPr>
                <w:sz w:val="28"/>
                <w:szCs w:val="28"/>
                <w:lang w:val="en-US"/>
              </w:rPr>
              <w:t>uni</w:t>
            </w:r>
            <w:proofErr w:type="spellEnd"/>
            <w:r w:rsidRPr="00E64B8B">
              <w:rPr>
                <w:sz w:val="28"/>
                <w:szCs w:val="28"/>
              </w:rPr>
              <w:t xml:space="preserve"> </w:t>
            </w:r>
            <w:proofErr w:type="spellStart"/>
            <w:r w:rsidRPr="00506FED">
              <w:rPr>
                <w:sz w:val="28"/>
                <w:szCs w:val="28"/>
                <w:lang w:val="en-US"/>
              </w:rPr>
              <w:t>alternativ</w:t>
            </w:r>
            <w:proofErr w:type="spellEnd"/>
            <w:r w:rsidRPr="00E64B8B">
              <w:rPr>
                <w:sz w:val="28"/>
                <w:szCs w:val="28"/>
              </w:rPr>
              <w:t xml:space="preserve"> </w:t>
            </w:r>
            <w:proofErr w:type="spellStart"/>
            <w:r w:rsidR="00E64B8B">
              <w:rPr>
                <w:bCs/>
                <w:sz w:val="28"/>
                <w:szCs w:val="28"/>
                <w:lang w:val="en-US"/>
              </w:rPr>
              <w:t>raqam</w:t>
            </w:r>
            <w:r w:rsidRPr="00506FED">
              <w:rPr>
                <w:sz w:val="28"/>
                <w:szCs w:val="28"/>
                <w:lang w:val="en-US"/>
              </w:rPr>
              <w:t>ga</w:t>
            </w:r>
            <w:proofErr w:type="spellEnd"/>
            <w:r w:rsidRPr="00E64B8B">
              <w:rPr>
                <w:sz w:val="28"/>
                <w:szCs w:val="28"/>
              </w:rPr>
              <w:t xml:space="preserve"> </w:t>
            </w:r>
            <w:proofErr w:type="spellStart"/>
            <w:r w:rsidRPr="00506FED">
              <w:rPr>
                <w:sz w:val="28"/>
                <w:szCs w:val="28"/>
                <w:lang w:val="en-US"/>
              </w:rPr>
              <w:t>qayta</w:t>
            </w:r>
            <w:proofErr w:type="spellEnd"/>
            <w:r w:rsidRPr="00E64B8B">
              <w:rPr>
                <w:sz w:val="28"/>
                <w:szCs w:val="28"/>
              </w:rPr>
              <w:t xml:space="preserve"> </w:t>
            </w:r>
            <w:proofErr w:type="spellStart"/>
            <w:r w:rsidRPr="00506FED">
              <w:rPr>
                <w:sz w:val="28"/>
                <w:szCs w:val="28"/>
                <w:lang w:val="en-US"/>
              </w:rPr>
              <w:t>yo</w:t>
            </w:r>
            <w:proofErr w:type="spellEnd"/>
            <w:r w:rsidRPr="00E64B8B">
              <w:rPr>
                <w:sz w:val="28"/>
                <w:szCs w:val="28"/>
              </w:rPr>
              <w:t>‘</w:t>
            </w:r>
            <w:proofErr w:type="spellStart"/>
            <w:r w:rsidRPr="00506FED">
              <w:rPr>
                <w:sz w:val="28"/>
                <w:szCs w:val="28"/>
                <w:lang w:val="en-US"/>
              </w:rPr>
              <w:t>llash</w:t>
            </w:r>
            <w:proofErr w:type="spellEnd"/>
            <w:r w:rsidRPr="00E64B8B">
              <w:rPr>
                <w:sz w:val="28"/>
                <w:szCs w:val="28"/>
              </w:rPr>
              <w:t>.</w:t>
            </w:r>
          </w:p>
          <w:p w14:paraId="5CBCBC4C" w14:textId="77777777" w:rsidR="00924A19" w:rsidRPr="00E64B8B" w:rsidRDefault="00924A19" w:rsidP="0051346A">
            <w:pPr>
              <w:tabs>
                <w:tab w:val="left" w:pos="3900"/>
              </w:tabs>
            </w:pPr>
          </w:p>
          <w:p w14:paraId="4F9089AC" w14:textId="77777777" w:rsidR="00924A19" w:rsidRPr="000466FA" w:rsidRDefault="00924A19" w:rsidP="0051346A">
            <w:pPr>
              <w:tabs>
                <w:tab w:val="left" w:pos="675"/>
                <w:tab w:val="left" w:pos="4219"/>
                <w:tab w:val="left" w:pos="9321"/>
              </w:tabs>
              <w:jc w:val="both"/>
              <w:rPr>
                <w:sz w:val="28"/>
                <w:szCs w:val="28"/>
              </w:rPr>
            </w:pPr>
            <w:proofErr w:type="spellStart"/>
            <w:r w:rsidRPr="00506FED">
              <w:rPr>
                <w:sz w:val="28"/>
                <w:szCs w:val="28"/>
              </w:rPr>
              <w:t>Ишламайдиган</w:t>
            </w:r>
            <w:proofErr w:type="spellEnd"/>
            <w:r w:rsidRPr="00E64B8B">
              <w:rPr>
                <w:sz w:val="28"/>
                <w:szCs w:val="28"/>
              </w:rPr>
              <w:t xml:space="preserve"> </w:t>
            </w:r>
            <w:proofErr w:type="spellStart"/>
            <w:r w:rsidR="00E64B8B">
              <w:rPr>
                <w:sz w:val="28"/>
                <w:szCs w:val="28"/>
              </w:rPr>
              <w:t>рақам</w:t>
            </w:r>
            <w:r w:rsidRPr="00506FED">
              <w:rPr>
                <w:sz w:val="28"/>
                <w:szCs w:val="28"/>
              </w:rPr>
              <w:t>га</w:t>
            </w:r>
            <w:proofErr w:type="spellEnd"/>
            <w:r w:rsidRPr="00E64B8B">
              <w:rPr>
                <w:sz w:val="28"/>
                <w:szCs w:val="28"/>
              </w:rPr>
              <w:t xml:space="preserve"> </w:t>
            </w:r>
            <w:proofErr w:type="spellStart"/>
            <w:r w:rsidRPr="00506FED">
              <w:rPr>
                <w:sz w:val="28"/>
                <w:szCs w:val="28"/>
              </w:rPr>
              <w:t>қўнғироқ</w:t>
            </w:r>
            <w:proofErr w:type="spellEnd"/>
            <w:r w:rsidRPr="00E64B8B">
              <w:rPr>
                <w:sz w:val="28"/>
                <w:szCs w:val="28"/>
              </w:rPr>
              <w:t xml:space="preserve"> </w:t>
            </w:r>
            <w:proofErr w:type="spellStart"/>
            <w:r w:rsidRPr="00506FED">
              <w:rPr>
                <w:sz w:val="28"/>
                <w:szCs w:val="28"/>
              </w:rPr>
              <w:t>қилинганда</w:t>
            </w:r>
            <w:proofErr w:type="spellEnd"/>
            <w:r w:rsidRPr="00E64B8B">
              <w:rPr>
                <w:sz w:val="28"/>
                <w:szCs w:val="28"/>
              </w:rPr>
              <w:t xml:space="preserve"> </w:t>
            </w:r>
            <w:proofErr w:type="spellStart"/>
            <w:r w:rsidRPr="00506FED">
              <w:rPr>
                <w:sz w:val="28"/>
                <w:szCs w:val="28"/>
              </w:rPr>
              <w:t>абонентни</w:t>
            </w:r>
            <w:proofErr w:type="spellEnd"/>
            <w:r w:rsidRPr="00E64B8B">
              <w:rPr>
                <w:sz w:val="28"/>
                <w:szCs w:val="28"/>
              </w:rPr>
              <w:t xml:space="preserve"> </w:t>
            </w:r>
            <w:r w:rsidRPr="00506FED">
              <w:rPr>
                <w:sz w:val="28"/>
                <w:szCs w:val="28"/>
              </w:rPr>
              <w:t>видео</w:t>
            </w:r>
            <w:r w:rsidRPr="00E64B8B">
              <w:rPr>
                <w:sz w:val="28"/>
                <w:szCs w:val="28"/>
              </w:rPr>
              <w:t xml:space="preserve"> </w:t>
            </w:r>
            <w:proofErr w:type="spellStart"/>
            <w:r w:rsidRPr="00506FED">
              <w:rPr>
                <w:sz w:val="28"/>
                <w:szCs w:val="28"/>
              </w:rPr>
              <w:t>хабардор</w:t>
            </w:r>
            <w:proofErr w:type="spellEnd"/>
            <w:r w:rsidRPr="00E64B8B">
              <w:rPr>
                <w:sz w:val="28"/>
                <w:szCs w:val="28"/>
              </w:rPr>
              <w:t xml:space="preserve"> </w:t>
            </w:r>
            <w:proofErr w:type="spellStart"/>
            <w:r w:rsidRPr="00506FED">
              <w:rPr>
                <w:sz w:val="28"/>
                <w:szCs w:val="28"/>
              </w:rPr>
              <w:t>қилиш</w:t>
            </w:r>
            <w:proofErr w:type="spellEnd"/>
            <w:r w:rsidRPr="00E64B8B">
              <w:rPr>
                <w:sz w:val="28"/>
                <w:szCs w:val="28"/>
              </w:rPr>
              <w:t xml:space="preserve">, </w:t>
            </w:r>
            <w:proofErr w:type="spellStart"/>
            <w:r w:rsidRPr="00506FED">
              <w:rPr>
                <w:sz w:val="28"/>
                <w:szCs w:val="28"/>
              </w:rPr>
              <w:t>ёки</w:t>
            </w:r>
            <w:proofErr w:type="spellEnd"/>
            <w:r w:rsidRPr="00E64B8B">
              <w:rPr>
                <w:sz w:val="28"/>
                <w:szCs w:val="28"/>
              </w:rPr>
              <w:t xml:space="preserve"> </w:t>
            </w:r>
            <w:proofErr w:type="spellStart"/>
            <w:r w:rsidRPr="00506FED">
              <w:rPr>
                <w:sz w:val="28"/>
                <w:szCs w:val="28"/>
              </w:rPr>
              <w:t>уни</w:t>
            </w:r>
            <w:proofErr w:type="spellEnd"/>
            <w:r w:rsidRPr="00E64B8B">
              <w:rPr>
                <w:sz w:val="28"/>
                <w:szCs w:val="28"/>
              </w:rPr>
              <w:t xml:space="preserve"> </w:t>
            </w:r>
            <w:r w:rsidRPr="00506FED">
              <w:rPr>
                <w:sz w:val="28"/>
                <w:szCs w:val="28"/>
              </w:rPr>
              <w:t>альтернатив</w:t>
            </w:r>
            <w:r w:rsidRPr="00E64B8B">
              <w:rPr>
                <w:sz w:val="28"/>
                <w:szCs w:val="28"/>
              </w:rPr>
              <w:t xml:space="preserve"> </w:t>
            </w:r>
            <w:proofErr w:type="spellStart"/>
            <w:r w:rsidR="00E64B8B" w:rsidRPr="00E64B8B">
              <w:rPr>
                <w:sz w:val="28"/>
                <w:szCs w:val="28"/>
              </w:rPr>
              <w:t>рақам</w:t>
            </w:r>
            <w:r w:rsidRPr="00E64B8B">
              <w:rPr>
                <w:sz w:val="28"/>
                <w:szCs w:val="28"/>
              </w:rPr>
              <w:t>г</w:t>
            </w:r>
            <w:r w:rsidRPr="00506FED">
              <w:rPr>
                <w:sz w:val="28"/>
                <w:szCs w:val="28"/>
              </w:rPr>
              <w:t>а</w:t>
            </w:r>
            <w:proofErr w:type="spellEnd"/>
            <w:r w:rsidRPr="00E64B8B">
              <w:rPr>
                <w:sz w:val="28"/>
                <w:szCs w:val="28"/>
              </w:rPr>
              <w:t xml:space="preserve"> </w:t>
            </w:r>
            <w:proofErr w:type="spellStart"/>
            <w:r w:rsidRPr="00506FED">
              <w:rPr>
                <w:sz w:val="28"/>
                <w:szCs w:val="28"/>
              </w:rPr>
              <w:t>қайта</w:t>
            </w:r>
            <w:proofErr w:type="spellEnd"/>
            <w:r w:rsidRPr="00E64B8B">
              <w:rPr>
                <w:sz w:val="28"/>
                <w:szCs w:val="28"/>
              </w:rPr>
              <w:t xml:space="preserve"> </w:t>
            </w:r>
            <w:proofErr w:type="spellStart"/>
            <w:r w:rsidRPr="00506FED">
              <w:rPr>
                <w:sz w:val="28"/>
                <w:szCs w:val="28"/>
              </w:rPr>
              <w:t>йўллаш</w:t>
            </w:r>
            <w:proofErr w:type="spellEnd"/>
            <w:r w:rsidRPr="00E64B8B">
              <w:rPr>
                <w:sz w:val="28"/>
                <w:szCs w:val="28"/>
              </w:rPr>
              <w:t>.</w:t>
            </w:r>
          </w:p>
          <w:p w14:paraId="76FE720F" w14:textId="77777777" w:rsidR="00E5301F" w:rsidRPr="000466FA" w:rsidRDefault="00E5301F" w:rsidP="0051346A">
            <w:pPr>
              <w:tabs>
                <w:tab w:val="left" w:pos="675"/>
                <w:tab w:val="left" w:pos="4219"/>
                <w:tab w:val="left" w:pos="9321"/>
              </w:tabs>
              <w:jc w:val="both"/>
              <w:rPr>
                <w:sz w:val="28"/>
                <w:szCs w:val="28"/>
              </w:rPr>
            </w:pPr>
          </w:p>
        </w:tc>
      </w:tr>
      <w:tr w:rsidR="00924A19" w:rsidRPr="00506FED" w14:paraId="14C49046" w14:textId="77777777">
        <w:trPr>
          <w:tblCellSpacing w:w="0" w:type="dxa"/>
          <w:jc w:val="center"/>
        </w:trPr>
        <w:tc>
          <w:tcPr>
            <w:tcW w:w="2007" w:type="pct"/>
          </w:tcPr>
          <w:p w14:paraId="070FB375" w14:textId="77777777" w:rsidR="00924A19" w:rsidRPr="00782C15" w:rsidRDefault="00924A19" w:rsidP="009C0AF6">
            <w:pPr>
              <w:jc w:val="both"/>
              <w:rPr>
                <w:b/>
                <w:sz w:val="28"/>
                <w:szCs w:val="28"/>
              </w:rPr>
            </w:pPr>
            <w:r w:rsidRPr="00782C15">
              <w:rPr>
                <w:b/>
                <w:sz w:val="28"/>
                <w:szCs w:val="28"/>
              </w:rPr>
              <w:lastRenderedPageBreak/>
              <w:t>Вмешательство в вызов</w:t>
            </w:r>
          </w:p>
          <w:p w14:paraId="006450B2" w14:textId="77777777" w:rsidR="00924A19" w:rsidRPr="00782C15" w:rsidRDefault="00924A19" w:rsidP="009C0AF6">
            <w:pPr>
              <w:tabs>
                <w:tab w:val="left" w:pos="6525"/>
              </w:tabs>
              <w:rPr>
                <w:b/>
                <w:snapToGrid w:val="0"/>
                <w:sz w:val="28"/>
                <w:szCs w:val="28"/>
              </w:rPr>
            </w:pPr>
            <w:r w:rsidRPr="00782C15">
              <w:rPr>
                <w:b/>
                <w:sz w:val="28"/>
                <w:szCs w:val="28"/>
                <w:lang w:val="uz-Cyrl-UZ"/>
              </w:rPr>
              <w:t>uz</w:t>
            </w:r>
            <w:r w:rsidRPr="00782C15">
              <w:rPr>
                <w:sz w:val="28"/>
                <w:szCs w:val="28"/>
                <w:lang w:val="uz-Cyrl-UZ"/>
              </w:rPr>
              <w:t xml:space="preserve"> </w:t>
            </w:r>
            <w:r w:rsidRPr="00782C15">
              <w:rPr>
                <w:sz w:val="28"/>
                <w:szCs w:val="28"/>
              </w:rPr>
              <w:t>-</w:t>
            </w:r>
            <w:r w:rsidRPr="00782C15">
              <w:rPr>
                <w:b/>
                <w:snapToGrid w:val="0"/>
                <w:sz w:val="28"/>
                <w:szCs w:val="28"/>
                <w:lang w:val="uz-Cyrl-UZ"/>
              </w:rPr>
              <w:t xml:space="preserve"> </w:t>
            </w:r>
            <w:proofErr w:type="spellStart"/>
            <w:r w:rsidRPr="00782C15">
              <w:rPr>
                <w:snapToGrid w:val="0"/>
                <w:sz w:val="28"/>
                <w:szCs w:val="28"/>
                <w:lang w:val="en-US"/>
              </w:rPr>
              <w:t>chaqiruvga</w:t>
            </w:r>
            <w:proofErr w:type="spellEnd"/>
            <w:r w:rsidRPr="00782C15">
              <w:rPr>
                <w:snapToGrid w:val="0"/>
                <w:sz w:val="28"/>
                <w:szCs w:val="28"/>
              </w:rPr>
              <w:t xml:space="preserve"> </w:t>
            </w:r>
            <w:proofErr w:type="spellStart"/>
            <w:r w:rsidRPr="00782C15">
              <w:rPr>
                <w:snapToGrid w:val="0"/>
                <w:sz w:val="28"/>
                <w:szCs w:val="28"/>
                <w:lang w:val="en-US"/>
              </w:rPr>
              <w:t>aralash</w:t>
            </w:r>
            <w:r w:rsidR="00851A41" w:rsidRPr="00782C15">
              <w:rPr>
                <w:snapToGrid w:val="0"/>
                <w:sz w:val="28"/>
                <w:szCs w:val="28"/>
                <w:lang w:val="en-US"/>
              </w:rPr>
              <w:t>ish</w:t>
            </w:r>
            <w:proofErr w:type="spellEnd"/>
          </w:p>
          <w:p w14:paraId="23787131" w14:textId="327BEBA7" w:rsidR="00924A19" w:rsidRPr="00782C15" w:rsidRDefault="003A4C4D" w:rsidP="009C0AF6">
            <w:pPr>
              <w:tabs>
                <w:tab w:val="left" w:pos="6525"/>
              </w:tabs>
              <w:rPr>
                <w:b/>
                <w:snapToGrid w:val="0"/>
                <w:sz w:val="28"/>
                <w:szCs w:val="28"/>
                <w:lang w:val="en-US"/>
              </w:rPr>
            </w:pPr>
            <w:r>
              <w:rPr>
                <w:snapToGrid w:val="0"/>
                <w:sz w:val="28"/>
                <w:szCs w:val="28"/>
              </w:rPr>
              <w:t xml:space="preserve"> </w:t>
            </w:r>
            <w:proofErr w:type="spellStart"/>
            <w:r w:rsidR="00924A19" w:rsidRPr="00782C15">
              <w:rPr>
                <w:snapToGrid w:val="0"/>
                <w:sz w:val="28"/>
                <w:szCs w:val="28"/>
              </w:rPr>
              <w:t>чақирувга</w:t>
            </w:r>
            <w:proofErr w:type="spellEnd"/>
            <w:r w:rsidR="00924A19" w:rsidRPr="00782C15">
              <w:rPr>
                <w:snapToGrid w:val="0"/>
                <w:sz w:val="28"/>
                <w:szCs w:val="28"/>
                <w:lang w:val="en-US"/>
              </w:rPr>
              <w:t xml:space="preserve"> </w:t>
            </w:r>
            <w:proofErr w:type="spellStart"/>
            <w:r w:rsidR="00924A19" w:rsidRPr="00782C15">
              <w:rPr>
                <w:snapToGrid w:val="0"/>
                <w:sz w:val="28"/>
                <w:szCs w:val="28"/>
              </w:rPr>
              <w:t>аралаш</w:t>
            </w:r>
            <w:r w:rsidR="000841B4" w:rsidRPr="00782C15">
              <w:rPr>
                <w:sz w:val="28"/>
                <w:szCs w:val="28"/>
              </w:rPr>
              <w:t>иш</w:t>
            </w:r>
            <w:proofErr w:type="spellEnd"/>
          </w:p>
          <w:p w14:paraId="5E9B24F0" w14:textId="77777777" w:rsidR="00924A19" w:rsidRPr="00782C15" w:rsidRDefault="00924A19" w:rsidP="009C0AF6">
            <w:pPr>
              <w:tabs>
                <w:tab w:val="left" w:pos="6525"/>
              </w:tabs>
              <w:rPr>
                <w:b/>
                <w:sz w:val="28"/>
                <w:szCs w:val="28"/>
                <w:lang w:val="en-US"/>
              </w:rPr>
            </w:pPr>
            <w:r w:rsidRPr="00782C15">
              <w:rPr>
                <w:b/>
                <w:snapToGrid w:val="0"/>
                <w:sz w:val="28"/>
                <w:szCs w:val="28"/>
                <w:lang w:val="uz-Cyrl-UZ"/>
              </w:rPr>
              <w:t xml:space="preserve">en </w:t>
            </w:r>
            <w:r w:rsidRPr="00782C15">
              <w:rPr>
                <w:b/>
                <w:snapToGrid w:val="0"/>
                <w:sz w:val="28"/>
                <w:szCs w:val="28"/>
                <w:lang w:val="en-US"/>
              </w:rPr>
              <w:t xml:space="preserve">- </w:t>
            </w:r>
            <w:r w:rsidRPr="00782C15">
              <w:rPr>
                <w:sz w:val="28"/>
                <w:szCs w:val="28"/>
                <w:lang w:val="en-US"/>
              </w:rPr>
              <w:t>call intercept</w:t>
            </w:r>
          </w:p>
          <w:p w14:paraId="00E50600" w14:textId="77777777" w:rsidR="00924A19" w:rsidRPr="00782C15" w:rsidRDefault="00924A19" w:rsidP="0051346A">
            <w:pPr>
              <w:tabs>
                <w:tab w:val="left" w:pos="6525"/>
              </w:tabs>
              <w:jc w:val="both"/>
              <w:rPr>
                <w:b/>
                <w:sz w:val="28"/>
                <w:szCs w:val="28"/>
                <w:lang w:val="en-US"/>
              </w:rPr>
            </w:pPr>
          </w:p>
        </w:tc>
        <w:tc>
          <w:tcPr>
            <w:tcW w:w="2993" w:type="pct"/>
          </w:tcPr>
          <w:p w14:paraId="6D23D64F" w14:textId="77777777" w:rsidR="00924A19" w:rsidRPr="00506FED" w:rsidRDefault="00924A19" w:rsidP="009C0AF6">
            <w:pPr>
              <w:tabs>
                <w:tab w:val="left" w:pos="6525"/>
              </w:tabs>
              <w:jc w:val="both"/>
              <w:rPr>
                <w:sz w:val="28"/>
                <w:szCs w:val="28"/>
              </w:rPr>
            </w:pPr>
            <w:r w:rsidRPr="00506FED">
              <w:rPr>
                <w:sz w:val="28"/>
                <w:szCs w:val="28"/>
              </w:rPr>
              <w:t>Функция оповещения абонента при звонке на неработающий номер либо перенаправление его на альтернативный номер.</w:t>
            </w:r>
          </w:p>
          <w:p w14:paraId="12E18A44" w14:textId="77777777" w:rsidR="00924A19" w:rsidRPr="00506FED" w:rsidRDefault="00924A19" w:rsidP="009C0AF6">
            <w:pPr>
              <w:tabs>
                <w:tab w:val="left" w:pos="6525"/>
              </w:tabs>
              <w:jc w:val="both"/>
              <w:rPr>
                <w:sz w:val="28"/>
                <w:szCs w:val="28"/>
              </w:rPr>
            </w:pPr>
          </w:p>
          <w:p w14:paraId="71821191" w14:textId="77777777" w:rsidR="00924A19" w:rsidRPr="00E64B8B" w:rsidRDefault="00924A19" w:rsidP="009C0AF6">
            <w:pPr>
              <w:tabs>
                <w:tab w:val="left" w:pos="6525"/>
              </w:tabs>
              <w:jc w:val="both"/>
              <w:rPr>
                <w:sz w:val="28"/>
                <w:szCs w:val="28"/>
              </w:rPr>
            </w:pPr>
            <w:proofErr w:type="spellStart"/>
            <w:r w:rsidRPr="00506FED">
              <w:rPr>
                <w:sz w:val="28"/>
                <w:szCs w:val="28"/>
                <w:lang w:val="en-US"/>
              </w:rPr>
              <w:t>Ishlamaydigan</w:t>
            </w:r>
            <w:proofErr w:type="spellEnd"/>
            <w:r w:rsidRPr="00E64B8B">
              <w:rPr>
                <w:sz w:val="28"/>
                <w:szCs w:val="28"/>
              </w:rPr>
              <w:t xml:space="preserve"> </w:t>
            </w:r>
            <w:proofErr w:type="spellStart"/>
            <w:r w:rsidR="00E64B8B">
              <w:rPr>
                <w:bCs/>
                <w:sz w:val="28"/>
                <w:szCs w:val="28"/>
                <w:lang w:val="en-US"/>
              </w:rPr>
              <w:t>raqam</w:t>
            </w:r>
            <w:r w:rsidRPr="00506FED">
              <w:rPr>
                <w:sz w:val="28"/>
                <w:szCs w:val="28"/>
                <w:lang w:val="en-US"/>
              </w:rPr>
              <w:t>ga</w:t>
            </w:r>
            <w:proofErr w:type="spellEnd"/>
            <w:r w:rsidRPr="00E64B8B">
              <w:rPr>
                <w:sz w:val="28"/>
                <w:szCs w:val="28"/>
              </w:rPr>
              <w:t xml:space="preserve"> </w:t>
            </w:r>
            <w:proofErr w:type="spellStart"/>
            <w:proofErr w:type="gramStart"/>
            <w:r w:rsidRPr="00506FED">
              <w:rPr>
                <w:sz w:val="28"/>
                <w:szCs w:val="28"/>
                <w:lang w:val="en-US"/>
              </w:rPr>
              <w:t>qo</w:t>
            </w:r>
            <w:proofErr w:type="spellEnd"/>
            <w:r w:rsidRPr="00E64B8B">
              <w:rPr>
                <w:sz w:val="28"/>
                <w:szCs w:val="28"/>
              </w:rPr>
              <w:t>‘</w:t>
            </w:r>
            <w:proofErr w:type="gramEnd"/>
            <w:r w:rsidRPr="00506FED">
              <w:rPr>
                <w:sz w:val="28"/>
                <w:szCs w:val="28"/>
                <w:lang w:val="en-US"/>
              </w:rPr>
              <w:t>ng</w:t>
            </w:r>
            <w:r w:rsidRPr="00E64B8B">
              <w:rPr>
                <w:sz w:val="28"/>
                <w:szCs w:val="28"/>
              </w:rPr>
              <w:t>‘</w:t>
            </w:r>
            <w:proofErr w:type="spellStart"/>
            <w:r w:rsidRPr="00506FED">
              <w:rPr>
                <w:sz w:val="28"/>
                <w:szCs w:val="28"/>
                <w:lang w:val="en-US"/>
              </w:rPr>
              <w:t>iroq</w:t>
            </w:r>
            <w:proofErr w:type="spellEnd"/>
            <w:r w:rsidRPr="00E64B8B">
              <w:rPr>
                <w:sz w:val="28"/>
                <w:szCs w:val="28"/>
              </w:rPr>
              <w:t xml:space="preserve"> </w:t>
            </w:r>
            <w:proofErr w:type="spellStart"/>
            <w:r w:rsidRPr="00506FED">
              <w:rPr>
                <w:sz w:val="28"/>
                <w:szCs w:val="28"/>
                <w:lang w:val="en-US"/>
              </w:rPr>
              <w:t>qilinganda</w:t>
            </w:r>
            <w:proofErr w:type="spellEnd"/>
            <w:r w:rsidRPr="00E64B8B">
              <w:rPr>
                <w:sz w:val="28"/>
                <w:szCs w:val="28"/>
              </w:rPr>
              <w:t xml:space="preserve"> </w:t>
            </w:r>
            <w:proofErr w:type="spellStart"/>
            <w:r w:rsidRPr="00506FED">
              <w:rPr>
                <w:sz w:val="28"/>
                <w:szCs w:val="28"/>
                <w:lang w:val="en-US"/>
              </w:rPr>
              <w:t>abonentni</w:t>
            </w:r>
            <w:proofErr w:type="spellEnd"/>
            <w:r w:rsidRPr="00E64B8B">
              <w:rPr>
                <w:sz w:val="28"/>
                <w:szCs w:val="28"/>
              </w:rPr>
              <w:t xml:space="preserve"> </w:t>
            </w:r>
            <w:proofErr w:type="spellStart"/>
            <w:r w:rsidRPr="00506FED">
              <w:rPr>
                <w:sz w:val="28"/>
                <w:szCs w:val="28"/>
                <w:lang w:val="en-US"/>
              </w:rPr>
              <w:t>xabardor</w:t>
            </w:r>
            <w:proofErr w:type="spellEnd"/>
            <w:r w:rsidRPr="00E64B8B">
              <w:rPr>
                <w:sz w:val="28"/>
                <w:szCs w:val="28"/>
              </w:rPr>
              <w:t xml:space="preserve"> </w:t>
            </w:r>
            <w:proofErr w:type="spellStart"/>
            <w:r w:rsidRPr="00506FED">
              <w:rPr>
                <w:sz w:val="28"/>
                <w:szCs w:val="28"/>
                <w:lang w:val="en-US"/>
              </w:rPr>
              <w:t>qilish</w:t>
            </w:r>
            <w:proofErr w:type="spellEnd"/>
            <w:r w:rsidRPr="00E64B8B">
              <w:rPr>
                <w:sz w:val="28"/>
                <w:szCs w:val="28"/>
              </w:rPr>
              <w:t xml:space="preserve">, </w:t>
            </w:r>
            <w:proofErr w:type="spellStart"/>
            <w:r w:rsidRPr="00506FED">
              <w:rPr>
                <w:sz w:val="28"/>
                <w:szCs w:val="28"/>
                <w:lang w:val="en-US"/>
              </w:rPr>
              <w:t>yoki</w:t>
            </w:r>
            <w:proofErr w:type="spellEnd"/>
            <w:r w:rsidRPr="00E64B8B">
              <w:rPr>
                <w:sz w:val="28"/>
                <w:szCs w:val="28"/>
              </w:rPr>
              <w:t xml:space="preserve"> </w:t>
            </w:r>
            <w:proofErr w:type="spellStart"/>
            <w:r w:rsidRPr="00506FED">
              <w:rPr>
                <w:sz w:val="28"/>
                <w:szCs w:val="28"/>
                <w:lang w:val="en-US"/>
              </w:rPr>
              <w:t>uni</w:t>
            </w:r>
            <w:proofErr w:type="spellEnd"/>
            <w:r w:rsidRPr="00E64B8B">
              <w:rPr>
                <w:sz w:val="28"/>
                <w:szCs w:val="28"/>
              </w:rPr>
              <w:t xml:space="preserve"> </w:t>
            </w:r>
            <w:proofErr w:type="spellStart"/>
            <w:r w:rsidRPr="00506FED">
              <w:rPr>
                <w:sz w:val="28"/>
                <w:szCs w:val="28"/>
                <w:lang w:val="en-US"/>
              </w:rPr>
              <w:t>alternativ</w:t>
            </w:r>
            <w:proofErr w:type="spellEnd"/>
            <w:r w:rsidRPr="00E64B8B">
              <w:rPr>
                <w:sz w:val="28"/>
                <w:szCs w:val="28"/>
              </w:rPr>
              <w:t xml:space="preserve"> </w:t>
            </w:r>
            <w:proofErr w:type="spellStart"/>
            <w:r w:rsidR="00E64B8B">
              <w:rPr>
                <w:bCs/>
                <w:sz w:val="28"/>
                <w:szCs w:val="28"/>
                <w:lang w:val="en-US"/>
              </w:rPr>
              <w:t>raqam</w:t>
            </w:r>
            <w:r w:rsidRPr="00506FED">
              <w:rPr>
                <w:sz w:val="28"/>
                <w:szCs w:val="28"/>
                <w:lang w:val="en-US"/>
              </w:rPr>
              <w:t>ga</w:t>
            </w:r>
            <w:proofErr w:type="spellEnd"/>
            <w:r w:rsidRPr="00E64B8B">
              <w:rPr>
                <w:sz w:val="28"/>
                <w:szCs w:val="28"/>
              </w:rPr>
              <w:t xml:space="preserve"> </w:t>
            </w:r>
            <w:proofErr w:type="spellStart"/>
            <w:r w:rsidRPr="00506FED">
              <w:rPr>
                <w:sz w:val="28"/>
                <w:szCs w:val="28"/>
                <w:lang w:val="en-US"/>
              </w:rPr>
              <w:t>qayta</w:t>
            </w:r>
            <w:proofErr w:type="spellEnd"/>
            <w:r w:rsidRPr="00E64B8B">
              <w:rPr>
                <w:sz w:val="28"/>
                <w:szCs w:val="28"/>
              </w:rPr>
              <w:t xml:space="preserve"> </w:t>
            </w:r>
            <w:proofErr w:type="spellStart"/>
            <w:r w:rsidRPr="00506FED">
              <w:rPr>
                <w:sz w:val="28"/>
                <w:szCs w:val="28"/>
                <w:lang w:val="en-US"/>
              </w:rPr>
              <w:t>yo</w:t>
            </w:r>
            <w:proofErr w:type="spellEnd"/>
            <w:r w:rsidRPr="00E64B8B">
              <w:rPr>
                <w:sz w:val="28"/>
                <w:szCs w:val="28"/>
              </w:rPr>
              <w:t>‘</w:t>
            </w:r>
            <w:proofErr w:type="spellStart"/>
            <w:r w:rsidRPr="00506FED">
              <w:rPr>
                <w:sz w:val="28"/>
                <w:szCs w:val="28"/>
                <w:lang w:val="en-US"/>
              </w:rPr>
              <w:t>llash</w:t>
            </w:r>
            <w:proofErr w:type="spellEnd"/>
            <w:r w:rsidRPr="00E64B8B">
              <w:rPr>
                <w:sz w:val="28"/>
                <w:szCs w:val="28"/>
              </w:rPr>
              <w:t>.</w:t>
            </w:r>
          </w:p>
          <w:p w14:paraId="25E8D0BA" w14:textId="77777777" w:rsidR="00924A19" w:rsidRPr="00E64B8B" w:rsidRDefault="00924A19" w:rsidP="009C0AF6">
            <w:pPr>
              <w:tabs>
                <w:tab w:val="left" w:pos="6525"/>
              </w:tabs>
              <w:jc w:val="both"/>
              <w:rPr>
                <w:sz w:val="28"/>
                <w:szCs w:val="28"/>
              </w:rPr>
            </w:pPr>
          </w:p>
          <w:p w14:paraId="6F9C3C85" w14:textId="77777777" w:rsidR="00924A19" w:rsidRPr="000466FA" w:rsidRDefault="00924A19" w:rsidP="008347E7">
            <w:pPr>
              <w:tabs>
                <w:tab w:val="left" w:pos="3900"/>
              </w:tabs>
              <w:jc w:val="both"/>
              <w:rPr>
                <w:sz w:val="28"/>
                <w:szCs w:val="28"/>
              </w:rPr>
            </w:pPr>
            <w:proofErr w:type="spellStart"/>
            <w:r w:rsidRPr="00506FED">
              <w:rPr>
                <w:sz w:val="28"/>
                <w:szCs w:val="28"/>
              </w:rPr>
              <w:t>Ишламайдиган</w:t>
            </w:r>
            <w:proofErr w:type="spellEnd"/>
            <w:r w:rsidRPr="00506FED">
              <w:rPr>
                <w:sz w:val="28"/>
                <w:szCs w:val="28"/>
              </w:rPr>
              <w:t xml:space="preserve"> </w:t>
            </w:r>
            <w:proofErr w:type="spellStart"/>
            <w:r w:rsidR="008C2EDB" w:rsidRPr="008C2EDB">
              <w:rPr>
                <w:sz w:val="28"/>
                <w:szCs w:val="28"/>
              </w:rPr>
              <w:t>рақам</w:t>
            </w:r>
            <w:r w:rsidRPr="008C2EDB">
              <w:rPr>
                <w:sz w:val="28"/>
                <w:szCs w:val="28"/>
              </w:rPr>
              <w:t>г</w:t>
            </w:r>
            <w:r w:rsidRPr="00506FED">
              <w:rPr>
                <w:sz w:val="28"/>
                <w:szCs w:val="28"/>
              </w:rPr>
              <w:t>а</w:t>
            </w:r>
            <w:proofErr w:type="spellEnd"/>
            <w:r w:rsidRPr="00506FED">
              <w:rPr>
                <w:sz w:val="28"/>
                <w:szCs w:val="28"/>
              </w:rPr>
              <w:t xml:space="preserve"> </w:t>
            </w:r>
            <w:proofErr w:type="spellStart"/>
            <w:r w:rsidRPr="00506FED">
              <w:rPr>
                <w:sz w:val="28"/>
                <w:szCs w:val="28"/>
              </w:rPr>
              <w:t>қўнғироқ</w:t>
            </w:r>
            <w:proofErr w:type="spellEnd"/>
            <w:r w:rsidRPr="00506FED">
              <w:rPr>
                <w:sz w:val="28"/>
                <w:szCs w:val="28"/>
              </w:rPr>
              <w:t xml:space="preserve"> </w:t>
            </w:r>
            <w:proofErr w:type="spellStart"/>
            <w:r w:rsidRPr="00506FED">
              <w:rPr>
                <w:sz w:val="28"/>
                <w:szCs w:val="28"/>
              </w:rPr>
              <w:t>қилинганда</w:t>
            </w:r>
            <w:proofErr w:type="spellEnd"/>
            <w:r w:rsidRPr="00506FED">
              <w:rPr>
                <w:sz w:val="28"/>
                <w:szCs w:val="28"/>
              </w:rPr>
              <w:t xml:space="preserve"> </w:t>
            </w:r>
            <w:proofErr w:type="spellStart"/>
            <w:r w:rsidRPr="00506FED">
              <w:rPr>
                <w:sz w:val="28"/>
                <w:szCs w:val="28"/>
              </w:rPr>
              <w:t>абонентни</w:t>
            </w:r>
            <w:proofErr w:type="spellEnd"/>
            <w:r w:rsidRPr="00506FED">
              <w:rPr>
                <w:sz w:val="28"/>
                <w:szCs w:val="28"/>
              </w:rPr>
              <w:t xml:space="preserve"> </w:t>
            </w:r>
            <w:proofErr w:type="spellStart"/>
            <w:r w:rsidRPr="00506FED">
              <w:rPr>
                <w:sz w:val="28"/>
                <w:szCs w:val="28"/>
              </w:rPr>
              <w:t>хабардор</w:t>
            </w:r>
            <w:proofErr w:type="spellEnd"/>
            <w:r w:rsidRPr="00506FED">
              <w:rPr>
                <w:sz w:val="28"/>
                <w:szCs w:val="28"/>
              </w:rPr>
              <w:t xml:space="preserve"> </w:t>
            </w:r>
            <w:proofErr w:type="spellStart"/>
            <w:r w:rsidRPr="00506FED">
              <w:rPr>
                <w:sz w:val="28"/>
                <w:szCs w:val="28"/>
              </w:rPr>
              <w:t>қилиш</w:t>
            </w:r>
            <w:proofErr w:type="spellEnd"/>
            <w:r w:rsidRPr="00506FED">
              <w:rPr>
                <w:sz w:val="28"/>
                <w:szCs w:val="28"/>
              </w:rPr>
              <w:t xml:space="preserve">, </w:t>
            </w:r>
            <w:proofErr w:type="spellStart"/>
            <w:r w:rsidRPr="00506FED">
              <w:rPr>
                <w:sz w:val="28"/>
                <w:szCs w:val="28"/>
              </w:rPr>
              <w:t>ёки</w:t>
            </w:r>
            <w:proofErr w:type="spellEnd"/>
            <w:r w:rsidRPr="00506FED">
              <w:rPr>
                <w:sz w:val="28"/>
                <w:szCs w:val="28"/>
              </w:rPr>
              <w:t xml:space="preserve"> </w:t>
            </w:r>
            <w:proofErr w:type="spellStart"/>
            <w:r w:rsidRPr="00506FED">
              <w:rPr>
                <w:sz w:val="28"/>
                <w:szCs w:val="28"/>
              </w:rPr>
              <w:t>уни</w:t>
            </w:r>
            <w:proofErr w:type="spellEnd"/>
            <w:r w:rsidRPr="00506FED">
              <w:rPr>
                <w:sz w:val="28"/>
                <w:szCs w:val="28"/>
              </w:rPr>
              <w:t xml:space="preserve"> альтернатив </w:t>
            </w:r>
            <w:proofErr w:type="spellStart"/>
            <w:r w:rsidR="008C2EDB">
              <w:rPr>
                <w:sz w:val="28"/>
                <w:szCs w:val="28"/>
              </w:rPr>
              <w:t>рақам</w:t>
            </w:r>
            <w:r w:rsidRPr="00506FED">
              <w:rPr>
                <w:sz w:val="28"/>
                <w:szCs w:val="28"/>
              </w:rPr>
              <w:t>га</w:t>
            </w:r>
            <w:proofErr w:type="spellEnd"/>
            <w:r w:rsidRPr="00506FED">
              <w:rPr>
                <w:sz w:val="28"/>
                <w:szCs w:val="28"/>
              </w:rPr>
              <w:t xml:space="preserve"> </w:t>
            </w:r>
            <w:proofErr w:type="spellStart"/>
            <w:r w:rsidRPr="00506FED">
              <w:rPr>
                <w:sz w:val="28"/>
                <w:szCs w:val="28"/>
              </w:rPr>
              <w:t>қайта</w:t>
            </w:r>
            <w:proofErr w:type="spellEnd"/>
            <w:r w:rsidRPr="00506FED">
              <w:rPr>
                <w:sz w:val="28"/>
                <w:szCs w:val="28"/>
              </w:rPr>
              <w:t xml:space="preserve"> </w:t>
            </w:r>
            <w:proofErr w:type="spellStart"/>
            <w:r w:rsidRPr="00506FED">
              <w:rPr>
                <w:sz w:val="28"/>
                <w:szCs w:val="28"/>
              </w:rPr>
              <w:t>йўллаш</w:t>
            </w:r>
            <w:proofErr w:type="spellEnd"/>
            <w:r w:rsidRPr="00506FED">
              <w:rPr>
                <w:sz w:val="28"/>
                <w:szCs w:val="28"/>
              </w:rPr>
              <w:t>.</w:t>
            </w:r>
          </w:p>
          <w:p w14:paraId="57CAA90F" w14:textId="77777777" w:rsidR="00E5301F" w:rsidRPr="000466FA" w:rsidRDefault="00E5301F" w:rsidP="008347E7">
            <w:pPr>
              <w:tabs>
                <w:tab w:val="left" w:pos="3900"/>
              </w:tabs>
              <w:jc w:val="both"/>
              <w:rPr>
                <w:sz w:val="28"/>
                <w:szCs w:val="28"/>
              </w:rPr>
            </w:pPr>
          </w:p>
        </w:tc>
      </w:tr>
      <w:tr w:rsidR="00924A19" w:rsidRPr="00506FED" w14:paraId="24C081BA" w14:textId="77777777">
        <w:trPr>
          <w:tblCellSpacing w:w="0" w:type="dxa"/>
          <w:jc w:val="center"/>
        </w:trPr>
        <w:tc>
          <w:tcPr>
            <w:tcW w:w="2007" w:type="pct"/>
          </w:tcPr>
          <w:p w14:paraId="53DF8F84" w14:textId="77777777" w:rsidR="00924A19" w:rsidRPr="00506FED" w:rsidRDefault="00924A19" w:rsidP="00025894">
            <w:pPr>
              <w:autoSpaceDE w:val="0"/>
              <w:autoSpaceDN w:val="0"/>
              <w:adjustRightInd w:val="0"/>
              <w:rPr>
                <w:b/>
                <w:sz w:val="28"/>
                <w:szCs w:val="28"/>
                <w:lang w:val="uz-Cyrl-UZ"/>
              </w:rPr>
            </w:pPr>
            <w:r w:rsidRPr="00506FED">
              <w:rPr>
                <w:b/>
                <w:sz w:val="28"/>
                <w:szCs w:val="28"/>
                <w:lang w:val="uz-Cyrl-UZ"/>
              </w:rPr>
              <w:t>Возможность переноса терминала</w:t>
            </w:r>
          </w:p>
          <w:p w14:paraId="42919CBC" w14:textId="77777777" w:rsidR="00924A19" w:rsidRPr="00506FED" w:rsidRDefault="00924A19" w:rsidP="00025894">
            <w:pPr>
              <w:autoSpaceDE w:val="0"/>
              <w:autoSpaceDN w:val="0"/>
              <w:adjustRightInd w:val="0"/>
              <w:rPr>
                <w:sz w:val="28"/>
                <w:szCs w:val="28"/>
                <w:lang w:val="uz-Cyrl-UZ"/>
              </w:rPr>
            </w:pPr>
            <w:r w:rsidRPr="00506FED">
              <w:rPr>
                <w:b/>
                <w:sz w:val="28"/>
                <w:szCs w:val="28"/>
                <w:lang w:val="uz-Cyrl-UZ"/>
              </w:rPr>
              <w:t>uz</w:t>
            </w:r>
            <w:r w:rsidRPr="00506FED">
              <w:rPr>
                <w:sz w:val="28"/>
                <w:szCs w:val="28"/>
                <w:lang w:val="uz-Cyrl-UZ"/>
              </w:rPr>
              <w:t xml:space="preserve"> - terminalni </w:t>
            </w:r>
            <w:r w:rsidR="00AE0BC3" w:rsidRPr="00506FED">
              <w:rPr>
                <w:sz w:val="28"/>
                <w:szCs w:val="28"/>
                <w:lang w:val="uz-Cyrl-UZ"/>
              </w:rPr>
              <w:t>k</w:t>
            </w:r>
            <w:r w:rsidRPr="00506FED">
              <w:rPr>
                <w:sz w:val="28"/>
                <w:szCs w:val="28"/>
                <w:lang w:val="uz-Cyrl-UZ"/>
              </w:rPr>
              <w:t>o‘</w:t>
            </w:r>
            <w:r w:rsidR="00AE0BC3" w:rsidRPr="00506FED">
              <w:rPr>
                <w:sz w:val="28"/>
                <w:szCs w:val="28"/>
                <w:lang w:val="uz-Cyrl-UZ"/>
              </w:rPr>
              <w:t>chir</w:t>
            </w:r>
            <w:r w:rsidRPr="00506FED">
              <w:rPr>
                <w:sz w:val="28"/>
                <w:szCs w:val="28"/>
                <w:lang w:val="uz-Cyrl-UZ"/>
              </w:rPr>
              <w:t>ish imkoniyati</w:t>
            </w:r>
          </w:p>
          <w:p w14:paraId="6736B3B5" w14:textId="0AD09CB5" w:rsidR="00924A19" w:rsidRPr="000466FA" w:rsidRDefault="003A4C4D" w:rsidP="00025894">
            <w:pPr>
              <w:autoSpaceDE w:val="0"/>
              <w:autoSpaceDN w:val="0"/>
              <w:adjustRightInd w:val="0"/>
              <w:rPr>
                <w:sz w:val="28"/>
                <w:szCs w:val="28"/>
                <w:lang w:val="en-US"/>
              </w:rPr>
            </w:pPr>
            <w:r>
              <w:rPr>
                <w:b/>
                <w:sz w:val="28"/>
                <w:szCs w:val="28"/>
                <w:lang w:val="uz-Cyrl-UZ"/>
              </w:rPr>
              <w:t xml:space="preserve"> </w:t>
            </w:r>
            <w:proofErr w:type="spellStart"/>
            <w:r w:rsidR="00924A19" w:rsidRPr="00506FED">
              <w:rPr>
                <w:sz w:val="28"/>
                <w:szCs w:val="28"/>
              </w:rPr>
              <w:t>терминални</w:t>
            </w:r>
            <w:proofErr w:type="spellEnd"/>
            <w:r w:rsidR="00924A19" w:rsidRPr="000466FA">
              <w:rPr>
                <w:sz w:val="28"/>
                <w:szCs w:val="28"/>
                <w:lang w:val="en-US"/>
              </w:rPr>
              <w:t xml:space="preserve"> </w:t>
            </w:r>
            <w:proofErr w:type="spellStart"/>
            <w:r w:rsidR="00AE0BC3" w:rsidRPr="00506FED">
              <w:rPr>
                <w:sz w:val="28"/>
                <w:szCs w:val="28"/>
              </w:rPr>
              <w:t>кўчириш</w:t>
            </w:r>
            <w:proofErr w:type="spellEnd"/>
            <w:r w:rsidR="00924A19" w:rsidRPr="000466FA">
              <w:rPr>
                <w:sz w:val="28"/>
                <w:szCs w:val="28"/>
                <w:lang w:val="en-US"/>
              </w:rPr>
              <w:t xml:space="preserve"> </w:t>
            </w:r>
            <w:r w:rsidR="00257ED6" w:rsidRPr="000466FA">
              <w:rPr>
                <w:sz w:val="28"/>
                <w:szCs w:val="28"/>
                <w:lang w:val="en-US"/>
              </w:rPr>
              <w:br/>
            </w:r>
            <w:proofErr w:type="spellStart"/>
            <w:r w:rsidR="00924A19" w:rsidRPr="00506FED">
              <w:rPr>
                <w:sz w:val="28"/>
                <w:szCs w:val="28"/>
              </w:rPr>
              <w:t>имконияти</w:t>
            </w:r>
            <w:proofErr w:type="spellEnd"/>
          </w:p>
          <w:p w14:paraId="389917AC" w14:textId="77777777" w:rsidR="00924A19" w:rsidRPr="000466FA" w:rsidRDefault="00924A19" w:rsidP="00025894">
            <w:pPr>
              <w:autoSpaceDE w:val="0"/>
              <w:autoSpaceDN w:val="0"/>
              <w:adjustRightInd w:val="0"/>
              <w:rPr>
                <w:b/>
                <w:sz w:val="28"/>
                <w:szCs w:val="28"/>
                <w:lang w:val="en-US"/>
              </w:rPr>
            </w:pPr>
            <w:proofErr w:type="spellStart"/>
            <w:r w:rsidRPr="00506FED">
              <w:rPr>
                <w:b/>
                <w:sz w:val="28"/>
                <w:szCs w:val="28"/>
                <w:lang w:val="en-US"/>
              </w:rPr>
              <w:t>en</w:t>
            </w:r>
            <w:proofErr w:type="spellEnd"/>
            <w:r w:rsidRPr="000466FA">
              <w:rPr>
                <w:sz w:val="28"/>
                <w:szCs w:val="28"/>
                <w:lang w:val="en-US"/>
              </w:rPr>
              <w:t xml:space="preserve"> - </w:t>
            </w:r>
            <w:r w:rsidRPr="00506FED">
              <w:rPr>
                <w:sz w:val="28"/>
                <w:szCs w:val="28"/>
                <w:lang w:val="en-US"/>
              </w:rPr>
              <w:t>terminal</w:t>
            </w:r>
            <w:r w:rsidRPr="000466FA">
              <w:rPr>
                <w:sz w:val="28"/>
                <w:szCs w:val="28"/>
                <w:lang w:val="en-US"/>
              </w:rPr>
              <w:t xml:space="preserve"> </w:t>
            </w:r>
            <w:r w:rsidRPr="00506FED">
              <w:rPr>
                <w:sz w:val="28"/>
                <w:szCs w:val="28"/>
                <w:lang w:val="en-US"/>
              </w:rPr>
              <w:t>portability</w:t>
            </w:r>
            <w:r w:rsidRPr="000466FA">
              <w:rPr>
                <w:sz w:val="28"/>
                <w:szCs w:val="28"/>
                <w:lang w:val="en-US"/>
              </w:rPr>
              <w:t xml:space="preserve"> (</w:t>
            </w:r>
            <w:r w:rsidRPr="00506FED">
              <w:rPr>
                <w:sz w:val="28"/>
                <w:szCs w:val="28"/>
                <w:lang w:val="en-US"/>
              </w:rPr>
              <w:t>TP</w:t>
            </w:r>
            <w:r w:rsidRPr="000466FA">
              <w:rPr>
                <w:sz w:val="28"/>
                <w:szCs w:val="28"/>
                <w:lang w:val="en-US"/>
              </w:rPr>
              <w:t>)</w:t>
            </w:r>
          </w:p>
          <w:p w14:paraId="642DF10E" w14:textId="77777777" w:rsidR="00924A19" w:rsidRPr="000466FA" w:rsidRDefault="00924A19" w:rsidP="00025894">
            <w:pPr>
              <w:autoSpaceDE w:val="0"/>
              <w:autoSpaceDN w:val="0"/>
              <w:adjustRightInd w:val="0"/>
              <w:rPr>
                <w:sz w:val="28"/>
                <w:szCs w:val="28"/>
                <w:lang w:val="en-US"/>
              </w:rPr>
            </w:pPr>
          </w:p>
          <w:p w14:paraId="5185A28B" w14:textId="77777777" w:rsidR="00924A19" w:rsidRPr="000466FA" w:rsidRDefault="00924A19" w:rsidP="00A64EC8">
            <w:pPr>
              <w:tabs>
                <w:tab w:val="left" w:pos="417"/>
                <w:tab w:val="left" w:pos="675"/>
                <w:tab w:val="left" w:pos="4219"/>
                <w:tab w:val="left" w:pos="9321"/>
              </w:tabs>
              <w:rPr>
                <w:b/>
                <w:sz w:val="28"/>
                <w:szCs w:val="28"/>
                <w:lang w:val="en-US"/>
              </w:rPr>
            </w:pPr>
          </w:p>
        </w:tc>
        <w:tc>
          <w:tcPr>
            <w:tcW w:w="2993" w:type="pct"/>
          </w:tcPr>
          <w:p w14:paraId="0EB97D06" w14:textId="77777777" w:rsidR="00924A19" w:rsidRPr="00506FED" w:rsidRDefault="00924A19" w:rsidP="009F5B07">
            <w:pPr>
              <w:autoSpaceDE w:val="0"/>
              <w:autoSpaceDN w:val="0"/>
              <w:adjustRightInd w:val="0"/>
              <w:jc w:val="both"/>
              <w:rPr>
                <w:sz w:val="28"/>
                <w:szCs w:val="28"/>
              </w:rPr>
            </w:pPr>
            <w:r w:rsidRPr="00506FED">
              <w:rPr>
                <w:sz w:val="28"/>
                <w:szCs w:val="28"/>
              </w:rPr>
              <w:t>Дополнительная услуга переноса терминала, позволяющая пользователю переключать терминал из одной розетки в другую в пределах одного данного базового доступа в течени</w:t>
            </w:r>
            <w:r w:rsidR="005757B2" w:rsidRPr="00506FED">
              <w:rPr>
                <w:sz w:val="28"/>
                <w:szCs w:val="28"/>
              </w:rPr>
              <w:t>е</w:t>
            </w:r>
            <w:r w:rsidRPr="00506FED">
              <w:rPr>
                <w:sz w:val="28"/>
                <w:szCs w:val="28"/>
              </w:rPr>
              <w:t xml:space="preserve"> активного состояния вызова.</w:t>
            </w:r>
          </w:p>
          <w:p w14:paraId="7CFE1070" w14:textId="77777777" w:rsidR="00924A19" w:rsidRPr="00506FED" w:rsidRDefault="00924A19" w:rsidP="009F5B07">
            <w:pPr>
              <w:autoSpaceDE w:val="0"/>
              <w:autoSpaceDN w:val="0"/>
              <w:adjustRightInd w:val="0"/>
              <w:jc w:val="both"/>
              <w:rPr>
                <w:sz w:val="28"/>
                <w:szCs w:val="28"/>
              </w:rPr>
            </w:pPr>
          </w:p>
          <w:p w14:paraId="39C9A0E8" w14:textId="77777777" w:rsidR="00924A19" w:rsidRPr="00506FED" w:rsidRDefault="00924A19" w:rsidP="009F5B07">
            <w:pPr>
              <w:tabs>
                <w:tab w:val="left" w:pos="675"/>
                <w:tab w:val="left" w:pos="4219"/>
                <w:tab w:val="left" w:pos="9321"/>
              </w:tabs>
              <w:jc w:val="both"/>
              <w:rPr>
                <w:sz w:val="28"/>
                <w:szCs w:val="28"/>
              </w:rPr>
            </w:pPr>
            <w:proofErr w:type="spellStart"/>
            <w:r w:rsidRPr="00506FED">
              <w:rPr>
                <w:sz w:val="28"/>
                <w:szCs w:val="28"/>
                <w:lang w:val="en-US"/>
              </w:rPr>
              <w:t>Foydalanuvchiga</w:t>
            </w:r>
            <w:proofErr w:type="spellEnd"/>
            <w:r w:rsidRPr="00506FED">
              <w:rPr>
                <w:sz w:val="28"/>
                <w:szCs w:val="28"/>
              </w:rPr>
              <w:t xml:space="preserve"> </w:t>
            </w:r>
            <w:proofErr w:type="spellStart"/>
            <w:r w:rsidRPr="00506FED">
              <w:rPr>
                <w:sz w:val="28"/>
                <w:szCs w:val="28"/>
                <w:lang w:val="en-US"/>
              </w:rPr>
              <w:t>terminalni</w:t>
            </w:r>
            <w:proofErr w:type="spellEnd"/>
            <w:r w:rsidRPr="00506FED">
              <w:rPr>
                <w:sz w:val="28"/>
                <w:szCs w:val="28"/>
              </w:rPr>
              <w:t xml:space="preserve"> </w:t>
            </w:r>
            <w:proofErr w:type="spellStart"/>
            <w:r w:rsidRPr="00506FED">
              <w:rPr>
                <w:sz w:val="28"/>
                <w:szCs w:val="28"/>
                <w:lang w:val="en-US"/>
              </w:rPr>
              <w:t>chaqiruv</w:t>
            </w:r>
            <w:r w:rsidR="003F7BBD">
              <w:rPr>
                <w:sz w:val="28"/>
                <w:szCs w:val="28"/>
                <w:lang w:val="en-US"/>
              </w:rPr>
              <w:t>ning</w:t>
            </w:r>
            <w:proofErr w:type="spellEnd"/>
            <w:r w:rsidR="003F7BBD" w:rsidRPr="003F7BBD">
              <w:rPr>
                <w:sz w:val="28"/>
                <w:szCs w:val="28"/>
              </w:rPr>
              <w:t xml:space="preserve"> </w:t>
            </w:r>
            <w:proofErr w:type="spellStart"/>
            <w:r w:rsidR="003F7BBD">
              <w:rPr>
                <w:sz w:val="28"/>
                <w:szCs w:val="28"/>
                <w:lang w:val="en-US"/>
              </w:rPr>
              <w:t>faol</w:t>
            </w:r>
            <w:proofErr w:type="spellEnd"/>
            <w:r w:rsidRPr="00506FED">
              <w:rPr>
                <w:sz w:val="28"/>
                <w:szCs w:val="28"/>
              </w:rPr>
              <w:t xml:space="preserve"> </w:t>
            </w:r>
            <w:proofErr w:type="spellStart"/>
            <w:r w:rsidRPr="00506FED">
              <w:rPr>
                <w:sz w:val="28"/>
                <w:szCs w:val="28"/>
                <w:lang w:val="en-US"/>
              </w:rPr>
              <w:t>holati</w:t>
            </w:r>
            <w:proofErr w:type="spellEnd"/>
            <w:r w:rsidRPr="00506FED">
              <w:rPr>
                <w:sz w:val="28"/>
                <w:szCs w:val="28"/>
              </w:rPr>
              <w:t xml:space="preserve"> </w:t>
            </w:r>
            <w:proofErr w:type="spellStart"/>
            <w:r w:rsidRPr="00506FED">
              <w:rPr>
                <w:sz w:val="28"/>
                <w:szCs w:val="28"/>
                <w:lang w:val="en-US"/>
              </w:rPr>
              <w:t>davomida</w:t>
            </w:r>
            <w:proofErr w:type="spellEnd"/>
            <w:r w:rsidRPr="00506FED">
              <w:rPr>
                <w:sz w:val="28"/>
                <w:szCs w:val="28"/>
              </w:rPr>
              <w:t xml:space="preserve"> </w:t>
            </w:r>
            <w:proofErr w:type="spellStart"/>
            <w:r w:rsidRPr="00506FED">
              <w:rPr>
                <w:sz w:val="28"/>
                <w:szCs w:val="28"/>
                <w:lang w:val="en-US"/>
              </w:rPr>
              <w:t>bitta</w:t>
            </w:r>
            <w:proofErr w:type="spellEnd"/>
            <w:r w:rsidRPr="00506FED">
              <w:rPr>
                <w:sz w:val="28"/>
                <w:szCs w:val="28"/>
              </w:rPr>
              <w:t xml:space="preserve"> </w:t>
            </w:r>
            <w:proofErr w:type="spellStart"/>
            <w:r w:rsidR="003F7BBD">
              <w:rPr>
                <w:sz w:val="28"/>
                <w:szCs w:val="28"/>
                <w:lang w:val="en-US"/>
              </w:rPr>
              <w:t>berilgan</w:t>
            </w:r>
            <w:proofErr w:type="spellEnd"/>
            <w:r w:rsidRPr="00506FED">
              <w:rPr>
                <w:sz w:val="28"/>
                <w:szCs w:val="28"/>
              </w:rPr>
              <w:t xml:space="preserve"> </w:t>
            </w:r>
            <w:proofErr w:type="spellStart"/>
            <w:r w:rsidRPr="00506FED">
              <w:rPr>
                <w:sz w:val="28"/>
                <w:szCs w:val="28"/>
                <w:lang w:val="en-US"/>
              </w:rPr>
              <w:t>bazaviy</w:t>
            </w:r>
            <w:proofErr w:type="spellEnd"/>
            <w:r w:rsidRPr="00506FED">
              <w:rPr>
                <w:sz w:val="28"/>
                <w:szCs w:val="28"/>
              </w:rPr>
              <w:t xml:space="preserve"> </w:t>
            </w:r>
            <w:proofErr w:type="spellStart"/>
            <w:r w:rsidRPr="00506FED">
              <w:rPr>
                <w:sz w:val="28"/>
                <w:szCs w:val="28"/>
                <w:lang w:val="en-US"/>
              </w:rPr>
              <w:t>foydalan</w:t>
            </w:r>
            <w:r w:rsidR="003F7BBD">
              <w:rPr>
                <w:sz w:val="28"/>
                <w:szCs w:val="28"/>
                <w:lang w:val="en-US"/>
              </w:rPr>
              <w:t>a</w:t>
            </w:r>
            <w:proofErr w:type="spellEnd"/>
            <w:r w:rsidR="003F7BBD" w:rsidRPr="003F7BBD">
              <w:rPr>
                <w:sz w:val="28"/>
                <w:szCs w:val="28"/>
              </w:rPr>
              <w:t xml:space="preserve"> </w:t>
            </w:r>
            <w:proofErr w:type="spellStart"/>
            <w:r w:rsidR="003F7BBD">
              <w:rPr>
                <w:sz w:val="28"/>
                <w:szCs w:val="28"/>
                <w:lang w:val="en-US"/>
              </w:rPr>
              <w:t>olish</w:t>
            </w:r>
            <w:proofErr w:type="spellEnd"/>
            <w:r w:rsidRPr="00506FED">
              <w:rPr>
                <w:sz w:val="28"/>
                <w:szCs w:val="28"/>
              </w:rPr>
              <w:t xml:space="preserve"> </w:t>
            </w:r>
            <w:proofErr w:type="spellStart"/>
            <w:r w:rsidR="003F7BBD">
              <w:rPr>
                <w:sz w:val="28"/>
                <w:szCs w:val="28"/>
                <w:lang w:val="en-US"/>
              </w:rPr>
              <w:t>doirasida</w:t>
            </w:r>
            <w:proofErr w:type="spellEnd"/>
            <w:r w:rsidRPr="00506FED">
              <w:rPr>
                <w:sz w:val="28"/>
                <w:szCs w:val="28"/>
              </w:rPr>
              <w:t xml:space="preserve"> </w:t>
            </w:r>
            <w:proofErr w:type="spellStart"/>
            <w:r w:rsidRPr="00506FED">
              <w:rPr>
                <w:sz w:val="28"/>
                <w:szCs w:val="28"/>
                <w:lang w:val="en-US"/>
              </w:rPr>
              <w:t>bir</w:t>
            </w:r>
            <w:proofErr w:type="spellEnd"/>
            <w:r w:rsidRPr="00506FED">
              <w:rPr>
                <w:sz w:val="28"/>
                <w:szCs w:val="28"/>
              </w:rPr>
              <w:t xml:space="preserve"> </w:t>
            </w:r>
            <w:proofErr w:type="spellStart"/>
            <w:r w:rsidRPr="00506FED">
              <w:rPr>
                <w:sz w:val="28"/>
                <w:szCs w:val="28"/>
                <w:lang w:val="en-US"/>
              </w:rPr>
              <w:t>rozetkadan</w:t>
            </w:r>
            <w:proofErr w:type="spellEnd"/>
            <w:r w:rsidRPr="00506FED">
              <w:rPr>
                <w:sz w:val="28"/>
                <w:szCs w:val="28"/>
              </w:rPr>
              <w:t xml:space="preserve"> </w:t>
            </w:r>
            <w:proofErr w:type="spellStart"/>
            <w:r w:rsidRPr="00506FED">
              <w:rPr>
                <w:sz w:val="28"/>
                <w:szCs w:val="28"/>
                <w:lang w:val="en-US"/>
              </w:rPr>
              <w:t>boshqasiga</w:t>
            </w:r>
            <w:proofErr w:type="spellEnd"/>
            <w:r w:rsidRPr="00506FED">
              <w:rPr>
                <w:sz w:val="28"/>
                <w:szCs w:val="28"/>
              </w:rPr>
              <w:t xml:space="preserve"> </w:t>
            </w:r>
            <w:proofErr w:type="gramStart"/>
            <w:r w:rsidRPr="00506FED">
              <w:rPr>
                <w:sz w:val="28"/>
                <w:szCs w:val="28"/>
                <w:lang w:val="en-US"/>
              </w:rPr>
              <w:t>o</w:t>
            </w:r>
            <w:r w:rsidRPr="00506FED">
              <w:rPr>
                <w:sz w:val="28"/>
                <w:szCs w:val="28"/>
              </w:rPr>
              <w:t>‘</w:t>
            </w:r>
            <w:proofErr w:type="spellStart"/>
            <w:proofErr w:type="gramEnd"/>
            <w:r w:rsidRPr="00506FED">
              <w:rPr>
                <w:sz w:val="28"/>
                <w:szCs w:val="28"/>
                <w:lang w:val="en-US"/>
              </w:rPr>
              <w:t>tkazish</w:t>
            </w:r>
            <w:proofErr w:type="spellEnd"/>
            <w:r w:rsidRPr="00506FED">
              <w:rPr>
                <w:sz w:val="28"/>
                <w:szCs w:val="28"/>
              </w:rPr>
              <w:t xml:space="preserve"> </w:t>
            </w:r>
            <w:proofErr w:type="spellStart"/>
            <w:r w:rsidRPr="00506FED">
              <w:rPr>
                <w:sz w:val="28"/>
                <w:szCs w:val="28"/>
                <w:lang w:val="en-US"/>
              </w:rPr>
              <w:t>imkon</w:t>
            </w:r>
            <w:r w:rsidR="00257ED6" w:rsidRPr="00506FED">
              <w:rPr>
                <w:sz w:val="28"/>
                <w:szCs w:val="28"/>
                <w:lang w:val="en-US"/>
              </w:rPr>
              <w:t>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terminalni</w:t>
            </w:r>
            <w:proofErr w:type="spellEnd"/>
            <w:r w:rsidRPr="00506FED">
              <w:rPr>
                <w:sz w:val="28"/>
                <w:szCs w:val="28"/>
              </w:rPr>
              <w:t xml:space="preserve"> </w:t>
            </w:r>
            <w:r w:rsidR="00AE0BC3" w:rsidRPr="00506FED">
              <w:rPr>
                <w:sz w:val="28"/>
                <w:szCs w:val="28"/>
                <w:lang w:val="uz-Cyrl-UZ"/>
              </w:rPr>
              <w:t>ko‘chirish</w:t>
            </w:r>
            <w:proofErr w:type="spellStart"/>
            <w:r w:rsidR="003F7BBD">
              <w:rPr>
                <w:sz w:val="28"/>
                <w:szCs w:val="28"/>
                <w:lang w:val="en-US"/>
              </w:rPr>
              <w:t>ning</w:t>
            </w:r>
            <w:proofErr w:type="spellEnd"/>
            <w:r w:rsidR="00AE0BC3" w:rsidRPr="00506FED">
              <w:rPr>
                <w:sz w:val="28"/>
                <w:szCs w:val="28"/>
                <w:lang w:val="uz-Cyrl-UZ"/>
              </w:rPr>
              <w:t xml:space="preserve"> </w:t>
            </w:r>
            <w:proofErr w:type="spellStart"/>
            <w:r w:rsidRPr="00506FED">
              <w:rPr>
                <w:sz w:val="28"/>
                <w:szCs w:val="28"/>
                <w:lang w:val="en-US"/>
              </w:rPr>
              <w:t>qo</w:t>
            </w:r>
            <w:proofErr w:type="spellEnd"/>
            <w:r w:rsidRPr="00506FED">
              <w:rPr>
                <w:sz w:val="28"/>
                <w:szCs w:val="28"/>
              </w:rPr>
              <w:t>‘</w:t>
            </w:r>
            <w:proofErr w:type="spellStart"/>
            <w:r w:rsidRPr="00506FED">
              <w:rPr>
                <w:sz w:val="28"/>
                <w:szCs w:val="28"/>
                <w:lang w:val="en-US"/>
              </w:rPr>
              <w:t>shimcha</w:t>
            </w:r>
            <w:proofErr w:type="spellEnd"/>
            <w:r w:rsidRPr="00506FED">
              <w:rPr>
                <w:sz w:val="28"/>
                <w:szCs w:val="28"/>
              </w:rPr>
              <w:t xml:space="preserve"> </w:t>
            </w:r>
            <w:proofErr w:type="spellStart"/>
            <w:r w:rsidRPr="00506FED">
              <w:rPr>
                <w:sz w:val="28"/>
                <w:szCs w:val="28"/>
                <w:lang w:val="en-US"/>
              </w:rPr>
              <w:t>xizmati</w:t>
            </w:r>
            <w:proofErr w:type="spellEnd"/>
            <w:r w:rsidRPr="00506FED">
              <w:rPr>
                <w:sz w:val="28"/>
                <w:szCs w:val="28"/>
              </w:rPr>
              <w:t>.</w:t>
            </w:r>
          </w:p>
          <w:p w14:paraId="072EC6D1" w14:textId="77777777" w:rsidR="00924A19" w:rsidRPr="00506FED" w:rsidRDefault="00924A19" w:rsidP="009F5B07">
            <w:pPr>
              <w:tabs>
                <w:tab w:val="left" w:pos="675"/>
                <w:tab w:val="left" w:pos="4219"/>
                <w:tab w:val="left" w:pos="9321"/>
              </w:tabs>
              <w:jc w:val="both"/>
              <w:rPr>
                <w:sz w:val="28"/>
                <w:szCs w:val="28"/>
              </w:rPr>
            </w:pPr>
          </w:p>
          <w:p w14:paraId="288DEDEF" w14:textId="77777777" w:rsidR="00945202" w:rsidRPr="00782C15" w:rsidRDefault="00945202" w:rsidP="009F5B07">
            <w:pPr>
              <w:pStyle w:val="BodyText"/>
              <w:rPr>
                <w:szCs w:val="28"/>
              </w:rPr>
            </w:pPr>
            <w:proofErr w:type="spellStart"/>
            <w:r w:rsidRPr="00782C15">
              <w:rPr>
                <w:szCs w:val="28"/>
              </w:rPr>
              <w:t>Фойдаланувчига</w:t>
            </w:r>
            <w:proofErr w:type="spellEnd"/>
            <w:r w:rsidRPr="00782C15">
              <w:rPr>
                <w:szCs w:val="28"/>
              </w:rPr>
              <w:t xml:space="preserve"> </w:t>
            </w:r>
            <w:proofErr w:type="spellStart"/>
            <w:r w:rsidRPr="00782C15">
              <w:rPr>
                <w:szCs w:val="28"/>
              </w:rPr>
              <w:t>терминални</w:t>
            </w:r>
            <w:proofErr w:type="spellEnd"/>
            <w:r w:rsidRPr="00782C15">
              <w:rPr>
                <w:szCs w:val="28"/>
              </w:rPr>
              <w:t xml:space="preserve"> </w:t>
            </w:r>
            <w:proofErr w:type="spellStart"/>
            <w:r w:rsidRPr="00782C15">
              <w:rPr>
                <w:szCs w:val="28"/>
              </w:rPr>
              <w:t>чақирувнинг</w:t>
            </w:r>
            <w:proofErr w:type="spellEnd"/>
            <w:r w:rsidRPr="00782C15">
              <w:rPr>
                <w:szCs w:val="28"/>
              </w:rPr>
              <w:t xml:space="preserve"> </w:t>
            </w:r>
            <w:proofErr w:type="spellStart"/>
            <w:r w:rsidRPr="00782C15">
              <w:rPr>
                <w:szCs w:val="28"/>
              </w:rPr>
              <w:t>фаол</w:t>
            </w:r>
            <w:proofErr w:type="spellEnd"/>
            <w:r w:rsidRPr="00782C15">
              <w:rPr>
                <w:szCs w:val="28"/>
              </w:rPr>
              <w:t xml:space="preserve"> </w:t>
            </w:r>
            <w:proofErr w:type="spellStart"/>
            <w:r w:rsidRPr="00782C15">
              <w:rPr>
                <w:szCs w:val="28"/>
              </w:rPr>
              <w:t>ҳолати</w:t>
            </w:r>
            <w:proofErr w:type="spellEnd"/>
            <w:r w:rsidRPr="00782C15">
              <w:rPr>
                <w:szCs w:val="28"/>
              </w:rPr>
              <w:t xml:space="preserve"> </w:t>
            </w:r>
            <w:proofErr w:type="spellStart"/>
            <w:r w:rsidRPr="00782C15">
              <w:rPr>
                <w:szCs w:val="28"/>
              </w:rPr>
              <w:t>давомида</w:t>
            </w:r>
            <w:proofErr w:type="spellEnd"/>
            <w:r w:rsidRPr="00782C15">
              <w:rPr>
                <w:szCs w:val="28"/>
              </w:rPr>
              <w:t xml:space="preserve"> </w:t>
            </w:r>
            <w:proofErr w:type="spellStart"/>
            <w:r w:rsidRPr="00782C15">
              <w:rPr>
                <w:szCs w:val="28"/>
              </w:rPr>
              <w:t>битта</w:t>
            </w:r>
            <w:proofErr w:type="spellEnd"/>
            <w:r w:rsidRPr="00782C15">
              <w:rPr>
                <w:szCs w:val="28"/>
              </w:rPr>
              <w:t xml:space="preserve"> </w:t>
            </w:r>
            <w:proofErr w:type="spellStart"/>
            <w:r w:rsidRPr="00782C15">
              <w:rPr>
                <w:szCs w:val="28"/>
              </w:rPr>
              <w:t>берилган</w:t>
            </w:r>
            <w:proofErr w:type="spellEnd"/>
            <w:r w:rsidRPr="00782C15">
              <w:rPr>
                <w:szCs w:val="28"/>
              </w:rPr>
              <w:t xml:space="preserve"> </w:t>
            </w:r>
            <w:proofErr w:type="spellStart"/>
            <w:r w:rsidRPr="00782C15">
              <w:rPr>
                <w:szCs w:val="28"/>
              </w:rPr>
              <w:t>базавий</w:t>
            </w:r>
            <w:proofErr w:type="spellEnd"/>
            <w:r w:rsidRPr="00782C15">
              <w:rPr>
                <w:szCs w:val="28"/>
              </w:rPr>
              <w:t xml:space="preserve"> </w:t>
            </w:r>
            <w:proofErr w:type="spellStart"/>
            <w:r w:rsidRPr="00782C15">
              <w:rPr>
                <w:szCs w:val="28"/>
              </w:rPr>
              <w:t>фойдалана</w:t>
            </w:r>
            <w:proofErr w:type="spellEnd"/>
            <w:r w:rsidRPr="00782C15">
              <w:rPr>
                <w:szCs w:val="28"/>
              </w:rPr>
              <w:t xml:space="preserve"> </w:t>
            </w:r>
            <w:proofErr w:type="spellStart"/>
            <w:r w:rsidRPr="00782C15">
              <w:rPr>
                <w:szCs w:val="28"/>
              </w:rPr>
              <w:t>олиш</w:t>
            </w:r>
            <w:proofErr w:type="spellEnd"/>
            <w:r w:rsidRPr="00782C15">
              <w:rPr>
                <w:szCs w:val="28"/>
              </w:rPr>
              <w:t xml:space="preserve"> </w:t>
            </w:r>
            <w:proofErr w:type="spellStart"/>
            <w:r w:rsidRPr="00782C15">
              <w:rPr>
                <w:szCs w:val="28"/>
              </w:rPr>
              <w:t>доирасида</w:t>
            </w:r>
            <w:proofErr w:type="spellEnd"/>
            <w:r w:rsidRPr="00782C15">
              <w:rPr>
                <w:szCs w:val="28"/>
              </w:rPr>
              <w:t xml:space="preserve"> </w:t>
            </w:r>
            <w:proofErr w:type="spellStart"/>
            <w:r w:rsidRPr="00782C15">
              <w:rPr>
                <w:szCs w:val="28"/>
              </w:rPr>
              <w:t>бир</w:t>
            </w:r>
            <w:proofErr w:type="spellEnd"/>
            <w:r w:rsidRPr="00782C15">
              <w:rPr>
                <w:szCs w:val="28"/>
              </w:rPr>
              <w:t xml:space="preserve"> </w:t>
            </w:r>
            <w:proofErr w:type="spellStart"/>
            <w:r w:rsidRPr="00782C15">
              <w:rPr>
                <w:szCs w:val="28"/>
              </w:rPr>
              <w:t>розеткадан</w:t>
            </w:r>
            <w:proofErr w:type="spellEnd"/>
            <w:r w:rsidRPr="00782C15">
              <w:rPr>
                <w:szCs w:val="28"/>
              </w:rPr>
              <w:t xml:space="preserve"> </w:t>
            </w:r>
            <w:proofErr w:type="spellStart"/>
            <w:r w:rsidRPr="00782C15">
              <w:rPr>
                <w:szCs w:val="28"/>
              </w:rPr>
              <w:t>бошқасига</w:t>
            </w:r>
            <w:proofErr w:type="spellEnd"/>
            <w:r w:rsidRPr="00782C15">
              <w:rPr>
                <w:szCs w:val="28"/>
              </w:rPr>
              <w:t xml:space="preserve"> </w:t>
            </w:r>
            <w:proofErr w:type="spellStart"/>
            <w:r w:rsidRPr="00782C15">
              <w:rPr>
                <w:szCs w:val="28"/>
              </w:rPr>
              <w:t>ўтказиш</w:t>
            </w:r>
            <w:proofErr w:type="spellEnd"/>
            <w:r w:rsidRPr="00782C15">
              <w:rPr>
                <w:szCs w:val="28"/>
              </w:rPr>
              <w:t xml:space="preserve"> </w:t>
            </w:r>
            <w:proofErr w:type="spellStart"/>
            <w:r w:rsidRPr="00782C15">
              <w:rPr>
                <w:szCs w:val="28"/>
              </w:rPr>
              <w:t>имконини</w:t>
            </w:r>
            <w:proofErr w:type="spellEnd"/>
            <w:r w:rsidRPr="00782C15">
              <w:rPr>
                <w:szCs w:val="28"/>
              </w:rPr>
              <w:t xml:space="preserve"> </w:t>
            </w:r>
            <w:proofErr w:type="spellStart"/>
            <w:r w:rsidRPr="00782C15">
              <w:rPr>
                <w:szCs w:val="28"/>
              </w:rPr>
              <w:t>берадиган</w:t>
            </w:r>
            <w:proofErr w:type="spellEnd"/>
            <w:r w:rsidRPr="00782C15">
              <w:rPr>
                <w:szCs w:val="28"/>
              </w:rPr>
              <w:t xml:space="preserve"> </w:t>
            </w:r>
            <w:proofErr w:type="spellStart"/>
            <w:r w:rsidRPr="00782C15">
              <w:rPr>
                <w:szCs w:val="28"/>
              </w:rPr>
              <w:t>терминални</w:t>
            </w:r>
            <w:proofErr w:type="spellEnd"/>
            <w:r w:rsidRPr="00782C15">
              <w:rPr>
                <w:szCs w:val="28"/>
              </w:rPr>
              <w:t xml:space="preserve"> </w:t>
            </w:r>
            <w:proofErr w:type="spellStart"/>
            <w:r w:rsidRPr="00782C15">
              <w:rPr>
                <w:szCs w:val="28"/>
              </w:rPr>
              <w:t>кўчиришнинг</w:t>
            </w:r>
            <w:proofErr w:type="spellEnd"/>
            <w:r w:rsidRPr="00782C15">
              <w:rPr>
                <w:szCs w:val="28"/>
              </w:rPr>
              <w:t xml:space="preserve"> </w:t>
            </w:r>
            <w:proofErr w:type="spellStart"/>
            <w:r w:rsidRPr="00782C15">
              <w:rPr>
                <w:szCs w:val="28"/>
              </w:rPr>
              <w:t>қўшимча</w:t>
            </w:r>
            <w:proofErr w:type="spellEnd"/>
            <w:r w:rsidRPr="00782C15">
              <w:rPr>
                <w:szCs w:val="28"/>
              </w:rPr>
              <w:t xml:space="preserve"> </w:t>
            </w:r>
            <w:proofErr w:type="spellStart"/>
            <w:r w:rsidRPr="00782C15">
              <w:rPr>
                <w:szCs w:val="28"/>
              </w:rPr>
              <w:t>хизмати</w:t>
            </w:r>
            <w:proofErr w:type="spellEnd"/>
            <w:r w:rsidRPr="00782C15">
              <w:rPr>
                <w:szCs w:val="28"/>
              </w:rPr>
              <w:t>.</w:t>
            </w:r>
          </w:p>
          <w:p w14:paraId="67EDB187" w14:textId="77777777" w:rsidR="00E5301F" w:rsidRPr="000466FA" w:rsidRDefault="00E5301F" w:rsidP="009F5B07">
            <w:pPr>
              <w:pStyle w:val="BodyText"/>
              <w:rPr>
                <w:szCs w:val="28"/>
              </w:rPr>
            </w:pPr>
          </w:p>
        </w:tc>
      </w:tr>
      <w:tr w:rsidR="00924A19" w:rsidRPr="00506FED" w14:paraId="5768DEDA" w14:textId="77777777">
        <w:trPr>
          <w:tblCellSpacing w:w="0" w:type="dxa"/>
          <w:jc w:val="center"/>
        </w:trPr>
        <w:tc>
          <w:tcPr>
            <w:tcW w:w="2007" w:type="pct"/>
          </w:tcPr>
          <w:p w14:paraId="083D95D0" w14:textId="77777777" w:rsidR="00924A19" w:rsidRPr="00506FED" w:rsidRDefault="00924A19" w:rsidP="008B7579">
            <w:pPr>
              <w:autoSpaceDE w:val="0"/>
              <w:autoSpaceDN w:val="0"/>
              <w:adjustRightInd w:val="0"/>
              <w:rPr>
                <w:b/>
                <w:sz w:val="28"/>
                <w:szCs w:val="28"/>
              </w:rPr>
            </w:pPr>
            <w:r w:rsidRPr="00506FED">
              <w:rPr>
                <w:b/>
                <w:sz w:val="28"/>
                <w:szCs w:val="28"/>
              </w:rPr>
              <w:t xml:space="preserve">Временное резервирование для запрета идентификации </w:t>
            </w:r>
            <w:r w:rsidRPr="00506FED">
              <w:rPr>
                <w:b/>
                <w:sz w:val="28"/>
                <w:szCs w:val="28"/>
              </w:rPr>
              <w:lastRenderedPageBreak/>
              <w:t>вызывающей линии</w:t>
            </w:r>
          </w:p>
          <w:p w14:paraId="3DA90CDA" w14:textId="77777777" w:rsidR="00924A19" w:rsidRPr="00506FED" w:rsidRDefault="00924A19" w:rsidP="008B7579">
            <w:pPr>
              <w:autoSpaceDE w:val="0"/>
              <w:autoSpaceDN w:val="0"/>
              <w:adjustRightInd w:val="0"/>
              <w:rPr>
                <w:sz w:val="28"/>
                <w:szCs w:val="28"/>
              </w:rPr>
            </w:pPr>
            <w:proofErr w:type="spellStart"/>
            <w:r w:rsidRPr="00506FED">
              <w:rPr>
                <w:b/>
                <w:sz w:val="28"/>
                <w:szCs w:val="28"/>
                <w:lang w:val="en-US"/>
              </w:rPr>
              <w:t>uz</w:t>
            </w:r>
            <w:proofErr w:type="spellEnd"/>
            <w:r w:rsidR="000E2900" w:rsidRPr="000E2900">
              <w:rPr>
                <w:b/>
                <w:sz w:val="28"/>
                <w:szCs w:val="28"/>
              </w:rPr>
              <w:t xml:space="preserve"> </w:t>
            </w:r>
            <w:r w:rsidR="000E2900" w:rsidRPr="000E2900">
              <w:rPr>
                <w:sz w:val="28"/>
                <w:szCs w:val="28"/>
              </w:rPr>
              <w:t>-</w:t>
            </w:r>
            <w:r w:rsidRPr="00506FED">
              <w:rPr>
                <w:sz w:val="28"/>
                <w:szCs w:val="28"/>
              </w:rPr>
              <w:t xml:space="preserve"> </w:t>
            </w:r>
            <w:proofErr w:type="spellStart"/>
            <w:proofErr w:type="gramStart"/>
            <w:r w:rsidRPr="00506FED">
              <w:rPr>
                <w:sz w:val="28"/>
                <w:szCs w:val="28"/>
                <w:lang w:val="en-US"/>
              </w:rPr>
              <w:t>chaqiril</w:t>
            </w:r>
            <w:r w:rsidR="000E2900">
              <w:rPr>
                <w:sz w:val="28"/>
                <w:szCs w:val="28"/>
                <w:lang w:val="en-US"/>
              </w:rPr>
              <w:t>ayotgan</w:t>
            </w:r>
            <w:proofErr w:type="spellEnd"/>
            <w:r w:rsidR="000E2900" w:rsidRPr="000E2900">
              <w:rPr>
                <w:sz w:val="28"/>
                <w:szCs w:val="28"/>
              </w:rPr>
              <w:t xml:space="preserve"> </w:t>
            </w:r>
            <w:r w:rsidRPr="00506FED">
              <w:rPr>
                <w:sz w:val="28"/>
                <w:szCs w:val="28"/>
              </w:rPr>
              <w:t xml:space="preserve"> </w:t>
            </w:r>
            <w:proofErr w:type="spellStart"/>
            <w:r w:rsidRPr="00506FED">
              <w:rPr>
                <w:sz w:val="28"/>
                <w:szCs w:val="28"/>
                <w:lang w:val="en-US"/>
              </w:rPr>
              <w:t>liniya</w:t>
            </w:r>
            <w:proofErr w:type="spellEnd"/>
            <w:proofErr w:type="gramEnd"/>
            <w:r w:rsidRPr="00506FED">
              <w:rPr>
                <w:sz w:val="28"/>
                <w:szCs w:val="28"/>
              </w:rPr>
              <w:t xml:space="preserve"> </w:t>
            </w:r>
            <w:proofErr w:type="spellStart"/>
            <w:r w:rsidRPr="00506FED">
              <w:rPr>
                <w:sz w:val="28"/>
                <w:szCs w:val="28"/>
                <w:lang w:val="en-US"/>
              </w:rPr>
              <w:t>identifikatsiya</w:t>
            </w:r>
            <w:proofErr w:type="spellEnd"/>
            <w:r w:rsidRPr="00506FED">
              <w:rPr>
                <w:sz w:val="28"/>
                <w:szCs w:val="28"/>
              </w:rPr>
              <w:t xml:space="preserve"> </w:t>
            </w:r>
            <w:proofErr w:type="spellStart"/>
            <w:r w:rsidRPr="00506FED">
              <w:rPr>
                <w:sz w:val="28"/>
                <w:szCs w:val="28"/>
                <w:lang w:val="en-US"/>
              </w:rPr>
              <w:t>qili</w:t>
            </w:r>
            <w:r w:rsidR="000E2900">
              <w:rPr>
                <w:sz w:val="28"/>
                <w:szCs w:val="28"/>
                <w:lang w:val="en-US"/>
              </w:rPr>
              <w:t>nishini</w:t>
            </w:r>
            <w:proofErr w:type="spellEnd"/>
            <w:r w:rsidR="000E2900" w:rsidRPr="000E2900">
              <w:rPr>
                <w:sz w:val="28"/>
                <w:szCs w:val="28"/>
              </w:rPr>
              <w:t xml:space="preserve"> </w:t>
            </w:r>
            <w:proofErr w:type="spellStart"/>
            <w:r w:rsidR="000E2900">
              <w:rPr>
                <w:sz w:val="28"/>
                <w:szCs w:val="28"/>
                <w:lang w:val="en-US"/>
              </w:rPr>
              <w:t>taqiqlash</w:t>
            </w:r>
            <w:proofErr w:type="spellEnd"/>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proofErr w:type="spellStart"/>
            <w:r w:rsidRPr="00506FED">
              <w:rPr>
                <w:sz w:val="28"/>
                <w:szCs w:val="28"/>
                <w:lang w:val="en-US"/>
              </w:rPr>
              <w:t>vaqt</w:t>
            </w:r>
            <w:proofErr w:type="spellEnd"/>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yicha</w:t>
            </w:r>
            <w:proofErr w:type="spellEnd"/>
            <w:r w:rsidRPr="00506FED">
              <w:rPr>
                <w:sz w:val="28"/>
                <w:szCs w:val="28"/>
              </w:rPr>
              <w:t xml:space="preserve"> </w:t>
            </w:r>
            <w:proofErr w:type="spellStart"/>
            <w:r w:rsidRPr="00506FED">
              <w:rPr>
                <w:sz w:val="28"/>
                <w:szCs w:val="28"/>
                <w:lang w:val="en-US"/>
              </w:rPr>
              <w:t>rezervlash</w:t>
            </w:r>
            <w:proofErr w:type="spellEnd"/>
          </w:p>
          <w:p w14:paraId="195EDB31" w14:textId="44AB0511" w:rsidR="00924A19" w:rsidRPr="00506FED" w:rsidRDefault="003A4C4D" w:rsidP="008B7579">
            <w:pPr>
              <w:autoSpaceDE w:val="0"/>
              <w:autoSpaceDN w:val="0"/>
              <w:adjustRightInd w:val="0"/>
              <w:rPr>
                <w:b/>
                <w:sz w:val="28"/>
                <w:szCs w:val="28"/>
              </w:rPr>
            </w:pPr>
            <w:r>
              <w:rPr>
                <w:sz w:val="28"/>
                <w:szCs w:val="28"/>
              </w:rPr>
              <w:t xml:space="preserve"> </w:t>
            </w:r>
            <w:proofErr w:type="spellStart"/>
            <w:r w:rsidR="00924A19" w:rsidRPr="00506FED">
              <w:rPr>
                <w:sz w:val="28"/>
                <w:szCs w:val="28"/>
              </w:rPr>
              <w:t>чақирил</w:t>
            </w:r>
            <w:r w:rsidR="000E2900">
              <w:rPr>
                <w:sz w:val="28"/>
                <w:szCs w:val="28"/>
              </w:rPr>
              <w:t>аётган</w:t>
            </w:r>
            <w:proofErr w:type="spellEnd"/>
            <w:r w:rsidR="00924A19" w:rsidRPr="00506FED">
              <w:rPr>
                <w:sz w:val="28"/>
                <w:szCs w:val="28"/>
              </w:rPr>
              <w:t xml:space="preserve"> линия </w:t>
            </w:r>
            <w:r w:rsidR="009C073E" w:rsidRPr="009C073E">
              <w:rPr>
                <w:sz w:val="28"/>
                <w:szCs w:val="28"/>
              </w:rPr>
              <w:br/>
            </w:r>
            <w:r w:rsidR="00924A19" w:rsidRPr="00506FED">
              <w:rPr>
                <w:sz w:val="28"/>
                <w:szCs w:val="28"/>
              </w:rPr>
              <w:t xml:space="preserve">идентификация </w:t>
            </w:r>
            <w:proofErr w:type="spellStart"/>
            <w:r w:rsidR="00924A19" w:rsidRPr="00506FED">
              <w:rPr>
                <w:sz w:val="28"/>
                <w:szCs w:val="28"/>
              </w:rPr>
              <w:t>қили</w:t>
            </w:r>
            <w:r w:rsidR="000E2900">
              <w:rPr>
                <w:sz w:val="28"/>
                <w:szCs w:val="28"/>
              </w:rPr>
              <w:t>ни</w:t>
            </w:r>
            <w:r w:rsidR="00924A19" w:rsidRPr="00506FED">
              <w:rPr>
                <w:sz w:val="28"/>
                <w:szCs w:val="28"/>
              </w:rPr>
              <w:t>ш</w:t>
            </w:r>
            <w:r w:rsidR="000E2900">
              <w:rPr>
                <w:sz w:val="28"/>
                <w:szCs w:val="28"/>
              </w:rPr>
              <w:t>и</w:t>
            </w:r>
            <w:r w:rsidR="00924A19" w:rsidRPr="00506FED">
              <w:rPr>
                <w:sz w:val="28"/>
                <w:szCs w:val="28"/>
              </w:rPr>
              <w:t>ни</w:t>
            </w:r>
            <w:proofErr w:type="spellEnd"/>
            <w:r w:rsidR="00924A19" w:rsidRPr="00506FED">
              <w:rPr>
                <w:sz w:val="28"/>
                <w:szCs w:val="28"/>
              </w:rPr>
              <w:t xml:space="preserve"> </w:t>
            </w:r>
            <w:proofErr w:type="spellStart"/>
            <w:r w:rsidR="00924A19" w:rsidRPr="00506FED">
              <w:rPr>
                <w:sz w:val="28"/>
                <w:szCs w:val="28"/>
              </w:rPr>
              <w:t>тақиқлаш</w:t>
            </w:r>
            <w:proofErr w:type="spellEnd"/>
            <w:r w:rsidR="00924A19" w:rsidRPr="00506FED">
              <w:rPr>
                <w:sz w:val="28"/>
                <w:szCs w:val="28"/>
              </w:rPr>
              <w:t xml:space="preserve"> </w:t>
            </w:r>
            <w:proofErr w:type="spellStart"/>
            <w:r w:rsidR="00924A19" w:rsidRPr="00506FED">
              <w:rPr>
                <w:sz w:val="28"/>
                <w:szCs w:val="28"/>
              </w:rPr>
              <w:t>учун</w:t>
            </w:r>
            <w:proofErr w:type="spellEnd"/>
            <w:r w:rsidR="00924A19" w:rsidRPr="00506FED">
              <w:rPr>
                <w:sz w:val="28"/>
                <w:szCs w:val="28"/>
              </w:rPr>
              <w:t xml:space="preserve"> </w:t>
            </w:r>
            <w:proofErr w:type="spellStart"/>
            <w:r w:rsidR="00924A19" w:rsidRPr="00506FED">
              <w:rPr>
                <w:sz w:val="28"/>
                <w:szCs w:val="28"/>
              </w:rPr>
              <w:t>вақт</w:t>
            </w:r>
            <w:proofErr w:type="spellEnd"/>
            <w:r w:rsidR="00924A19" w:rsidRPr="00506FED">
              <w:rPr>
                <w:sz w:val="28"/>
                <w:szCs w:val="28"/>
              </w:rPr>
              <w:t xml:space="preserve"> </w:t>
            </w:r>
            <w:proofErr w:type="spellStart"/>
            <w:r w:rsidR="00924A19" w:rsidRPr="00506FED">
              <w:rPr>
                <w:sz w:val="28"/>
                <w:szCs w:val="28"/>
              </w:rPr>
              <w:t>бўйича</w:t>
            </w:r>
            <w:proofErr w:type="spellEnd"/>
            <w:r w:rsidR="00924A19" w:rsidRPr="00506FED">
              <w:rPr>
                <w:sz w:val="28"/>
                <w:szCs w:val="28"/>
              </w:rPr>
              <w:t xml:space="preserve"> </w:t>
            </w:r>
            <w:r w:rsidR="009C073E" w:rsidRPr="009C073E">
              <w:rPr>
                <w:sz w:val="28"/>
                <w:szCs w:val="28"/>
              </w:rPr>
              <w:br/>
            </w:r>
            <w:proofErr w:type="spellStart"/>
            <w:r w:rsidR="00924A19" w:rsidRPr="00506FED">
              <w:rPr>
                <w:sz w:val="28"/>
                <w:szCs w:val="28"/>
              </w:rPr>
              <w:t>резервлаш</w:t>
            </w:r>
            <w:proofErr w:type="spellEnd"/>
          </w:p>
          <w:p w14:paraId="670BB207" w14:textId="77777777" w:rsidR="00924A19" w:rsidRPr="00506FED" w:rsidRDefault="00924A19" w:rsidP="008B7579">
            <w:pPr>
              <w:autoSpaceDE w:val="0"/>
              <w:autoSpaceDN w:val="0"/>
              <w:adjustRightInd w:val="0"/>
              <w:rPr>
                <w:sz w:val="28"/>
                <w:szCs w:val="28"/>
                <w:lang w:val="en-US"/>
              </w:rPr>
            </w:pPr>
            <w:proofErr w:type="spellStart"/>
            <w:r w:rsidRPr="00506FED">
              <w:rPr>
                <w:b/>
                <w:sz w:val="28"/>
                <w:szCs w:val="28"/>
                <w:lang w:val="en-US"/>
              </w:rPr>
              <w:t>en</w:t>
            </w:r>
            <w:proofErr w:type="spellEnd"/>
            <w:r w:rsidRPr="00506FED">
              <w:rPr>
                <w:sz w:val="28"/>
                <w:szCs w:val="28"/>
                <w:lang w:val="en-US"/>
              </w:rPr>
              <w:t xml:space="preserve"> - temporary calling line </w:t>
            </w:r>
            <w:r w:rsidR="00257ED6" w:rsidRPr="00506FED">
              <w:rPr>
                <w:sz w:val="28"/>
                <w:szCs w:val="28"/>
                <w:lang w:val="en-US"/>
              </w:rPr>
              <w:br/>
            </w:r>
            <w:r w:rsidRPr="00506FED">
              <w:rPr>
                <w:sz w:val="28"/>
                <w:szCs w:val="28"/>
                <w:lang w:val="en-US"/>
              </w:rPr>
              <w:t>identification restriction</w:t>
            </w:r>
          </w:p>
          <w:p w14:paraId="46B99E78" w14:textId="77777777" w:rsidR="00924A19" w:rsidRPr="00506FED" w:rsidRDefault="00924A19" w:rsidP="00A64EC8">
            <w:pPr>
              <w:tabs>
                <w:tab w:val="left" w:pos="417"/>
                <w:tab w:val="left" w:pos="675"/>
                <w:tab w:val="left" w:pos="4219"/>
                <w:tab w:val="left" w:pos="9321"/>
              </w:tabs>
              <w:rPr>
                <w:b/>
                <w:sz w:val="28"/>
                <w:szCs w:val="28"/>
                <w:lang w:val="en-US"/>
              </w:rPr>
            </w:pPr>
          </w:p>
        </w:tc>
        <w:tc>
          <w:tcPr>
            <w:tcW w:w="2993" w:type="pct"/>
          </w:tcPr>
          <w:p w14:paraId="5A0138F5" w14:textId="77777777" w:rsidR="00924A19" w:rsidRPr="00506FED" w:rsidRDefault="00924A19" w:rsidP="009F5B07">
            <w:pPr>
              <w:autoSpaceDE w:val="0"/>
              <w:autoSpaceDN w:val="0"/>
              <w:adjustRightInd w:val="0"/>
              <w:jc w:val="both"/>
              <w:rPr>
                <w:sz w:val="28"/>
                <w:szCs w:val="28"/>
              </w:rPr>
            </w:pPr>
            <w:r w:rsidRPr="00506FED">
              <w:rPr>
                <w:sz w:val="28"/>
                <w:szCs w:val="28"/>
              </w:rPr>
              <w:lastRenderedPageBreak/>
              <w:t>В обычных случаях номер абонента класса A будет отображаться на телефонном аппарате вызы</w:t>
            </w:r>
            <w:r w:rsidRPr="00506FED">
              <w:rPr>
                <w:sz w:val="28"/>
                <w:szCs w:val="28"/>
              </w:rPr>
              <w:lastRenderedPageBreak/>
              <w:t>ваемого абонента, но при наборе перед номером вызываемого абонента определенного префикса номер абонента класса A представляться вызываемому абоненту в данном вызове не будет.</w:t>
            </w:r>
          </w:p>
          <w:p w14:paraId="7BF30743" w14:textId="77777777" w:rsidR="00924A19" w:rsidRPr="00506FED" w:rsidRDefault="00924A19" w:rsidP="009F5B07">
            <w:pPr>
              <w:autoSpaceDE w:val="0"/>
              <w:autoSpaceDN w:val="0"/>
              <w:adjustRightInd w:val="0"/>
              <w:jc w:val="both"/>
              <w:rPr>
                <w:sz w:val="28"/>
                <w:szCs w:val="28"/>
              </w:rPr>
            </w:pPr>
          </w:p>
          <w:p w14:paraId="356A83A3" w14:textId="77777777" w:rsidR="009A01CE" w:rsidRPr="009A01CE" w:rsidRDefault="009A01CE" w:rsidP="009A01CE">
            <w:pPr>
              <w:autoSpaceDE w:val="0"/>
              <w:autoSpaceDN w:val="0"/>
              <w:adjustRightInd w:val="0"/>
              <w:jc w:val="both"/>
              <w:rPr>
                <w:sz w:val="28"/>
                <w:szCs w:val="28"/>
              </w:rPr>
            </w:pPr>
            <w:proofErr w:type="spellStart"/>
            <w:r w:rsidRPr="009A01CE">
              <w:rPr>
                <w:sz w:val="28"/>
                <w:szCs w:val="28"/>
                <w:lang w:val="en-US"/>
              </w:rPr>
              <w:t>Od</w:t>
            </w:r>
            <w:r w:rsidR="004B0581">
              <w:rPr>
                <w:sz w:val="28"/>
                <w:szCs w:val="28"/>
                <w:lang w:val="en-US"/>
              </w:rPr>
              <w:t>atdagi</w:t>
            </w:r>
            <w:proofErr w:type="spellEnd"/>
            <w:r w:rsidRPr="009A01CE">
              <w:rPr>
                <w:sz w:val="28"/>
                <w:szCs w:val="28"/>
              </w:rPr>
              <w:t xml:space="preserve"> </w:t>
            </w:r>
            <w:proofErr w:type="spellStart"/>
            <w:r w:rsidRPr="009A01CE">
              <w:rPr>
                <w:sz w:val="28"/>
                <w:szCs w:val="28"/>
                <w:lang w:val="en-US"/>
              </w:rPr>
              <w:t>hol</w:t>
            </w:r>
            <w:r w:rsidR="004B0581">
              <w:rPr>
                <w:sz w:val="28"/>
                <w:szCs w:val="28"/>
                <w:lang w:val="en-US"/>
              </w:rPr>
              <w:t>at</w:t>
            </w:r>
            <w:r w:rsidRPr="009A01CE">
              <w:rPr>
                <w:sz w:val="28"/>
                <w:szCs w:val="28"/>
                <w:lang w:val="en-US"/>
              </w:rPr>
              <w:t>larda</w:t>
            </w:r>
            <w:proofErr w:type="spellEnd"/>
            <w:r w:rsidRPr="009A01CE">
              <w:rPr>
                <w:sz w:val="28"/>
                <w:szCs w:val="28"/>
              </w:rPr>
              <w:t xml:space="preserve">, </w:t>
            </w:r>
            <w:r w:rsidRPr="009A01CE">
              <w:rPr>
                <w:i/>
                <w:sz w:val="28"/>
                <w:szCs w:val="28"/>
                <w:lang w:val="en-US"/>
              </w:rPr>
              <w:t>A</w:t>
            </w:r>
            <w:r w:rsidRPr="009A01CE">
              <w:rPr>
                <w:sz w:val="28"/>
                <w:szCs w:val="28"/>
              </w:rPr>
              <w:t xml:space="preserve"> </w:t>
            </w:r>
            <w:proofErr w:type="spellStart"/>
            <w:r w:rsidRPr="009A01CE">
              <w:rPr>
                <w:sz w:val="28"/>
                <w:szCs w:val="28"/>
                <w:lang w:val="en-US"/>
              </w:rPr>
              <w:t>sinf</w:t>
            </w:r>
            <w:proofErr w:type="spellEnd"/>
            <w:r w:rsidRPr="009A01CE">
              <w:rPr>
                <w:sz w:val="28"/>
                <w:szCs w:val="28"/>
              </w:rPr>
              <w:t xml:space="preserve"> </w:t>
            </w:r>
            <w:proofErr w:type="spellStart"/>
            <w:r w:rsidRPr="009A01CE">
              <w:rPr>
                <w:sz w:val="28"/>
                <w:szCs w:val="28"/>
                <w:lang w:val="en-US"/>
              </w:rPr>
              <w:t>abonentining</w:t>
            </w:r>
            <w:proofErr w:type="spellEnd"/>
            <w:r w:rsidRPr="009A01CE">
              <w:rPr>
                <w:sz w:val="28"/>
                <w:szCs w:val="28"/>
              </w:rPr>
              <w:t xml:space="preserve"> </w:t>
            </w:r>
            <w:proofErr w:type="spellStart"/>
            <w:r w:rsidRPr="009A01CE">
              <w:rPr>
                <w:bCs/>
                <w:sz w:val="28"/>
                <w:szCs w:val="28"/>
                <w:lang w:val="en-US"/>
              </w:rPr>
              <w:t>raqami</w:t>
            </w:r>
            <w:proofErr w:type="spellEnd"/>
            <w:r w:rsidRPr="009A01CE">
              <w:rPr>
                <w:sz w:val="28"/>
                <w:szCs w:val="28"/>
              </w:rPr>
              <w:t xml:space="preserve"> </w:t>
            </w:r>
            <w:proofErr w:type="spellStart"/>
            <w:r w:rsidRPr="009A01CE">
              <w:rPr>
                <w:sz w:val="28"/>
                <w:szCs w:val="28"/>
                <w:lang w:val="en-US"/>
              </w:rPr>
              <w:t>chaqirilayotgan</w:t>
            </w:r>
            <w:proofErr w:type="spellEnd"/>
            <w:r w:rsidRPr="009A01CE">
              <w:rPr>
                <w:sz w:val="28"/>
                <w:szCs w:val="28"/>
              </w:rPr>
              <w:t xml:space="preserve"> </w:t>
            </w:r>
            <w:proofErr w:type="spellStart"/>
            <w:r w:rsidRPr="009A01CE">
              <w:rPr>
                <w:sz w:val="28"/>
                <w:szCs w:val="28"/>
                <w:lang w:val="en-US"/>
              </w:rPr>
              <w:t>abonent</w:t>
            </w:r>
            <w:r w:rsidR="0082738F">
              <w:rPr>
                <w:sz w:val="28"/>
                <w:szCs w:val="28"/>
                <w:lang w:val="en-US"/>
              </w:rPr>
              <w:t>ning</w:t>
            </w:r>
            <w:proofErr w:type="spellEnd"/>
            <w:r w:rsidRPr="009A01CE">
              <w:rPr>
                <w:sz w:val="28"/>
                <w:szCs w:val="28"/>
              </w:rPr>
              <w:t xml:space="preserve"> </w:t>
            </w:r>
            <w:proofErr w:type="spellStart"/>
            <w:r w:rsidRPr="009A01CE">
              <w:rPr>
                <w:sz w:val="28"/>
                <w:szCs w:val="28"/>
                <w:lang w:val="en-US"/>
              </w:rPr>
              <w:t>telefon</w:t>
            </w:r>
            <w:proofErr w:type="spellEnd"/>
            <w:r w:rsidRPr="009A01CE">
              <w:rPr>
                <w:sz w:val="28"/>
                <w:szCs w:val="28"/>
              </w:rPr>
              <w:t xml:space="preserve"> </w:t>
            </w:r>
            <w:proofErr w:type="spellStart"/>
            <w:r w:rsidRPr="009A01CE">
              <w:rPr>
                <w:sz w:val="28"/>
                <w:szCs w:val="28"/>
                <w:lang w:val="en-US"/>
              </w:rPr>
              <w:t>apparatida</w:t>
            </w:r>
            <w:proofErr w:type="spellEnd"/>
            <w:r w:rsidRPr="009A01CE">
              <w:rPr>
                <w:sz w:val="28"/>
                <w:szCs w:val="28"/>
              </w:rPr>
              <w:t xml:space="preserve"> </w:t>
            </w:r>
            <w:proofErr w:type="spellStart"/>
            <w:r w:rsidRPr="009A01CE">
              <w:rPr>
                <w:sz w:val="28"/>
                <w:szCs w:val="28"/>
                <w:lang w:val="en-US"/>
              </w:rPr>
              <w:t>aks</w:t>
            </w:r>
            <w:proofErr w:type="spellEnd"/>
            <w:r w:rsidRPr="009A01CE">
              <w:rPr>
                <w:sz w:val="28"/>
                <w:szCs w:val="28"/>
              </w:rPr>
              <w:t xml:space="preserve"> </w:t>
            </w:r>
            <w:proofErr w:type="spellStart"/>
            <w:r w:rsidRPr="009A01CE">
              <w:rPr>
                <w:sz w:val="28"/>
                <w:szCs w:val="28"/>
                <w:lang w:val="en-US"/>
              </w:rPr>
              <w:t>etadi</w:t>
            </w:r>
            <w:proofErr w:type="spellEnd"/>
            <w:r w:rsidRPr="009A01CE">
              <w:rPr>
                <w:sz w:val="28"/>
                <w:szCs w:val="28"/>
              </w:rPr>
              <w:t xml:space="preserve">, </w:t>
            </w:r>
            <w:proofErr w:type="spellStart"/>
            <w:r w:rsidRPr="009A01CE">
              <w:rPr>
                <w:sz w:val="28"/>
                <w:szCs w:val="28"/>
                <w:lang w:val="en-US"/>
              </w:rPr>
              <w:t>lekin</w:t>
            </w:r>
            <w:proofErr w:type="spellEnd"/>
            <w:r w:rsidRPr="009A01CE">
              <w:rPr>
                <w:sz w:val="28"/>
                <w:szCs w:val="28"/>
              </w:rPr>
              <w:t xml:space="preserve"> </w:t>
            </w:r>
            <w:proofErr w:type="spellStart"/>
            <w:r w:rsidRPr="009A01CE">
              <w:rPr>
                <w:sz w:val="28"/>
                <w:szCs w:val="28"/>
                <w:lang w:val="en-US"/>
              </w:rPr>
              <w:t>chaqirilayotgan</w:t>
            </w:r>
            <w:proofErr w:type="spellEnd"/>
            <w:r w:rsidRPr="009A01CE">
              <w:rPr>
                <w:sz w:val="28"/>
                <w:szCs w:val="28"/>
              </w:rPr>
              <w:t xml:space="preserve"> </w:t>
            </w:r>
            <w:proofErr w:type="spellStart"/>
            <w:r w:rsidRPr="009A01CE">
              <w:rPr>
                <w:sz w:val="28"/>
                <w:szCs w:val="28"/>
                <w:lang w:val="en-US"/>
              </w:rPr>
              <w:t>abonentning</w:t>
            </w:r>
            <w:proofErr w:type="spellEnd"/>
            <w:r w:rsidRPr="009A01CE">
              <w:rPr>
                <w:sz w:val="28"/>
                <w:szCs w:val="28"/>
              </w:rPr>
              <w:t xml:space="preserve"> </w:t>
            </w:r>
            <w:proofErr w:type="spellStart"/>
            <w:r w:rsidRPr="009A01CE">
              <w:rPr>
                <w:bCs/>
                <w:sz w:val="28"/>
                <w:szCs w:val="28"/>
                <w:lang w:val="en-US"/>
              </w:rPr>
              <w:t>raqam</w:t>
            </w:r>
            <w:r w:rsidRPr="009A01CE">
              <w:rPr>
                <w:sz w:val="28"/>
                <w:szCs w:val="28"/>
                <w:lang w:val="en-US"/>
              </w:rPr>
              <w:t>idan</w:t>
            </w:r>
            <w:proofErr w:type="spellEnd"/>
            <w:r w:rsidRPr="009A01CE">
              <w:rPr>
                <w:sz w:val="28"/>
                <w:szCs w:val="28"/>
              </w:rPr>
              <w:t xml:space="preserve"> </w:t>
            </w:r>
            <w:proofErr w:type="spellStart"/>
            <w:r w:rsidRPr="009A01CE">
              <w:rPr>
                <w:sz w:val="28"/>
                <w:szCs w:val="28"/>
                <w:lang w:val="en-US"/>
              </w:rPr>
              <w:t>oldin</w:t>
            </w:r>
            <w:proofErr w:type="spellEnd"/>
            <w:r w:rsidRPr="009A01CE">
              <w:rPr>
                <w:sz w:val="28"/>
                <w:szCs w:val="28"/>
              </w:rPr>
              <w:t xml:space="preserve"> </w:t>
            </w:r>
            <w:r w:rsidRPr="009A01CE">
              <w:rPr>
                <w:sz w:val="28"/>
                <w:szCs w:val="28"/>
                <w:lang w:val="en-US"/>
              </w:rPr>
              <w:t>ma</w:t>
            </w:r>
            <w:r w:rsidRPr="009A01CE">
              <w:rPr>
                <w:sz w:val="28"/>
                <w:szCs w:val="28"/>
              </w:rPr>
              <w:t>’</w:t>
            </w:r>
            <w:proofErr w:type="spellStart"/>
            <w:r w:rsidRPr="009A01CE">
              <w:rPr>
                <w:sz w:val="28"/>
                <w:szCs w:val="28"/>
                <w:lang w:val="en-US"/>
              </w:rPr>
              <w:t>lum</w:t>
            </w:r>
            <w:proofErr w:type="spellEnd"/>
            <w:r w:rsidRPr="009A01CE">
              <w:rPr>
                <w:sz w:val="28"/>
                <w:szCs w:val="28"/>
              </w:rPr>
              <w:t xml:space="preserve"> </w:t>
            </w:r>
            <w:proofErr w:type="spellStart"/>
            <w:r w:rsidRPr="009A01CE">
              <w:rPr>
                <w:sz w:val="28"/>
                <w:szCs w:val="28"/>
                <w:lang w:val="en-US"/>
              </w:rPr>
              <w:t>prefiksni</w:t>
            </w:r>
            <w:proofErr w:type="spellEnd"/>
            <w:r w:rsidRPr="009A01CE">
              <w:rPr>
                <w:sz w:val="28"/>
                <w:szCs w:val="28"/>
              </w:rPr>
              <w:t xml:space="preserve"> </w:t>
            </w:r>
            <w:proofErr w:type="spellStart"/>
            <w:r w:rsidRPr="009A01CE">
              <w:rPr>
                <w:sz w:val="28"/>
                <w:szCs w:val="28"/>
                <w:lang w:val="en-US"/>
              </w:rPr>
              <w:t>terish</w:t>
            </w:r>
            <w:proofErr w:type="spellEnd"/>
            <w:r w:rsidRPr="009A01CE">
              <w:rPr>
                <w:sz w:val="28"/>
                <w:szCs w:val="28"/>
              </w:rPr>
              <w:t xml:space="preserve"> </w:t>
            </w:r>
            <w:proofErr w:type="spellStart"/>
            <w:r w:rsidRPr="009A01CE">
              <w:rPr>
                <w:sz w:val="28"/>
                <w:szCs w:val="28"/>
                <w:lang w:val="en-US"/>
              </w:rPr>
              <w:t>vaqtida</w:t>
            </w:r>
            <w:proofErr w:type="spellEnd"/>
            <w:r w:rsidRPr="009A01CE">
              <w:rPr>
                <w:sz w:val="28"/>
                <w:szCs w:val="28"/>
              </w:rPr>
              <w:t xml:space="preserve"> </w:t>
            </w:r>
            <w:r w:rsidR="0082738F">
              <w:rPr>
                <w:sz w:val="28"/>
                <w:szCs w:val="28"/>
                <w:lang w:val="en-US"/>
              </w:rPr>
              <w:t>A</w:t>
            </w:r>
            <w:r w:rsidR="0082738F" w:rsidRPr="0082738F">
              <w:rPr>
                <w:sz w:val="28"/>
                <w:szCs w:val="28"/>
              </w:rPr>
              <w:t xml:space="preserve"> </w:t>
            </w:r>
            <w:proofErr w:type="spellStart"/>
            <w:r w:rsidR="0082738F">
              <w:rPr>
                <w:sz w:val="28"/>
                <w:szCs w:val="28"/>
                <w:lang w:val="en-US"/>
              </w:rPr>
              <w:t>sinf</w:t>
            </w:r>
            <w:proofErr w:type="spellEnd"/>
            <w:r w:rsidR="0082738F" w:rsidRPr="0082738F">
              <w:rPr>
                <w:sz w:val="28"/>
                <w:szCs w:val="28"/>
              </w:rPr>
              <w:t xml:space="preserve"> </w:t>
            </w:r>
            <w:proofErr w:type="spellStart"/>
            <w:r w:rsidR="0082738F">
              <w:rPr>
                <w:sz w:val="28"/>
                <w:szCs w:val="28"/>
                <w:lang w:val="en-US"/>
              </w:rPr>
              <w:t>abonentining</w:t>
            </w:r>
            <w:proofErr w:type="spellEnd"/>
            <w:r w:rsidR="0082738F" w:rsidRPr="0082738F">
              <w:rPr>
                <w:sz w:val="28"/>
                <w:szCs w:val="28"/>
              </w:rPr>
              <w:t xml:space="preserve"> </w:t>
            </w:r>
            <w:proofErr w:type="spellStart"/>
            <w:r w:rsidR="0082738F">
              <w:rPr>
                <w:sz w:val="28"/>
                <w:szCs w:val="28"/>
                <w:lang w:val="en-US"/>
              </w:rPr>
              <w:t>raqami</w:t>
            </w:r>
            <w:proofErr w:type="spellEnd"/>
            <w:r w:rsidR="0082738F" w:rsidRPr="0082738F">
              <w:rPr>
                <w:sz w:val="28"/>
                <w:szCs w:val="28"/>
              </w:rPr>
              <w:t xml:space="preserve"> </w:t>
            </w:r>
            <w:proofErr w:type="spellStart"/>
            <w:r w:rsidRPr="009A01CE">
              <w:rPr>
                <w:sz w:val="28"/>
                <w:szCs w:val="28"/>
                <w:lang w:val="en-US"/>
              </w:rPr>
              <w:t>ushbu</w:t>
            </w:r>
            <w:proofErr w:type="spellEnd"/>
            <w:r w:rsidRPr="009A01CE">
              <w:rPr>
                <w:sz w:val="28"/>
                <w:szCs w:val="28"/>
              </w:rPr>
              <w:t xml:space="preserve"> </w:t>
            </w:r>
            <w:proofErr w:type="spellStart"/>
            <w:r w:rsidRPr="009A01CE">
              <w:rPr>
                <w:sz w:val="28"/>
                <w:szCs w:val="28"/>
                <w:lang w:val="en-US"/>
              </w:rPr>
              <w:t>chaqir</w:t>
            </w:r>
            <w:r w:rsidR="0082738F">
              <w:rPr>
                <w:sz w:val="28"/>
                <w:szCs w:val="28"/>
                <w:lang w:val="en-US"/>
              </w:rPr>
              <w:t>uv</w:t>
            </w:r>
            <w:r w:rsidRPr="009A01CE">
              <w:rPr>
                <w:sz w:val="28"/>
                <w:szCs w:val="28"/>
                <w:lang w:val="en-US"/>
              </w:rPr>
              <w:t>da</w:t>
            </w:r>
            <w:proofErr w:type="spellEnd"/>
            <w:r w:rsidRPr="009A01CE">
              <w:rPr>
                <w:sz w:val="28"/>
                <w:szCs w:val="28"/>
              </w:rPr>
              <w:t xml:space="preserve"> </w:t>
            </w:r>
            <w:proofErr w:type="spellStart"/>
            <w:r w:rsidRPr="009A01CE">
              <w:rPr>
                <w:sz w:val="28"/>
                <w:szCs w:val="28"/>
                <w:lang w:val="en-US"/>
              </w:rPr>
              <w:t>chaqirilayotgan</w:t>
            </w:r>
            <w:proofErr w:type="spellEnd"/>
            <w:r w:rsidRPr="009A01CE">
              <w:rPr>
                <w:sz w:val="28"/>
                <w:szCs w:val="28"/>
              </w:rPr>
              <w:t xml:space="preserve"> </w:t>
            </w:r>
            <w:proofErr w:type="spellStart"/>
            <w:r w:rsidRPr="009A01CE">
              <w:rPr>
                <w:sz w:val="28"/>
                <w:szCs w:val="28"/>
                <w:lang w:val="en-US"/>
              </w:rPr>
              <w:t>abonentga</w:t>
            </w:r>
            <w:proofErr w:type="spellEnd"/>
            <w:r w:rsidRPr="009A01CE">
              <w:rPr>
                <w:sz w:val="28"/>
                <w:szCs w:val="28"/>
              </w:rPr>
              <w:t xml:space="preserve"> </w:t>
            </w:r>
            <w:proofErr w:type="gramStart"/>
            <w:r w:rsidRPr="009A01CE">
              <w:rPr>
                <w:sz w:val="28"/>
                <w:szCs w:val="28"/>
                <w:lang w:val="en-US"/>
              </w:rPr>
              <w:t>ko</w:t>
            </w:r>
            <w:r w:rsidRPr="009A01CE">
              <w:rPr>
                <w:sz w:val="28"/>
                <w:szCs w:val="28"/>
              </w:rPr>
              <w:t>‘</w:t>
            </w:r>
            <w:proofErr w:type="spellStart"/>
            <w:proofErr w:type="gramEnd"/>
            <w:r w:rsidRPr="009A01CE">
              <w:rPr>
                <w:sz w:val="28"/>
                <w:szCs w:val="28"/>
                <w:lang w:val="en-US"/>
              </w:rPr>
              <w:t>rsatilmaydi</w:t>
            </w:r>
            <w:proofErr w:type="spellEnd"/>
            <w:r w:rsidRPr="009A01CE">
              <w:rPr>
                <w:sz w:val="28"/>
                <w:szCs w:val="28"/>
              </w:rPr>
              <w:t>.</w:t>
            </w:r>
          </w:p>
          <w:p w14:paraId="5248C613" w14:textId="77777777" w:rsidR="00924A19" w:rsidRPr="008C2EDB" w:rsidRDefault="00924A19" w:rsidP="009F5B07">
            <w:pPr>
              <w:autoSpaceDE w:val="0"/>
              <w:autoSpaceDN w:val="0"/>
              <w:adjustRightInd w:val="0"/>
              <w:jc w:val="both"/>
              <w:rPr>
                <w:sz w:val="28"/>
                <w:szCs w:val="28"/>
              </w:rPr>
            </w:pPr>
          </w:p>
          <w:p w14:paraId="4CE3BA24" w14:textId="77777777" w:rsidR="00924A19" w:rsidRPr="008C2EDB" w:rsidRDefault="00945202" w:rsidP="00AA166C">
            <w:pPr>
              <w:tabs>
                <w:tab w:val="left" w:pos="675"/>
                <w:tab w:val="left" w:pos="4219"/>
                <w:tab w:val="left" w:pos="9321"/>
              </w:tabs>
              <w:jc w:val="both"/>
              <w:rPr>
                <w:sz w:val="28"/>
                <w:szCs w:val="28"/>
              </w:rPr>
            </w:pPr>
            <w:proofErr w:type="spellStart"/>
            <w:r w:rsidRPr="009C073E">
              <w:rPr>
                <w:sz w:val="28"/>
                <w:szCs w:val="28"/>
              </w:rPr>
              <w:t>Одатдаги</w:t>
            </w:r>
            <w:proofErr w:type="spellEnd"/>
            <w:r w:rsidRPr="009C073E">
              <w:rPr>
                <w:sz w:val="28"/>
                <w:szCs w:val="28"/>
              </w:rPr>
              <w:t xml:space="preserve"> </w:t>
            </w:r>
            <w:proofErr w:type="spellStart"/>
            <w:r w:rsidRPr="009C073E">
              <w:rPr>
                <w:sz w:val="28"/>
                <w:szCs w:val="28"/>
              </w:rPr>
              <w:t>ҳолатларда</w:t>
            </w:r>
            <w:proofErr w:type="spellEnd"/>
            <w:r w:rsidRPr="009C073E">
              <w:rPr>
                <w:sz w:val="28"/>
                <w:szCs w:val="28"/>
              </w:rPr>
              <w:t xml:space="preserve">, А </w:t>
            </w:r>
            <w:proofErr w:type="spellStart"/>
            <w:r w:rsidRPr="009C073E">
              <w:rPr>
                <w:sz w:val="28"/>
                <w:szCs w:val="28"/>
              </w:rPr>
              <w:t>синф</w:t>
            </w:r>
            <w:proofErr w:type="spellEnd"/>
            <w:r w:rsidRPr="009C073E">
              <w:rPr>
                <w:sz w:val="28"/>
                <w:szCs w:val="28"/>
              </w:rPr>
              <w:t xml:space="preserve"> </w:t>
            </w:r>
            <w:proofErr w:type="spellStart"/>
            <w:r w:rsidRPr="009C073E">
              <w:rPr>
                <w:sz w:val="28"/>
                <w:szCs w:val="28"/>
              </w:rPr>
              <w:t>абонентининг</w:t>
            </w:r>
            <w:proofErr w:type="spellEnd"/>
            <w:r w:rsidRPr="009C073E">
              <w:rPr>
                <w:sz w:val="28"/>
                <w:szCs w:val="28"/>
              </w:rPr>
              <w:t xml:space="preserve"> </w:t>
            </w:r>
            <w:proofErr w:type="spellStart"/>
            <w:r w:rsidRPr="009C073E">
              <w:rPr>
                <w:sz w:val="28"/>
                <w:szCs w:val="28"/>
              </w:rPr>
              <w:t>рақами</w:t>
            </w:r>
            <w:proofErr w:type="spellEnd"/>
            <w:r w:rsidRPr="009C073E">
              <w:rPr>
                <w:sz w:val="28"/>
                <w:szCs w:val="28"/>
              </w:rPr>
              <w:t xml:space="preserve"> </w:t>
            </w:r>
            <w:proofErr w:type="spellStart"/>
            <w:r w:rsidRPr="009C073E">
              <w:rPr>
                <w:sz w:val="28"/>
                <w:szCs w:val="28"/>
              </w:rPr>
              <w:t>чақирилаётган</w:t>
            </w:r>
            <w:proofErr w:type="spellEnd"/>
            <w:r w:rsidRPr="009C073E">
              <w:rPr>
                <w:sz w:val="28"/>
                <w:szCs w:val="28"/>
              </w:rPr>
              <w:t xml:space="preserve"> </w:t>
            </w:r>
            <w:proofErr w:type="spellStart"/>
            <w:r w:rsidRPr="009C073E">
              <w:rPr>
                <w:sz w:val="28"/>
                <w:szCs w:val="28"/>
              </w:rPr>
              <w:t>абонентнинг</w:t>
            </w:r>
            <w:proofErr w:type="spellEnd"/>
            <w:r w:rsidRPr="009C073E">
              <w:rPr>
                <w:sz w:val="28"/>
                <w:szCs w:val="28"/>
              </w:rPr>
              <w:t xml:space="preserve"> телефон </w:t>
            </w:r>
            <w:proofErr w:type="spellStart"/>
            <w:r w:rsidRPr="009C073E">
              <w:rPr>
                <w:sz w:val="28"/>
                <w:szCs w:val="28"/>
              </w:rPr>
              <w:t>аппаратида</w:t>
            </w:r>
            <w:proofErr w:type="spellEnd"/>
            <w:r w:rsidRPr="009C073E">
              <w:rPr>
                <w:sz w:val="28"/>
                <w:szCs w:val="28"/>
              </w:rPr>
              <w:t xml:space="preserve"> </w:t>
            </w:r>
            <w:proofErr w:type="spellStart"/>
            <w:r w:rsidRPr="009C073E">
              <w:rPr>
                <w:sz w:val="28"/>
                <w:szCs w:val="28"/>
              </w:rPr>
              <w:t>акс</w:t>
            </w:r>
            <w:proofErr w:type="spellEnd"/>
            <w:r w:rsidRPr="009C073E">
              <w:rPr>
                <w:sz w:val="28"/>
                <w:szCs w:val="28"/>
              </w:rPr>
              <w:t xml:space="preserve"> </w:t>
            </w:r>
            <w:proofErr w:type="spellStart"/>
            <w:r w:rsidRPr="009C073E">
              <w:rPr>
                <w:sz w:val="28"/>
                <w:szCs w:val="28"/>
              </w:rPr>
              <w:t>этади</w:t>
            </w:r>
            <w:proofErr w:type="spellEnd"/>
            <w:r w:rsidRPr="009C073E">
              <w:rPr>
                <w:sz w:val="28"/>
                <w:szCs w:val="28"/>
              </w:rPr>
              <w:t xml:space="preserve">, </w:t>
            </w:r>
            <w:proofErr w:type="spellStart"/>
            <w:r w:rsidRPr="009C073E">
              <w:rPr>
                <w:sz w:val="28"/>
                <w:szCs w:val="28"/>
              </w:rPr>
              <w:t>лекин</w:t>
            </w:r>
            <w:proofErr w:type="spellEnd"/>
            <w:r w:rsidRPr="009C073E">
              <w:rPr>
                <w:sz w:val="28"/>
                <w:szCs w:val="28"/>
              </w:rPr>
              <w:t xml:space="preserve"> </w:t>
            </w:r>
            <w:proofErr w:type="spellStart"/>
            <w:r w:rsidRPr="009C073E">
              <w:rPr>
                <w:sz w:val="28"/>
                <w:szCs w:val="28"/>
              </w:rPr>
              <w:t>чақирилаётган</w:t>
            </w:r>
            <w:proofErr w:type="spellEnd"/>
            <w:r w:rsidRPr="009C073E">
              <w:rPr>
                <w:sz w:val="28"/>
                <w:szCs w:val="28"/>
              </w:rPr>
              <w:t xml:space="preserve"> </w:t>
            </w:r>
            <w:proofErr w:type="spellStart"/>
            <w:r w:rsidRPr="009C073E">
              <w:rPr>
                <w:sz w:val="28"/>
                <w:szCs w:val="28"/>
              </w:rPr>
              <w:t>абонентнинг</w:t>
            </w:r>
            <w:proofErr w:type="spellEnd"/>
            <w:r w:rsidRPr="009C073E">
              <w:rPr>
                <w:sz w:val="28"/>
                <w:szCs w:val="28"/>
              </w:rPr>
              <w:t xml:space="preserve"> </w:t>
            </w:r>
            <w:proofErr w:type="spellStart"/>
            <w:r w:rsidRPr="009C073E">
              <w:rPr>
                <w:sz w:val="28"/>
                <w:szCs w:val="28"/>
              </w:rPr>
              <w:t>рақамидан</w:t>
            </w:r>
            <w:proofErr w:type="spellEnd"/>
            <w:r w:rsidRPr="009C073E">
              <w:rPr>
                <w:sz w:val="28"/>
                <w:szCs w:val="28"/>
              </w:rPr>
              <w:t xml:space="preserve"> </w:t>
            </w:r>
            <w:proofErr w:type="spellStart"/>
            <w:r w:rsidRPr="009C073E">
              <w:rPr>
                <w:sz w:val="28"/>
                <w:szCs w:val="28"/>
              </w:rPr>
              <w:t>олдин</w:t>
            </w:r>
            <w:proofErr w:type="spellEnd"/>
            <w:r w:rsidRPr="009C073E">
              <w:rPr>
                <w:sz w:val="28"/>
                <w:szCs w:val="28"/>
              </w:rPr>
              <w:t xml:space="preserve"> </w:t>
            </w:r>
            <w:proofErr w:type="spellStart"/>
            <w:r w:rsidRPr="009C073E">
              <w:rPr>
                <w:sz w:val="28"/>
                <w:szCs w:val="28"/>
              </w:rPr>
              <w:t>маълум</w:t>
            </w:r>
            <w:proofErr w:type="spellEnd"/>
            <w:r w:rsidRPr="009C073E">
              <w:rPr>
                <w:sz w:val="28"/>
                <w:szCs w:val="28"/>
              </w:rPr>
              <w:t xml:space="preserve"> </w:t>
            </w:r>
            <w:proofErr w:type="spellStart"/>
            <w:r w:rsidRPr="009C073E">
              <w:rPr>
                <w:sz w:val="28"/>
                <w:szCs w:val="28"/>
              </w:rPr>
              <w:t>префиксни</w:t>
            </w:r>
            <w:proofErr w:type="spellEnd"/>
            <w:r w:rsidRPr="009C073E">
              <w:rPr>
                <w:sz w:val="28"/>
                <w:szCs w:val="28"/>
              </w:rPr>
              <w:t xml:space="preserve"> </w:t>
            </w:r>
            <w:proofErr w:type="spellStart"/>
            <w:r w:rsidRPr="009C073E">
              <w:rPr>
                <w:sz w:val="28"/>
                <w:szCs w:val="28"/>
              </w:rPr>
              <w:t>териш</w:t>
            </w:r>
            <w:proofErr w:type="spellEnd"/>
            <w:r w:rsidRPr="009C073E">
              <w:rPr>
                <w:sz w:val="28"/>
                <w:szCs w:val="28"/>
              </w:rPr>
              <w:t xml:space="preserve"> </w:t>
            </w:r>
            <w:proofErr w:type="spellStart"/>
            <w:r w:rsidRPr="009C073E">
              <w:rPr>
                <w:sz w:val="28"/>
                <w:szCs w:val="28"/>
              </w:rPr>
              <w:t>вақтида</w:t>
            </w:r>
            <w:proofErr w:type="spellEnd"/>
            <w:r w:rsidRPr="009C073E">
              <w:rPr>
                <w:sz w:val="28"/>
                <w:szCs w:val="28"/>
              </w:rPr>
              <w:t xml:space="preserve"> А </w:t>
            </w:r>
            <w:proofErr w:type="spellStart"/>
            <w:r w:rsidRPr="009C073E">
              <w:rPr>
                <w:sz w:val="28"/>
                <w:szCs w:val="28"/>
              </w:rPr>
              <w:t>синф</w:t>
            </w:r>
            <w:proofErr w:type="spellEnd"/>
            <w:r w:rsidRPr="009C073E">
              <w:rPr>
                <w:sz w:val="28"/>
                <w:szCs w:val="28"/>
              </w:rPr>
              <w:t xml:space="preserve"> </w:t>
            </w:r>
            <w:proofErr w:type="spellStart"/>
            <w:r w:rsidRPr="009C073E">
              <w:rPr>
                <w:sz w:val="28"/>
                <w:szCs w:val="28"/>
              </w:rPr>
              <w:t>абонентининг</w:t>
            </w:r>
            <w:proofErr w:type="spellEnd"/>
            <w:r w:rsidRPr="009C073E">
              <w:rPr>
                <w:sz w:val="28"/>
                <w:szCs w:val="28"/>
              </w:rPr>
              <w:t xml:space="preserve"> </w:t>
            </w:r>
            <w:proofErr w:type="spellStart"/>
            <w:r w:rsidRPr="009C073E">
              <w:rPr>
                <w:sz w:val="28"/>
                <w:szCs w:val="28"/>
              </w:rPr>
              <w:t>рақами</w:t>
            </w:r>
            <w:proofErr w:type="spellEnd"/>
            <w:r w:rsidRPr="009C073E">
              <w:rPr>
                <w:sz w:val="28"/>
                <w:szCs w:val="28"/>
              </w:rPr>
              <w:t xml:space="preserve"> </w:t>
            </w:r>
            <w:proofErr w:type="spellStart"/>
            <w:r w:rsidRPr="009C073E">
              <w:rPr>
                <w:sz w:val="28"/>
                <w:szCs w:val="28"/>
              </w:rPr>
              <w:t>ушбу</w:t>
            </w:r>
            <w:proofErr w:type="spellEnd"/>
            <w:r w:rsidRPr="009C073E">
              <w:rPr>
                <w:sz w:val="28"/>
                <w:szCs w:val="28"/>
              </w:rPr>
              <w:t xml:space="preserve"> </w:t>
            </w:r>
            <w:proofErr w:type="spellStart"/>
            <w:r w:rsidRPr="009C073E">
              <w:rPr>
                <w:sz w:val="28"/>
                <w:szCs w:val="28"/>
              </w:rPr>
              <w:t>чақирувда</w:t>
            </w:r>
            <w:proofErr w:type="spellEnd"/>
            <w:r w:rsidRPr="009C073E">
              <w:rPr>
                <w:sz w:val="28"/>
                <w:szCs w:val="28"/>
              </w:rPr>
              <w:t xml:space="preserve"> </w:t>
            </w:r>
            <w:proofErr w:type="spellStart"/>
            <w:r w:rsidRPr="009C073E">
              <w:rPr>
                <w:sz w:val="28"/>
                <w:szCs w:val="28"/>
              </w:rPr>
              <w:t>чақирилаётган</w:t>
            </w:r>
            <w:proofErr w:type="spellEnd"/>
            <w:r w:rsidRPr="009C073E">
              <w:rPr>
                <w:sz w:val="28"/>
                <w:szCs w:val="28"/>
              </w:rPr>
              <w:t xml:space="preserve"> </w:t>
            </w:r>
            <w:proofErr w:type="spellStart"/>
            <w:r w:rsidRPr="009C073E">
              <w:rPr>
                <w:sz w:val="28"/>
                <w:szCs w:val="28"/>
              </w:rPr>
              <w:t>абонентга</w:t>
            </w:r>
            <w:proofErr w:type="spellEnd"/>
            <w:r w:rsidRPr="009C073E">
              <w:rPr>
                <w:sz w:val="28"/>
                <w:szCs w:val="28"/>
              </w:rPr>
              <w:t xml:space="preserve"> </w:t>
            </w:r>
            <w:proofErr w:type="spellStart"/>
            <w:r w:rsidRPr="009C073E">
              <w:rPr>
                <w:sz w:val="28"/>
                <w:szCs w:val="28"/>
              </w:rPr>
              <w:t>кўрсатил</w:t>
            </w:r>
            <w:r w:rsidR="009C073E" w:rsidRPr="009C073E">
              <w:rPr>
                <w:sz w:val="28"/>
                <w:szCs w:val="28"/>
              </w:rPr>
              <w:t>-</w:t>
            </w:r>
            <w:r w:rsidRPr="009C073E">
              <w:rPr>
                <w:sz w:val="28"/>
                <w:szCs w:val="28"/>
              </w:rPr>
              <w:t>майди</w:t>
            </w:r>
            <w:proofErr w:type="spellEnd"/>
            <w:r w:rsidRPr="009C073E">
              <w:rPr>
                <w:sz w:val="28"/>
                <w:szCs w:val="28"/>
              </w:rPr>
              <w:t>.</w:t>
            </w:r>
          </w:p>
        </w:tc>
      </w:tr>
      <w:tr w:rsidR="00924A19" w:rsidRPr="00506FED" w14:paraId="2485A54A" w14:textId="77777777">
        <w:trPr>
          <w:tblCellSpacing w:w="0" w:type="dxa"/>
          <w:jc w:val="center"/>
        </w:trPr>
        <w:tc>
          <w:tcPr>
            <w:tcW w:w="2007" w:type="pct"/>
          </w:tcPr>
          <w:p w14:paraId="6D3A40FC" w14:textId="77777777" w:rsidR="00924A19" w:rsidRPr="00506FED" w:rsidRDefault="00924A19" w:rsidP="00FE72F0">
            <w:pPr>
              <w:autoSpaceDE w:val="0"/>
              <w:autoSpaceDN w:val="0"/>
              <w:adjustRightInd w:val="0"/>
              <w:rPr>
                <w:b/>
                <w:sz w:val="28"/>
                <w:szCs w:val="28"/>
              </w:rPr>
            </w:pPr>
            <w:r w:rsidRPr="00506FED">
              <w:rPr>
                <w:b/>
                <w:sz w:val="28"/>
                <w:szCs w:val="28"/>
              </w:rPr>
              <w:lastRenderedPageBreak/>
              <w:t>Временное резервирование для представления идентификации вызывающей линии</w:t>
            </w:r>
          </w:p>
          <w:p w14:paraId="6EDC040C" w14:textId="77777777" w:rsidR="00924A19" w:rsidRPr="00506FED" w:rsidRDefault="00924A19" w:rsidP="00FE72F0">
            <w:pPr>
              <w:autoSpaceDE w:val="0"/>
              <w:autoSpaceDN w:val="0"/>
              <w:adjustRightInd w:val="0"/>
              <w:rPr>
                <w:sz w:val="28"/>
                <w:szCs w:val="28"/>
              </w:rPr>
            </w:pPr>
            <w:proofErr w:type="spellStart"/>
            <w:r w:rsidRPr="00506FED">
              <w:rPr>
                <w:b/>
                <w:sz w:val="28"/>
                <w:szCs w:val="28"/>
                <w:lang w:val="en-US"/>
              </w:rPr>
              <w:t>uz</w:t>
            </w:r>
            <w:proofErr w:type="spellEnd"/>
            <w:r w:rsidRPr="00506FED">
              <w:rPr>
                <w:sz w:val="28"/>
                <w:szCs w:val="28"/>
              </w:rPr>
              <w:t xml:space="preserve"> - </w:t>
            </w:r>
            <w:proofErr w:type="spellStart"/>
            <w:r w:rsidRPr="00506FED">
              <w:rPr>
                <w:sz w:val="28"/>
                <w:szCs w:val="28"/>
                <w:lang w:val="en-US"/>
              </w:rPr>
              <w:t>chaqirilayotgan</w:t>
            </w:r>
            <w:proofErr w:type="spellEnd"/>
            <w:r w:rsidRPr="00506FED">
              <w:rPr>
                <w:sz w:val="28"/>
                <w:szCs w:val="28"/>
              </w:rPr>
              <w:t xml:space="preserve"> </w:t>
            </w:r>
            <w:proofErr w:type="spellStart"/>
            <w:r w:rsidRPr="00506FED">
              <w:rPr>
                <w:sz w:val="28"/>
                <w:szCs w:val="28"/>
                <w:lang w:val="en-US"/>
              </w:rPr>
              <w:t>liniya</w:t>
            </w:r>
            <w:proofErr w:type="spellEnd"/>
            <w:r w:rsidRPr="00506FED">
              <w:rPr>
                <w:sz w:val="28"/>
                <w:szCs w:val="28"/>
              </w:rPr>
              <w:t xml:space="preserve"> </w:t>
            </w:r>
            <w:r w:rsidR="009E45C4" w:rsidRPr="00506FED">
              <w:rPr>
                <w:sz w:val="28"/>
                <w:szCs w:val="28"/>
              </w:rPr>
              <w:br/>
            </w:r>
            <w:proofErr w:type="spellStart"/>
            <w:r w:rsidRPr="00506FED">
              <w:rPr>
                <w:sz w:val="28"/>
                <w:szCs w:val="28"/>
                <w:lang w:val="en-US"/>
              </w:rPr>
              <w:t>identifikatsiya</w:t>
            </w:r>
            <w:proofErr w:type="spellEnd"/>
            <w:r w:rsidRPr="00506FED">
              <w:rPr>
                <w:sz w:val="28"/>
                <w:szCs w:val="28"/>
              </w:rPr>
              <w:t xml:space="preserve"> </w:t>
            </w:r>
            <w:proofErr w:type="spellStart"/>
            <w:r w:rsidRPr="00506FED">
              <w:rPr>
                <w:sz w:val="28"/>
                <w:szCs w:val="28"/>
                <w:lang w:val="en-US"/>
              </w:rPr>
              <w:t>qili</w:t>
            </w:r>
            <w:r w:rsidR="0082738F">
              <w:rPr>
                <w:sz w:val="28"/>
                <w:szCs w:val="28"/>
                <w:lang w:val="en-US"/>
              </w:rPr>
              <w:t>nishi</w:t>
            </w:r>
            <w:r w:rsidRPr="00506FED">
              <w:rPr>
                <w:sz w:val="28"/>
                <w:szCs w:val="28"/>
                <w:lang w:val="en-US"/>
              </w:rPr>
              <w:t>ni</w:t>
            </w:r>
            <w:proofErr w:type="spellEnd"/>
            <w:r w:rsidRPr="00506FED">
              <w:rPr>
                <w:sz w:val="28"/>
                <w:szCs w:val="28"/>
              </w:rPr>
              <w:t xml:space="preserve"> </w:t>
            </w:r>
            <w:proofErr w:type="gramStart"/>
            <w:r w:rsidRPr="00506FED">
              <w:rPr>
                <w:sz w:val="28"/>
                <w:szCs w:val="28"/>
                <w:lang w:val="en-US"/>
              </w:rPr>
              <w:t>ko</w:t>
            </w:r>
            <w:r w:rsidRPr="00506FED">
              <w:rPr>
                <w:sz w:val="28"/>
                <w:szCs w:val="28"/>
              </w:rPr>
              <w:t>‘</w:t>
            </w:r>
            <w:proofErr w:type="spellStart"/>
            <w:proofErr w:type="gramEnd"/>
            <w:r w:rsidRPr="00506FED">
              <w:rPr>
                <w:sz w:val="28"/>
                <w:szCs w:val="28"/>
                <w:lang w:val="en-US"/>
              </w:rPr>
              <w:t>rsatish</w:t>
            </w:r>
            <w:proofErr w:type="spellEnd"/>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proofErr w:type="spellStart"/>
            <w:r w:rsidRPr="00506FED">
              <w:rPr>
                <w:sz w:val="28"/>
                <w:szCs w:val="28"/>
                <w:lang w:val="en-US"/>
              </w:rPr>
              <w:t>vaqt</w:t>
            </w:r>
            <w:proofErr w:type="spellEnd"/>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yicha</w:t>
            </w:r>
            <w:proofErr w:type="spellEnd"/>
            <w:r w:rsidRPr="00506FED">
              <w:rPr>
                <w:sz w:val="28"/>
                <w:szCs w:val="28"/>
              </w:rPr>
              <w:t xml:space="preserve"> </w:t>
            </w:r>
            <w:r w:rsidR="009C073E" w:rsidRPr="009C073E">
              <w:rPr>
                <w:sz w:val="28"/>
                <w:szCs w:val="28"/>
              </w:rPr>
              <w:br/>
            </w:r>
            <w:proofErr w:type="spellStart"/>
            <w:r w:rsidRPr="00506FED">
              <w:rPr>
                <w:sz w:val="28"/>
                <w:szCs w:val="28"/>
                <w:lang w:val="en-US"/>
              </w:rPr>
              <w:t>rezervlash</w:t>
            </w:r>
            <w:proofErr w:type="spellEnd"/>
            <w:r w:rsidRPr="00506FED">
              <w:rPr>
                <w:sz w:val="28"/>
                <w:szCs w:val="28"/>
              </w:rPr>
              <w:t xml:space="preserve"> </w:t>
            </w:r>
          </w:p>
          <w:p w14:paraId="09942DFC" w14:textId="1F266642" w:rsidR="00924A19" w:rsidRPr="00506FED" w:rsidRDefault="003A4C4D" w:rsidP="00FE72F0">
            <w:pPr>
              <w:autoSpaceDE w:val="0"/>
              <w:autoSpaceDN w:val="0"/>
              <w:adjustRightInd w:val="0"/>
              <w:rPr>
                <w:b/>
                <w:sz w:val="28"/>
                <w:szCs w:val="28"/>
              </w:rPr>
            </w:pPr>
            <w:r>
              <w:rPr>
                <w:sz w:val="28"/>
                <w:szCs w:val="28"/>
              </w:rPr>
              <w:t xml:space="preserve"> </w:t>
            </w:r>
            <w:proofErr w:type="spellStart"/>
            <w:r w:rsidR="00924A19" w:rsidRPr="00506FED">
              <w:rPr>
                <w:sz w:val="28"/>
                <w:szCs w:val="28"/>
              </w:rPr>
              <w:t>чақирилаётган</w:t>
            </w:r>
            <w:proofErr w:type="spellEnd"/>
            <w:r w:rsidR="00924A19" w:rsidRPr="00506FED">
              <w:rPr>
                <w:sz w:val="28"/>
                <w:szCs w:val="28"/>
              </w:rPr>
              <w:t xml:space="preserve"> </w:t>
            </w:r>
            <w:r w:rsidR="00924A19" w:rsidRPr="009C073E">
              <w:rPr>
                <w:sz w:val="28"/>
                <w:szCs w:val="28"/>
              </w:rPr>
              <w:t>линия</w:t>
            </w:r>
            <w:r w:rsidR="009C073E" w:rsidRPr="009C073E">
              <w:rPr>
                <w:sz w:val="28"/>
                <w:szCs w:val="28"/>
              </w:rPr>
              <w:br/>
            </w:r>
            <w:r w:rsidR="00924A19" w:rsidRPr="009C073E">
              <w:rPr>
                <w:sz w:val="28"/>
                <w:szCs w:val="28"/>
              </w:rPr>
              <w:t xml:space="preserve">идентификация </w:t>
            </w:r>
            <w:proofErr w:type="spellStart"/>
            <w:r w:rsidR="00924A19" w:rsidRPr="009C073E">
              <w:rPr>
                <w:sz w:val="28"/>
                <w:szCs w:val="28"/>
              </w:rPr>
              <w:t>қили</w:t>
            </w:r>
            <w:r w:rsidR="00945202" w:rsidRPr="009C073E">
              <w:rPr>
                <w:sz w:val="28"/>
                <w:szCs w:val="28"/>
              </w:rPr>
              <w:t>ни</w:t>
            </w:r>
            <w:r w:rsidR="00924A19" w:rsidRPr="009C073E">
              <w:rPr>
                <w:sz w:val="28"/>
                <w:szCs w:val="28"/>
              </w:rPr>
              <w:t>ш</w:t>
            </w:r>
            <w:r w:rsidR="00945202" w:rsidRPr="009C073E">
              <w:rPr>
                <w:sz w:val="28"/>
                <w:szCs w:val="28"/>
              </w:rPr>
              <w:t>и</w:t>
            </w:r>
            <w:r w:rsidR="00924A19" w:rsidRPr="009C073E">
              <w:rPr>
                <w:sz w:val="28"/>
                <w:szCs w:val="28"/>
              </w:rPr>
              <w:t>ни</w:t>
            </w:r>
            <w:proofErr w:type="spellEnd"/>
            <w:r w:rsidR="00924A19" w:rsidRPr="00506FED">
              <w:rPr>
                <w:sz w:val="28"/>
                <w:szCs w:val="28"/>
              </w:rPr>
              <w:t xml:space="preserve"> </w:t>
            </w:r>
            <w:proofErr w:type="spellStart"/>
            <w:r w:rsidR="00924A19" w:rsidRPr="00506FED">
              <w:rPr>
                <w:sz w:val="28"/>
                <w:szCs w:val="28"/>
              </w:rPr>
              <w:t>кўрсатиш</w:t>
            </w:r>
            <w:proofErr w:type="spellEnd"/>
            <w:r w:rsidR="00924A19" w:rsidRPr="00506FED">
              <w:rPr>
                <w:sz w:val="28"/>
                <w:szCs w:val="28"/>
              </w:rPr>
              <w:t xml:space="preserve"> </w:t>
            </w:r>
            <w:proofErr w:type="spellStart"/>
            <w:r w:rsidR="00924A19" w:rsidRPr="00506FED">
              <w:rPr>
                <w:sz w:val="28"/>
                <w:szCs w:val="28"/>
              </w:rPr>
              <w:t>учун</w:t>
            </w:r>
            <w:proofErr w:type="spellEnd"/>
            <w:r w:rsidR="00924A19" w:rsidRPr="00506FED">
              <w:rPr>
                <w:sz w:val="28"/>
                <w:szCs w:val="28"/>
              </w:rPr>
              <w:t xml:space="preserve"> </w:t>
            </w:r>
            <w:proofErr w:type="spellStart"/>
            <w:r w:rsidR="00924A19" w:rsidRPr="00506FED">
              <w:rPr>
                <w:sz w:val="28"/>
                <w:szCs w:val="28"/>
              </w:rPr>
              <w:t>вақт</w:t>
            </w:r>
            <w:proofErr w:type="spellEnd"/>
            <w:r w:rsidR="00924A19" w:rsidRPr="00506FED">
              <w:rPr>
                <w:sz w:val="28"/>
                <w:szCs w:val="28"/>
              </w:rPr>
              <w:t xml:space="preserve"> </w:t>
            </w:r>
            <w:proofErr w:type="spellStart"/>
            <w:r w:rsidR="00924A19" w:rsidRPr="00506FED">
              <w:rPr>
                <w:sz w:val="28"/>
                <w:szCs w:val="28"/>
              </w:rPr>
              <w:t>бўйича</w:t>
            </w:r>
            <w:proofErr w:type="spellEnd"/>
            <w:r w:rsidR="00924A19" w:rsidRPr="00506FED">
              <w:rPr>
                <w:sz w:val="28"/>
                <w:szCs w:val="28"/>
              </w:rPr>
              <w:t xml:space="preserve"> </w:t>
            </w:r>
            <w:r w:rsidR="009E45C4" w:rsidRPr="00506FED">
              <w:rPr>
                <w:sz w:val="28"/>
                <w:szCs w:val="28"/>
              </w:rPr>
              <w:br/>
            </w:r>
            <w:proofErr w:type="spellStart"/>
            <w:r w:rsidR="00924A19" w:rsidRPr="00506FED">
              <w:rPr>
                <w:sz w:val="28"/>
                <w:szCs w:val="28"/>
              </w:rPr>
              <w:t>резервлаш</w:t>
            </w:r>
            <w:proofErr w:type="spellEnd"/>
          </w:p>
          <w:p w14:paraId="14B4C623" w14:textId="77777777" w:rsidR="00924A19" w:rsidRPr="00506FED" w:rsidRDefault="00924A19" w:rsidP="00FE72F0">
            <w:pPr>
              <w:autoSpaceDE w:val="0"/>
              <w:autoSpaceDN w:val="0"/>
              <w:adjustRightInd w:val="0"/>
              <w:rPr>
                <w:sz w:val="28"/>
                <w:szCs w:val="28"/>
                <w:lang w:val="en-US"/>
              </w:rPr>
            </w:pPr>
            <w:proofErr w:type="spellStart"/>
            <w:r w:rsidRPr="00506FED">
              <w:rPr>
                <w:b/>
                <w:sz w:val="28"/>
                <w:szCs w:val="28"/>
                <w:lang w:val="en-US"/>
              </w:rPr>
              <w:t>en</w:t>
            </w:r>
            <w:proofErr w:type="spellEnd"/>
            <w:r w:rsidRPr="00506FED">
              <w:rPr>
                <w:sz w:val="28"/>
                <w:szCs w:val="28"/>
                <w:lang w:val="en-US"/>
              </w:rPr>
              <w:t xml:space="preserve"> - temporary calling line </w:t>
            </w:r>
            <w:r w:rsidR="009E45C4" w:rsidRPr="00506FED">
              <w:rPr>
                <w:sz w:val="28"/>
                <w:szCs w:val="28"/>
                <w:lang w:val="en-US"/>
              </w:rPr>
              <w:br/>
            </w:r>
            <w:r w:rsidRPr="00506FED">
              <w:rPr>
                <w:sz w:val="28"/>
                <w:szCs w:val="28"/>
                <w:lang w:val="en-US"/>
              </w:rPr>
              <w:t>identification presentation</w:t>
            </w:r>
          </w:p>
          <w:p w14:paraId="7621D8EB" w14:textId="77777777" w:rsidR="00924A19" w:rsidRPr="00506FED" w:rsidRDefault="00924A19" w:rsidP="00E165CD">
            <w:pPr>
              <w:autoSpaceDE w:val="0"/>
              <w:autoSpaceDN w:val="0"/>
              <w:adjustRightInd w:val="0"/>
              <w:jc w:val="both"/>
              <w:rPr>
                <w:b/>
                <w:sz w:val="28"/>
                <w:szCs w:val="28"/>
                <w:lang w:val="en-US"/>
              </w:rPr>
            </w:pPr>
          </w:p>
        </w:tc>
        <w:tc>
          <w:tcPr>
            <w:tcW w:w="2993" w:type="pct"/>
          </w:tcPr>
          <w:p w14:paraId="0B8BB605" w14:textId="77777777" w:rsidR="00924A19" w:rsidRPr="00506FED" w:rsidRDefault="00924A19" w:rsidP="009F5B07">
            <w:pPr>
              <w:autoSpaceDE w:val="0"/>
              <w:autoSpaceDN w:val="0"/>
              <w:adjustRightInd w:val="0"/>
              <w:jc w:val="both"/>
              <w:rPr>
                <w:sz w:val="28"/>
                <w:szCs w:val="28"/>
              </w:rPr>
            </w:pPr>
            <w:r w:rsidRPr="00506FED">
              <w:rPr>
                <w:sz w:val="28"/>
                <w:szCs w:val="28"/>
              </w:rPr>
              <w:t>В обычных случаях номер абонента класса B не будет отображаться на телефонном аппарате вызываемого абонента, но при наборе перед номером вызываемого абонента определенного префикса номер абонента класса B будет представляться вызываемому абоненту в данном вызове.</w:t>
            </w:r>
          </w:p>
          <w:p w14:paraId="09D2A108" w14:textId="77777777" w:rsidR="00924A19" w:rsidRPr="00506FED" w:rsidRDefault="00924A19" w:rsidP="009F5B07">
            <w:pPr>
              <w:autoSpaceDE w:val="0"/>
              <w:autoSpaceDN w:val="0"/>
              <w:adjustRightInd w:val="0"/>
              <w:jc w:val="both"/>
              <w:rPr>
                <w:sz w:val="28"/>
                <w:szCs w:val="28"/>
              </w:rPr>
            </w:pPr>
          </w:p>
          <w:p w14:paraId="707860C2" w14:textId="77777777" w:rsidR="00924A19" w:rsidRPr="00506FED" w:rsidRDefault="00924A19" w:rsidP="009F5B07">
            <w:pPr>
              <w:autoSpaceDE w:val="0"/>
              <w:autoSpaceDN w:val="0"/>
              <w:adjustRightInd w:val="0"/>
              <w:jc w:val="both"/>
              <w:rPr>
                <w:sz w:val="28"/>
                <w:szCs w:val="28"/>
              </w:rPr>
            </w:pPr>
            <w:proofErr w:type="spellStart"/>
            <w:r w:rsidRPr="00506FED">
              <w:rPr>
                <w:sz w:val="28"/>
                <w:szCs w:val="28"/>
                <w:lang w:val="en-US"/>
              </w:rPr>
              <w:t>Od</w:t>
            </w:r>
            <w:r w:rsidR="00C42B44">
              <w:rPr>
                <w:sz w:val="28"/>
                <w:szCs w:val="28"/>
                <w:lang w:val="en-US"/>
              </w:rPr>
              <w:t>atdagi</w:t>
            </w:r>
            <w:proofErr w:type="spellEnd"/>
            <w:r w:rsidR="00C42B44" w:rsidRPr="00467F5C">
              <w:rPr>
                <w:sz w:val="28"/>
                <w:szCs w:val="28"/>
              </w:rPr>
              <w:t xml:space="preserve"> </w:t>
            </w:r>
            <w:proofErr w:type="spellStart"/>
            <w:r w:rsidRPr="00506FED">
              <w:rPr>
                <w:sz w:val="28"/>
                <w:szCs w:val="28"/>
                <w:lang w:val="en-US"/>
              </w:rPr>
              <w:t>hola</w:t>
            </w:r>
            <w:r w:rsidR="0082738F">
              <w:rPr>
                <w:sz w:val="28"/>
                <w:szCs w:val="28"/>
                <w:lang w:val="en-US"/>
              </w:rPr>
              <w:t>tlar</w:t>
            </w:r>
            <w:r w:rsidRPr="00506FED">
              <w:rPr>
                <w:sz w:val="28"/>
                <w:szCs w:val="28"/>
                <w:lang w:val="en-US"/>
              </w:rPr>
              <w:t>da</w:t>
            </w:r>
            <w:proofErr w:type="spellEnd"/>
            <w:r w:rsidRPr="00506FED">
              <w:rPr>
                <w:sz w:val="28"/>
                <w:szCs w:val="28"/>
              </w:rPr>
              <w:t xml:space="preserve">, </w:t>
            </w:r>
            <w:r w:rsidRPr="00506FED">
              <w:rPr>
                <w:i/>
                <w:sz w:val="28"/>
                <w:szCs w:val="28"/>
                <w:lang w:val="en-US"/>
              </w:rPr>
              <w:t>B</w:t>
            </w:r>
            <w:r w:rsidRPr="00506FED">
              <w:rPr>
                <w:sz w:val="28"/>
                <w:szCs w:val="28"/>
              </w:rPr>
              <w:t xml:space="preserve"> </w:t>
            </w:r>
            <w:proofErr w:type="spellStart"/>
            <w:r w:rsidR="00ED17C1">
              <w:rPr>
                <w:sz w:val="28"/>
                <w:szCs w:val="28"/>
                <w:lang w:val="en-US"/>
              </w:rPr>
              <w:t>sinf</w:t>
            </w:r>
            <w:proofErr w:type="spellEnd"/>
            <w:r w:rsidRPr="00506FED">
              <w:rPr>
                <w:sz w:val="28"/>
                <w:szCs w:val="28"/>
              </w:rPr>
              <w:t xml:space="preserve"> </w:t>
            </w:r>
            <w:proofErr w:type="spellStart"/>
            <w:r w:rsidRPr="00506FED">
              <w:rPr>
                <w:sz w:val="28"/>
                <w:szCs w:val="28"/>
                <w:lang w:val="en-US"/>
              </w:rPr>
              <w:t>abonentining</w:t>
            </w:r>
            <w:proofErr w:type="spellEnd"/>
            <w:r w:rsidRPr="00506FED">
              <w:rPr>
                <w:sz w:val="28"/>
                <w:szCs w:val="28"/>
              </w:rPr>
              <w:t xml:space="preserve"> </w:t>
            </w:r>
            <w:proofErr w:type="spellStart"/>
            <w:r w:rsidR="008C2EDB">
              <w:rPr>
                <w:bCs/>
                <w:sz w:val="28"/>
                <w:szCs w:val="28"/>
                <w:lang w:val="en-US"/>
              </w:rPr>
              <w:t>raqami</w:t>
            </w:r>
            <w:proofErr w:type="spellEnd"/>
            <w:r w:rsidRPr="00506FED">
              <w:rPr>
                <w:sz w:val="28"/>
                <w:szCs w:val="28"/>
              </w:rPr>
              <w:t xml:space="preserve"> </w:t>
            </w:r>
            <w:proofErr w:type="spellStart"/>
            <w:r w:rsidRPr="00506FED">
              <w:rPr>
                <w:sz w:val="28"/>
                <w:szCs w:val="28"/>
                <w:lang w:val="en-US"/>
              </w:rPr>
              <w:t>chaqirilayotgan</w:t>
            </w:r>
            <w:proofErr w:type="spellEnd"/>
            <w:r w:rsidRPr="00506FED">
              <w:rPr>
                <w:sz w:val="28"/>
                <w:szCs w:val="28"/>
              </w:rPr>
              <w:t xml:space="preserve"> </w:t>
            </w:r>
            <w:proofErr w:type="spellStart"/>
            <w:r w:rsidRPr="00506FED">
              <w:rPr>
                <w:sz w:val="28"/>
                <w:szCs w:val="28"/>
                <w:lang w:val="en-US"/>
              </w:rPr>
              <w:t>abonent</w:t>
            </w:r>
            <w:r w:rsidR="0082738F">
              <w:rPr>
                <w:sz w:val="28"/>
                <w:szCs w:val="28"/>
                <w:lang w:val="en-US"/>
              </w:rPr>
              <w:t>ning</w:t>
            </w:r>
            <w:proofErr w:type="spellEnd"/>
            <w:r w:rsidRPr="00506FED">
              <w:rPr>
                <w:sz w:val="28"/>
                <w:szCs w:val="28"/>
              </w:rPr>
              <w:t xml:space="preserve"> </w:t>
            </w:r>
            <w:proofErr w:type="spellStart"/>
            <w:r w:rsidRPr="00506FED">
              <w:rPr>
                <w:sz w:val="28"/>
                <w:szCs w:val="28"/>
                <w:lang w:val="en-US"/>
              </w:rPr>
              <w:t>telefon</w:t>
            </w:r>
            <w:proofErr w:type="spellEnd"/>
            <w:r w:rsidRPr="00506FED">
              <w:rPr>
                <w:sz w:val="28"/>
                <w:szCs w:val="28"/>
              </w:rPr>
              <w:t xml:space="preserve"> </w:t>
            </w:r>
            <w:proofErr w:type="spellStart"/>
            <w:r w:rsidRPr="00506FED">
              <w:rPr>
                <w:sz w:val="28"/>
                <w:szCs w:val="28"/>
                <w:lang w:val="en-US"/>
              </w:rPr>
              <w:t>apparatida</w:t>
            </w:r>
            <w:proofErr w:type="spellEnd"/>
            <w:r w:rsidRPr="00506FED">
              <w:rPr>
                <w:sz w:val="28"/>
                <w:szCs w:val="28"/>
              </w:rPr>
              <w:t xml:space="preserve"> </w:t>
            </w:r>
            <w:proofErr w:type="spellStart"/>
            <w:r w:rsidRPr="00506FED">
              <w:rPr>
                <w:sz w:val="28"/>
                <w:szCs w:val="28"/>
                <w:lang w:val="en-US"/>
              </w:rPr>
              <w:t>aks</w:t>
            </w:r>
            <w:proofErr w:type="spellEnd"/>
            <w:r w:rsidRPr="00506FED">
              <w:rPr>
                <w:sz w:val="28"/>
                <w:szCs w:val="28"/>
              </w:rPr>
              <w:t xml:space="preserve"> </w:t>
            </w:r>
            <w:proofErr w:type="spellStart"/>
            <w:r w:rsidRPr="00506FED">
              <w:rPr>
                <w:sz w:val="28"/>
                <w:szCs w:val="28"/>
                <w:lang w:val="en-US"/>
              </w:rPr>
              <w:t>etmaydi</w:t>
            </w:r>
            <w:proofErr w:type="spellEnd"/>
            <w:r w:rsidRPr="00506FED">
              <w:rPr>
                <w:sz w:val="28"/>
                <w:szCs w:val="28"/>
              </w:rPr>
              <w:t xml:space="preserve">, </w:t>
            </w:r>
            <w:proofErr w:type="spellStart"/>
            <w:r w:rsidRPr="00506FED">
              <w:rPr>
                <w:sz w:val="28"/>
                <w:szCs w:val="28"/>
                <w:lang w:val="en-US"/>
              </w:rPr>
              <w:t>lekin</w:t>
            </w:r>
            <w:proofErr w:type="spellEnd"/>
            <w:r w:rsidRPr="00506FED">
              <w:rPr>
                <w:sz w:val="28"/>
                <w:szCs w:val="28"/>
              </w:rPr>
              <w:t xml:space="preserve"> </w:t>
            </w:r>
            <w:proofErr w:type="spellStart"/>
            <w:r w:rsidR="00646AA8" w:rsidRPr="00506FED">
              <w:rPr>
                <w:sz w:val="28"/>
                <w:szCs w:val="28"/>
                <w:lang w:val="en-US"/>
              </w:rPr>
              <w:t>chaqirilayotgan</w:t>
            </w:r>
            <w:proofErr w:type="spellEnd"/>
            <w:r w:rsidR="00646AA8" w:rsidRPr="00506FED">
              <w:rPr>
                <w:sz w:val="28"/>
                <w:szCs w:val="28"/>
              </w:rPr>
              <w:t xml:space="preserve"> </w:t>
            </w:r>
            <w:proofErr w:type="spellStart"/>
            <w:r w:rsidR="00646AA8" w:rsidRPr="00506FED">
              <w:rPr>
                <w:sz w:val="28"/>
                <w:szCs w:val="28"/>
                <w:lang w:val="en-US"/>
              </w:rPr>
              <w:t>abonentning</w:t>
            </w:r>
            <w:proofErr w:type="spellEnd"/>
            <w:r w:rsidR="00646AA8" w:rsidRPr="00506FED">
              <w:rPr>
                <w:sz w:val="28"/>
                <w:szCs w:val="28"/>
              </w:rPr>
              <w:t xml:space="preserve"> </w:t>
            </w:r>
            <w:proofErr w:type="spellStart"/>
            <w:r w:rsidR="008C2EDB">
              <w:rPr>
                <w:bCs/>
                <w:sz w:val="28"/>
                <w:szCs w:val="28"/>
                <w:lang w:val="en-US"/>
              </w:rPr>
              <w:t>raqam</w:t>
            </w:r>
            <w:r w:rsidR="00646AA8" w:rsidRPr="00506FED">
              <w:rPr>
                <w:sz w:val="28"/>
                <w:szCs w:val="28"/>
                <w:lang w:val="en-US"/>
              </w:rPr>
              <w:t>idan</w:t>
            </w:r>
            <w:proofErr w:type="spellEnd"/>
            <w:r w:rsidR="00646AA8" w:rsidRPr="00506FED">
              <w:rPr>
                <w:sz w:val="28"/>
                <w:szCs w:val="28"/>
              </w:rPr>
              <w:t xml:space="preserve"> </w:t>
            </w:r>
            <w:proofErr w:type="spellStart"/>
            <w:r w:rsidR="00646AA8" w:rsidRPr="00506FED">
              <w:rPr>
                <w:sz w:val="28"/>
                <w:szCs w:val="28"/>
                <w:lang w:val="en-US"/>
              </w:rPr>
              <w:t>oldin</w:t>
            </w:r>
            <w:proofErr w:type="spellEnd"/>
            <w:r w:rsidR="00646AA8" w:rsidRPr="00506FED">
              <w:rPr>
                <w:sz w:val="28"/>
                <w:szCs w:val="28"/>
              </w:rPr>
              <w:t xml:space="preserve"> </w:t>
            </w:r>
            <w:r w:rsidR="00646AA8" w:rsidRPr="00506FED">
              <w:rPr>
                <w:sz w:val="28"/>
                <w:szCs w:val="28"/>
                <w:lang w:val="en-US"/>
              </w:rPr>
              <w:t>ma</w:t>
            </w:r>
            <w:r w:rsidR="00646AA8" w:rsidRPr="00506FED">
              <w:rPr>
                <w:sz w:val="28"/>
                <w:szCs w:val="28"/>
              </w:rPr>
              <w:t>’</w:t>
            </w:r>
            <w:proofErr w:type="spellStart"/>
            <w:r w:rsidR="00646AA8" w:rsidRPr="00506FED">
              <w:rPr>
                <w:sz w:val="28"/>
                <w:szCs w:val="28"/>
                <w:lang w:val="en-US"/>
              </w:rPr>
              <w:t>lum</w:t>
            </w:r>
            <w:proofErr w:type="spellEnd"/>
            <w:r w:rsidR="009E45C4" w:rsidRPr="00506FED">
              <w:rPr>
                <w:sz w:val="28"/>
                <w:szCs w:val="28"/>
              </w:rPr>
              <w:t xml:space="preserve"> </w:t>
            </w:r>
            <w:proofErr w:type="spellStart"/>
            <w:r w:rsidRPr="00506FED">
              <w:rPr>
                <w:sz w:val="28"/>
                <w:szCs w:val="28"/>
                <w:lang w:val="en-US"/>
              </w:rPr>
              <w:t>prefiks</w:t>
            </w:r>
            <w:r w:rsidR="00646AA8" w:rsidRPr="00506FED">
              <w:rPr>
                <w:sz w:val="28"/>
                <w:szCs w:val="28"/>
                <w:lang w:val="en-US"/>
              </w:rPr>
              <w:t>n</w:t>
            </w:r>
            <w:r w:rsidRPr="00506FED">
              <w:rPr>
                <w:sz w:val="28"/>
                <w:szCs w:val="28"/>
                <w:lang w:val="en-US"/>
              </w:rPr>
              <w:t>i</w:t>
            </w:r>
            <w:proofErr w:type="spellEnd"/>
            <w:r w:rsidR="00646AA8" w:rsidRPr="00506FED">
              <w:rPr>
                <w:sz w:val="28"/>
                <w:szCs w:val="28"/>
              </w:rPr>
              <w:t xml:space="preserve"> </w:t>
            </w:r>
            <w:proofErr w:type="spellStart"/>
            <w:r w:rsidR="00646AA8" w:rsidRPr="00506FED">
              <w:rPr>
                <w:sz w:val="28"/>
                <w:szCs w:val="28"/>
                <w:lang w:val="en-US"/>
              </w:rPr>
              <w:t>terish</w:t>
            </w:r>
            <w:proofErr w:type="spellEnd"/>
            <w:r w:rsidR="00646AA8" w:rsidRPr="00506FED">
              <w:rPr>
                <w:sz w:val="28"/>
                <w:szCs w:val="28"/>
              </w:rPr>
              <w:t xml:space="preserve"> </w:t>
            </w:r>
            <w:proofErr w:type="spellStart"/>
            <w:r w:rsidR="00646AA8" w:rsidRPr="00506FED">
              <w:rPr>
                <w:sz w:val="28"/>
                <w:szCs w:val="28"/>
                <w:lang w:val="en-US"/>
              </w:rPr>
              <w:t>vaqtida</w:t>
            </w:r>
            <w:proofErr w:type="spellEnd"/>
            <w:r w:rsidRPr="00506FED">
              <w:rPr>
                <w:sz w:val="28"/>
                <w:szCs w:val="28"/>
              </w:rPr>
              <w:t xml:space="preserve"> </w:t>
            </w:r>
            <w:r w:rsidR="0082738F">
              <w:rPr>
                <w:sz w:val="28"/>
                <w:szCs w:val="28"/>
                <w:lang w:val="en-US"/>
              </w:rPr>
              <w:t>B</w:t>
            </w:r>
            <w:r w:rsidR="0082738F" w:rsidRPr="0082738F">
              <w:rPr>
                <w:sz w:val="28"/>
                <w:szCs w:val="28"/>
              </w:rPr>
              <w:t xml:space="preserve"> </w:t>
            </w:r>
            <w:proofErr w:type="spellStart"/>
            <w:r w:rsidR="0082738F">
              <w:rPr>
                <w:sz w:val="28"/>
                <w:szCs w:val="28"/>
                <w:lang w:val="en-US"/>
              </w:rPr>
              <w:t>sinf</w:t>
            </w:r>
            <w:proofErr w:type="spellEnd"/>
            <w:r w:rsidR="0082738F" w:rsidRPr="0082738F">
              <w:rPr>
                <w:sz w:val="28"/>
                <w:szCs w:val="28"/>
              </w:rPr>
              <w:t xml:space="preserve"> </w:t>
            </w:r>
            <w:proofErr w:type="spellStart"/>
            <w:r w:rsidR="0082738F">
              <w:rPr>
                <w:sz w:val="28"/>
                <w:szCs w:val="28"/>
                <w:lang w:val="en-US"/>
              </w:rPr>
              <w:t>abonentining</w:t>
            </w:r>
            <w:proofErr w:type="spellEnd"/>
            <w:r w:rsidR="0082738F" w:rsidRPr="0082738F">
              <w:rPr>
                <w:sz w:val="28"/>
                <w:szCs w:val="28"/>
              </w:rPr>
              <w:t xml:space="preserve"> </w:t>
            </w:r>
            <w:proofErr w:type="spellStart"/>
            <w:r w:rsidR="0082738F">
              <w:rPr>
                <w:sz w:val="28"/>
                <w:szCs w:val="28"/>
                <w:lang w:val="en-US"/>
              </w:rPr>
              <w:t>raqami</w:t>
            </w:r>
            <w:proofErr w:type="spellEnd"/>
            <w:r w:rsidR="0082738F" w:rsidRPr="0082738F">
              <w:rPr>
                <w:sz w:val="28"/>
                <w:szCs w:val="28"/>
              </w:rPr>
              <w:t xml:space="preserve"> </w:t>
            </w:r>
            <w:proofErr w:type="spellStart"/>
            <w:r w:rsidRPr="00506FED">
              <w:rPr>
                <w:sz w:val="28"/>
                <w:szCs w:val="28"/>
                <w:lang w:val="en-US"/>
              </w:rPr>
              <w:t>ushbu</w:t>
            </w:r>
            <w:proofErr w:type="spellEnd"/>
            <w:r w:rsidR="009E45C4" w:rsidRPr="00506FED">
              <w:rPr>
                <w:sz w:val="28"/>
                <w:szCs w:val="28"/>
              </w:rPr>
              <w:t xml:space="preserve"> </w:t>
            </w:r>
            <w:proofErr w:type="spellStart"/>
            <w:r w:rsidR="0082738F">
              <w:rPr>
                <w:sz w:val="28"/>
                <w:szCs w:val="28"/>
                <w:lang w:val="en-US"/>
              </w:rPr>
              <w:t>chaqiruv</w:t>
            </w:r>
            <w:r w:rsidRPr="00506FED">
              <w:rPr>
                <w:sz w:val="28"/>
                <w:szCs w:val="28"/>
                <w:lang w:val="en-US"/>
              </w:rPr>
              <w:t>da</w:t>
            </w:r>
            <w:proofErr w:type="spellEnd"/>
            <w:r w:rsidRPr="00506FED">
              <w:rPr>
                <w:sz w:val="28"/>
                <w:szCs w:val="28"/>
              </w:rPr>
              <w:t xml:space="preserve"> </w:t>
            </w:r>
            <w:proofErr w:type="spellStart"/>
            <w:r w:rsidRPr="00506FED">
              <w:rPr>
                <w:sz w:val="28"/>
                <w:szCs w:val="28"/>
                <w:lang w:val="en-US"/>
              </w:rPr>
              <w:t>chaqirilayotgan</w:t>
            </w:r>
            <w:proofErr w:type="spellEnd"/>
            <w:r w:rsidRPr="00506FED">
              <w:rPr>
                <w:sz w:val="28"/>
                <w:szCs w:val="28"/>
              </w:rPr>
              <w:t xml:space="preserve"> </w:t>
            </w:r>
            <w:proofErr w:type="spellStart"/>
            <w:r w:rsidRPr="00506FED">
              <w:rPr>
                <w:sz w:val="28"/>
                <w:szCs w:val="28"/>
                <w:lang w:val="en-US"/>
              </w:rPr>
              <w:t>ab</w:t>
            </w:r>
            <w:r w:rsidR="00BD389E">
              <w:rPr>
                <w:sz w:val="28"/>
                <w:szCs w:val="28"/>
                <w:lang w:val="en-US"/>
              </w:rPr>
              <w:t>o</w:t>
            </w:r>
            <w:r w:rsidRPr="00506FED">
              <w:rPr>
                <w:sz w:val="28"/>
                <w:szCs w:val="28"/>
                <w:lang w:val="en-US"/>
              </w:rPr>
              <w:t>nentga</w:t>
            </w:r>
            <w:proofErr w:type="spellEnd"/>
            <w:r w:rsidRPr="00506FED">
              <w:rPr>
                <w:sz w:val="28"/>
                <w:szCs w:val="28"/>
              </w:rPr>
              <w:t xml:space="preserve"> </w:t>
            </w:r>
            <w:proofErr w:type="gramStart"/>
            <w:r w:rsidRPr="00506FED">
              <w:rPr>
                <w:sz w:val="28"/>
                <w:szCs w:val="28"/>
                <w:lang w:val="en-US"/>
              </w:rPr>
              <w:t>ko</w:t>
            </w:r>
            <w:r w:rsidRPr="00506FED">
              <w:rPr>
                <w:sz w:val="28"/>
                <w:szCs w:val="28"/>
              </w:rPr>
              <w:t>‘</w:t>
            </w:r>
            <w:proofErr w:type="spellStart"/>
            <w:proofErr w:type="gramEnd"/>
            <w:r w:rsidRPr="00506FED">
              <w:rPr>
                <w:sz w:val="28"/>
                <w:szCs w:val="28"/>
                <w:lang w:val="en-US"/>
              </w:rPr>
              <w:t>rsatiladi</w:t>
            </w:r>
            <w:proofErr w:type="spellEnd"/>
            <w:r w:rsidRPr="00506FED">
              <w:rPr>
                <w:sz w:val="28"/>
                <w:szCs w:val="28"/>
              </w:rPr>
              <w:t>.</w:t>
            </w:r>
          </w:p>
          <w:p w14:paraId="5524DCCD" w14:textId="77777777" w:rsidR="00924A19" w:rsidRPr="00506FED" w:rsidRDefault="00924A19" w:rsidP="009F5B07">
            <w:pPr>
              <w:autoSpaceDE w:val="0"/>
              <w:autoSpaceDN w:val="0"/>
              <w:adjustRightInd w:val="0"/>
              <w:jc w:val="both"/>
              <w:rPr>
                <w:sz w:val="28"/>
                <w:szCs w:val="28"/>
              </w:rPr>
            </w:pPr>
          </w:p>
          <w:p w14:paraId="023774BA" w14:textId="77777777" w:rsidR="00E5301F" w:rsidRPr="009C073E" w:rsidRDefault="00945202" w:rsidP="00AA166C">
            <w:pPr>
              <w:tabs>
                <w:tab w:val="left" w:pos="675"/>
                <w:tab w:val="left" w:pos="4219"/>
                <w:tab w:val="left" w:pos="9321"/>
              </w:tabs>
              <w:jc w:val="both"/>
              <w:rPr>
                <w:sz w:val="28"/>
                <w:szCs w:val="28"/>
              </w:rPr>
            </w:pPr>
            <w:proofErr w:type="spellStart"/>
            <w:r w:rsidRPr="009C073E">
              <w:rPr>
                <w:sz w:val="28"/>
                <w:szCs w:val="28"/>
              </w:rPr>
              <w:t>Одатдаги</w:t>
            </w:r>
            <w:proofErr w:type="spellEnd"/>
            <w:r w:rsidRPr="009C073E">
              <w:rPr>
                <w:sz w:val="28"/>
                <w:szCs w:val="28"/>
              </w:rPr>
              <w:t xml:space="preserve"> </w:t>
            </w:r>
            <w:proofErr w:type="spellStart"/>
            <w:r w:rsidRPr="009C073E">
              <w:rPr>
                <w:sz w:val="28"/>
                <w:szCs w:val="28"/>
              </w:rPr>
              <w:t>ҳолатларда</w:t>
            </w:r>
            <w:proofErr w:type="spellEnd"/>
            <w:r w:rsidRPr="009C073E">
              <w:rPr>
                <w:sz w:val="28"/>
                <w:szCs w:val="28"/>
              </w:rPr>
              <w:t xml:space="preserve">, В </w:t>
            </w:r>
            <w:proofErr w:type="spellStart"/>
            <w:r w:rsidRPr="009C073E">
              <w:rPr>
                <w:sz w:val="28"/>
                <w:szCs w:val="28"/>
              </w:rPr>
              <w:t>синф</w:t>
            </w:r>
            <w:proofErr w:type="spellEnd"/>
            <w:r w:rsidRPr="009C073E">
              <w:rPr>
                <w:sz w:val="28"/>
                <w:szCs w:val="28"/>
              </w:rPr>
              <w:t xml:space="preserve"> </w:t>
            </w:r>
            <w:proofErr w:type="spellStart"/>
            <w:r w:rsidRPr="009C073E">
              <w:rPr>
                <w:sz w:val="28"/>
                <w:szCs w:val="28"/>
              </w:rPr>
              <w:t>абонентининг</w:t>
            </w:r>
            <w:proofErr w:type="spellEnd"/>
            <w:r w:rsidRPr="009C073E">
              <w:rPr>
                <w:sz w:val="28"/>
                <w:szCs w:val="28"/>
              </w:rPr>
              <w:t xml:space="preserve"> </w:t>
            </w:r>
            <w:proofErr w:type="spellStart"/>
            <w:r w:rsidRPr="009C073E">
              <w:rPr>
                <w:sz w:val="28"/>
                <w:szCs w:val="28"/>
              </w:rPr>
              <w:t>рақами</w:t>
            </w:r>
            <w:proofErr w:type="spellEnd"/>
            <w:r w:rsidRPr="009C073E">
              <w:rPr>
                <w:sz w:val="28"/>
                <w:szCs w:val="28"/>
              </w:rPr>
              <w:t xml:space="preserve"> </w:t>
            </w:r>
            <w:proofErr w:type="spellStart"/>
            <w:r w:rsidRPr="009C073E">
              <w:rPr>
                <w:sz w:val="28"/>
                <w:szCs w:val="28"/>
              </w:rPr>
              <w:t>чақирилаётган</w:t>
            </w:r>
            <w:proofErr w:type="spellEnd"/>
            <w:r w:rsidRPr="009C073E">
              <w:rPr>
                <w:sz w:val="28"/>
                <w:szCs w:val="28"/>
              </w:rPr>
              <w:t xml:space="preserve"> </w:t>
            </w:r>
            <w:proofErr w:type="spellStart"/>
            <w:r w:rsidRPr="009C073E">
              <w:rPr>
                <w:sz w:val="28"/>
                <w:szCs w:val="28"/>
              </w:rPr>
              <w:t>абонентнинг</w:t>
            </w:r>
            <w:proofErr w:type="spellEnd"/>
            <w:r w:rsidRPr="009C073E">
              <w:rPr>
                <w:sz w:val="28"/>
                <w:szCs w:val="28"/>
              </w:rPr>
              <w:t xml:space="preserve"> телефон </w:t>
            </w:r>
            <w:proofErr w:type="spellStart"/>
            <w:r w:rsidRPr="009C073E">
              <w:rPr>
                <w:sz w:val="28"/>
                <w:szCs w:val="28"/>
              </w:rPr>
              <w:t>аппаратида</w:t>
            </w:r>
            <w:proofErr w:type="spellEnd"/>
            <w:r w:rsidRPr="009C073E">
              <w:rPr>
                <w:sz w:val="28"/>
                <w:szCs w:val="28"/>
              </w:rPr>
              <w:t xml:space="preserve"> </w:t>
            </w:r>
            <w:proofErr w:type="spellStart"/>
            <w:r w:rsidRPr="009C073E">
              <w:rPr>
                <w:sz w:val="28"/>
                <w:szCs w:val="28"/>
              </w:rPr>
              <w:t>акс</w:t>
            </w:r>
            <w:proofErr w:type="spellEnd"/>
            <w:r w:rsidRPr="009C073E">
              <w:rPr>
                <w:sz w:val="28"/>
                <w:szCs w:val="28"/>
              </w:rPr>
              <w:t xml:space="preserve"> </w:t>
            </w:r>
            <w:proofErr w:type="spellStart"/>
            <w:r w:rsidRPr="009C073E">
              <w:rPr>
                <w:sz w:val="28"/>
                <w:szCs w:val="28"/>
              </w:rPr>
              <w:t>этмайди</w:t>
            </w:r>
            <w:proofErr w:type="spellEnd"/>
            <w:r w:rsidRPr="009C073E">
              <w:rPr>
                <w:sz w:val="28"/>
                <w:szCs w:val="28"/>
              </w:rPr>
              <w:t xml:space="preserve">, </w:t>
            </w:r>
            <w:proofErr w:type="spellStart"/>
            <w:r w:rsidRPr="009C073E">
              <w:rPr>
                <w:sz w:val="28"/>
                <w:szCs w:val="28"/>
              </w:rPr>
              <w:t>лекин</w:t>
            </w:r>
            <w:proofErr w:type="spellEnd"/>
            <w:r w:rsidRPr="009C073E">
              <w:rPr>
                <w:sz w:val="28"/>
                <w:szCs w:val="28"/>
              </w:rPr>
              <w:t xml:space="preserve"> </w:t>
            </w:r>
            <w:proofErr w:type="spellStart"/>
            <w:r w:rsidRPr="009C073E">
              <w:rPr>
                <w:sz w:val="28"/>
                <w:szCs w:val="28"/>
              </w:rPr>
              <w:t>чақирилаётган</w:t>
            </w:r>
            <w:proofErr w:type="spellEnd"/>
            <w:r w:rsidRPr="009C073E">
              <w:rPr>
                <w:sz w:val="28"/>
                <w:szCs w:val="28"/>
              </w:rPr>
              <w:t xml:space="preserve"> </w:t>
            </w:r>
            <w:proofErr w:type="spellStart"/>
            <w:r w:rsidRPr="009C073E">
              <w:rPr>
                <w:sz w:val="28"/>
                <w:szCs w:val="28"/>
              </w:rPr>
              <w:t>абонентнинг</w:t>
            </w:r>
            <w:proofErr w:type="spellEnd"/>
            <w:r w:rsidRPr="009C073E">
              <w:rPr>
                <w:sz w:val="28"/>
                <w:szCs w:val="28"/>
              </w:rPr>
              <w:t xml:space="preserve"> </w:t>
            </w:r>
            <w:proofErr w:type="spellStart"/>
            <w:r w:rsidRPr="009C073E">
              <w:rPr>
                <w:sz w:val="28"/>
                <w:szCs w:val="28"/>
              </w:rPr>
              <w:t>рақамидан</w:t>
            </w:r>
            <w:proofErr w:type="spellEnd"/>
            <w:r w:rsidRPr="009C073E">
              <w:rPr>
                <w:sz w:val="28"/>
                <w:szCs w:val="28"/>
              </w:rPr>
              <w:t xml:space="preserve"> </w:t>
            </w:r>
            <w:proofErr w:type="spellStart"/>
            <w:r w:rsidRPr="009C073E">
              <w:rPr>
                <w:sz w:val="28"/>
                <w:szCs w:val="28"/>
              </w:rPr>
              <w:t>олдин</w:t>
            </w:r>
            <w:proofErr w:type="spellEnd"/>
            <w:r w:rsidRPr="009C073E">
              <w:rPr>
                <w:sz w:val="28"/>
                <w:szCs w:val="28"/>
              </w:rPr>
              <w:t xml:space="preserve"> </w:t>
            </w:r>
            <w:proofErr w:type="spellStart"/>
            <w:r w:rsidRPr="009C073E">
              <w:rPr>
                <w:sz w:val="28"/>
                <w:szCs w:val="28"/>
              </w:rPr>
              <w:t>маълум</w:t>
            </w:r>
            <w:proofErr w:type="spellEnd"/>
            <w:r w:rsidRPr="009C073E">
              <w:rPr>
                <w:sz w:val="28"/>
                <w:szCs w:val="28"/>
              </w:rPr>
              <w:t xml:space="preserve"> </w:t>
            </w:r>
            <w:proofErr w:type="spellStart"/>
            <w:r w:rsidRPr="009C073E">
              <w:rPr>
                <w:sz w:val="28"/>
                <w:szCs w:val="28"/>
              </w:rPr>
              <w:t>префиксни</w:t>
            </w:r>
            <w:proofErr w:type="spellEnd"/>
            <w:r w:rsidRPr="009C073E">
              <w:rPr>
                <w:sz w:val="28"/>
                <w:szCs w:val="28"/>
              </w:rPr>
              <w:t xml:space="preserve"> </w:t>
            </w:r>
            <w:proofErr w:type="spellStart"/>
            <w:r w:rsidRPr="009C073E">
              <w:rPr>
                <w:sz w:val="28"/>
                <w:szCs w:val="28"/>
              </w:rPr>
              <w:t>териш</w:t>
            </w:r>
            <w:proofErr w:type="spellEnd"/>
            <w:r w:rsidRPr="009C073E">
              <w:rPr>
                <w:sz w:val="28"/>
                <w:szCs w:val="28"/>
              </w:rPr>
              <w:t xml:space="preserve"> </w:t>
            </w:r>
            <w:proofErr w:type="spellStart"/>
            <w:r w:rsidRPr="009C073E">
              <w:rPr>
                <w:sz w:val="28"/>
                <w:szCs w:val="28"/>
              </w:rPr>
              <w:t>вақтида</w:t>
            </w:r>
            <w:proofErr w:type="spellEnd"/>
            <w:r w:rsidRPr="009C073E">
              <w:rPr>
                <w:sz w:val="28"/>
                <w:szCs w:val="28"/>
              </w:rPr>
              <w:t xml:space="preserve"> В </w:t>
            </w:r>
            <w:proofErr w:type="spellStart"/>
            <w:r w:rsidRPr="009C073E">
              <w:rPr>
                <w:sz w:val="28"/>
                <w:szCs w:val="28"/>
              </w:rPr>
              <w:t>синф</w:t>
            </w:r>
            <w:proofErr w:type="spellEnd"/>
            <w:r w:rsidRPr="009C073E">
              <w:rPr>
                <w:sz w:val="28"/>
                <w:szCs w:val="28"/>
              </w:rPr>
              <w:t xml:space="preserve"> </w:t>
            </w:r>
            <w:proofErr w:type="spellStart"/>
            <w:r w:rsidRPr="009C073E">
              <w:rPr>
                <w:sz w:val="28"/>
                <w:szCs w:val="28"/>
              </w:rPr>
              <w:t>абонентининг</w:t>
            </w:r>
            <w:proofErr w:type="spellEnd"/>
            <w:r w:rsidRPr="009C073E">
              <w:rPr>
                <w:sz w:val="28"/>
                <w:szCs w:val="28"/>
              </w:rPr>
              <w:t xml:space="preserve"> </w:t>
            </w:r>
            <w:proofErr w:type="spellStart"/>
            <w:r w:rsidRPr="009C073E">
              <w:rPr>
                <w:sz w:val="28"/>
                <w:szCs w:val="28"/>
              </w:rPr>
              <w:t>рақами</w:t>
            </w:r>
            <w:proofErr w:type="spellEnd"/>
            <w:r w:rsidRPr="009C073E">
              <w:rPr>
                <w:sz w:val="28"/>
                <w:szCs w:val="28"/>
              </w:rPr>
              <w:t xml:space="preserve"> </w:t>
            </w:r>
            <w:proofErr w:type="spellStart"/>
            <w:r w:rsidRPr="009C073E">
              <w:rPr>
                <w:sz w:val="28"/>
                <w:szCs w:val="28"/>
              </w:rPr>
              <w:t>ушбу</w:t>
            </w:r>
            <w:proofErr w:type="spellEnd"/>
            <w:r w:rsidRPr="009C073E">
              <w:rPr>
                <w:sz w:val="28"/>
                <w:szCs w:val="28"/>
              </w:rPr>
              <w:t xml:space="preserve"> </w:t>
            </w:r>
            <w:proofErr w:type="spellStart"/>
            <w:r w:rsidRPr="009C073E">
              <w:rPr>
                <w:sz w:val="28"/>
                <w:szCs w:val="28"/>
              </w:rPr>
              <w:t>чақирувда</w:t>
            </w:r>
            <w:proofErr w:type="spellEnd"/>
            <w:r w:rsidRPr="009C073E">
              <w:rPr>
                <w:sz w:val="28"/>
                <w:szCs w:val="28"/>
              </w:rPr>
              <w:t xml:space="preserve"> </w:t>
            </w:r>
            <w:proofErr w:type="spellStart"/>
            <w:r w:rsidRPr="009C073E">
              <w:rPr>
                <w:sz w:val="28"/>
                <w:szCs w:val="28"/>
              </w:rPr>
              <w:t>чақирилаётган</w:t>
            </w:r>
            <w:proofErr w:type="spellEnd"/>
            <w:r w:rsidRPr="009C073E">
              <w:rPr>
                <w:sz w:val="28"/>
                <w:szCs w:val="28"/>
              </w:rPr>
              <w:t xml:space="preserve"> </w:t>
            </w:r>
            <w:proofErr w:type="spellStart"/>
            <w:r w:rsidRPr="009C073E">
              <w:rPr>
                <w:sz w:val="28"/>
                <w:szCs w:val="28"/>
              </w:rPr>
              <w:t>абонентга</w:t>
            </w:r>
            <w:proofErr w:type="spellEnd"/>
            <w:r w:rsidRPr="009C073E">
              <w:rPr>
                <w:sz w:val="28"/>
                <w:szCs w:val="28"/>
              </w:rPr>
              <w:t xml:space="preserve"> </w:t>
            </w:r>
            <w:proofErr w:type="spellStart"/>
            <w:r w:rsidRPr="009C073E">
              <w:rPr>
                <w:sz w:val="28"/>
                <w:szCs w:val="28"/>
              </w:rPr>
              <w:t>кўрсати</w:t>
            </w:r>
            <w:r w:rsidR="009C073E" w:rsidRPr="009C073E">
              <w:rPr>
                <w:sz w:val="28"/>
                <w:szCs w:val="28"/>
              </w:rPr>
              <w:t>-</w:t>
            </w:r>
            <w:r w:rsidRPr="009C073E">
              <w:rPr>
                <w:sz w:val="28"/>
                <w:szCs w:val="28"/>
              </w:rPr>
              <w:t>лади</w:t>
            </w:r>
            <w:proofErr w:type="spellEnd"/>
            <w:r w:rsidRPr="009C073E">
              <w:rPr>
                <w:sz w:val="28"/>
                <w:szCs w:val="28"/>
              </w:rPr>
              <w:t>.</w:t>
            </w:r>
          </w:p>
        </w:tc>
      </w:tr>
      <w:tr w:rsidR="00924A19" w:rsidRPr="00506FED" w14:paraId="6A63708B" w14:textId="77777777">
        <w:trPr>
          <w:tblCellSpacing w:w="0" w:type="dxa"/>
          <w:jc w:val="center"/>
        </w:trPr>
        <w:tc>
          <w:tcPr>
            <w:tcW w:w="2007" w:type="pct"/>
          </w:tcPr>
          <w:p w14:paraId="3622D7AF" w14:textId="77777777" w:rsidR="00924A19" w:rsidRPr="00506FED" w:rsidRDefault="00924A19" w:rsidP="00A64EC8">
            <w:pPr>
              <w:tabs>
                <w:tab w:val="left" w:pos="0"/>
                <w:tab w:val="left" w:pos="9322"/>
              </w:tabs>
              <w:rPr>
                <w:b/>
                <w:sz w:val="28"/>
                <w:szCs w:val="28"/>
                <w:lang w:val="uz-Cyrl-UZ"/>
              </w:rPr>
            </w:pPr>
            <w:r w:rsidRPr="00506FED">
              <w:rPr>
                <w:b/>
                <w:sz w:val="28"/>
                <w:szCs w:val="28"/>
                <w:lang w:val="uz-Cyrl-UZ"/>
              </w:rPr>
              <w:t>Временный запрет входящей связи</w:t>
            </w:r>
          </w:p>
          <w:p w14:paraId="71B93035"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lastRenderedPageBreak/>
              <w:t>uz</w:t>
            </w:r>
            <w:r w:rsidRPr="00506FED">
              <w:rPr>
                <w:sz w:val="28"/>
                <w:szCs w:val="28"/>
                <w:lang w:val="uz-Cyrl-UZ"/>
              </w:rPr>
              <w:t xml:space="preserve"> - kiruvchi aloqani vaqtinchalik taqiqlash</w:t>
            </w:r>
          </w:p>
          <w:p w14:paraId="687B6713" w14:textId="378CC9A8" w:rsidR="00924A19" w:rsidRPr="00506FED" w:rsidRDefault="003A4C4D" w:rsidP="00A64EC8">
            <w:pPr>
              <w:tabs>
                <w:tab w:val="left" w:pos="675"/>
                <w:tab w:val="left" w:pos="4219"/>
                <w:tab w:val="left" w:pos="9321"/>
              </w:tabs>
              <w:rPr>
                <w:sz w:val="28"/>
                <w:szCs w:val="28"/>
                <w:lang w:val="en-US"/>
              </w:rPr>
            </w:pPr>
            <w:r>
              <w:rPr>
                <w:sz w:val="28"/>
                <w:szCs w:val="28"/>
                <w:lang w:val="uz-Cyrl-UZ"/>
              </w:rPr>
              <w:t xml:space="preserve"> </w:t>
            </w:r>
            <w:proofErr w:type="spellStart"/>
            <w:r w:rsidR="00924A19" w:rsidRPr="00506FED">
              <w:rPr>
                <w:sz w:val="28"/>
                <w:szCs w:val="28"/>
              </w:rPr>
              <w:t>кирувчи</w:t>
            </w:r>
            <w:proofErr w:type="spellEnd"/>
            <w:r w:rsidR="00924A19" w:rsidRPr="00506FED">
              <w:rPr>
                <w:sz w:val="28"/>
                <w:szCs w:val="28"/>
                <w:lang w:val="en-US"/>
              </w:rPr>
              <w:t xml:space="preserve"> </w:t>
            </w:r>
            <w:proofErr w:type="spellStart"/>
            <w:r w:rsidR="00924A19" w:rsidRPr="00506FED">
              <w:rPr>
                <w:sz w:val="28"/>
                <w:szCs w:val="28"/>
              </w:rPr>
              <w:t>алоқани</w:t>
            </w:r>
            <w:proofErr w:type="spellEnd"/>
            <w:r w:rsidR="00924A19" w:rsidRPr="00506FED">
              <w:rPr>
                <w:sz w:val="28"/>
                <w:szCs w:val="28"/>
                <w:lang w:val="en-US"/>
              </w:rPr>
              <w:t xml:space="preserve"> </w:t>
            </w:r>
            <w:proofErr w:type="spellStart"/>
            <w:r w:rsidR="00924A19" w:rsidRPr="00506FED">
              <w:rPr>
                <w:sz w:val="28"/>
                <w:szCs w:val="28"/>
              </w:rPr>
              <w:t>вақтинчалик</w:t>
            </w:r>
            <w:proofErr w:type="spellEnd"/>
            <w:r w:rsidR="00924A19" w:rsidRPr="00506FED">
              <w:rPr>
                <w:sz w:val="28"/>
                <w:szCs w:val="28"/>
                <w:lang w:val="en-US"/>
              </w:rPr>
              <w:t xml:space="preserve"> </w:t>
            </w:r>
            <w:proofErr w:type="spellStart"/>
            <w:r w:rsidR="00924A19" w:rsidRPr="00506FED">
              <w:rPr>
                <w:sz w:val="28"/>
                <w:szCs w:val="28"/>
              </w:rPr>
              <w:t>тақиқлаш</w:t>
            </w:r>
            <w:proofErr w:type="spellEnd"/>
          </w:p>
          <w:p w14:paraId="612E2DA0" w14:textId="77777777" w:rsidR="00924A19" w:rsidRPr="00506FED" w:rsidRDefault="00924A19" w:rsidP="00A64EC8">
            <w:pPr>
              <w:tabs>
                <w:tab w:val="left" w:pos="675"/>
                <w:tab w:val="left" w:pos="4743"/>
                <w:tab w:val="left" w:pos="9322"/>
              </w:tabs>
              <w:rPr>
                <w:b/>
                <w:sz w:val="28"/>
                <w:szCs w:val="28"/>
                <w:lang w:val="en-US"/>
              </w:rPr>
            </w:pPr>
            <w:proofErr w:type="gramStart"/>
            <w:r w:rsidRPr="00506FED">
              <w:rPr>
                <w:b/>
                <w:sz w:val="28"/>
                <w:szCs w:val="28"/>
                <w:lang w:val="fr-FR"/>
              </w:rPr>
              <w:t>en</w:t>
            </w:r>
            <w:proofErr w:type="gramEnd"/>
            <w:r w:rsidRPr="00506FED">
              <w:rPr>
                <w:sz w:val="28"/>
                <w:szCs w:val="28"/>
                <w:lang w:val="en-US"/>
              </w:rPr>
              <w:t xml:space="preserve"> - </w:t>
            </w:r>
            <w:r w:rsidRPr="00506FED">
              <w:rPr>
                <w:sz w:val="28"/>
                <w:lang w:val="en-US"/>
              </w:rPr>
              <w:t xml:space="preserve">temporary incoming call </w:t>
            </w:r>
            <w:r w:rsidRPr="00506FED">
              <w:rPr>
                <w:sz w:val="28"/>
                <w:lang w:val="en-US"/>
              </w:rPr>
              <w:br/>
              <w:t>barring</w:t>
            </w:r>
          </w:p>
        </w:tc>
        <w:tc>
          <w:tcPr>
            <w:tcW w:w="2993" w:type="pct"/>
          </w:tcPr>
          <w:p w14:paraId="43993847" w14:textId="77777777" w:rsidR="00924A19" w:rsidRPr="00506FED" w:rsidRDefault="00924A19" w:rsidP="0011706A">
            <w:pPr>
              <w:jc w:val="both"/>
              <w:rPr>
                <w:sz w:val="28"/>
                <w:szCs w:val="28"/>
              </w:rPr>
            </w:pPr>
            <w:r w:rsidRPr="00506FED">
              <w:rPr>
                <w:sz w:val="28"/>
                <w:szCs w:val="28"/>
              </w:rPr>
              <w:lastRenderedPageBreak/>
              <w:t>Дополнительный вид обслуживания абонента телефонной сети, позволяющий запрещать входя</w:t>
            </w:r>
            <w:r w:rsidRPr="00506FED">
              <w:rPr>
                <w:sz w:val="28"/>
                <w:szCs w:val="28"/>
              </w:rPr>
              <w:lastRenderedPageBreak/>
              <w:t>щую телефонную связь на период времени, заранее сообщенный абонентом на коммутационную станцию.</w:t>
            </w:r>
          </w:p>
          <w:p w14:paraId="6810DDDF" w14:textId="77777777" w:rsidR="00924A19" w:rsidRPr="00E5301F" w:rsidRDefault="00924A19" w:rsidP="0011706A">
            <w:pPr>
              <w:jc w:val="both"/>
              <w:rPr>
                <w:sz w:val="16"/>
                <w:szCs w:val="16"/>
              </w:rPr>
            </w:pPr>
          </w:p>
          <w:p w14:paraId="6A1CAB4C" w14:textId="77777777" w:rsidR="00924A19" w:rsidRPr="00F74EC0" w:rsidRDefault="00F74EC0" w:rsidP="009F5B07">
            <w:pPr>
              <w:tabs>
                <w:tab w:val="left" w:pos="675"/>
                <w:tab w:val="left" w:pos="4219"/>
                <w:tab w:val="left" w:pos="9321"/>
              </w:tabs>
              <w:jc w:val="both"/>
              <w:rPr>
                <w:sz w:val="28"/>
                <w:szCs w:val="28"/>
              </w:rPr>
            </w:pPr>
            <w:proofErr w:type="spellStart"/>
            <w:r w:rsidRPr="00F74EC0">
              <w:rPr>
                <w:sz w:val="28"/>
                <w:szCs w:val="28"/>
                <w:lang w:val="en-US"/>
              </w:rPr>
              <w:t>Abo</w:t>
            </w:r>
            <w:r>
              <w:rPr>
                <w:sz w:val="28"/>
                <w:szCs w:val="28"/>
                <w:lang w:val="en-US"/>
              </w:rPr>
              <w:t>nent</w:t>
            </w:r>
            <w:proofErr w:type="spellEnd"/>
            <w:r w:rsidRPr="00F74EC0">
              <w:rPr>
                <w:sz w:val="28"/>
                <w:szCs w:val="28"/>
              </w:rPr>
              <w:t xml:space="preserve"> </w:t>
            </w:r>
            <w:proofErr w:type="spellStart"/>
            <w:r>
              <w:rPr>
                <w:sz w:val="28"/>
                <w:szCs w:val="28"/>
                <w:lang w:val="en-US"/>
              </w:rPr>
              <w:t>tomonidan</w:t>
            </w:r>
            <w:proofErr w:type="spellEnd"/>
            <w:r w:rsidRPr="00F74EC0">
              <w:rPr>
                <w:sz w:val="28"/>
                <w:szCs w:val="28"/>
              </w:rPr>
              <w:t xml:space="preserve"> </w:t>
            </w:r>
            <w:proofErr w:type="spellStart"/>
            <w:r>
              <w:rPr>
                <w:sz w:val="28"/>
                <w:szCs w:val="28"/>
                <w:lang w:val="en-US"/>
              </w:rPr>
              <w:t>kommutatsiya</w:t>
            </w:r>
            <w:proofErr w:type="spellEnd"/>
            <w:r w:rsidRPr="00F74EC0">
              <w:rPr>
                <w:sz w:val="28"/>
                <w:szCs w:val="28"/>
              </w:rPr>
              <w:t xml:space="preserve"> </w:t>
            </w:r>
            <w:proofErr w:type="spellStart"/>
            <w:r>
              <w:rPr>
                <w:sz w:val="28"/>
                <w:szCs w:val="28"/>
                <w:lang w:val="en-US"/>
              </w:rPr>
              <w:t>stansiyasiga</w:t>
            </w:r>
            <w:proofErr w:type="spellEnd"/>
            <w:r w:rsidRPr="00F74EC0">
              <w:rPr>
                <w:sz w:val="28"/>
                <w:szCs w:val="28"/>
              </w:rPr>
              <w:t xml:space="preserve"> </w:t>
            </w:r>
            <w:proofErr w:type="spellStart"/>
            <w:r>
              <w:rPr>
                <w:sz w:val="28"/>
                <w:szCs w:val="28"/>
                <w:lang w:val="en-US"/>
              </w:rPr>
              <w:t>oldindan</w:t>
            </w:r>
            <w:proofErr w:type="spellEnd"/>
            <w:r w:rsidRPr="00F74EC0">
              <w:rPr>
                <w:sz w:val="28"/>
                <w:szCs w:val="28"/>
              </w:rPr>
              <w:t xml:space="preserve"> </w:t>
            </w:r>
            <w:proofErr w:type="spellStart"/>
            <w:r>
              <w:rPr>
                <w:sz w:val="28"/>
                <w:szCs w:val="28"/>
                <w:lang w:val="en-US"/>
              </w:rPr>
              <w:t>xabar</w:t>
            </w:r>
            <w:proofErr w:type="spellEnd"/>
            <w:r w:rsidRPr="00F74EC0">
              <w:rPr>
                <w:sz w:val="28"/>
                <w:szCs w:val="28"/>
              </w:rPr>
              <w:t xml:space="preserve"> </w:t>
            </w:r>
            <w:proofErr w:type="spellStart"/>
            <w:r>
              <w:rPr>
                <w:sz w:val="28"/>
                <w:szCs w:val="28"/>
                <w:lang w:val="en-US"/>
              </w:rPr>
              <w:t>berilgan</w:t>
            </w:r>
            <w:proofErr w:type="spellEnd"/>
            <w:r w:rsidRPr="00F74EC0">
              <w:rPr>
                <w:sz w:val="28"/>
                <w:szCs w:val="28"/>
              </w:rPr>
              <w:t xml:space="preserve"> </w:t>
            </w:r>
            <w:proofErr w:type="spellStart"/>
            <w:r>
              <w:rPr>
                <w:sz w:val="28"/>
                <w:szCs w:val="28"/>
                <w:lang w:val="en-US"/>
              </w:rPr>
              <w:t>vaqt</w:t>
            </w:r>
            <w:proofErr w:type="spellEnd"/>
            <w:r w:rsidRPr="00F74EC0">
              <w:rPr>
                <w:sz w:val="28"/>
                <w:szCs w:val="28"/>
              </w:rPr>
              <w:t xml:space="preserve"> </w:t>
            </w:r>
            <w:proofErr w:type="spellStart"/>
            <w:r>
              <w:rPr>
                <w:sz w:val="28"/>
                <w:szCs w:val="28"/>
                <w:lang w:val="en-US"/>
              </w:rPr>
              <w:t>davrida</w:t>
            </w:r>
            <w:proofErr w:type="spellEnd"/>
            <w:r w:rsidRPr="00F74EC0">
              <w:rPr>
                <w:sz w:val="28"/>
                <w:szCs w:val="28"/>
              </w:rPr>
              <w:t xml:space="preserve"> </w:t>
            </w:r>
            <w:proofErr w:type="spellStart"/>
            <w:r>
              <w:rPr>
                <w:sz w:val="28"/>
                <w:szCs w:val="28"/>
                <w:lang w:val="en-US"/>
              </w:rPr>
              <w:t>kiruvchi</w:t>
            </w:r>
            <w:proofErr w:type="spellEnd"/>
            <w:r w:rsidRPr="00F74EC0">
              <w:rPr>
                <w:sz w:val="28"/>
                <w:szCs w:val="28"/>
              </w:rPr>
              <w:t xml:space="preserve"> </w:t>
            </w:r>
            <w:proofErr w:type="spellStart"/>
            <w:r>
              <w:rPr>
                <w:sz w:val="28"/>
                <w:szCs w:val="28"/>
                <w:lang w:val="en-US"/>
              </w:rPr>
              <w:t>telefon</w:t>
            </w:r>
            <w:proofErr w:type="spellEnd"/>
            <w:r w:rsidRPr="00F74EC0">
              <w:rPr>
                <w:sz w:val="28"/>
                <w:szCs w:val="28"/>
              </w:rPr>
              <w:t xml:space="preserve"> </w:t>
            </w:r>
            <w:proofErr w:type="spellStart"/>
            <w:r>
              <w:rPr>
                <w:sz w:val="28"/>
                <w:szCs w:val="28"/>
                <w:lang w:val="en-US"/>
              </w:rPr>
              <w:t>aloqani</w:t>
            </w:r>
            <w:proofErr w:type="spellEnd"/>
            <w:r w:rsidRPr="00F74EC0">
              <w:rPr>
                <w:sz w:val="28"/>
                <w:szCs w:val="28"/>
              </w:rPr>
              <w:t xml:space="preserve"> </w:t>
            </w:r>
            <w:proofErr w:type="spellStart"/>
            <w:r>
              <w:rPr>
                <w:sz w:val="28"/>
                <w:szCs w:val="28"/>
                <w:lang w:val="en-US"/>
              </w:rPr>
              <w:t>taqiqlash</w:t>
            </w:r>
            <w:proofErr w:type="spellEnd"/>
            <w:r w:rsidRPr="00F74EC0">
              <w:rPr>
                <w:sz w:val="28"/>
                <w:szCs w:val="28"/>
              </w:rPr>
              <w:t xml:space="preserve"> </w:t>
            </w:r>
            <w:proofErr w:type="spellStart"/>
            <w:r>
              <w:rPr>
                <w:sz w:val="28"/>
                <w:szCs w:val="28"/>
                <w:lang w:val="en-US"/>
              </w:rPr>
              <w:t>imkonini</w:t>
            </w:r>
            <w:proofErr w:type="spellEnd"/>
            <w:r w:rsidRPr="00F74EC0">
              <w:rPr>
                <w:sz w:val="28"/>
                <w:szCs w:val="28"/>
              </w:rPr>
              <w:t xml:space="preserve"> </w:t>
            </w:r>
            <w:proofErr w:type="spellStart"/>
            <w:r>
              <w:rPr>
                <w:sz w:val="28"/>
                <w:szCs w:val="28"/>
                <w:lang w:val="en-US"/>
              </w:rPr>
              <w:t>beradigan</w:t>
            </w:r>
            <w:proofErr w:type="spellEnd"/>
            <w:r w:rsidRPr="00F74EC0">
              <w:rPr>
                <w:sz w:val="28"/>
                <w:szCs w:val="28"/>
              </w:rPr>
              <w:t xml:space="preserve"> </w:t>
            </w:r>
            <w:proofErr w:type="spellStart"/>
            <w:r>
              <w:rPr>
                <w:sz w:val="28"/>
                <w:szCs w:val="28"/>
                <w:lang w:val="en-US"/>
              </w:rPr>
              <w:t>telefon</w:t>
            </w:r>
            <w:proofErr w:type="spellEnd"/>
            <w:r w:rsidRPr="00F74EC0">
              <w:rPr>
                <w:sz w:val="28"/>
                <w:szCs w:val="28"/>
              </w:rPr>
              <w:t xml:space="preserve"> </w:t>
            </w:r>
            <w:proofErr w:type="spellStart"/>
            <w:proofErr w:type="gramStart"/>
            <w:r>
              <w:rPr>
                <w:sz w:val="28"/>
                <w:szCs w:val="28"/>
                <w:lang w:val="en-US"/>
              </w:rPr>
              <w:t>tarmog</w:t>
            </w:r>
            <w:proofErr w:type="spellEnd"/>
            <w:r w:rsidRPr="00F74EC0">
              <w:rPr>
                <w:sz w:val="28"/>
                <w:szCs w:val="28"/>
              </w:rPr>
              <w:t>‘</w:t>
            </w:r>
            <w:proofErr w:type="spellStart"/>
            <w:proofErr w:type="gramEnd"/>
            <w:r>
              <w:rPr>
                <w:sz w:val="28"/>
                <w:szCs w:val="28"/>
                <w:lang w:val="en-US"/>
              </w:rPr>
              <w:t>i</w:t>
            </w:r>
            <w:proofErr w:type="spellEnd"/>
            <w:r w:rsidRPr="00F74EC0">
              <w:rPr>
                <w:sz w:val="28"/>
                <w:szCs w:val="28"/>
              </w:rPr>
              <w:t xml:space="preserve"> </w:t>
            </w:r>
            <w:proofErr w:type="spellStart"/>
            <w:r>
              <w:rPr>
                <w:sz w:val="28"/>
                <w:szCs w:val="28"/>
                <w:lang w:val="en-US"/>
              </w:rPr>
              <w:t>abonentiga</w:t>
            </w:r>
            <w:proofErr w:type="spellEnd"/>
            <w:r w:rsidRPr="00F74EC0">
              <w:rPr>
                <w:sz w:val="28"/>
                <w:szCs w:val="28"/>
              </w:rPr>
              <w:t xml:space="preserve"> </w:t>
            </w:r>
            <w:proofErr w:type="spellStart"/>
            <w:r>
              <w:rPr>
                <w:sz w:val="28"/>
                <w:szCs w:val="28"/>
                <w:lang w:val="en-US"/>
              </w:rPr>
              <w:t>xizmat</w:t>
            </w:r>
            <w:proofErr w:type="spellEnd"/>
            <w:r w:rsidRPr="00F74EC0">
              <w:rPr>
                <w:sz w:val="28"/>
                <w:szCs w:val="28"/>
              </w:rPr>
              <w:t xml:space="preserve"> </w:t>
            </w:r>
            <w:r>
              <w:rPr>
                <w:sz w:val="28"/>
                <w:szCs w:val="28"/>
                <w:lang w:val="en-US"/>
              </w:rPr>
              <w:t>ko</w:t>
            </w:r>
            <w:r w:rsidRPr="00F74EC0">
              <w:rPr>
                <w:sz w:val="28"/>
                <w:szCs w:val="28"/>
              </w:rPr>
              <w:t>‘</w:t>
            </w:r>
            <w:proofErr w:type="spellStart"/>
            <w:r>
              <w:rPr>
                <w:sz w:val="28"/>
                <w:szCs w:val="28"/>
                <w:lang w:val="en-US"/>
              </w:rPr>
              <w:t>rsatishning</w:t>
            </w:r>
            <w:proofErr w:type="spellEnd"/>
            <w:r w:rsidRPr="00F74EC0">
              <w:rPr>
                <w:sz w:val="28"/>
                <w:szCs w:val="28"/>
              </w:rPr>
              <w:t xml:space="preserve"> </w:t>
            </w:r>
            <w:proofErr w:type="spellStart"/>
            <w:r>
              <w:rPr>
                <w:sz w:val="28"/>
                <w:szCs w:val="28"/>
                <w:lang w:val="en-US"/>
              </w:rPr>
              <w:t>qo</w:t>
            </w:r>
            <w:proofErr w:type="spellEnd"/>
            <w:r w:rsidRPr="00F74EC0">
              <w:rPr>
                <w:sz w:val="28"/>
                <w:szCs w:val="28"/>
              </w:rPr>
              <w:t>‘</w:t>
            </w:r>
            <w:proofErr w:type="spellStart"/>
            <w:r>
              <w:rPr>
                <w:sz w:val="28"/>
                <w:szCs w:val="28"/>
                <w:lang w:val="en-US"/>
              </w:rPr>
              <w:t>shimcha</w:t>
            </w:r>
            <w:proofErr w:type="spellEnd"/>
            <w:r w:rsidRPr="00F74EC0">
              <w:rPr>
                <w:sz w:val="28"/>
                <w:szCs w:val="28"/>
              </w:rPr>
              <w:t xml:space="preserve"> </w:t>
            </w:r>
            <w:proofErr w:type="spellStart"/>
            <w:r>
              <w:rPr>
                <w:sz w:val="28"/>
                <w:szCs w:val="28"/>
                <w:lang w:val="en-US"/>
              </w:rPr>
              <w:t>turi</w:t>
            </w:r>
            <w:proofErr w:type="spellEnd"/>
            <w:r w:rsidRPr="00F74EC0">
              <w:rPr>
                <w:sz w:val="28"/>
                <w:szCs w:val="28"/>
              </w:rPr>
              <w:t>.</w:t>
            </w:r>
          </w:p>
          <w:p w14:paraId="68E4630A" w14:textId="77777777" w:rsidR="00F74EC0" w:rsidRPr="00F74EC0" w:rsidRDefault="00F74EC0" w:rsidP="009F5B07">
            <w:pPr>
              <w:tabs>
                <w:tab w:val="left" w:pos="675"/>
                <w:tab w:val="left" w:pos="4219"/>
                <w:tab w:val="left" w:pos="9321"/>
              </w:tabs>
              <w:jc w:val="both"/>
              <w:rPr>
                <w:sz w:val="28"/>
                <w:szCs w:val="28"/>
              </w:rPr>
            </w:pPr>
          </w:p>
          <w:p w14:paraId="1CB86E12" w14:textId="77777777" w:rsidR="00945202" w:rsidRPr="000466FA" w:rsidRDefault="00945202" w:rsidP="009F5B07">
            <w:pPr>
              <w:autoSpaceDE w:val="0"/>
              <w:autoSpaceDN w:val="0"/>
              <w:adjustRightInd w:val="0"/>
              <w:jc w:val="both"/>
              <w:rPr>
                <w:sz w:val="28"/>
                <w:szCs w:val="28"/>
              </w:rPr>
            </w:pPr>
            <w:r w:rsidRPr="009C073E">
              <w:rPr>
                <w:sz w:val="28"/>
                <w:szCs w:val="28"/>
              </w:rPr>
              <w:t>Абонент</w:t>
            </w:r>
            <w:r w:rsidRPr="000466FA">
              <w:rPr>
                <w:sz w:val="28"/>
                <w:szCs w:val="28"/>
              </w:rPr>
              <w:t xml:space="preserve"> </w:t>
            </w:r>
            <w:proofErr w:type="spellStart"/>
            <w:r w:rsidRPr="009C073E">
              <w:rPr>
                <w:sz w:val="28"/>
                <w:szCs w:val="28"/>
              </w:rPr>
              <w:t>томонидан</w:t>
            </w:r>
            <w:proofErr w:type="spellEnd"/>
            <w:r w:rsidRPr="000466FA">
              <w:rPr>
                <w:sz w:val="28"/>
                <w:szCs w:val="28"/>
              </w:rPr>
              <w:t xml:space="preserve"> </w:t>
            </w:r>
            <w:r w:rsidRPr="009C073E">
              <w:rPr>
                <w:sz w:val="28"/>
                <w:szCs w:val="28"/>
              </w:rPr>
              <w:t>коммутация</w:t>
            </w:r>
            <w:r w:rsidRPr="000466FA">
              <w:rPr>
                <w:sz w:val="28"/>
                <w:szCs w:val="28"/>
              </w:rPr>
              <w:t xml:space="preserve"> </w:t>
            </w:r>
            <w:proofErr w:type="spellStart"/>
            <w:r w:rsidRPr="009C073E">
              <w:rPr>
                <w:sz w:val="28"/>
                <w:szCs w:val="28"/>
              </w:rPr>
              <w:t>станциясига</w:t>
            </w:r>
            <w:proofErr w:type="spellEnd"/>
            <w:r w:rsidRPr="000466FA">
              <w:rPr>
                <w:sz w:val="28"/>
                <w:szCs w:val="28"/>
              </w:rPr>
              <w:t xml:space="preserve"> </w:t>
            </w:r>
            <w:proofErr w:type="spellStart"/>
            <w:r w:rsidRPr="009C073E">
              <w:rPr>
                <w:sz w:val="28"/>
                <w:szCs w:val="28"/>
              </w:rPr>
              <w:t>олдиндан</w:t>
            </w:r>
            <w:proofErr w:type="spellEnd"/>
            <w:r w:rsidRPr="000466FA">
              <w:rPr>
                <w:sz w:val="28"/>
                <w:szCs w:val="28"/>
              </w:rPr>
              <w:t xml:space="preserve"> </w:t>
            </w:r>
            <w:r w:rsidRPr="009C073E">
              <w:rPr>
                <w:sz w:val="28"/>
                <w:szCs w:val="28"/>
              </w:rPr>
              <w:t>хабар</w:t>
            </w:r>
            <w:r w:rsidRPr="000466FA">
              <w:rPr>
                <w:sz w:val="28"/>
                <w:szCs w:val="28"/>
              </w:rPr>
              <w:t xml:space="preserve"> </w:t>
            </w:r>
            <w:proofErr w:type="spellStart"/>
            <w:r w:rsidRPr="009C073E">
              <w:rPr>
                <w:sz w:val="28"/>
                <w:szCs w:val="28"/>
              </w:rPr>
              <w:t>берилган</w:t>
            </w:r>
            <w:proofErr w:type="spellEnd"/>
            <w:r w:rsidRPr="000466FA">
              <w:rPr>
                <w:sz w:val="28"/>
                <w:szCs w:val="28"/>
              </w:rPr>
              <w:t xml:space="preserve"> </w:t>
            </w:r>
            <w:proofErr w:type="spellStart"/>
            <w:r w:rsidRPr="009C073E">
              <w:rPr>
                <w:sz w:val="28"/>
                <w:szCs w:val="28"/>
              </w:rPr>
              <w:t>вақт</w:t>
            </w:r>
            <w:proofErr w:type="spellEnd"/>
            <w:r w:rsidRPr="000466FA">
              <w:rPr>
                <w:sz w:val="28"/>
                <w:szCs w:val="28"/>
              </w:rPr>
              <w:t xml:space="preserve"> </w:t>
            </w:r>
            <w:proofErr w:type="spellStart"/>
            <w:r w:rsidRPr="009C073E">
              <w:rPr>
                <w:sz w:val="28"/>
                <w:szCs w:val="28"/>
              </w:rPr>
              <w:t>даврида</w:t>
            </w:r>
            <w:proofErr w:type="spellEnd"/>
            <w:r w:rsidRPr="000466FA">
              <w:rPr>
                <w:sz w:val="28"/>
                <w:szCs w:val="28"/>
              </w:rPr>
              <w:t xml:space="preserve"> </w:t>
            </w:r>
            <w:proofErr w:type="spellStart"/>
            <w:r w:rsidRPr="009C073E">
              <w:rPr>
                <w:sz w:val="28"/>
                <w:szCs w:val="28"/>
              </w:rPr>
              <w:t>кирувчи</w:t>
            </w:r>
            <w:proofErr w:type="spellEnd"/>
            <w:r w:rsidRPr="000466FA">
              <w:rPr>
                <w:sz w:val="28"/>
                <w:szCs w:val="28"/>
              </w:rPr>
              <w:t xml:space="preserve"> </w:t>
            </w:r>
            <w:r w:rsidRPr="009C073E">
              <w:rPr>
                <w:sz w:val="28"/>
                <w:szCs w:val="28"/>
              </w:rPr>
              <w:t>телефон</w:t>
            </w:r>
            <w:r w:rsidRPr="000466FA">
              <w:rPr>
                <w:sz w:val="28"/>
                <w:szCs w:val="28"/>
              </w:rPr>
              <w:t xml:space="preserve"> </w:t>
            </w:r>
            <w:proofErr w:type="spellStart"/>
            <w:r w:rsidRPr="009C073E">
              <w:rPr>
                <w:sz w:val="28"/>
                <w:szCs w:val="28"/>
              </w:rPr>
              <w:t>алоқани</w:t>
            </w:r>
            <w:proofErr w:type="spellEnd"/>
            <w:r w:rsidRPr="000466FA">
              <w:rPr>
                <w:sz w:val="28"/>
                <w:szCs w:val="28"/>
              </w:rPr>
              <w:t xml:space="preserve"> </w:t>
            </w:r>
            <w:proofErr w:type="spellStart"/>
            <w:r w:rsidRPr="009C073E">
              <w:rPr>
                <w:sz w:val="28"/>
                <w:szCs w:val="28"/>
              </w:rPr>
              <w:t>тақиқлаш</w:t>
            </w:r>
            <w:proofErr w:type="spellEnd"/>
            <w:r w:rsidRPr="000466FA">
              <w:rPr>
                <w:sz w:val="28"/>
                <w:szCs w:val="28"/>
              </w:rPr>
              <w:t xml:space="preserve"> </w:t>
            </w:r>
            <w:proofErr w:type="spellStart"/>
            <w:r w:rsidRPr="009C073E">
              <w:rPr>
                <w:sz w:val="28"/>
                <w:szCs w:val="28"/>
              </w:rPr>
              <w:t>имконини</w:t>
            </w:r>
            <w:proofErr w:type="spellEnd"/>
            <w:r w:rsidRPr="000466FA">
              <w:rPr>
                <w:sz w:val="28"/>
                <w:szCs w:val="28"/>
              </w:rPr>
              <w:t xml:space="preserve"> </w:t>
            </w:r>
            <w:proofErr w:type="spellStart"/>
            <w:r w:rsidRPr="009C073E">
              <w:rPr>
                <w:sz w:val="28"/>
                <w:szCs w:val="28"/>
              </w:rPr>
              <w:t>берадиган</w:t>
            </w:r>
            <w:proofErr w:type="spellEnd"/>
            <w:r w:rsidRPr="000466FA">
              <w:rPr>
                <w:sz w:val="28"/>
                <w:szCs w:val="28"/>
              </w:rPr>
              <w:t xml:space="preserve"> </w:t>
            </w:r>
            <w:r w:rsidRPr="009C073E">
              <w:rPr>
                <w:sz w:val="28"/>
                <w:szCs w:val="28"/>
              </w:rPr>
              <w:t>телефон</w:t>
            </w:r>
            <w:r w:rsidRPr="000466FA">
              <w:rPr>
                <w:sz w:val="28"/>
                <w:szCs w:val="28"/>
              </w:rPr>
              <w:t xml:space="preserve"> </w:t>
            </w:r>
            <w:proofErr w:type="spellStart"/>
            <w:r w:rsidRPr="009C073E">
              <w:rPr>
                <w:sz w:val="28"/>
                <w:szCs w:val="28"/>
              </w:rPr>
              <w:t>тармоғи</w:t>
            </w:r>
            <w:proofErr w:type="spellEnd"/>
            <w:r w:rsidRPr="000466FA">
              <w:rPr>
                <w:sz w:val="28"/>
                <w:szCs w:val="28"/>
              </w:rPr>
              <w:t xml:space="preserve"> </w:t>
            </w:r>
            <w:proofErr w:type="spellStart"/>
            <w:r w:rsidRPr="009C073E">
              <w:rPr>
                <w:sz w:val="28"/>
                <w:szCs w:val="28"/>
              </w:rPr>
              <w:t>абонентига</w:t>
            </w:r>
            <w:proofErr w:type="spellEnd"/>
            <w:r w:rsidRPr="000466FA">
              <w:rPr>
                <w:sz w:val="28"/>
                <w:szCs w:val="28"/>
              </w:rPr>
              <w:t xml:space="preserve"> </w:t>
            </w:r>
            <w:proofErr w:type="spellStart"/>
            <w:r w:rsidRPr="009C073E">
              <w:rPr>
                <w:sz w:val="28"/>
                <w:szCs w:val="28"/>
              </w:rPr>
              <w:t>хизмат</w:t>
            </w:r>
            <w:proofErr w:type="spellEnd"/>
            <w:r w:rsidRPr="000466FA">
              <w:rPr>
                <w:sz w:val="28"/>
                <w:szCs w:val="28"/>
              </w:rPr>
              <w:t xml:space="preserve"> </w:t>
            </w:r>
            <w:proofErr w:type="spellStart"/>
            <w:r w:rsidRPr="009C073E">
              <w:rPr>
                <w:sz w:val="28"/>
                <w:szCs w:val="28"/>
              </w:rPr>
              <w:t>кўрсатиш</w:t>
            </w:r>
            <w:r w:rsidRPr="000466FA">
              <w:rPr>
                <w:sz w:val="28"/>
                <w:szCs w:val="28"/>
              </w:rPr>
              <w:t>-</w:t>
            </w:r>
            <w:r w:rsidRPr="009C073E">
              <w:rPr>
                <w:sz w:val="28"/>
                <w:szCs w:val="28"/>
              </w:rPr>
              <w:t>нинг</w:t>
            </w:r>
            <w:proofErr w:type="spellEnd"/>
            <w:r w:rsidRPr="000466FA">
              <w:rPr>
                <w:sz w:val="28"/>
                <w:szCs w:val="28"/>
              </w:rPr>
              <w:t xml:space="preserve"> </w:t>
            </w:r>
            <w:proofErr w:type="spellStart"/>
            <w:r w:rsidRPr="009C073E">
              <w:rPr>
                <w:sz w:val="28"/>
                <w:szCs w:val="28"/>
              </w:rPr>
              <w:t>қўшимча</w:t>
            </w:r>
            <w:proofErr w:type="spellEnd"/>
            <w:r w:rsidRPr="000466FA">
              <w:rPr>
                <w:sz w:val="28"/>
                <w:szCs w:val="28"/>
              </w:rPr>
              <w:t xml:space="preserve"> </w:t>
            </w:r>
            <w:r w:rsidRPr="009C073E">
              <w:rPr>
                <w:sz w:val="28"/>
                <w:szCs w:val="28"/>
              </w:rPr>
              <w:t>тури</w:t>
            </w:r>
            <w:r w:rsidRPr="000466FA">
              <w:rPr>
                <w:sz w:val="28"/>
                <w:szCs w:val="28"/>
              </w:rPr>
              <w:t>.</w:t>
            </w:r>
          </w:p>
        </w:tc>
      </w:tr>
      <w:tr w:rsidR="00924A19" w:rsidRPr="00506FED" w14:paraId="467C4735" w14:textId="77777777">
        <w:trPr>
          <w:tblCellSpacing w:w="0" w:type="dxa"/>
          <w:jc w:val="center"/>
        </w:trPr>
        <w:tc>
          <w:tcPr>
            <w:tcW w:w="2007" w:type="pct"/>
          </w:tcPr>
          <w:p w14:paraId="03E173B2"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lastRenderedPageBreak/>
              <w:t xml:space="preserve">Выбор/согласование и </w:t>
            </w:r>
            <w:r w:rsidRPr="00506FED">
              <w:rPr>
                <w:b/>
                <w:sz w:val="28"/>
                <w:szCs w:val="28"/>
                <w:lang w:val="uz-Cyrl-UZ"/>
              </w:rPr>
              <w:br/>
            </w:r>
            <w:r w:rsidRPr="00506FED">
              <w:rPr>
                <w:b/>
                <w:sz w:val="28"/>
                <w:szCs w:val="28"/>
              </w:rPr>
              <w:t xml:space="preserve">индикация параметров </w:t>
            </w:r>
            <w:r w:rsidRPr="00506FED">
              <w:rPr>
                <w:b/>
                <w:sz w:val="28"/>
                <w:szCs w:val="28"/>
                <w:lang w:val="uz-Cyrl-UZ"/>
              </w:rPr>
              <w:br/>
            </w:r>
            <w:r w:rsidRPr="00506FED">
              <w:rPr>
                <w:b/>
                <w:sz w:val="28"/>
                <w:szCs w:val="28"/>
              </w:rPr>
              <w:t>управления потоком в службе виртуальных соединений</w:t>
            </w:r>
          </w:p>
          <w:p w14:paraId="7B20160E" w14:textId="77777777" w:rsidR="00924A19" w:rsidRPr="00506FED" w:rsidRDefault="00924A19" w:rsidP="00A64EC8">
            <w:pPr>
              <w:tabs>
                <w:tab w:val="left" w:pos="417"/>
                <w:tab w:val="left" w:pos="675"/>
                <w:tab w:val="left" w:pos="4219"/>
                <w:tab w:val="left" w:pos="9321"/>
              </w:tabs>
              <w:rPr>
                <w:sz w:val="28"/>
                <w:szCs w:val="28"/>
                <w:lang w:val="en-US"/>
              </w:rPr>
            </w:pPr>
            <w:proofErr w:type="spellStart"/>
            <w:r w:rsidRPr="00506FED">
              <w:rPr>
                <w:b/>
                <w:sz w:val="28"/>
                <w:szCs w:val="28"/>
                <w:lang w:val="en-US"/>
              </w:rPr>
              <w:t>uz</w:t>
            </w:r>
            <w:proofErr w:type="spellEnd"/>
            <w:r w:rsidRPr="00506FED">
              <w:rPr>
                <w:sz w:val="28"/>
                <w:szCs w:val="28"/>
                <w:lang w:val="en-US"/>
              </w:rPr>
              <w:t xml:space="preserve"> - virtual </w:t>
            </w:r>
            <w:proofErr w:type="spellStart"/>
            <w:proofErr w:type="gramStart"/>
            <w:r w:rsidRPr="00506FED">
              <w:rPr>
                <w:sz w:val="28"/>
                <w:szCs w:val="28"/>
                <w:lang w:val="en-US"/>
              </w:rPr>
              <w:t>bog‘</w:t>
            </w:r>
            <w:proofErr w:type="gramEnd"/>
            <w:r w:rsidRPr="00506FED">
              <w:rPr>
                <w:sz w:val="28"/>
                <w:szCs w:val="28"/>
                <w:lang w:val="en-US"/>
              </w:rPr>
              <w:t>lanishlar</w:t>
            </w:r>
            <w:proofErr w:type="spellEnd"/>
            <w:r w:rsidRPr="00506FED">
              <w:rPr>
                <w:sz w:val="28"/>
                <w:szCs w:val="28"/>
                <w:lang w:val="en-US"/>
              </w:rPr>
              <w:t xml:space="preserve"> </w:t>
            </w:r>
            <w:r w:rsidR="004E0DB8" w:rsidRPr="00506FED">
              <w:rPr>
                <w:sz w:val="28"/>
                <w:szCs w:val="28"/>
                <w:lang w:val="en-US"/>
              </w:rPr>
              <w:br/>
            </w:r>
            <w:proofErr w:type="spellStart"/>
            <w:r w:rsidRPr="00506FED">
              <w:rPr>
                <w:sz w:val="28"/>
                <w:szCs w:val="28"/>
                <w:lang w:val="en-US"/>
              </w:rPr>
              <w:t>xizmatida</w:t>
            </w:r>
            <w:proofErr w:type="spellEnd"/>
            <w:r w:rsidRPr="00506FED">
              <w:rPr>
                <w:sz w:val="28"/>
                <w:szCs w:val="28"/>
                <w:lang w:val="en-US"/>
              </w:rPr>
              <w:t xml:space="preserve"> </w:t>
            </w:r>
            <w:proofErr w:type="spellStart"/>
            <w:r w:rsidRPr="00506FED">
              <w:rPr>
                <w:sz w:val="28"/>
                <w:szCs w:val="28"/>
                <w:lang w:val="en-US"/>
              </w:rPr>
              <w:t>oqimni</w:t>
            </w:r>
            <w:proofErr w:type="spellEnd"/>
            <w:r w:rsidRPr="00506FED">
              <w:rPr>
                <w:sz w:val="28"/>
                <w:szCs w:val="28"/>
                <w:lang w:val="en-US"/>
              </w:rPr>
              <w:t xml:space="preserve"> </w:t>
            </w:r>
            <w:proofErr w:type="spellStart"/>
            <w:r w:rsidRPr="00506FED">
              <w:rPr>
                <w:sz w:val="28"/>
                <w:szCs w:val="28"/>
                <w:lang w:val="en-US"/>
              </w:rPr>
              <w:t>boshqarish</w:t>
            </w:r>
            <w:proofErr w:type="spellEnd"/>
            <w:r w:rsidRPr="00506FED">
              <w:rPr>
                <w:sz w:val="28"/>
                <w:szCs w:val="28"/>
                <w:lang w:val="en-US"/>
              </w:rPr>
              <w:t xml:space="preserve"> </w:t>
            </w:r>
            <w:r w:rsidR="004E0DB8" w:rsidRPr="00506FED">
              <w:rPr>
                <w:sz w:val="28"/>
                <w:szCs w:val="28"/>
                <w:lang w:val="en-US"/>
              </w:rPr>
              <w:br/>
            </w:r>
            <w:proofErr w:type="spellStart"/>
            <w:r w:rsidRPr="00506FED">
              <w:rPr>
                <w:sz w:val="28"/>
                <w:szCs w:val="28"/>
                <w:lang w:val="en-US"/>
              </w:rPr>
              <w:t>parametrlarini</w:t>
            </w:r>
            <w:proofErr w:type="spellEnd"/>
            <w:r w:rsidRPr="00506FED">
              <w:rPr>
                <w:sz w:val="28"/>
                <w:szCs w:val="28"/>
                <w:lang w:val="en-US"/>
              </w:rPr>
              <w:t xml:space="preserve"> </w:t>
            </w:r>
            <w:proofErr w:type="spellStart"/>
            <w:r w:rsidRPr="00506FED">
              <w:rPr>
                <w:sz w:val="28"/>
                <w:szCs w:val="28"/>
                <w:lang w:val="en-US"/>
              </w:rPr>
              <w:t>tanlash</w:t>
            </w:r>
            <w:proofErr w:type="spellEnd"/>
            <w:r w:rsidRPr="00506FED">
              <w:rPr>
                <w:sz w:val="28"/>
                <w:szCs w:val="28"/>
                <w:lang w:val="en-US"/>
              </w:rPr>
              <w:t>/</w:t>
            </w:r>
            <w:proofErr w:type="spellStart"/>
            <w:r w:rsidRPr="00506FED">
              <w:rPr>
                <w:sz w:val="28"/>
                <w:szCs w:val="28"/>
                <w:lang w:val="en-US"/>
              </w:rPr>
              <w:t>kelishish</w:t>
            </w:r>
            <w:proofErr w:type="spellEnd"/>
            <w:r w:rsidR="004E0DB8" w:rsidRPr="00506FED">
              <w:rPr>
                <w:sz w:val="28"/>
                <w:szCs w:val="28"/>
                <w:lang w:val="en-US"/>
              </w:rPr>
              <w:br/>
            </w:r>
            <w:proofErr w:type="spellStart"/>
            <w:r w:rsidRPr="00506FED">
              <w:rPr>
                <w:sz w:val="28"/>
                <w:szCs w:val="28"/>
                <w:lang w:val="en-US"/>
              </w:rPr>
              <w:t>va</w:t>
            </w:r>
            <w:proofErr w:type="spellEnd"/>
            <w:r w:rsidRPr="00506FED">
              <w:rPr>
                <w:sz w:val="28"/>
                <w:szCs w:val="28"/>
                <w:lang w:val="en-US"/>
              </w:rPr>
              <w:t xml:space="preserve"> </w:t>
            </w:r>
            <w:proofErr w:type="spellStart"/>
            <w:r w:rsidRPr="00506FED">
              <w:rPr>
                <w:sz w:val="28"/>
                <w:szCs w:val="28"/>
                <w:lang w:val="en-US"/>
              </w:rPr>
              <w:t>indikatsiya</w:t>
            </w:r>
            <w:proofErr w:type="spellEnd"/>
            <w:r w:rsidRPr="00506FED">
              <w:rPr>
                <w:sz w:val="28"/>
                <w:szCs w:val="28"/>
                <w:lang w:val="en-US"/>
              </w:rPr>
              <w:t xml:space="preserve"> </w:t>
            </w:r>
            <w:proofErr w:type="spellStart"/>
            <w:r w:rsidRPr="00506FED">
              <w:rPr>
                <w:sz w:val="28"/>
                <w:szCs w:val="28"/>
                <w:lang w:val="en-US"/>
              </w:rPr>
              <w:t>qilish</w:t>
            </w:r>
            <w:proofErr w:type="spellEnd"/>
          </w:p>
          <w:p w14:paraId="18FAFF3D" w14:textId="1E89E173" w:rsidR="00924A19" w:rsidRPr="00506FED" w:rsidRDefault="003A4C4D" w:rsidP="00A64EC8">
            <w:pPr>
              <w:tabs>
                <w:tab w:val="left" w:pos="417"/>
                <w:tab w:val="left" w:pos="675"/>
                <w:tab w:val="left" w:pos="4219"/>
                <w:tab w:val="left" w:pos="9321"/>
              </w:tabs>
              <w:rPr>
                <w:sz w:val="28"/>
                <w:szCs w:val="28"/>
                <w:lang w:val="en-US"/>
              </w:rPr>
            </w:pPr>
            <w:r>
              <w:rPr>
                <w:sz w:val="28"/>
                <w:szCs w:val="28"/>
                <w:lang w:val="en-US"/>
              </w:rPr>
              <w:t xml:space="preserve"> </w:t>
            </w:r>
            <w:r w:rsidR="00924A19" w:rsidRPr="00506FED">
              <w:rPr>
                <w:sz w:val="28"/>
                <w:szCs w:val="28"/>
              </w:rPr>
              <w:t>виртуал</w:t>
            </w:r>
            <w:r w:rsidR="00924A19" w:rsidRPr="00506FED">
              <w:rPr>
                <w:sz w:val="28"/>
                <w:szCs w:val="28"/>
                <w:lang w:val="en-US"/>
              </w:rPr>
              <w:t xml:space="preserve"> </w:t>
            </w:r>
            <w:proofErr w:type="spellStart"/>
            <w:r w:rsidR="00924A19" w:rsidRPr="00506FED">
              <w:rPr>
                <w:sz w:val="28"/>
                <w:szCs w:val="28"/>
              </w:rPr>
              <w:t>боғланишлар</w:t>
            </w:r>
            <w:proofErr w:type="spellEnd"/>
            <w:r w:rsidR="00924A19" w:rsidRPr="00506FED">
              <w:rPr>
                <w:sz w:val="28"/>
                <w:szCs w:val="28"/>
                <w:lang w:val="en-US"/>
              </w:rPr>
              <w:t xml:space="preserve"> </w:t>
            </w:r>
            <w:r w:rsidR="00924A19" w:rsidRPr="00506FED">
              <w:rPr>
                <w:sz w:val="28"/>
                <w:szCs w:val="28"/>
                <w:lang w:val="uz-Cyrl-UZ"/>
              </w:rPr>
              <w:br/>
            </w:r>
            <w:proofErr w:type="spellStart"/>
            <w:r w:rsidR="00924A19" w:rsidRPr="00506FED">
              <w:rPr>
                <w:sz w:val="28"/>
                <w:szCs w:val="28"/>
              </w:rPr>
              <w:t>хизматида</w:t>
            </w:r>
            <w:proofErr w:type="spellEnd"/>
            <w:r w:rsidR="00924A19" w:rsidRPr="00506FED">
              <w:rPr>
                <w:sz w:val="28"/>
                <w:szCs w:val="28"/>
                <w:lang w:val="en-US"/>
              </w:rPr>
              <w:t xml:space="preserve"> </w:t>
            </w:r>
            <w:proofErr w:type="spellStart"/>
            <w:r w:rsidR="00924A19" w:rsidRPr="00506FED">
              <w:rPr>
                <w:sz w:val="28"/>
                <w:szCs w:val="28"/>
              </w:rPr>
              <w:t>оқимни</w:t>
            </w:r>
            <w:proofErr w:type="spellEnd"/>
            <w:r w:rsidR="00924A19" w:rsidRPr="00506FED">
              <w:rPr>
                <w:sz w:val="28"/>
                <w:szCs w:val="28"/>
                <w:lang w:val="en-US"/>
              </w:rPr>
              <w:t xml:space="preserve"> </w:t>
            </w:r>
            <w:proofErr w:type="spellStart"/>
            <w:r w:rsidR="00924A19" w:rsidRPr="00506FED">
              <w:rPr>
                <w:sz w:val="28"/>
                <w:szCs w:val="28"/>
              </w:rPr>
              <w:t>бошқариш</w:t>
            </w:r>
            <w:proofErr w:type="spellEnd"/>
            <w:r w:rsidR="00924A19" w:rsidRPr="00506FED">
              <w:rPr>
                <w:sz w:val="28"/>
                <w:szCs w:val="28"/>
                <w:lang w:val="en-US"/>
              </w:rPr>
              <w:t xml:space="preserve"> </w:t>
            </w:r>
            <w:proofErr w:type="spellStart"/>
            <w:r w:rsidR="00924A19" w:rsidRPr="00506FED">
              <w:rPr>
                <w:sz w:val="28"/>
                <w:szCs w:val="28"/>
              </w:rPr>
              <w:t>параметларини</w:t>
            </w:r>
            <w:proofErr w:type="spellEnd"/>
            <w:r w:rsidR="00924A19" w:rsidRPr="00506FED">
              <w:rPr>
                <w:sz w:val="28"/>
                <w:szCs w:val="28"/>
                <w:lang w:val="en-US"/>
              </w:rPr>
              <w:t xml:space="preserve"> </w:t>
            </w:r>
            <w:proofErr w:type="spellStart"/>
            <w:r w:rsidR="00924A19" w:rsidRPr="00506FED">
              <w:rPr>
                <w:sz w:val="28"/>
                <w:szCs w:val="28"/>
              </w:rPr>
              <w:t>танлаш</w:t>
            </w:r>
            <w:proofErr w:type="spellEnd"/>
            <w:r w:rsidR="00924A19" w:rsidRPr="00506FED">
              <w:rPr>
                <w:sz w:val="28"/>
                <w:szCs w:val="28"/>
                <w:lang w:val="en-US"/>
              </w:rPr>
              <w:t>/</w:t>
            </w:r>
            <w:r w:rsidR="004E0DB8" w:rsidRPr="00506FED">
              <w:rPr>
                <w:sz w:val="28"/>
                <w:szCs w:val="28"/>
                <w:lang w:val="en-US"/>
              </w:rPr>
              <w:br/>
            </w:r>
            <w:proofErr w:type="spellStart"/>
            <w:r w:rsidR="00924A19" w:rsidRPr="00506FED">
              <w:rPr>
                <w:sz w:val="28"/>
                <w:szCs w:val="28"/>
              </w:rPr>
              <w:t>келишиш</w:t>
            </w:r>
            <w:proofErr w:type="spellEnd"/>
            <w:r w:rsidR="00924A19" w:rsidRPr="00506FED">
              <w:rPr>
                <w:sz w:val="28"/>
                <w:szCs w:val="28"/>
                <w:lang w:val="en-US"/>
              </w:rPr>
              <w:t xml:space="preserve"> </w:t>
            </w:r>
            <w:proofErr w:type="spellStart"/>
            <w:r w:rsidR="00924A19" w:rsidRPr="00506FED">
              <w:rPr>
                <w:sz w:val="28"/>
                <w:szCs w:val="28"/>
              </w:rPr>
              <w:t>ва</w:t>
            </w:r>
            <w:proofErr w:type="spellEnd"/>
            <w:r w:rsidR="00924A19" w:rsidRPr="00506FED">
              <w:rPr>
                <w:sz w:val="28"/>
                <w:szCs w:val="28"/>
                <w:lang w:val="en-US"/>
              </w:rPr>
              <w:t xml:space="preserve"> </w:t>
            </w:r>
            <w:r w:rsidR="00924A19" w:rsidRPr="00506FED">
              <w:rPr>
                <w:sz w:val="28"/>
                <w:szCs w:val="28"/>
              </w:rPr>
              <w:t>индикация</w:t>
            </w:r>
            <w:r w:rsidR="00924A19" w:rsidRPr="00506FED">
              <w:rPr>
                <w:sz w:val="28"/>
                <w:szCs w:val="28"/>
                <w:lang w:val="en-US"/>
              </w:rPr>
              <w:t xml:space="preserve"> </w:t>
            </w:r>
            <w:proofErr w:type="spellStart"/>
            <w:r w:rsidR="00924A19" w:rsidRPr="00506FED">
              <w:rPr>
                <w:sz w:val="28"/>
                <w:szCs w:val="28"/>
              </w:rPr>
              <w:t>қилиш</w:t>
            </w:r>
            <w:proofErr w:type="spellEnd"/>
          </w:p>
          <w:p w14:paraId="701E8D37" w14:textId="77777777" w:rsidR="00924A19" w:rsidRPr="00506FED" w:rsidRDefault="00924A19" w:rsidP="00A64EC8">
            <w:pPr>
              <w:tabs>
                <w:tab w:val="left" w:pos="417"/>
                <w:tab w:val="left" w:pos="675"/>
                <w:tab w:val="left" w:pos="4219"/>
                <w:tab w:val="left" w:pos="9321"/>
              </w:tabs>
              <w:rPr>
                <w:b/>
                <w:sz w:val="28"/>
                <w:szCs w:val="28"/>
                <w:lang w:val="en-US"/>
              </w:rPr>
            </w:pPr>
            <w:proofErr w:type="spellStart"/>
            <w:r w:rsidRPr="00506FED">
              <w:rPr>
                <w:b/>
                <w:sz w:val="28"/>
                <w:szCs w:val="28"/>
                <w:lang w:val="en-US"/>
              </w:rPr>
              <w:t>en</w:t>
            </w:r>
            <w:proofErr w:type="spellEnd"/>
            <w:r w:rsidRPr="00506FED">
              <w:rPr>
                <w:sz w:val="28"/>
                <w:szCs w:val="28"/>
                <w:lang w:val="en-US"/>
              </w:rPr>
              <w:t xml:space="preserve"> - flow control parameter selection/ negotiation and indication for virtual call service</w:t>
            </w:r>
          </w:p>
        </w:tc>
        <w:tc>
          <w:tcPr>
            <w:tcW w:w="2993" w:type="pct"/>
          </w:tcPr>
          <w:p w14:paraId="5F1C70D0" w14:textId="77777777" w:rsidR="00924A19" w:rsidRPr="00506FED" w:rsidRDefault="00924A19" w:rsidP="009F5B07">
            <w:pPr>
              <w:tabs>
                <w:tab w:val="left" w:pos="675"/>
                <w:tab w:val="left" w:pos="4219"/>
                <w:tab w:val="left" w:pos="9321"/>
              </w:tabs>
              <w:jc w:val="both"/>
              <w:rPr>
                <w:sz w:val="28"/>
                <w:szCs w:val="28"/>
              </w:rPr>
            </w:pPr>
            <w:r w:rsidRPr="00506FED">
              <w:rPr>
                <w:sz w:val="28"/>
                <w:szCs w:val="28"/>
              </w:rPr>
              <w:t xml:space="preserve">Услуга для абонентов в службе виртуальных соединений, дающая возможность пакетному ООД в классах обслуживания </w:t>
            </w:r>
            <w:smartTag w:uri="urn:schemas-microsoft-com:office:smarttags" w:element="time">
              <w:smartTagPr>
                <w:attr w:name="Minute" w:val="11"/>
                <w:attr w:name="Hour" w:val="8"/>
              </w:smartTagPr>
              <w:r w:rsidRPr="00506FED">
                <w:rPr>
                  <w:sz w:val="28"/>
                  <w:szCs w:val="28"/>
                </w:rPr>
                <w:t>8-11</w:t>
              </w:r>
            </w:smartTag>
            <w:r w:rsidRPr="00506FED">
              <w:rPr>
                <w:sz w:val="28"/>
                <w:szCs w:val="28"/>
              </w:rPr>
              <w:t xml:space="preserve"> выбирать и согласовывать размеры пакета и окна и смысл порядкового номера приема пакета [P(R)], а также позволяет АКД указать надлежащее значение каждого параметра в конце фазы установления соединения.</w:t>
            </w:r>
          </w:p>
          <w:p w14:paraId="6120C2E3" w14:textId="77777777" w:rsidR="00924A19" w:rsidRPr="00E5301F" w:rsidRDefault="00924A19" w:rsidP="009F5B07">
            <w:pPr>
              <w:tabs>
                <w:tab w:val="left" w:pos="675"/>
                <w:tab w:val="left" w:pos="4219"/>
                <w:tab w:val="left" w:pos="9321"/>
              </w:tabs>
              <w:jc w:val="both"/>
              <w:rPr>
                <w:sz w:val="16"/>
                <w:szCs w:val="16"/>
              </w:rPr>
            </w:pPr>
          </w:p>
          <w:p w14:paraId="40E16AD0" w14:textId="77777777" w:rsidR="00924A19" w:rsidRPr="00506FED" w:rsidRDefault="00924A19" w:rsidP="009F5B07">
            <w:pPr>
              <w:tabs>
                <w:tab w:val="left" w:pos="675"/>
                <w:tab w:val="left" w:pos="4219"/>
                <w:tab w:val="left" w:pos="9321"/>
              </w:tabs>
              <w:jc w:val="both"/>
              <w:rPr>
                <w:sz w:val="28"/>
                <w:szCs w:val="28"/>
              </w:rPr>
            </w:pPr>
            <w:r w:rsidRPr="00506FED">
              <w:rPr>
                <w:sz w:val="28"/>
                <w:szCs w:val="28"/>
                <w:lang w:val="en-US"/>
              </w:rPr>
              <w:t>Virtual</w:t>
            </w:r>
            <w:r w:rsidRPr="00506FED">
              <w:rPr>
                <w:sz w:val="28"/>
                <w:szCs w:val="28"/>
              </w:rPr>
              <w:t xml:space="preserve"> </w:t>
            </w:r>
            <w:proofErr w:type="gramStart"/>
            <w:r w:rsidRPr="00506FED">
              <w:rPr>
                <w:sz w:val="28"/>
                <w:szCs w:val="28"/>
                <w:lang w:val="en-US"/>
              </w:rPr>
              <w:t>bog</w:t>
            </w:r>
            <w:r w:rsidRPr="00506FED">
              <w:rPr>
                <w:sz w:val="28"/>
                <w:szCs w:val="28"/>
              </w:rPr>
              <w:t>‘</w:t>
            </w:r>
            <w:proofErr w:type="spellStart"/>
            <w:proofErr w:type="gramEnd"/>
            <w:r w:rsidRPr="00506FED">
              <w:rPr>
                <w:sz w:val="28"/>
                <w:szCs w:val="28"/>
                <w:lang w:val="en-US"/>
              </w:rPr>
              <w:t>lanishlar</w:t>
            </w:r>
            <w:proofErr w:type="spellEnd"/>
            <w:r w:rsidRPr="00506FED">
              <w:rPr>
                <w:sz w:val="28"/>
                <w:szCs w:val="28"/>
              </w:rPr>
              <w:t xml:space="preserve"> </w:t>
            </w:r>
            <w:proofErr w:type="spellStart"/>
            <w:r w:rsidRPr="00506FED">
              <w:rPr>
                <w:sz w:val="28"/>
                <w:szCs w:val="28"/>
                <w:lang w:val="en-US"/>
              </w:rPr>
              <w:t>xizmatida</w:t>
            </w:r>
            <w:proofErr w:type="spellEnd"/>
            <w:r w:rsidRPr="00506FED">
              <w:rPr>
                <w:sz w:val="28"/>
                <w:szCs w:val="28"/>
              </w:rPr>
              <w:t xml:space="preserve"> </w:t>
            </w:r>
            <w:proofErr w:type="spellStart"/>
            <w:r w:rsidRPr="00506FED">
              <w:rPr>
                <w:sz w:val="28"/>
                <w:szCs w:val="28"/>
                <w:lang w:val="en-US"/>
              </w:rPr>
              <w:t>abonentlar</w:t>
            </w:r>
            <w:proofErr w:type="spellEnd"/>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proofErr w:type="spellStart"/>
            <w:r w:rsidRPr="00506FED">
              <w:rPr>
                <w:sz w:val="28"/>
                <w:szCs w:val="28"/>
                <w:lang w:val="en-US"/>
              </w:rPr>
              <w:t>paketli</w:t>
            </w:r>
            <w:proofErr w:type="spellEnd"/>
            <w:r w:rsidRPr="00506FED">
              <w:rPr>
                <w:sz w:val="28"/>
                <w:szCs w:val="28"/>
              </w:rPr>
              <w:t xml:space="preserve"> </w:t>
            </w:r>
            <w:proofErr w:type="spellStart"/>
            <w:r w:rsidRPr="00506FED">
              <w:rPr>
                <w:sz w:val="28"/>
                <w:szCs w:val="28"/>
                <w:lang w:val="en-US"/>
              </w:rPr>
              <w:t>MChU</w:t>
            </w:r>
            <w:proofErr w:type="spellEnd"/>
            <w:r w:rsidRPr="00506FED">
              <w:rPr>
                <w:sz w:val="28"/>
                <w:szCs w:val="28"/>
              </w:rPr>
              <w:t xml:space="preserve"> 8-11 </w:t>
            </w:r>
            <w:proofErr w:type="spellStart"/>
            <w:r w:rsidRPr="00506FED">
              <w:rPr>
                <w:sz w:val="28"/>
                <w:szCs w:val="28"/>
                <w:lang w:val="en-US"/>
              </w:rPr>
              <w:t>xizmat</w:t>
            </w:r>
            <w:proofErr w:type="spellEnd"/>
            <w:r w:rsidRPr="00506FED">
              <w:rPr>
                <w:sz w:val="28"/>
                <w:szCs w:val="28"/>
              </w:rPr>
              <w:t xml:space="preserve"> </w:t>
            </w:r>
            <w:r w:rsidRPr="00506FED">
              <w:rPr>
                <w:sz w:val="28"/>
                <w:szCs w:val="28"/>
                <w:lang w:val="en-US"/>
              </w:rPr>
              <w:t>ko</w:t>
            </w:r>
            <w:r w:rsidRPr="00506FED">
              <w:rPr>
                <w:sz w:val="28"/>
                <w:szCs w:val="28"/>
              </w:rPr>
              <w:t>‘</w:t>
            </w:r>
            <w:proofErr w:type="spellStart"/>
            <w:r w:rsidRPr="00506FED">
              <w:rPr>
                <w:sz w:val="28"/>
                <w:szCs w:val="28"/>
                <w:lang w:val="en-US"/>
              </w:rPr>
              <w:t>rsatish</w:t>
            </w:r>
            <w:proofErr w:type="spellEnd"/>
            <w:r w:rsidRPr="00506FED">
              <w:rPr>
                <w:sz w:val="28"/>
                <w:szCs w:val="28"/>
              </w:rPr>
              <w:t xml:space="preserve"> </w:t>
            </w:r>
            <w:proofErr w:type="spellStart"/>
            <w:r w:rsidR="008C2EDB">
              <w:rPr>
                <w:sz w:val="28"/>
                <w:szCs w:val="28"/>
                <w:lang w:val="en-US"/>
              </w:rPr>
              <w:t>sinf</w:t>
            </w:r>
            <w:r w:rsidRPr="00506FED">
              <w:rPr>
                <w:sz w:val="28"/>
                <w:szCs w:val="28"/>
                <w:lang w:val="en-US"/>
              </w:rPr>
              <w:t>larida</w:t>
            </w:r>
            <w:proofErr w:type="spellEnd"/>
            <w:r w:rsidRPr="00506FED">
              <w:rPr>
                <w:sz w:val="28"/>
                <w:szCs w:val="28"/>
              </w:rPr>
              <w:t xml:space="preserve"> </w:t>
            </w:r>
            <w:proofErr w:type="spellStart"/>
            <w:r w:rsidRPr="00506FED">
              <w:rPr>
                <w:sz w:val="28"/>
                <w:szCs w:val="28"/>
                <w:lang w:val="en-US"/>
              </w:rPr>
              <w:t>paket</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oynaning</w:t>
            </w:r>
            <w:proofErr w:type="spellEnd"/>
            <w:r w:rsidRPr="00506FED">
              <w:rPr>
                <w:sz w:val="28"/>
                <w:szCs w:val="28"/>
              </w:rPr>
              <w:t xml:space="preserve"> </w:t>
            </w:r>
            <w:r w:rsidRPr="00506FED">
              <w:rPr>
                <w:sz w:val="28"/>
                <w:szCs w:val="28"/>
                <w:lang w:val="en-US"/>
              </w:rPr>
              <w:t>o</w:t>
            </w:r>
            <w:r w:rsidRPr="00506FED">
              <w:rPr>
                <w:sz w:val="28"/>
                <w:szCs w:val="28"/>
              </w:rPr>
              <w:t>‘</w:t>
            </w:r>
            <w:proofErr w:type="spellStart"/>
            <w:r w:rsidRPr="00506FED">
              <w:rPr>
                <w:sz w:val="28"/>
                <w:szCs w:val="28"/>
                <w:lang w:val="en-US"/>
              </w:rPr>
              <w:t>lchamlari</w:t>
            </w:r>
            <w:proofErr w:type="spellEnd"/>
            <w:r w:rsidRPr="00506FED">
              <w:rPr>
                <w:sz w:val="28"/>
                <w:szCs w:val="28"/>
              </w:rPr>
              <w:t xml:space="preserve"> </w:t>
            </w:r>
            <w:proofErr w:type="spellStart"/>
            <w:r w:rsidRPr="00506FED">
              <w:rPr>
                <w:sz w:val="28"/>
                <w:szCs w:val="28"/>
                <w:lang w:val="en-US"/>
              </w:rPr>
              <w:t>hamda</w:t>
            </w:r>
            <w:proofErr w:type="spellEnd"/>
            <w:r w:rsidRPr="00506FED">
              <w:rPr>
                <w:sz w:val="28"/>
                <w:szCs w:val="28"/>
              </w:rPr>
              <w:t xml:space="preserve"> </w:t>
            </w:r>
            <w:proofErr w:type="spellStart"/>
            <w:r w:rsidRPr="00506FED">
              <w:rPr>
                <w:sz w:val="28"/>
                <w:szCs w:val="28"/>
                <w:lang w:val="en-US"/>
              </w:rPr>
              <w:t>paketni</w:t>
            </w:r>
            <w:proofErr w:type="spellEnd"/>
            <w:r w:rsidRPr="00506FED">
              <w:rPr>
                <w:sz w:val="28"/>
                <w:szCs w:val="28"/>
              </w:rPr>
              <w:t xml:space="preserve"> </w:t>
            </w:r>
            <w:proofErr w:type="spellStart"/>
            <w:r w:rsidRPr="00506FED">
              <w:rPr>
                <w:sz w:val="28"/>
                <w:szCs w:val="28"/>
                <w:lang w:val="en-US"/>
              </w:rPr>
              <w:t>qabul</w:t>
            </w:r>
            <w:proofErr w:type="spellEnd"/>
            <w:r w:rsidRPr="00506FED">
              <w:rPr>
                <w:sz w:val="28"/>
                <w:szCs w:val="28"/>
              </w:rPr>
              <w:t xml:space="preserve"> </w:t>
            </w:r>
            <w:proofErr w:type="spellStart"/>
            <w:r w:rsidRPr="00506FED">
              <w:rPr>
                <w:sz w:val="28"/>
                <w:szCs w:val="28"/>
                <w:lang w:val="en-US"/>
              </w:rPr>
              <w:t>qilish</w:t>
            </w:r>
            <w:proofErr w:type="spellEnd"/>
            <w:r w:rsidRPr="00506FED">
              <w:rPr>
                <w:sz w:val="28"/>
                <w:szCs w:val="28"/>
              </w:rPr>
              <w:t xml:space="preserve"> </w:t>
            </w:r>
            <w:proofErr w:type="spellStart"/>
            <w:r w:rsidRPr="00506FED">
              <w:rPr>
                <w:sz w:val="28"/>
                <w:szCs w:val="28"/>
                <w:lang w:val="en-US"/>
              </w:rPr>
              <w:t>tartib</w:t>
            </w:r>
            <w:proofErr w:type="spellEnd"/>
            <w:r w:rsidRPr="00506FED">
              <w:rPr>
                <w:sz w:val="28"/>
                <w:szCs w:val="28"/>
              </w:rPr>
              <w:t xml:space="preserve"> </w:t>
            </w:r>
            <w:proofErr w:type="spellStart"/>
            <w:r w:rsidRPr="00506FED">
              <w:rPr>
                <w:sz w:val="28"/>
                <w:szCs w:val="28"/>
                <w:lang w:val="en-US"/>
              </w:rPr>
              <w:t>raqamining</w:t>
            </w:r>
            <w:proofErr w:type="spellEnd"/>
            <w:r w:rsidRPr="00506FED">
              <w:rPr>
                <w:sz w:val="28"/>
                <w:szCs w:val="28"/>
              </w:rPr>
              <w:t xml:space="preserve"> </w:t>
            </w:r>
            <w:r w:rsidRPr="00506FED">
              <w:rPr>
                <w:b/>
                <w:sz w:val="28"/>
                <w:szCs w:val="28"/>
              </w:rPr>
              <w:t xml:space="preserve"> </w:t>
            </w:r>
            <w:r w:rsidRPr="00506FED">
              <w:rPr>
                <w:sz w:val="28"/>
                <w:szCs w:val="28"/>
                <w:lang w:val="en-US"/>
              </w:rPr>
              <w:t>ma</w:t>
            </w:r>
            <w:r w:rsidRPr="00506FED">
              <w:rPr>
                <w:sz w:val="28"/>
                <w:szCs w:val="28"/>
              </w:rPr>
              <w:t>’</w:t>
            </w:r>
            <w:proofErr w:type="spellStart"/>
            <w:r w:rsidRPr="00506FED">
              <w:rPr>
                <w:sz w:val="28"/>
                <w:szCs w:val="28"/>
                <w:lang w:val="en-US"/>
              </w:rPr>
              <w:t>nosini</w:t>
            </w:r>
            <w:proofErr w:type="spellEnd"/>
            <w:r w:rsidRPr="00506FED">
              <w:rPr>
                <w:sz w:val="28"/>
                <w:szCs w:val="28"/>
              </w:rPr>
              <w:t xml:space="preserve"> </w:t>
            </w:r>
            <w:r w:rsidRPr="00506FED">
              <w:rPr>
                <w:i/>
                <w:sz w:val="28"/>
                <w:szCs w:val="28"/>
              </w:rPr>
              <w:t>[</w:t>
            </w:r>
            <w:r w:rsidRPr="00506FED">
              <w:rPr>
                <w:i/>
                <w:sz w:val="28"/>
                <w:szCs w:val="28"/>
                <w:lang w:val="en-US"/>
              </w:rPr>
              <w:t>P</w:t>
            </w:r>
            <w:r w:rsidRPr="00506FED">
              <w:rPr>
                <w:i/>
                <w:sz w:val="28"/>
                <w:szCs w:val="28"/>
              </w:rPr>
              <w:t>(</w:t>
            </w:r>
            <w:r w:rsidRPr="00506FED">
              <w:rPr>
                <w:i/>
                <w:sz w:val="28"/>
                <w:szCs w:val="28"/>
                <w:lang w:val="en-US"/>
              </w:rPr>
              <w:t>R</w:t>
            </w:r>
            <w:r w:rsidRPr="00506FED">
              <w:rPr>
                <w:i/>
                <w:sz w:val="28"/>
                <w:szCs w:val="28"/>
              </w:rPr>
              <w:t>)]</w:t>
            </w:r>
            <w:r w:rsidRPr="00506FED">
              <w:rPr>
                <w:sz w:val="28"/>
                <w:szCs w:val="28"/>
              </w:rPr>
              <w:t xml:space="preserve"> </w:t>
            </w:r>
            <w:proofErr w:type="spellStart"/>
            <w:r w:rsidRPr="00506FED">
              <w:rPr>
                <w:sz w:val="28"/>
                <w:szCs w:val="28"/>
                <w:lang w:val="en-US"/>
              </w:rPr>
              <w:t>tanlash</w:t>
            </w:r>
            <w:proofErr w:type="spellEnd"/>
            <w:r w:rsidRPr="00506FED">
              <w:rPr>
                <w:sz w:val="28"/>
                <w:szCs w:val="28"/>
              </w:rPr>
              <w:t xml:space="preserve"> </w:t>
            </w:r>
            <w:proofErr w:type="spellStart"/>
            <w:r w:rsidRPr="00506FED">
              <w:rPr>
                <w:sz w:val="28"/>
                <w:szCs w:val="28"/>
                <w:lang w:val="en-US"/>
              </w:rPr>
              <w:t>hamda</w:t>
            </w:r>
            <w:proofErr w:type="spellEnd"/>
            <w:r w:rsidRPr="00506FED">
              <w:rPr>
                <w:sz w:val="28"/>
                <w:szCs w:val="28"/>
              </w:rPr>
              <w:t xml:space="preserve"> </w:t>
            </w:r>
            <w:proofErr w:type="spellStart"/>
            <w:r w:rsidRPr="00506FED">
              <w:rPr>
                <w:sz w:val="28"/>
                <w:szCs w:val="28"/>
                <w:lang w:val="en-US"/>
              </w:rPr>
              <w:t>kelishish</w:t>
            </w:r>
            <w:proofErr w:type="spellEnd"/>
            <w:r w:rsidRPr="00506FED">
              <w:rPr>
                <w:sz w:val="28"/>
                <w:szCs w:val="28"/>
              </w:rPr>
              <w:t xml:space="preserve">, </w:t>
            </w:r>
            <w:proofErr w:type="spellStart"/>
            <w:r w:rsidRPr="00506FED">
              <w:rPr>
                <w:sz w:val="28"/>
                <w:szCs w:val="28"/>
                <w:lang w:val="en-US"/>
              </w:rPr>
              <w:t>shyningdek</w:t>
            </w:r>
            <w:proofErr w:type="spellEnd"/>
            <w:r w:rsidRPr="00506FED">
              <w:rPr>
                <w:sz w:val="28"/>
                <w:szCs w:val="28"/>
              </w:rPr>
              <w:t xml:space="preserve">, </w:t>
            </w:r>
            <w:r w:rsidRPr="00506FED">
              <w:rPr>
                <w:sz w:val="28"/>
                <w:szCs w:val="28"/>
                <w:lang w:val="en-US"/>
              </w:rPr>
              <w:t>MKA</w:t>
            </w:r>
            <w:r w:rsidRPr="00506FED">
              <w:rPr>
                <w:sz w:val="28"/>
                <w:szCs w:val="28"/>
              </w:rPr>
              <w:t xml:space="preserve"> </w:t>
            </w:r>
            <w:r w:rsidRPr="00506FED">
              <w:rPr>
                <w:sz w:val="28"/>
                <w:szCs w:val="28"/>
                <w:lang w:val="en-US"/>
              </w:rPr>
              <w:t>bog</w:t>
            </w:r>
            <w:r w:rsidRPr="00506FED">
              <w:rPr>
                <w:sz w:val="28"/>
                <w:szCs w:val="28"/>
              </w:rPr>
              <w:t>‘</w:t>
            </w:r>
            <w:proofErr w:type="spellStart"/>
            <w:r w:rsidRPr="00506FED">
              <w:rPr>
                <w:sz w:val="28"/>
                <w:szCs w:val="28"/>
                <w:lang w:val="en-US"/>
              </w:rPr>
              <w:t>lanishni</w:t>
            </w:r>
            <w:proofErr w:type="spellEnd"/>
            <w:r w:rsidRPr="00506FED">
              <w:rPr>
                <w:sz w:val="28"/>
                <w:szCs w:val="28"/>
              </w:rPr>
              <w:t xml:space="preserve"> </w:t>
            </w:r>
            <w:r w:rsidRPr="00506FED">
              <w:rPr>
                <w:sz w:val="28"/>
                <w:szCs w:val="28"/>
                <w:lang w:val="en-US"/>
              </w:rPr>
              <w:t>o</w:t>
            </w:r>
            <w:r w:rsidRPr="00506FED">
              <w:rPr>
                <w:sz w:val="28"/>
                <w:szCs w:val="28"/>
              </w:rPr>
              <w:t>‘</w:t>
            </w:r>
            <w:proofErr w:type="spellStart"/>
            <w:r w:rsidRPr="00506FED">
              <w:rPr>
                <w:sz w:val="28"/>
                <w:szCs w:val="28"/>
                <w:lang w:val="en-US"/>
              </w:rPr>
              <w:t>rnatish</w:t>
            </w:r>
            <w:proofErr w:type="spellEnd"/>
            <w:r w:rsidRPr="00506FED">
              <w:rPr>
                <w:sz w:val="28"/>
                <w:szCs w:val="28"/>
              </w:rPr>
              <w:t xml:space="preserve"> </w:t>
            </w:r>
            <w:proofErr w:type="spellStart"/>
            <w:r w:rsidRPr="00506FED">
              <w:rPr>
                <w:sz w:val="28"/>
                <w:szCs w:val="28"/>
                <w:lang w:val="en-US"/>
              </w:rPr>
              <w:t>fazasining</w:t>
            </w:r>
            <w:proofErr w:type="spellEnd"/>
            <w:r w:rsidRPr="00506FED">
              <w:rPr>
                <w:sz w:val="28"/>
                <w:szCs w:val="28"/>
              </w:rPr>
              <w:t xml:space="preserve"> </w:t>
            </w:r>
            <w:proofErr w:type="spellStart"/>
            <w:r w:rsidRPr="00506FED">
              <w:rPr>
                <w:sz w:val="28"/>
                <w:szCs w:val="28"/>
                <w:lang w:val="en-US"/>
              </w:rPr>
              <w:t>oxirida</w:t>
            </w:r>
            <w:proofErr w:type="spellEnd"/>
            <w:r w:rsidRPr="00506FED">
              <w:rPr>
                <w:sz w:val="28"/>
                <w:szCs w:val="28"/>
              </w:rPr>
              <w:t xml:space="preserve"> </w:t>
            </w:r>
            <w:proofErr w:type="spellStart"/>
            <w:r w:rsidRPr="00506FED">
              <w:rPr>
                <w:sz w:val="28"/>
                <w:szCs w:val="28"/>
                <w:lang w:val="en-US"/>
              </w:rPr>
              <w:t>har</w:t>
            </w:r>
            <w:proofErr w:type="spellEnd"/>
            <w:r w:rsidRPr="00506FED">
              <w:rPr>
                <w:sz w:val="28"/>
                <w:szCs w:val="28"/>
              </w:rPr>
              <w:t xml:space="preserve"> </w:t>
            </w:r>
            <w:proofErr w:type="spellStart"/>
            <w:r w:rsidRPr="00506FED">
              <w:rPr>
                <w:sz w:val="28"/>
                <w:szCs w:val="28"/>
                <w:lang w:val="en-US"/>
              </w:rPr>
              <w:t>bir</w:t>
            </w:r>
            <w:proofErr w:type="spellEnd"/>
            <w:r w:rsidRPr="00506FED">
              <w:rPr>
                <w:sz w:val="28"/>
                <w:szCs w:val="28"/>
              </w:rPr>
              <w:t xml:space="preserve"> </w:t>
            </w:r>
            <w:proofErr w:type="spellStart"/>
            <w:r w:rsidRPr="00506FED">
              <w:rPr>
                <w:sz w:val="28"/>
                <w:szCs w:val="28"/>
                <w:lang w:val="en-US"/>
              </w:rPr>
              <w:t>parametrning</w:t>
            </w:r>
            <w:proofErr w:type="spellEnd"/>
            <w:r w:rsidRPr="00506FED">
              <w:rPr>
                <w:sz w:val="28"/>
                <w:szCs w:val="28"/>
              </w:rPr>
              <w:t xml:space="preserve"> </w:t>
            </w:r>
            <w:proofErr w:type="spellStart"/>
            <w:r w:rsidRPr="00506FED">
              <w:rPr>
                <w:sz w:val="28"/>
                <w:szCs w:val="28"/>
                <w:lang w:val="en-US"/>
              </w:rPr>
              <w:t>tegishli</w:t>
            </w:r>
            <w:proofErr w:type="spellEnd"/>
            <w:r w:rsidRPr="00506FED">
              <w:rPr>
                <w:sz w:val="28"/>
                <w:szCs w:val="28"/>
              </w:rPr>
              <w:t xml:space="preserve"> </w:t>
            </w:r>
            <w:proofErr w:type="spellStart"/>
            <w:r w:rsidRPr="00506FED">
              <w:rPr>
                <w:sz w:val="28"/>
                <w:szCs w:val="28"/>
                <w:lang w:val="en-US"/>
              </w:rPr>
              <w:t>qiymatini</w:t>
            </w:r>
            <w:proofErr w:type="spellEnd"/>
            <w:r w:rsidRPr="00506FED">
              <w:rPr>
                <w:sz w:val="28"/>
                <w:szCs w:val="28"/>
              </w:rPr>
              <w:t xml:space="preserve"> </w:t>
            </w:r>
            <w:r w:rsidRPr="00506FED">
              <w:rPr>
                <w:sz w:val="28"/>
                <w:szCs w:val="28"/>
                <w:lang w:val="en-US"/>
              </w:rPr>
              <w:t>ko</w:t>
            </w:r>
            <w:r w:rsidRPr="00506FED">
              <w:rPr>
                <w:sz w:val="28"/>
                <w:szCs w:val="28"/>
              </w:rPr>
              <w:t>‘</w:t>
            </w:r>
            <w:proofErr w:type="spellStart"/>
            <w:r w:rsidRPr="00506FED">
              <w:rPr>
                <w:sz w:val="28"/>
                <w:szCs w:val="28"/>
                <w:lang w:val="en-US"/>
              </w:rPr>
              <w:t>rsatish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22CB7A11" w14:textId="77777777" w:rsidR="00924A19" w:rsidRPr="00E5301F" w:rsidRDefault="00924A19" w:rsidP="009F5B07">
            <w:pPr>
              <w:tabs>
                <w:tab w:val="left" w:pos="675"/>
                <w:tab w:val="left" w:pos="4219"/>
                <w:tab w:val="left" w:pos="9321"/>
              </w:tabs>
              <w:jc w:val="both"/>
              <w:rPr>
                <w:sz w:val="16"/>
                <w:szCs w:val="16"/>
              </w:rPr>
            </w:pPr>
          </w:p>
          <w:p w14:paraId="7316A31B" w14:textId="77777777" w:rsidR="00945202" w:rsidRPr="009C073E" w:rsidRDefault="00924A19" w:rsidP="009F5B07">
            <w:pPr>
              <w:tabs>
                <w:tab w:val="left" w:pos="675"/>
                <w:tab w:val="left" w:pos="4219"/>
                <w:tab w:val="left" w:pos="9321"/>
              </w:tabs>
              <w:jc w:val="both"/>
              <w:rPr>
                <w:sz w:val="28"/>
                <w:szCs w:val="28"/>
              </w:rPr>
            </w:pPr>
            <w:r w:rsidRPr="00506FED">
              <w:rPr>
                <w:sz w:val="28"/>
                <w:szCs w:val="28"/>
              </w:rPr>
              <w:t xml:space="preserve">Виртуал </w:t>
            </w:r>
            <w:proofErr w:type="spellStart"/>
            <w:r w:rsidRPr="00506FED">
              <w:rPr>
                <w:sz w:val="28"/>
                <w:szCs w:val="28"/>
              </w:rPr>
              <w:t>боғланишлар</w:t>
            </w:r>
            <w:proofErr w:type="spellEnd"/>
            <w:r w:rsidRPr="00506FED">
              <w:rPr>
                <w:sz w:val="28"/>
                <w:szCs w:val="28"/>
              </w:rPr>
              <w:t xml:space="preserve"> </w:t>
            </w:r>
            <w:proofErr w:type="spellStart"/>
            <w:r w:rsidRPr="00506FED">
              <w:rPr>
                <w:sz w:val="28"/>
                <w:szCs w:val="28"/>
              </w:rPr>
              <w:t>хизматида</w:t>
            </w:r>
            <w:proofErr w:type="spellEnd"/>
            <w:r w:rsidRPr="00506FED">
              <w:rPr>
                <w:sz w:val="28"/>
                <w:szCs w:val="28"/>
              </w:rPr>
              <w:t xml:space="preserve"> </w:t>
            </w:r>
            <w:proofErr w:type="spellStart"/>
            <w:r w:rsidRPr="00506FED">
              <w:rPr>
                <w:sz w:val="28"/>
                <w:szCs w:val="28"/>
              </w:rPr>
              <w:t>абонентлар</w:t>
            </w:r>
            <w:proofErr w:type="spellEnd"/>
            <w:r w:rsidRPr="00506FED">
              <w:rPr>
                <w:sz w:val="28"/>
                <w:szCs w:val="28"/>
              </w:rPr>
              <w:t xml:space="preserve"> </w:t>
            </w:r>
            <w:proofErr w:type="spellStart"/>
            <w:r w:rsidRPr="00506FED">
              <w:rPr>
                <w:sz w:val="28"/>
                <w:szCs w:val="28"/>
              </w:rPr>
              <w:t>учун</w:t>
            </w:r>
            <w:proofErr w:type="spellEnd"/>
            <w:r w:rsidRPr="00506FED">
              <w:rPr>
                <w:sz w:val="28"/>
                <w:szCs w:val="28"/>
              </w:rPr>
              <w:t xml:space="preserve"> </w:t>
            </w:r>
            <w:r w:rsidRPr="00506FED">
              <w:rPr>
                <w:sz w:val="28"/>
                <w:szCs w:val="28"/>
                <w:lang w:val="uz-Cyrl-UZ"/>
              </w:rPr>
              <w:t>пакетли М</w:t>
            </w:r>
            <w:r w:rsidRPr="00506FED">
              <w:rPr>
                <w:sz w:val="28"/>
                <w:szCs w:val="28"/>
              </w:rPr>
              <w:t>Ч</w:t>
            </w:r>
            <w:r w:rsidRPr="00506FED">
              <w:rPr>
                <w:sz w:val="28"/>
                <w:szCs w:val="28"/>
                <w:lang w:val="uz-Cyrl-UZ"/>
              </w:rPr>
              <w:t xml:space="preserve">У </w:t>
            </w:r>
            <w:smartTag w:uri="urn:schemas-microsoft-com:office:smarttags" w:element="time">
              <w:smartTagPr>
                <w:attr w:name="Minute" w:val="11"/>
                <w:attr w:name="Hour" w:val="8"/>
              </w:smartTagPr>
              <w:r w:rsidRPr="00506FED">
                <w:rPr>
                  <w:sz w:val="28"/>
                  <w:szCs w:val="28"/>
                  <w:lang w:val="uz-Cyrl-UZ"/>
                </w:rPr>
                <w:t>8</w:t>
              </w:r>
              <w:r w:rsidRPr="00506FED">
                <w:rPr>
                  <w:sz w:val="28"/>
                  <w:szCs w:val="28"/>
                </w:rPr>
                <w:t>-</w:t>
              </w:r>
              <w:r w:rsidRPr="00506FED">
                <w:rPr>
                  <w:sz w:val="28"/>
                  <w:szCs w:val="28"/>
                  <w:lang w:val="uz-Cyrl-UZ"/>
                </w:rPr>
                <w:t>11</w:t>
              </w:r>
            </w:smartTag>
            <w:r w:rsidRPr="00506FED">
              <w:rPr>
                <w:sz w:val="28"/>
                <w:szCs w:val="28"/>
                <w:lang w:val="uz-Cyrl-UZ"/>
              </w:rPr>
              <w:t xml:space="preserve"> хизмат кўрсатиш </w:t>
            </w:r>
            <w:proofErr w:type="spellStart"/>
            <w:r w:rsidR="00CC4BB5" w:rsidRPr="008C2EDB">
              <w:rPr>
                <w:sz w:val="28"/>
                <w:szCs w:val="28"/>
              </w:rPr>
              <w:t>синф</w:t>
            </w:r>
            <w:proofErr w:type="spellEnd"/>
            <w:r w:rsidRPr="00506FED">
              <w:rPr>
                <w:sz w:val="28"/>
                <w:szCs w:val="28"/>
                <w:lang w:val="uz-Cyrl-UZ"/>
              </w:rPr>
              <w:t>лар</w:t>
            </w:r>
            <w:r w:rsidRPr="00506FED">
              <w:rPr>
                <w:sz w:val="28"/>
                <w:szCs w:val="28"/>
              </w:rPr>
              <w:t>и</w:t>
            </w:r>
            <w:r w:rsidRPr="00506FED">
              <w:rPr>
                <w:sz w:val="28"/>
                <w:szCs w:val="28"/>
                <w:lang w:val="uz-Cyrl-UZ"/>
              </w:rPr>
              <w:t>да пакет ва ойнанинг ўлчамлари ҳамда пакетни қабул қилиш тартиб рақамининг маъно</w:t>
            </w:r>
            <w:r w:rsidR="001B3F0B" w:rsidRPr="001B3F0B">
              <w:rPr>
                <w:sz w:val="28"/>
                <w:szCs w:val="28"/>
              </w:rPr>
              <w:t>-</w:t>
            </w:r>
            <w:r w:rsidRPr="00506FED">
              <w:rPr>
                <w:sz w:val="28"/>
                <w:szCs w:val="28"/>
                <w:lang w:val="uz-Cyrl-UZ"/>
              </w:rPr>
              <w:t xml:space="preserve">сини </w:t>
            </w:r>
            <w:r w:rsidRPr="00506FED">
              <w:rPr>
                <w:sz w:val="28"/>
                <w:szCs w:val="28"/>
              </w:rPr>
              <w:t>[</w:t>
            </w:r>
            <w:r w:rsidRPr="00506FED">
              <w:rPr>
                <w:sz w:val="28"/>
                <w:szCs w:val="28"/>
                <w:lang w:val="en-US"/>
              </w:rPr>
              <w:t>P</w:t>
            </w:r>
            <w:r w:rsidRPr="00506FED">
              <w:rPr>
                <w:sz w:val="28"/>
                <w:szCs w:val="28"/>
              </w:rPr>
              <w:t>(</w:t>
            </w:r>
            <w:r w:rsidRPr="00506FED">
              <w:rPr>
                <w:sz w:val="28"/>
                <w:szCs w:val="28"/>
                <w:lang w:val="en-US"/>
              </w:rPr>
              <w:t>R</w:t>
            </w:r>
            <w:r w:rsidRPr="00506FED">
              <w:rPr>
                <w:sz w:val="28"/>
                <w:szCs w:val="28"/>
              </w:rPr>
              <w:t xml:space="preserve">)] </w:t>
            </w:r>
            <w:proofErr w:type="spellStart"/>
            <w:r w:rsidRPr="00506FED">
              <w:rPr>
                <w:sz w:val="28"/>
                <w:szCs w:val="28"/>
              </w:rPr>
              <w:t>танлаш</w:t>
            </w:r>
            <w:proofErr w:type="spellEnd"/>
            <w:r w:rsidRPr="00506FED">
              <w:rPr>
                <w:sz w:val="28"/>
                <w:szCs w:val="28"/>
              </w:rPr>
              <w:t xml:space="preserve"> </w:t>
            </w:r>
            <w:r w:rsidRPr="00506FED">
              <w:rPr>
                <w:sz w:val="28"/>
                <w:szCs w:val="28"/>
                <w:lang w:val="uz-Cyrl-UZ"/>
              </w:rPr>
              <w:t>ҳ</w:t>
            </w:r>
            <w:proofErr w:type="spellStart"/>
            <w:r w:rsidRPr="00506FED">
              <w:rPr>
                <w:sz w:val="28"/>
                <w:szCs w:val="28"/>
              </w:rPr>
              <w:t>амда</w:t>
            </w:r>
            <w:proofErr w:type="spellEnd"/>
            <w:r w:rsidRPr="00506FED">
              <w:rPr>
                <w:sz w:val="28"/>
                <w:szCs w:val="28"/>
              </w:rPr>
              <w:t xml:space="preserve"> </w:t>
            </w:r>
            <w:proofErr w:type="spellStart"/>
            <w:r w:rsidRPr="00506FED">
              <w:rPr>
                <w:sz w:val="28"/>
                <w:szCs w:val="28"/>
              </w:rPr>
              <w:t>келишиш</w:t>
            </w:r>
            <w:proofErr w:type="spellEnd"/>
            <w:r w:rsidRPr="00506FED">
              <w:rPr>
                <w:sz w:val="28"/>
                <w:szCs w:val="28"/>
              </w:rPr>
              <w:t xml:space="preserve">, </w:t>
            </w:r>
            <w:r w:rsidRPr="00506FED">
              <w:rPr>
                <w:sz w:val="28"/>
                <w:szCs w:val="28"/>
                <w:lang w:val="uz-Cyrl-UZ"/>
              </w:rPr>
              <w:t>шунингдек</w:t>
            </w:r>
            <w:r w:rsidRPr="00506FED">
              <w:rPr>
                <w:sz w:val="28"/>
                <w:szCs w:val="28"/>
              </w:rPr>
              <w:t>,</w:t>
            </w:r>
            <w:r w:rsidRPr="00506FED">
              <w:rPr>
                <w:sz w:val="28"/>
                <w:szCs w:val="28"/>
                <w:lang w:val="uz-Cyrl-UZ"/>
              </w:rPr>
              <w:t xml:space="preserve"> МКА боғланиш</w:t>
            </w:r>
            <w:r w:rsidRPr="00506FED">
              <w:rPr>
                <w:sz w:val="28"/>
                <w:szCs w:val="28"/>
              </w:rPr>
              <w:t>ни</w:t>
            </w:r>
            <w:r w:rsidRPr="00506FED">
              <w:rPr>
                <w:sz w:val="28"/>
                <w:szCs w:val="28"/>
                <w:lang w:val="uz-Cyrl-UZ"/>
              </w:rPr>
              <w:t xml:space="preserve"> ўрнатиш фазасининг охирида ҳар бир параметрнинг тегишли қийматини кўрсатиш имконини берадиган хизмат</w:t>
            </w:r>
            <w:r w:rsidRPr="00506FED">
              <w:rPr>
                <w:sz w:val="28"/>
                <w:szCs w:val="28"/>
              </w:rPr>
              <w:t>.</w:t>
            </w:r>
          </w:p>
        </w:tc>
      </w:tr>
      <w:tr w:rsidR="00924A19" w:rsidRPr="00506FED" w14:paraId="6946FEC2" w14:textId="77777777">
        <w:trPr>
          <w:tblCellSpacing w:w="0" w:type="dxa"/>
          <w:jc w:val="center"/>
        </w:trPr>
        <w:tc>
          <w:tcPr>
            <w:tcW w:w="2007" w:type="pct"/>
          </w:tcPr>
          <w:p w14:paraId="28C49499" w14:textId="77777777" w:rsidR="00924A19" w:rsidRPr="009C073E" w:rsidRDefault="00924A19" w:rsidP="009A460D">
            <w:pPr>
              <w:rPr>
                <w:b/>
                <w:sz w:val="28"/>
                <w:szCs w:val="28"/>
                <w:lang w:val="uz-Cyrl-UZ"/>
              </w:rPr>
            </w:pPr>
            <w:r w:rsidRPr="009C073E">
              <w:rPr>
                <w:b/>
                <w:sz w:val="28"/>
                <w:szCs w:val="28"/>
                <w:lang w:val="uz-Cyrl-UZ"/>
              </w:rPr>
              <w:t>Выборочная переадресация вызов</w:t>
            </w:r>
            <w:r w:rsidR="004E0DB8" w:rsidRPr="009C073E">
              <w:rPr>
                <w:b/>
                <w:sz w:val="28"/>
                <w:szCs w:val="28"/>
                <w:lang w:val="uz-Cyrl-UZ"/>
              </w:rPr>
              <w:t>ов</w:t>
            </w:r>
          </w:p>
          <w:p w14:paraId="18856AFB" w14:textId="77777777" w:rsidR="00924A19" w:rsidRPr="009C073E" w:rsidRDefault="00924A19" w:rsidP="009A460D">
            <w:pPr>
              <w:rPr>
                <w:sz w:val="28"/>
                <w:szCs w:val="28"/>
                <w:lang w:val="uz-Cyrl-UZ"/>
              </w:rPr>
            </w:pPr>
            <w:r w:rsidRPr="009C073E">
              <w:rPr>
                <w:b/>
                <w:sz w:val="28"/>
                <w:szCs w:val="28"/>
                <w:lang w:val="uz-Cyrl-UZ"/>
              </w:rPr>
              <w:lastRenderedPageBreak/>
              <w:t>uz</w:t>
            </w:r>
            <w:r w:rsidRPr="009C073E">
              <w:rPr>
                <w:sz w:val="28"/>
                <w:szCs w:val="28"/>
                <w:lang w:val="uz-Cyrl-UZ"/>
              </w:rPr>
              <w:t xml:space="preserve"> - chaqiruv</w:t>
            </w:r>
            <w:r w:rsidR="00005FCF" w:rsidRPr="009C073E">
              <w:rPr>
                <w:sz w:val="28"/>
                <w:szCs w:val="28"/>
                <w:lang w:val="uz-Cyrl-UZ"/>
              </w:rPr>
              <w:t>lar</w:t>
            </w:r>
            <w:r w:rsidRPr="009C073E">
              <w:rPr>
                <w:sz w:val="28"/>
                <w:szCs w:val="28"/>
                <w:lang w:val="uz-Cyrl-UZ"/>
              </w:rPr>
              <w:t>ni tanlab qayta adreslash</w:t>
            </w:r>
          </w:p>
          <w:p w14:paraId="5165D7E7" w14:textId="0CDA33C0" w:rsidR="00924A19" w:rsidRPr="009C073E" w:rsidRDefault="003A4C4D" w:rsidP="009A460D">
            <w:pPr>
              <w:rPr>
                <w:sz w:val="28"/>
                <w:szCs w:val="28"/>
                <w:lang w:val="uz-Cyrl-UZ"/>
              </w:rPr>
            </w:pPr>
            <w:r>
              <w:rPr>
                <w:sz w:val="28"/>
                <w:szCs w:val="28"/>
                <w:lang w:val="uz-Cyrl-UZ"/>
              </w:rPr>
              <w:t xml:space="preserve"> </w:t>
            </w:r>
            <w:r w:rsidR="00924A19" w:rsidRPr="009C073E">
              <w:rPr>
                <w:sz w:val="28"/>
                <w:szCs w:val="28"/>
                <w:lang w:val="uz-Cyrl-UZ"/>
              </w:rPr>
              <w:t xml:space="preserve"> чақирув</w:t>
            </w:r>
            <w:r w:rsidR="004E0DB8" w:rsidRPr="009C073E">
              <w:rPr>
                <w:sz w:val="28"/>
                <w:szCs w:val="28"/>
              </w:rPr>
              <w:t>лар</w:t>
            </w:r>
            <w:r w:rsidR="00924A19" w:rsidRPr="009C073E">
              <w:rPr>
                <w:sz w:val="28"/>
                <w:szCs w:val="28"/>
                <w:lang w:val="uz-Cyrl-UZ"/>
              </w:rPr>
              <w:t xml:space="preserve">ни танлаб қайта </w:t>
            </w:r>
            <w:r w:rsidR="009E45C4" w:rsidRPr="009C073E">
              <w:rPr>
                <w:sz w:val="28"/>
                <w:szCs w:val="28"/>
                <w:lang w:val="uz-Cyrl-UZ"/>
              </w:rPr>
              <w:br/>
            </w:r>
            <w:r w:rsidR="00924A19" w:rsidRPr="009C073E">
              <w:rPr>
                <w:sz w:val="28"/>
                <w:szCs w:val="28"/>
                <w:lang w:val="uz-Cyrl-UZ"/>
              </w:rPr>
              <w:t>адреслаш</w:t>
            </w:r>
          </w:p>
          <w:p w14:paraId="4B18A603" w14:textId="77777777" w:rsidR="00924A19" w:rsidRPr="009C073E" w:rsidRDefault="00924A19" w:rsidP="009A460D">
            <w:pPr>
              <w:rPr>
                <w:bCs/>
                <w:sz w:val="28"/>
                <w:szCs w:val="28"/>
                <w:lang w:val="uz-Cyrl-UZ"/>
              </w:rPr>
            </w:pPr>
            <w:r w:rsidRPr="009C073E">
              <w:rPr>
                <w:b/>
                <w:snapToGrid w:val="0"/>
                <w:sz w:val="28"/>
                <w:szCs w:val="28"/>
                <w:lang w:val="uz-Cyrl-UZ"/>
              </w:rPr>
              <w:t xml:space="preserve">en - </w:t>
            </w:r>
            <w:r w:rsidRPr="009C073E">
              <w:rPr>
                <w:bCs/>
                <w:sz w:val="28"/>
                <w:szCs w:val="28"/>
                <w:lang w:val="uz-Cyrl-UZ"/>
              </w:rPr>
              <w:t>selective call forwarding (SCF)</w:t>
            </w:r>
          </w:p>
          <w:p w14:paraId="0BA5ACEA" w14:textId="77777777" w:rsidR="00924A19" w:rsidRPr="009C073E" w:rsidRDefault="00924A19" w:rsidP="00A64EC8">
            <w:pPr>
              <w:tabs>
                <w:tab w:val="left" w:pos="417"/>
                <w:tab w:val="left" w:pos="675"/>
                <w:tab w:val="left" w:pos="4219"/>
                <w:tab w:val="left" w:pos="9321"/>
              </w:tabs>
              <w:rPr>
                <w:b/>
                <w:sz w:val="28"/>
                <w:szCs w:val="28"/>
                <w:lang w:val="uz-Cyrl-UZ"/>
              </w:rPr>
            </w:pPr>
          </w:p>
        </w:tc>
        <w:tc>
          <w:tcPr>
            <w:tcW w:w="2993" w:type="pct"/>
          </w:tcPr>
          <w:p w14:paraId="6DE74F18" w14:textId="77777777" w:rsidR="00924A19" w:rsidRPr="009C073E" w:rsidRDefault="00924A19" w:rsidP="009A460D">
            <w:pPr>
              <w:jc w:val="both"/>
              <w:rPr>
                <w:sz w:val="28"/>
                <w:szCs w:val="28"/>
              </w:rPr>
            </w:pPr>
            <w:r w:rsidRPr="009C073E">
              <w:rPr>
                <w:sz w:val="28"/>
                <w:szCs w:val="28"/>
                <w:lang w:val="uz-Cyrl-UZ"/>
              </w:rPr>
              <w:lastRenderedPageBreak/>
              <w:t xml:space="preserve">Услуга, позволяющая создавать список номеров, таким образом, что, если позвонит абонент </w:t>
            </w:r>
            <w:r w:rsidRPr="009C073E">
              <w:rPr>
                <w:sz w:val="28"/>
                <w:szCs w:val="28"/>
                <w:lang w:val="uz-Cyrl-UZ"/>
              </w:rPr>
              <w:lastRenderedPageBreak/>
              <w:t xml:space="preserve">(входящий вызов) из созданного списка, </w:t>
            </w:r>
            <w:r w:rsidRPr="009C073E">
              <w:rPr>
                <w:sz w:val="28"/>
                <w:szCs w:val="28"/>
              </w:rPr>
              <w:t>то вызов переадресуется на другой номер или голосовую почту.</w:t>
            </w:r>
          </w:p>
          <w:p w14:paraId="5DD22D80" w14:textId="77777777" w:rsidR="00924A19" w:rsidRPr="009C073E" w:rsidRDefault="00924A19" w:rsidP="009A460D">
            <w:pPr>
              <w:jc w:val="both"/>
              <w:rPr>
                <w:sz w:val="28"/>
                <w:szCs w:val="28"/>
              </w:rPr>
            </w:pPr>
          </w:p>
          <w:p w14:paraId="632862FC" w14:textId="77777777" w:rsidR="00924A19" w:rsidRPr="009C073E" w:rsidRDefault="008C2EDB" w:rsidP="009A460D">
            <w:pPr>
              <w:jc w:val="both"/>
              <w:rPr>
                <w:sz w:val="28"/>
                <w:szCs w:val="28"/>
              </w:rPr>
            </w:pPr>
            <w:proofErr w:type="spellStart"/>
            <w:r w:rsidRPr="009C073E">
              <w:rPr>
                <w:bCs/>
                <w:sz w:val="28"/>
                <w:szCs w:val="28"/>
                <w:lang w:val="en-US"/>
              </w:rPr>
              <w:t>Raqam</w:t>
            </w:r>
            <w:r w:rsidR="00924A19" w:rsidRPr="009C073E">
              <w:rPr>
                <w:sz w:val="28"/>
                <w:szCs w:val="28"/>
                <w:lang w:val="en-US"/>
              </w:rPr>
              <w:t>lar</w:t>
            </w:r>
            <w:proofErr w:type="spellEnd"/>
            <w:r w:rsidR="00924A19" w:rsidRPr="009C073E">
              <w:rPr>
                <w:sz w:val="28"/>
                <w:szCs w:val="28"/>
              </w:rPr>
              <w:t xml:space="preserve"> </w:t>
            </w:r>
            <w:proofErr w:type="spellStart"/>
            <w:proofErr w:type="gramStart"/>
            <w:r w:rsidR="00924A19" w:rsidRPr="009C073E">
              <w:rPr>
                <w:sz w:val="28"/>
                <w:szCs w:val="28"/>
                <w:lang w:val="en-US"/>
              </w:rPr>
              <w:t>ro</w:t>
            </w:r>
            <w:proofErr w:type="spellEnd"/>
            <w:r w:rsidR="00924A19" w:rsidRPr="009C073E">
              <w:rPr>
                <w:sz w:val="28"/>
                <w:szCs w:val="28"/>
              </w:rPr>
              <w:t>‘</w:t>
            </w:r>
            <w:proofErr w:type="spellStart"/>
            <w:proofErr w:type="gramEnd"/>
            <w:r w:rsidR="00924A19" w:rsidRPr="009C073E">
              <w:rPr>
                <w:sz w:val="28"/>
                <w:szCs w:val="28"/>
                <w:lang w:val="en-US"/>
              </w:rPr>
              <w:t>yxatini</w:t>
            </w:r>
            <w:proofErr w:type="spellEnd"/>
            <w:r w:rsidR="00924A19" w:rsidRPr="009C073E">
              <w:rPr>
                <w:sz w:val="28"/>
                <w:szCs w:val="28"/>
              </w:rPr>
              <w:t xml:space="preserve"> </w:t>
            </w:r>
            <w:proofErr w:type="spellStart"/>
            <w:r w:rsidR="00924A19" w:rsidRPr="009C073E">
              <w:rPr>
                <w:sz w:val="28"/>
                <w:szCs w:val="28"/>
                <w:lang w:val="en-US"/>
              </w:rPr>
              <w:t>tuzish</w:t>
            </w:r>
            <w:proofErr w:type="spellEnd"/>
            <w:r w:rsidR="00924A19" w:rsidRPr="009C073E">
              <w:rPr>
                <w:sz w:val="28"/>
                <w:szCs w:val="28"/>
              </w:rPr>
              <w:t xml:space="preserve"> </w:t>
            </w:r>
            <w:proofErr w:type="spellStart"/>
            <w:r w:rsidR="00924A19" w:rsidRPr="009C073E">
              <w:rPr>
                <w:sz w:val="28"/>
                <w:szCs w:val="28"/>
                <w:lang w:val="en-US"/>
              </w:rPr>
              <w:t>imkonini</w:t>
            </w:r>
            <w:proofErr w:type="spellEnd"/>
            <w:r w:rsidR="00924A19" w:rsidRPr="009C073E">
              <w:rPr>
                <w:sz w:val="28"/>
                <w:szCs w:val="28"/>
              </w:rPr>
              <w:t xml:space="preserve"> </w:t>
            </w:r>
            <w:proofErr w:type="spellStart"/>
            <w:r w:rsidR="00924A19" w:rsidRPr="009C073E">
              <w:rPr>
                <w:sz w:val="28"/>
                <w:szCs w:val="28"/>
                <w:lang w:val="en-US"/>
              </w:rPr>
              <w:t>beradigan</w:t>
            </w:r>
            <w:proofErr w:type="spellEnd"/>
            <w:r w:rsidR="00924A19" w:rsidRPr="009C073E">
              <w:rPr>
                <w:sz w:val="28"/>
                <w:szCs w:val="28"/>
              </w:rPr>
              <w:t xml:space="preserve"> </w:t>
            </w:r>
            <w:proofErr w:type="spellStart"/>
            <w:r w:rsidR="00924A19" w:rsidRPr="009C073E">
              <w:rPr>
                <w:sz w:val="28"/>
                <w:szCs w:val="28"/>
                <w:lang w:val="en-US"/>
              </w:rPr>
              <w:t>xizmat</w:t>
            </w:r>
            <w:proofErr w:type="spellEnd"/>
            <w:r w:rsidR="00924A19" w:rsidRPr="009C073E">
              <w:rPr>
                <w:sz w:val="28"/>
                <w:szCs w:val="28"/>
              </w:rPr>
              <w:t xml:space="preserve">, </w:t>
            </w:r>
            <w:proofErr w:type="spellStart"/>
            <w:r w:rsidR="00924A19" w:rsidRPr="009C073E">
              <w:rPr>
                <w:sz w:val="28"/>
                <w:szCs w:val="28"/>
                <w:lang w:val="en-US"/>
              </w:rPr>
              <w:t>bunda</w:t>
            </w:r>
            <w:proofErr w:type="spellEnd"/>
            <w:r w:rsidR="00924A19" w:rsidRPr="009C073E">
              <w:rPr>
                <w:sz w:val="28"/>
                <w:szCs w:val="28"/>
              </w:rPr>
              <w:t xml:space="preserve"> </w:t>
            </w:r>
            <w:proofErr w:type="spellStart"/>
            <w:r w:rsidR="00924A19" w:rsidRPr="009C073E">
              <w:rPr>
                <w:sz w:val="28"/>
                <w:szCs w:val="28"/>
                <w:lang w:val="en-US"/>
              </w:rPr>
              <w:t>abonent</w:t>
            </w:r>
            <w:proofErr w:type="spellEnd"/>
            <w:r w:rsidR="00924A19" w:rsidRPr="009C073E">
              <w:rPr>
                <w:sz w:val="28"/>
                <w:szCs w:val="28"/>
              </w:rPr>
              <w:t xml:space="preserve"> (</w:t>
            </w:r>
            <w:proofErr w:type="spellStart"/>
            <w:r w:rsidR="00924A19" w:rsidRPr="009C073E">
              <w:rPr>
                <w:sz w:val="28"/>
                <w:szCs w:val="28"/>
                <w:lang w:val="en-US"/>
              </w:rPr>
              <w:t>kiruvchi</w:t>
            </w:r>
            <w:proofErr w:type="spellEnd"/>
            <w:r w:rsidR="00924A19" w:rsidRPr="009C073E">
              <w:rPr>
                <w:sz w:val="28"/>
                <w:szCs w:val="28"/>
              </w:rPr>
              <w:t xml:space="preserve"> </w:t>
            </w:r>
            <w:proofErr w:type="spellStart"/>
            <w:r w:rsidR="00467F5C" w:rsidRPr="009C073E">
              <w:rPr>
                <w:sz w:val="28"/>
                <w:szCs w:val="28"/>
                <w:lang w:val="en-US"/>
              </w:rPr>
              <w:t>chaqiruv</w:t>
            </w:r>
            <w:proofErr w:type="spellEnd"/>
            <w:r w:rsidR="00924A19" w:rsidRPr="009C073E">
              <w:rPr>
                <w:sz w:val="28"/>
                <w:szCs w:val="28"/>
              </w:rPr>
              <w:t xml:space="preserve">) </w:t>
            </w:r>
            <w:proofErr w:type="spellStart"/>
            <w:r w:rsidR="00924A19" w:rsidRPr="009C073E">
              <w:rPr>
                <w:sz w:val="28"/>
                <w:szCs w:val="28"/>
                <w:lang w:val="en-US"/>
              </w:rPr>
              <w:t>tuzilgan</w:t>
            </w:r>
            <w:proofErr w:type="spellEnd"/>
            <w:r w:rsidR="00924A19" w:rsidRPr="009C073E">
              <w:rPr>
                <w:sz w:val="28"/>
                <w:szCs w:val="28"/>
              </w:rPr>
              <w:t xml:space="preserve"> </w:t>
            </w:r>
            <w:proofErr w:type="spellStart"/>
            <w:r w:rsidR="00924A19" w:rsidRPr="009C073E">
              <w:rPr>
                <w:sz w:val="28"/>
                <w:szCs w:val="28"/>
                <w:lang w:val="en-US"/>
              </w:rPr>
              <w:t>ro</w:t>
            </w:r>
            <w:proofErr w:type="spellEnd"/>
            <w:r w:rsidR="00924A19" w:rsidRPr="009C073E">
              <w:rPr>
                <w:sz w:val="28"/>
                <w:szCs w:val="28"/>
              </w:rPr>
              <w:t>‘</w:t>
            </w:r>
            <w:proofErr w:type="spellStart"/>
            <w:r w:rsidR="00924A19" w:rsidRPr="009C073E">
              <w:rPr>
                <w:sz w:val="28"/>
                <w:szCs w:val="28"/>
                <w:lang w:val="en-US"/>
              </w:rPr>
              <w:t>yxatdan</w:t>
            </w:r>
            <w:proofErr w:type="spellEnd"/>
            <w:r w:rsidR="00924A19" w:rsidRPr="009C073E">
              <w:rPr>
                <w:sz w:val="28"/>
                <w:szCs w:val="28"/>
              </w:rPr>
              <w:t xml:space="preserve"> </w:t>
            </w:r>
            <w:proofErr w:type="spellStart"/>
            <w:r w:rsidR="00924A19" w:rsidRPr="009C073E">
              <w:rPr>
                <w:sz w:val="28"/>
                <w:szCs w:val="28"/>
                <w:lang w:val="en-US"/>
              </w:rPr>
              <w:t>qo</w:t>
            </w:r>
            <w:proofErr w:type="spellEnd"/>
            <w:r w:rsidR="00924A19" w:rsidRPr="009C073E">
              <w:rPr>
                <w:sz w:val="28"/>
                <w:szCs w:val="28"/>
              </w:rPr>
              <w:t>‘</w:t>
            </w:r>
            <w:r w:rsidR="00924A19" w:rsidRPr="009C073E">
              <w:rPr>
                <w:sz w:val="28"/>
                <w:szCs w:val="28"/>
                <w:lang w:val="en-US"/>
              </w:rPr>
              <w:t>ng</w:t>
            </w:r>
            <w:r w:rsidR="00924A19" w:rsidRPr="009C073E">
              <w:rPr>
                <w:sz w:val="28"/>
                <w:szCs w:val="28"/>
              </w:rPr>
              <w:t>‘</w:t>
            </w:r>
            <w:proofErr w:type="spellStart"/>
            <w:r w:rsidR="00924A19" w:rsidRPr="009C073E">
              <w:rPr>
                <w:sz w:val="28"/>
                <w:szCs w:val="28"/>
                <w:lang w:val="en-US"/>
              </w:rPr>
              <w:t>iroq</w:t>
            </w:r>
            <w:proofErr w:type="spellEnd"/>
            <w:r w:rsidR="00924A19" w:rsidRPr="009C073E">
              <w:rPr>
                <w:sz w:val="28"/>
                <w:szCs w:val="28"/>
              </w:rPr>
              <w:t xml:space="preserve"> </w:t>
            </w:r>
            <w:proofErr w:type="spellStart"/>
            <w:r w:rsidR="00924A19" w:rsidRPr="009C073E">
              <w:rPr>
                <w:sz w:val="28"/>
                <w:szCs w:val="28"/>
                <w:lang w:val="en-US"/>
              </w:rPr>
              <w:t>qilsa</w:t>
            </w:r>
            <w:proofErr w:type="spellEnd"/>
            <w:r w:rsidR="00924A19" w:rsidRPr="009C073E">
              <w:rPr>
                <w:sz w:val="28"/>
                <w:szCs w:val="28"/>
              </w:rPr>
              <w:t xml:space="preserve">, </w:t>
            </w:r>
            <w:proofErr w:type="spellStart"/>
            <w:r w:rsidR="00924A19" w:rsidRPr="009C073E">
              <w:rPr>
                <w:sz w:val="28"/>
                <w:szCs w:val="28"/>
                <w:lang w:val="en-US"/>
              </w:rPr>
              <w:t>chaqiruv</w:t>
            </w:r>
            <w:proofErr w:type="spellEnd"/>
            <w:r w:rsidR="00924A19" w:rsidRPr="009C073E">
              <w:rPr>
                <w:sz w:val="28"/>
                <w:szCs w:val="28"/>
              </w:rPr>
              <w:t xml:space="preserve"> </w:t>
            </w:r>
            <w:proofErr w:type="spellStart"/>
            <w:r w:rsidR="00924A19" w:rsidRPr="009C073E">
              <w:rPr>
                <w:sz w:val="28"/>
                <w:szCs w:val="28"/>
                <w:lang w:val="en-US"/>
              </w:rPr>
              <w:t>boshqa</w:t>
            </w:r>
            <w:proofErr w:type="spellEnd"/>
            <w:r w:rsidR="00924A19" w:rsidRPr="009C073E">
              <w:rPr>
                <w:sz w:val="28"/>
                <w:szCs w:val="28"/>
              </w:rPr>
              <w:t xml:space="preserve"> </w:t>
            </w:r>
            <w:proofErr w:type="spellStart"/>
            <w:r w:rsidRPr="009C073E">
              <w:rPr>
                <w:bCs/>
                <w:sz w:val="28"/>
                <w:szCs w:val="28"/>
                <w:lang w:val="en-US"/>
              </w:rPr>
              <w:t>raqam</w:t>
            </w:r>
            <w:r w:rsidR="00924A19" w:rsidRPr="009C073E">
              <w:rPr>
                <w:sz w:val="28"/>
                <w:szCs w:val="28"/>
                <w:lang w:val="en-US"/>
              </w:rPr>
              <w:t>ga</w:t>
            </w:r>
            <w:proofErr w:type="spellEnd"/>
            <w:r w:rsidR="00924A19" w:rsidRPr="009C073E">
              <w:rPr>
                <w:sz w:val="28"/>
                <w:szCs w:val="28"/>
              </w:rPr>
              <w:t xml:space="preserve"> </w:t>
            </w:r>
            <w:proofErr w:type="spellStart"/>
            <w:r w:rsidR="00924A19" w:rsidRPr="009C073E">
              <w:rPr>
                <w:sz w:val="28"/>
                <w:szCs w:val="28"/>
                <w:lang w:val="en-US"/>
              </w:rPr>
              <w:t>yoki</w:t>
            </w:r>
            <w:proofErr w:type="spellEnd"/>
            <w:r w:rsidR="00924A19" w:rsidRPr="009C073E">
              <w:rPr>
                <w:sz w:val="28"/>
                <w:szCs w:val="28"/>
              </w:rPr>
              <w:t xml:space="preserve"> </w:t>
            </w:r>
            <w:proofErr w:type="spellStart"/>
            <w:r w:rsidR="00924A19" w:rsidRPr="009C073E">
              <w:rPr>
                <w:sz w:val="28"/>
                <w:szCs w:val="28"/>
                <w:lang w:val="en-US"/>
              </w:rPr>
              <w:t>tovushli</w:t>
            </w:r>
            <w:proofErr w:type="spellEnd"/>
            <w:r w:rsidR="00924A19" w:rsidRPr="009C073E">
              <w:rPr>
                <w:sz w:val="28"/>
                <w:szCs w:val="28"/>
              </w:rPr>
              <w:t xml:space="preserve"> </w:t>
            </w:r>
            <w:proofErr w:type="spellStart"/>
            <w:r w:rsidR="00924A19" w:rsidRPr="009C073E">
              <w:rPr>
                <w:sz w:val="28"/>
                <w:szCs w:val="28"/>
                <w:lang w:val="en-US"/>
              </w:rPr>
              <w:t>pochtaga</w:t>
            </w:r>
            <w:proofErr w:type="spellEnd"/>
            <w:r w:rsidR="00924A19" w:rsidRPr="009C073E">
              <w:rPr>
                <w:sz w:val="28"/>
                <w:szCs w:val="28"/>
              </w:rPr>
              <w:t xml:space="preserve"> </w:t>
            </w:r>
            <w:proofErr w:type="spellStart"/>
            <w:r w:rsidR="00924A19" w:rsidRPr="009C073E">
              <w:rPr>
                <w:sz w:val="28"/>
                <w:szCs w:val="28"/>
                <w:lang w:val="en-US"/>
              </w:rPr>
              <w:t>qayta</w:t>
            </w:r>
            <w:proofErr w:type="spellEnd"/>
            <w:r w:rsidR="00924A19" w:rsidRPr="009C073E">
              <w:rPr>
                <w:sz w:val="28"/>
                <w:szCs w:val="28"/>
              </w:rPr>
              <w:t xml:space="preserve"> </w:t>
            </w:r>
            <w:proofErr w:type="spellStart"/>
            <w:r w:rsidR="00924A19" w:rsidRPr="009C073E">
              <w:rPr>
                <w:sz w:val="28"/>
                <w:szCs w:val="28"/>
                <w:lang w:val="en-US"/>
              </w:rPr>
              <w:t>adreslanadi</w:t>
            </w:r>
            <w:proofErr w:type="spellEnd"/>
            <w:r w:rsidR="00924A19" w:rsidRPr="009C073E">
              <w:rPr>
                <w:sz w:val="28"/>
                <w:szCs w:val="28"/>
              </w:rPr>
              <w:t>.</w:t>
            </w:r>
          </w:p>
          <w:p w14:paraId="1F6A556F" w14:textId="77777777" w:rsidR="00924A19" w:rsidRPr="009C073E" w:rsidRDefault="00924A19" w:rsidP="009A460D">
            <w:pPr>
              <w:jc w:val="both"/>
              <w:rPr>
                <w:sz w:val="28"/>
                <w:szCs w:val="28"/>
              </w:rPr>
            </w:pPr>
          </w:p>
          <w:p w14:paraId="4D5C4EC7" w14:textId="77777777" w:rsidR="00924A19" w:rsidRPr="009C073E" w:rsidRDefault="008C2EDB" w:rsidP="009A460D">
            <w:pPr>
              <w:tabs>
                <w:tab w:val="left" w:pos="675"/>
                <w:tab w:val="left" w:pos="4219"/>
                <w:tab w:val="left" w:pos="9321"/>
              </w:tabs>
              <w:jc w:val="both"/>
              <w:rPr>
                <w:sz w:val="28"/>
                <w:szCs w:val="28"/>
              </w:rPr>
            </w:pPr>
            <w:proofErr w:type="spellStart"/>
            <w:r w:rsidRPr="009C073E">
              <w:rPr>
                <w:sz w:val="28"/>
                <w:szCs w:val="28"/>
              </w:rPr>
              <w:t>Рақам</w:t>
            </w:r>
            <w:r w:rsidR="00924A19" w:rsidRPr="009C073E">
              <w:rPr>
                <w:sz w:val="28"/>
                <w:szCs w:val="28"/>
              </w:rPr>
              <w:t>лар</w:t>
            </w:r>
            <w:proofErr w:type="spellEnd"/>
            <w:r w:rsidR="00924A19" w:rsidRPr="009C073E">
              <w:rPr>
                <w:sz w:val="28"/>
                <w:szCs w:val="28"/>
              </w:rPr>
              <w:t xml:space="preserve"> </w:t>
            </w:r>
            <w:proofErr w:type="spellStart"/>
            <w:r w:rsidR="00924A19" w:rsidRPr="009C073E">
              <w:rPr>
                <w:sz w:val="28"/>
                <w:szCs w:val="28"/>
              </w:rPr>
              <w:t>рўйхатини</w:t>
            </w:r>
            <w:proofErr w:type="spellEnd"/>
            <w:r w:rsidR="00924A19" w:rsidRPr="009C073E">
              <w:rPr>
                <w:sz w:val="28"/>
                <w:szCs w:val="28"/>
              </w:rPr>
              <w:t xml:space="preserve"> </w:t>
            </w:r>
            <w:proofErr w:type="spellStart"/>
            <w:r w:rsidR="00924A19" w:rsidRPr="009C073E">
              <w:rPr>
                <w:sz w:val="28"/>
                <w:szCs w:val="28"/>
              </w:rPr>
              <w:t>тузиш</w:t>
            </w:r>
            <w:proofErr w:type="spellEnd"/>
            <w:r w:rsidR="00924A19" w:rsidRPr="009C073E">
              <w:rPr>
                <w:sz w:val="28"/>
                <w:szCs w:val="28"/>
              </w:rPr>
              <w:t xml:space="preserve"> </w:t>
            </w:r>
            <w:proofErr w:type="spellStart"/>
            <w:r w:rsidR="00924A19" w:rsidRPr="009C073E">
              <w:rPr>
                <w:sz w:val="28"/>
                <w:szCs w:val="28"/>
              </w:rPr>
              <w:t>имконини</w:t>
            </w:r>
            <w:proofErr w:type="spellEnd"/>
            <w:r w:rsidR="00924A19" w:rsidRPr="009C073E">
              <w:rPr>
                <w:sz w:val="28"/>
                <w:szCs w:val="28"/>
              </w:rPr>
              <w:t xml:space="preserve"> </w:t>
            </w:r>
            <w:proofErr w:type="spellStart"/>
            <w:r w:rsidR="00924A19" w:rsidRPr="009C073E">
              <w:rPr>
                <w:sz w:val="28"/>
                <w:szCs w:val="28"/>
              </w:rPr>
              <w:t>берадиган</w:t>
            </w:r>
            <w:proofErr w:type="spellEnd"/>
            <w:r w:rsidR="00924A19" w:rsidRPr="009C073E">
              <w:rPr>
                <w:sz w:val="28"/>
                <w:szCs w:val="28"/>
              </w:rPr>
              <w:t xml:space="preserve"> </w:t>
            </w:r>
            <w:proofErr w:type="spellStart"/>
            <w:r w:rsidR="00924A19" w:rsidRPr="009C073E">
              <w:rPr>
                <w:sz w:val="28"/>
                <w:szCs w:val="28"/>
              </w:rPr>
              <w:t>хизмат</w:t>
            </w:r>
            <w:proofErr w:type="spellEnd"/>
            <w:r w:rsidR="00924A19" w:rsidRPr="009C073E">
              <w:rPr>
                <w:sz w:val="28"/>
                <w:szCs w:val="28"/>
              </w:rPr>
              <w:t>, бунда абонент (</w:t>
            </w:r>
            <w:proofErr w:type="spellStart"/>
            <w:r w:rsidR="00924A19" w:rsidRPr="009C073E">
              <w:rPr>
                <w:sz w:val="28"/>
                <w:szCs w:val="28"/>
              </w:rPr>
              <w:t>кирувчи</w:t>
            </w:r>
            <w:proofErr w:type="spellEnd"/>
            <w:r w:rsidR="00924A19" w:rsidRPr="009C073E">
              <w:rPr>
                <w:sz w:val="28"/>
                <w:szCs w:val="28"/>
              </w:rPr>
              <w:t xml:space="preserve"> </w:t>
            </w:r>
            <w:proofErr w:type="spellStart"/>
            <w:r w:rsidR="00467F5C" w:rsidRPr="009C073E">
              <w:rPr>
                <w:sz w:val="28"/>
                <w:szCs w:val="28"/>
              </w:rPr>
              <w:t>чақирув</w:t>
            </w:r>
            <w:proofErr w:type="spellEnd"/>
            <w:r w:rsidR="00924A19" w:rsidRPr="009C073E">
              <w:rPr>
                <w:sz w:val="28"/>
                <w:szCs w:val="28"/>
              </w:rPr>
              <w:t>) тузил</w:t>
            </w:r>
            <w:r w:rsidR="001B3F0B" w:rsidRPr="001B3F0B">
              <w:rPr>
                <w:sz w:val="28"/>
                <w:szCs w:val="28"/>
              </w:rPr>
              <w:t>-</w:t>
            </w:r>
            <w:proofErr w:type="spellStart"/>
            <w:r w:rsidR="00924A19" w:rsidRPr="009C073E">
              <w:rPr>
                <w:sz w:val="28"/>
                <w:szCs w:val="28"/>
              </w:rPr>
              <w:t>ган</w:t>
            </w:r>
            <w:proofErr w:type="spellEnd"/>
            <w:r w:rsidR="00924A19" w:rsidRPr="009C073E">
              <w:rPr>
                <w:sz w:val="28"/>
                <w:szCs w:val="28"/>
              </w:rPr>
              <w:t xml:space="preserve"> </w:t>
            </w:r>
            <w:proofErr w:type="spellStart"/>
            <w:r w:rsidR="00924A19" w:rsidRPr="009C073E">
              <w:rPr>
                <w:sz w:val="28"/>
                <w:szCs w:val="28"/>
              </w:rPr>
              <w:t>рўйхатдан</w:t>
            </w:r>
            <w:proofErr w:type="spellEnd"/>
            <w:r w:rsidR="00924A19" w:rsidRPr="009C073E">
              <w:rPr>
                <w:sz w:val="28"/>
                <w:szCs w:val="28"/>
              </w:rPr>
              <w:t xml:space="preserve"> </w:t>
            </w:r>
            <w:proofErr w:type="spellStart"/>
            <w:r w:rsidR="00924A19" w:rsidRPr="009C073E">
              <w:rPr>
                <w:sz w:val="28"/>
                <w:szCs w:val="28"/>
              </w:rPr>
              <w:t>қўнғироқ</w:t>
            </w:r>
            <w:proofErr w:type="spellEnd"/>
            <w:r w:rsidR="00924A19" w:rsidRPr="009C073E">
              <w:rPr>
                <w:sz w:val="28"/>
                <w:szCs w:val="28"/>
              </w:rPr>
              <w:t xml:space="preserve"> </w:t>
            </w:r>
            <w:proofErr w:type="spellStart"/>
            <w:r w:rsidR="00924A19" w:rsidRPr="009C073E">
              <w:rPr>
                <w:sz w:val="28"/>
                <w:szCs w:val="28"/>
              </w:rPr>
              <w:t>қилса</w:t>
            </w:r>
            <w:proofErr w:type="spellEnd"/>
            <w:r w:rsidR="00924A19" w:rsidRPr="009C073E">
              <w:rPr>
                <w:sz w:val="28"/>
                <w:szCs w:val="28"/>
              </w:rPr>
              <w:t xml:space="preserve">, </w:t>
            </w:r>
            <w:proofErr w:type="spellStart"/>
            <w:r w:rsidR="00924A19" w:rsidRPr="009C073E">
              <w:rPr>
                <w:sz w:val="28"/>
                <w:szCs w:val="28"/>
              </w:rPr>
              <w:t>чақирув</w:t>
            </w:r>
            <w:proofErr w:type="spellEnd"/>
            <w:r w:rsidR="00924A19" w:rsidRPr="009C073E">
              <w:rPr>
                <w:sz w:val="28"/>
                <w:szCs w:val="28"/>
              </w:rPr>
              <w:t xml:space="preserve"> </w:t>
            </w:r>
            <w:proofErr w:type="spellStart"/>
            <w:r w:rsidR="00924A19" w:rsidRPr="009C073E">
              <w:rPr>
                <w:sz w:val="28"/>
                <w:szCs w:val="28"/>
              </w:rPr>
              <w:t>бошқа</w:t>
            </w:r>
            <w:proofErr w:type="spellEnd"/>
            <w:r w:rsidR="00924A19" w:rsidRPr="009C073E">
              <w:rPr>
                <w:sz w:val="28"/>
                <w:szCs w:val="28"/>
              </w:rPr>
              <w:t xml:space="preserve"> </w:t>
            </w:r>
            <w:proofErr w:type="spellStart"/>
            <w:r w:rsidRPr="009C073E">
              <w:rPr>
                <w:sz w:val="28"/>
                <w:szCs w:val="28"/>
              </w:rPr>
              <w:t>рақам</w:t>
            </w:r>
            <w:r w:rsidR="00924A19" w:rsidRPr="009C073E">
              <w:rPr>
                <w:sz w:val="28"/>
                <w:szCs w:val="28"/>
              </w:rPr>
              <w:t>га</w:t>
            </w:r>
            <w:proofErr w:type="spellEnd"/>
            <w:r w:rsidR="00924A19" w:rsidRPr="009C073E">
              <w:rPr>
                <w:sz w:val="28"/>
                <w:szCs w:val="28"/>
              </w:rPr>
              <w:t xml:space="preserve"> </w:t>
            </w:r>
            <w:proofErr w:type="spellStart"/>
            <w:r w:rsidR="00924A19" w:rsidRPr="009C073E">
              <w:rPr>
                <w:sz w:val="28"/>
                <w:szCs w:val="28"/>
              </w:rPr>
              <w:t>ёки</w:t>
            </w:r>
            <w:proofErr w:type="spellEnd"/>
            <w:r w:rsidR="00924A19" w:rsidRPr="009C073E">
              <w:rPr>
                <w:sz w:val="28"/>
                <w:szCs w:val="28"/>
              </w:rPr>
              <w:t xml:space="preserve"> </w:t>
            </w:r>
            <w:proofErr w:type="spellStart"/>
            <w:r w:rsidR="00924A19" w:rsidRPr="009C073E">
              <w:rPr>
                <w:sz w:val="28"/>
                <w:szCs w:val="28"/>
              </w:rPr>
              <w:t>товушли</w:t>
            </w:r>
            <w:proofErr w:type="spellEnd"/>
            <w:r w:rsidR="00924A19" w:rsidRPr="009C073E">
              <w:rPr>
                <w:sz w:val="28"/>
                <w:szCs w:val="28"/>
              </w:rPr>
              <w:t xml:space="preserve"> </w:t>
            </w:r>
            <w:proofErr w:type="spellStart"/>
            <w:r w:rsidR="00924A19" w:rsidRPr="009C073E">
              <w:rPr>
                <w:sz w:val="28"/>
                <w:szCs w:val="28"/>
              </w:rPr>
              <w:t>почтага</w:t>
            </w:r>
            <w:proofErr w:type="spellEnd"/>
            <w:r w:rsidR="00924A19" w:rsidRPr="009C073E">
              <w:rPr>
                <w:sz w:val="28"/>
                <w:szCs w:val="28"/>
              </w:rPr>
              <w:t xml:space="preserve"> </w:t>
            </w:r>
            <w:proofErr w:type="spellStart"/>
            <w:r w:rsidR="00924A19" w:rsidRPr="009C073E">
              <w:rPr>
                <w:sz w:val="28"/>
                <w:szCs w:val="28"/>
              </w:rPr>
              <w:t>қайта</w:t>
            </w:r>
            <w:proofErr w:type="spellEnd"/>
            <w:r w:rsidR="00924A19" w:rsidRPr="009C073E">
              <w:rPr>
                <w:sz w:val="28"/>
                <w:szCs w:val="28"/>
              </w:rPr>
              <w:t xml:space="preserve"> </w:t>
            </w:r>
            <w:proofErr w:type="spellStart"/>
            <w:r w:rsidR="00924A19" w:rsidRPr="009C073E">
              <w:rPr>
                <w:sz w:val="28"/>
                <w:szCs w:val="28"/>
              </w:rPr>
              <w:t>адресланади</w:t>
            </w:r>
            <w:proofErr w:type="spellEnd"/>
            <w:r w:rsidR="00924A19" w:rsidRPr="009C073E">
              <w:rPr>
                <w:sz w:val="28"/>
                <w:szCs w:val="28"/>
              </w:rPr>
              <w:t>.</w:t>
            </w:r>
          </w:p>
        </w:tc>
      </w:tr>
      <w:tr w:rsidR="00924A19" w:rsidRPr="00506FED" w14:paraId="562977B7" w14:textId="77777777">
        <w:trPr>
          <w:tblCellSpacing w:w="0" w:type="dxa"/>
          <w:jc w:val="center"/>
        </w:trPr>
        <w:tc>
          <w:tcPr>
            <w:tcW w:w="2007" w:type="pct"/>
          </w:tcPr>
          <w:p w14:paraId="63A849D7" w14:textId="77777777" w:rsidR="00924A19" w:rsidRPr="009C073E" w:rsidRDefault="00924A19" w:rsidP="009A460D">
            <w:pPr>
              <w:rPr>
                <w:b/>
                <w:sz w:val="28"/>
                <w:szCs w:val="28"/>
                <w:lang w:val="uz-Cyrl-UZ"/>
              </w:rPr>
            </w:pPr>
            <w:r w:rsidRPr="009C073E">
              <w:rPr>
                <w:b/>
                <w:sz w:val="28"/>
                <w:szCs w:val="28"/>
                <w:lang w:val="uz-Cyrl-UZ"/>
              </w:rPr>
              <w:lastRenderedPageBreak/>
              <w:t>Выборочное отклонение вызовов</w:t>
            </w:r>
          </w:p>
          <w:p w14:paraId="4A25B67D" w14:textId="77777777" w:rsidR="00924A19" w:rsidRPr="009C073E" w:rsidRDefault="00924A19" w:rsidP="009A460D">
            <w:pPr>
              <w:rPr>
                <w:snapToGrid w:val="0"/>
                <w:sz w:val="28"/>
                <w:szCs w:val="28"/>
                <w:lang w:val="uz-Cyrl-UZ"/>
              </w:rPr>
            </w:pPr>
            <w:r w:rsidRPr="009C073E">
              <w:rPr>
                <w:b/>
                <w:sz w:val="28"/>
                <w:szCs w:val="28"/>
                <w:lang w:val="uz-Cyrl-UZ"/>
              </w:rPr>
              <w:t>uz</w:t>
            </w:r>
            <w:r w:rsidRPr="009C073E">
              <w:rPr>
                <w:sz w:val="28"/>
                <w:szCs w:val="28"/>
                <w:lang w:val="uz-Cyrl-UZ"/>
              </w:rPr>
              <w:t xml:space="preserve"> -</w:t>
            </w:r>
            <w:r w:rsidRPr="009C073E">
              <w:rPr>
                <w:b/>
                <w:snapToGrid w:val="0"/>
                <w:sz w:val="28"/>
                <w:szCs w:val="28"/>
                <w:lang w:val="uz-Cyrl-UZ"/>
              </w:rPr>
              <w:t xml:space="preserve"> </w:t>
            </w:r>
            <w:r w:rsidRPr="009C073E">
              <w:rPr>
                <w:snapToGrid w:val="0"/>
                <w:sz w:val="28"/>
                <w:szCs w:val="28"/>
                <w:lang w:val="uz-Cyrl-UZ"/>
              </w:rPr>
              <w:t xml:space="preserve">chaqiruvlarni tanlab </w:t>
            </w:r>
            <w:r w:rsidR="00ED1E90" w:rsidRPr="009C073E">
              <w:rPr>
                <w:snapToGrid w:val="0"/>
                <w:sz w:val="28"/>
                <w:szCs w:val="28"/>
                <w:lang w:val="uz-Cyrl-UZ"/>
              </w:rPr>
              <w:t>rad etish</w:t>
            </w:r>
          </w:p>
          <w:p w14:paraId="23D6BD24" w14:textId="5F9965C6" w:rsidR="00924A19" w:rsidRPr="009C073E" w:rsidRDefault="003A4C4D" w:rsidP="009A460D">
            <w:pPr>
              <w:rPr>
                <w:snapToGrid w:val="0"/>
                <w:sz w:val="28"/>
                <w:szCs w:val="28"/>
                <w:lang w:val="uz-Cyrl-UZ"/>
              </w:rPr>
            </w:pPr>
            <w:r>
              <w:rPr>
                <w:snapToGrid w:val="0"/>
                <w:sz w:val="28"/>
                <w:szCs w:val="28"/>
                <w:lang w:val="uz-Cyrl-UZ"/>
              </w:rPr>
              <w:t xml:space="preserve"> </w:t>
            </w:r>
            <w:r w:rsidR="00924A19" w:rsidRPr="009C073E">
              <w:rPr>
                <w:snapToGrid w:val="0"/>
                <w:sz w:val="28"/>
                <w:szCs w:val="28"/>
                <w:lang w:val="uz-Cyrl-UZ"/>
              </w:rPr>
              <w:t xml:space="preserve">чақирувларни танлаб </w:t>
            </w:r>
            <w:r w:rsidR="00945202" w:rsidRPr="009C073E">
              <w:rPr>
                <w:snapToGrid w:val="0"/>
                <w:sz w:val="28"/>
                <w:szCs w:val="28"/>
                <w:lang w:val="uz-Cyrl-UZ"/>
              </w:rPr>
              <w:t>рад этиш</w:t>
            </w:r>
          </w:p>
          <w:p w14:paraId="0022DEDB" w14:textId="77777777" w:rsidR="00924A19" w:rsidRPr="009C073E" w:rsidRDefault="00924A19" w:rsidP="009A460D">
            <w:pPr>
              <w:rPr>
                <w:bCs/>
                <w:sz w:val="28"/>
                <w:szCs w:val="28"/>
                <w:lang w:val="en-US"/>
              </w:rPr>
            </w:pPr>
            <w:r w:rsidRPr="009C073E">
              <w:rPr>
                <w:b/>
                <w:snapToGrid w:val="0"/>
                <w:sz w:val="28"/>
                <w:szCs w:val="28"/>
                <w:lang w:val="uz-Cyrl-UZ"/>
              </w:rPr>
              <w:t xml:space="preserve">en </w:t>
            </w:r>
            <w:r w:rsidRPr="009C073E">
              <w:rPr>
                <w:b/>
                <w:snapToGrid w:val="0"/>
                <w:sz w:val="28"/>
                <w:szCs w:val="28"/>
                <w:lang w:val="en-US"/>
              </w:rPr>
              <w:t xml:space="preserve">- </w:t>
            </w:r>
            <w:r w:rsidRPr="009C073E">
              <w:rPr>
                <w:bCs/>
                <w:sz w:val="28"/>
                <w:szCs w:val="28"/>
                <w:lang w:val="en-US"/>
              </w:rPr>
              <w:t>selective call rejection (SCR)</w:t>
            </w:r>
          </w:p>
          <w:p w14:paraId="54CC23B1" w14:textId="77777777" w:rsidR="00924A19" w:rsidRPr="009C073E" w:rsidRDefault="00924A19" w:rsidP="009A460D">
            <w:pPr>
              <w:jc w:val="both"/>
              <w:rPr>
                <w:sz w:val="28"/>
                <w:szCs w:val="28"/>
                <w:lang w:val="en-US"/>
              </w:rPr>
            </w:pPr>
          </w:p>
          <w:p w14:paraId="3682169E" w14:textId="77777777" w:rsidR="00924A19" w:rsidRPr="009C073E" w:rsidRDefault="00924A19" w:rsidP="009A460D">
            <w:pPr>
              <w:rPr>
                <w:b/>
                <w:sz w:val="28"/>
                <w:szCs w:val="28"/>
                <w:lang w:val="en-US"/>
              </w:rPr>
            </w:pPr>
          </w:p>
        </w:tc>
        <w:tc>
          <w:tcPr>
            <w:tcW w:w="2993" w:type="pct"/>
          </w:tcPr>
          <w:p w14:paraId="37AA810B" w14:textId="77777777" w:rsidR="00924A19" w:rsidRPr="009C073E" w:rsidRDefault="00924A19" w:rsidP="009A460D">
            <w:pPr>
              <w:jc w:val="both"/>
              <w:rPr>
                <w:sz w:val="28"/>
                <w:szCs w:val="28"/>
              </w:rPr>
            </w:pPr>
            <w:r w:rsidRPr="009C073E">
              <w:rPr>
                <w:sz w:val="28"/>
                <w:szCs w:val="28"/>
              </w:rPr>
              <w:t>Услуга, позволяющая создавать список номеров, таким образом, что, если позвонит абонент (входящий вызов) из созданного списка, то вызов отклоняется</w:t>
            </w:r>
            <w:r w:rsidR="005757B2" w:rsidRPr="009C073E">
              <w:rPr>
                <w:sz w:val="28"/>
                <w:szCs w:val="28"/>
              </w:rPr>
              <w:t>;</w:t>
            </w:r>
            <w:r w:rsidRPr="009C073E">
              <w:rPr>
                <w:sz w:val="28"/>
                <w:szCs w:val="28"/>
              </w:rPr>
              <w:t xml:space="preserve"> если номер вызывающего абонента отсутствует в списке, </w:t>
            </w:r>
            <w:proofErr w:type="gramStart"/>
            <w:r w:rsidRPr="009C073E">
              <w:rPr>
                <w:sz w:val="28"/>
                <w:szCs w:val="28"/>
              </w:rPr>
              <w:t>тогда  входящий</w:t>
            </w:r>
            <w:proofErr w:type="gramEnd"/>
            <w:r w:rsidRPr="009C073E">
              <w:rPr>
                <w:sz w:val="28"/>
                <w:szCs w:val="28"/>
              </w:rPr>
              <w:t xml:space="preserve"> вызов обслуживается как обычный (нормальный).</w:t>
            </w:r>
          </w:p>
          <w:p w14:paraId="23254E14" w14:textId="77777777" w:rsidR="00924A19" w:rsidRPr="009C073E" w:rsidRDefault="00924A19" w:rsidP="009A460D">
            <w:pPr>
              <w:jc w:val="both"/>
              <w:rPr>
                <w:sz w:val="28"/>
                <w:szCs w:val="28"/>
              </w:rPr>
            </w:pPr>
          </w:p>
          <w:p w14:paraId="693108E4" w14:textId="77777777" w:rsidR="00924A19" w:rsidRPr="009C073E" w:rsidRDefault="008C2EDB" w:rsidP="009A460D">
            <w:pPr>
              <w:jc w:val="both"/>
              <w:rPr>
                <w:sz w:val="28"/>
                <w:szCs w:val="28"/>
              </w:rPr>
            </w:pPr>
            <w:proofErr w:type="spellStart"/>
            <w:r w:rsidRPr="009C073E">
              <w:rPr>
                <w:bCs/>
                <w:sz w:val="28"/>
                <w:szCs w:val="28"/>
                <w:lang w:val="en-US"/>
              </w:rPr>
              <w:t>Raqam</w:t>
            </w:r>
            <w:r w:rsidR="00924A19" w:rsidRPr="009C073E">
              <w:rPr>
                <w:sz w:val="28"/>
                <w:szCs w:val="28"/>
                <w:lang w:val="en-US"/>
              </w:rPr>
              <w:t>lar</w:t>
            </w:r>
            <w:proofErr w:type="spellEnd"/>
            <w:r w:rsidR="00924A19" w:rsidRPr="009C073E">
              <w:rPr>
                <w:sz w:val="28"/>
                <w:szCs w:val="28"/>
              </w:rPr>
              <w:t xml:space="preserve"> </w:t>
            </w:r>
            <w:proofErr w:type="spellStart"/>
            <w:proofErr w:type="gramStart"/>
            <w:r w:rsidR="00924A19" w:rsidRPr="009C073E">
              <w:rPr>
                <w:sz w:val="28"/>
                <w:szCs w:val="28"/>
                <w:lang w:val="en-US"/>
              </w:rPr>
              <w:t>ro</w:t>
            </w:r>
            <w:proofErr w:type="spellEnd"/>
            <w:r w:rsidR="00924A19" w:rsidRPr="009C073E">
              <w:rPr>
                <w:sz w:val="28"/>
                <w:szCs w:val="28"/>
              </w:rPr>
              <w:t>‘</w:t>
            </w:r>
            <w:proofErr w:type="spellStart"/>
            <w:proofErr w:type="gramEnd"/>
            <w:r w:rsidR="00924A19" w:rsidRPr="009C073E">
              <w:rPr>
                <w:sz w:val="28"/>
                <w:szCs w:val="28"/>
                <w:lang w:val="en-US"/>
              </w:rPr>
              <w:t>yxatini</w:t>
            </w:r>
            <w:proofErr w:type="spellEnd"/>
            <w:r w:rsidR="00924A19" w:rsidRPr="009C073E">
              <w:rPr>
                <w:sz w:val="28"/>
                <w:szCs w:val="28"/>
              </w:rPr>
              <w:t xml:space="preserve"> </w:t>
            </w:r>
            <w:proofErr w:type="spellStart"/>
            <w:r w:rsidR="00924A19" w:rsidRPr="009C073E">
              <w:rPr>
                <w:sz w:val="28"/>
                <w:szCs w:val="28"/>
                <w:lang w:val="en-US"/>
              </w:rPr>
              <w:t>tuzish</w:t>
            </w:r>
            <w:proofErr w:type="spellEnd"/>
            <w:r w:rsidR="00924A19" w:rsidRPr="009C073E">
              <w:rPr>
                <w:sz w:val="28"/>
                <w:szCs w:val="28"/>
              </w:rPr>
              <w:t xml:space="preserve"> </w:t>
            </w:r>
            <w:proofErr w:type="spellStart"/>
            <w:r w:rsidR="00924A19" w:rsidRPr="009C073E">
              <w:rPr>
                <w:sz w:val="28"/>
                <w:szCs w:val="28"/>
                <w:lang w:val="en-US"/>
              </w:rPr>
              <w:t>imkonini</w:t>
            </w:r>
            <w:proofErr w:type="spellEnd"/>
            <w:r w:rsidR="00924A19" w:rsidRPr="009C073E">
              <w:rPr>
                <w:sz w:val="28"/>
                <w:szCs w:val="28"/>
              </w:rPr>
              <w:t xml:space="preserve"> </w:t>
            </w:r>
            <w:proofErr w:type="spellStart"/>
            <w:r w:rsidR="00924A19" w:rsidRPr="009C073E">
              <w:rPr>
                <w:sz w:val="28"/>
                <w:szCs w:val="28"/>
                <w:lang w:val="en-US"/>
              </w:rPr>
              <w:t>beradigan</w:t>
            </w:r>
            <w:proofErr w:type="spellEnd"/>
            <w:r w:rsidR="00924A19" w:rsidRPr="009C073E">
              <w:rPr>
                <w:sz w:val="28"/>
                <w:szCs w:val="28"/>
              </w:rPr>
              <w:t xml:space="preserve"> </w:t>
            </w:r>
            <w:proofErr w:type="spellStart"/>
            <w:r w:rsidR="00924A19" w:rsidRPr="009C073E">
              <w:rPr>
                <w:sz w:val="28"/>
                <w:szCs w:val="28"/>
                <w:lang w:val="en-US"/>
              </w:rPr>
              <w:t>xizmat</w:t>
            </w:r>
            <w:proofErr w:type="spellEnd"/>
            <w:r w:rsidR="00924A19" w:rsidRPr="009C073E">
              <w:rPr>
                <w:sz w:val="28"/>
                <w:szCs w:val="28"/>
              </w:rPr>
              <w:t xml:space="preserve">, </w:t>
            </w:r>
            <w:proofErr w:type="spellStart"/>
            <w:r w:rsidR="00924A19" w:rsidRPr="009C073E">
              <w:rPr>
                <w:sz w:val="28"/>
                <w:szCs w:val="28"/>
                <w:lang w:val="en-US"/>
              </w:rPr>
              <w:t>bunda</w:t>
            </w:r>
            <w:proofErr w:type="spellEnd"/>
            <w:r w:rsidR="00924A19" w:rsidRPr="009C073E">
              <w:rPr>
                <w:sz w:val="28"/>
                <w:szCs w:val="28"/>
              </w:rPr>
              <w:t xml:space="preserve"> </w:t>
            </w:r>
            <w:proofErr w:type="spellStart"/>
            <w:r w:rsidR="00924A19" w:rsidRPr="009C073E">
              <w:rPr>
                <w:sz w:val="28"/>
                <w:szCs w:val="28"/>
                <w:lang w:val="en-US"/>
              </w:rPr>
              <w:t>abonent</w:t>
            </w:r>
            <w:proofErr w:type="spellEnd"/>
            <w:r w:rsidR="00924A19" w:rsidRPr="009C073E">
              <w:rPr>
                <w:sz w:val="28"/>
                <w:szCs w:val="28"/>
              </w:rPr>
              <w:t xml:space="preserve"> (</w:t>
            </w:r>
            <w:proofErr w:type="spellStart"/>
            <w:r w:rsidR="00924A19" w:rsidRPr="009C073E">
              <w:rPr>
                <w:sz w:val="28"/>
                <w:szCs w:val="28"/>
                <w:lang w:val="en-US"/>
              </w:rPr>
              <w:t>kiruvchi</w:t>
            </w:r>
            <w:proofErr w:type="spellEnd"/>
            <w:r w:rsidR="00924A19" w:rsidRPr="009C073E">
              <w:rPr>
                <w:sz w:val="28"/>
                <w:szCs w:val="28"/>
              </w:rPr>
              <w:t xml:space="preserve"> </w:t>
            </w:r>
            <w:proofErr w:type="spellStart"/>
            <w:r w:rsidR="00467F5C" w:rsidRPr="009C073E">
              <w:rPr>
                <w:sz w:val="28"/>
                <w:szCs w:val="28"/>
                <w:lang w:val="en-US"/>
              </w:rPr>
              <w:t>cha</w:t>
            </w:r>
            <w:r w:rsidR="00924A19" w:rsidRPr="009C073E">
              <w:rPr>
                <w:sz w:val="28"/>
                <w:szCs w:val="28"/>
                <w:lang w:val="en-US"/>
              </w:rPr>
              <w:t>q</w:t>
            </w:r>
            <w:r w:rsidR="00467F5C" w:rsidRPr="009C073E">
              <w:rPr>
                <w:sz w:val="28"/>
                <w:szCs w:val="28"/>
                <w:lang w:val="en-US"/>
              </w:rPr>
              <w:t>iruv</w:t>
            </w:r>
            <w:proofErr w:type="spellEnd"/>
            <w:r w:rsidR="00924A19" w:rsidRPr="009C073E">
              <w:rPr>
                <w:sz w:val="28"/>
                <w:szCs w:val="28"/>
              </w:rPr>
              <w:t xml:space="preserve">) </w:t>
            </w:r>
            <w:proofErr w:type="spellStart"/>
            <w:r w:rsidR="00924A19" w:rsidRPr="009C073E">
              <w:rPr>
                <w:sz w:val="28"/>
                <w:szCs w:val="28"/>
                <w:lang w:val="en-US"/>
              </w:rPr>
              <w:t>tuzilgan</w:t>
            </w:r>
            <w:proofErr w:type="spellEnd"/>
            <w:r w:rsidR="00924A19" w:rsidRPr="009C073E">
              <w:rPr>
                <w:sz w:val="28"/>
                <w:szCs w:val="28"/>
              </w:rPr>
              <w:t xml:space="preserve"> </w:t>
            </w:r>
            <w:proofErr w:type="spellStart"/>
            <w:r w:rsidR="00924A19" w:rsidRPr="009C073E">
              <w:rPr>
                <w:sz w:val="28"/>
                <w:szCs w:val="28"/>
                <w:lang w:val="en-US"/>
              </w:rPr>
              <w:t>ro</w:t>
            </w:r>
            <w:proofErr w:type="spellEnd"/>
            <w:r w:rsidR="00924A19" w:rsidRPr="009C073E">
              <w:rPr>
                <w:sz w:val="28"/>
                <w:szCs w:val="28"/>
              </w:rPr>
              <w:t>‘</w:t>
            </w:r>
            <w:proofErr w:type="spellStart"/>
            <w:r w:rsidR="00924A19" w:rsidRPr="009C073E">
              <w:rPr>
                <w:sz w:val="28"/>
                <w:szCs w:val="28"/>
                <w:lang w:val="en-US"/>
              </w:rPr>
              <w:t>yxatdan</w:t>
            </w:r>
            <w:proofErr w:type="spellEnd"/>
            <w:r w:rsidR="00924A19" w:rsidRPr="009C073E">
              <w:rPr>
                <w:sz w:val="28"/>
                <w:szCs w:val="28"/>
              </w:rPr>
              <w:t xml:space="preserve"> </w:t>
            </w:r>
            <w:proofErr w:type="spellStart"/>
            <w:r w:rsidR="00924A19" w:rsidRPr="009C073E">
              <w:rPr>
                <w:sz w:val="28"/>
                <w:szCs w:val="28"/>
                <w:lang w:val="en-US"/>
              </w:rPr>
              <w:t>qo</w:t>
            </w:r>
            <w:proofErr w:type="spellEnd"/>
            <w:r w:rsidR="00924A19" w:rsidRPr="009C073E">
              <w:rPr>
                <w:sz w:val="28"/>
                <w:szCs w:val="28"/>
              </w:rPr>
              <w:t>‘</w:t>
            </w:r>
            <w:r w:rsidR="00924A19" w:rsidRPr="009C073E">
              <w:rPr>
                <w:sz w:val="28"/>
                <w:szCs w:val="28"/>
                <w:lang w:val="en-US"/>
              </w:rPr>
              <w:t>ng</w:t>
            </w:r>
            <w:r w:rsidR="00924A19" w:rsidRPr="009C073E">
              <w:rPr>
                <w:sz w:val="28"/>
                <w:szCs w:val="28"/>
              </w:rPr>
              <w:t>‘</w:t>
            </w:r>
            <w:proofErr w:type="spellStart"/>
            <w:r w:rsidR="00924A19" w:rsidRPr="009C073E">
              <w:rPr>
                <w:sz w:val="28"/>
                <w:szCs w:val="28"/>
                <w:lang w:val="en-US"/>
              </w:rPr>
              <w:t>iroq</w:t>
            </w:r>
            <w:proofErr w:type="spellEnd"/>
            <w:r w:rsidR="00924A19" w:rsidRPr="009C073E">
              <w:rPr>
                <w:sz w:val="28"/>
                <w:szCs w:val="28"/>
              </w:rPr>
              <w:t xml:space="preserve"> </w:t>
            </w:r>
            <w:proofErr w:type="spellStart"/>
            <w:r w:rsidR="00924A19" w:rsidRPr="009C073E">
              <w:rPr>
                <w:sz w:val="28"/>
                <w:szCs w:val="28"/>
                <w:lang w:val="en-US"/>
              </w:rPr>
              <w:t>qilsa</w:t>
            </w:r>
            <w:proofErr w:type="spellEnd"/>
            <w:r w:rsidR="00924A19" w:rsidRPr="009C073E">
              <w:rPr>
                <w:sz w:val="28"/>
                <w:szCs w:val="28"/>
              </w:rPr>
              <w:t xml:space="preserve">, </w:t>
            </w:r>
            <w:proofErr w:type="spellStart"/>
            <w:r w:rsidR="00924A19" w:rsidRPr="009C073E">
              <w:rPr>
                <w:sz w:val="28"/>
                <w:szCs w:val="28"/>
                <w:lang w:val="en-US"/>
              </w:rPr>
              <w:t>chaqiruv</w:t>
            </w:r>
            <w:proofErr w:type="spellEnd"/>
            <w:r w:rsidR="00924A19" w:rsidRPr="009C073E">
              <w:rPr>
                <w:sz w:val="28"/>
                <w:szCs w:val="28"/>
              </w:rPr>
              <w:t xml:space="preserve"> </w:t>
            </w:r>
            <w:proofErr w:type="spellStart"/>
            <w:r w:rsidR="00920CE7" w:rsidRPr="009C073E">
              <w:rPr>
                <w:sz w:val="28"/>
                <w:szCs w:val="28"/>
                <w:lang w:val="en-US"/>
              </w:rPr>
              <w:t>qabul</w:t>
            </w:r>
            <w:proofErr w:type="spellEnd"/>
            <w:r w:rsidR="00920CE7" w:rsidRPr="009C073E">
              <w:rPr>
                <w:sz w:val="28"/>
                <w:szCs w:val="28"/>
              </w:rPr>
              <w:t xml:space="preserve"> </w:t>
            </w:r>
            <w:proofErr w:type="spellStart"/>
            <w:r w:rsidR="00920CE7" w:rsidRPr="009C073E">
              <w:rPr>
                <w:sz w:val="28"/>
                <w:szCs w:val="28"/>
                <w:lang w:val="en-US"/>
              </w:rPr>
              <w:t>qilinmaydi</w:t>
            </w:r>
            <w:proofErr w:type="spellEnd"/>
            <w:r w:rsidR="005757B2" w:rsidRPr="009C073E">
              <w:rPr>
                <w:sz w:val="28"/>
                <w:szCs w:val="28"/>
              </w:rPr>
              <w:t>;</w:t>
            </w:r>
            <w:r w:rsidR="00924A19" w:rsidRPr="009C073E">
              <w:rPr>
                <w:sz w:val="28"/>
                <w:szCs w:val="28"/>
              </w:rPr>
              <w:t xml:space="preserve"> </w:t>
            </w:r>
            <w:r w:rsidR="00924A19" w:rsidRPr="009C073E">
              <w:rPr>
                <w:sz w:val="28"/>
                <w:szCs w:val="28"/>
                <w:lang w:val="en-US"/>
              </w:rPr>
              <w:t>agar</w:t>
            </w:r>
            <w:r w:rsidR="00924A19" w:rsidRPr="009C073E">
              <w:rPr>
                <w:sz w:val="28"/>
                <w:szCs w:val="28"/>
              </w:rPr>
              <w:t xml:space="preserve"> </w:t>
            </w:r>
            <w:proofErr w:type="spellStart"/>
            <w:r w:rsidR="00924A19" w:rsidRPr="009C073E">
              <w:rPr>
                <w:sz w:val="28"/>
                <w:szCs w:val="28"/>
                <w:lang w:val="en-US"/>
              </w:rPr>
              <w:t>chaqirayotgan</w:t>
            </w:r>
            <w:proofErr w:type="spellEnd"/>
            <w:r w:rsidR="00924A19" w:rsidRPr="009C073E">
              <w:rPr>
                <w:sz w:val="28"/>
                <w:szCs w:val="28"/>
              </w:rPr>
              <w:t xml:space="preserve"> </w:t>
            </w:r>
            <w:proofErr w:type="spellStart"/>
            <w:r w:rsidR="00924A19" w:rsidRPr="009C073E">
              <w:rPr>
                <w:sz w:val="28"/>
                <w:szCs w:val="28"/>
                <w:lang w:val="en-US"/>
              </w:rPr>
              <w:t>abonent</w:t>
            </w:r>
            <w:proofErr w:type="spellEnd"/>
            <w:r w:rsidR="00924A19" w:rsidRPr="009C073E">
              <w:rPr>
                <w:sz w:val="28"/>
                <w:szCs w:val="28"/>
              </w:rPr>
              <w:t xml:space="preserve"> </w:t>
            </w:r>
            <w:proofErr w:type="spellStart"/>
            <w:r w:rsidRPr="009C073E">
              <w:rPr>
                <w:bCs/>
                <w:sz w:val="28"/>
                <w:szCs w:val="28"/>
                <w:lang w:val="en-US"/>
              </w:rPr>
              <w:t>raqam</w:t>
            </w:r>
            <w:r w:rsidR="00924A19" w:rsidRPr="009C073E">
              <w:rPr>
                <w:sz w:val="28"/>
                <w:szCs w:val="28"/>
                <w:lang w:val="en-US"/>
              </w:rPr>
              <w:t>i</w:t>
            </w:r>
            <w:proofErr w:type="spellEnd"/>
            <w:r w:rsidR="00924A19" w:rsidRPr="009C073E">
              <w:rPr>
                <w:sz w:val="28"/>
                <w:szCs w:val="28"/>
              </w:rPr>
              <w:t xml:space="preserve"> </w:t>
            </w:r>
            <w:proofErr w:type="spellStart"/>
            <w:r w:rsidR="00924A19" w:rsidRPr="009C073E">
              <w:rPr>
                <w:sz w:val="28"/>
                <w:szCs w:val="28"/>
                <w:lang w:val="en-US"/>
              </w:rPr>
              <w:t>ro</w:t>
            </w:r>
            <w:proofErr w:type="spellEnd"/>
            <w:r w:rsidR="00924A19" w:rsidRPr="009C073E">
              <w:rPr>
                <w:sz w:val="28"/>
                <w:szCs w:val="28"/>
              </w:rPr>
              <w:t>‘</w:t>
            </w:r>
            <w:proofErr w:type="spellStart"/>
            <w:r w:rsidR="00924A19" w:rsidRPr="009C073E">
              <w:rPr>
                <w:sz w:val="28"/>
                <w:szCs w:val="28"/>
                <w:lang w:val="en-US"/>
              </w:rPr>
              <w:t>yxatda</w:t>
            </w:r>
            <w:proofErr w:type="spellEnd"/>
            <w:r w:rsidR="00924A19" w:rsidRPr="009C073E">
              <w:rPr>
                <w:sz w:val="28"/>
                <w:szCs w:val="28"/>
              </w:rPr>
              <w:t xml:space="preserve"> </w:t>
            </w:r>
            <w:proofErr w:type="spellStart"/>
            <w:r w:rsidR="00924A19" w:rsidRPr="009C073E">
              <w:rPr>
                <w:sz w:val="28"/>
                <w:szCs w:val="28"/>
                <w:lang w:val="en-US"/>
              </w:rPr>
              <w:t>yoq</w:t>
            </w:r>
            <w:proofErr w:type="spellEnd"/>
            <w:r w:rsidR="00924A19" w:rsidRPr="009C073E">
              <w:rPr>
                <w:sz w:val="28"/>
                <w:szCs w:val="28"/>
              </w:rPr>
              <w:t xml:space="preserve"> </w:t>
            </w:r>
            <w:proofErr w:type="spellStart"/>
            <w:r w:rsidR="00924A19" w:rsidRPr="009C073E">
              <w:rPr>
                <w:sz w:val="28"/>
                <w:szCs w:val="28"/>
                <w:lang w:val="en-US"/>
              </w:rPr>
              <w:t>bo</w:t>
            </w:r>
            <w:proofErr w:type="spellEnd"/>
            <w:r w:rsidR="00924A19" w:rsidRPr="009C073E">
              <w:rPr>
                <w:sz w:val="28"/>
                <w:szCs w:val="28"/>
              </w:rPr>
              <w:t>‘</w:t>
            </w:r>
            <w:proofErr w:type="spellStart"/>
            <w:r w:rsidR="00924A19" w:rsidRPr="009C073E">
              <w:rPr>
                <w:sz w:val="28"/>
                <w:szCs w:val="28"/>
                <w:lang w:val="en-US"/>
              </w:rPr>
              <w:t>lsa</w:t>
            </w:r>
            <w:proofErr w:type="spellEnd"/>
            <w:r w:rsidR="00924A19" w:rsidRPr="009C073E">
              <w:rPr>
                <w:sz w:val="28"/>
                <w:szCs w:val="28"/>
              </w:rPr>
              <w:t xml:space="preserve">, </w:t>
            </w:r>
            <w:proofErr w:type="spellStart"/>
            <w:r w:rsidR="00924A19" w:rsidRPr="009C073E">
              <w:rPr>
                <w:sz w:val="28"/>
                <w:szCs w:val="28"/>
                <w:lang w:val="en-US"/>
              </w:rPr>
              <w:t>kiruvchi</w:t>
            </w:r>
            <w:proofErr w:type="spellEnd"/>
            <w:r w:rsidR="00924A19" w:rsidRPr="009C073E">
              <w:rPr>
                <w:sz w:val="28"/>
                <w:szCs w:val="28"/>
              </w:rPr>
              <w:t xml:space="preserve"> </w:t>
            </w:r>
            <w:proofErr w:type="spellStart"/>
            <w:r w:rsidR="00924A19" w:rsidRPr="009C073E">
              <w:rPr>
                <w:sz w:val="28"/>
                <w:szCs w:val="28"/>
                <w:lang w:val="en-US"/>
              </w:rPr>
              <w:t>chaqiruvga</w:t>
            </w:r>
            <w:proofErr w:type="spellEnd"/>
            <w:r w:rsidR="00924A19" w:rsidRPr="009C073E">
              <w:rPr>
                <w:sz w:val="28"/>
                <w:szCs w:val="28"/>
              </w:rPr>
              <w:t xml:space="preserve"> </w:t>
            </w:r>
            <w:proofErr w:type="spellStart"/>
            <w:r w:rsidR="00924A19" w:rsidRPr="009C073E">
              <w:rPr>
                <w:sz w:val="28"/>
                <w:szCs w:val="28"/>
                <w:lang w:val="en-US"/>
              </w:rPr>
              <w:t>oddiy</w:t>
            </w:r>
            <w:proofErr w:type="spellEnd"/>
            <w:r w:rsidR="00924A19" w:rsidRPr="009C073E">
              <w:rPr>
                <w:sz w:val="28"/>
                <w:szCs w:val="28"/>
              </w:rPr>
              <w:t xml:space="preserve"> (</w:t>
            </w:r>
            <w:r w:rsidR="00924A19" w:rsidRPr="009C073E">
              <w:rPr>
                <w:sz w:val="28"/>
                <w:szCs w:val="28"/>
                <w:lang w:val="en-US"/>
              </w:rPr>
              <w:t>normal</w:t>
            </w:r>
            <w:r w:rsidR="00924A19" w:rsidRPr="009C073E">
              <w:rPr>
                <w:sz w:val="28"/>
                <w:szCs w:val="28"/>
              </w:rPr>
              <w:t xml:space="preserve">) </w:t>
            </w:r>
            <w:proofErr w:type="spellStart"/>
            <w:r w:rsidR="00924A19" w:rsidRPr="009C073E">
              <w:rPr>
                <w:sz w:val="28"/>
                <w:szCs w:val="28"/>
                <w:lang w:val="en-US"/>
              </w:rPr>
              <w:t>chaqiruv</w:t>
            </w:r>
            <w:proofErr w:type="spellEnd"/>
            <w:r w:rsidR="00924A19" w:rsidRPr="009C073E">
              <w:rPr>
                <w:sz w:val="28"/>
                <w:szCs w:val="28"/>
              </w:rPr>
              <w:t xml:space="preserve"> </w:t>
            </w:r>
            <w:proofErr w:type="spellStart"/>
            <w:r w:rsidR="00924A19" w:rsidRPr="009C073E">
              <w:rPr>
                <w:sz w:val="28"/>
                <w:szCs w:val="28"/>
                <w:lang w:val="en-US"/>
              </w:rPr>
              <w:t>kabi</w:t>
            </w:r>
            <w:proofErr w:type="spellEnd"/>
            <w:r w:rsidR="00924A19" w:rsidRPr="009C073E">
              <w:rPr>
                <w:sz w:val="28"/>
                <w:szCs w:val="28"/>
              </w:rPr>
              <w:t xml:space="preserve"> </w:t>
            </w:r>
            <w:proofErr w:type="spellStart"/>
            <w:r w:rsidR="00924A19" w:rsidRPr="009C073E">
              <w:rPr>
                <w:sz w:val="28"/>
                <w:szCs w:val="28"/>
                <w:lang w:val="en-US"/>
              </w:rPr>
              <w:t>xizmat</w:t>
            </w:r>
            <w:proofErr w:type="spellEnd"/>
            <w:r w:rsidR="00924A19" w:rsidRPr="009C073E">
              <w:rPr>
                <w:sz w:val="28"/>
                <w:szCs w:val="28"/>
              </w:rPr>
              <w:t xml:space="preserve"> </w:t>
            </w:r>
            <w:r w:rsidR="00924A19" w:rsidRPr="009C073E">
              <w:rPr>
                <w:sz w:val="28"/>
                <w:szCs w:val="28"/>
                <w:lang w:val="en-US"/>
              </w:rPr>
              <w:t>ko</w:t>
            </w:r>
            <w:r w:rsidR="00924A19" w:rsidRPr="009C073E">
              <w:rPr>
                <w:sz w:val="28"/>
                <w:szCs w:val="28"/>
              </w:rPr>
              <w:t>‘</w:t>
            </w:r>
            <w:proofErr w:type="spellStart"/>
            <w:r w:rsidR="00924A19" w:rsidRPr="009C073E">
              <w:rPr>
                <w:sz w:val="28"/>
                <w:szCs w:val="28"/>
                <w:lang w:val="en-US"/>
              </w:rPr>
              <w:t>rsatiladi</w:t>
            </w:r>
            <w:proofErr w:type="spellEnd"/>
            <w:r w:rsidR="00924A19" w:rsidRPr="009C073E">
              <w:rPr>
                <w:sz w:val="28"/>
                <w:szCs w:val="28"/>
              </w:rPr>
              <w:t>.</w:t>
            </w:r>
          </w:p>
          <w:p w14:paraId="192EF270" w14:textId="77777777" w:rsidR="00924A19" w:rsidRPr="009C073E" w:rsidRDefault="00924A19" w:rsidP="009A460D">
            <w:pPr>
              <w:jc w:val="both"/>
              <w:rPr>
                <w:sz w:val="28"/>
                <w:szCs w:val="28"/>
              </w:rPr>
            </w:pPr>
          </w:p>
          <w:p w14:paraId="391783D6" w14:textId="77777777" w:rsidR="00924A19" w:rsidRPr="009C073E" w:rsidRDefault="008C2EDB" w:rsidP="009A460D">
            <w:pPr>
              <w:jc w:val="both"/>
              <w:rPr>
                <w:sz w:val="28"/>
                <w:szCs w:val="28"/>
              </w:rPr>
            </w:pPr>
            <w:proofErr w:type="spellStart"/>
            <w:r w:rsidRPr="009C073E">
              <w:rPr>
                <w:sz w:val="28"/>
                <w:szCs w:val="28"/>
              </w:rPr>
              <w:t>Рақам</w:t>
            </w:r>
            <w:r w:rsidR="00924A19" w:rsidRPr="009C073E">
              <w:rPr>
                <w:sz w:val="28"/>
                <w:szCs w:val="28"/>
              </w:rPr>
              <w:t>лар</w:t>
            </w:r>
            <w:proofErr w:type="spellEnd"/>
            <w:r w:rsidR="00924A19" w:rsidRPr="009C073E">
              <w:rPr>
                <w:sz w:val="28"/>
                <w:szCs w:val="28"/>
              </w:rPr>
              <w:t xml:space="preserve"> </w:t>
            </w:r>
            <w:proofErr w:type="spellStart"/>
            <w:r w:rsidR="00924A19" w:rsidRPr="009C073E">
              <w:rPr>
                <w:sz w:val="28"/>
                <w:szCs w:val="28"/>
              </w:rPr>
              <w:t>рўйхатини</w:t>
            </w:r>
            <w:proofErr w:type="spellEnd"/>
            <w:r w:rsidR="00924A19" w:rsidRPr="009C073E">
              <w:rPr>
                <w:sz w:val="28"/>
                <w:szCs w:val="28"/>
              </w:rPr>
              <w:t xml:space="preserve"> </w:t>
            </w:r>
            <w:proofErr w:type="spellStart"/>
            <w:r w:rsidR="00924A19" w:rsidRPr="009C073E">
              <w:rPr>
                <w:sz w:val="28"/>
                <w:szCs w:val="28"/>
              </w:rPr>
              <w:t>тузиш</w:t>
            </w:r>
            <w:proofErr w:type="spellEnd"/>
            <w:r w:rsidR="00924A19" w:rsidRPr="009C073E">
              <w:rPr>
                <w:sz w:val="28"/>
                <w:szCs w:val="28"/>
              </w:rPr>
              <w:t xml:space="preserve"> </w:t>
            </w:r>
            <w:proofErr w:type="spellStart"/>
            <w:r w:rsidR="00924A19" w:rsidRPr="009C073E">
              <w:rPr>
                <w:sz w:val="28"/>
                <w:szCs w:val="28"/>
              </w:rPr>
              <w:t>имконини</w:t>
            </w:r>
            <w:proofErr w:type="spellEnd"/>
            <w:r w:rsidR="00924A19" w:rsidRPr="009C073E">
              <w:rPr>
                <w:sz w:val="28"/>
                <w:szCs w:val="28"/>
              </w:rPr>
              <w:t xml:space="preserve"> </w:t>
            </w:r>
            <w:proofErr w:type="spellStart"/>
            <w:r w:rsidR="00924A19" w:rsidRPr="009C073E">
              <w:rPr>
                <w:sz w:val="28"/>
                <w:szCs w:val="28"/>
              </w:rPr>
              <w:t>берадиган</w:t>
            </w:r>
            <w:proofErr w:type="spellEnd"/>
            <w:r w:rsidR="00924A19" w:rsidRPr="009C073E">
              <w:rPr>
                <w:sz w:val="28"/>
                <w:szCs w:val="28"/>
              </w:rPr>
              <w:t xml:space="preserve"> </w:t>
            </w:r>
            <w:proofErr w:type="spellStart"/>
            <w:r w:rsidR="00924A19" w:rsidRPr="009C073E">
              <w:rPr>
                <w:sz w:val="28"/>
                <w:szCs w:val="28"/>
              </w:rPr>
              <w:t>хизмат</w:t>
            </w:r>
            <w:proofErr w:type="spellEnd"/>
            <w:r w:rsidR="00924A19" w:rsidRPr="009C073E">
              <w:rPr>
                <w:sz w:val="28"/>
                <w:szCs w:val="28"/>
              </w:rPr>
              <w:t xml:space="preserve">, бунда </w:t>
            </w:r>
            <w:proofErr w:type="gramStart"/>
            <w:r w:rsidR="00924A19" w:rsidRPr="009C073E">
              <w:rPr>
                <w:sz w:val="28"/>
                <w:szCs w:val="28"/>
              </w:rPr>
              <w:t>абонент  (</w:t>
            </w:r>
            <w:proofErr w:type="spellStart"/>
            <w:proofErr w:type="gramEnd"/>
            <w:r w:rsidR="00924A19" w:rsidRPr="009C073E">
              <w:rPr>
                <w:sz w:val="28"/>
                <w:szCs w:val="28"/>
              </w:rPr>
              <w:t>кирувчи</w:t>
            </w:r>
            <w:proofErr w:type="spellEnd"/>
            <w:r w:rsidR="00924A19" w:rsidRPr="009C073E">
              <w:rPr>
                <w:sz w:val="28"/>
                <w:szCs w:val="28"/>
              </w:rPr>
              <w:t xml:space="preserve"> </w:t>
            </w:r>
            <w:proofErr w:type="spellStart"/>
            <w:r w:rsidR="00467F5C" w:rsidRPr="009C073E">
              <w:rPr>
                <w:sz w:val="28"/>
                <w:szCs w:val="28"/>
              </w:rPr>
              <w:t>чақирув</w:t>
            </w:r>
            <w:proofErr w:type="spellEnd"/>
            <w:r w:rsidR="00924A19" w:rsidRPr="009C073E">
              <w:rPr>
                <w:sz w:val="28"/>
                <w:szCs w:val="28"/>
              </w:rPr>
              <w:t>) тузил</w:t>
            </w:r>
            <w:r w:rsidR="009C073E" w:rsidRPr="009C073E">
              <w:rPr>
                <w:sz w:val="28"/>
                <w:szCs w:val="28"/>
              </w:rPr>
              <w:t>-</w:t>
            </w:r>
            <w:proofErr w:type="spellStart"/>
            <w:r w:rsidR="00924A19" w:rsidRPr="009C073E">
              <w:rPr>
                <w:sz w:val="28"/>
                <w:szCs w:val="28"/>
              </w:rPr>
              <w:t>ган</w:t>
            </w:r>
            <w:proofErr w:type="spellEnd"/>
            <w:r w:rsidR="00924A19" w:rsidRPr="009C073E">
              <w:rPr>
                <w:sz w:val="28"/>
                <w:szCs w:val="28"/>
              </w:rPr>
              <w:t xml:space="preserve"> </w:t>
            </w:r>
            <w:proofErr w:type="spellStart"/>
            <w:r w:rsidR="00924A19" w:rsidRPr="009C073E">
              <w:rPr>
                <w:sz w:val="28"/>
                <w:szCs w:val="28"/>
              </w:rPr>
              <w:t>рўйхатдан</w:t>
            </w:r>
            <w:proofErr w:type="spellEnd"/>
            <w:r w:rsidR="00924A19" w:rsidRPr="009C073E">
              <w:rPr>
                <w:sz w:val="28"/>
                <w:szCs w:val="28"/>
              </w:rPr>
              <w:t xml:space="preserve"> </w:t>
            </w:r>
            <w:proofErr w:type="spellStart"/>
            <w:r w:rsidR="00924A19" w:rsidRPr="009C073E">
              <w:rPr>
                <w:sz w:val="28"/>
                <w:szCs w:val="28"/>
              </w:rPr>
              <w:t>қўнғироқ</w:t>
            </w:r>
            <w:proofErr w:type="spellEnd"/>
            <w:r w:rsidR="00924A19" w:rsidRPr="009C073E">
              <w:rPr>
                <w:sz w:val="28"/>
                <w:szCs w:val="28"/>
              </w:rPr>
              <w:t xml:space="preserve"> </w:t>
            </w:r>
            <w:proofErr w:type="spellStart"/>
            <w:r w:rsidR="00924A19" w:rsidRPr="009C073E">
              <w:rPr>
                <w:sz w:val="28"/>
                <w:szCs w:val="28"/>
              </w:rPr>
              <w:t>қилса</w:t>
            </w:r>
            <w:proofErr w:type="spellEnd"/>
            <w:r w:rsidR="00924A19" w:rsidRPr="009C073E">
              <w:rPr>
                <w:sz w:val="28"/>
                <w:szCs w:val="28"/>
              </w:rPr>
              <w:t xml:space="preserve">, </w:t>
            </w:r>
            <w:proofErr w:type="spellStart"/>
            <w:r w:rsidR="00924A19" w:rsidRPr="009C073E">
              <w:rPr>
                <w:sz w:val="28"/>
                <w:szCs w:val="28"/>
              </w:rPr>
              <w:t>чақирув</w:t>
            </w:r>
            <w:proofErr w:type="spellEnd"/>
            <w:r w:rsidR="00924A19" w:rsidRPr="009C073E">
              <w:rPr>
                <w:sz w:val="28"/>
                <w:szCs w:val="28"/>
              </w:rPr>
              <w:t xml:space="preserve"> </w:t>
            </w:r>
            <w:proofErr w:type="spellStart"/>
            <w:r w:rsidR="00920CE7" w:rsidRPr="009C073E">
              <w:rPr>
                <w:sz w:val="28"/>
                <w:szCs w:val="28"/>
              </w:rPr>
              <w:t>қабул</w:t>
            </w:r>
            <w:proofErr w:type="spellEnd"/>
            <w:r w:rsidR="00920CE7" w:rsidRPr="009C073E">
              <w:rPr>
                <w:sz w:val="28"/>
                <w:szCs w:val="28"/>
              </w:rPr>
              <w:t xml:space="preserve"> </w:t>
            </w:r>
            <w:proofErr w:type="spellStart"/>
            <w:r w:rsidR="00920CE7" w:rsidRPr="009C073E">
              <w:rPr>
                <w:sz w:val="28"/>
                <w:szCs w:val="28"/>
              </w:rPr>
              <w:t>қилинмайди</w:t>
            </w:r>
            <w:proofErr w:type="spellEnd"/>
            <w:r w:rsidR="005757B2" w:rsidRPr="009C073E">
              <w:rPr>
                <w:sz w:val="28"/>
                <w:szCs w:val="28"/>
              </w:rPr>
              <w:t>;</w:t>
            </w:r>
            <w:r w:rsidR="00924A19" w:rsidRPr="009C073E">
              <w:rPr>
                <w:sz w:val="28"/>
                <w:szCs w:val="28"/>
              </w:rPr>
              <w:t xml:space="preserve"> агар </w:t>
            </w:r>
            <w:proofErr w:type="spellStart"/>
            <w:r w:rsidR="00924A19" w:rsidRPr="009C073E">
              <w:rPr>
                <w:sz w:val="28"/>
                <w:szCs w:val="28"/>
              </w:rPr>
              <w:t>чақираётган</w:t>
            </w:r>
            <w:proofErr w:type="spellEnd"/>
            <w:r w:rsidR="00924A19" w:rsidRPr="009C073E">
              <w:rPr>
                <w:sz w:val="28"/>
                <w:szCs w:val="28"/>
              </w:rPr>
              <w:t xml:space="preserve"> абонент </w:t>
            </w:r>
            <w:proofErr w:type="spellStart"/>
            <w:r w:rsidRPr="009C073E">
              <w:rPr>
                <w:sz w:val="28"/>
                <w:szCs w:val="28"/>
              </w:rPr>
              <w:t>рақами</w:t>
            </w:r>
            <w:proofErr w:type="spellEnd"/>
            <w:r w:rsidR="00924A19" w:rsidRPr="009C073E">
              <w:rPr>
                <w:sz w:val="28"/>
                <w:szCs w:val="28"/>
              </w:rPr>
              <w:t xml:space="preserve"> </w:t>
            </w:r>
            <w:proofErr w:type="spellStart"/>
            <w:r w:rsidR="00924A19" w:rsidRPr="009C073E">
              <w:rPr>
                <w:sz w:val="28"/>
                <w:szCs w:val="28"/>
              </w:rPr>
              <w:t>рўйхатда</w:t>
            </w:r>
            <w:proofErr w:type="spellEnd"/>
            <w:r w:rsidR="00924A19" w:rsidRPr="009C073E">
              <w:rPr>
                <w:sz w:val="28"/>
                <w:szCs w:val="28"/>
              </w:rPr>
              <w:t xml:space="preserve"> </w:t>
            </w:r>
            <w:proofErr w:type="spellStart"/>
            <w:r w:rsidR="00924A19" w:rsidRPr="009C073E">
              <w:rPr>
                <w:sz w:val="28"/>
                <w:szCs w:val="28"/>
              </w:rPr>
              <w:t>йўқ</w:t>
            </w:r>
            <w:proofErr w:type="spellEnd"/>
            <w:r w:rsidR="00924A19" w:rsidRPr="009C073E">
              <w:rPr>
                <w:sz w:val="28"/>
                <w:szCs w:val="28"/>
              </w:rPr>
              <w:t xml:space="preserve"> </w:t>
            </w:r>
            <w:proofErr w:type="spellStart"/>
            <w:r w:rsidR="00924A19" w:rsidRPr="009C073E">
              <w:rPr>
                <w:sz w:val="28"/>
                <w:szCs w:val="28"/>
              </w:rPr>
              <w:t>бўлса</w:t>
            </w:r>
            <w:proofErr w:type="spellEnd"/>
            <w:r w:rsidR="00924A19" w:rsidRPr="009C073E">
              <w:rPr>
                <w:sz w:val="28"/>
                <w:szCs w:val="28"/>
              </w:rPr>
              <w:t xml:space="preserve">, </w:t>
            </w:r>
            <w:proofErr w:type="spellStart"/>
            <w:r w:rsidR="00924A19" w:rsidRPr="009C073E">
              <w:rPr>
                <w:sz w:val="28"/>
                <w:szCs w:val="28"/>
              </w:rPr>
              <w:t>кирувчи</w:t>
            </w:r>
            <w:proofErr w:type="spellEnd"/>
            <w:r w:rsidR="00924A19" w:rsidRPr="009C073E">
              <w:rPr>
                <w:sz w:val="28"/>
                <w:szCs w:val="28"/>
              </w:rPr>
              <w:t xml:space="preserve"> </w:t>
            </w:r>
            <w:proofErr w:type="spellStart"/>
            <w:r w:rsidR="00924A19" w:rsidRPr="009C073E">
              <w:rPr>
                <w:sz w:val="28"/>
                <w:szCs w:val="28"/>
              </w:rPr>
              <w:t>чақирувга</w:t>
            </w:r>
            <w:proofErr w:type="spellEnd"/>
            <w:r w:rsidR="00924A19" w:rsidRPr="009C073E">
              <w:rPr>
                <w:sz w:val="28"/>
                <w:szCs w:val="28"/>
              </w:rPr>
              <w:t xml:space="preserve"> </w:t>
            </w:r>
            <w:proofErr w:type="spellStart"/>
            <w:r w:rsidR="00924A19" w:rsidRPr="009C073E">
              <w:rPr>
                <w:sz w:val="28"/>
                <w:szCs w:val="28"/>
              </w:rPr>
              <w:t>оддий</w:t>
            </w:r>
            <w:proofErr w:type="spellEnd"/>
            <w:r w:rsidR="00924A19" w:rsidRPr="009C073E">
              <w:rPr>
                <w:sz w:val="28"/>
                <w:szCs w:val="28"/>
              </w:rPr>
              <w:t xml:space="preserve"> (</w:t>
            </w:r>
            <w:proofErr w:type="spellStart"/>
            <w:r w:rsidR="00924A19" w:rsidRPr="009C073E">
              <w:rPr>
                <w:sz w:val="28"/>
                <w:szCs w:val="28"/>
              </w:rPr>
              <w:t>нормал</w:t>
            </w:r>
            <w:proofErr w:type="spellEnd"/>
            <w:r w:rsidR="00924A19" w:rsidRPr="009C073E">
              <w:rPr>
                <w:sz w:val="28"/>
                <w:szCs w:val="28"/>
              </w:rPr>
              <w:t xml:space="preserve">) </w:t>
            </w:r>
            <w:proofErr w:type="spellStart"/>
            <w:r w:rsidR="00924A19" w:rsidRPr="009C073E">
              <w:rPr>
                <w:sz w:val="28"/>
                <w:szCs w:val="28"/>
              </w:rPr>
              <w:t>чақирув</w:t>
            </w:r>
            <w:proofErr w:type="spellEnd"/>
            <w:r w:rsidR="00924A19" w:rsidRPr="009C073E">
              <w:rPr>
                <w:sz w:val="28"/>
                <w:szCs w:val="28"/>
              </w:rPr>
              <w:t xml:space="preserve"> </w:t>
            </w:r>
            <w:proofErr w:type="spellStart"/>
            <w:r w:rsidR="00924A19" w:rsidRPr="009C073E">
              <w:rPr>
                <w:sz w:val="28"/>
                <w:szCs w:val="28"/>
              </w:rPr>
              <w:t>каби</w:t>
            </w:r>
            <w:proofErr w:type="spellEnd"/>
            <w:r w:rsidR="00924A19" w:rsidRPr="009C073E">
              <w:rPr>
                <w:sz w:val="28"/>
                <w:szCs w:val="28"/>
              </w:rPr>
              <w:t xml:space="preserve"> </w:t>
            </w:r>
            <w:proofErr w:type="spellStart"/>
            <w:r w:rsidR="00924A19" w:rsidRPr="009C073E">
              <w:rPr>
                <w:sz w:val="28"/>
                <w:szCs w:val="28"/>
              </w:rPr>
              <w:t>хизмат</w:t>
            </w:r>
            <w:proofErr w:type="spellEnd"/>
            <w:r w:rsidR="00924A19" w:rsidRPr="009C073E">
              <w:rPr>
                <w:sz w:val="28"/>
                <w:szCs w:val="28"/>
              </w:rPr>
              <w:t xml:space="preserve"> </w:t>
            </w:r>
            <w:proofErr w:type="spellStart"/>
            <w:r w:rsidR="00924A19" w:rsidRPr="009C073E">
              <w:rPr>
                <w:sz w:val="28"/>
                <w:szCs w:val="28"/>
              </w:rPr>
              <w:t>кўрсатилади</w:t>
            </w:r>
            <w:proofErr w:type="spellEnd"/>
            <w:r w:rsidR="00924A19" w:rsidRPr="009C073E">
              <w:rPr>
                <w:sz w:val="28"/>
                <w:szCs w:val="28"/>
              </w:rPr>
              <w:t>.</w:t>
            </w:r>
          </w:p>
        </w:tc>
      </w:tr>
      <w:tr w:rsidR="00924A19" w:rsidRPr="00506FED" w14:paraId="19FF924E" w14:textId="77777777">
        <w:trPr>
          <w:tblCellSpacing w:w="0" w:type="dxa"/>
          <w:jc w:val="center"/>
        </w:trPr>
        <w:tc>
          <w:tcPr>
            <w:tcW w:w="2007" w:type="pct"/>
          </w:tcPr>
          <w:p w14:paraId="0FE2928E" w14:textId="77777777" w:rsidR="00924A19" w:rsidRPr="00506FED" w:rsidRDefault="00924A19" w:rsidP="009A460D">
            <w:pPr>
              <w:rPr>
                <w:b/>
                <w:sz w:val="28"/>
                <w:szCs w:val="28"/>
                <w:lang w:val="uz-Cyrl-UZ"/>
              </w:rPr>
            </w:pPr>
            <w:r w:rsidRPr="00506FED">
              <w:rPr>
                <w:b/>
                <w:sz w:val="28"/>
                <w:szCs w:val="28"/>
                <w:lang w:val="uz-Cyrl-UZ"/>
              </w:rPr>
              <w:t>Выборочный прием вызовов</w:t>
            </w:r>
          </w:p>
          <w:p w14:paraId="021D1AB8" w14:textId="77777777" w:rsidR="00924A19" w:rsidRPr="00506FED" w:rsidRDefault="00924A19" w:rsidP="009A460D">
            <w:pPr>
              <w:rPr>
                <w:sz w:val="28"/>
                <w:szCs w:val="28"/>
                <w:lang w:val="uz-Cyrl-UZ"/>
              </w:rPr>
            </w:pPr>
            <w:r w:rsidRPr="00506FED">
              <w:rPr>
                <w:b/>
                <w:sz w:val="28"/>
                <w:szCs w:val="28"/>
                <w:lang w:val="uz-Cyrl-UZ"/>
              </w:rPr>
              <w:t>uz</w:t>
            </w:r>
            <w:r w:rsidRPr="00506FED">
              <w:rPr>
                <w:sz w:val="28"/>
                <w:szCs w:val="28"/>
                <w:lang w:val="uz-Cyrl-UZ"/>
              </w:rPr>
              <w:t xml:space="preserve"> - chaqiruvlarni </w:t>
            </w:r>
            <w:r w:rsidRPr="000466FA">
              <w:rPr>
                <w:sz w:val="28"/>
                <w:szCs w:val="28"/>
                <w:lang w:val="uz-Cyrl-UZ"/>
              </w:rPr>
              <w:t>tan</w:t>
            </w:r>
            <w:r w:rsidRPr="00506FED">
              <w:rPr>
                <w:sz w:val="28"/>
                <w:szCs w:val="28"/>
                <w:lang w:val="uz-Cyrl-UZ"/>
              </w:rPr>
              <w:t>lab qabul qilish</w:t>
            </w:r>
          </w:p>
          <w:p w14:paraId="3196C31C" w14:textId="7A6D4DD0" w:rsidR="00924A19" w:rsidRPr="00506FED" w:rsidRDefault="003A4C4D" w:rsidP="009A460D">
            <w:pPr>
              <w:rPr>
                <w:sz w:val="28"/>
                <w:szCs w:val="28"/>
                <w:lang w:val="en-US"/>
              </w:rPr>
            </w:pPr>
            <w:r>
              <w:rPr>
                <w:sz w:val="28"/>
                <w:szCs w:val="28"/>
                <w:lang w:val="uz-Cyrl-UZ"/>
              </w:rPr>
              <w:t xml:space="preserve"> </w:t>
            </w:r>
            <w:proofErr w:type="spellStart"/>
            <w:r w:rsidR="00924A19" w:rsidRPr="00506FED">
              <w:rPr>
                <w:sz w:val="28"/>
                <w:szCs w:val="28"/>
              </w:rPr>
              <w:t>чақирувларни</w:t>
            </w:r>
            <w:proofErr w:type="spellEnd"/>
            <w:r w:rsidR="00924A19" w:rsidRPr="00506FED">
              <w:rPr>
                <w:sz w:val="28"/>
                <w:szCs w:val="28"/>
                <w:lang w:val="en-US"/>
              </w:rPr>
              <w:t xml:space="preserve"> </w:t>
            </w:r>
            <w:proofErr w:type="spellStart"/>
            <w:r w:rsidR="00924A19" w:rsidRPr="00506FED">
              <w:rPr>
                <w:sz w:val="28"/>
                <w:szCs w:val="28"/>
              </w:rPr>
              <w:t>танлаб</w:t>
            </w:r>
            <w:proofErr w:type="spellEnd"/>
            <w:r w:rsidR="00924A19" w:rsidRPr="00506FED">
              <w:rPr>
                <w:sz w:val="28"/>
                <w:szCs w:val="28"/>
                <w:lang w:val="en-US"/>
              </w:rPr>
              <w:t xml:space="preserve"> </w:t>
            </w:r>
            <w:proofErr w:type="spellStart"/>
            <w:r w:rsidR="00924A19" w:rsidRPr="00506FED">
              <w:rPr>
                <w:sz w:val="28"/>
                <w:szCs w:val="28"/>
              </w:rPr>
              <w:t>қабул</w:t>
            </w:r>
            <w:proofErr w:type="spellEnd"/>
            <w:r w:rsidR="00924A19" w:rsidRPr="00506FED">
              <w:rPr>
                <w:sz w:val="28"/>
                <w:szCs w:val="28"/>
                <w:lang w:val="en-US"/>
              </w:rPr>
              <w:t xml:space="preserve"> </w:t>
            </w:r>
            <w:proofErr w:type="spellStart"/>
            <w:r w:rsidR="00924A19" w:rsidRPr="00506FED">
              <w:rPr>
                <w:sz w:val="28"/>
                <w:szCs w:val="28"/>
              </w:rPr>
              <w:t>қилиш</w:t>
            </w:r>
            <w:proofErr w:type="spellEnd"/>
            <w:r>
              <w:rPr>
                <w:sz w:val="28"/>
                <w:szCs w:val="28"/>
                <w:lang w:val="en-US"/>
              </w:rPr>
              <w:t xml:space="preserve"> </w:t>
            </w:r>
            <w:r w:rsidR="00924A19" w:rsidRPr="00506FED">
              <w:rPr>
                <w:sz w:val="28"/>
                <w:szCs w:val="28"/>
                <w:lang w:val="en-US"/>
              </w:rPr>
              <w:t xml:space="preserve"> </w:t>
            </w:r>
          </w:p>
          <w:p w14:paraId="7FC7E0D6" w14:textId="77777777" w:rsidR="00924A19" w:rsidRPr="00506FED" w:rsidRDefault="00924A19" w:rsidP="009A460D">
            <w:pPr>
              <w:rPr>
                <w:bCs/>
                <w:sz w:val="28"/>
                <w:szCs w:val="28"/>
                <w:lang w:val="en-US"/>
              </w:rPr>
            </w:pPr>
            <w:r w:rsidRPr="00506FED">
              <w:rPr>
                <w:b/>
                <w:snapToGrid w:val="0"/>
                <w:sz w:val="28"/>
                <w:szCs w:val="28"/>
                <w:lang w:val="uz-Cyrl-UZ"/>
              </w:rPr>
              <w:t xml:space="preserve">en </w:t>
            </w:r>
            <w:r w:rsidRPr="00506FED">
              <w:rPr>
                <w:b/>
                <w:snapToGrid w:val="0"/>
                <w:sz w:val="28"/>
                <w:szCs w:val="28"/>
                <w:lang w:val="en-US"/>
              </w:rPr>
              <w:t xml:space="preserve">- </w:t>
            </w:r>
            <w:r w:rsidRPr="00506FED">
              <w:rPr>
                <w:bCs/>
                <w:sz w:val="28"/>
                <w:szCs w:val="28"/>
                <w:lang w:val="en-US"/>
              </w:rPr>
              <w:t>selective call acceptance (SCA)</w:t>
            </w:r>
          </w:p>
          <w:p w14:paraId="32097684" w14:textId="77777777" w:rsidR="00924A19" w:rsidRPr="00506FED" w:rsidRDefault="00924A19" w:rsidP="009A460D">
            <w:pPr>
              <w:rPr>
                <w:b/>
                <w:sz w:val="28"/>
                <w:szCs w:val="28"/>
                <w:lang w:val="en-US"/>
              </w:rPr>
            </w:pPr>
          </w:p>
        </w:tc>
        <w:tc>
          <w:tcPr>
            <w:tcW w:w="2993" w:type="pct"/>
          </w:tcPr>
          <w:p w14:paraId="30147AB3" w14:textId="77777777" w:rsidR="00924A19" w:rsidRPr="00506FED" w:rsidRDefault="00924A19" w:rsidP="009A460D">
            <w:pPr>
              <w:jc w:val="both"/>
              <w:rPr>
                <w:sz w:val="28"/>
                <w:szCs w:val="28"/>
              </w:rPr>
            </w:pPr>
            <w:r w:rsidRPr="00506FED">
              <w:rPr>
                <w:sz w:val="28"/>
                <w:szCs w:val="28"/>
              </w:rPr>
              <w:t>Услуга, позволяющая создавать список номеров, таким образом, что, если позвонит абонент (входящий вызов) из созданного списка, то вызов принимается</w:t>
            </w:r>
            <w:r w:rsidR="005757B2" w:rsidRPr="00506FED">
              <w:rPr>
                <w:sz w:val="28"/>
                <w:szCs w:val="28"/>
              </w:rPr>
              <w:t>;</w:t>
            </w:r>
            <w:r w:rsidRPr="00506FED">
              <w:rPr>
                <w:sz w:val="28"/>
                <w:szCs w:val="28"/>
              </w:rPr>
              <w:t xml:space="preserve"> если номер вызывающего абонента отсутствует в списке, </w:t>
            </w:r>
            <w:proofErr w:type="gramStart"/>
            <w:r w:rsidRPr="00506FED">
              <w:rPr>
                <w:sz w:val="28"/>
                <w:szCs w:val="28"/>
              </w:rPr>
              <w:t>тогда  вызов</w:t>
            </w:r>
            <w:proofErr w:type="gramEnd"/>
            <w:r w:rsidRPr="00506FED">
              <w:rPr>
                <w:sz w:val="28"/>
                <w:szCs w:val="28"/>
              </w:rPr>
              <w:t xml:space="preserve"> переадресуется на голосовую почту.</w:t>
            </w:r>
          </w:p>
          <w:p w14:paraId="1CB3E937" w14:textId="77777777" w:rsidR="00924A19" w:rsidRPr="00506FED" w:rsidRDefault="00924A19" w:rsidP="009A460D">
            <w:pPr>
              <w:jc w:val="both"/>
              <w:rPr>
                <w:sz w:val="28"/>
                <w:szCs w:val="28"/>
              </w:rPr>
            </w:pPr>
          </w:p>
          <w:p w14:paraId="3D06A1B2" w14:textId="77777777" w:rsidR="00924A19" w:rsidRPr="001B3F0B" w:rsidRDefault="008C2EDB" w:rsidP="009A460D">
            <w:pPr>
              <w:jc w:val="both"/>
              <w:rPr>
                <w:sz w:val="28"/>
                <w:szCs w:val="28"/>
              </w:rPr>
            </w:pPr>
            <w:proofErr w:type="spellStart"/>
            <w:r>
              <w:rPr>
                <w:bCs/>
                <w:sz w:val="28"/>
                <w:szCs w:val="28"/>
                <w:lang w:val="en-US"/>
              </w:rPr>
              <w:t>Raqam</w:t>
            </w:r>
            <w:r w:rsidR="00924A19" w:rsidRPr="00506FED">
              <w:rPr>
                <w:sz w:val="28"/>
                <w:szCs w:val="28"/>
                <w:lang w:val="en-US"/>
              </w:rPr>
              <w:t>lar</w:t>
            </w:r>
            <w:proofErr w:type="spellEnd"/>
            <w:r w:rsidR="00924A19" w:rsidRPr="00506FED">
              <w:rPr>
                <w:sz w:val="28"/>
                <w:szCs w:val="28"/>
              </w:rPr>
              <w:t xml:space="preserve"> </w:t>
            </w:r>
            <w:proofErr w:type="spellStart"/>
            <w:proofErr w:type="gramStart"/>
            <w:r w:rsidR="00924A19" w:rsidRPr="00506FED">
              <w:rPr>
                <w:sz w:val="28"/>
                <w:szCs w:val="28"/>
                <w:lang w:val="en-US"/>
              </w:rPr>
              <w:t>ro</w:t>
            </w:r>
            <w:proofErr w:type="spellEnd"/>
            <w:r w:rsidR="00924A19" w:rsidRPr="00506FED">
              <w:rPr>
                <w:sz w:val="28"/>
                <w:szCs w:val="28"/>
              </w:rPr>
              <w:t>‘</w:t>
            </w:r>
            <w:proofErr w:type="spellStart"/>
            <w:proofErr w:type="gramEnd"/>
            <w:r w:rsidR="00924A19" w:rsidRPr="00506FED">
              <w:rPr>
                <w:sz w:val="28"/>
                <w:szCs w:val="28"/>
                <w:lang w:val="en-US"/>
              </w:rPr>
              <w:t>yxatini</w:t>
            </w:r>
            <w:proofErr w:type="spellEnd"/>
            <w:r w:rsidR="00924A19" w:rsidRPr="00506FED">
              <w:rPr>
                <w:sz w:val="28"/>
                <w:szCs w:val="28"/>
              </w:rPr>
              <w:t xml:space="preserve"> </w:t>
            </w:r>
            <w:proofErr w:type="spellStart"/>
            <w:r w:rsidR="00924A19" w:rsidRPr="00506FED">
              <w:rPr>
                <w:sz w:val="28"/>
                <w:szCs w:val="28"/>
                <w:lang w:val="en-US"/>
              </w:rPr>
              <w:t>tuzish</w:t>
            </w:r>
            <w:proofErr w:type="spellEnd"/>
            <w:r w:rsidR="00924A19" w:rsidRPr="00506FED">
              <w:rPr>
                <w:sz w:val="28"/>
                <w:szCs w:val="28"/>
              </w:rPr>
              <w:t xml:space="preserve"> </w:t>
            </w:r>
            <w:proofErr w:type="spellStart"/>
            <w:r w:rsidR="00924A19" w:rsidRPr="001B3F0B">
              <w:rPr>
                <w:sz w:val="28"/>
                <w:szCs w:val="28"/>
                <w:lang w:val="en-US"/>
              </w:rPr>
              <w:t>imkonini</w:t>
            </w:r>
            <w:proofErr w:type="spellEnd"/>
            <w:r w:rsidR="00924A19" w:rsidRPr="001B3F0B">
              <w:rPr>
                <w:sz w:val="28"/>
                <w:szCs w:val="28"/>
              </w:rPr>
              <w:t xml:space="preserve"> </w:t>
            </w:r>
            <w:proofErr w:type="spellStart"/>
            <w:r w:rsidR="00924A19" w:rsidRPr="001B3F0B">
              <w:rPr>
                <w:sz w:val="28"/>
                <w:szCs w:val="28"/>
                <w:lang w:val="en-US"/>
              </w:rPr>
              <w:t>beradigan</w:t>
            </w:r>
            <w:proofErr w:type="spellEnd"/>
            <w:r w:rsidR="00924A19" w:rsidRPr="001B3F0B">
              <w:rPr>
                <w:sz w:val="28"/>
                <w:szCs w:val="28"/>
              </w:rPr>
              <w:t xml:space="preserve"> </w:t>
            </w:r>
            <w:proofErr w:type="spellStart"/>
            <w:r w:rsidR="00924A19" w:rsidRPr="001B3F0B">
              <w:rPr>
                <w:sz w:val="28"/>
                <w:szCs w:val="28"/>
                <w:lang w:val="en-US"/>
              </w:rPr>
              <w:t>xizmat</w:t>
            </w:r>
            <w:proofErr w:type="spellEnd"/>
            <w:r w:rsidR="00924A19" w:rsidRPr="001B3F0B">
              <w:rPr>
                <w:sz w:val="28"/>
                <w:szCs w:val="28"/>
              </w:rPr>
              <w:t xml:space="preserve">, </w:t>
            </w:r>
            <w:proofErr w:type="spellStart"/>
            <w:r w:rsidR="00924A19" w:rsidRPr="001B3F0B">
              <w:rPr>
                <w:sz w:val="28"/>
                <w:szCs w:val="28"/>
                <w:lang w:val="en-US"/>
              </w:rPr>
              <w:t>bunda</w:t>
            </w:r>
            <w:proofErr w:type="spellEnd"/>
            <w:r w:rsidR="00924A19" w:rsidRPr="001B3F0B">
              <w:rPr>
                <w:sz w:val="28"/>
                <w:szCs w:val="28"/>
              </w:rPr>
              <w:t xml:space="preserve"> </w:t>
            </w:r>
            <w:proofErr w:type="spellStart"/>
            <w:r w:rsidR="00924A19" w:rsidRPr="001B3F0B">
              <w:rPr>
                <w:sz w:val="28"/>
                <w:szCs w:val="28"/>
                <w:lang w:val="en-US"/>
              </w:rPr>
              <w:t>abonent</w:t>
            </w:r>
            <w:proofErr w:type="spellEnd"/>
            <w:r w:rsidR="00924A19" w:rsidRPr="001B3F0B">
              <w:rPr>
                <w:sz w:val="28"/>
                <w:szCs w:val="28"/>
              </w:rPr>
              <w:t xml:space="preserve"> (</w:t>
            </w:r>
            <w:proofErr w:type="spellStart"/>
            <w:r w:rsidR="00924A19" w:rsidRPr="001B3F0B">
              <w:rPr>
                <w:sz w:val="28"/>
                <w:szCs w:val="28"/>
                <w:lang w:val="en-US"/>
              </w:rPr>
              <w:t>kiruvchi</w:t>
            </w:r>
            <w:proofErr w:type="spellEnd"/>
            <w:r w:rsidR="00924A19" w:rsidRPr="001B3F0B">
              <w:rPr>
                <w:sz w:val="28"/>
                <w:szCs w:val="28"/>
              </w:rPr>
              <w:t xml:space="preserve"> </w:t>
            </w:r>
            <w:proofErr w:type="spellStart"/>
            <w:r w:rsidR="00467F5C" w:rsidRPr="001B3F0B">
              <w:rPr>
                <w:sz w:val="28"/>
                <w:szCs w:val="28"/>
                <w:lang w:val="en-US"/>
              </w:rPr>
              <w:t>chaqiruv</w:t>
            </w:r>
            <w:proofErr w:type="spellEnd"/>
            <w:r w:rsidR="00467F5C" w:rsidRPr="001B3F0B">
              <w:rPr>
                <w:sz w:val="28"/>
                <w:szCs w:val="28"/>
              </w:rPr>
              <w:t>)</w:t>
            </w:r>
            <w:r w:rsidR="00924A19" w:rsidRPr="001B3F0B">
              <w:rPr>
                <w:sz w:val="28"/>
                <w:szCs w:val="28"/>
              </w:rPr>
              <w:t xml:space="preserve"> </w:t>
            </w:r>
            <w:proofErr w:type="spellStart"/>
            <w:r w:rsidR="00924A19" w:rsidRPr="001B3F0B">
              <w:rPr>
                <w:sz w:val="28"/>
                <w:szCs w:val="28"/>
                <w:lang w:val="en-US"/>
              </w:rPr>
              <w:t>tuzilgan</w:t>
            </w:r>
            <w:proofErr w:type="spellEnd"/>
            <w:r w:rsidR="00924A19" w:rsidRPr="001B3F0B">
              <w:rPr>
                <w:sz w:val="28"/>
                <w:szCs w:val="28"/>
              </w:rPr>
              <w:t xml:space="preserve"> </w:t>
            </w:r>
            <w:proofErr w:type="spellStart"/>
            <w:r w:rsidR="00924A19" w:rsidRPr="001B3F0B">
              <w:rPr>
                <w:sz w:val="28"/>
                <w:szCs w:val="28"/>
                <w:lang w:val="en-US"/>
              </w:rPr>
              <w:lastRenderedPageBreak/>
              <w:t>ro</w:t>
            </w:r>
            <w:proofErr w:type="spellEnd"/>
            <w:r w:rsidR="00924A19" w:rsidRPr="001B3F0B">
              <w:rPr>
                <w:sz w:val="28"/>
                <w:szCs w:val="28"/>
              </w:rPr>
              <w:t>‘</w:t>
            </w:r>
            <w:proofErr w:type="spellStart"/>
            <w:r w:rsidR="00924A19" w:rsidRPr="001B3F0B">
              <w:rPr>
                <w:sz w:val="28"/>
                <w:szCs w:val="28"/>
                <w:lang w:val="en-US"/>
              </w:rPr>
              <w:t>yxatdan</w:t>
            </w:r>
            <w:proofErr w:type="spellEnd"/>
            <w:r w:rsidR="00924A19" w:rsidRPr="001B3F0B">
              <w:rPr>
                <w:sz w:val="28"/>
                <w:szCs w:val="28"/>
              </w:rPr>
              <w:t xml:space="preserve"> </w:t>
            </w:r>
            <w:proofErr w:type="spellStart"/>
            <w:r w:rsidR="00924A19" w:rsidRPr="001B3F0B">
              <w:rPr>
                <w:sz w:val="28"/>
                <w:szCs w:val="28"/>
                <w:lang w:val="en-US"/>
              </w:rPr>
              <w:t>qo</w:t>
            </w:r>
            <w:proofErr w:type="spellEnd"/>
            <w:r w:rsidR="00924A19" w:rsidRPr="001B3F0B">
              <w:rPr>
                <w:sz w:val="28"/>
                <w:szCs w:val="28"/>
              </w:rPr>
              <w:t>‘</w:t>
            </w:r>
            <w:r w:rsidR="00924A19" w:rsidRPr="001B3F0B">
              <w:rPr>
                <w:sz w:val="28"/>
                <w:szCs w:val="28"/>
                <w:lang w:val="en-US"/>
              </w:rPr>
              <w:t>ng</w:t>
            </w:r>
            <w:r w:rsidR="00924A19" w:rsidRPr="001B3F0B">
              <w:rPr>
                <w:sz w:val="28"/>
                <w:szCs w:val="28"/>
              </w:rPr>
              <w:t>‘</w:t>
            </w:r>
            <w:proofErr w:type="spellStart"/>
            <w:r w:rsidR="00924A19" w:rsidRPr="001B3F0B">
              <w:rPr>
                <w:sz w:val="28"/>
                <w:szCs w:val="28"/>
                <w:lang w:val="en-US"/>
              </w:rPr>
              <w:t>iroq</w:t>
            </w:r>
            <w:proofErr w:type="spellEnd"/>
            <w:r w:rsidR="00924A19" w:rsidRPr="001B3F0B">
              <w:rPr>
                <w:sz w:val="28"/>
                <w:szCs w:val="28"/>
              </w:rPr>
              <w:t xml:space="preserve"> </w:t>
            </w:r>
            <w:proofErr w:type="spellStart"/>
            <w:r w:rsidR="00924A19" w:rsidRPr="001B3F0B">
              <w:rPr>
                <w:sz w:val="28"/>
                <w:szCs w:val="28"/>
                <w:lang w:val="en-US"/>
              </w:rPr>
              <w:t>qilsa</w:t>
            </w:r>
            <w:proofErr w:type="spellEnd"/>
            <w:r w:rsidR="00924A19" w:rsidRPr="001B3F0B">
              <w:rPr>
                <w:sz w:val="28"/>
                <w:szCs w:val="28"/>
              </w:rPr>
              <w:t xml:space="preserve">, </w:t>
            </w:r>
            <w:proofErr w:type="spellStart"/>
            <w:r w:rsidR="00924A19" w:rsidRPr="001B3F0B">
              <w:rPr>
                <w:sz w:val="28"/>
                <w:szCs w:val="28"/>
                <w:lang w:val="en-US"/>
              </w:rPr>
              <w:t>chaqiruv</w:t>
            </w:r>
            <w:proofErr w:type="spellEnd"/>
            <w:r w:rsidR="00924A19" w:rsidRPr="001B3F0B">
              <w:rPr>
                <w:sz w:val="28"/>
                <w:szCs w:val="28"/>
              </w:rPr>
              <w:t xml:space="preserve"> </w:t>
            </w:r>
            <w:proofErr w:type="spellStart"/>
            <w:r w:rsidR="00924A19" w:rsidRPr="001B3F0B">
              <w:rPr>
                <w:sz w:val="28"/>
                <w:szCs w:val="28"/>
                <w:lang w:val="en-US"/>
              </w:rPr>
              <w:t>qabul</w:t>
            </w:r>
            <w:proofErr w:type="spellEnd"/>
            <w:r w:rsidR="00924A19" w:rsidRPr="001B3F0B">
              <w:rPr>
                <w:sz w:val="28"/>
                <w:szCs w:val="28"/>
              </w:rPr>
              <w:t xml:space="preserve"> </w:t>
            </w:r>
            <w:proofErr w:type="spellStart"/>
            <w:r w:rsidR="00924A19" w:rsidRPr="001B3F0B">
              <w:rPr>
                <w:sz w:val="28"/>
                <w:szCs w:val="28"/>
                <w:lang w:val="en-US"/>
              </w:rPr>
              <w:t>qilinadi</w:t>
            </w:r>
            <w:proofErr w:type="spellEnd"/>
            <w:r w:rsidR="005757B2" w:rsidRPr="001B3F0B">
              <w:rPr>
                <w:sz w:val="28"/>
                <w:szCs w:val="28"/>
              </w:rPr>
              <w:t>;</w:t>
            </w:r>
            <w:r w:rsidR="00924A19" w:rsidRPr="001B3F0B">
              <w:rPr>
                <w:sz w:val="28"/>
                <w:szCs w:val="28"/>
              </w:rPr>
              <w:t xml:space="preserve"> </w:t>
            </w:r>
            <w:r w:rsidR="00924A19" w:rsidRPr="001B3F0B">
              <w:rPr>
                <w:sz w:val="28"/>
                <w:szCs w:val="28"/>
                <w:lang w:val="en-US"/>
              </w:rPr>
              <w:t>agar</w:t>
            </w:r>
            <w:r w:rsidR="00924A19" w:rsidRPr="001B3F0B">
              <w:rPr>
                <w:sz w:val="28"/>
                <w:szCs w:val="28"/>
              </w:rPr>
              <w:t xml:space="preserve"> </w:t>
            </w:r>
            <w:proofErr w:type="spellStart"/>
            <w:r w:rsidR="00924A19" w:rsidRPr="001B3F0B">
              <w:rPr>
                <w:sz w:val="28"/>
                <w:szCs w:val="28"/>
                <w:lang w:val="en-US"/>
              </w:rPr>
              <w:t>chaqiruvchi</w:t>
            </w:r>
            <w:proofErr w:type="spellEnd"/>
            <w:r w:rsidR="00924A19" w:rsidRPr="001B3F0B">
              <w:rPr>
                <w:sz w:val="28"/>
                <w:szCs w:val="28"/>
              </w:rPr>
              <w:t xml:space="preserve"> </w:t>
            </w:r>
            <w:proofErr w:type="spellStart"/>
            <w:r w:rsidR="00924A19" w:rsidRPr="001B3F0B">
              <w:rPr>
                <w:sz w:val="28"/>
                <w:szCs w:val="28"/>
                <w:lang w:val="en-US"/>
              </w:rPr>
              <w:t>abonent</w:t>
            </w:r>
            <w:proofErr w:type="spellEnd"/>
            <w:r w:rsidR="00924A19" w:rsidRPr="001B3F0B">
              <w:rPr>
                <w:sz w:val="28"/>
                <w:szCs w:val="28"/>
              </w:rPr>
              <w:t xml:space="preserve"> </w:t>
            </w:r>
            <w:proofErr w:type="spellStart"/>
            <w:r w:rsidRPr="001B3F0B">
              <w:rPr>
                <w:bCs/>
                <w:sz w:val="28"/>
                <w:szCs w:val="28"/>
                <w:lang w:val="en-US"/>
              </w:rPr>
              <w:t>raqam</w:t>
            </w:r>
            <w:r w:rsidR="00924A19" w:rsidRPr="001B3F0B">
              <w:rPr>
                <w:sz w:val="28"/>
                <w:szCs w:val="28"/>
                <w:lang w:val="en-US"/>
              </w:rPr>
              <w:t>i</w:t>
            </w:r>
            <w:proofErr w:type="spellEnd"/>
            <w:r w:rsidR="00924A19" w:rsidRPr="001B3F0B">
              <w:rPr>
                <w:sz w:val="28"/>
                <w:szCs w:val="28"/>
              </w:rPr>
              <w:t xml:space="preserve"> </w:t>
            </w:r>
            <w:proofErr w:type="spellStart"/>
            <w:r w:rsidR="00924A19" w:rsidRPr="001B3F0B">
              <w:rPr>
                <w:sz w:val="28"/>
                <w:szCs w:val="28"/>
                <w:lang w:val="en-US"/>
              </w:rPr>
              <w:t>ro</w:t>
            </w:r>
            <w:proofErr w:type="spellEnd"/>
            <w:r w:rsidR="00924A19" w:rsidRPr="001B3F0B">
              <w:rPr>
                <w:sz w:val="28"/>
                <w:szCs w:val="28"/>
              </w:rPr>
              <w:t>‘</w:t>
            </w:r>
            <w:proofErr w:type="spellStart"/>
            <w:r w:rsidR="00924A19" w:rsidRPr="001B3F0B">
              <w:rPr>
                <w:sz w:val="28"/>
                <w:szCs w:val="28"/>
                <w:lang w:val="en-US"/>
              </w:rPr>
              <w:t>yxatda</w:t>
            </w:r>
            <w:proofErr w:type="spellEnd"/>
            <w:r w:rsidR="00924A19" w:rsidRPr="001B3F0B">
              <w:rPr>
                <w:sz w:val="28"/>
                <w:szCs w:val="28"/>
              </w:rPr>
              <w:t xml:space="preserve"> </w:t>
            </w:r>
            <w:proofErr w:type="spellStart"/>
            <w:r w:rsidR="00924A19" w:rsidRPr="001B3F0B">
              <w:rPr>
                <w:sz w:val="28"/>
                <w:szCs w:val="28"/>
                <w:lang w:val="en-US"/>
              </w:rPr>
              <w:t>yo</w:t>
            </w:r>
            <w:proofErr w:type="spellEnd"/>
            <w:r w:rsidR="00924A19" w:rsidRPr="001B3F0B">
              <w:rPr>
                <w:sz w:val="28"/>
                <w:szCs w:val="28"/>
              </w:rPr>
              <w:t>‘</w:t>
            </w:r>
            <w:r w:rsidR="00924A19" w:rsidRPr="001B3F0B">
              <w:rPr>
                <w:sz w:val="28"/>
                <w:szCs w:val="28"/>
                <w:lang w:val="en-US"/>
              </w:rPr>
              <w:t>q</w:t>
            </w:r>
            <w:r w:rsidR="00924A19" w:rsidRPr="001B3F0B">
              <w:rPr>
                <w:sz w:val="28"/>
                <w:szCs w:val="28"/>
              </w:rPr>
              <w:t xml:space="preserve"> </w:t>
            </w:r>
            <w:proofErr w:type="spellStart"/>
            <w:r w:rsidR="00924A19" w:rsidRPr="001B3F0B">
              <w:rPr>
                <w:sz w:val="28"/>
                <w:szCs w:val="28"/>
                <w:lang w:val="en-US"/>
              </w:rPr>
              <w:t>bo</w:t>
            </w:r>
            <w:proofErr w:type="spellEnd"/>
            <w:r w:rsidR="00924A19" w:rsidRPr="001B3F0B">
              <w:rPr>
                <w:sz w:val="28"/>
                <w:szCs w:val="28"/>
              </w:rPr>
              <w:t>‘</w:t>
            </w:r>
            <w:proofErr w:type="spellStart"/>
            <w:r w:rsidR="00924A19" w:rsidRPr="001B3F0B">
              <w:rPr>
                <w:sz w:val="28"/>
                <w:szCs w:val="28"/>
                <w:lang w:val="en-US"/>
              </w:rPr>
              <w:t>lsa</w:t>
            </w:r>
            <w:proofErr w:type="spellEnd"/>
            <w:r w:rsidR="00924A19" w:rsidRPr="001B3F0B">
              <w:rPr>
                <w:sz w:val="28"/>
                <w:szCs w:val="28"/>
              </w:rPr>
              <w:t xml:space="preserve">, </w:t>
            </w:r>
            <w:proofErr w:type="spellStart"/>
            <w:r w:rsidR="00924A19" w:rsidRPr="001B3F0B">
              <w:rPr>
                <w:sz w:val="28"/>
                <w:szCs w:val="28"/>
                <w:lang w:val="en-US"/>
              </w:rPr>
              <w:t>chaqiruv</w:t>
            </w:r>
            <w:proofErr w:type="spellEnd"/>
            <w:r w:rsidR="00924A19" w:rsidRPr="001B3F0B">
              <w:rPr>
                <w:sz w:val="28"/>
                <w:szCs w:val="28"/>
              </w:rPr>
              <w:t xml:space="preserve"> </w:t>
            </w:r>
            <w:proofErr w:type="spellStart"/>
            <w:r w:rsidR="00924A19" w:rsidRPr="001B3F0B">
              <w:rPr>
                <w:sz w:val="28"/>
                <w:szCs w:val="28"/>
                <w:lang w:val="en-US"/>
              </w:rPr>
              <w:t>tovushli</w:t>
            </w:r>
            <w:proofErr w:type="spellEnd"/>
            <w:r w:rsidR="00924A19" w:rsidRPr="001B3F0B">
              <w:rPr>
                <w:sz w:val="28"/>
                <w:szCs w:val="28"/>
              </w:rPr>
              <w:t xml:space="preserve"> </w:t>
            </w:r>
            <w:proofErr w:type="spellStart"/>
            <w:r w:rsidR="00924A19" w:rsidRPr="001B3F0B">
              <w:rPr>
                <w:sz w:val="28"/>
                <w:szCs w:val="28"/>
                <w:lang w:val="en-US"/>
              </w:rPr>
              <w:t>pochtaga</w:t>
            </w:r>
            <w:proofErr w:type="spellEnd"/>
            <w:r w:rsidR="00924A19" w:rsidRPr="001B3F0B">
              <w:rPr>
                <w:sz w:val="28"/>
                <w:szCs w:val="28"/>
              </w:rPr>
              <w:t xml:space="preserve"> </w:t>
            </w:r>
            <w:proofErr w:type="spellStart"/>
            <w:r w:rsidR="00924A19" w:rsidRPr="001B3F0B">
              <w:rPr>
                <w:sz w:val="28"/>
                <w:szCs w:val="28"/>
                <w:lang w:val="en-US"/>
              </w:rPr>
              <w:t>qayta</w:t>
            </w:r>
            <w:proofErr w:type="spellEnd"/>
            <w:r w:rsidR="00924A19" w:rsidRPr="001B3F0B">
              <w:rPr>
                <w:sz w:val="28"/>
                <w:szCs w:val="28"/>
              </w:rPr>
              <w:t xml:space="preserve"> </w:t>
            </w:r>
            <w:proofErr w:type="spellStart"/>
            <w:r w:rsidR="00924A19" w:rsidRPr="001B3F0B">
              <w:rPr>
                <w:sz w:val="28"/>
                <w:szCs w:val="28"/>
                <w:lang w:val="en-US"/>
              </w:rPr>
              <w:t>adreslanadi</w:t>
            </w:r>
            <w:proofErr w:type="spellEnd"/>
            <w:r w:rsidR="00924A19" w:rsidRPr="001B3F0B">
              <w:rPr>
                <w:sz w:val="28"/>
                <w:szCs w:val="28"/>
              </w:rPr>
              <w:t>.</w:t>
            </w:r>
          </w:p>
          <w:p w14:paraId="427604C7" w14:textId="77777777" w:rsidR="00924A19" w:rsidRPr="001B3F0B" w:rsidRDefault="00924A19" w:rsidP="009A460D">
            <w:pPr>
              <w:jc w:val="both"/>
              <w:rPr>
                <w:sz w:val="28"/>
                <w:szCs w:val="28"/>
              </w:rPr>
            </w:pPr>
          </w:p>
          <w:p w14:paraId="44A21B56" w14:textId="77777777" w:rsidR="00924A19" w:rsidRPr="00506FED" w:rsidRDefault="00C13E42" w:rsidP="009A460D">
            <w:pPr>
              <w:jc w:val="both"/>
              <w:rPr>
                <w:sz w:val="28"/>
                <w:szCs w:val="28"/>
              </w:rPr>
            </w:pPr>
            <w:proofErr w:type="spellStart"/>
            <w:r w:rsidRPr="001B3F0B">
              <w:rPr>
                <w:sz w:val="28"/>
                <w:szCs w:val="28"/>
              </w:rPr>
              <w:t>Рақам</w:t>
            </w:r>
            <w:r w:rsidR="00924A19" w:rsidRPr="001B3F0B">
              <w:rPr>
                <w:sz w:val="28"/>
                <w:szCs w:val="28"/>
              </w:rPr>
              <w:t>лар</w:t>
            </w:r>
            <w:proofErr w:type="spellEnd"/>
            <w:r w:rsidR="00924A19" w:rsidRPr="001B3F0B">
              <w:rPr>
                <w:sz w:val="28"/>
                <w:szCs w:val="28"/>
              </w:rPr>
              <w:t xml:space="preserve"> </w:t>
            </w:r>
            <w:proofErr w:type="spellStart"/>
            <w:r w:rsidR="00924A19" w:rsidRPr="001B3F0B">
              <w:rPr>
                <w:sz w:val="28"/>
                <w:szCs w:val="28"/>
              </w:rPr>
              <w:t>рўйхатини</w:t>
            </w:r>
            <w:proofErr w:type="spellEnd"/>
            <w:r w:rsidR="00924A19" w:rsidRPr="001B3F0B">
              <w:rPr>
                <w:sz w:val="28"/>
                <w:szCs w:val="28"/>
              </w:rPr>
              <w:t xml:space="preserve"> </w:t>
            </w:r>
            <w:proofErr w:type="spellStart"/>
            <w:r w:rsidR="00924A19" w:rsidRPr="001B3F0B">
              <w:rPr>
                <w:sz w:val="28"/>
                <w:szCs w:val="28"/>
              </w:rPr>
              <w:t>тузиш</w:t>
            </w:r>
            <w:proofErr w:type="spellEnd"/>
            <w:r w:rsidR="00924A19" w:rsidRPr="001B3F0B">
              <w:rPr>
                <w:sz w:val="28"/>
                <w:szCs w:val="28"/>
              </w:rPr>
              <w:t xml:space="preserve"> </w:t>
            </w:r>
            <w:proofErr w:type="spellStart"/>
            <w:r w:rsidR="00924A19" w:rsidRPr="001B3F0B">
              <w:rPr>
                <w:sz w:val="28"/>
                <w:szCs w:val="28"/>
              </w:rPr>
              <w:t>имконини</w:t>
            </w:r>
            <w:proofErr w:type="spellEnd"/>
            <w:r w:rsidR="00924A19" w:rsidRPr="001B3F0B">
              <w:rPr>
                <w:sz w:val="28"/>
                <w:szCs w:val="28"/>
              </w:rPr>
              <w:t xml:space="preserve"> </w:t>
            </w:r>
            <w:proofErr w:type="spellStart"/>
            <w:r w:rsidR="00924A19" w:rsidRPr="001B3F0B">
              <w:rPr>
                <w:sz w:val="28"/>
                <w:szCs w:val="28"/>
              </w:rPr>
              <w:t>берадиган</w:t>
            </w:r>
            <w:proofErr w:type="spellEnd"/>
            <w:r w:rsidR="00924A19" w:rsidRPr="001B3F0B">
              <w:rPr>
                <w:sz w:val="28"/>
                <w:szCs w:val="28"/>
              </w:rPr>
              <w:t xml:space="preserve"> </w:t>
            </w:r>
            <w:proofErr w:type="spellStart"/>
            <w:r w:rsidR="00924A19" w:rsidRPr="001B3F0B">
              <w:rPr>
                <w:sz w:val="28"/>
                <w:szCs w:val="28"/>
              </w:rPr>
              <w:t>хизмат</w:t>
            </w:r>
            <w:proofErr w:type="spellEnd"/>
            <w:r w:rsidR="00924A19" w:rsidRPr="001B3F0B">
              <w:rPr>
                <w:sz w:val="28"/>
                <w:szCs w:val="28"/>
              </w:rPr>
              <w:t>, бунда абонент (</w:t>
            </w:r>
            <w:proofErr w:type="spellStart"/>
            <w:r w:rsidR="00924A19" w:rsidRPr="001B3F0B">
              <w:rPr>
                <w:sz w:val="28"/>
                <w:szCs w:val="28"/>
              </w:rPr>
              <w:t>кирувчи</w:t>
            </w:r>
            <w:proofErr w:type="spellEnd"/>
            <w:r w:rsidR="00924A19" w:rsidRPr="001B3F0B">
              <w:rPr>
                <w:sz w:val="28"/>
                <w:szCs w:val="28"/>
              </w:rPr>
              <w:t xml:space="preserve"> </w:t>
            </w:r>
            <w:proofErr w:type="spellStart"/>
            <w:r w:rsidR="00467F5C" w:rsidRPr="001B3F0B">
              <w:rPr>
                <w:sz w:val="28"/>
                <w:szCs w:val="28"/>
              </w:rPr>
              <w:t>чақирув</w:t>
            </w:r>
            <w:proofErr w:type="spellEnd"/>
            <w:r w:rsidR="00924A19" w:rsidRPr="001B3F0B">
              <w:rPr>
                <w:sz w:val="28"/>
                <w:szCs w:val="28"/>
              </w:rPr>
              <w:t>)</w:t>
            </w:r>
            <w:r w:rsidR="00924A19" w:rsidRPr="00506FED">
              <w:rPr>
                <w:sz w:val="28"/>
                <w:szCs w:val="28"/>
              </w:rPr>
              <w:t xml:space="preserve"> </w:t>
            </w:r>
            <w:proofErr w:type="spellStart"/>
            <w:r w:rsidR="00924A19" w:rsidRPr="00506FED">
              <w:rPr>
                <w:sz w:val="28"/>
                <w:szCs w:val="28"/>
              </w:rPr>
              <w:t>тузилган</w:t>
            </w:r>
            <w:proofErr w:type="spellEnd"/>
            <w:r w:rsidR="00924A19" w:rsidRPr="00506FED">
              <w:rPr>
                <w:sz w:val="28"/>
                <w:szCs w:val="28"/>
              </w:rPr>
              <w:t xml:space="preserve"> </w:t>
            </w:r>
            <w:proofErr w:type="spellStart"/>
            <w:r w:rsidR="00924A19" w:rsidRPr="00506FED">
              <w:rPr>
                <w:sz w:val="28"/>
                <w:szCs w:val="28"/>
              </w:rPr>
              <w:t>рўйхатдан</w:t>
            </w:r>
            <w:proofErr w:type="spellEnd"/>
            <w:r w:rsidR="00924A19" w:rsidRPr="00506FED">
              <w:rPr>
                <w:sz w:val="28"/>
                <w:szCs w:val="28"/>
              </w:rPr>
              <w:t xml:space="preserve"> </w:t>
            </w:r>
            <w:proofErr w:type="spellStart"/>
            <w:r w:rsidR="00924A19" w:rsidRPr="00506FED">
              <w:rPr>
                <w:sz w:val="28"/>
                <w:szCs w:val="28"/>
              </w:rPr>
              <w:t>қўнғироқ</w:t>
            </w:r>
            <w:proofErr w:type="spellEnd"/>
            <w:r w:rsidR="00924A19" w:rsidRPr="00506FED">
              <w:rPr>
                <w:sz w:val="28"/>
                <w:szCs w:val="28"/>
              </w:rPr>
              <w:t xml:space="preserve"> </w:t>
            </w:r>
            <w:proofErr w:type="spellStart"/>
            <w:r w:rsidR="00924A19" w:rsidRPr="00506FED">
              <w:rPr>
                <w:sz w:val="28"/>
                <w:szCs w:val="28"/>
              </w:rPr>
              <w:t>қилса</w:t>
            </w:r>
            <w:proofErr w:type="spellEnd"/>
            <w:r w:rsidR="00924A19" w:rsidRPr="00506FED">
              <w:rPr>
                <w:sz w:val="28"/>
                <w:szCs w:val="28"/>
              </w:rPr>
              <w:t xml:space="preserve">, </w:t>
            </w:r>
            <w:proofErr w:type="spellStart"/>
            <w:r w:rsidR="00924A19" w:rsidRPr="00506FED">
              <w:rPr>
                <w:sz w:val="28"/>
                <w:szCs w:val="28"/>
              </w:rPr>
              <w:t>чақирув</w:t>
            </w:r>
            <w:proofErr w:type="spellEnd"/>
            <w:r w:rsidR="00924A19" w:rsidRPr="00506FED">
              <w:rPr>
                <w:sz w:val="28"/>
                <w:szCs w:val="28"/>
              </w:rPr>
              <w:t xml:space="preserve"> </w:t>
            </w:r>
            <w:proofErr w:type="spellStart"/>
            <w:r w:rsidR="00924A19" w:rsidRPr="00506FED">
              <w:rPr>
                <w:sz w:val="28"/>
                <w:szCs w:val="28"/>
              </w:rPr>
              <w:t>қабул</w:t>
            </w:r>
            <w:proofErr w:type="spellEnd"/>
            <w:r w:rsidR="00924A19" w:rsidRPr="00506FED">
              <w:rPr>
                <w:sz w:val="28"/>
                <w:szCs w:val="28"/>
              </w:rPr>
              <w:t xml:space="preserve"> </w:t>
            </w:r>
            <w:proofErr w:type="spellStart"/>
            <w:r w:rsidR="00924A19" w:rsidRPr="00506FED">
              <w:rPr>
                <w:sz w:val="28"/>
                <w:szCs w:val="28"/>
              </w:rPr>
              <w:t>қилинади</w:t>
            </w:r>
            <w:proofErr w:type="spellEnd"/>
            <w:r w:rsidR="005757B2" w:rsidRPr="00506FED">
              <w:rPr>
                <w:sz w:val="28"/>
                <w:szCs w:val="28"/>
              </w:rPr>
              <w:t>;</w:t>
            </w:r>
            <w:r w:rsidR="00924A19" w:rsidRPr="00506FED">
              <w:rPr>
                <w:sz w:val="28"/>
                <w:szCs w:val="28"/>
              </w:rPr>
              <w:t xml:space="preserve"> агар </w:t>
            </w:r>
            <w:proofErr w:type="spellStart"/>
            <w:r w:rsidR="00924A19" w:rsidRPr="00506FED">
              <w:rPr>
                <w:sz w:val="28"/>
                <w:szCs w:val="28"/>
              </w:rPr>
              <w:t>чақирувчи</w:t>
            </w:r>
            <w:proofErr w:type="spellEnd"/>
            <w:r w:rsidR="00924A19" w:rsidRPr="00506FED">
              <w:rPr>
                <w:sz w:val="28"/>
                <w:szCs w:val="28"/>
              </w:rPr>
              <w:t xml:space="preserve"> абонент </w:t>
            </w:r>
            <w:proofErr w:type="spellStart"/>
            <w:r>
              <w:rPr>
                <w:sz w:val="28"/>
                <w:szCs w:val="28"/>
              </w:rPr>
              <w:t>рақами</w:t>
            </w:r>
            <w:proofErr w:type="spellEnd"/>
            <w:r w:rsidR="00924A19" w:rsidRPr="00506FED">
              <w:rPr>
                <w:sz w:val="28"/>
                <w:szCs w:val="28"/>
              </w:rPr>
              <w:t xml:space="preserve"> </w:t>
            </w:r>
            <w:proofErr w:type="spellStart"/>
            <w:r w:rsidR="00924A19" w:rsidRPr="00506FED">
              <w:rPr>
                <w:sz w:val="28"/>
                <w:szCs w:val="28"/>
              </w:rPr>
              <w:t>рўйхатда</w:t>
            </w:r>
            <w:proofErr w:type="spellEnd"/>
            <w:r w:rsidR="00924A19" w:rsidRPr="00506FED">
              <w:rPr>
                <w:sz w:val="28"/>
                <w:szCs w:val="28"/>
              </w:rPr>
              <w:t xml:space="preserve"> </w:t>
            </w:r>
            <w:proofErr w:type="spellStart"/>
            <w:r w:rsidR="00924A19" w:rsidRPr="00506FED">
              <w:rPr>
                <w:sz w:val="28"/>
                <w:szCs w:val="28"/>
              </w:rPr>
              <w:t>йўқ</w:t>
            </w:r>
            <w:proofErr w:type="spellEnd"/>
            <w:r w:rsidR="00924A19" w:rsidRPr="00506FED">
              <w:rPr>
                <w:sz w:val="28"/>
                <w:szCs w:val="28"/>
              </w:rPr>
              <w:t xml:space="preserve"> </w:t>
            </w:r>
            <w:proofErr w:type="spellStart"/>
            <w:r w:rsidR="00924A19" w:rsidRPr="00506FED">
              <w:rPr>
                <w:sz w:val="28"/>
                <w:szCs w:val="28"/>
              </w:rPr>
              <w:t>бўлса</w:t>
            </w:r>
            <w:proofErr w:type="spellEnd"/>
            <w:r w:rsidR="00924A19" w:rsidRPr="00506FED">
              <w:rPr>
                <w:sz w:val="28"/>
                <w:szCs w:val="28"/>
              </w:rPr>
              <w:t xml:space="preserve">, </w:t>
            </w:r>
            <w:proofErr w:type="spellStart"/>
            <w:r w:rsidR="00924A19" w:rsidRPr="00506FED">
              <w:rPr>
                <w:sz w:val="28"/>
                <w:szCs w:val="28"/>
              </w:rPr>
              <w:t>чақирув</w:t>
            </w:r>
            <w:proofErr w:type="spellEnd"/>
            <w:r w:rsidR="00924A19" w:rsidRPr="00506FED">
              <w:rPr>
                <w:sz w:val="28"/>
                <w:szCs w:val="28"/>
              </w:rPr>
              <w:t xml:space="preserve"> </w:t>
            </w:r>
            <w:proofErr w:type="spellStart"/>
            <w:r w:rsidR="00924A19" w:rsidRPr="00506FED">
              <w:rPr>
                <w:sz w:val="28"/>
                <w:szCs w:val="28"/>
              </w:rPr>
              <w:t>товушли</w:t>
            </w:r>
            <w:proofErr w:type="spellEnd"/>
            <w:r w:rsidR="00924A19" w:rsidRPr="00506FED">
              <w:rPr>
                <w:sz w:val="28"/>
                <w:szCs w:val="28"/>
              </w:rPr>
              <w:t xml:space="preserve"> </w:t>
            </w:r>
            <w:proofErr w:type="spellStart"/>
            <w:r w:rsidR="00924A19" w:rsidRPr="00506FED">
              <w:rPr>
                <w:sz w:val="28"/>
                <w:szCs w:val="28"/>
              </w:rPr>
              <w:t>почтага</w:t>
            </w:r>
            <w:proofErr w:type="spellEnd"/>
            <w:r w:rsidR="00924A19" w:rsidRPr="00506FED">
              <w:rPr>
                <w:sz w:val="28"/>
                <w:szCs w:val="28"/>
              </w:rPr>
              <w:t xml:space="preserve"> </w:t>
            </w:r>
            <w:proofErr w:type="spellStart"/>
            <w:r w:rsidR="00924A19" w:rsidRPr="00506FED">
              <w:rPr>
                <w:sz w:val="28"/>
                <w:szCs w:val="28"/>
              </w:rPr>
              <w:t>қайта</w:t>
            </w:r>
            <w:proofErr w:type="spellEnd"/>
            <w:r w:rsidR="00924A19" w:rsidRPr="00506FED">
              <w:rPr>
                <w:sz w:val="28"/>
                <w:szCs w:val="28"/>
              </w:rPr>
              <w:t xml:space="preserve"> </w:t>
            </w:r>
            <w:proofErr w:type="spellStart"/>
            <w:r w:rsidR="00924A19" w:rsidRPr="00506FED">
              <w:rPr>
                <w:sz w:val="28"/>
                <w:szCs w:val="28"/>
              </w:rPr>
              <w:t>адресланади</w:t>
            </w:r>
            <w:proofErr w:type="spellEnd"/>
            <w:r w:rsidR="00924A19" w:rsidRPr="00506FED">
              <w:rPr>
                <w:sz w:val="28"/>
                <w:szCs w:val="28"/>
              </w:rPr>
              <w:t>.</w:t>
            </w:r>
          </w:p>
        </w:tc>
      </w:tr>
    </w:tbl>
    <w:p w14:paraId="7C9C6890" w14:textId="77777777" w:rsidR="00B9602F" w:rsidRPr="00467F5C" w:rsidRDefault="00B9602F"/>
    <w:p w14:paraId="17645F4A" w14:textId="77777777" w:rsidR="009444B0" w:rsidRPr="00467F5C" w:rsidRDefault="009444B0"/>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B9602F" w:rsidRPr="00506FED" w14:paraId="5697F278" w14:textId="77777777">
        <w:trPr>
          <w:tblHeader/>
          <w:tblCellSpacing w:w="0" w:type="dxa"/>
          <w:jc w:val="center"/>
        </w:trPr>
        <w:tc>
          <w:tcPr>
            <w:tcW w:w="5000" w:type="pct"/>
            <w:gridSpan w:val="2"/>
          </w:tcPr>
          <w:p w14:paraId="00A860D8" w14:textId="77777777" w:rsidR="00B9602F" w:rsidRPr="00B9602F" w:rsidRDefault="00B9602F" w:rsidP="00B9602F">
            <w:pPr>
              <w:tabs>
                <w:tab w:val="left" w:pos="675"/>
                <w:tab w:val="left" w:pos="4219"/>
                <w:tab w:val="left" w:pos="9321"/>
              </w:tabs>
              <w:jc w:val="center"/>
              <w:rPr>
                <w:b/>
                <w:sz w:val="28"/>
                <w:szCs w:val="28"/>
              </w:rPr>
            </w:pPr>
            <w:r>
              <w:rPr>
                <w:b/>
                <w:sz w:val="28"/>
                <w:szCs w:val="28"/>
              </w:rPr>
              <w:t>Г</w:t>
            </w:r>
          </w:p>
        </w:tc>
      </w:tr>
      <w:tr w:rsidR="00924A19" w:rsidRPr="00506FED" w14:paraId="7D75FBD9" w14:textId="77777777">
        <w:trPr>
          <w:tblCellSpacing w:w="0" w:type="dxa"/>
          <w:jc w:val="center"/>
        </w:trPr>
        <w:tc>
          <w:tcPr>
            <w:tcW w:w="2007" w:type="pct"/>
          </w:tcPr>
          <w:p w14:paraId="1E3DC1AF"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t>Голосовая почта</w:t>
            </w:r>
          </w:p>
          <w:p w14:paraId="423C1E95" w14:textId="77777777" w:rsidR="00924A19" w:rsidRPr="00506FED" w:rsidRDefault="00924A19" w:rsidP="00A64EC8">
            <w:pPr>
              <w:tabs>
                <w:tab w:val="left" w:pos="675"/>
                <w:tab w:val="left" w:pos="4219"/>
                <w:tab w:val="left" w:pos="9321"/>
              </w:tabs>
              <w:rPr>
                <w:sz w:val="28"/>
                <w:szCs w:val="28"/>
              </w:rPr>
            </w:pPr>
            <w:proofErr w:type="spellStart"/>
            <w:r w:rsidRPr="00506FED">
              <w:rPr>
                <w:b/>
                <w:sz w:val="28"/>
                <w:szCs w:val="28"/>
                <w:lang w:val="en-US"/>
              </w:rPr>
              <w:t>uz</w:t>
            </w:r>
            <w:proofErr w:type="spellEnd"/>
            <w:r w:rsidRPr="00506FED">
              <w:rPr>
                <w:sz w:val="28"/>
                <w:szCs w:val="28"/>
              </w:rPr>
              <w:t xml:space="preserve"> - </w:t>
            </w:r>
            <w:proofErr w:type="spellStart"/>
            <w:r w:rsidRPr="00506FED">
              <w:rPr>
                <w:sz w:val="28"/>
                <w:szCs w:val="28"/>
                <w:lang w:val="en-US"/>
              </w:rPr>
              <w:t>tovushli</w:t>
            </w:r>
            <w:proofErr w:type="spellEnd"/>
            <w:r w:rsidRPr="00506FED">
              <w:rPr>
                <w:sz w:val="28"/>
                <w:szCs w:val="28"/>
              </w:rPr>
              <w:t xml:space="preserve"> </w:t>
            </w:r>
            <w:proofErr w:type="spellStart"/>
            <w:r w:rsidRPr="00506FED">
              <w:rPr>
                <w:sz w:val="28"/>
                <w:szCs w:val="28"/>
                <w:lang w:val="en-US"/>
              </w:rPr>
              <w:t>pochta</w:t>
            </w:r>
            <w:proofErr w:type="spellEnd"/>
          </w:p>
          <w:p w14:paraId="176E02F6" w14:textId="4EFFD0FB" w:rsidR="00924A19" w:rsidRPr="00506FED" w:rsidRDefault="003A4C4D" w:rsidP="00A64EC8">
            <w:pPr>
              <w:tabs>
                <w:tab w:val="left" w:pos="675"/>
                <w:tab w:val="left" w:pos="4219"/>
                <w:tab w:val="left" w:pos="9321"/>
              </w:tabs>
              <w:rPr>
                <w:sz w:val="28"/>
                <w:szCs w:val="28"/>
              </w:rPr>
            </w:pPr>
            <w:r>
              <w:rPr>
                <w:sz w:val="28"/>
                <w:szCs w:val="28"/>
              </w:rPr>
              <w:t xml:space="preserve"> </w:t>
            </w:r>
            <w:proofErr w:type="spellStart"/>
            <w:r w:rsidR="00924A19" w:rsidRPr="00506FED">
              <w:rPr>
                <w:sz w:val="28"/>
                <w:szCs w:val="28"/>
              </w:rPr>
              <w:t>товушли</w:t>
            </w:r>
            <w:proofErr w:type="spellEnd"/>
            <w:r w:rsidR="00924A19" w:rsidRPr="00506FED">
              <w:rPr>
                <w:sz w:val="28"/>
                <w:szCs w:val="28"/>
              </w:rPr>
              <w:t xml:space="preserve"> почта</w:t>
            </w:r>
          </w:p>
          <w:p w14:paraId="7274601F" w14:textId="77777777" w:rsidR="00924A19" w:rsidRPr="00506FED" w:rsidRDefault="00924A19" w:rsidP="00A64EC8">
            <w:pPr>
              <w:tabs>
                <w:tab w:val="left" w:pos="675"/>
                <w:tab w:val="left" w:pos="4219"/>
                <w:tab w:val="left" w:pos="9321"/>
              </w:tabs>
              <w:rPr>
                <w:b/>
                <w:sz w:val="28"/>
                <w:szCs w:val="28"/>
              </w:rPr>
            </w:pPr>
            <w:proofErr w:type="gramStart"/>
            <w:r w:rsidRPr="00506FED">
              <w:rPr>
                <w:b/>
                <w:sz w:val="28"/>
                <w:szCs w:val="28"/>
                <w:lang w:val="fr-FR"/>
              </w:rPr>
              <w:t>en</w:t>
            </w:r>
            <w:proofErr w:type="gramEnd"/>
            <w:r w:rsidRPr="00506FED">
              <w:rPr>
                <w:sz w:val="28"/>
                <w:szCs w:val="28"/>
              </w:rPr>
              <w:t xml:space="preserve"> - </w:t>
            </w:r>
            <w:r w:rsidRPr="00506FED">
              <w:rPr>
                <w:sz w:val="28"/>
                <w:szCs w:val="28"/>
                <w:lang w:val="en-US"/>
              </w:rPr>
              <w:t>voice</w:t>
            </w:r>
            <w:r w:rsidRPr="00506FED">
              <w:rPr>
                <w:sz w:val="28"/>
                <w:szCs w:val="28"/>
              </w:rPr>
              <w:t xml:space="preserve"> </w:t>
            </w:r>
            <w:r w:rsidRPr="00506FED">
              <w:rPr>
                <w:sz w:val="28"/>
                <w:szCs w:val="28"/>
                <w:lang w:val="en-US"/>
              </w:rPr>
              <w:t>mail</w:t>
            </w:r>
          </w:p>
        </w:tc>
        <w:tc>
          <w:tcPr>
            <w:tcW w:w="2993" w:type="pct"/>
          </w:tcPr>
          <w:p w14:paraId="75986D69" w14:textId="77777777" w:rsidR="00924A19" w:rsidRPr="00506FED" w:rsidRDefault="00924A19" w:rsidP="009F5B07">
            <w:pPr>
              <w:tabs>
                <w:tab w:val="left" w:pos="675"/>
                <w:tab w:val="left" w:pos="4219"/>
                <w:tab w:val="left" w:pos="9321"/>
              </w:tabs>
              <w:jc w:val="both"/>
              <w:rPr>
                <w:sz w:val="28"/>
                <w:szCs w:val="28"/>
              </w:rPr>
            </w:pPr>
            <w:r w:rsidRPr="00506FED">
              <w:rPr>
                <w:sz w:val="28"/>
                <w:szCs w:val="28"/>
              </w:rPr>
              <w:t xml:space="preserve">Усовершенствованный аналог автоответчика, принимающий сообщение, </w:t>
            </w:r>
            <w:r w:rsidR="005757B2" w:rsidRPr="00506FED">
              <w:rPr>
                <w:sz w:val="28"/>
                <w:szCs w:val="28"/>
              </w:rPr>
              <w:t>если телефон занят, не отвечает</w:t>
            </w:r>
            <w:r w:rsidRPr="00506FED">
              <w:rPr>
                <w:sz w:val="28"/>
                <w:szCs w:val="28"/>
              </w:rPr>
              <w:t xml:space="preserve"> или мобильный телефон находится вне зоны действия сотовой связи или отключен.</w:t>
            </w:r>
          </w:p>
          <w:p w14:paraId="73AA4190" w14:textId="77777777" w:rsidR="00924A19" w:rsidRPr="00506FED" w:rsidRDefault="00924A19" w:rsidP="009F5B07">
            <w:pPr>
              <w:tabs>
                <w:tab w:val="left" w:pos="675"/>
                <w:tab w:val="left" w:pos="4219"/>
                <w:tab w:val="left" w:pos="9321"/>
              </w:tabs>
              <w:jc w:val="both"/>
            </w:pPr>
            <w:r w:rsidRPr="00506FED">
              <w:t>Примечание – Для голосовой почты абоненту предоставляется еще один телефонный номер – номер «ящика» для хранения сообщений, на которых указаны дата и время поступления.</w:t>
            </w:r>
          </w:p>
          <w:p w14:paraId="65A22B38" w14:textId="77777777" w:rsidR="00924A19" w:rsidRPr="00506FED" w:rsidRDefault="00924A19" w:rsidP="009F5B07">
            <w:pPr>
              <w:tabs>
                <w:tab w:val="left" w:pos="675"/>
                <w:tab w:val="left" w:pos="4219"/>
                <w:tab w:val="left" w:pos="9321"/>
              </w:tabs>
              <w:jc w:val="both"/>
            </w:pPr>
          </w:p>
          <w:p w14:paraId="1960F191" w14:textId="77777777" w:rsidR="00924A19" w:rsidRPr="00506FED" w:rsidRDefault="00924A19" w:rsidP="009F5B07">
            <w:pPr>
              <w:tabs>
                <w:tab w:val="left" w:pos="675"/>
                <w:tab w:val="left" w:pos="4219"/>
                <w:tab w:val="left" w:pos="9321"/>
              </w:tabs>
              <w:jc w:val="both"/>
              <w:rPr>
                <w:sz w:val="28"/>
                <w:szCs w:val="28"/>
              </w:rPr>
            </w:pPr>
            <w:proofErr w:type="spellStart"/>
            <w:r w:rsidRPr="00506FED">
              <w:rPr>
                <w:sz w:val="28"/>
                <w:szCs w:val="28"/>
                <w:lang w:val="en-US"/>
              </w:rPr>
              <w:t>Telefon</w:t>
            </w:r>
            <w:proofErr w:type="spellEnd"/>
            <w:r w:rsidRPr="00506FED">
              <w:rPr>
                <w:sz w:val="28"/>
                <w:szCs w:val="28"/>
              </w:rPr>
              <w:t xml:space="preserve"> </w:t>
            </w:r>
            <w:r w:rsidRPr="00506FED">
              <w:rPr>
                <w:sz w:val="28"/>
                <w:szCs w:val="28"/>
                <w:lang w:val="en-US"/>
              </w:rPr>
              <w:t>band</w:t>
            </w:r>
            <w:r w:rsidRPr="00506FED">
              <w:rPr>
                <w:sz w:val="28"/>
                <w:szCs w:val="28"/>
              </w:rPr>
              <w:t xml:space="preserve"> </w:t>
            </w:r>
            <w:proofErr w:type="spellStart"/>
            <w:proofErr w:type="gramStart"/>
            <w:r w:rsidRPr="00506FED">
              <w:rPr>
                <w:sz w:val="28"/>
                <w:szCs w:val="28"/>
                <w:lang w:val="en-US"/>
              </w:rPr>
              <w:t>bo</w:t>
            </w:r>
            <w:proofErr w:type="spellEnd"/>
            <w:r w:rsidRPr="00506FED">
              <w:rPr>
                <w:sz w:val="28"/>
                <w:szCs w:val="28"/>
              </w:rPr>
              <w:t>‘</w:t>
            </w:r>
            <w:proofErr w:type="spellStart"/>
            <w:proofErr w:type="gramEnd"/>
            <w:r w:rsidRPr="00506FED">
              <w:rPr>
                <w:sz w:val="28"/>
                <w:szCs w:val="28"/>
                <w:lang w:val="en-US"/>
              </w:rPr>
              <w:t>lganda</w:t>
            </w:r>
            <w:proofErr w:type="spellEnd"/>
            <w:r w:rsidRPr="00506FED">
              <w:rPr>
                <w:sz w:val="28"/>
                <w:szCs w:val="28"/>
              </w:rPr>
              <w:t xml:space="preserve">, </w:t>
            </w:r>
            <w:proofErr w:type="spellStart"/>
            <w:r w:rsidRPr="00506FED">
              <w:rPr>
                <w:sz w:val="28"/>
                <w:szCs w:val="28"/>
                <w:lang w:val="en-US"/>
              </w:rPr>
              <w:t>javob</w:t>
            </w:r>
            <w:proofErr w:type="spellEnd"/>
            <w:r w:rsidRPr="00506FED">
              <w:rPr>
                <w:sz w:val="28"/>
                <w:szCs w:val="28"/>
              </w:rPr>
              <w:t xml:space="preserve"> </w:t>
            </w:r>
            <w:proofErr w:type="spellStart"/>
            <w:r w:rsidRPr="00506FED">
              <w:rPr>
                <w:sz w:val="28"/>
                <w:szCs w:val="28"/>
                <w:lang w:val="en-US"/>
              </w:rPr>
              <w:t>bermaganda</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mobil</w:t>
            </w:r>
            <w:proofErr w:type="spellEnd"/>
            <w:r w:rsidRPr="00506FED">
              <w:rPr>
                <w:sz w:val="28"/>
                <w:szCs w:val="28"/>
              </w:rPr>
              <w:t xml:space="preserve"> </w:t>
            </w:r>
            <w:proofErr w:type="spellStart"/>
            <w:r w:rsidRPr="00506FED">
              <w:rPr>
                <w:sz w:val="28"/>
                <w:szCs w:val="28"/>
                <w:lang w:val="en-US"/>
              </w:rPr>
              <w:t>telefon</w:t>
            </w:r>
            <w:proofErr w:type="spellEnd"/>
            <w:r w:rsidRPr="00506FED">
              <w:rPr>
                <w:sz w:val="28"/>
                <w:szCs w:val="28"/>
              </w:rPr>
              <w:t xml:space="preserve"> </w:t>
            </w:r>
            <w:proofErr w:type="spellStart"/>
            <w:r w:rsidRPr="00506FED">
              <w:rPr>
                <w:sz w:val="28"/>
                <w:szCs w:val="28"/>
                <w:lang w:val="en-US"/>
              </w:rPr>
              <w:t>sotali</w:t>
            </w:r>
            <w:proofErr w:type="spellEnd"/>
            <w:r w:rsidRPr="00506FED">
              <w:rPr>
                <w:sz w:val="28"/>
                <w:szCs w:val="28"/>
              </w:rPr>
              <w:t xml:space="preserve"> </w:t>
            </w:r>
            <w:proofErr w:type="spellStart"/>
            <w:r w:rsidRPr="00506FED">
              <w:rPr>
                <w:sz w:val="28"/>
                <w:szCs w:val="28"/>
                <w:lang w:val="en-US"/>
              </w:rPr>
              <w:t>aloqaning</w:t>
            </w:r>
            <w:proofErr w:type="spellEnd"/>
            <w:r w:rsidRPr="00506FED">
              <w:rPr>
                <w:sz w:val="28"/>
                <w:szCs w:val="28"/>
              </w:rPr>
              <w:t xml:space="preserve"> </w:t>
            </w:r>
            <w:proofErr w:type="spellStart"/>
            <w:r w:rsidR="00693AA2" w:rsidRPr="00506FED">
              <w:rPr>
                <w:sz w:val="28"/>
                <w:szCs w:val="28"/>
                <w:lang w:val="en-US"/>
              </w:rPr>
              <w:t>xizmat</w:t>
            </w:r>
            <w:proofErr w:type="spellEnd"/>
            <w:r w:rsidR="00693AA2" w:rsidRPr="00506FED">
              <w:rPr>
                <w:sz w:val="28"/>
                <w:szCs w:val="28"/>
              </w:rPr>
              <w:t xml:space="preserve"> </w:t>
            </w:r>
            <w:r w:rsidR="00693AA2" w:rsidRPr="00506FED">
              <w:rPr>
                <w:sz w:val="28"/>
                <w:szCs w:val="28"/>
                <w:lang w:val="en-US"/>
              </w:rPr>
              <w:t>ko</w:t>
            </w:r>
            <w:r w:rsidR="00693AA2" w:rsidRPr="00506FED">
              <w:rPr>
                <w:sz w:val="28"/>
                <w:szCs w:val="28"/>
              </w:rPr>
              <w:t>‘</w:t>
            </w:r>
            <w:proofErr w:type="spellStart"/>
            <w:r w:rsidR="00693AA2" w:rsidRPr="00506FED">
              <w:rPr>
                <w:sz w:val="28"/>
                <w:szCs w:val="28"/>
                <w:lang w:val="en-US"/>
              </w:rPr>
              <w:t>rsatish</w:t>
            </w:r>
            <w:proofErr w:type="spellEnd"/>
            <w:r w:rsidRPr="00506FED">
              <w:rPr>
                <w:sz w:val="28"/>
                <w:szCs w:val="28"/>
              </w:rPr>
              <w:t xml:space="preserve"> </w:t>
            </w:r>
            <w:proofErr w:type="spellStart"/>
            <w:r w:rsidRPr="00506FED">
              <w:rPr>
                <w:sz w:val="28"/>
                <w:szCs w:val="28"/>
                <w:lang w:val="en-US"/>
              </w:rPr>
              <w:t>zonasidan</w:t>
            </w:r>
            <w:proofErr w:type="spellEnd"/>
            <w:r w:rsidRPr="00506FED">
              <w:rPr>
                <w:sz w:val="28"/>
                <w:szCs w:val="28"/>
              </w:rPr>
              <w:t xml:space="preserve"> </w:t>
            </w:r>
            <w:proofErr w:type="spellStart"/>
            <w:r w:rsidRPr="00506FED">
              <w:rPr>
                <w:sz w:val="28"/>
                <w:szCs w:val="28"/>
                <w:lang w:val="en-US"/>
              </w:rPr>
              <w:t>tashqarida</w:t>
            </w:r>
            <w:proofErr w:type="spellEnd"/>
            <w:r w:rsidRPr="00506FED">
              <w:rPr>
                <w:sz w:val="28"/>
                <w:szCs w:val="28"/>
              </w:rPr>
              <w:t xml:space="preserve"> </w:t>
            </w:r>
            <w:proofErr w:type="spellStart"/>
            <w:r w:rsidRPr="00506FED">
              <w:rPr>
                <w:sz w:val="28"/>
                <w:szCs w:val="28"/>
                <w:lang w:val="en-US"/>
              </w:rPr>
              <w:t>joylashgan</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r w:rsidRPr="00506FED">
              <w:rPr>
                <w:sz w:val="28"/>
                <w:szCs w:val="28"/>
                <w:lang w:val="en-US"/>
              </w:rPr>
              <w:t>o</w:t>
            </w:r>
            <w:r w:rsidRPr="00506FED">
              <w:rPr>
                <w:sz w:val="28"/>
                <w:szCs w:val="28"/>
              </w:rPr>
              <w:t>‘</w:t>
            </w:r>
            <w:proofErr w:type="spellStart"/>
            <w:r w:rsidRPr="00506FED">
              <w:rPr>
                <w:sz w:val="28"/>
                <w:szCs w:val="28"/>
                <w:lang w:val="en-US"/>
              </w:rPr>
              <w:t>chirib</w:t>
            </w:r>
            <w:proofErr w:type="spellEnd"/>
            <w:r w:rsidRPr="00506FED">
              <w:rPr>
                <w:sz w:val="28"/>
                <w:szCs w:val="28"/>
              </w:rPr>
              <w:t xml:space="preserve"> </w:t>
            </w:r>
            <w:proofErr w:type="spellStart"/>
            <w:r w:rsidRPr="00506FED">
              <w:rPr>
                <w:sz w:val="28"/>
                <w:szCs w:val="28"/>
                <w:lang w:val="en-US"/>
              </w:rPr>
              <w:t>qo</w:t>
            </w:r>
            <w:proofErr w:type="spellEnd"/>
            <w:r w:rsidRPr="00506FED">
              <w:rPr>
                <w:sz w:val="28"/>
                <w:szCs w:val="28"/>
              </w:rPr>
              <w:t>‘</w:t>
            </w:r>
            <w:proofErr w:type="spellStart"/>
            <w:r w:rsidRPr="00506FED">
              <w:rPr>
                <w:sz w:val="28"/>
                <w:szCs w:val="28"/>
                <w:lang w:val="en-US"/>
              </w:rPr>
              <w:t>yilgan</w:t>
            </w:r>
            <w:r w:rsidR="00693AA2" w:rsidRPr="00506FED">
              <w:rPr>
                <w:sz w:val="28"/>
                <w:szCs w:val="28"/>
                <w:lang w:val="en-US"/>
              </w:rPr>
              <w:t>da</w:t>
            </w:r>
            <w:proofErr w:type="spellEnd"/>
            <w:r w:rsidRPr="00506FED">
              <w:rPr>
                <w:sz w:val="28"/>
                <w:szCs w:val="28"/>
              </w:rPr>
              <w:t xml:space="preserve">, </w:t>
            </w:r>
            <w:proofErr w:type="spellStart"/>
            <w:r w:rsidRPr="00506FED">
              <w:rPr>
                <w:sz w:val="28"/>
                <w:szCs w:val="28"/>
                <w:lang w:val="en-US"/>
              </w:rPr>
              <w:t>xabarni</w:t>
            </w:r>
            <w:proofErr w:type="spellEnd"/>
            <w:r w:rsidRPr="00506FED">
              <w:rPr>
                <w:sz w:val="28"/>
                <w:szCs w:val="28"/>
              </w:rPr>
              <w:t xml:space="preserve"> </w:t>
            </w:r>
            <w:proofErr w:type="spellStart"/>
            <w:r w:rsidRPr="00506FED">
              <w:rPr>
                <w:sz w:val="28"/>
                <w:szCs w:val="28"/>
                <w:lang w:val="en-US"/>
              </w:rPr>
              <w:t>qabul</w:t>
            </w:r>
            <w:proofErr w:type="spellEnd"/>
            <w:r w:rsidRPr="00506FED">
              <w:rPr>
                <w:sz w:val="28"/>
                <w:szCs w:val="28"/>
              </w:rPr>
              <w:t xml:space="preserve"> </w:t>
            </w:r>
            <w:proofErr w:type="spellStart"/>
            <w:r w:rsidRPr="00506FED">
              <w:rPr>
                <w:sz w:val="28"/>
                <w:szCs w:val="28"/>
                <w:lang w:val="en-US"/>
              </w:rPr>
              <w:t>qiluvchi</w:t>
            </w:r>
            <w:proofErr w:type="spellEnd"/>
            <w:r w:rsidRPr="00506FED">
              <w:rPr>
                <w:sz w:val="28"/>
                <w:szCs w:val="28"/>
              </w:rPr>
              <w:t xml:space="preserve"> </w:t>
            </w:r>
            <w:proofErr w:type="spellStart"/>
            <w:r w:rsidR="00ED1E90">
              <w:rPr>
                <w:sz w:val="28"/>
                <w:szCs w:val="28"/>
                <w:lang w:val="en-US"/>
              </w:rPr>
              <w:t>avtojavobbergichning</w:t>
            </w:r>
            <w:proofErr w:type="spellEnd"/>
            <w:r w:rsidR="00ED1E90" w:rsidRPr="00ED1E90">
              <w:rPr>
                <w:sz w:val="28"/>
                <w:szCs w:val="28"/>
              </w:rPr>
              <w:t xml:space="preserve"> </w:t>
            </w:r>
            <w:proofErr w:type="spellStart"/>
            <w:r w:rsidRPr="00506FED">
              <w:rPr>
                <w:sz w:val="28"/>
                <w:szCs w:val="28"/>
                <w:lang w:val="en-US"/>
              </w:rPr>
              <w:t>takomillashtirilgan</w:t>
            </w:r>
            <w:proofErr w:type="spellEnd"/>
            <w:r w:rsidRPr="00506FED">
              <w:rPr>
                <w:sz w:val="28"/>
                <w:szCs w:val="28"/>
              </w:rPr>
              <w:t xml:space="preserve"> </w:t>
            </w:r>
            <w:proofErr w:type="spellStart"/>
            <w:r w:rsidR="00ED1E90">
              <w:rPr>
                <w:sz w:val="28"/>
                <w:szCs w:val="28"/>
                <w:lang w:val="en-US"/>
              </w:rPr>
              <w:t>analogi</w:t>
            </w:r>
            <w:proofErr w:type="spellEnd"/>
            <w:r w:rsidRPr="00506FED">
              <w:rPr>
                <w:sz w:val="28"/>
                <w:szCs w:val="28"/>
              </w:rPr>
              <w:t>.</w:t>
            </w:r>
          </w:p>
          <w:p w14:paraId="37200292" w14:textId="77777777" w:rsidR="00924A19" w:rsidRPr="00506FED" w:rsidRDefault="00924A19" w:rsidP="009F5B07">
            <w:pPr>
              <w:tabs>
                <w:tab w:val="left" w:pos="675"/>
                <w:tab w:val="left" w:pos="4219"/>
                <w:tab w:val="left" w:pos="9321"/>
              </w:tabs>
              <w:jc w:val="both"/>
            </w:pPr>
            <w:proofErr w:type="spellStart"/>
            <w:r w:rsidRPr="00506FED">
              <w:rPr>
                <w:lang w:val="en-US"/>
              </w:rPr>
              <w:t>Izoh</w:t>
            </w:r>
            <w:proofErr w:type="spellEnd"/>
            <w:r w:rsidRPr="00506FED">
              <w:t xml:space="preserve"> – </w:t>
            </w:r>
            <w:proofErr w:type="spellStart"/>
            <w:r w:rsidRPr="00506FED">
              <w:rPr>
                <w:lang w:val="en-US"/>
              </w:rPr>
              <w:t>Tovushli</w:t>
            </w:r>
            <w:proofErr w:type="spellEnd"/>
            <w:r w:rsidRPr="00506FED">
              <w:t xml:space="preserve"> </w:t>
            </w:r>
            <w:proofErr w:type="spellStart"/>
            <w:r w:rsidRPr="00506FED">
              <w:rPr>
                <w:lang w:val="en-US"/>
              </w:rPr>
              <w:t>pochta</w:t>
            </w:r>
            <w:proofErr w:type="spellEnd"/>
            <w:r w:rsidRPr="00506FED">
              <w:t xml:space="preserve"> </w:t>
            </w:r>
            <w:proofErr w:type="spellStart"/>
            <w:r w:rsidRPr="00506FED">
              <w:rPr>
                <w:lang w:val="en-US"/>
              </w:rPr>
              <w:t>uchun</w:t>
            </w:r>
            <w:proofErr w:type="spellEnd"/>
            <w:r w:rsidRPr="00506FED">
              <w:t xml:space="preserve"> </w:t>
            </w:r>
            <w:proofErr w:type="spellStart"/>
            <w:r w:rsidRPr="00506FED">
              <w:rPr>
                <w:lang w:val="en-US"/>
              </w:rPr>
              <w:t>abonentga</w:t>
            </w:r>
            <w:proofErr w:type="spellEnd"/>
            <w:r w:rsidRPr="00506FED">
              <w:t xml:space="preserve"> </w:t>
            </w:r>
            <w:proofErr w:type="spellStart"/>
            <w:r w:rsidRPr="00506FED">
              <w:rPr>
                <w:lang w:val="en-US"/>
              </w:rPr>
              <w:t>kelib</w:t>
            </w:r>
            <w:proofErr w:type="spellEnd"/>
            <w:r w:rsidRPr="00506FED">
              <w:t xml:space="preserve"> </w:t>
            </w:r>
            <w:proofErr w:type="spellStart"/>
            <w:r w:rsidRPr="00506FED">
              <w:rPr>
                <w:lang w:val="en-US"/>
              </w:rPr>
              <w:t>tushgan</w:t>
            </w:r>
            <w:proofErr w:type="spellEnd"/>
            <w:r w:rsidRPr="00506FED">
              <w:t xml:space="preserve"> </w:t>
            </w:r>
            <w:proofErr w:type="spellStart"/>
            <w:r w:rsidRPr="00506FED">
              <w:rPr>
                <w:lang w:val="en-US"/>
              </w:rPr>
              <w:t>sanasi</w:t>
            </w:r>
            <w:proofErr w:type="spellEnd"/>
            <w:r w:rsidRPr="00506FED">
              <w:t xml:space="preserve"> </w:t>
            </w:r>
            <w:proofErr w:type="spellStart"/>
            <w:r w:rsidRPr="00506FED">
              <w:rPr>
                <w:lang w:val="en-US"/>
              </w:rPr>
              <w:t>va</w:t>
            </w:r>
            <w:proofErr w:type="spellEnd"/>
            <w:r w:rsidRPr="00506FED">
              <w:t xml:space="preserve"> </w:t>
            </w:r>
            <w:proofErr w:type="spellStart"/>
            <w:r w:rsidRPr="00506FED">
              <w:rPr>
                <w:lang w:val="en-US"/>
              </w:rPr>
              <w:t>vaqtli</w:t>
            </w:r>
            <w:proofErr w:type="spellEnd"/>
            <w:r w:rsidRPr="00506FED">
              <w:t xml:space="preserve"> </w:t>
            </w:r>
            <w:proofErr w:type="gramStart"/>
            <w:r w:rsidRPr="00506FED">
              <w:rPr>
                <w:lang w:val="en-US"/>
              </w:rPr>
              <w:t>ko</w:t>
            </w:r>
            <w:r w:rsidRPr="00506FED">
              <w:t>‘</w:t>
            </w:r>
            <w:proofErr w:type="spellStart"/>
            <w:proofErr w:type="gramEnd"/>
            <w:r w:rsidRPr="00506FED">
              <w:rPr>
                <w:lang w:val="en-US"/>
              </w:rPr>
              <w:t>rsatiladigan</w:t>
            </w:r>
            <w:proofErr w:type="spellEnd"/>
            <w:r w:rsidRPr="00506FED">
              <w:t xml:space="preserve"> </w:t>
            </w:r>
            <w:proofErr w:type="spellStart"/>
            <w:r w:rsidRPr="00506FED">
              <w:rPr>
                <w:lang w:val="en-US"/>
              </w:rPr>
              <w:t>xabarlarni</w:t>
            </w:r>
            <w:proofErr w:type="spellEnd"/>
            <w:r w:rsidRPr="00506FED">
              <w:t xml:space="preserve"> </w:t>
            </w:r>
            <w:proofErr w:type="spellStart"/>
            <w:r w:rsidRPr="00506FED">
              <w:rPr>
                <w:lang w:val="en-US"/>
              </w:rPr>
              <w:t>saqlash</w:t>
            </w:r>
            <w:proofErr w:type="spellEnd"/>
            <w:r w:rsidRPr="00506FED">
              <w:t xml:space="preserve"> </w:t>
            </w:r>
            <w:proofErr w:type="spellStart"/>
            <w:r w:rsidRPr="00506FED">
              <w:rPr>
                <w:lang w:val="en-US"/>
              </w:rPr>
              <w:t>uchun</w:t>
            </w:r>
            <w:proofErr w:type="spellEnd"/>
            <w:r w:rsidRPr="00506FED">
              <w:t xml:space="preserve"> </w:t>
            </w:r>
            <w:proofErr w:type="spellStart"/>
            <w:r w:rsidRPr="00506FED">
              <w:rPr>
                <w:lang w:val="en-US"/>
              </w:rPr>
              <w:t>yana</w:t>
            </w:r>
            <w:proofErr w:type="spellEnd"/>
            <w:r w:rsidRPr="00506FED">
              <w:t xml:space="preserve"> </w:t>
            </w:r>
            <w:proofErr w:type="spellStart"/>
            <w:r w:rsidRPr="00506FED">
              <w:rPr>
                <w:lang w:val="en-US"/>
              </w:rPr>
              <w:t>bitta</w:t>
            </w:r>
            <w:proofErr w:type="spellEnd"/>
            <w:r w:rsidRPr="00506FED">
              <w:t xml:space="preserve"> </w:t>
            </w:r>
            <w:proofErr w:type="spellStart"/>
            <w:r w:rsidRPr="00506FED">
              <w:rPr>
                <w:lang w:val="en-US"/>
              </w:rPr>
              <w:t>telefon</w:t>
            </w:r>
            <w:proofErr w:type="spellEnd"/>
            <w:r w:rsidRPr="00506FED">
              <w:t xml:space="preserve"> </w:t>
            </w:r>
            <w:proofErr w:type="spellStart"/>
            <w:r w:rsidR="00C13E42" w:rsidRPr="009A01CE">
              <w:rPr>
                <w:bCs/>
                <w:lang w:val="en-US"/>
              </w:rPr>
              <w:t>raqam</w:t>
            </w:r>
            <w:r w:rsidRPr="009A01CE">
              <w:rPr>
                <w:lang w:val="en-US"/>
              </w:rPr>
              <w:t>i</w:t>
            </w:r>
            <w:proofErr w:type="spellEnd"/>
            <w:r w:rsidRPr="00506FED">
              <w:t xml:space="preserve"> – </w:t>
            </w:r>
            <w:r w:rsidRPr="00506FED">
              <w:rPr>
                <w:lang w:val="uz-Cyrl-UZ"/>
              </w:rPr>
              <w:t>«</w:t>
            </w:r>
            <w:proofErr w:type="spellStart"/>
            <w:r w:rsidRPr="00506FED">
              <w:rPr>
                <w:lang w:val="en-US"/>
              </w:rPr>
              <w:t>quti</w:t>
            </w:r>
            <w:proofErr w:type="spellEnd"/>
            <w:r w:rsidRPr="00506FED">
              <w:rPr>
                <w:lang w:val="uz-Cyrl-UZ"/>
              </w:rPr>
              <w:t>»</w:t>
            </w:r>
            <w:r w:rsidRPr="00506FED">
              <w:t xml:space="preserve"> </w:t>
            </w:r>
            <w:proofErr w:type="spellStart"/>
            <w:r w:rsidRPr="00506FED">
              <w:rPr>
                <w:lang w:val="en-US"/>
              </w:rPr>
              <w:t>raqami</w:t>
            </w:r>
            <w:proofErr w:type="spellEnd"/>
            <w:r w:rsidRPr="00506FED">
              <w:t xml:space="preserve"> </w:t>
            </w:r>
            <w:proofErr w:type="spellStart"/>
            <w:r w:rsidRPr="00506FED">
              <w:rPr>
                <w:lang w:val="en-US"/>
              </w:rPr>
              <w:t>taqdim</w:t>
            </w:r>
            <w:proofErr w:type="spellEnd"/>
            <w:r w:rsidRPr="00506FED">
              <w:t xml:space="preserve"> </w:t>
            </w:r>
            <w:proofErr w:type="spellStart"/>
            <w:r w:rsidRPr="00506FED">
              <w:rPr>
                <w:lang w:val="en-US"/>
              </w:rPr>
              <w:t>etiladi</w:t>
            </w:r>
            <w:proofErr w:type="spellEnd"/>
            <w:r w:rsidRPr="00506FED">
              <w:t>.</w:t>
            </w:r>
          </w:p>
          <w:p w14:paraId="620F6C09" w14:textId="77777777" w:rsidR="00924A19" w:rsidRPr="00506FED" w:rsidRDefault="00924A19" w:rsidP="009F5B07">
            <w:pPr>
              <w:tabs>
                <w:tab w:val="left" w:pos="675"/>
                <w:tab w:val="left" w:pos="4219"/>
                <w:tab w:val="left" w:pos="9321"/>
              </w:tabs>
              <w:jc w:val="both"/>
              <w:rPr>
                <w:sz w:val="28"/>
                <w:szCs w:val="28"/>
              </w:rPr>
            </w:pPr>
          </w:p>
          <w:p w14:paraId="04B07CAD" w14:textId="77777777" w:rsidR="00924A19" w:rsidRPr="001B3F0B" w:rsidRDefault="00924A19" w:rsidP="009F5B07">
            <w:pPr>
              <w:pStyle w:val="NormalWeb"/>
              <w:spacing w:before="0" w:beforeAutospacing="0" w:after="0" w:afterAutospacing="0"/>
              <w:jc w:val="both"/>
              <w:rPr>
                <w:sz w:val="28"/>
                <w:szCs w:val="28"/>
              </w:rPr>
            </w:pPr>
            <w:r w:rsidRPr="00506FED">
              <w:rPr>
                <w:sz w:val="28"/>
                <w:szCs w:val="28"/>
              </w:rPr>
              <w:t>Т</w:t>
            </w:r>
            <w:r w:rsidRPr="00506FED">
              <w:rPr>
                <w:sz w:val="28"/>
                <w:szCs w:val="28"/>
                <w:lang w:val="uz-Cyrl-UZ"/>
              </w:rPr>
              <w:t xml:space="preserve">елефон банд бўлганда, жавоб бермаганда, </w:t>
            </w:r>
            <w:proofErr w:type="spellStart"/>
            <w:r w:rsidRPr="00506FED">
              <w:rPr>
                <w:sz w:val="28"/>
                <w:szCs w:val="28"/>
              </w:rPr>
              <w:t>ёки</w:t>
            </w:r>
            <w:proofErr w:type="spellEnd"/>
            <w:r w:rsidRPr="00506FED">
              <w:rPr>
                <w:sz w:val="28"/>
                <w:szCs w:val="28"/>
              </w:rPr>
              <w:t xml:space="preserve"> мобил телефон </w:t>
            </w:r>
            <w:r w:rsidRPr="00506FED">
              <w:rPr>
                <w:sz w:val="28"/>
                <w:szCs w:val="28"/>
                <w:lang w:val="uz-Cyrl-UZ"/>
              </w:rPr>
              <w:t xml:space="preserve">сотали алоқанинг </w:t>
            </w:r>
            <w:proofErr w:type="spellStart"/>
            <w:r w:rsidR="00693AA2" w:rsidRPr="00506FED">
              <w:rPr>
                <w:sz w:val="28"/>
                <w:szCs w:val="28"/>
              </w:rPr>
              <w:t>хизмат</w:t>
            </w:r>
            <w:proofErr w:type="spellEnd"/>
            <w:r w:rsidR="00693AA2" w:rsidRPr="00506FED">
              <w:rPr>
                <w:sz w:val="28"/>
                <w:szCs w:val="28"/>
              </w:rPr>
              <w:t xml:space="preserve"> </w:t>
            </w:r>
            <w:proofErr w:type="spellStart"/>
            <w:r w:rsidR="00693AA2" w:rsidRPr="00506FED">
              <w:rPr>
                <w:sz w:val="28"/>
                <w:szCs w:val="28"/>
              </w:rPr>
              <w:t>кўрса</w:t>
            </w:r>
            <w:r w:rsidR="001B3F0B" w:rsidRPr="001B3F0B">
              <w:rPr>
                <w:sz w:val="28"/>
                <w:szCs w:val="28"/>
              </w:rPr>
              <w:t>-</w:t>
            </w:r>
            <w:r w:rsidR="00693AA2" w:rsidRPr="00506FED">
              <w:rPr>
                <w:sz w:val="28"/>
                <w:szCs w:val="28"/>
              </w:rPr>
              <w:t>тиш</w:t>
            </w:r>
            <w:proofErr w:type="spellEnd"/>
            <w:r w:rsidRPr="00506FED">
              <w:rPr>
                <w:sz w:val="28"/>
                <w:szCs w:val="28"/>
                <w:lang w:val="uz-Cyrl-UZ"/>
              </w:rPr>
              <w:t xml:space="preserve"> зонасидан ташқари</w:t>
            </w:r>
            <w:r w:rsidRPr="00506FED">
              <w:rPr>
                <w:sz w:val="28"/>
                <w:szCs w:val="28"/>
              </w:rPr>
              <w:t>да</w:t>
            </w:r>
            <w:r w:rsidRPr="00506FED">
              <w:rPr>
                <w:sz w:val="28"/>
                <w:szCs w:val="28"/>
                <w:lang w:val="uz-Cyrl-UZ"/>
              </w:rPr>
              <w:t xml:space="preserve"> жойлашган ёки ўчириб қўйилган</w:t>
            </w:r>
            <w:r w:rsidR="00693AA2" w:rsidRPr="00506FED">
              <w:rPr>
                <w:sz w:val="28"/>
                <w:szCs w:val="28"/>
              </w:rPr>
              <w:t>да</w:t>
            </w:r>
            <w:r w:rsidRPr="00506FED">
              <w:rPr>
                <w:sz w:val="28"/>
                <w:szCs w:val="28"/>
                <w:lang w:val="uz-Cyrl-UZ"/>
              </w:rPr>
              <w:t>, хабар</w:t>
            </w:r>
            <w:r w:rsidRPr="00506FED">
              <w:rPr>
                <w:sz w:val="28"/>
                <w:szCs w:val="28"/>
              </w:rPr>
              <w:t>ни</w:t>
            </w:r>
            <w:r w:rsidRPr="00506FED">
              <w:rPr>
                <w:sz w:val="28"/>
                <w:szCs w:val="28"/>
                <w:lang w:val="uz-Cyrl-UZ"/>
              </w:rPr>
              <w:t xml:space="preserve"> қабул қил</w:t>
            </w:r>
            <w:proofErr w:type="spellStart"/>
            <w:r w:rsidRPr="00506FED">
              <w:rPr>
                <w:sz w:val="28"/>
                <w:szCs w:val="28"/>
              </w:rPr>
              <w:t>увчи</w:t>
            </w:r>
            <w:proofErr w:type="spellEnd"/>
            <w:r w:rsidRPr="00506FED">
              <w:rPr>
                <w:sz w:val="28"/>
                <w:szCs w:val="28"/>
                <w:lang w:val="uz-Cyrl-UZ"/>
              </w:rPr>
              <w:t xml:space="preserve"> </w:t>
            </w:r>
            <w:r w:rsidRPr="001B3F0B">
              <w:rPr>
                <w:sz w:val="28"/>
                <w:szCs w:val="28"/>
                <w:lang w:val="uz-Cyrl-UZ"/>
              </w:rPr>
              <w:t>автожавоб</w:t>
            </w:r>
            <w:r w:rsidR="001B3F0B" w:rsidRPr="001B3F0B">
              <w:rPr>
                <w:sz w:val="28"/>
                <w:szCs w:val="28"/>
              </w:rPr>
              <w:t>-</w:t>
            </w:r>
            <w:r w:rsidRPr="001B3F0B">
              <w:rPr>
                <w:sz w:val="28"/>
                <w:szCs w:val="28"/>
                <w:lang w:val="uz-Cyrl-UZ"/>
              </w:rPr>
              <w:t>бергич</w:t>
            </w:r>
            <w:r w:rsidR="00945202" w:rsidRPr="001B3F0B">
              <w:rPr>
                <w:sz w:val="28"/>
                <w:szCs w:val="28"/>
                <w:lang w:val="uz-Cyrl-UZ"/>
              </w:rPr>
              <w:t>нинг такомиллаштирилган аналоги</w:t>
            </w:r>
            <w:r w:rsidRPr="001B3F0B">
              <w:rPr>
                <w:sz w:val="28"/>
                <w:szCs w:val="28"/>
                <w:lang w:val="uz-Cyrl-UZ"/>
              </w:rPr>
              <w:t>.</w:t>
            </w:r>
          </w:p>
          <w:p w14:paraId="01AB9F71" w14:textId="77777777" w:rsidR="00924A19" w:rsidRPr="000466FA" w:rsidRDefault="00924A19" w:rsidP="009F5B07">
            <w:pPr>
              <w:jc w:val="both"/>
            </w:pPr>
            <w:r w:rsidRPr="001B3F0B">
              <w:rPr>
                <w:lang w:val="uz-Cyrl-UZ"/>
              </w:rPr>
              <w:t>Изоҳ – Товушли почта учун абонентга келиб тушган</w:t>
            </w:r>
            <w:r w:rsidRPr="00506FED">
              <w:rPr>
                <w:lang w:val="uz-Cyrl-UZ"/>
              </w:rPr>
              <w:t xml:space="preserve"> санаси ва вақти кўрсатиладиган хабарларни сақлаш учун яна би</w:t>
            </w:r>
            <w:proofErr w:type="spellStart"/>
            <w:r w:rsidRPr="00506FED">
              <w:t>тта</w:t>
            </w:r>
            <w:proofErr w:type="spellEnd"/>
            <w:r w:rsidRPr="00506FED">
              <w:rPr>
                <w:lang w:val="uz-Cyrl-UZ"/>
              </w:rPr>
              <w:t xml:space="preserve"> телефон </w:t>
            </w:r>
            <w:proofErr w:type="spellStart"/>
            <w:r w:rsidR="00C13E42">
              <w:t>рақам</w:t>
            </w:r>
            <w:r w:rsidRPr="00506FED">
              <w:t>и</w:t>
            </w:r>
            <w:proofErr w:type="spellEnd"/>
            <w:r w:rsidRPr="00506FED">
              <w:t xml:space="preserve"> </w:t>
            </w:r>
            <w:r w:rsidRPr="00506FED">
              <w:rPr>
                <w:lang w:val="uz-Cyrl-UZ"/>
              </w:rPr>
              <w:t>–</w:t>
            </w:r>
            <w:r w:rsidRPr="00506FED">
              <w:t xml:space="preserve"> </w:t>
            </w:r>
            <w:r w:rsidRPr="00506FED">
              <w:rPr>
                <w:lang w:val="uz-Cyrl-UZ"/>
              </w:rPr>
              <w:t xml:space="preserve">«қути» </w:t>
            </w:r>
            <w:proofErr w:type="spellStart"/>
            <w:r w:rsidRPr="00506FED">
              <w:t>рақам</w:t>
            </w:r>
            <w:proofErr w:type="spellEnd"/>
            <w:r w:rsidRPr="00506FED">
              <w:rPr>
                <w:lang w:val="uz-Cyrl-UZ"/>
              </w:rPr>
              <w:t>и тақдим этилади.</w:t>
            </w:r>
          </w:p>
          <w:p w14:paraId="30105412" w14:textId="77777777" w:rsidR="009444B0" w:rsidRPr="000466FA" w:rsidRDefault="009444B0" w:rsidP="009F5B07">
            <w:pPr>
              <w:jc w:val="both"/>
              <w:rPr>
                <w:sz w:val="28"/>
                <w:szCs w:val="28"/>
              </w:rPr>
            </w:pPr>
          </w:p>
        </w:tc>
      </w:tr>
      <w:tr w:rsidR="00924A19" w:rsidRPr="00506FED" w14:paraId="499190EC" w14:textId="77777777">
        <w:trPr>
          <w:tblCellSpacing w:w="0" w:type="dxa"/>
          <w:jc w:val="center"/>
        </w:trPr>
        <w:tc>
          <w:tcPr>
            <w:tcW w:w="2007" w:type="pct"/>
          </w:tcPr>
          <w:p w14:paraId="324BA559" w14:textId="77777777" w:rsidR="00924A19" w:rsidRPr="00506FED" w:rsidRDefault="00924A19" w:rsidP="00C464C0">
            <w:pPr>
              <w:rPr>
                <w:b/>
                <w:bCs/>
                <w:sz w:val="28"/>
                <w:szCs w:val="28"/>
                <w:lang w:val="uz-Cyrl-UZ"/>
              </w:rPr>
            </w:pPr>
            <w:r w:rsidRPr="00506FED">
              <w:rPr>
                <w:b/>
                <w:bCs/>
                <w:sz w:val="28"/>
                <w:szCs w:val="28"/>
                <w:lang w:val="uz-Cyrl-UZ"/>
              </w:rPr>
              <w:t>Голосовой XML</w:t>
            </w:r>
          </w:p>
          <w:p w14:paraId="1B13285E" w14:textId="77777777" w:rsidR="00924A19" w:rsidRPr="00506FED" w:rsidRDefault="00924A19" w:rsidP="00C464C0">
            <w:pPr>
              <w:rPr>
                <w:bCs/>
                <w:sz w:val="28"/>
                <w:szCs w:val="28"/>
                <w:lang w:val="uz-Cyrl-UZ"/>
              </w:rPr>
            </w:pPr>
            <w:r w:rsidRPr="00506FED">
              <w:rPr>
                <w:b/>
                <w:sz w:val="28"/>
                <w:szCs w:val="28"/>
                <w:lang w:val="uz-Cyrl-UZ"/>
              </w:rPr>
              <w:t>uz</w:t>
            </w:r>
            <w:r w:rsidRPr="00506FED">
              <w:rPr>
                <w:sz w:val="28"/>
                <w:szCs w:val="28"/>
                <w:lang w:val="uz-Cyrl-UZ"/>
              </w:rPr>
              <w:t xml:space="preserve"> - tovushli </w:t>
            </w:r>
            <w:r w:rsidRPr="00506FED">
              <w:rPr>
                <w:bCs/>
                <w:i/>
                <w:sz w:val="28"/>
                <w:szCs w:val="28"/>
                <w:lang w:val="uz-Cyrl-UZ"/>
              </w:rPr>
              <w:t>XML</w:t>
            </w:r>
          </w:p>
          <w:p w14:paraId="49005A3E" w14:textId="0BBF76A4" w:rsidR="00924A19" w:rsidRPr="00506FED" w:rsidRDefault="003A4C4D" w:rsidP="00C464C0">
            <w:pPr>
              <w:rPr>
                <w:noProof/>
                <w:sz w:val="28"/>
                <w:szCs w:val="28"/>
                <w:lang w:val="uz-Cyrl-UZ"/>
              </w:rPr>
            </w:pPr>
            <w:r>
              <w:rPr>
                <w:bCs/>
                <w:sz w:val="28"/>
                <w:szCs w:val="28"/>
                <w:lang w:val="uz-Cyrl-UZ"/>
              </w:rPr>
              <w:lastRenderedPageBreak/>
              <w:t xml:space="preserve"> </w:t>
            </w:r>
            <w:r w:rsidR="00924A19" w:rsidRPr="00506FED">
              <w:rPr>
                <w:bCs/>
                <w:sz w:val="28"/>
                <w:szCs w:val="28"/>
                <w:lang w:val="uz-Cyrl-UZ"/>
              </w:rPr>
              <w:t>товушли XML</w:t>
            </w:r>
          </w:p>
          <w:p w14:paraId="2D92C9ED" w14:textId="77777777" w:rsidR="00924A19" w:rsidRPr="00506FED" w:rsidRDefault="00924A19" w:rsidP="00C464C0">
            <w:pPr>
              <w:rPr>
                <w:sz w:val="28"/>
                <w:szCs w:val="28"/>
                <w:lang w:val="uz-Cyrl-UZ"/>
              </w:rPr>
            </w:pPr>
            <w:r w:rsidRPr="00506FED">
              <w:rPr>
                <w:b/>
                <w:snapToGrid w:val="0"/>
                <w:sz w:val="28"/>
                <w:szCs w:val="28"/>
                <w:lang w:val="uz-Cyrl-UZ"/>
              </w:rPr>
              <w:t>en</w:t>
            </w:r>
            <w:r w:rsidRPr="00506FED">
              <w:rPr>
                <w:snapToGrid w:val="0"/>
                <w:sz w:val="28"/>
                <w:szCs w:val="28"/>
                <w:lang w:val="uz-Cyrl-UZ"/>
              </w:rPr>
              <w:t xml:space="preserve"> </w:t>
            </w:r>
            <w:r w:rsidRPr="00506FED">
              <w:rPr>
                <w:snapToGrid w:val="0"/>
                <w:sz w:val="28"/>
                <w:szCs w:val="28"/>
                <w:lang w:val="en-US"/>
              </w:rPr>
              <w:t>-</w:t>
            </w:r>
            <w:r w:rsidR="007E6BAB" w:rsidRPr="00506FED">
              <w:rPr>
                <w:snapToGrid w:val="0"/>
                <w:sz w:val="28"/>
                <w:szCs w:val="28"/>
                <w:lang w:val="en-US"/>
              </w:rPr>
              <w:t xml:space="preserve"> </w:t>
            </w:r>
            <w:r w:rsidR="007E6BAB" w:rsidRPr="00506FED">
              <w:rPr>
                <w:bCs/>
                <w:sz w:val="28"/>
                <w:szCs w:val="28"/>
                <w:lang w:val="en-US"/>
              </w:rPr>
              <w:t>v</w:t>
            </w:r>
            <w:r w:rsidRPr="00506FED">
              <w:rPr>
                <w:bCs/>
                <w:sz w:val="28"/>
                <w:szCs w:val="28"/>
                <w:lang w:val="uz-Cyrl-UZ"/>
              </w:rPr>
              <w:t>oice</w:t>
            </w:r>
            <w:r w:rsidRPr="00506FED">
              <w:rPr>
                <w:bCs/>
                <w:sz w:val="28"/>
                <w:szCs w:val="28"/>
                <w:lang w:val="en-US"/>
              </w:rPr>
              <w:t xml:space="preserve"> </w:t>
            </w:r>
            <w:r w:rsidRPr="00506FED">
              <w:rPr>
                <w:bCs/>
                <w:sz w:val="28"/>
                <w:szCs w:val="28"/>
                <w:lang w:val="uz-Cyrl-UZ"/>
              </w:rPr>
              <w:t>XML</w:t>
            </w:r>
            <w:r w:rsidRPr="00506FED">
              <w:rPr>
                <w:sz w:val="28"/>
                <w:szCs w:val="28"/>
                <w:lang w:val="uz-Cyrl-UZ"/>
              </w:rPr>
              <w:t xml:space="preserve"> (</w:t>
            </w:r>
            <w:r w:rsidRPr="00506FED">
              <w:rPr>
                <w:bCs/>
                <w:sz w:val="28"/>
                <w:szCs w:val="28"/>
                <w:lang w:val="uz-Cyrl-UZ"/>
              </w:rPr>
              <w:t>VXML</w:t>
            </w:r>
            <w:r w:rsidRPr="00506FED">
              <w:rPr>
                <w:sz w:val="28"/>
                <w:szCs w:val="28"/>
                <w:lang w:val="uz-Cyrl-UZ"/>
              </w:rPr>
              <w:t>)</w:t>
            </w:r>
          </w:p>
          <w:p w14:paraId="735954EC" w14:textId="77777777" w:rsidR="00924A19" w:rsidRPr="00506FED" w:rsidRDefault="00924A19" w:rsidP="00C464C0">
            <w:pPr>
              <w:rPr>
                <w:b/>
                <w:sz w:val="28"/>
                <w:szCs w:val="28"/>
              </w:rPr>
            </w:pPr>
          </w:p>
        </w:tc>
        <w:tc>
          <w:tcPr>
            <w:tcW w:w="2993" w:type="pct"/>
          </w:tcPr>
          <w:p w14:paraId="451BDB0B" w14:textId="77777777" w:rsidR="00924A19" w:rsidRPr="00506FED" w:rsidRDefault="00924A19" w:rsidP="00AC1D79">
            <w:pPr>
              <w:jc w:val="both"/>
              <w:rPr>
                <w:sz w:val="28"/>
                <w:szCs w:val="28"/>
              </w:rPr>
            </w:pPr>
            <w:r w:rsidRPr="00506FED">
              <w:rPr>
                <w:sz w:val="28"/>
                <w:szCs w:val="28"/>
              </w:rPr>
              <w:lastRenderedPageBreak/>
              <w:t>Голосовой расширяемый язык разметки, позволяющий разрабатывать и развертывать голосо</w:t>
            </w:r>
            <w:r w:rsidRPr="00506FED">
              <w:rPr>
                <w:sz w:val="28"/>
                <w:szCs w:val="28"/>
              </w:rPr>
              <w:lastRenderedPageBreak/>
              <w:t>вые приложения подобным образом как HTML для визуальных приложений.</w:t>
            </w:r>
          </w:p>
          <w:p w14:paraId="58AF11D5" w14:textId="77777777" w:rsidR="00924A19" w:rsidRPr="00506FED" w:rsidRDefault="00924A19" w:rsidP="00AC1D79">
            <w:pPr>
              <w:jc w:val="both"/>
            </w:pPr>
            <w:r w:rsidRPr="00506FED">
              <w:t xml:space="preserve">Примечание </w:t>
            </w:r>
            <w:r w:rsidR="009E45C4" w:rsidRPr="00506FED">
              <w:t>–</w:t>
            </w:r>
            <w:r w:rsidRPr="00506FED">
              <w:t xml:space="preserve"> Также как документы HTML интерпретируются визуальным </w:t>
            </w:r>
            <w:r w:rsidR="000A4C70" w:rsidRPr="00506FED">
              <w:rPr>
                <w:lang w:val="en-US"/>
              </w:rPr>
              <w:t>Web</w:t>
            </w:r>
            <w:r w:rsidRPr="00506FED">
              <w:t xml:space="preserve">-браузером, документы </w:t>
            </w:r>
            <w:proofErr w:type="spellStart"/>
            <w:r w:rsidRPr="00506FED">
              <w:t>VoiceXML</w:t>
            </w:r>
            <w:proofErr w:type="spellEnd"/>
            <w:r w:rsidRPr="00506FED">
              <w:t xml:space="preserve"> интерпретируются голосовым браузером.</w:t>
            </w:r>
          </w:p>
          <w:p w14:paraId="4F4BF43E" w14:textId="77777777" w:rsidR="00924A19" w:rsidRPr="009444B0" w:rsidRDefault="00924A19" w:rsidP="00C464C0">
            <w:pPr>
              <w:jc w:val="both"/>
              <w:rPr>
                <w:color w:val="FF0000"/>
                <w:sz w:val="32"/>
                <w:szCs w:val="32"/>
              </w:rPr>
            </w:pPr>
          </w:p>
          <w:p w14:paraId="2FE5BC86" w14:textId="77777777" w:rsidR="00924A19" w:rsidRPr="00506FED" w:rsidRDefault="00924A19" w:rsidP="00C464C0">
            <w:pPr>
              <w:jc w:val="both"/>
              <w:rPr>
                <w:sz w:val="28"/>
                <w:szCs w:val="28"/>
              </w:rPr>
            </w:pPr>
            <w:proofErr w:type="spellStart"/>
            <w:r w:rsidRPr="00506FED">
              <w:rPr>
                <w:sz w:val="28"/>
                <w:szCs w:val="28"/>
                <w:lang w:val="en-US"/>
              </w:rPr>
              <w:t>Tovushli</w:t>
            </w:r>
            <w:proofErr w:type="spellEnd"/>
            <w:r w:rsidRPr="00506FED">
              <w:rPr>
                <w:sz w:val="28"/>
                <w:szCs w:val="28"/>
              </w:rPr>
              <w:t xml:space="preserve"> </w:t>
            </w:r>
            <w:proofErr w:type="spellStart"/>
            <w:r w:rsidRPr="00506FED">
              <w:rPr>
                <w:sz w:val="28"/>
                <w:szCs w:val="28"/>
                <w:lang w:val="en-US"/>
              </w:rPr>
              <w:t>ilovalarni</w:t>
            </w:r>
            <w:proofErr w:type="spellEnd"/>
            <w:r w:rsidRPr="00506FED">
              <w:rPr>
                <w:sz w:val="28"/>
                <w:szCs w:val="28"/>
              </w:rPr>
              <w:t xml:space="preserve"> </w:t>
            </w:r>
            <w:proofErr w:type="spellStart"/>
            <w:r w:rsidRPr="00506FED">
              <w:rPr>
                <w:sz w:val="28"/>
                <w:szCs w:val="28"/>
                <w:lang w:val="en-US"/>
              </w:rPr>
              <w:t>vizual</w:t>
            </w:r>
            <w:proofErr w:type="spellEnd"/>
            <w:r w:rsidRPr="00506FED">
              <w:rPr>
                <w:sz w:val="28"/>
                <w:szCs w:val="28"/>
              </w:rPr>
              <w:t xml:space="preserve"> </w:t>
            </w:r>
            <w:proofErr w:type="spellStart"/>
            <w:r w:rsidRPr="00506FED">
              <w:rPr>
                <w:sz w:val="28"/>
                <w:szCs w:val="28"/>
                <w:lang w:val="en-US"/>
              </w:rPr>
              <w:t>ilovalar</w:t>
            </w:r>
            <w:proofErr w:type="spellEnd"/>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r w:rsidRPr="00506FED">
              <w:rPr>
                <w:sz w:val="28"/>
                <w:szCs w:val="28"/>
                <w:lang w:val="en-US"/>
              </w:rPr>
              <w:t>HTML</w:t>
            </w:r>
            <w:r w:rsidRPr="00506FED">
              <w:rPr>
                <w:sz w:val="28"/>
                <w:szCs w:val="28"/>
              </w:rPr>
              <w:t xml:space="preserve"> </w:t>
            </w:r>
            <w:proofErr w:type="spellStart"/>
            <w:r w:rsidRPr="00506FED">
              <w:rPr>
                <w:sz w:val="28"/>
                <w:szCs w:val="28"/>
                <w:lang w:val="en-US"/>
              </w:rPr>
              <w:t>kabi</w:t>
            </w:r>
            <w:proofErr w:type="spellEnd"/>
            <w:r w:rsidRPr="00506FED">
              <w:rPr>
                <w:sz w:val="28"/>
                <w:szCs w:val="28"/>
              </w:rPr>
              <w:t xml:space="preserve"> </w:t>
            </w:r>
            <w:proofErr w:type="spellStart"/>
            <w:r w:rsidRPr="00506FED">
              <w:rPr>
                <w:sz w:val="28"/>
                <w:szCs w:val="28"/>
                <w:lang w:val="en-US"/>
              </w:rPr>
              <w:t>ishlab</w:t>
            </w:r>
            <w:proofErr w:type="spellEnd"/>
            <w:r w:rsidRPr="00506FED">
              <w:rPr>
                <w:sz w:val="28"/>
                <w:szCs w:val="28"/>
              </w:rPr>
              <w:t xml:space="preserve"> </w:t>
            </w:r>
            <w:proofErr w:type="spellStart"/>
            <w:r w:rsidRPr="00506FED">
              <w:rPr>
                <w:sz w:val="28"/>
                <w:szCs w:val="28"/>
                <w:lang w:val="en-US"/>
              </w:rPr>
              <w:t>chiqish</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kengaytirishga</w:t>
            </w:r>
            <w:proofErr w:type="spellEnd"/>
            <w:r w:rsidRPr="00506FED">
              <w:rPr>
                <w:sz w:val="28"/>
                <w:szCs w:val="28"/>
              </w:rPr>
              <w:t xml:space="preserve"> </w:t>
            </w:r>
            <w:proofErr w:type="spellStart"/>
            <w:r w:rsidRPr="00506FED">
              <w:rPr>
                <w:sz w:val="28"/>
                <w:szCs w:val="28"/>
                <w:lang w:val="en-US"/>
              </w:rPr>
              <w:t>imkon</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belgining</w:t>
            </w:r>
            <w:proofErr w:type="spellEnd"/>
            <w:r w:rsidRPr="00506FED">
              <w:rPr>
                <w:sz w:val="28"/>
                <w:szCs w:val="28"/>
              </w:rPr>
              <w:t xml:space="preserve"> </w:t>
            </w:r>
            <w:proofErr w:type="spellStart"/>
            <w:r w:rsidRPr="00506FED">
              <w:rPr>
                <w:sz w:val="28"/>
                <w:szCs w:val="28"/>
                <w:lang w:val="en-US"/>
              </w:rPr>
              <w:t>tovushli</w:t>
            </w:r>
            <w:proofErr w:type="spellEnd"/>
            <w:r w:rsidRPr="00506FED">
              <w:rPr>
                <w:sz w:val="28"/>
                <w:szCs w:val="28"/>
              </w:rPr>
              <w:t xml:space="preserve"> </w:t>
            </w:r>
            <w:proofErr w:type="spellStart"/>
            <w:r w:rsidRPr="00506FED">
              <w:rPr>
                <w:sz w:val="28"/>
                <w:szCs w:val="28"/>
                <w:lang w:val="en-US"/>
              </w:rPr>
              <w:t>kengaytiriladigan</w:t>
            </w:r>
            <w:proofErr w:type="spellEnd"/>
            <w:r w:rsidRPr="00506FED">
              <w:rPr>
                <w:sz w:val="28"/>
                <w:szCs w:val="28"/>
              </w:rPr>
              <w:t xml:space="preserve"> </w:t>
            </w:r>
            <w:proofErr w:type="spellStart"/>
            <w:r w:rsidRPr="00506FED">
              <w:rPr>
                <w:sz w:val="28"/>
                <w:szCs w:val="28"/>
                <w:lang w:val="en-US"/>
              </w:rPr>
              <w:t>tili</w:t>
            </w:r>
            <w:proofErr w:type="spellEnd"/>
            <w:r w:rsidRPr="00506FED">
              <w:rPr>
                <w:sz w:val="28"/>
                <w:szCs w:val="28"/>
              </w:rPr>
              <w:t>.</w:t>
            </w:r>
          </w:p>
          <w:p w14:paraId="1B7E3DE5" w14:textId="77777777" w:rsidR="00924A19" w:rsidRPr="00506FED" w:rsidRDefault="00924A19" w:rsidP="00C464C0">
            <w:pPr>
              <w:jc w:val="both"/>
            </w:pPr>
            <w:proofErr w:type="spellStart"/>
            <w:r w:rsidRPr="00506FED">
              <w:rPr>
                <w:lang w:val="en-US"/>
              </w:rPr>
              <w:t>Izoh</w:t>
            </w:r>
            <w:proofErr w:type="spellEnd"/>
            <w:r w:rsidRPr="00506FED">
              <w:t xml:space="preserve"> </w:t>
            </w:r>
            <w:r w:rsidR="009E45C4" w:rsidRPr="00506FED">
              <w:t>–</w:t>
            </w:r>
            <w:r w:rsidRPr="00506FED">
              <w:t xml:space="preserve"> </w:t>
            </w:r>
            <w:proofErr w:type="spellStart"/>
            <w:r w:rsidRPr="00506FED">
              <w:rPr>
                <w:lang w:val="en-US"/>
              </w:rPr>
              <w:t>Shuningdek</w:t>
            </w:r>
            <w:proofErr w:type="spellEnd"/>
            <w:r w:rsidRPr="00506FED">
              <w:t xml:space="preserve">, </w:t>
            </w:r>
            <w:r w:rsidRPr="00506FED">
              <w:rPr>
                <w:i/>
                <w:lang w:val="en-US"/>
              </w:rPr>
              <w:t>HTML</w:t>
            </w:r>
            <w:r w:rsidRPr="00506FED">
              <w:t xml:space="preserve"> </w:t>
            </w:r>
            <w:proofErr w:type="spellStart"/>
            <w:r w:rsidRPr="00506FED">
              <w:rPr>
                <w:lang w:val="en-US"/>
              </w:rPr>
              <w:t>hujjatlari</w:t>
            </w:r>
            <w:proofErr w:type="spellEnd"/>
            <w:r w:rsidRPr="00506FED">
              <w:t xml:space="preserve"> </w:t>
            </w:r>
            <w:proofErr w:type="spellStart"/>
            <w:r w:rsidRPr="00506FED">
              <w:rPr>
                <w:lang w:val="en-US"/>
              </w:rPr>
              <w:t>kabi</w:t>
            </w:r>
            <w:proofErr w:type="spellEnd"/>
            <w:r w:rsidRPr="00506FED">
              <w:t xml:space="preserve"> </w:t>
            </w:r>
            <w:proofErr w:type="spellStart"/>
            <w:r w:rsidRPr="00506FED">
              <w:rPr>
                <w:lang w:val="en-US"/>
              </w:rPr>
              <w:t>vizual</w:t>
            </w:r>
            <w:proofErr w:type="spellEnd"/>
            <w:r w:rsidRPr="00506FED">
              <w:t xml:space="preserve"> </w:t>
            </w:r>
            <w:r w:rsidR="000A4C70" w:rsidRPr="00506FED">
              <w:rPr>
                <w:lang w:val="en-US"/>
              </w:rPr>
              <w:t>W</w:t>
            </w:r>
            <w:r w:rsidRPr="00506FED">
              <w:rPr>
                <w:lang w:val="en-US"/>
              </w:rPr>
              <w:t>eb</w:t>
            </w:r>
            <w:r w:rsidRPr="00506FED">
              <w:t>-</w:t>
            </w:r>
            <w:proofErr w:type="spellStart"/>
            <w:r w:rsidRPr="00506FED">
              <w:rPr>
                <w:lang w:val="en-US"/>
              </w:rPr>
              <w:t>brauzer</w:t>
            </w:r>
            <w:proofErr w:type="spellEnd"/>
            <w:r w:rsidRPr="00506FED">
              <w:t xml:space="preserve"> </w:t>
            </w:r>
            <w:proofErr w:type="spellStart"/>
            <w:r w:rsidRPr="00506FED">
              <w:rPr>
                <w:lang w:val="en-US"/>
              </w:rPr>
              <w:t>bilan</w:t>
            </w:r>
            <w:proofErr w:type="spellEnd"/>
            <w:r w:rsidRPr="00506FED">
              <w:t xml:space="preserve">, </w:t>
            </w:r>
            <w:proofErr w:type="spellStart"/>
            <w:r w:rsidRPr="00506FED">
              <w:rPr>
                <w:i/>
                <w:lang w:val="en-US"/>
              </w:rPr>
              <w:t>VoiceXML</w:t>
            </w:r>
            <w:proofErr w:type="spellEnd"/>
            <w:r w:rsidRPr="00506FED">
              <w:t xml:space="preserve"> </w:t>
            </w:r>
            <w:proofErr w:type="spellStart"/>
            <w:r w:rsidRPr="00506FED">
              <w:rPr>
                <w:lang w:val="en-US"/>
              </w:rPr>
              <w:t>hujjatlari</w:t>
            </w:r>
            <w:proofErr w:type="spellEnd"/>
            <w:r w:rsidRPr="00506FED">
              <w:t xml:space="preserve"> </w:t>
            </w:r>
            <w:proofErr w:type="spellStart"/>
            <w:r w:rsidRPr="00506FED">
              <w:rPr>
                <w:lang w:val="en-US"/>
              </w:rPr>
              <w:t>tovushli</w:t>
            </w:r>
            <w:proofErr w:type="spellEnd"/>
            <w:r w:rsidRPr="00506FED">
              <w:t xml:space="preserve"> </w:t>
            </w:r>
            <w:proofErr w:type="spellStart"/>
            <w:r w:rsidRPr="00506FED">
              <w:rPr>
                <w:lang w:val="en-US"/>
              </w:rPr>
              <w:t>brauzer</w:t>
            </w:r>
            <w:proofErr w:type="spellEnd"/>
            <w:r w:rsidRPr="00506FED">
              <w:t xml:space="preserve"> </w:t>
            </w:r>
            <w:proofErr w:type="spellStart"/>
            <w:r w:rsidRPr="00506FED">
              <w:rPr>
                <w:lang w:val="en-US"/>
              </w:rPr>
              <w:t>bilan</w:t>
            </w:r>
            <w:proofErr w:type="spellEnd"/>
            <w:r w:rsidRPr="00506FED">
              <w:t xml:space="preserve"> </w:t>
            </w:r>
            <w:proofErr w:type="spellStart"/>
            <w:r w:rsidRPr="00506FED">
              <w:rPr>
                <w:lang w:val="en-US"/>
              </w:rPr>
              <w:t>izohlanadi</w:t>
            </w:r>
            <w:proofErr w:type="spellEnd"/>
            <w:r w:rsidRPr="00506FED">
              <w:t>.</w:t>
            </w:r>
          </w:p>
          <w:p w14:paraId="55192C2B" w14:textId="77777777" w:rsidR="00924A19" w:rsidRPr="009444B0" w:rsidRDefault="00924A19" w:rsidP="00C464C0">
            <w:pPr>
              <w:jc w:val="both"/>
              <w:rPr>
                <w:sz w:val="32"/>
                <w:szCs w:val="32"/>
              </w:rPr>
            </w:pPr>
          </w:p>
          <w:p w14:paraId="41C04D61" w14:textId="77777777" w:rsidR="00924A19" w:rsidRPr="00506FED" w:rsidRDefault="00924A19" w:rsidP="00C464C0">
            <w:pPr>
              <w:jc w:val="both"/>
              <w:rPr>
                <w:sz w:val="28"/>
                <w:szCs w:val="28"/>
              </w:rPr>
            </w:pPr>
            <w:proofErr w:type="spellStart"/>
            <w:r w:rsidRPr="00506FED">
              <w:rPr>
                <w:sz w:val="28"/>
                <w:szCs w:val="28"/>
              </w:rPr>
              <w:t>Товушли</w:t>
            </w:r>
            <w:proofErr w:type="spellEnd"/>
            <w:r w:rsidRPr="000466FA">
              <w:rPr>
                <w:sz w:val="28"/>
                <w:szCs w:val="28"/>
              </w:rPr>
              <w:t xml:space="preserve"> </w:t>
            </w:r>
            <w:proofErr w:type="spellStart"/>
            <w:r w:rsidRPr="00506FED">
              <w:rPr>
                <w:sz w:val="28"/>
                <w:szCs w:val="28"/>
              </w:rPr>
              <w:t>иловаларни</w:t>
            </w:r>
            <w:proofErr w:type="spellEnd"/>
            <w:r w:rsidRPr="000466FA">
              <w:rPr>
                <w:sz w:val="28"/>
                <w:szCs w:val="28"/>
              </w:rPr>
              <w:t xml:space="preserve"> </w:t>
            </w:r>
            <w:r w:rsidRPr="00506FED">
              <w:rPr>
                <w:sz w:val="28"/>
                <w:szCs w:val="28"/>
              </w:rPr>
              <w:t>визуал</w:t>
            </w:r>
            <w:r w:rsidRPr="000466FA">
              <w:rPr>
                <w:sz w:val="28"/>
                <w:szCs w:val="28"/>
              </w:rPr>
              <w:t xml:space="preserve"> </w:t>
            </w:r>
            <w:proofErr w:type="spellStart"/>
            <w:r w:rsidRPr="00506FED">
              <w:rPr>
                <w:sz w:val="28"/>
                <w:szCs w:val="28"/>
              </w:rPr>
              <w:t>иловалар</w:t>
            </w:r>
            <w:proofErr w:type="spellEnd"/>
            <w:r w:rsidRPr="000466FA">
              <w:rPr>
                <w:sz w:val="28"/>
                <w:szCs w:val="28"/>
              </w:rPr>
              <w:t xml:space="preserve"> </w:t>
            </w:r>
            <w:proofErr w:type="spellStart"/>
            <w:r w:rsidRPr="00506FED">
              <w:rPr>
                <w:sz w:val="28"/>
                <w:szCs w:val="28"/>
              </w:rPr>
              <w:t>учун</w:t>
            </w:r>
            <w:proofErr w:type="spellEnd"/>
            <w:r w:rsidRPr="000466FA">
              <w:rPr>
                <w:sz w:val="28"/>
                <w:szCs w:val="28"/>
              </w:rPr>
              <w:t xml:space="preserve"> </w:t>
            </w:r>
            <w:r w:rsidRPr="00506FED">
              <w:rPr>
                <w:sz w:val="28"/>
                <w:szCs w:val="28"/>
                <w:lang w:val="en-US"/>
              </w:rPr>
              <w:t>HTML</w:t>
            </w:r>
            <w:r w:rsidRPr="000466FA">
              <w:rPr>
                <w:sz w:val="28"/>
                <w:szCs w:val="28"/>
              </w:rPr>
              <w:t xml:space="preserve"> </w:t>
            </w:r>
            <w:proofErr w:type="spellStart"/>
            <w:r w:rsidRPr="00506FED">
              <w:rPr>
                <w:sz w:val="28"/>
                <w:szCs w:val="28"/>
              </w:rPr>
              <w:t>каби</w:t>
            </w:r>
            <w:proofErr w:type="spellEnd"/>
            <w:r w:rsidRPr="000466FA">
              <w:rPr>
                <w:sz w:val="28"/>
                <w:szCs w:val="28"/>
              </w:rPr>
              <w:t xml:space="preserve"> </w:t>
            </w:r>
            <w:proofErr w:type="spellStart"/>
            <w:r w:rsidRPr="00506FED">
              <w:rPr>
                <w:sz w:val="28"/>
                <w:szCs w:val="28"/>
              </w:rPr>
              <w:t>ишлаб</w:t>
            </w:r>
            <w:proofErr w:type="spellEnd"/>
            <w:r w:rsidRPr="000466FA">
              <w:rPr>
                <w:sz w:val="28"/>
                <w:szCs w:val="28"/>
              </w:rPr>
              <w:t xml:space="preserve"> </w:t>
            </w:r>
            <w:proofErr w:type="spellStart"/>
            <w:r w:rsidRPr="00506FED">
              <w:rPr>
                <w:sz w:val="28"/>
                <w:szCs w:val="28"/>
              </w:rPr>
              <w:t>чиқиш</w:t>
            </w:r>
            <w:proofErr w:type="spellEnd"/>
            <w:r w:rsidRPr="000466FA">
              <w:rPr>
                <w:sz w:val="28"/>
                <w:szCs w:val="28"/>
              </w:rPr>
              <w:t xml:space="preserve"> </w:t>
            </w:r>
            <w:proofErr w:type="spellStart"/>
            <w:r w:rsidRPr="00506FED">
              <w:rPr>
                <w:sz w:val="28"/>
                <w:szCs w:val="28"/>
              </w:rPr>
              <w:t>ва</w:t>
            </w:r>
            <w:proofErr w:type="spellEnd"/>
            <w:r w:rsidRPr="000466FA">
              <w:rPr>
                <w:sz w:val="28"/>
                <w:szCs w:val="28"/>
              </w:rPr>
              <w:t xml:space="preserve"> </w:t>
            </w:r>
            <w:proofErr w:type="spellStart"/>
            <w:r w:rsidRPr="00506FED">
              <w:rPr>
                <w:sz w:val="28"/>
                <w:szCs w:val="28"/>
              </w:rPr>
              <w:t>кенгайтиришга</w:t>
            </w:r>
            <w:proofErr w:type="spellEnd"/>
            <w:r w:rsidRPr="000466FA">
              <w:rPr>
                <w:sz w:val="28"/>
                <w:szCs w:val="28"/>
              </w:rPr>
              <w:t xml:space="preserve"> </w:t>
            </w:r>
            <w:proofErr w:type="spellStart"/>
            <w:r w:rsidRPr="00506FED">
              <w:rPr>
                <w:sz w:val="28"/>
                <w:szCs w:val="28"/>
              </w:rPr>
              <w:t>имкон</w:t>
            </w:r>
            <w:proofErr w:type="spellEnd"/>
            <w:r w:rsidRPr="000466FA">
              <w:rPr>
                <w:sz w:val="28"/>
                <w:szCs w:val="28"/>
              </w:rPr>
              <w:t xml:space="preserve"> </w:t>
            </w:r>
            <w:proofErr w:type="spellStart"/>
            <w:r w:rsidRPr="00506FED">
              <w:rPr>
                <w:sz w:val="28"/>
                <w:szCs w:val="28"/>
              </w:rPr>
              <w:t>берадиган</w:t>
            </w:r>
            <w:proofErr w:type="spellEnd"/>
            <w:r w:rsidRPr="000466FA">
              <w:rPr>
                <w:sz w:val="28"/>
                <w:szCs w:val="28"/>
              </w:rPr>
              <w:t xml:space="preserve">, </w:t>
            </w:r>
            <w:proofErr w:type="spellStart"/>
            <w:r w:rsidRPr="00506FED">
              <w:rPr>
                <w:sz w:val="28"/>
                <w:szCs w:val="28"/>
              </w:rPr>
              <w:t>белгининг</w:t>
            </w:r>
            <w:proofErr w:type="spellEnd"/>
            <w:r w:rsidRPr="000466FA">
              <w:rPr>
                <w:sz w:val="28"/>
                <w:szCs w:val="28"/>
              </w:rPr>
              <w:t xml:space="preserve"> </w:t>
            </w:r>
            <w:proofErr w:type="spellStart"/>
            <w:r w:rsidRPr="00506FED">
              <w:rPr>
                <w:sz w:val="28"/>
                <w:szCs w:val="28"/>
              </w:rPr>
              <w:t>товушли</w:t>
            </w:r>
            <w:proofErr w:type="spellEnd"/>
            <w:r w:rsidRPr="000466FA">
              <w:rPr>
                <w:sz w:val="28"/>
                <w:szCs w:val="28"/>
              </w:rPr>
              <w:t xml:space="preserve"> </w:t>
            </w:r>
            <w:proofErr w:type="spellStart"/>
            <w:r w:rsidRPr="00506FED">
              <w:rPr>
                <w:sz w:val="28"/>
                <w:szCs w:val="28"/>
              </w:rPr>
              <w:t>кенгайтириладиган</w:t>
            </w:r>
            <w:proofErr w:type="spellEnd"/>
            <w:r w:rsidRPr="000466FA">
              <w:rPr>
                <w:sz w:val="28"/>
                <w:szCs w:val="28"/>
              </w:rPr>
              <w:t xml:space="preserve"> </w:t>
            </w:r>
            <w:r w:rsidRPr="00506FED">
              <w:rPr>
                <w:sz w:val="28"/>
                <w:szCs w:val="28"/>
              </w:rPr>
              <w:t>тили</w:t>
            </w:r>
            <w:r w:rsidRPr="000466FA">
              <w:rPr>
                <w:sz w:val="28"/>
                <w:szCs w:val="28"/>
              </w:rPr>
              <w:t xml:space="preserve">. </w:t>
            </w:r>
          </w:p>
          <w:p w14:paraId="09656153" w14:textId="77777777" w:rsidR="00924A19" w:rsidRPr="000466FA" w:rsidRDefault="00924A19" w:rsidP="00C464C0">
            <w:pPr>
              <w:jc w:val="both"/>
            </w:pPr>
            <w:proofErr w:type="spellStart"/>
            <w:r w:rsidRPr="00506FED">
              <w:t>Изоҳ</w:t>
            </w:r>
            <w:proofErr w:type="spellEnd"/>
            <w:r w:rsidRPr="00506FED">
              <w:t xml:space="preserve"> </w:t>
            </w:r>
            <w:r w:rsidR="009E45C4" w:rsidRPr="00506FED">
              <w:t>–</w:t>
            </w:r>
            <w:r w:rsidRPr="00506FED">
              <w:t xml:space="preserve"> </w:t>
            </w:r>
            <w:proofErr w:type="spellStart"/>
            <w:r w:rsidRPr="00506FED">
              <w:t>Шунингдек</w:t>
            </w:r>
            <w:proofErr w:type="spellEnd"/>
            <w:r w:rsidRPr="00506FED">
              <w:t xml:space="preserve">, </w:t>
            </w:r>
            <w:r w:rsidRPr="00506FED">
              <w:rPr>
                <w:lang w:val="en-US"/>
              </w:rPr>
              <w:t>HTML</w:t>
            </w:r>
            <w:r w:rsidRPr="00506FED">
              <w:t xml:space="preserve"> </w:t>
            </w:r>
            <w:proofErr w:type="spellStart"/>
            <w:r w:rsidRPr="00506FED">
              <w:t>ҳужжатлари</w:t>
            </w:r>
            <w:proofErr w:type="spellEnd"/>
            <w:r w:rsidRPr="00506FED">
              <w:t xml:space="preserve"> </w:t>
            </w:r>
            <w:proofErr w:type="spellStart"/>
            <w:r w:rsidRPr="00506FED">
              <w:t>каби</w:t>
            </w:r>
            <w:proofErr w:type="spellEnd"/>
            <w:r w:rsidRPr="00506FED">
              <w:t xml:space="preserve"> визуал </w:t>
            </w:r>
            <w:r w:rsidR="000A4C70" w:rsidRPr="00506FED">
              <w:rPr>
                <w:lang w:val="en-US"/>
              </w:rPr>
              <w:t>Web</w:t>
            </w:r>
            <w:r w:rsidRPr="00506FED">
              <w:t xml:space="preserve">-браузер билан, </w:t>
            </w:r>
            <w:proofErr w:type="spellStart"/>
            <w:r w:rsidRPr="00506FED">
              <w:rPr>
                <w:lang w:val="en-US"/>
              </w:rPr>
              <w:t>VoiceXML</w:t>
            </w:r>
            <w:proofErr w:type="spellEnd"/>
            <w:r w:rsidRPr="00506FED">
              <w:t xml:space="preserve"> </w:t>
            </w:r>
            <w:proofErr w:type="spellStart"/>
            <w:r w:rsidRPr="00506FED">
              <w:t>ҳужжатлари</w:t>
            </w:r>
            <w:proofErr w:type="spellEnd"/>
            <w:r w:rsidRPr="00506FED">
              <w:t xml:space="preserve"> </w:t>
            </w:r>
            <w:proofErr w:type="spellStart"/>
            <w:r w:rsidRPr="00506FED">
              <w:t>товушли</w:t>
            </w:r>
            <w:proofErr w:type="spellEnd"/>
            <w:r w:rsidRPr="00506FED">
              <w:t xml:space="preserve"> браузер билан </w:t>
            </w:r>
            <w:proofErr w:type="spellStart"/>
            <w:r w:rsidRPr="00506FED">
              <w:t>изоҳланади</w:t>
            </w:r>
            <w:proofErr w:type="spellEnd"/>
            <w:r w:rsidRPr="00506FED">
              <w:t>.</w:t>
            </w:r>
          </w:p>
          <w:p w14:paraId="115373E3" w14:textId="77777777" w:rsidR="009444B0" w:rsidRPr="000466FA" w:rsidRDefault="009444B0" w:rsidP="00C464C0">
            <w:pPr>
              <w:jc w:val="both"/>
            </w:pPr>
          </w:p>
        </w:tc>
      </w:tr>
      <w:tr w:rsidR="00924A19" w:rsidRPr="005234B4" w14:paraId="51F2794F" w14:textId="77777777">
        <w:trPr>
          <w:tblCellSpacing w:w="0" w:type="dxa"/>
          <w:jc w:val="center"/>
        </w:trPr>
        <w:tc>
          <w:tcPr>
            <w:tcW w:w="2007" w:type="pct"/>
          </w:tcPr>
          <w:p w14:paraId="7071962F" w14:textId="77777777" w:rsidR="00924A19" w:rsidRPr="00506FED" w:rsidRDefault="00924A19" w:rsidP="00C464C0">
            <w:pPr>
              <w:rPr>
                <w:b/>
                <w:sz w:val="28"/>
                <w:szCs w:val="28"/>
              </w:rPr>
            </w:pPr>
            <w:r w:rsidRPr="00506FED">
              <w:rPr>
                <w:b/>
                <w:sz w:val="28"/>
                <w:szCs w:val="28"/>
              </w:rPr>
              <w:lastRenderedPageBreak/>
              <w:t>Голосовой портал</w:t>
            </w:r>
          </w:p>
          <w:p w14:paraId="509B6ADB" w14:textId="77777777" w:rsidR="00924A19" w:rsidRPr="00506FED" w:rsidRDefault="00924A19" w:rsidP="00C464C0">
            <w:pPr>
              <w:rPr>
                <w:sz w:val="28"/>
                <w:szCs w:val="28"/>
              </w:rPr>
            </w:pPr>
            <w:r w:rsidRPr="00506FED">
              <w:rPr>
                <w:b/>
                <w:sz w:val="28"/>
                <w:szCs w:val="28"/>
                <w:lang w:val="uz-Cyrl-UZ"/>
              </w:rPr>
              <w:t>uz</w:t>
            </w:r>
            <w:r w:rsidRPr="00506FED">
              <w:rPr>
                <w:sz w:val="28"/>
                <w:szCs w:val="28"/>
                <w:lang w:val="uz-Cyrl-UZ"/>
              </w:rPr>
              <w:t xml:space="preserve"> </w:t>
            </w:r>
            <w:r w:rsidRPr="00506FED">
              <w:rPr>
                <w:sz w:val="28"/>
                <w:szCs w:val="28"/>
              </w:rPr>
              <w:t xml:space="preserve">- </w:t>
            </w:r>
            <w:proofErr w:type="spellStart"/>
            <w:r w:rsidRPr="00506FED">
              <w:rPr>
                <w:sz w:val="28"/>
                <w:szCs w:val="28"/>
                <w:lang w:val="en-US"/>
              </w:rPr>
              <w:t>tovushli</w:t>
            </w:r>
            <w:proofErr w:type="spellEnd"/>
            <w:r w:rsidRPr="00506FED">
              <w:rPr>
                <w:sz w:val="28"/>
                <w:szCs w:val="28"/>
              </w:rPr>
              <w:t xml:space="preserve"> </w:t>
            </w:r>
            <w:r w:rsidRPr="00506FED">
              <w:rPr>
                <w:sz w:val="28"/>
                <w:szCs w:val="28"/>
                <w:lang w:val="en-US"/>
              </w:rPr>
              <w:t>portal</w:t>
            </w:r>
          </w:p>
          <w:p w14:paraId="755F2F0B" w14:textId="20051FB2" w:rsidR="00924A19" w:rsidRPr="00506FED" w:rsidRDefault="003A4C4D" w:rsidP="00C464C0">
            <w:pPr>
              <w:rPr>
                <w:sz w:val="28"/>
                <w:szCs w:val="28"/>
              </w:rPr>
            </w:pPr>
            <w:r>
              <w:rPr>
                <w:sz w:val="28"/>
                <w:szCs w:val="28"/>
              </w:rPr>
              <w:t xml:space="preserve"> </w:t>
            </w:r>
            <w:proofErr w:type="spellStart"/>
            <w:r w:rsidR="00924A19" w:rsidRPr="00506FED">
              <w:rPr>
                <w:sz w:val="28"/>
                <w:szCs w:val="28"/>
              </w:rPr>
              <w:t>товушли</w:t>
            </w:r>
            <w:proofErr w:type="spellEnd"/>
            <w:r w:rsidR="00924A19" w:rsidRPr="00506FED">
              <w:rPr>
                <w:sz w:val="28"/>
                <w:szCs w:val="28"/>
              </w:rPr>
              <w:t xml:space="preserve"> портал</w:t>
            </w:r>
          </w:p>
          <w:p w14:paraId="5F9CB0E1" w14:textId="77777777" w:rsidR="00924A19" w:rsidRPr="00506FED" w:rsidRDefault="00924A19" w:rsidP="00C464C0">
            <w:pPr>
              <w:rPr>
                <w:sz w:val="28"/>
                <w:szCs w:val="28"/>
                <w:lang w:val="en-US"/>
              </w:rPr>
            </w:pPr>
            <w:r w:rsidRPr="00506FED">
              <w:rPr>
                <w:b/>
                <w:snapToGrid w:val="0"/>
                <w:sz w:val="28"/>
                <w:szCs w:val="28"/>
                <w:lang w:val="uz-Cyrl-UZ"/>
              </w:rPr>
              <w:t xml:space="preserve">en </w:t>
            </w:r>
            <w:r w:rsidRPr="00506FED">
              <w:rPr>
                <w:b/>
                <w:snapToGrid w:val="0"/>
                <w:sz w:val="28"/>
                <w:szCs w:val="28"/>
                <w:lang w:val="en-US"/>
              </w:rPr>
              <w:t>-</w:t>
            </w:r>
            <w:r w:rsidR="007E6BAB" w:rsidRPr="00506FED">
              <w:rPr>
                <w:b/>
                <w:snapToGrid w:val="0"/>
                <w:sz w:val="28"/>
                <w:szCs w:val="28"/>
                <w:lang w:val="en-US"/>
              </w:rPr>
              <w:t xml:space="preserve"> </w:t>
            </w:r>
            <w:r w:rsidRPr="00506FED">
              <w:rPr>
                <w:sz w:val="28"/>
                <w:szCs w:val="28"/>
                <w:lang w:val="en-US"/>
              </w:rPr>
              <w:t xml:space="preserve">voice portal (voice portal </w:t>
            </w:r>
            <w:r w:rsidR="009E45C4" w:rsidRPr="00506FED">
              <w:rPr>
                <w:sz w:val="28"/>
                <w:szCs w:val="28"/>
                <w:lang w:val="en-US"/>
              </w:rPr>
              <w:br/>
            </w:r>
            <w:r w:rsidRPr="00506FED">
              <w:rPr>
                <w:sz w:val="28"/>
                <w:szCs w:val="28"/>
                <w:lang w:val="en-US"/>
              </w:rPr>
              <w:t>calling)</w:t>
            </w:r>
          </w:p>
          <w:p w14:paraId="193A998F" w14:textId="77777777" w:rsidR="00924A19" w:rsidRPr="00506FED" w:rsidRDefault="00924A19" w:rsidP="00A64EC8">
            <w:pPr>
              <w:tabs>
                <w:tab w:val="left" w:pos="417"/>
                <w:tab w:val="left" w:pos="675"/>
                <w:tab w:val="left" w:pos="4219"/>
                <w:tab w:val="left" w:pos="9321"/>
              </w:tabs>
              <w:rPr>
                <w:b/>
                <w:sz w:val="28"/>
                <w:szCs w:val="28"/>
                <w:lang w:val="en-US"/>
              </w:rPr>
            </w:pPr>
          </w:p>
        </w:tc>
        <w:tc>
          <w:tcPr>
            <w:tcW w:w="2993" w:type="pct"/>
          </w:tcPr>
          <w:p w14:paraId="7821B30D" w14:textId="77777777" w:rsidR="00924A19" w:rsidRPr="00506FED" w:rsidRDefault="00924A19" w:rsidP="00C464C0">
            <w:pPr>
              <w:jc w:val="both"/>
              <w:rPr>
                <w:sz w:val="28"/>
                <w:szCs w:val="28"/>
              </w:rPr>
            </w:pPr>
            <w:r w:rsidRPr="00506FED">
              <w:rPr>
                <w:sz w:val="28"/>
                <w:szCs w:val="28"/>
              </w:rPr>
              <w:t>Услуга, предоставляющая возможность делать звонки через голосовой портал. Осуществление исходящих вызовов через голосовой портал с любого телефонного аппарата, как если бы звонки осуществлялись с рабочего терминала, а также изменять текущие настройки. При этом деньги снимаются со счета клиента. Администратор клиента может использовать голосовой портал для записи голосового приветствия на автоответчик.</w:t>
            </w:r>
          </w:p>
          <w:p w14:paraId="3FDEEB17" w14:textId="77777777" w:rsidR="00924A19" w:rsidRPr="00506FED" w:rsidRDefault="00924A19" w:rsidP="00C464C0">
            <w:pPr>
              <w:jc w:val="both"/>
              <w:rPr>
                <w:sz w:val="28"/>
                <w:szCs w:val="28"/>
              </w:rPr>
            </w:pPr>
          </w:p>
          <w:p w14:paraId="65EDA473" w14:textId="77777777" w:rsidR="00924A19" w:rsidRPr="00506FED" w:rsidRDefault="00924A19" w:rsidP="00C464C0">
            <w:pPr>
              <w:jc w:val="both"/>
              <w:rPr>
                <w:sz w:val="28"/>
                <w:szCs w:val="28"/>
                <w:lang w:val="en-US"/>
              </w:rPr>
            </w:pPr>
            <w:proofErr w:type="spellStart"/>
            <w:r w:rsidRPr="00506FED">
              <w:rPr>
                <w:sz w:val="28"/>
                <w:szCs w:val="28"/>
                <w:lang w:val="en-US"/>
              </w:rPr>
              <w:t>Tovushli</w:t>
            </w:r>
            <w:proofErr w:type="spellEnd"/>
            <w:r w:rsidRPr="00506FED">
              <w:rPr>
                <w:sz w:val="28"/>
                <w:szCs w:val="28"/>
                <w:lang w:val="en-US"/>
              </w:rPr>
              <w:t xml:space="preserve"> portal </w:t>
            </w:r>
            <w:proofErr w:type="spellStart"/>
            <w:r w:rsidRPr="00506FED">
              <w:rPr>
                <w:sz w:val="28"/>
                <w:szCs w:val="28"/>
                <w:lang w:val="en-US"/>
              </w:rPr>
              <w:t>orqali</w:t>
            </w:r>
            <w:proofErr w:type="spellEnd"/>
            <w:r w:rsidRPr="00506FED">
              <w:rPr>
                <w:sz w:val="28"/>
                <w:szCs w:val="28"/>
                <w:lang w:val="en-US"/>
              </w:rPr>
              <w:t xml:space="preserve"> </w:t>
            </w:r>
            <w:proofErr w:type="spellStart"/>
            <w:proofErr w:type="gramStart"/>
            <w:r w:rsidRPr="00506FED">
              <w:rPr>
                <w:sz w:val="28"/>
                <w:szCs w:val="28"/>
                <w:lang w:val="en-US"/>
              </w:rPr>
              <w:t>qo‘</w:t>
            </w:r>
            <w:proofErr w:type="gramEnd"/>
            <w:r w:rsidRPr="00506FED">
              <w:rPr>
                <w:sz w:val="28"/>
                <w:szCs w:val="28"/>
                <w:lang w:val="en-US"/>
              </w:rPr>
              <w:t>ng‘iroq</w:t>
            </w:r>
            <w:proofErr w:type="spellEnd"/>
            <w:r w:rsidRPr="00506FED">
              <w:rPr>
                <w:sz w:val="28"/>
                <w:szCs w:val="28"/>
                <w:lang w:val="en-US"/>
              </w:rPr>
              <w:t xml:space="preserve"> </w:t>
            </w:r>
            <w:proofErr w:type="spellStart"/>
            <w:r w:rsidRPr="00506FED">
              <w:rPr>
                <w:sz w:val="28"/>
                <w:szCs w:val="28"/>
                <w:lang w:val="en-US"/>
              </w:rPr>
              <w:t>qilish</w:t>
            </w:r>
            <w:proofErr w:type="spellEnd"/>
            <w:r w:rsidRPr="00506FED">
              <w:rPr>
                <w:sz w:val="28"/>
                <w:szCs w:val="28"/>
                <w:lang w:val="en-US"/>
              </w:rPr>
              <w:t xml:space="preserve"> </w:t>
            </w:r>
            <w:proofErr w:type="spellStart"/>
            <w:r w:rsidRPr="00506FED">
              <w:rPr>
                <w:sz w:val="28"/>
                <w:szCs w:val="28"/>
                <w:lang w:val="en-US"/>
              </w:rPr>
              <w:t>imkonini</w:t>
            </w:r>
            <w:proofErr w:type="spellEnd"/>
            <w:r w:rsidRPr="00506FED">
              <w:rPr>
                <w:sz w:val="28"/>
                <w:szCs w:val="28"/>
                <w:lang w:val="en-US"/>
              </w:rPr>
              <w:t xml:space="preserve"> </w:t>
            </w:r>
            <w:proofErr w:type="spellStart"/>
            <w:r w:rsidRPr="00506FED">
              <w:rPr>
                <w:sz w:val="28"/>
                <w:szCs w:val="28"/>
                <w:lang w:val="en-US"/>
              </w:rPr>
              <w:t>beradigan</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 xml:space="preserve">. </w:t>
            </w:r>
            <w:proofErr w:type="spellStart"/>
            <w:r w:rsidRPr="00506FED">
              <w:rPr>
                <w:sz w:val="28"/>
                <w:szCs w:val="28"/>
                <w:lang w:val="en-US"/>
              </w:rPr>
              <w:t>Istalgan</w:t>
            </w:r>
            <w:proofErr w:type="spellEnd"/>
            <w:r w:rsidRPr="00506FED">
              <w:rPr>
                <w:sz w:val="28"/>
                <w:szCs w:val="28"/>
                <w:lang w:val="en-US"/>
              </w:rPr>
              <w:t xml:space="preserve"> </w:t>
            </w:r>
            <w:proofErr w:type="spellStart"/>
            <w:r w:rsidRPr="00506FED">
              <w:rPr>
                <w:sz w:val="28"/>
                <w:szCs w:val="28"/>
                <w:lang w:val="en-US"/>
              </w:rPr>
              <w:t>telefon</w:t>
            </w:r>
            <w:proofErr w:type="spellEnd"/>
            <w:r w:rsidRPr="00506FED">
              <w:rPr>
                <w:sz w:val="28"/>
                <w:szCs w:val="28"/>
                <w:lang w:val="en-US"/>
              </w:rPr>
              <w:t xml:space="preserve"> </w:t>
            </w:r>
            <w:proofErr w:type="spellStart"/>
            <w:r w:rsidRPr="00506FED">
              <w:rPr>
                <w:sz w:val="28"/>
                <w:szCs w:val="28"/>
                <w:lang w:val="en-US"/>
              </w:rPr>
              <w:t>apparat</w:t>
            </w:r>
            <w:r w:rsidR="00ED1E90">
              <w:rPr>
                <w:sz w:val="28"/>
                <w:szCs w:val="28"/>
                <w:lang w:val="en-US"/>
              </w:rPr>
              <w:t>i</w:t>
            </w:r>
            <w:r w:rsidRPr="00506FED">
              <w:rPr>
                <w:sz w:val="28"/>
                <w:szCs w:val="28"/>
                <w:lang w:val="en-US"/>
              </w:rPr>
              <w:t>dan</w:t>
            </w:r>
            <w:proofErr w:type="spellEnd"/>
            <w:r w:rsidRPr="00506FED">
              <w:rPr>
                <w:sz w:val="28"/>
                <w:szCs w:val="28"/>
                <w:lang w:val="en-US"/>
              </w:rPr>
              <w:t xml:space="preserve">, agar </w:t>
            </w:r>
            <w:proofErr w:type="spellStart"/>
            <w:r w:rsidR="00B07533" w:rsidRPr="001B3F0B">
              <w:rPr>
                <w:sz w:val="28"/>
                <w:szCs w:val="28"/>
                <w:lang w:val="en-US"/>
              </w:rPr>
              <w:t>chaqiruvlar</w:t>
            </w:r>
            <w:proofErr w:type="spellEnd"/>
            <w:r w:rsidRPr="00506FED">
              <w:rPr>
                <w:sz w:val="28"/>
                <w:szCs w:val="28"/>
                <w:lang w:val="en-US"/>
              </w:rPr>
              <w:t xml:space="preserve"> </w:t>
            </w:r>
            <w:proofErr w:type="spellStart"/>
            <w:r w:rsidRPr="00506FED">
              <w:rPr>
                <w:sz w:val="28"/>
                <w:szCs w:val="28"/>
                <w:lang w:val="en-US"/>
              </w:rPr>
              <w:t>ishchi</w:t>
            </w:r>
            <w:proofErr w:type="spellEnd"/>
            <w:r w:rsidRPr="00506FED">
              <w:rPr>
                <w:sz w:val="28"/>
                <w:szCs w:val="28"/>
                <w:lang w:val="en-US"/>
              </w:rPr>
              <w:t xml:space="preserve"> </w:t>
            </w:r>
            <w:proofErr w:type="spellStart"/>
            <w:r w:rsidRPr="00506FED">
              <w:rPr>
                <w:sz w:val="28"/>
                <w:szCs w:val="28"/>
                <w:lang w:val="en-US"/>
              </w:rPr>
              <w:t>terminaldan</w:t>
            </w:r>
            <w:proofErr w:type="spellEnd"/>
            <w:r w:rsidRPr="00506FED">
              <w:rPr>
                <w:sz w:val="28"/>
                <w:szCs w:val="28"/>
                <w:lang w:val="en-US"/>
              </w:rPr>
              <w:t xml:space="preserve"> </w:t>
            </w:r>
            <w:proofErr w:type="spellStart"/>
            <w:r w:rsidRPr="00506FED">
              <w:rPr>
                <w:sz w:val="28"/>
                <w:szCs w:val="28"/>
                <w:lang w:val="en-US"/>
              </w:rPr>
              <w:t>amalga</w:t>
            </w:r>
            <w:proofErr w:type="spellEnd"/>
            <w:r w:rsidRPr="00506FED">
              <w:rPr>
                <w:sz w:val="28"/>
                <w:szCs w:val="28"/>
                <w:lang w:val="en-US"/>
              </w:rPr>
              <w:t xml:space="preserve"> </w:t>
            </w:r>
            <w:proofErr w:type="spellStart"/>
            <w:r w:rsidRPr="00506FED">
              <w:rPr>
                <w:sz w:val="28"/>
                <w:szCs w:val="28"/>
                <w:lang w:val="en-US"/>
              </w:rPr>
              <w:t>oshirilgan</w:t>
            </w:r>
            <w:proofErr w:type="spellEnd"/>
            <w:r w:rsidRPr="00506FED">
              <w:rPr>
                <w:sz w:val="28"/>
                <w:szCs w:val="28"/>
                <w:lang w:val="en-US"/>
              </w:rPr>
              <w:t xml:space="preserve"> </w:t>
            </w:r>
            <w:proofErr w:type="spellStart"/>
            <w:proofErr w:type="gramStart"/>
            <w:r w:rsidRPr="00506FED">
              <w:rPr>
                <w:sz w:val="28"/>
                <w:szCs w:val="28"/>
                <w:lang w:val="en-US"/>
              </w:rPr>
              <w:t>bo‘</w:t>
            </w:r>
            <w:proofErr w:type="gramEnd"/>
            <w:r w:rsidRPr="00506FED">
              <w:rPr>
                <w:sz w:val="28"/>
                <w:szCs w:val="28"/>
                <w:lang w:val="en-US"/>
              </w:rPr>
              <w:t>lsa</w:t>
            </w:r>
            <w:proofErr w:type="spellEnd"/>
            <w:r w:rsidRPr="00506FED">
              <w:rPr>
                <w:sz w:val="28"/>
                <w:szCs w:val="28"/>
                <w:lang w:val="en-US"/>
              </w:rPr>
              <w:t xml:space="preserve">, </w:t>
            </w:r>
            <w:proofErr w:type="spellStart"/>
            <w:r w:rsidRPr="00506FED">
              <w:rPr>
                <w:sz w:val="28"/>
                <w:szCs w:val="28"/>
                <w:lang w:val="en-US"/>
              </w:rPr>
              <w:t>tovushli</w:t>
            </w:r>
            <w:proofErr w:type="spellEnd"/>
            <w:r w:rsidRPr="00506FED">
              <w:rPr>
                <w:sz w:val="28"/>
                <w:szCs w:val="28"/>
                <w:lang w:val="en-US"/>
              </w:rPr>
              <w:t xml:space="preserve"> portal </w:t>
            </w:r>
            <w:proofErr w:type="spellStart"/>
            <w:r w:rsidRPr="00506FED">
              <w:rPr>
                <w:sz w:val="28"/>
                <w:szCs w:val="28"/>
                <w:lang w:val="en-US"/>
              </w:rPr>
              <w:t>orqali</w:t>
            </w:r>
            <w:proofErr w:type="spellEnd"/>
            <w:r w:rsidRPr="00506FED">
              <w:rPr>
                <w:sz w:val="28"/>
                <w:szCs w:val="28"/>
                <w:lang w:val="en-US"/>
              </w:rPr>
              <w:t xml:space="preserve"> </w:t>
            </w:r>
            <w:proofErr w:type="spellStart"/>
            <w:r w:rsidRPr="00506FED">
              <w:rPr>
                <w:sz w:val="28"/>
                <w:szCs w:val="28"/>
                <w:lang w:val="en-US"/>
              </w:rPr>
              <w:t>chiquvchi</w:t>
            </w:r>
            <w:proofErr w:type="spellEnd"/>
            <w:r w:rsidRPr="00506FED">
              <w:rPr>
                <w:sz w:val="28"/>
                <w:szCs w:val="28"/>
                <w:lang w:val="en-US"/>
              </w:rPr>
              <w:t xml:space="preserve"> </w:t>
            </w:r>
            <w:proofErr w:type="spellStart"/>
            <w:r w:rsidRPr="00506FED">
              <w:rPr>
                <w:sz w:val="28"/>
                <w:szCs w:val="28"/>
                <w:lang w:val="en-US"/>
              </w:rPr>
              <w:t>qo‘ng‘iroqlarni</w:t>
            </w:r>
            <w:proofErr w:type="spellEnd"/>
            <w:r w:rsidRPr="00506FED">
              <w:rPr>
                <w:sz w:val="28"/>
                <w:szCs w:val="28"/>
                <w:lang w:val="en-US"/>
              </w:rPr>
              <w:t xml:space="preserve"> </w:t>
            </w:r>
            <w:proofErr w:type="spellStart"/>
            <w:r w:rsidRPr="00506FED">
              <w:rPr>
                <w:sz w:val="28"/>
                <w:szCs w:val="28"/>
                <w:lang w:val="en-US"/>
              </w:rPr>
              <w:t>amalga</w:t>
            </w:r>
            <w:proofErr w:type="spellEnd"/>
            <w:r w:rsidRPr="00506FED">
              <w:rPr>
                <w:sz w:val="28"/>
                <w:szCs w:val="28"/>
                <w:lang w:val="en-US"/>
              </w:rPr>
              <w:t xml:space="preserve"> </w:t>
            </w:r>
            <w:proofErr w:type="spellStart"/>
            <w:r w:rsidRPr="00506FED">
              <w:rPr>
                <w:sz w:val="28"/>
                <w:szCs w:val="28"/>
                <w:lang w:val="en-US"/>
              </w:rPr>
              <w:t>oshirish</w:t>
            </w:r>
            <w:proofErr w:type="spellEnd"/>
            <w:r w:rsidRPr="00506FED">
              <w:rPr>
                <w:sz w:val="28"/>
                <w:szCs w:val="28"/>
                <w:lang w:val="en-US"/>
              </w:rPr>
              <w:t xml:space="preserve">, </w:t>
            </w:r>
            <w:proofErr w:type="spellStart"/>
            <w:r w:rsidRPr="00506FED">
              <w:rPr>
                <w:sz w:val="28"/>
                <w:szCs w:val="28"/>
                <w:lang w:val="en-US"/>
              </w:rPr>
              <w:t>shuningdek</w:t>
            </w:r>
            <w:proofErr w:type="spellEnd"/>
            <w:r w:rsidRPr="00506FED">
              <w:rPr>
                <w:sz w:val="28"/>
                <w:szCs w:val="28"/>
                <w:lang w:val="en-US"/>
              </w:rPr>
              <w:t xml:space="preserve">, </w:t>
            </w:r>
            <w:proofErr w:type="spellStart"/>
            <w:r w:rsidRPr="00506FED">
              <w:rPr>
                <w:sz w:val="28"/>
                <w:szCs w:val="28"/>
                <w:lang w:val="en-US"/>
              </w:rPr>
              <w:t>joriy</w:t>
            </w:r>
            <w:proofErr w:type="spellEnd"/>
            <w:r w:rsidRPr="00506FED">
              <w:rPr>
                <w:sz w:val="28"/>
                <w:szCs w:val="28"/>
                <w:lang w:val="en-US"/>
              </w:rPr>
              <w:t xml:space="preserve"> </w:t>
            </w:r>
            <w:proofErr w:type="spellStart"/>
            <w:r w:rsidRPr="00506FED">
              <w:rPr>
                <w:sz w:val="28"/>
                <w:szCs w:val="28"/>
                <w:lang w:val="en-US"/>
              </w:rPr>
              <w:t>sozlashlarni</w:t>
            </w:r>
            <w:proofErr w:type="spellEnd"/>
            <w:r w:rsidRPr="00506FED">
              <w:rPr>
                <w:sz w:val="28"/>
                <w:szCs w:val="28"/>
                <w:lang w:val="en-US"/>
              </w:rPr>
              <w:t xml:space="preserve"> </w:t>
            </w:r>
            <w:proofErr w:type="spellStart"/>
            <w:r w:rsidRPr="00506FED">
              <w:rPr>
                <w:sz w:val="28"/>
                <w:szCs w:val="28"/>
                <w:lang w:val="en-US"/>
              </w:rPr>
              <w:t>o‘zgartirish</w:t>
            </w:r>
            <w:proofErr w:type="spellEnd"/>
            <w:r w:rsidRPr="00506FED">
              <w:rPr>
                <w:sz w:val="28"/>
                <w:szCs w:val="28"/>
                <w:lang w:val="en-US"/>
              </w:rPr>
              <w:t xml:space="preserve">. Bunda </w:t>
            </w:r>
            <w:proofErr w:type="spellStart"/>
            <w:r w:rsidRPr="00506FED">
              <w:rPr>
                <w:sz w:val="28"/>
                <w:szCs w:val="28"/>
                <w:lang w:val="en-US"/>
              </w:rPr>
              <w:t>pul</w:t>
            </w:r>
            <w:proofErr w:type="spellEnd"/>
            <w:r w:rsidRPr="00506FED">
              <w:rPr>
                <w:sz w:val="28"/>
                <w:szCs w:val="28"/>
                <w:lang w:val="en-US"/>
              </w:rPr>
              <w:t xml:space="preserve"> </w:t>
            </w:r>
            <w:proofErr w:type="spellStart"/>
            <w:r w:rsidRPr="00506FED">
              <w:rPr>
                <w:sz w:val="28"/>
                <w:szCs w:val="28"/>
                <w:lang w:val="en-US"/>
              </w:rPr>
              <w:t>mijoz</w:t>
            </w:r>
            <w:proofErr w:type="spellEnd"/>
            <w:r w:rsidRPr="00506FED">
              <w:rPr>
                <w:sz w:val="28"/>
                <w:szCs w:val="28"/>
                <w:lang w:val="en-US"/>
              </w:rPr>
              <w:t xml:space="preserve"> </w:t>
            </w:r>
            <w:proofErr w:type="spellStart"/>
            <w:r w:rsidRPr="00506FED">
              <w:rPr>
                <w:sz w:val="28"/>
                <w:szCs w:val="28"/>
                <w:lang w:val="en-US"/>
              </w:rPr>
              <w:t>hisobidan</w:t>
            </w:r>
            <w:proofErr w:type="spellEnd"/>
            <w:r w:rsidRPr="00506FED">
              <w:rPr>
                <w:sz w:val="28"/>
                <w:szCs w:val="28"/>
                <w:lang w:val="en-US"/>
              </w:rPr>
              <w:t xml:space="preserve"> </w:t>
            </w:r>
            <w:proofErr w:type="spellStart"/>
            <w:r w:rsidRPr="00506FED">
              <w:rPr>
                <w:sz w:val="28"/>
                <w:szCs w:val="28"/>
                <w:lang w:val="en-US"/>
              </w:rPr>
              <w:t>olib</w:t>
            </w:r>
            <w:proofErr w:type="spellEnd"/>
            <w:r w:rsidRPr="00506FED">
              <w:rPr>
                <w:sz w:val="28"/>
                <w:szCs w:val="28"/>
                <w:lang w:val="en-US"/>
              </w:rPr>
              <w:t xml:space="preserve"> </w:t>
            </w:r>
            <w:proofErr w:type="spellStart"/>
            <w:r w:rsidRPr="00506FED">
              <w:rPr>
                <w:sz w:val="28"/>
                <w:szCs w:val="28"/>
                <w:lang w:val="en-US"/>
              </w:rPr>
              <w:t>qolinadi</w:t>
            </w:r>
            <w:proofErr w:type="spellEnd"/>
            <w:r w:rsidRPr="00506FED">
              <w:rPr>
                <w:sz w:val="28"/>
                <w:szCs w:val="28"/>
                <w:lang w:val="en-US"/>
              </w:rPr>
              <w:t xml:space="preserve">. </w:t>
            </w:r>
            <w:proofErr w:type="spellStart"/>
            <w:r w:rsidRPr="00506FED">
              <w:rPr>
                <w:sz w:val="28"/>
                <w:szCs w:val="28"/>
                <w:lang w:val="en-US"/>
              </w:rPr>
              <w:t>Mijoz</w:t>
            </w:r>
            <w:proofErr w:type="spellEnd"/>
            <w:r w:rsidRPr="00506FED">
              <w:rPr>
                <w:sz w:val="28"/>
                <w:szCs w:val="28"/>
                <w:lang w:val="en-US"/>
              </w:rPr>
              <w:t xml:space="preserve"> </w:t>
            </w:r>
            <w:proofErr w:type="spellStart"/>
            <w:r w:rsidRPr="00506FED">
              <w:rPr>
                <w:sz w:val="28"/>
                <w:szCs w:val="28"/>
                <w:lang w:val="en-US"/>
              </w:rPr>
              <w:t>administratori</w:t>
            </w:r>
            <w:proofErr w:type="spellEnd"/>
            <w:r w:rsidRPr="00506FED">
              <w:rPr>
                <w:sz w:val="28"/>
                <w:szCs w:val="28"/>
                <w:lang w:val="en-US"/>
              </w:rPr>
              <w:t xml:space="preserve"> </w:t>
            </w:r>
            <w:proofErr w:type="spellStart"/>
            <w:r w:rsidRPr="00506FED">
              <w:rPr>
                <w:sz w:val="28"/>
                <w:szCs w:val="28"/>
                <w:lang w:val="en-US"/>
              </w:rPr>
              <w:t>tovushli</w:t>
            </w:r>
            <w:proofErr w:type="spellEnd"/>
            <w:r w:rsidRPr="00506FED">
              <w:rPr>
                <w:sz w:val="28"/>
                <w:szCs w:val="28"/>
                <w:lang w:val="en-US"/>
              </w:rPr>
              <w:t xml:space="preserve"> </w:t>
            </w:r>
            <w:proofErr w:type="spellStart"/>
            <w:r w:rsidRPr="00506FED">
              <w:rPr>
                <w:sz w:val="28"/>
                <w:szCs w:val="28"/>
                <w:lang w:val="en-US"/>
              </w:rPr>
              <w:t>portaldan</w:t>
            </w:r>
            <w:proofErr w:type="spellEnd"/>
            <w:r w:rsidRPr="00506FED">
              <w:rPr>
                <w:sz w:val="28"/>
                <w:szCs w:val="28"/>
                <w:lang w:val="en-US"/>
              </w:rPr>
              <w:t xml:space="preserve"> </w:t>
            </w:r>
            <w:proofErr w:type="spellStart"/>
            <w:r w:rsidRPr="00506FED">
              <w:rPr>
                <w:sz w:val="28"/>
                <w:szCs w:val="28"/>
                <w:lang w:val="en-US"/>
              </w:rPr>
              <w:t>tovushli</w:t>
            </w:r>
            <w:proofErr w:type="spellEnd"/>
            <w:r w:rsidRPr="00506FED">
              <w:rPr>
                <w:sz w:val="28"/>
                <w:szCs w:val="28"/>
                <w:lang w:val="en-US"/>
              </w:rPr>
              <w:t xml:space="preserve"> </w:t>
            </w:r>
            <w:proofErr w:type="spellStart"/>
            <w:r w:rsidRPr="00506FED">
              <w:rPr>
                <w:sz w:val="28"/>
                <w:szCs w:val="28"/>
                <w:lang w:val="en-US"/>
              </w:rPr>
              <w:t>salomlashuvni</w:t>
            </w:r>
            <w:proofErr w:type="spellEnd"/>
            <w:r w:rsidRPr="00506FED">
              <w:rPr>
                <w:sz w:val="28"/>
                <w:szCs w:val="28"/>
                <w:lang w:val="en-US"/>
              </w:rPr>
              <w:t xml:space="preserve"> </w:t>
            </w:r>
            <w:proofErr w:type="spellStart"/>
            <w:r w:rsidRPr="00506FED">
              <w:rPr>
                <w:sz w:val="28"/>
                <w:szCs w:val="28"/>
                <w:lang w:val="en-US"/>
              </w:rPr>
              <w:t>avtojavobbergich</w:t>
            </w:r>
            <w:proofErr w:type="spellEnd"/>
            <w:r w:rsidR="00005FCF" w:rsidRPr="00506FED">
              <w:rPr>
                <w:sz w:val="28"/>
                <w:szCs w:val="28"/>
                <w:lang w:val="en-US"/>
              </w:rPr>
              <w:t>-</w:t>
            </w:r>
            <w:r w:rsidRPr="00506FED">
              <w:rPr>
                <w:sz w:val="28"/>
                <w:szCs w:val="28"/>
                <w:lang w:val="en-US"/>
              </w:rPr>
              <w:t xml:space="preserve">ga </w:t>
            </w:r>
            <w:proofErr w:type="spellStart"/>
            <w:r w:rsidRPr="00506FED">
              <w:rPr>
                <w:sz w:val="28"/>
                <w:szCs w:val="28"/>
                <w:lang w:val="en-US"/>
              </w:rPr>
              <w:t>yozishda</w:t>
            </w:r>
            <w:proofErr w:type="spellEnd"/>
            <w:r w:rsidRPr="00506FED">
              <w:rPr>
                <w:sz w:val="28"/>
                <w:szCs w:val="28"/>
                <w:lang w:val="en-US"/>
              </w:rPr>
              <w:t xml:space="preserve"> </w:t>
            </w:r>
            <w:proofErr w:type="spellStart"/>
            <w:r w:rsidRPr="00506FED">
              <w:rPr>
                <w:sz w:val="28"/>
                <w:szCs w:val="28"/>
                <w:lang w:val="en-US"/>
              </w:rPr>
              <w:t>foydalanishi</w:t>
            </w:r>
            <w:proofErr w:type="spellEnd"/>
            <w:r w:rsidRPr="00506FED">
              <w:rPr>
                <w:sz w:val="28"/>
                <w:szCs w:val="28"/>
                <w:lang w:val="en-US"/>
              </w:rPr>
              <w:t xml:space="preserve"> </w:t>
            </w:r>
            <w:proofErr w:type="spellStart"/>
            <w:r w:rsidRPr="00506FED">
              <w:rPr>
                <w:sz w:val="28"/>
                <w:szCs w:val="28"/>
                <w:lang w:val="en-US"/>
              </w:rPr>
              <w:t>mumkin</w:t>
            </w:r>
            <w:proofErr w:type="spellEnd"/>
            <w:r w:rsidRPr="00506FED">
              <w:rPr>
                <w:sz w:val="28"/>
                <w:szCs w:val="28"/>
                <w:lang w:val="en-US"/>
              </w:rPr>
              <w:t>.</w:t>
            </w:r>
          </w:p>
          <w:p w14:paraId="68CABA79" w14:textId="77777777" w:rsidR="00924A19" w:rsidRPr="00506FED" w:rsidRDefault="00924A19" w:rsidP="00C464C0">
            <w:pPr>
              <w:jc w:val="both"/>
              <w:rPr>
                <w:sz w:val="28"/>
                <w:szCs w:val="28"/>
                <w:lang w:val="en-US"/>
              </w:rPr>
            </w:pPr>
          </w:p>
          <w:p w14:paraId="4460A6F9" w14:textId="77777777" w:rsidR="00924A19" w:rsidRPr="000466FA" w:rsidRDefault="00924A19" w:rsidP="00C464C0">
            <w:pPr>
              <w:tabs>
                <w:tab w:val="left" w:pos="675"/>
                <w:tab w:val="left" w:pos="4219"/>
                <w:tab w:val="left" w:pos="9321"/>
              </w:tabs>
              <w:jc w:val="both"/>
              <w:rPr>
                <w:sz w:val="28"/>
                <w:szCs w:val="28"/>
                <w:lang w:val="en-US"/>
              </w:rPr>
            </w:pPr>
            <w:proofErr w:type="spellStart"/>
            <w:r w:rsidRPr="00506FED">
              <w:rPr>
                <w:sz w:val="28"/>
                <w:szCs w:val="28"/>
              </w:rPr>
              <w:t>Товушли</w:t>
            </w:r>
            <w:proofErr w:type="spellEnd"/>
            <w:r w:rsidRPr="00506FED">
              <w:rPr>
                <w:sz w:val="28"/>
                <w:szCs w:val="28"/>
                <w:lang w:val="en-US"/>
              </w:rPr>
              <w:t xml:space="preserve"> </w:t>
            </w:r>
            <w:r w:rsidRPr="00506FED">
              <w:rPr>
                <w:sz w:val="28"/>
                <w:szCs w:val="28"/>
              </w:rPr>
              <w:t>портал</w:t>
            </w:r>
            <w:r w:rsidRPr="00506FED">
              <w:rPr>
                <w:sz w:val="28"/>
                <w:szCs w:val="28"/>
                <w:lang w:val="en-US"/>
              </w:rPr>
              <w:t xml:space="preserve"> </w:t>
            </w:r>
            <w:proofErr w:type="spellStart"/>
            <w:r w:rsidRPr="00506FED">
              <w:rPr>
                <w:sz w:val="28"/>
                <w:szCs w:val="28"/>
              </w:rPr>
              <w:t>орқали</w:t>
            </w:r>
            <w:proofErr w:type="spellEnd"/>
            <w:r w:rsidRPr="00506FED">
              <w:rPr>
                <w:sz w:val="28"/>
                <w:szCs w:val="28"/>
                <w:lang w:val="en-US"/>
              </w:rPr>
              <w:t xml:space="preserve"> </w:t>
            </w:r>
            <w:proofErr w:type="spellStart"/>
            <w:r w:rsidRPr="00506FED">
              <w:rPr>
                <w:sz w:val="28"/>
                <w:szCs w:val="28"/>
              </w:rPr>
              <w:t>қўнғироқ</w:t>
            </w:r>
            <w:proofErr w:type="spellEnd"/>
            <w:r w:rsidRPr="00506FED">
              <w:rPr>
                <w:sz w:val="28"/>
                <w:szCs w:val="28"/>
                <w:lang w:val="en-US"/>
              </w:rPr>
              <w:t xml:space="preserve"> </w:t>
            </w:r>
            <w:proofErr w:type="spellStart"/>
            <w:r w:rsidRPr="00506FED">
              <w:rPr>
                <w:sz w:val="28"/>
                <w:szCs w:val="28"/>
              </w:rPr>
              <w:t>қилиш</w:t>
            </w:r>
            <w:proofErr w:type="spellEnd"/>
            <w:r w:rsidRPr="00506FED">
              <w:rPr>
                <w:sz w:val="28"/>
                <w:szCs w:val="28"/>
                <w:lang w:val="en-US"/>
              </w:rPr>
              <w:t xml:space="preserve"> </w:t>
            </w:r>
            <w:proofErr w:type="spellStart"/>
            <w:r w:rsidRPr="00506FED">
              <w:rPr>
                <w:sz w:val="28"/>
                <w:szCs w:val="28"/>
              </w:rPr>
              <w:t>имконини</w:t>
            </w:r>
            <w:proofErr w:type="spellEnd"/>
            <w:r w:rsidRPr="00506FED">
              <w:rPr>
                <w:sz w:val="28"/>
                <w:szCs w:val="28"/>
                <w:lang w:val="en-US"/>
              </w:rPr>
              <w:t xml:space="preserve"> </w:t>
            </w:r>
            <w:proofErr w:type="spellStart"/>
            <w:r w:rsidRPr="00506FED">
              <w:rPr>
                <w:sz w:val="28"/>
                <w:szCs w:val="28"/>
              </w:rPr>
              <w:t>берадиган</w:t>
            </w:r>
            <w:proofErr w:type="spellEnd"/>
            <w:r w:rsidRPr="00506FED">
              <w:rPr>
                <w:sz w:val="28"/>
                <w:szCs w:val="28"/>
                <w:lang w:val="en-US"/>
              </w:rPr>
              <w:t xml:space="preserve"> </w:t>
            </w:r>
            <w:proofErr w:type="spellStart"/>
            <w:r w:rsidRPr="00506FED">
              <w:rPr>
                <w:sz w:val="28"/>
                <w:szCs w:val="28"/>
              </w:rPr>
              <w:t>хизмат</w:t>
            </w:r>
            <w:proofErr w:type="spellEnd"/>
            <w:r w:rsidRPr="00506FED">
              <w:rPr>
                <w:sz w:val="28"/>
                <w:szCs w:val="28"/>
                <w:lang w:val="en-US"/>
              </w:rPr>
              <w:t xml:space="preserve">. </w:t>
            </w:r>
            <w:proofErr w:type="spellStart"/>
            <w:r w:rsidRPr="00506FED">
              <w:rPr>
                <w:sz w:val="28"/>
                <w:szCs w:val="28"/>
              </w:rPr>
              <w:t>Исталган</w:t>
            </w:r>
            <w:proofErr w:type="spellEnd"/>
            <w:r w:rsidRPr="00506FED">
              <w:rPr>
                <w:sz w:val="28"/>
                <w:szCs w:val="28"/>
                <w:lang w:val="en-US"/>
              </w:rPr>
              <w:t xml:space="preserve"> </w:t>
            </w:r>
            <w:r w:rsidRPr="00506FED">
              <w:rPr>
                <w:sz w:val="28"/>
                <w:szCs w:val="28"/>
              </w:rPr>
              <w:t>телефон</w:t>
            </w:r>
            <w:r w:rsidRPr="00506FED">
              <w:rPr>
                <w:sz w:val="28"/>
                <w:szCs w:val="28"/>
                <w:lang w:val="en-US"/>
              </w:rPr>
              <w:t xml:space="preserve"> </w:t>
            </w:r>
            <w:proofErr w:type="spellStart"/>
            <w:r w:rsidRPr="001B3F0B">
              <w:rPr>
                <w:sz w:val="28"/>
                <w:szCs w:val="28"/>
              </w:rPr>
              <w:t>аппа</w:t>
            </w:r>
            <w:r w:rsidRPr="001B3F0B">
              <w:rPr>
                <w:sz w:val="28"/>
                <w:szCs w:val="28"/>
              </w:rPr>
              <w:lastRenderedPageBreak/>
              <w:t>рат</w:t>
            </w:r>
            <w:r w:rsidR="00F87F60" w:rsidRPr="001B3F0B">
              <w:rPr>
                <w:sz w:val="28"/>
                <w:szCs w:val="28"/>
              </w:rPr>
              <w:t>и</w:t>
            </w:r>
            <w:r w:rsidRPr="001B3F0B">
              <w:rPr>
                <w:sz w:val="28"/>
                <w:szCs w:val="28"/>
              </w:rPr>
              <w:t>дан</w:t>
            </w:r>
            <w:proofErr w:type="spellEnd"/>
            <w:r w:rsidRPr="001B3F0B">
              <w:rPr>
                <w:sz w:val="28"/>
                <w:szCs w:val="28"/>
                <w:lang w:val="en-US"/>
              </w:rPr>
              <w:t xml:space="preserve">, </w:t>
            </w:r>
            <w:r w:rsidRPr="001B3F0B">
              <w:rPr>
                <w:sz w:val="28"/>
                <w:szCs w:val="28"/>
              </w:rPr>
              <w:t>агар</w:t>
            </w:r>
            <w:r w:rsidRPr="001B3F0B">
              <w:rPr>
                <w:sz w:val="28"/>
                <w:szCs w:val="28"/>
                <w:lang w:val="en-US"/>
              </w:rPr>
              <w:t xml:space="preserve"> </w:t>
            </w:r>
            <w:proofErr w:type="spellStart"/>
            <w:r w:rsidRPr="001B3F0B">
              <w:rPr>
                <w:sz w:val="28"/>
                <w:szCs w:val="28"/>
              </w:rPr>
              <w:t>қўнғироқлар</w:t>
            </w:r>
            <w:proofErr w:type="spellEnd"/>
            <w:r w:rsidRPr="001B3F0B">
              <w:rPr>
                <w:sz w:val="28"/>
                <w:szCs w:val="28"/>
                <w:lang w:val="en-US"/>
              </w:rPr>
              <w:t xml:space="preserve"> </w:t>
            </w:r>
            <w:proofErr w:type="spellStart"/>
            <w:r w:rsidRPr="001B3F0B">
              <w:rPr>
                <w:sz w:val="28"/>
                <w:szCs w:val="28"/>
              </w:rPr>
              <w:t>ишчи</w:t>
            </w:r>
            <w:proofErr w:type="spellEnd"/>
            <w:r w:rsidRPr="001B3F0B">
              <w:rPr>
                <w:sz w:val="28"/>
                <w:szCs w:val="28"/>
                <w:lang w:val="en-US"/>
              </w:rPr>
              <w:t xml:space="preserve"> </w:t>
            </w:r>
            <w:proofErr w:type="spellStart"/>
            <w:r w:rsidRPr="001B3F0B">
              <w:rPr>
                <w:sz w:val="28"/>
                <w:szCs w:val="28"/>
              </w:rPr>
              <w:t>терминалдан</w:t>
            </w:r>
            <w:proofErr w:type="spellEnd"/>
            <w:r w:rsidRPr="001B3F0B">
              <w:rPr>
                <w:sz w:val="28"/>
                <w:szCs w:val="28"/>
                <w:lang w:val="en-US"/>
              </w:rPr>
              <w:t xml:space="preserve"> </w:t>
            </w:r>
            <w:proofErr w:type="spellStart"/>
            <w:r w:rsidRPr="001B3F0B">
              <w:rPr>
                <w:sz w:val="28"/>
                <w:szCs w:val="28"/>
              </w:rPr>
              <w:t>амалга</w:t>
            </w:r>
            <w:proofErr w:type="spellEnd"/>
            <w:r w:rsidRPr="001B3F0B">
              <w:rPr>
                <w:sz w:val="28"/>
                <w:szCs w:val="28"/>
                <w:lang w:val="en-US"/>
              </w:rPr>
              <w:t xml:space="preserve"> </w:t>
            </w:r>
            <w:proofErr w:type="spellStart"/>
            <w:r w:rsidRPr="001B3F0B">
              <w:rPr>
                <w:sz w:val="28"/>
                <w:szCs w:val="28"/>
              </w:rPr>
              <w:t>оширилган</w:t>
            </w:r>
            <w:proofErr w:type="spellEnd"/>
            <w:r w:rsidRPr="001B3F0B">
              <w:rPr>
                <w:sz w:val="28"/>
                <w:szCs w:val="28"/>
                <w:lang w:val="en-US"/>
              </w:rPr>
              <w:t xml:space="preserve"> </w:t>
            </w:r>
            <w:proofErr w:type="spellStart"/>
            <w:r w:rsidRPr="001B3F0B">
              <w:rPr>
                <w:sz w:val="28"/>
                <w:szCs w:val="28"/>
              </w:rPr>
              <w:t>бўлса</w:t>
            </w:r>
            <w:proofErr w:type="spellEnd"/>
            <w:r w:rsidRPr="001B3F0B">
              <w:rPr>
                <w:sz w:val="28"/>
                <w:szCs w:val="28"/>
                <w:lang w:val="en-US"/>
              </w:rPr>
              <w:t xml:space="preserve">, </w:t>
            </w:r>
            <w:proofErr w:type="spellStart"/>
            <w:r w:rsidRPr="001B3F0B">
              <w:rPr>
                <w:sz w:val="28"/>
                <w:szCs w:val="28"/>
              </w:rPr>
              <w:t>товушли</w:t>
            </w:r>
            <w:proofErr w:type="spellEnd"/>
            <w:r w:rsidRPr="001B3F0B">
              <w:rPr>
                <w:sz w:val="28"/>
                <w:szCs w:val="28"/>
                <w:lang w:val="en-US"/>
              </w:rPr>
              <w:t xml:space="preserve"> </w:t>
            </w:r>
            <w:r w:rsidRPr="001B3F0B">
              <w:rPr>
                <w:sz w:val="28"/>
                <w:szCs w:val="28"/>
              </w:rPr>
              <w:t>портал</w:t>
            </w:r>
            <w:r w:rsidRPr="001B3F0B">
              <w:rPr>
                <w:sz w:val="28"/>
                <w:szCs w:val="28"/>
                <w:lang w:val="en-US"/>
              </w:rPr>
              <w:t xml:space="preserve"> </w:t>
            </w:r>
            <w:proofErr w:type="spellStart"/>
            <w:r w:rsidRPr="001B3F0B">
              <w:rPr>
                <w:sz w:val="28"/>
                <w:szCs w:val="28"/>
              </w:rPr>
              <w:t>орқали</w:t>
            </w:r>
            <w:proofErr w:type="spellEnd"/>
            <w:r w:rsidRPr="001B3F0B">
              <w:rPr>
                <w:sz w:val="28"/>
                <w:szCs w:val="28"/>
                <w:lang w:val="en-US"/>
              </w:rPr>
              <w:t xml:space="preserve"> </w:t>
            </w:r>
            <w:proofErr w:type="spellStart"/>
            <w:r w:rsidRPr="001B3F0B">
              <w:rPr>
                <w:sz w:val="28"/>
                <w:szCs w:val="28"/>
              </w:rPr>
              <w:t>чиқувчи</w:t>
            </w:r>
            <w:proofErr w:type="spellEnd"/>
            <w:r w:rsidRPr="001B3F0B">
              <w:rPr>
                <w:sz w:val="28"/>
                <w:szCs w:val="28"/>
                <w:lang w:val="en-US"/>
              </w:rPr>
              <w:t xml:space="preserve"> </w:t>
            </w:r>
            <w:proofErr w:type="spellStart"/>
            <w:r w:rsidR="00B07533" w:rsidRPr="001B3F0B">
              <w:rPr>
                <w:sz w:val="28"/>
                <w:szCs w:val="28"/>
              </w:rPr>
              <w:t>чақирув</w:t>
            </w:r>
            <w:r w:rsidRPr="001B3F0B">
              <w:rPr>
                <w:sz w:val="28"/>
                <w:szCs w:val="28"/>
              </w:rPr>
              <w:t>ларни</w:t>
            </w:r>
            <w:proofErr w:type="spellEnd"/>
            <w:r w:rsidRPr="001B3F0B">
              <w:rPr>
                <w:sz w:val="28"/>
                <w:szCs w:val="28"/>
                <w:lang w:val="en-US"/>
              </w:rPr>
              <w:t xml:space="preserve"> </w:t>
            </w:r>
            <w:proofErr w:type="spellStart"/>
            <w:r w:rsidRPr="001B3F0B">
              <w:rPr>
                <w:sz w:val="28"/>
                <w:szCs w:val="28"/>
              </w:rPr>
              <w:t>амалга</w:t>
            </w:r>
            <w:proofErr w:type="spellEnd"/>
            <w:r w:rsidRPr="00506FED">
              <w:rPr>
                <w:sz w:val="28"/>
                <w:szCs w:val="28"/>
                <w:lang w:val="en-US"/>
              </w:rPr>
              <w:t xml:space="preserve"> </w:t>
            </w:r>
            <w:proofErr w:type="spellStart"/>
            <w:r w:rsidRPr="00506FED">
              <w:rPr>
                <w:sz w:val="28"/>
                <w:szCs w:val="28"/>
              </w:rPr>
              <w:t>ошириш</w:t>
            </w:r>
            <w:proofErr w:type="spellEnd"/>
            <w:r w:rsidRPr="00506FED">
              <w:rPr>
                <w:sz w:val="28"/>
                <w:szCs w:val="28"/>
                <w:lang w:val="en-US"/>
              </w:rPr>
              <w:t xml:space="preserve">, </w:t>
            </w:r>
            <w:proofErr w:type="spellStart"/>
            <w:r w:rsidRPr="00BE67A0">
              <w:rPr>
                <w:sz w:val="28"/>
                <w:szCs w:val="28"/>
              </w:rPr>
              <w:t>шунингдек</w:t>
            </w:r>
            <w:proofErr w:type="spellEnd"/>
            <w:r w:rsidRPr="00BE67A0">
              <w:rPr>
                <w:sz w:val="28"/>
                <w:szCs w:val="28"/>
                <w:lang w:val="en-US"/>
              </w:rPr>
              <w:t>,</w:t>
            </w:r>
            <w:r w:rsidRPr="00506FED">
              <w:rPr>
                <w:sz w:val="28"/>
                <w:szCs w:val="28"/>
                <w:lang w:val="en-US"/>
              </w:rPr>
              <w:t xml:space="preserve"> </w:t>
            </w:r>
            <w:proofErr w:type="spellStart"/>
            <w:r w:rsidRPr="00506FED">
              <w:rPr>
                <w:sz w:val="28"/>
                <w:szCs w:val="28"/>
              </w:rPr>
              <w:t>жорий</w:t>
            </w:r>
            <w:proofErr w:type="spellEnd"/>
            <w:r w:rsidRPr="00506FED">
              <w:rPr>
                <w:sz w:val="28"/>
                <w:szCs w:val="28"/>
                <w:lang w:val="en-US"/>
              </w:rPr>
              <w:t xml:space="preserve"> </w:t>
            </w:r>
            <w:proofErr w:type="spellStart"/>
            <w:r w:rsidRPr="00506FED">
              <w:rPr>
                <w:sz w:val="28"/>
                <w:szCs w:val="28"/>
              </w:rPr>
              <w:t>созлашларни</w:t>
            </w:r>
            <w:proofErr w:type="spellEnd"/>
            <w:r w:rsidRPr="00506FED">
              <w:rPr>
                <w:sz w:val="28"/>
                <w:szCs w:val="28"/>
                <w:lang w:val="en-US"/>
              </w:rPr>
              <w:t xml:space="preserve"> </w:t>
            </w:r>
            <w:proofErr w:type="spellStart"/>
            <w:r w:rsidRPr="00506FED">
              <w:rPr>
                <w:sz w:val="28"/>
                <w:szCs w:val="28"/>
              </w:rPr>
              <w:t>ўзгартириш</w:t>
            </w:r>
            <w:proofErr w:type="spellEnd"/>
            <w:r w:rsidRPr="00506FED">
              <w:rPr>
                <w:sz w:val="28"/>
                <w:szCs w:val="28"/>
                <w:lang w:val="en-US"/>
              </w:rPr>
              <w:t xml:space="preserve">. </w:t>
            </w:r>
            <w:r w:rsidRPr="00506FED">
              <w:rPr>
                <w:sz w:val="28"/>
                <w:szCs w:val="28"/>
              </w:rPr>
              <w:t>Бунда</w:t>
            </w:r>
            <w:r w:rsidRPr="00506FED">
              <w:rPr>
                <w:sz w:val="28"/>
                <w:szCs w:val="28"/>
                <w:lang w:val="en-US"/>
              </w:rPr>
              <w:t xml:space="preserve"> </w:t>
            </w:r>
            <w:r w:rsidRPr="00506FED">
              <w:rPr>
                <w:sz w:val="28"/>
                <w:szCs w:val="28"/>
              </w:rPr>
              <w:t>пул</w:t>
            </w:r>
            <w:r w:rsidRPr="00506FED">
              <w:rPr>
                <w:sz w:val="28"/>
                <w:szCs w:val="28"/>
                <w:lang w:val="en-US"/>
              </w:rPr>
              <w:t xml:space="preserve"> </w:t>
            </w:r>
            <w:proofErr w:type="spellStart"/>
            <w:r w:rsidRPr="00506FED">
              <w:rPr>
                <w:sz w:val="28"/>
                <w:szCs w:val="28"/>
              </w:rPr>
              <w:t>мижоз</w:t>
            </w:r>
            <w:proofErr w:type="spellEnd"/>
            <w:r w:rsidRPr="00506FED">
              <w:rPr>
                <w:sz w:val="28"/>
                <w:szCs w:val="28"/>
                <w:lang w:val="en-US"/>
              </w:rPr>
              <w:t xml:space="preserve"> </w:t>
            </w:r>
            <w:proofErr w:type="spellStart"/>
            <w:r w:rsidRPr="00506FED">
              <w:rPr>
                <w:sz w:val="28"/>
                <w:szCs w:val="28"/>
              </w:rPr>
              <w:t>ҳисобидан</w:t>
            </w:r>
            <w:proofErr w:type="spellEnd"/>
            <w:r w:rsidRPr="00506FED">
              <w:rPr>
                <w:sz w:val="28"/>
                <w:szCs w:val="28"/>
                <w:lang w:val="en-US"/>
              </w:rPr>
              <w:t xml:space="preserve"> </w:t>
            </w:r>
            <w:proofErr w:type="spellStart"/>
            <w:r w:rsidRPr="00506FED">
              <w:rPr>
                <w:sz w:val="28"/>
                <w:szCs w:val="28"/>
              </w:rPr>
              <w:t>олиб</w:t>
            </w:r>
            <w:proofErr w:type="spellEnd"/>
            <w:r w:rsidRPr="00506FED">
              <w:rPr>
                <w:sz w:val="28"/>
                <w:szCs w:val="28"/>
                <w:lang w:val="en-US"/>
              </w:rPr>
              <w:t xml:space="preserve"> </w:t>
            </w:r>
            <w:proofErr w:type="spellStart"/>
            <w:r w:rsidRPr="00506FED">
              <w:rPr>
                <w:sz w:val="28"/>
                <w:szCs w:val="28"/>
              </w:rPr>
              <w:t>қолинади</w:t>
            </w:r>
            <w:proofErr w:type="spellEnd"/>
            <w:r w:rsidRPr="00506FED">
              <w:rPr>
                <w:sz w:val="28"/>
                <w:szCs w:val="28"/>
                <w:lang w:val="en-US"/>
              </w:rPr>
              <w:t xml:space="preserve">. </w:t>
            </w:r>
            <w:proofErr w:type="spellStart"/>
            <w:r w:rsidRPr="00506FED">
              <w:rPr>
                <w:sz w:val="28"/>
                <w:szCs w:val="28"/>
              </w:rPr>
              <w:t>Мижоз</w:t>
            </w:r>
            <w:proofErr w:type="spellEnd"/>
            <w:r w:rsidRPr="000466FA">
              <w:rPr>
                <w:sz w:val="28"/>
                <w:szCs w:val="28"/>
                <w:lang w:val="en-US"/>
              </w:rPr>
              <w:t xml:space="preserve"> </w:t>
            </w:r>
            <w:proofErr w:type="spellStart"/>
            <w:r w:rsidRPr="00506FED">
              <w:rPr>
                <w:sz w:val="28"/>
                <w:szCs w:val="28"/>
              </w:rPr>
              <w:t>администратори</w:t>
            </w:r>
            <w:proofErr w:type="spellEnd"/>
            <w:r w:rsidRPr="000466FA">
              <w:rPr>
                <w:sz w:val="28"/>
                <w:szCs w:val="28"/>
                <w:lang w:val="en-US"/>
              </w:rPr>
              <w:t xml:space="preserve"> </w:t>
            </w:r>
            <w:proofErr w:type="spellStart"/>
            <w:r w:rsidRPr="00506FED">
              <w:rPr>
                <w:sz w:val="28"/>
                <w:szCs w:val="28"/>
              </w:rPr>
              <w:t>товушли</w:t>
            </w:r>
            <w:proofErr w:type="spellEnd"/>
            <w:r w:rsidRPr="000466FA">
              <w:rPr>
                <w:sz w:val="28"/>
                <w:szCs w:val="28"/>
                <w:lang w:val="en-US"/>
              </w:rPr>
              <w:t xml:space="preserve"> </w:t>
            </w:r>
            <w:proofErr w:type="spellStart"/>
            <w:r w:rsidRPr="00506FED">
              <w:rPr>
                <w:sz w:val="28"/>
                <w:szCs w:val="28"/>
              </w:rPr>
              <w:t>порталдан</w:t>
            </w:r>
            <w:proofErr w:type="spellEnd"/>
            <w:r w:rsidRPr="000466FA">
              <w:rPr>
                <w:sz w:val="28"/>
                <w:szCs w:val="28"/>
                <w:lang w:val="en-US"/>
              </w:rPr>
              <w:t xml:space="preserve"> </w:t>
            </w:r>
            <w:proofErr w:type="spellStart"/>
            <w:proofErr w:type="gramStart"/>
            <w:r w:rsidRPr="00506FED">
              <w:rPr>
                <w:sz w:val="28"/>
                <w:szCs w:val="28"/>
              </w:rPr>
              <w:t>товушли</w:t>
            </w:r>
            <w:proofErr w:type="spellEnd"/>
            <w:r w:rsidRPr="000466FA">
              <w:rPr>
                <w:sz w:val="28"/>
                <w:szCs w:val="28"/>
                <w:lang w:val="en-US"/>
              </w:rPr>
              <w:t xml:space="preserve">  </w:t>
            </w:r>
            <w:proofErr w:type="spellStart"/>
            <w:r w:rsidRPr="00506FED">
              <w:rPr>
                <w:sz w:val="28"/>
                <w:szCs w:val="28"/>
              </w:rPr>
              <w:t>саломлашувни</w:t>
            </w:r>
            <w:proofErr w:type="spellEnd"/>
            <w:proofErr w:type="gramEnd"/>
            <w:r w:rsidRPr="000466FA">
              <w:rPr>
                <w:sz w:val="28"/>
                <w:szCs w:val="28"/>
                <w:lang w:val="en-US"/>
              </w:rPr>
              <w:t xml:space="preserve"> </w:t>
            </w:r>
            <w:proofErr w:type="spellStart"/>
            <w:r w:rsidRPr="00506FED">
              <w:rPr>
                <w:sz w:val="28"/>
                <w:szCs w:val="28"/>
              </w:rPr>
              <w:t>автожавоббергичга</w:t>
            </w:r>
            <w:proofErr w:type="spellEnd"/>
            <w:r w:rsidRPr="000466FA">
              <w:rPr>
                <w:sz w:val="28"/>
                <w:szCs w:val="28"/>
                <w:lang w:val="en-US"/>
              </w:rPr>
              <w:t xml:space="preserve"> </w:t>
            </w:r>
            <w:proofErr w:type="spellStart"/>
            <w:r w:rsidRPr="00506FED">
              <w:rPr>
                <w:sz w:val="28"/>
                <w:szCs w:val="28"/>
              </w:rPr>
              <w:t>ёзишда</w:t>
            </w:r>
            <w:proofErr w:type="spellEnd"/>
            <w:r w:rsidRPr="000466FA">
              <w:rPr>
                <w:sz w:val="28"/>
                <w:szCs w:val="28"/>
                <w:lang w:val="en-US"/>
              </w:rPr>
              <w:t xml:space="preserve"> </w:t>
            </w:r>
            <w:proofErr w:type="spellStart"/>
            <w:r w:rsidRPr="00506FED">
              <w:rPr>
                <w:sz w:val="28"/>
                <w:szCs w:val="28"/>
              </w:rPr>
              <w:t>фойдаланиши</w:t>
            </w:r>
            <w:proofErr w:type="spellEnd"/>
            <w:r w:rsidRPr="000466FA">
              <w:rPr>
                <w:sz w:val="28"/>
                <w:szCs w:val="28"/>
                <w:lang w:val="en-US"/>
              </w:rPr>
              <w:t xml:space="preserve"> </w:t>
            </w:r>
            <w:proofErr w:type="spellStart"/>
            <w:r w:rsidRPr="00506FED">
              <w:rPr>
                <w:sz w:val="28"/>
                <w:szCs w:val="28"/>
              </w:rPr>
              <w:t>мумкин</w:t>
            </w:r>
            <w:proofErr w:type="spellEnd"/>
            <w:r w:rsidRPr="000466FA">
              <w:rPr>
                <w:sz w:val="28"/>
                <w:szCs w:val="28"/>
                <w:lang w:val="en-US"/>
              </w:rPr>
              <w:t>.</w:t>
            </w:r>
          </w:p>
          <w:p w14:paraId="4AF27154" w14:textId="77777777" w:rsidR="009444B0" w:rsidRPr="000466FA" w:rsidRDefault="009444B0" w:rsidP="006D3338">
            <w:pPr>
              <w:tabs>
                <w:tab w:val="left" w:pos="675"/>
                <w:tab w:val="left" w:pos="4219"/>
                <w:tab w:val="left" w:pos="9321"/>
              </w:tabs>
              <w:jc w:val="both"/>
              <w:rPr>
                <w:sz w:val="28"/>
                <w:szCs w:val="28"/>
                <w:lang w:val="en-US"/>
              </w:rPr>
            </w:pPr>
          </w:p>
        </w:tc>
      </w:tr>
      <w:tr w:rsidR="00924A19" w:rsidRPr="005234B4" w14:paraId="6825623F" w14:textId="77777777">
        <w:trPr>
          <w:tblCellSpacing w:w="0" w:type="dxa"/>
          <w:jc w:val="center"/>
        </w:trPr>
        <w:tc>
          <w:tcPr>
            <w:tcW w:w="2007" w:type="pct"/>
          </w:tcPr>
          <w:p w14:paraId="5E24A4B6" w14:textId="77777777" w:rsidR="00924A19" w:rsidRPr="00506FED" w:rsidRDefault="00924A19" w:rsidP="0076054F">
            <w:pPr>
              <w:tabs>
                <w:tab w:val="left" w:pos="3900"/>
              </w:tabs>
              <w:rPr>
                <w:b/>
                <w:sz w:val="28"/>
                <w:szCs w:val="28"/>
              </w:rPr>
            </w:pPr>
            <w:r w:rsidRPr="00506FED">
              <w:rPr>
                <w:b/>
                <w:sz w:val="28"/>
                <w:szCs w:val="28"/>
              </w:rPr>
              <w:t>Группы абонентов, осуществляющих совместный прием вызовов (группы серийного искания)</w:t>
            </w:r>
          </w:p>
          <w:p w14:paraId="3ECFD23A" w14:textId="77777777" w:rsidR="00924A19" w:rsidRPr="00506FED" w:rsidRDefault="00924A19" w:rsidP="0076054F">
            <w:pPr>
              <w:tabs>
                <w:tab w:val="left" w:pos="3900"/>
              </w:tabs>
              <w:rPr>
                <w:sz w:val="28"/>
                <w:szCs w:val="28"/>
              </w:rPr>
            </w:pPr>
            <w:r w:rsidRPr="00506FED">
              <w:rPr>
                <w:b/>
                <w:sz w:val="28"/>
                <w:szCs w:val="28"/>
                <w:lang w:val="en-US"/>
              </w:rPr>
              <w:t>u</w:t>
            </w:r>
            <w:r w:rsidRPr="00506FED">
              <w:rPr>
                <w:b/>
                <w:sz w:val="28"/>
                <w:szCs w:val="28"/>
                <w:lang w:val="uz-Cyrl-UZ"/>
              </w:rPr>
              <w:t>z</w:t>
            </w:r>
            <w:r w:rsidRPr="00506FED">
              <w:rPr>
                <w:b/>
                <w:sz w:val="28"/>
                <w:szCs w:val="28"/>
              </w:rPr>
              <w:t xml:space="preserve"> </w:t>
            </w:r>
            <w:r w:rsidRPr="00506FED">
              <w:rPr>
                <w:sz w:val="28"/>
                <w:szCs w:val="28"/>
              </w:rPr>
              <w:t xml:space="preserve">- </w:t>
            </w:r>
            <w:proofErr w:type="spellStart"/>
            <w:r w:rsidRPr="00506FED">
              <w:rPr>
                <w:sz w:val="28"/>
                <w:szCs w:val="28"/>
                <w:lang w:val="en-US"/>
              </w:rPr>
              <w:t>chaqiruvlarni</w:t>
            </w:r>
            <w:proofErr w:type="spellEnd"/>
            <w:r w:rsidRPr="00506FED">
              <w:rPr>
                <w:sz w:val="28"/>
                <w:szCs w:val="28"/>
              </w:rPr>
              <w:t xml:space="preserve"> </w:t>
            </w:r>
            <w:proofErr w:type="spellStart"/>
            <w:r w:rsidRPr="00506FED">
              <w:rPr>
                <w:sz w:val="28"/>
                <w:szCs w:val="28"/>
                <w:lang w:val="en-US"/>
              </w:rPr>
              <w:t>birgalikda</w:t>
            </w:r>
            <w:proofErr w:type="spellEnd"/>
            <w:r w:rsidRPr="00506FED">
              <w:rPr>
                <w:sz w:val="28"/>
                <w:szCs w:val="28"/>
              </w:rPr>
              <w:t xml:space="preserve"> </w:t>
            </w:r>
            <w:proofErr w:type="spellStart"/>
            <w:r w:rsidRPr="00506FED">
              <w:rPr>
                <w:sz w:val="28"/>
                <w:szCs w:val="28"/>
                <w:lang w:val="en-US"/>
              </w:rPr>
              <w:t>qabul</w:t>
            </w:r>
            <w:proofErr w:type="spellEnd"/>
            <w:r w:rsidRPr="00506FED">
              <w:rPr>
                <w:sz w:val="28"/>
                <w:szCs w:val="28"/>
              </w:rPr>
              <w:t xml:space="preserve"> </w:t>
            </w:r>
            <w:proofErr w:type="spellStart"/>
            <w:r w:rsidRPr="00506FED">
              <w:rPr>
                <w:sz w:val="28"/>
                <w:szCs w:val="28"/>
                <w:lang w:val="en-US"/>
              </w:rPr>
              <w:t>qilishni</w:t>
            </w:r>
            <w:proofErr w:type="spellEnd"/>
            <w:r w:rsidRPr="00506FED">
              <w:rPr>
                <w:sz w:val="28"/>
                <w:szCs w:val="28"/>
              </w:rPr>
              <w:t xml:space="preserve"> </w:t>
            </w:r>
            <w:proofErr w:type="spellStart"/>
            <w:r w:rsidRPr="00506FED">
              <w:rPr>
                <w:sz w:val="28"/>
                <w:szCs w:val="28"/>
                <w:lang w:val="en-US"/>
              </w:rPr>
              <w:t>amalga</w:t>
            </w:r>
            <w:proofErr w:type="spellEnd"/>
            <w:r w:rsidRPr="00506FED">
              <w:rPr>
                <w:sz w:val="28"/>
                <w:szCs w:val="28"/>
              </w:rPr>
              <w:t xml:space="preserve"> </w:t>
            </w:r>
            <w:proofErr w:type="spellStart"/>
            <w:r w:rsidRPr="00506FED">
              <w:rPr>
                <w:sz w:val="28"/>
                <w:szCs w:val="28"/>
                <w:lang w:val="en-US"/>
              </w:rPr>
              <w:t>oshiruvchi</w:t>
            </w:r>
            <w:proofErr w:type="spellEnd"/>
            <w:r w:rsidRPr="00506FED">
              <w:rPr>
                <w:sz w:val="28"/>
                <w:szCs w:val="28"/>
              </w:rPr>
              <w:t xml:space="preserve"> </w:t>
            </w:r>
            <w:proofErr w:type="spellStart"/>
            <w:r w:rsidRPr="00506FED">
              <w:rPr>
                <w:sz w:val="28"/>
                <w:szCs w:val="28"/>
                <w:lang w:val="en-US"/>
              </w:rPr>
              <w:t>abonentlar</w:t>
            </w:r>
            <w:proofErr w:type="spellEnd"/>
            <w:r w:rsidRPr="00506FED">
              <w:rPr>
                <w:sz w:val="28"/>
                <w:szCs w:val="28"/>
              </w:rPr>
              <w:t xml:space="preserve"> </w:t>
            </w:r>
            <w:proofErr w:type="spellStart"/>
            <w:r w:rsidRPr="00506FED">
              <w:rPr>
                <w:sz w:val="28"/>
                <w:szCs w:val="28"/>
                <w:lang w:val="en-US"/>
              </w:rPr>
              <w:t>guruhi</w:t>
            </w:r>
            <w:proofErr w:type="spellEnd"/>
            <w:r w:rsidRPr="00506FED">
              <w:rPr>
                <w:sz w:val="28"/>
                <w:szCs w:val="28"/>
              </w:rPr>
              <w:t xml:space="preserve"> (</w:t>
            </w:r>
            <w:proofErr w:type="spellStart"/>
            <w:r w:rsidRPr="00506FED">
              <w:rPr>
                <w:sz w:val="28"/>
                <w:szCs w:val="28"/>
                <w:lang w:val="en-US"/>
              </w:rPr>
              <w:t>seriyali</w:t>
            </w:r>
            <w:proofErr w:type="spellEnd"/>
            <w:r w:rsidRPr="00506FED">
              <w:rPr>
                <w:sz w:val="28"/>
                <w:szCs w:val="28"/>
              </w:rPr>
              <w:t xml:space="preserve"> </w:t>
            </w:r>
            <w:proofErr w:type="spellStart"/>
            <w:r w:rsidRPr="00506FED">
              <w:rPr>
                <w:sz w:val="28"/>
                <w:szCs w:val="28"/>
                <w:lang w:val="en-US"/>
              </w:rPr>
              <w:t>qidirish</w:t>
            </w:r>
            <w:proofErr w:type="spellEnd"/>
            <w:r w:rsidRPr="00506FED">
              <w:rPr>
                <w:sz w:val="28"/>
                <w:szCs w:val="28"/>
              </w:rPr>
              <w:t xml:space="preserve"> </w:t>
            </w:r>
            <w:proofErr w:type="spellStart"/>
            <w:r w:rsidRPr="00506FED">
              <w:rPr>
                <w:sz w:val="28"/>
                <w:szCs w:val="28"/>
                <w:lang w:val="en-US"/>
              </w:rPr>
              <w:t>guruhlari</w:t>
            </w:r>
            <w:proofErr w:type="spellEnd"/>
            <w:r w:rsidRPr="00506FED">
              <w:rPr>
                <w:sz w:val="28"/>
                <w:szCs w:val="28"/>
              </w:rPr>
              <w:t>)</w:t>
            </w:r>
          </w:p>
          <w:p w14:paraId="45C0DB6E" w14:textId="616DE0DF" w:rsidR="00924A19" w:rsidRPr="00506FED" w:rsidRDefault="003A4C4D" w:rsidP="0076054F">
            <w:pPr>
              <w:tabs>
                <w:tab w:val="left" w:pos="3900"/>
              </w:tabs>
              <w:rPr>
                <w:sz w:val="28"/>
                <w:szCs w:val="28"/>
              </w:rPr>
            </w:pPr>
            <w:r>
              <w:rPr>
                <w:sz w:val="28"/>
                <w:szCs w:val="28"/>
              </w:rPr>
              <w:t xml:space="preserve"> </w:t>
            </w:r>
            <w:proofErr w:type="spellStart"/>
            <w:r w:rsidR="00924A19" w:rsidRPr="00506FED">
              <w:rPr>
                <w:sz w:val="28"/>
                <w:szCs w:val="28"/>
              </w:rPr>
              <w:t>чақирувларни</w:t>
            </w:r>
            <w:proofErr w:type="spellEnd"/>
            <w:r w:rsidR="00924A19" w:rsidRPr="00506FED">
              <w:rPr>
                <w:sz w:val="28"/>
                <w:szCs w:val="28"/>
              </w:rPr>
              <w:t xml:space="preserve"> </w:t>
            </w:r>
            <w:proofErr w:type="spellStart"/>
            <w:r w:rsidR="00924A19" w:rsidRPr="00506FED">
              <w:rPr>
                <w:sz w:val="28"/>
                <w:szCs w:val="28"/>
              </w:rPr>
              <w:t>биргаликда</w:t>
            </w:r>
            <w:proofErr w:type="spellEnd"/>
            <w:r w:rsidR="00924A19" w:rsidRPr="00506FED">
              <w:rPr>
                <w:sz w:val="28"/>
                <w:szCs w:val="28"/>
              </w:rPr>
              <w:t xml:space="preserve"> </w:t>
            </w:r>
            <w:proofErr w:type="spellStart"/>
            <w:r w:rsidR="00924A19" w:rsidRPr="00506FED">
              <w:rPr>
                <w:sz w:val="28"/>
                <w:szCs w:val="28"/>
              </w:rPr>
              <w:t>қабул</w:t>
            </w:r>
            <w:proofErr w:type="spellEnd"/>
            <w:r w:rsidR="00924A19" w:rsidRPr="00506FED">
              <w:rPr>
                <w:sz w:val="28"/>
                <w:szCs w:val="28"/>
              </w:rPr>
              <w:t xml:space="preserve"> </w:t>
            </w:r>
            <w:proofErr w:type="spellStart"/>
            <w:r w:rsidR="00924A19" w:rsidRPr="00506FED">
              <w:rPr>
                <w:sz w:val="28"/>
                <w:szCs w:val="28"/>
              </w:rPr>
              <w:t>қилишни</w:t>
            </w:r>
            <w:proofErr w:type="spellEnd"/>
            <w:r w:rsidR="00924A19" w:rsidRPr="00506FED">
              <w:rPr>
                <w:sz w:val="28"/>
                <w:szCs w:val="28"/>
              </w:rPr>
              <w:t xml:space="preserve"> </w:t>
            </w:r>
            <w:proofErr w:type="spellStart"/>
            <w:r w:rsidR="00924A19" w:rsidRPr="00506FED">
              <w:rPr>
                <w:sz w:val="28"/>
                <w:szCs w:val="28"/>
              </w:rPr>
              <w:t>амалга</w:t>
            </w:r>
            <w:proofErr w:type="spellEnd"/>
            <w:r w:rsidR="00924A19" w:rsidRPr="00506FED">
              <w:rPr>
                <w:sz w:val="28"/>
                <w:szCs w:val="28"/>
              </w:rPr>
              <w:t xml:space="preserve"> </w:t>
            </w:r>
            <w:proofErr w:type="spellStart"/>
            <w:r w:rsidR="00924A19" w:rsidRPr="00506FED">
              <w:rPr>
                <w:sz w:val="28"/>
                <w:szCs w:val="28"/>
              </w:rPr>
              <w:t>оширувчи</w:t>
            </w:r>
            <w:proofErr w:type="spellEnd"/>
            <w:r w:rsidR="00924A19" w:rsidRPr="00506FED">
              <w:rPr>
                <w:sz w:val="28"/>
                <w:szCs w:val="28"/>
              </w:rPr>
              <w:t xml:space="preserve"> </w:t>
            </w:r>
            <w:proofErr w:type="spellStart"/>
            <w:r w:rsidR="00924A19" w:rsidRPr="00506FED">
              <w:rPr>
                <w:sz w:val="28"/>
                <w:szCs w:val="28"/>
              </w:rPr>
              <w:t>абонентлар</w:t>
            </w:r>
            <w:proofErr w:type="spellEnd"/>
            <w:r w:rsidR="00924A19" w:rsidRPr="00506FED">
              <w:rPr>
                <w:sz w:val="28"/>
                <w:szCs w:val="28"/>
              </w:rPr>
              <w:t xml:space="preserve"> </w:t>
            </w:r>
            <w:proofErr w:type="spellStart"/>
            <w:r w:rsidR="00924A19" w:rsidRPr="00506FED">
              <w:rPr>
                <w:sz w:val="28"/>
                <w:szCs w:val="28"/>
              </w:rPr>
              <w:t>гуруҳи</w:t>
            </w:r>
            <w:proofErr w:type="spellEnd"/>
            <w:r w:rsidR="00924A19" w:rsidRPr="00506FED">
              <w:rPr>
                <w:sz w:val="28"/>
                <w:szCs w:val="28"/>
              </w:rPr>
              <w:t xml:space="preserve"> (</w:t>
            </w:r>
            <w:proofErr w:type="spellStart"/>
            <w:r w:rsidR="00924A19" w:rsidRPr="00506FED">
              <w:rPr>
                <w:sz w:val="28"/>
                <w:szCs w:val="28"/>
              </w:rPr>
              <w:t>серияли</w:t>
            </w:r>
            <w:proofErr w:type="spellEnd"/>
            <w:r w:rsidR="00924A19" w:rsidRPr="00506FED">
              <w:rPr>
                <w:sz w:val="28"/>
                <w:szCs w:val="28"/>
              </w:rPr>
              <w:t xml:space="preserve"> </w:t>
            </w:r>
            <w:proofErr w:type="spellStart"/>
            <w:r w:rsidR="00924A19" w:rsidRPr="00506FED">
              <w:rPr>
                <w:sz w:val="28"/>
                <w:szCs w:val="28"/>
              </w:rPr>
              <w:t>қидириш</w:t>
            </w:r>
            <w:proofErr w:type="spellEnd"/>
            <w:r w:rsidR="00924A19" w:rsidRPr="00506FED">
              <w:rPr>
                <w:sz w:val="28"/>
                <w:szCs w:val="28"/>
              </w:rPr>
              <w:t xml:space="preserve"> </w:t>
            </w:r>
            <w:proofErr w:type="spellStart"/>
            <w:r w:rsidR="00924A19" w:rsidRPr="00506FED">
              <w:rPr>
                <w:sz w:val="28"/>
                <w:szCs w:val="28"/>
              </w:rPr>
              <w:t>гуруҳлари</w:t>
            </w:r>
            <w:proofErr w:type="spellEnd"/>
            <w:r w:rsidR="00924A19" w:rsidRPr="00506FED">
              <w:rPr>
                <w:sz w:val="28"/>
                <w:szCs w:val="28"/>
              </w:rPr>
              <w:t>)</w:t>
            </w:r>
          </w:p>
          <w:p w14:paraId="12AED511" w14:textId="77777777" w:rsidR="00924A19" w:rsidRPr="00506FED" w:rsidRDefault="00924A19" w:rsidP="00C464C0">
            <w:pPr>
              <w:tabs>
                <w:tab w:val="left" w:pos="3900"/>
              </w:tabs>
              <w:jc w:val="both"/>
              <w:rPr>
                <w:b/>
                <w:sz w:val="28"/>
                <w:szCs w:val="28"/>
              </w:rPr>
            </w:pPr>
            <w:r w:rsidRPr="00506FED">
              <w:rPr>
                <w:b/>
                <w:snapToGrid w:val="0"/>
                <w:sz w:val="28"/>
                <w:szCs w:val="28"/>
                <w:lang w:val="uz-Cyrl-UZ"/>
              </w:rPr>
              <w:t xml:space="preserve">en </w:t>
            </w:r>
            <w:r w:rsidRPr="00506FED">
              <w:rPr>
                <w:b/>
                <w:snapToGrid w:val="0"/>
                <w:sz w:val="28"/>
                <w:szCs w:val="28"/>
                <w:lang w:val="en-US"/>
              </w:rPr>
              <w:t xml:space="preserve">- </w:t>
            </w:r>
            <w:r w:rsidRPr="00506FED">
              <w:rPr>
                <w:sz w:val="28"/>
                <w:szCs w:val="28"/>
                <w:lang w:val="en-US"/>
              </w:rPr>
              <w:t>h</w:t>
            </w:r>
            <w:proofErr w:type="spellStart"/>
            <w:r w:rsidRPr="00506FED">
              <w:rPr>
                <w:sz w:val="28"/>
                <w:szCs w:val="28"/>
              </w:rPr>
              <w:t>unt</w:t>
            </w:r>
            <w:proofErr w:type="spellEnd"/>
            <w:r w:rsidRPr="00506FED">
              <w:rPr>
                <w:sz w:val="28"/>
                <w:szCs w:val="28"/>
              </w:rPr>
              <w:t xml:space="preserve"> </w:t>
            </w:r>
            <w:r w:rsidRPr="00506FED">
              <w:rPr>
                <w:sz w:val="28"/>
                <w:szCs w:val="28"/>
                <w:lang w:val="en-US"/>
              </w:rPr>
              <w:t>g</w:t>
            </w:r>
            <w:proofErr w:type="spellStart"/>
            <w:r w:rsidRPr="00506FED">
              <w:rPr>
                <w:sz w:val="28"/>
                <w:szCs w:val="28"/>
              </w:rPr>
              <w:t>roups</w:t>
            </w:r>
            <w:proofErr w:type="spellEnd"/>
          </w:p>
          <w:p w14:paraId="5830B94D" w14:textId="77777777" w:rsidR="00924A19" w:rsidRPr="00506FED" w:rsidRDefault="00924A19" w:rsidP="00C464C0">
            <w:pPr>
              <w:rPr>
                <w:b/>
                <w:bCs/>
                <w:sz w:val="28"/>
                <w:szCs w:val="28"/>
                <w:lang w:val="uz-Cyrl-UZ"/>
              </w:rPr>
            </w:pPr>
          </w:p>
        </w:tc>
        <w:tc>
          <w:tcPr>
            <w:tcW w:w="2993" w:type="pct"/>
          </w:tcPr>
          <w:p w14:paraId="6041ADCA" w14:textId="77777777" w:rsidR="00924A19" w:rsidRPr="00506FED" w:rsidRDefault="00924A19" w:rsidP="00C464C0">
            <w:pPr>
              <w:tabs>
                <w:tab w:val="left" w:pos="3900"/>
              </w:tabs>
              <w:jc w:val="both"/>
              <w:rPr>
                <w:sz w:val="28"/>
                <w:szCs w:val="28"/>
              </w:rPr>
            </w:pPr>
            <w:r w:rsidRPr="00506FED">
              <w:rPr>
                <w:sz w:val="28"/>
                <w:szCs w:val="28"/>
              </w:rPr>
              <w:t>Услуга, предоставляющая возможность добавления подгрупп</w:t>
            </w:r>
            <w:r w:rsidR="005757B2" w:rsidRPr="00506FED">
              <w:rPr>
                <w:sz w:val="28"/>
                <w:szCs w:val="28"/>
              </w:rPr>
              <w:t>ы</w:t>
            </w:r>
            <w:r w:rsidRPr="00506FED">
              <w:rPr>
                <w:sz w:val="28"/>
                <w:szCs w:val="28"/>
              </w:rPr>
              <w:t xml:space="preserve"> в группу для назначения ей правил распределения входящих вызовов. Доступны следующие режимы:</w:t>
            </w:r>
          </w:p>
          <w:p w14:paraId="52B51106" w14:textId="77777777" w:rsidR="00924A19" w:rsidRPr="00506FED" w:rsidRDefault="00924A19" w:rsidP="00C464C0">
            <w:pPr>
              <w:tabs>
                <w:tab w:val="left" w:pos="3900"/>
              </w:tabs>
              <w:jc w:val="both"/>
              <w:rPr>
                <w:sz w:val="28"/>
                <w:szCs w:val="28"/>
              </w:rPr>
            </w:pPr>
            <w:r w:rsidRPr="00506FED">
              <w:rPr>
                <w:sz w:val="28"/>
                <w:szCs w:val="28"/>
              </w:rPr>
              <w:t>- направление входящего вызова по заданному списку на первый незанятый терминал подгруппы, при этом последующий вызов перебирает список, начиная с терминала, принявшего последний вызов</w:t>
            </w:r>
            <w:r w:rsidR="005757B2" w:rsidRPr="00506FED">
              <w:rPr>
                <w:sz w:val="28"/>
                <w:szCs w:val="28"/>
              </w:rPr>
              <w:t>;</w:t>
            </w:r>
          </w:p>
          <w:p w14:paraId="075AE993" w14:textId="77777777" w:rsidR="00924A19" w:rsidRPr="00506FED" w:rsidRDefault="00924A19" w:rsidP="00C464C0">
            <w:pPr>
              <w:tabs>
                <w:tab w:val="left" w:pos="3900"/>
              </w:tabs>
              <w:jc w:val="both"/>
              <w:rPr>
                <w:sz w:val="28"/>
                <w:szCs w:val="28"/>
              </w:rPr>
            </w:pPr>
            <w:r w:rsidRPr="00506FED">
              <w:rPr>
                <w:sz w:val="28"/>
                <w:szCs w:val="28"/>
              </w:rPr>
              <w:t>- направление входящего вызова по заданному списку на первый незанятый терминал подгруппы, при этом последующий вызов перебирает список, начиная с его начала</w:t>
            </w:r>
            <w:r w:rsidR="005757B2" w:rsidRPr="00506FED">
              <w:rPr>
                <w:sz w:val="28"/>
                <w:szCs w:val="28"/>
              </w:rPr>
              <w:t>;</w:t>
            </w:r>
          </w:p>
          <w:p w14:paraId="45BF7070" w14:textId="77777777" w:rsidR="00924A19" w:rsidRPr="00506FED" w:rsidRDefault="00924A19" w:rsidP="00C464C0">
            <w:pPr>
              <w:tabs>
                <w:tab w:val="left" w:pos="3900"/>
              </w:tabs>
              <w:jc w:val="both"/>
              <w:rPr>
                <w:sz w:val="28"/>
                <w:szCs w:val="28"/>
              </w:rPr>
            </w:pPr>
            <w:r w:rsidRPr="00506FED">
              <w:rPr>
                <w:sz w:val="28"/>
                <w:szCs w:val="28"/>
              </w:rPr>
              <w:t>- вызов приходит одновременно на все терминалы подгруппы, осуществляется подключение на абонента, первым поднявшего трубку</w:t>
            </w:r>
            <w:r w:rsidR="005757B2" w:rsidRPr="00506FED">
              <w:rPr>
                <w:sz w:val="28"/>
                <w:szCs w:val="28"/>
              </w:rPr>
              <w:t>;</w:t>
            </w:r>
          </w:p>
          <w:p w14:paraId="5C494FD4" w14:textId="77777777" w:rsidR="00924A19" w:rsidRPr="00506FED" w:rsidRDefault="00924A19" w:rsidP="00C464C0">
            <w:pPr>
              <w:tabs>
                <w:tab w:val="left" w:pos="3900"/>
              </w:tabs>
              <w:jc w:val="both"/>
              <w:rPr>
                <w:sz w:val="28"/>
                <w:szCs w:val="28"/>
              </w:rPr>
            </w:pPr>
            <w:r w:rsidRPr="00506FED">
              <w:rPr>
                <w:sz w:val="28"/>
                <w:szCs w:val="28"/>
              </w:rPr>
              <w:t xml:space="preserve">- последний принявший звонок перемещается в конец списка </w:t>
            </w:r>
            <w:r w:rsidR="00502572" w:rsidRPr="00506FED">
              <w:t>–</w:t>
            </w:r>
            <w:r w:rsidRPr="00506FED">
              <w:rPr>
                <w:sz w:val="28"/>
                <w:szCs w:val="28"/>
              </w:rPr>
              <w:t xml:space="preserve"> обеспечивается равномерная загрузка абонентов.</w:t>
            </w:r>
          </w:p>
          <w:p w14:paraId="03885B60" w14:textId="77777777" w:rsidR="00924A19" w:rsidRPr="00506FED" w:rsidRDefault="00924A19" w:rsidP="00C464C0">
            <w:pPr>
              <w:tabs>
                <w:tab w:val="left" w:pos="3900"/>
              </w:tabs>
              <w:jc w:val="both"/>
              <w:rPr>
                <w:sz w:val="28"/>
                <w:szCs w:val="28"/>
              </w:rPr>
            </w:pPr>
          </w:p>
          <w:p w14:paraId="21261FCF" w14:textId="77777777" w:rsidR="00924A19" w:rsidRPr="00506FED" w:rsidRDefault="006D3338" w:rsidP="00C464C0">
            <w:pPr>
              <w:tabs>
                <w:tab w:val="left" w:pos="3900"/>
              </w:tabs>
              <w:jc w:val="both"/>
              <w:rPr>
                <w:sz w:val="28"/>
                <w:szCs w:val="28"/>
              </w:rPr>
            </w:pPr>
            <w:r>
              <w:rPr>
                <w:sz w:val="28"/>
                <w:szCs w:val="28"/>
                <w:lang w:val="en-US"/>
              </w:rPr>
              <w:t>K</w:t>
            </w:r>
            <w:r w:rsidR="00924A19" w:rsidRPr="00506FED">
              <w:rPr>
                <w:sz w:val="28"/>
                <w:szCs w:val="28"/>
                <w:lang w:val="en-US"/>
              </w:rPr>
              <w:t>ichik</w:t>
            </w:r>
            <w:r w:rsidR="00924A19" w:rsidRPr="00506FED">
              <w:rPr>
                <w:sz w:val="28"/>
                <w:szCs w:val="28"/>
              </w:rPr>
              <w:t xml:space="preserve"> </w:t>
            </w:r>
            <w:proofErr w:type="spellStart"/>
            <w:r w:rsidR="00924A19" w:rsidRPr="00506FED">
              <w:rPr>
                <w:sz w:val="28"/>
                <w:szCs w:val="28"/>
                <w:lang w:val="en-US"/>
              </w:rPr>
              <w:t>guruhni</w:t>
            </w:r>
            <w:proofErr w:type="spellEnd"/>
            <w:r w:rsidR="00924A19" w:rsidRPr="00506FED">
              <w:rPr>
                <w:sz w:val="28"/>
                <w:szCs w:val="28"/>
              </w:rPr>
              <w:t xml:space="preserve">, </w:t>
            </w:r>
            <w:proofErr w:type="spellStart"/>
            <w:r w:rsidR="00924A19" w:rsidRPr="00506FED">
              <w:rPr>
                <w:sz w:val="28"/>
                <w:szCs w:val="28"/>
                <w:lang w:val="en-US"/>
              </w:rPr>
              <w:t>unga</w:t>
            </w:r>
            <w:proofErr w:type="spellEnd"/>
            <w:r w:rsidR="00924A19" w:rsidRPr="00506FED">
              <w:rPr>
                <w:sz w:val="28"/>
                <w:szCs w:val="28"/>
              </w:rPr>
              <w:t xml:space="preserve"> </w:t>
            </w:r>
            <w:proofErr w:type="spellStart"/>
            <w:r w:rsidR="00924A19" w:rsidRPr="00506FED">
              <w:rPr>
                <w:sz w:val="28"/>
                <w:szCs w:val="28"/>
                <w:lang w:val="en-US"/>
              </w:rPr>
              <w:t>kiruvchi</w:t>
            </w:r>
            <w:proofErr w:type="spellEnd"/>
            <w:r w:rsidR="00924A19" w:rsidRPr="00506FED">
              <w:rPr>
                <w:sz w:val="28"/>
                <w:szCs w:val="28"/>
              </w:rPr>
              <w:t xml:space="preserve"> </w:t>
            </w:r>
            <w:proofErr w:type="spellStart"/>
            <w:r>
              <w:rPr>
                <w:sz w:val="28"/>
                <w:szCs w:val="28"/>
                <w:lang w:val="en-US"/>
              </w:rPr>
              <w:t>chaqiruv</w:t>
            </w:r>
            <w:r w:rsidR="00924A19" w:rsidRPr="00506FED">
              <w:rPr>
                <w:sz w:val="28"/>
                <w:szCs w:val="28"/>
                <w:lang w:val="en-US"/>
              </w:rPr>
              <w:t>larni</w:t>
            </w:r>
            <w:proofErr w:type="spellEnd"/>
            <w:r w:rsidR="00924A19" w:rsidRPr="00506FED">
              <w:rPr>
                <w:sz w:val="28"/>
                <w:szCs w:val="28"/>
              </w:rPr>
              <w:t xml:space="preserve"> </w:t>
            </w:r>
            <w:proofErr w:type="spellStart"/>
            <w:r w:rsidR="00924A19" w:rsidRPr="00506FED">
              <w:rPr>
                <w:sz w:val="28"/>
                <w:szCs w:val="28"/>
                <w:lang w:val="en-US"/>
              </w:rPr>
              <w:t>taqsimlash</w:t>
            </w:r>
            <w:proofErr w:type="spellEnd"/>
            <w:r w:rsidR="00924A19" w:rsidRPr="00506FED">
              <w:rPr>
                <w:sz w:val="28"/>
                <w:szCs w:val="28"/>
              </w:rPr>
              <w:t xml:space="preserve"> </w:t>
            </w:r>
            <w:proofErr w:type="spellStart"/>
            <w:r w:rsidR="00924A19" w:rsidRPr="00506FED">
              <w:rPr>
                <w:sz w:val="28"/>
                <w:szCs w:val="28"/>
                <w:lang w:val="en-US"/>
              </w:rPr>
              <w:t>qoidalarini</w:t>
            </w:r>
            <w:proofErr w:type="spellEnd"/>
            <w:r w:rsidR="00924A19" w:rsidRPr="00506FED">
              <w:rPr>
                <w:sz w:val="28"/>
                <w:szCs w:val="28"/>
              </w:rPr>
              <w:t xml:space="preserve"> </w:t>
            </w:r>
            <w:proofErr w:type="spellStart"/>
            <w:r>
              <w:rPr>
                <w:sz w:val="28"/>
                <w:szCs w:val="28"/>
                <w:lang w:val="en-US"/>
              </w:rPr>
              <w:t>belgilash</w:t>
            </w:r>
            <w:proofErr w:type="spellEnd"/>
            <w:r w:rsidR="00924A19" w:rsidRPr="00506FED">
              <w:rPr>
                <w:sz w:val="28"/>
                <w:szCs w:val="28"/>
              </w:rPr>
              <w:t xml:space="preserve"> </w:t>
            </w:r>
            <w:proofErr w:type="spellStart"/>
            <w:r w:rsidR="00924A19" w:rsidRPr="00506FED">
              <w:rPr>
                <w:sz w:val="28"/>
                <w:szCs w:val="28"/>
                <w:lang w:val="en-US"/>
              </w:rPr>
              <w:t>uchun</w:t>
            </w:r>
            <w:proofErr w:type="spellEnd"/>
            <w:r w:rsidRPr="006D3338">
              <w:rPr>
                <w:sz w:val="28"/>
                <w:szCs w:val="28"/>
              </w:rPr>
              <w:t>,</w:t>
            </w:r>
            <w:r w:rsidR="00924A19" w:rsidRPr="00506FED">
              <w:rPr>
                <w:sz w:val="28"/>
                <w:szCs w:val="28"/>
              </w:rPr>
              <w:t xml:space="preserve"> </w:t>
            </w:r>
            <w:proofErr w:type="spellStart"/>
            <w:r>
              <w:rPr>
                <w:sz w:val="28"/>
                <w:szCs w:val="28"/>
                <w:lang w:val="en-US"/>
              </w:rPr>
              <w:t>guruhga</w:t>
            </w:r>
            <w:proofErr w:type="spellEnd"/>
            <w:r w:rsidRPr="006D3338">
              <w:rPr>
                <w:sz w:val="28"/>
                <w:szCs w:val="28"/>
              </w:rPr>
              <w:t xml:space="preserve"> </w:t>
            </w:r>
            <w:proofErr w:type="spellStart"/>
            <w:proofErr w:type="gramStart"/>
            <w:r w:rsidR="00924A19" w:rsidRPr="00506FED">
              <w:rPr>
                <w:sz w:val="28"/>
                <w:szCs w:val="28"/>
                <w:lang w:val="en-US"/>
              </w:rPr>
              <w:t>qo</w:t>
            </w:r>
            <w:proofErr w:type="spellEnd"/>
            <w:r w:rsidR="00924A19" w:rsidRPr="00506FED">
              <w:rPr>
                <w:sz w:val="28"/>
                <w:szCs w:val="28"/>
              </w:rPr>
              <w:t>‘</w:t>
            </w:r>
            <w:proofErr w:type="gramEnd"/>
            <w:r w:rsidR="00924A19" w:rsidRPr="00506FED">
              <w:rPr>
                <w:sz w:val="28"/>
                <w:szCs w:val="28"/>
                <w:lang w:val="en-US"/>
              </w:rPr>
              <w:t>shish</w:t>
            </w:r>
            <w:r w:rsidR="00924A19" w:rsidRPr="00506FED">
              <w:rPr>
                <w:sz w:val="28"/>
                <w:szCs w:val="28"/>
              </w:rPr>
              <w:t xml:space="preserve"> </w:t>
            </w:r>
            <w:proofErr w:type="spellStart"/>
            <w:r w:rsidR="00924A19" w:rsidRPr="00506FED">
              <w:rPr>
                <w:sz w:val="28"/>
                <w:szCs w:val="28"/>
                <w:lang w:val="en-US"/>
              </w:rPr>
              <w:t>imkonini</w:t>
            </w:r>
            <w:proofErr w:type="spellEnd"/>
            <w:r w:rsidR="00924A19" w:rsidRPr="00506FED">
              <w:rPr>
                <w:sz w:val="28"/>
                <w:szCs w:val="28"/>
              </w:rPr>
              <w:t xml:space="preserve"> </w:t>
            </w:r>
            <w:proofErr w:type="spellStart"/>
            <w:r w:rsidR="00924A19" w:rsidRPr="00506FED">
              <w:rPr>
                <w:sz w:val="28"/>
                <w:szCs w:val="28"/>
                <w:lang w:val="en-US"/>
              </w:rPr>
              <w:t>beradigan</w:t>
            </w:r>
            <w:proofErr w:type="spellEnd"/>
            <w:r w:rsidR="00924A19" w:rsidRPr="00506FED">
              <w:rPr>
                <w:sz w:val="28"/>
                <w:szCs w:val="28"/>
              </w:rPr>
              <w:t xml:space="preserve"> </w:t>
            </w:r>
            <w:proofErr w:type="spellStart"/>
            <w:r w:rsidR="00924A19" w:rsidRPr="00506FED">
              <w:rPr>
                <w:sz w:val="28"/>
                <w:szCs w:val="28"/>
                <w:lang w:val="en-US"/>
              </w:rPr>
              <w:t>xizmat</w:t>
            </w:r>
            <w:proofErr w:type="spellEnd"/>
            <w:r w:rsidR="00924A19" w:rsidRPr="00506FED">
              <w:rPr>
                <w:sz w:val="28"/>
                <w:szCs w:val="28"/>
              </w:rPr>
              <w:t xml:space="preserve">. </w:t>
            </w:r>
            <w:proofErr w:type="spellStart"/>
            <w:r w:rsidR="00924A19" w:rsidRPr="00506FED">
              <w:rPr>
                <w:sz w:val="28"/>
                <w:szCs w:val="28"/>
                <w:lang w:val="en-US"/>
              </w:rPr>
              <w:t>Quyidagi</w:t>
            </w:r>
            <w:proofErr w:type="spellEnd"/>
            <w:r w:rsidR="00924A19" w:rsidRPr="00506FED">
              <w:rPr>
                <w:sz w:val="28"/>
                <w:szCs w:val="28"/>
              </w:rPr>
              <w:t xml:space="preserve"> </w:t>
            </w:r>
            <w:proofErr w:type="spellStart"/>
            <w:r w:rsidR="00924A19" w:rsidRPr="00506FED">
              <w:rPr>
                <w:sz w:val="28"/>
                <w:szCs w:val="28"/>
                <w:lang w:val="en-US"/>
              </w:rPr>
              <w:t>rejimlardan</w:t>
            </w:r>
            <w:proofErr w:type="spellEnd"/>
            <w:r w:rsidR="00924A19" w:rsidRPr="00506FED">
              <w:rPr>
                <w:sz w:val="28"/>
                <w:szCs w:val="28"/>
              </w:rPr>
              <w:t xml:space="preserve"> </w:t>
            </w:r>
            <w:proofErr w:type="spellStart"/>
            <w:r w:rsidR="00924A19" w:rsidRPr="00506FED">
              <w:rPr>
                <w:sz w:val="28"/>
                <w:szCs w:val="28"/>
                <w:lang w:val="en-US"/>
              </w:rPr>
              <w:t>foydalanish</w:t>
            </w:r>
            <w:proofErr w:type="spellEnd"/>
            <w:r w:rsidR="00924A19" w:rsidRPr="00506FED">
              <w:rPr>
                <w:sz w:val="28"/>
                <w:szCs w:val="28"/>
              </w:rPr>
              <w:t xml:space="preserve"> </w:t>
            </w:r>
            <w:proofErr w:type="spellStart"/>
            <w:r w:rsidR="00924A19" w:rsidRPr="00506FED">
              <w:rPr>
                <w:sz w:val="28"/>
                <w:szCs w:val="28"/>
                <w:lang w:val="en-US"/>
              </w:rPr>
              <w:t>mumkin</w:t>
            </w:r>
            <w:proofErr w:type="spellEnd"/>
            <w:r w:rsidR="00924A19" w:rsidRPr="00506FED">
              <w:rPr>
                <w:sz w:val="28"/>
                <w:szCs w:val="28"/>
              </w:rPr>
              <w:t>:</w:t>
            </w:r>
          </w:p>
          <w:p w14:paraId="4E9F08F0" w14:textId="77777777" w:rsidR="00924A19" w:rsidRPr="006D3338" w:rsidRDefault="00924A19" w:rsidP="00C464C0">
            <w:pPr>
              <w:tabs>
                <w:tab w:val="left" w:pos="3900"/>
              </w:tabs>
              <w:jc w:val="both"/>
              <w:rPr>
                <w:sz w:val="28"/>
                <w:szCs w:val="28"/>
              </w:rPr>
            </w:pPr>
            <w:r w:rsidRPr="00506FED">
              <w:rPr>
                <w:sz w:val="28"/>
                <w:szCs w:val="28"/>
              </w:rPr>
              <w:t xml:space="preserve">- </w:t>
            </w:r>
            <w:proofErr w:type="spellStart"/>
            <w:r w:rsidRPr="00506FED">
              <w:rPr>
                <w:sz w:val="28"/>
                <w:szCs w:val="28"/>
                <w:lang w:val="en-US"/>
              </w:rPr>
              <w:t>berilgan</w:t>
            </w:r>
            <w:proofErr w:type="spellEnd"/>
            <w:r w:rsidRPr="00506FED">
              <w:rPr>
                <w:sz w:val="28"/>
                <w:szCs w:val="28"/>
              </w:rPr>
              <w:t xml:space="preserve"> </w:t>
            </w:r>
            <w:proofErr w:type="spellStart"/>
            <w:r w:rsidRPr="00506FED">
              <w:rPr>
                <w:sz w:val="28"/>
                <w:szCs w:val="28"/>
                <w:lang w:val="en-US"/>
              </w:rPr>
              <w:t>ro</w:t>
            </w:r>
            <w:proofErr w:type="spellEnd"/>
            <w:r w:rsidRPr="00506FED">
              <w:rPr>
                <w:sz w:val="28"/>
                <w:szCs w:val="28"/>
              </w:rPr>
              <w:t>‘</w:t>
            </w:r>
            <w:proofErr w:type="spellStart"/>
            <w:r w:rsidRPr="00506FED">
              <w:rPr>
                <w:sz w:val="28"/>
                <w:szCs w:val="28"/>
                <w:lang w:val="en-US"/>
              </w:rPr>
              <w:t>yxat</w:t>
            </w:r>
            <w:proofErr w:type="spellEnd"/>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yicha</w:t>
            </w:r>
            <w:proofErr w:type="spellEnd"/>
            <w:r w:rsidRPr="00506FED">
              <w:rPr>
                <w:sz w:val="28"/>
                <w:szCs w:val="28"/>
              </w:rPr>
              <w:t xml:space="preserve"> </w:t>
            </w:r>
            <w:proofErr w:type="spellStart"/>
            <w:r w:rsidRPr="00506FED">
              <w:rPr>
                <w:sz w:val="28"/>
                <w:szCs w:val="28"/>
                <w:lang w:val="en-US"/>
              </w:rPr>
              <w:t>kichik</w:t>
            </w:r>
            <w:proofErr w:type="spellEnd"/>
            <w:r w:rsidRPr="00506FED">
              <w:rPr>
                <w:sz w:val="28"/>
                <w:szCs w:val="28"/>
              </w:rPr>
              <w:t xml:space="preserve"> </w:t>
            </w:r>
            <w:proofErr w:type="spellStart"/>
            <w:r w:rsidRPr="00506FED">
              <w:rPr>
                <w:sz w:val="28"/>
                <w:szCs w:val="28"/>
                <w:lang w:val="en-US"/>
              </w:rPr>
              <w:t>guruhning</w:t>
            </w:r>
            <w:proofErr w:type="spellEnd"/>
            <w:r w:rsidRPr="00506FED">
              <w:rPr>
                <w:sz w:val="28"/>
                <w:szCs w:val="28"/>
              </w:rPr>
              <w:t xml:space="preserve"> </w:t>
            </w:r>
            <w:proofErr w:type="spellStart"/>
            <w:r w:rsidRPr="00506FED">
              <w:rPr>
                <w:sz w:val="28"/>
                <w:szCs w:val="28"/>
                <w:lang w:val="en-US"/>
              </w:rPr>
              <w:t>birinchi</w:t>
            </w:r>
            <w:proofErr w:type="spellEnd"/>
            <w:r w:rsidRPr="00506FED">
              <w:rPr>
                <w:sz w:val="28"/>
                <w:szCs w:val="28"/>
              </w:rPr>
              <w:t xml:space="preserve"> </w:t>
            </w:r>
            <w:r w:rsidRPr="00506FED">
              <w:rPr>
                <w:sz w:val="28"/>
                <w:szCs w:val="28"/>
                <w:lang w:val="en-US"/>
              </w:rPr>
              <w:t>band</w:t>
            </w:r>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lmagan</w:t>
            </w:r>
            <w:proofErr w:type="spellEnd"/>
            <w:r w:rsidRPr="00506FED">
              <w:rPr>
                <w:sz w:val="28"/>
                <w:szCs w:val="28"/>
              </w:rPr>
              <w:t xml:space="preserve"> </w:t>
            </w:r>
            <w:proofErr w:type="spellStart"/>
            <w:r w:rsidRPr="00506FED">
              <w:rPr>
                <w:sz w:val="28"/>
                <w:szCs w:val="28"/>
                <w:lang w:val="en-US"/>
              </w:rPr>
              <w:t>terminaliga</w:t>
            </w:r>
            <w:proofErr w:type="spellEnd"/>
            <w:r w:rsidRPr="00506FED">
              <w:rPr>
                <w:sz w:val="28"/>
                <w:szCs w:val="28"/>
              </w:rPr>
              <w:t xml:space="preserve"> </w:t>
            </w:r>
            <w:proofErr w:type="spellStart"/>
            <w:r w:rsidRPr="00506FED">
              <w:rPr>
                <w:sz w:val="28"/>
                <w:szCs w:val="28"/>
                <w:lang w:val="en-US"/>
              </w:rPr>
              <w:t>kiruvchi</w:t>
            </w:r>
            <w:proofErr w:type="spellEnd"/>
            <w:r w:rsidRPr="00506FED">
              <w:rPr>
                <w:sz w:val="28"/>
                <w:szCs w:val="28"/>
              </w:rPr>
              <w:t xml:space="preserve"> </w:t>
            </w:r>
            <w:proofErr w:type="spellStart"/>
            <w:r w:rsidR="006D3338">
              <w:rPr>
                <w:sz w:val="28"/>
                <w:szCs w:val="28"/>
                <w:lang w:val="en-US"/>
              </w:rPr>
              <w:t>chaqiruv</w:t>
            </w:r>
            <w:r w:rsidRPr="00506FED">
              <w:rPr>
                <w:sz w:val="28"/>
                <w:szCs w:val="28"/>
                <w:lang w:val="en-US"/>
              </w:rPr>
              <w:t>ni</w:t>
            </w:r>
            <w:proofErr w:type="spellEnd"/>
            <w:r w:rsidRPr="00506FED">
              <w:rPr>
                <w:sz w:val="28"/>
                <w:szCs w:val="28"/>
              </w:rPr>
              <w:t xml:space="preserve"> </w:t>
            </w:r>
            <w:proofErr w:type="spellStart"/>
            <w:r w:rsidRPr="00506FED">
              <w:rPr>
                <w:sz w:val="28"/>
                <w:szCs w:val="28"/>
                <w:lang w:val="en-US"/>
              </w:rPr>
              <w:t>yuborish</w:t>
            </w:r>
            <w:proofErr w:type="spellEnd"/>
            <w:r w:rsidRPr="00506FED">
              <w:rPr>
                <w:sz w:val="28"/>
                <w:szCs w:val="28"/>
              </w:rPr>
              <w:t xml:space="preserve">, </w:t>
            </w:r>
            <w:proofErr w:type="spellStart"/>
            <w:r w:rsidRPr="00506FED">
              <w:rPr>
                <w:sz w:val="28"/>
                <w:szCs w:val="28"/>
                <w:lang w:val="en-US"/>
              </w:rPr>
              <w:t>bunda</w:t>
            </w:r>
            <w:proofErr w:type="spellEnd"/>
            <w:r w:rsidRPr="00506FED">
              <w:rPr>
                <w:sz w:val="28"/>
                <w:szCs w:val="28"/>
              </w:rPr>
              <w:t xml:space="preserve"> </w:t>
            </w:r>
            <w:proofErr w:type="spellStart"/>
            <w:r w:rsidRPr="00506FED">
              <w:rPr>
                <w:sz w:val="28"/>
                <w:szCs w:val="28"/>
                <w:lang w:val="en-US"/>
              </w:rPr>
              <w:t>keyingi</w:t>
            </w:r>
            <w:proofErr w:type="spellEnd"/>
            <w:r w:rsidRPr="00506FED">
              <w:rPr>
                <w:sz w:val="28"/>
                <w:szCs w:val="28"/>
              </w:rPr>
              <w:t xml:space="preserve"> </w:t>
            </w:r>
            <w:proofErr w:type="spellStart"/>
            <w:r w:rsidRPr="00506FED">
              <w:rPr>
                <w:sz w:val="28"/>
                <w:szCs w:val="28"/>
                <w:lang w:val="en-US"/>
              </w:rPr>
              <w:t>chaqiruv</w:t>
            </w:r>
            <w:proofErr w:type="spellEnd"/>
            <w:r w:rsidRPr="00506FED">
              <w:rPr>
                <w:sz w:val="28"/>
                <w:szCs w:val="28"/>
              </w:rPr>
              <w:t xml:space="preserve"> </w:t>
            </w:r>
            <w:proofErr w:type="spellStart"/>
            <w:r w:rsidRPr="00506FED">
              <w:rPr>
                <w:sz w:val="28"/>
                <w:szCs w:val="28"/>
                <w:lang w:val="en-US"/>
              </w:rPr>
              <w:t>oxirgi</w:t>
            </w:r>
            <w:proofErr w:type="spellEnd"/>
            <w:r w:rsidRPr="00506FED">
              <w:rPr>
                <w:sz w:val="28"/>
                <w:szCs w:val="28"/>
              </w:rPr>
              <w:t xml:space="preserve"> </w:t>
            </w:r>
            <w:proofErr w:type="spellStart"/>
            <w:r w:rsidRPr="00506FED">
              <w:rPr>
                <w:sz w:val="28"/>
                <w:szCs w:val="28"/>
                <w:lang w:val="en-US"/>
              </w:rPr>
              <w:t>chaqiruvni</w:t>
            </w:r>
            <w:proofErr w:type="spellEnd"/>
            <w:r w:rsidRPr="00506FED">
              <w:rPr>
                <w:sz w:val="28"/>
                <w:szCs w:val="28"/>
              </w:rPr>
              <w:t xml:space="preserve"> </w:t>
            </w:r>
            <w:proofErr w:type="spellStart"/>
            <w:r w:rsidRPr="00506FED">
              <w:rPr>
                <w:sz w:val="28"/>
                <w:szCs w:val="28"/>
                <w:lang w:val="en-US"/>
              </w:rPr>
              <w:t>qabul</w:t>
            </w:r>
            <w:proofErr w:type="spellEnd"/>
            <w:r w:rsidRPr="00506FED">
              <w:rPr>
                <w:sz w:val="28"/>
                <w:szCs w:val="28"/>
              </w:rPr>
              <w:t xml:space="preserve"> </w:t>
            </w:r>
            <w:proofErr w:type="spellStart"/>
            <w:r w:rsidRPr="00506FED">
              <w:rPr>
                <w:sz w:val="28"/>
                <w:szCs w:val="28"/>
                <w:lang w:val="en-US"/>
              </w:rPr>
              <w:t>qilgan</w:t>
            </w:r>
            <w:proofErr w:type="spellEnd"/>
            <w:r w:rsidRPr="00506FED">
              <w:rPr>
                <w:sz w:val="28"/>
                <w:szCs w:val="28"/>
              </w:rPr>
              <w:t xml:space="preserve"> </w:t>
            </w:r>
            <w:proofErr w:type="spellStart"/>
            <w:r w:rsidRPr="00506FED">
              <w:rPr>
                <w:sz w:val="28"/>
                <w:szCs w:val="28"/>
                <w:lang w:val="en-US"/>
              </w:rPr>
              <w:t>terminaldan</w:t>
            </w:r>
            <w:proofErr w:type="spellEnd"/>
            <w:r w:rsidRPr="00506FED">
              <w:rPr>
                <w:sz w:val="28"/>
                <w:szCs w:val="28"/>
              </w:rPr>
              <w:t xml:space="preserve"> </w:t>
            </w:r>
            <w:proofErr w:type="spellStart"/>
            <w:r w:rsidRPr="00506FED">
              <w:rPr>
                <w:sz w:val="28"/>
                <w:szCs w:val="28"/>
                <w:lang w:val="en-US"/>
              </w:rPr>
              <w:t>boshlab</w:t>
            </w:r>
            <w:proofErr w:type="spellEnd"/>
            <w:r w:rsidRPr="00506FED">
              <w:rPr>
                <w:sz w:val="28"/>
                <w:szCs w:val="28"/>
              </w:rPr>
              <w:t xml:space="preserve">, </w:t>
            </w:r>
            <w:proofErr w:type="spellStart"/>
            <w:r w:rsidRPr="00506FED">
              <w:rPr>
                <w:sz w:val="28"/>
                <w:szCs w:val="28"/>
                <w:lang w:val="en-US"/>
              </w:rPr>
              <w:t>ro</w:t>
            </w:r>
            <w:proofErr w:type="spellEnd"/>
            <w:r w:rsidRPr="00506FED">
              <w:rPr>
                <w:sz w:val="28"/>
                <w:szCs w:val="28"/>
              </w:rPr>
              <w:t>‘</w:t>
            </w:r>
            <w:proofErr w:type="spellStart"/>
            <w:r w:rsidRPr="00506FED">
              <w:rPr>
                <w:sz w:val="28"/>
                <w:szCs w:val="28"/>
                <w:lang w:val="en-US"/>
              </w:rPr>
              <w:t>yxatni</w:t>
            </w:r>
            <w:proofErr w:type="spellEnd"/>
            <w:r w:rsidRPr="00506FED">
              <w:rPr>
                <w:sz w:val="28"/>
                <w:szCs w:val="28"/>
              </w:rPr>
              <w:t xml:space="preserve"> </w:t>
            </w:r>
            <w:proofErr w:type="spellStart"/>
            <w:r w:rsidRPr="00506FED">
              <w:rPr>
                <w:sz w:val="28"/>
                <w:szCs w:val="28"/>
                <w:lang w:val="en-US"/>
              </w:rPr>
              <w:t>birma</w:t>
            </w:r>
            <w:proofErr w:type="spellEnd"/>
            <w:r w:rsidRPr="00506FED">
              <w:rPr>
                <w:sz w:val="28"/>
                <w:szCs w:val="28"/>
              </w:rPr>
              <w:t>-</w:t>
            </w:r>
            <w:proofErr w:type="spellStart"/>
            <w:r w:rsidRPr="00506FED">
              <w:rPr>
                <w:sz w:val="28"/>
                <w:szCs w:val="28"/>
                <w:lang w:val="en-US"/>
              </w:rPr>
              <w:t>bir</w:t>
            </w:r>
            <w:proofErr w:type="spellEnd"/>
            <w:r w:rsidRPr="00506FED">
              <w:rPr>
                <w:sz w:val="28"/>
                <w:szCs w:val="28"/>
              </w:rPr>
              <w:t xml:space="preserve"> </w:t>
            </w:r>
            <w:proofErr w:type="spellStart"/>
            <w:r w:rsidR="006D3338">
              <w:rPr>
                <w:sz w:val="28"/>
                <w:szCs w:val="28"/>
                <w:lang w:val="en-US"/>
              </w:rPr>
              <w:t>saralay</w:t>
            </w:r>
            <w:r w:rsidRPr="00506FED">
              <w:rPr>
                <w:sz w:val="28"/>
                <w:szCs w:val="28"/>
                <w:lang w:val="en-US"/>
              </w:rPr>
              <w:t>di</w:t>
            </w:r>
            <w:proofErr w:type="spellEnd"/>
            <w:r w:rsidRPr="00506FED">
              <w:rPr>
                <w:sz w:val="28"/>
                <w:szCs w:val="28"/>
              </w:rPr>
              <w:t>;</w:t>
            </w:r>
          </w:p>
          <w:p w14:paraId="4626B6A1" w14:textId="77777777" w:rsidR="00924A19" w:rsidRPr="00A96631" w:rsidRDefault="00924A19" w:rsidP="00C464C0">
            <w:pPr>
              <w:tabs>
                <w:tab w:val="left" w:pos="3900"/>
              </w:tabs>
              <w:jc w:val="both"/>
              <w:rPr>
                <w:sz w:val="28"/>
                <w:szCs w:val="28"/>
              </w:rPr>
            </w:pPr>
            <w:r w:rsidRPr="00A96631">
              <w:rPr>
                <w:sz w:val="28"/>
                <w:szCs w:val="28"/>
              </w:rPr>
              <w:t xml:space="preserve">- </w:t>
            </w:r>
            <w:proofErr w:type="spellStart"/>
            <w:r w:rsidRPr="00506FED">
              <w:rPr>
                <w:sz w:val="28"/>
                <w:szCs w:val="28"/>
                <w:lang w:val="en-US"/>
              </w:rPr>
              <w:t>berilgan</w:t>
            </w:r>
            <w:proofErr w:type="spellEnd"/>
            <w:r w:rsidRPr="00A96631">
              <w:rPr>
                <w:sz w:val="28"/>
                <w:szCs w:val="28"/>
              </w:rPr>
              <w:t xml:space="preserve"> </w:t>
            </w:r>
            <w:proofErr w:type="spellStart"/>
            <w:r w:rsidRPr="00506FED">
              <w:rPr>
                <w:sz w:val="28"/>
                <w:szCs w:val="28"/>
                <w:lang w:val="en-US"/>
              </w:rPr>
              <w:t>ro</w:t>
            </w:r>
            <w:proofErr w:type="spellEnd"/>
            <w:r w:rsidRPr="00A96631">
              <w:rPr>
                <w:sz w:val="28"/>
                <w:szCs w:val="28"/>
              </w:rPr>
              <w:t>‘</w:t>
            </w:r>
            <w:proofErr w:type="spellStart"/>
            <w:r w:rsidRPr="00506FED">
              <w:rPr>
                <w:sz w:val="28"/>
                <w:szCs w:val="28"/>
                <w:lang w:val="en-US"/>
              </w:rPr>
              <w:t>yxat</w:t>
            </w:r>
            <w:proofErr w:type="spellEnd"/>
            <w:r w:rsidRPr="00A96631">
              <w:rPr>
                <w:sz w:val="28"/>
                <w:szCs w:val="28"/>
              </w:rPr>
              <w:t xml:space="preserve"> </w:t>
            </w:r>
            <w:proofErr w:type="spellStart"/>
            <w:r w:rsidRPr="00506FED">
              <w:rPr>
                <w:sz w:val="28"/>
                <w:szCs w:val="28"/>
                <w:lang w:val="en-US"/>
              </w:rPr>
              <w:t>bo</w:t>
            </w:r>
            <w:proofErr w:type="spellEnd"/>
            <w:r w:rsidRPr="00A96631">
              <w:rPr>
                <w:sz w:val="28"/>
                <w:szCs w:val="28"/>
              </w:rPr>
              <w:t>‘</w:t>
            </w:r>
            <w:proofErr w:type="spellStart"/>
            <w:r w:rsidRPr="00506FED">
              <w:rPr>
                <w:sz w:val="28"/>
                <w:szCs w:val="28"/>
                <w:lang w:val="en-US"/>
              </w:rPr>
              <w:t>yicha</w:t>
            </w:r>
            <w:proofErr w:type="spellEnd"/>
            <w:r w:rsidRPr="00A96631">
              <w:rPr>
                <w:sz w:val="28"/>
                <w:szCs w:val="28"/>
              </w:rPr>
              <w:t xml:space="preserve"> </w:t>
            </w:r>
            <w:proofErr w:type="spellStart"/>
            <w:r w:rsidRPr="00506FED">
              <w:rPr>
                <w:sz w:val="28"/>
                <w:szCs w:val="28"/>
                <w:lang w:val="en-US"/>
              </w:rPr>
              <w:t>kichik</w:t>
            </w:r>
            <w:proofErr w:type="spellEnd"/>
            <w:r w:rsidRPr="00A96631">
              <w:rPr>
                <w:sz w:val="28"/>
                <w:szCs w:val="28"/>
              </w:rPr>
              <w:t xml:space="preserve"> </w:t>
            </w:r>
            <w:proofErr w:type="spellStart"/>
            <w:r w:rsidRPr="00506FED">
              <w:rPr>
                <w:sz w:val="28"/>
                <w:szCs w:val="28"/>
                <w:lang w:val="en-US"/>
              </w:rPr>
              <w:t>guruhning</w:t>
            </w:r>
            <w:proofErr w:type="spellEnd"/>
            <w:r w:rsidRPr="00A96631">
              <w:rPr>
                <w:sz w:val="28"/>
                <w:szCs w:val="28"/>
              </w:rPr>
              <w:t xml:space="preserve"> </w:t>
            </w:r>
            <w:proofErr w:type="spellStart"/>
            <w:r w:rsidRPr="00506FED">
              <w:rPr>
                <w:sz w:val="28"/>
                <w:szCs w:val="28"/>
                <w:lang w:val="en-US"/>
              </w:rPr>
              <w:t>birinchi</w:t>
            </w:r>
            <w:proofErr w:type="spellEnd"/>
            <w:r w:rsidRPr="00A96631">
              <w:rPr>
                <w:sz w:val="28"/>
                <w:szCs w:val="28"/>
              </w:rPr>
              <w:t xml:space="preserve"> </w:t>
            </w:r>
            <w:r w:rsidRPr="00506FED">
              <w:rPr>
                <w:sz w:val="28"/>
                <w:szCs w:val="28"/>
                <w:lang w:val="en-US"/>
              </w:rPr>
              <w:t>band</w:t>
            </w:r>
            <w:r w:rsidRPr="00A96631">
              <w:rPr>
                <w:sz w:val="28"/>
                <w:szCs w:val="28"/>
              </w:rPr>
              <w:t xml:space="preserve"> </w:t>
            </w:r>
            <w:proofErr w:type="spellStart"/>
            <w:r w:rsidRPr="00506FED">
              <w:rPr>
                <w:sz w:val="28"/>
                <w:szCs w:val="28"/>
                <w:lang w:val="en-US"/>
              </w:rPr>
              <w:t>bo</w:t>
            </w:r>
            <w:proofErr w:type="spellEnd"/>
            <w:r w:rsidRPr="00A96631">
              <w:rPr>
                <w:sz w:val="28"/>
                <w:szCs w:val="28"/>
              </w:rPr>
              <w:t>‘</w:t>
            </w:r>
            <w:proofErr w:type="spellStart"/>
            <w:r w:rsidRPr="00506FED">
              <w:rPr>
                <w:sz w:val="28"/>
                <w:szCs w:val="28"/>
                <w:lang w:val="en-US"/>
              </w:rPr>
              <w:t>lmagan</w:t>
            </w:r>
            <w:proofErr w:type="spellEnd"/>
            <w:r w:rsidRPr="00A96631">
              <w:rPr>
                <w:sz w:val="28"/>
                <w:szCs w:val="28"/>
              </w:rPr>
              <w:t xml:space="preserve"> </w:t>
            </w:r>
            <w:proofErr w:type="spellStart"/>
            <w:r w:rsidRPr="00506FED">
              <w:rPr>
                <w:sz w:val="28"/>
                <w:szCs w:val="28"/>
                <w:lang w:val="en-US"/>
              </w:rPr>
              <w:t>terminaliga</w:t>
            </w:r>
            <w:proofErr w:type="spellEnd"/>
            <w:r w:rsidRPr="00A96631">
              <w:rPr>
                <w:sz w:val="28"/>
                <w:szCs w:val="28"/>
              </w:rPr>
              <w:t xml:space="preserve"> </w:t>
            </w:r>
            <w:proofErr w:type="spellStart"/>
            <w:r w:rsidRPr="00506FED">
              <w:rPr>
                <w:sz w:val="28"/>
                <w:szCs w:val="28"/>
                <w:lang w:val="en-US"/>
              </w:rPr>
              <w:t>kiruvchi</w:t>
            </w:r>
            <w:proofErr w:type="spellEnd"/>
            <w:r w:rsidRPr="00A96631">
              <w:rPr>
                <w:sz w:val="28"/>
                <w:szCs w:val="28"/>
              </w:rPr>
              <w:t xml:space="preserve"> </w:t>
            </w:r>
            <w:proofErr w:type="spellStart"/>
            <w:r w:rsidR="006D3338">
              <w:rPr>
                <w:sz w:val="28"/>
                <w:szCs w:val="28"/>
                <w:lang w:val="en-US"/>
              </w:rPr>
              <w:t>chaqi</w:t>
            </w:r>
            <w:r w:rsidR="00A96631">
              <w:rPr>
                <w:sz w:val="28"/>
                <w:szCs w:val="28"/>
                <w:lang w:val="en-US"/>
              </w:rPr>
              <w:t>ruv</w:t>
            </w:r>
            <w:r w:rsidRPr="00506FED">
              <w:rPr>
                <w:sz w:val="28"/>
                <w:szCs w:val="28"/>
                <w:lang w:val="en-US"/>
              </w:rPr>
              <w:t>ni</w:t>
            </w:r>
            <w:proofErr w:type="spellEnd"/>
            <w:r w:rsidRPr="00A96631">
              <w:rPr>
                <w:sz w:val="28"/>
                <w:szCs w:val="28"/>
              </w:rPr>
              <w:t xml:space="preserve"> </w:t>
            </w:r>
            <w:proofErr w:type="spellStart"/>
            <w:r w:rsidRPr="00506FED">
              <w:rPr>
                <w:sz w:val="28"/>
                <w:szCs w:val="28"/>
                <w:lang w:val="en-US"/>
              </w:rPr>
              <w:t>yuborish</w:t>
            </w:r>
            <w:proofErr w:type="spellEnd"/>
            <w:r w:rsidRPr="00A96631">
              <w:rPr>
                <w:sz w:val="28"/>
                <w:szCs w:val="28"/>
              </w:rPr>
              <w:t xml:space="preserve">, </w:t>
            </w:r>
            <w:proofErr w:type="spellStart"/>
            <w:r w:rsidRPr="00506FED">
              <w:rPr>
                <w:sz w:val="28"/>
                <w:szCs w:val="28"/>
                <w:lang w:val="en-US"/>
              </w:rPr>
              <w:t>bunda</w:t>
            </w:r>
            <w:proofErr w:type="spellEnd"/>
            <w:r w:rsidRPr="00A96631">
              <w:rPr>
                <w:sz w:val="28"/>
                <w:szCs w:val="28"/>
              </w:rPr>
              <w:t xml:space="preserve"> </w:t>
            </w:r>
            <w:proofErr w:type="spellStart"/>
            <w:r w:rsidRPr="00506FED">
              <w:rPr>
                <w:sz w:val="28"/>
                <w:szCs w:val="28"/>
                <w:lang w:val="en-US"/>
              </w:rPr>
              <w:t>keyingi</w:t>
            </w:r>
            <w:proofErr w:type="spellEnd"/>
            <w:r w:rsidRPr="00A96631">
              <w:rPr>
                <w:sz w:val="28"/>
                <w:szCs w:val="28"/>
              </w:rPr>
              <w:t xml:space="preserve"> </w:t>
            </w:r>
            <w:proofErr w:type="spellStart"/>
            <w:r w:rsidRPr="00506FED">
              <w:rPr>
                <w:sz w:val="28"/>
                <w:szCs w:val="28"/>
                <w:lang w:val="en-US"/>
              </w:rPr>
              <w:t>chaqiruv</w:t>
            </w:r>
            <w:proofErr w:type="spellEnd"/>
            <w:r w:rsidRPr="00A96631">
              <w:rPr>
                <w:sz w:val="28"/>
                <w:szCs w:val="28"/>
              </w:rPr>
              <w:t xml:space="preserve"> </w:t>
            </w:r>
            <w:proofErr w:type="spellStart"/>
            <w:r w:rsidRPr="00506FED">
              <w:rPr>
                <w:sz w:val="28"/>
                <w:szCs w:val="28"/>
                <w:lang w:val="en-US"/>
              </w:rPr>
              <w:t>ro</w:t>
            </w:r>
            <w:proofErr w:type="spellEnd"/>
            <w:r w:rsidRPr="00A96631">
              <w:rPr>
                <w:sz w:val="28"/>
                <w:szCs w:val="28"/>
              </w:rPr>
              <w:t>‘</w:t>
            </w:r>
            <w:proofErr w:type="spellStart"/>
            <w:r w:rsidRPr="00506FED">
              <w:rPr>
                <w:sz w:val="28"/>
                <w:szCs w:val="28"/>
                <w:lang w:val="en-US"/>
              </w:rPr>
              <w:t>yxatni</w:t>
            </w:r>
            <w:proofErr w:type="spellEnd"/>
            <w:r w:rsidRPr="00A96631">
              <w:rPr>
                <w:sz w:val="28"/>
                <w:szCs w:val="28"/>
              </w:rPr>
              <w:t xml:space="preserve"> </w:t>
            </w:r>
            <w:proofErr w:type="spellStart"/>
            <w:r w:rsidRPr="00506FED">
              <w:rPr>
                <w:sz w:val="28"/>
                <w:szCs w:val="28"/>
                <w:lang w:val="en-US"/>
              </w:rPr>
              <w:t>uning</w:t>
            </w:r>
            <w:proofErr w:type="spellEnd"/>
            <w:r w:rsidRPr="00A96631">
              <w:rPr>
                <w:sz w:val="28"/>
                <w:szCs w:val="28"/>
              </w:rPr>
              <w:t xml:space="preserve"> </w:t>
            </w:r>
            <w:proofErr w:type="spellStart"/>
            <w:r w:rsidRPr="00506FED">
              <w:rPr>
                <w:sz w:val="28"/>
                <w:szCs w:val="28"/>
                <w:lang w:val="en-US"/>
              </w:rPr>
              <w:t>boshidan</w:t>
            </w:r>
            <w:proofErr w:type="spellEnd"/>
            <w:r w:rsidRPr="00A96631">
              <w:rPr>
                <w:sz w:val="28"/>
                <w:szCs w:val="28"/>
              </w:rPr>
              <w:t xml:space="preserve"> </w:t>
            </w:r>
            <w:proofErr w:type="spellStart"/>
            <w:r w:rsidRPr="00506FED">
              <w:rPr>
                <w:sz w:val="28"/>
                <w:szCs w:val="28"/>
                <w:lang w:val="en-US"/>
              </w:rPr>
              <w:t>boshlab</w:t>
            </w:r>
            <w:proofErr w:type="spellEnd"/>
            <w:r w:rsidRPr="00A96631">
              <w:rPr>
                <w:sz w:val="28"/>
                <w:szCs w:val="28"/>
              </w:rPr>
              <w:t xml:space="preserve">, </w:t>
            </w:r>
            <w:proofErr w:type="spellStart"/>
            <w:r w:rsidRPr="00506FED">
              <w:rPr>
                <w:sz w:val="28"/>
                <w:szCs w:val="28"/>
                <w:lang w:val="en-US"/>
              </w:rPr>
              <w:t>birma</w:t>
            </w:r>
            <w:proofErr w:type="spellEnd"/>
            <w:r w:rsidRPr="00A96631">
              <w:rPr>
                <w:sz w:val="28"/>
                <w:szCs w:val="28"/>
              </w:rPr>
              <w:t>-</w:t>
            </w:r>
            <w:proofErr w:type="spellStart"/>
            <w:r w:rsidRPr="00506FED">
              <w:rPr>
                <w:sz w:val="28"/>
                <w:szCs w:val="28"/>
                <w:lang w:val="en-US"/>
              </w:rPr>
              <w:t>bir</w:t>
            </w:r>
            <w:proofErr w:type="spellEnd"/>
            <w:r w:rsidRPr="00A96631">
              <w:rPr>
                <w:sz w:val="28"/>
                <w:szCs w:val="28"/>
              </w:rPr>
              <w:t xml:space="preserve"> </w:t>
            </w:r>
            <w:proofErr w:type="spellStart"/>
            <w:r w:rsidR="00A96631">
              <w:rPr>
                <w:sz w:val="28"/>
                <w:szCs w:val="28"/>
                <w:lang w:val="en-US"/>
              </w:rPr>
              <w:t>saralaydi</w:t>
            </w:r>
            <w:proofErr w:type="spellEnd"/>
            <w:r w:rsidR="005757B2" w:rsidRPr="00A96631">
              <w:rPr>
                <w:sz w:val="28"/>
                <w:szCs w:val="28"/>
              </w:rPr>
              <w:t>;</w:t>
            </w:r>
          </w:p>
          <w:p w14:paraId="5639175A" w14:textId="77777777" w:rsidR="00924A19" w:rsidRPr="00506FED" w:rsidRDefault="00924A19" w:rsidP="00C464C0">
            <w:pPr>
              <w:tabs>
                <w:tab w:val="left" w:pos="3900"/>
              </w:tabs>
              <w:jc w:val="both"/>
              <w:rPr>
                <w:sz w:val="28"/>
                <w:szCs w:val="28"/>
                <w:lang w:val="en-US"/>
              </w:rPr>
            </w:pPr>
            <w:r w:rsidRPr="00506FED">
              <w:rPr>
                <w:sz w:val="28"/>
                <w:szCs w:val="28"/>
                <w:lang w:val="en-US"/>
              </w:rPr>
              <w:lastRenderedPageBreak/>
              <w:t xml:space="preserve">- </w:t>
            </w:r>
            <w:proofErr w:type="spellStart"/>
            <w:r w:rsidRPr="00506FED">
              <w:rPr>
                <w:sz w:val="28"/>
                <w:szCs w:val="28"/>
                <w:lang w:val="en-US"/>
              </w:rPr>
              <w:t>chaqiruv</w:t>
            </w:r>
            <w:proofErr w:type="spellEnd"/>
            <w:r w:rsidRPr="00506FED">
              <w:rPr>
                <w:sz w:val="28"/>
                <w:szCs w:val="28"/>
                <w:lang w:val="en-US"/>
              </w:rPr>
              <w:t xml:space="preserve"> </w:t>
            </w:r>
            <w:proofErr w:type="spellStart"/>
            <w:r w:rsidRPr="00506FED">
              <w:rPr>
                <w:sz w:val="28"/>
                <w:szCs w:val="28"/>
                <w:lang w:val="en-US"/>
              </w:rPr>
              <w:t>bir</w:t>
            </w:r>
            <w:proofErr w:type="spellEnd"/>
            <w:r w:rsidRPr="00506FED">
              <w:rPr>
                <w:sz w:val="28"/>
                <w:szCs w:val="28"/>
                <w:lang w:val="en-US"/>
              </w:rPr>
              <w:t xml:space="preserve"> </w:t>
            </w:r>
            <w:proofErr w:type="spellStart"/>
            <w:r w:rsidRPr="00506FED">
              <w:rPr>
                <w:sz w:val="28"/>
                <w:szCs w:val="28"/>
                <w:lang w:val="en-US"/>
              </w:rPr>
              <w:t>vaqtda</w:t>
            </w:r>
            <w:proofErr w:type="spellEnd"/>
            <w:r w:rsidRPr="00506FED">
              <w:rPr>
                <w:sz w:val="28"/>
                <w:szCs w:val="28"/>
                <w:lang w:val="en-US"/>
              </w:rPr>
              <w:t xml:space="preserve"> </w:t>
            </w:r>
            <w:proofErr w:type="spellStart"/>
            <w:r w:rsidRPr="00506FED">
              <w:rPr>
                <w:sz w:val="28"/>
                <w:szCs w:val="28"/>
                <w:lang w:val="en-US"/>
              </w:rPr>
              <w:t>kichik</w:t>
            </w:r>
            <w:proofErr w:type="spellEnd"/>
            <w:r w:rsidRPr="00506FED">
              <w:rPr>
                <w:sz w:val="28"/>
                <w:szCs w:val="28"/>
                <w:lang w:val="en-US"/>
              </w:rPr>
              <w:t xml:space="preserve"> </w:t>
            </w:r>
            <w:proofErr w:type="spellStart"/>
            <w:r w:rsidRPr="00506FED">
              <w:rPr>
                <w:sz w:val="28"/>
                <w:szCs w:val="28"/>
                <w:lang w:val="en-US"/>
              </w:rPr>
              <w:t>guruhning</w:t>
            </w:r>
            <w:proofErr w:type="spellEnd"/>
            <w:r w:rsidRPr="00506FED">
              <w:rPr>
                <w:sz w:val="28"/>
                <w:szCs w:val="28"/>
                <w:lang w:val="en-US"/>
              </w:rPr>
              <w:t xml:space="preserve"> </w:t>
            </w:r>
            <w:proofErr w:type="spellStart"/>
            <w:r w:rsidRPr="00506FED">
              <w:rPr>
                <w:sz w:val="28"/>
                <w:szCs w:val="28"/>
                <w:lang w:val="en-US"/>
              </w:rPr>
              <w:t>barcha</w:t>
            </w:r>
            <w:proofErr w:type="spellEnd"/>
            <w:r w:rsidRPr="00506FED">
              <w:rPr>
                <w:sz w:val="28"/>
                <w:szCs w:val="28"/>
                <w:lang w:val="en-US"/>
              </w:rPr>
              <w:t xml:space="preserve"> </w:t>
            </w:r>
            <w:proofErr w:type="spellStart"/>
            <w:r w:rsidRPr="00506FED">
              <w:rPr>
                <w:sz w:val="28"/>
                <w:szCs w:val="28"/>
                <w:lang w:val="en-US"/>
              </w:rPr>
              <w:t>terminaliga</w:t>
            </w:r>
            <w:proofErr w:type="spellEnd"/>
            <w:r w:rsidRPr="00506FED">
              <w:rPr>
                <w:sz w:val="28"/>
                <w:szCs w:val="28"/>
                <w:lang w:val="en-US"/>
              </w:rPr>
              <w:t xml:space="preserve"> </w:t>
            </w:r>
            <w:proofErr w:type="spellStart"/>
            <w:r w:rsidRPr="00506FED">
              <w:rPr>
                <w:sz w:val="28"/>
                <w:szCs w:val="28"/>
                <w:lang w:val="en-US"/>
              </w:rPr>
              <w:t>keladi</w:t>
            </w:r>
            <w:proofErr w:type="spellEnd"/>
            <w:r w:rsidRPr="00506FED">
              <w:rPr>
                <w:sz w:val="28"/>
                <w:szCs w:val="28"/>
                <w:lang w:val="en-US"/>
              </w:rPr>
              <w:t xml:space="preserve">, </w:t>
            </w:r>
            <w:proofErr w:type="spellStart"/>
            <w:r w:rsidRPr="00506FED">
              <w:rPr>
                <w:sz w:val="28"/>
                <w:szCs w:val="28"/>
                <w:lang w:val="en-US"/>
              </w:rPr>
              <w:t>ulanish</w:t>
            </w:r>
            <w:proofErr w:type="spellEnd"/>
            <w:r w:rsidRPr="00506FED">
              <w:rPr>
                <w:sz w:val="28"/>
                <w:szCs w:val="28"/>
                <w:lang w:val="en-US"/>
              </w:rPr>
              <w:t xml:space="preserve"> </w:t>
            </w:r>
            <w:proofErr w:type="spellStart"/>
            <w:proofErr w:type="gramStart"/>
            <w:r w:rsidR="001B2BF8" w:rsidRPr="001B3F0B">
              <w:rPr>
                <w:sz w:val="28"/>
                <w:szCs w:val="28"/>
                <w:lang w:val="en-US"/>
              </w:rPr>
              <w:t>go‘</w:t>
            </w:r>
            <w:proofErr w:type="gramEnd"/>
            <w:r w:rsidR="001B2BF8" w:rsidRPr="001B3F0B">
              <w:rPr>
                <w:sz w:val="28"/>
                <w:szCs w:val="28"/>
                <w:lang w:val="en-US"/>
              </w:rPr>
              <w:t>shakni</w:t>
            </w:r>
            <w:proofErr w:type="spellEnd"/>
            <w:r w:rsidRPr="00506FED">
              <w:rPr>
                <w:sz w:val="28"/>
                <w:szCs w:val="28"/>
                <w:lang w:val="en-US"/>
              </w:rPr>
              <w:t xml:space="preserve"> </w:t>
            </w:r>
            <w:proofErr w:type="spellStart"/>
            <w:r w:rsidRPr="00506FED">
              <w:rPr>
                <w:sz w:val="28"/>
                <w:szCs w:val="28"/>
                <w:lang w:val="en-US"/>
              </w:rPr>
              <w:t>birinchi</w:t>
            </w:r>
            <w:proofErr w:type="spellEnd"/>
            <w:r w:rsidRPr="00506FED">
              <w:rPr>
                <w:sz w:val="28"/>
                <w:szCs w:val="28"/>
                <w:lang w:val="en-US"/>
              </w:rPr>
              <w:t xml:space="preserve"> </w:t>
            </w:r>
            <w:proofErr w:type="spellStart"/>
            <w:r w:rsidRPr="00506FED">
              <w:rPr>
                <w:sz w:val="28"/>
                <w:szCs w:val="28"/>
                <w:lang w:val="en-US"/>
              </w:rPr>
              <w:t>ko‘targan</w:t>
            </w:r>
            <w:proofErr w:type="spellEnd"/>
            <w:r w:rsidRPr="00506FED">
              <w:rPr>
                <w:sz w:val="28"/>
                <w:szCs w:val="28"/>
                <w:lang w:val="en-US"/>
              </w:rPr>
              <w:t xml:space="preserve"> </w:t>
            </w:r>
            <w:proofErr w:type="spellStart"/>
            <w:r w:rsidRPr="00506FED">
              <w:rPr>
                <w:sz w:val="28"/>
                <w:szCs w:val="28"/>
                <w:lang w:val="en-US"/>
              </w:rPr>
              <w:t>abonent</w:t>
            </w:r>
            <w:proofErr w:type="spellEnd"/>
            <w:r w:rsidRPr="00506FED">
              <w:rPr>
                <w:sz w:val="28"/>
                <w:szCs w:val="28"/>
                <w:lang w:val="en-US"/>
              </w:rPr>
              <w:t xml:space="preserve"> </w:t>
            </w:r>
            <w:proofErr w:type="spellStart"/>
            <w:r w:rsidRPr="00506FED">
              <w:rPr>
                <w:sz w:val="28"/>
                <w:szCs w:val="28"/>
                <w:lang w:val="en-US"/>
              </w:rPr>
              <w:t>uchun</w:t>
            </w:r>
            <w:proofErr w:type="spellEnd"/>
            <w:r w:rsidRPr="00506FED">
              <w:rPr>
                <w:sz w:val="28"/>
                <w:szCs w:val="28"/>
                <w:lang w:val="en-US"/>
              </w:rPr>
              <w:t xml:space="preserve"> </w:t>
            </w:r>
            <w:proofErr w:type="spellStart"/>
            <w:r w:rsidRPr="00506FED">
              <w:rPr>
                <w:sz w:val="28"/>
                <w:szCs w:val="28"/>
                <w:lang w:val="en-US"/>
              </w:rPr>
              <w:t>amalga</w:t>
            </w:r>
            <w:proofErr w:type="spellEnd"/>
            <w:r w:rsidRPr="00506FED">
              <w:rPr>
                <w:sz w:val="28"/>
                <w:szCs w:val="28"/>
                <w:lang w:val="en-US"/>
              </w:rPr>
              <w:t xml:space="preserve"> </w:t>
            </w:r>
            <w:proofErr w:type="spellStart"/>
            <w:r w:rsidRPr="00506FED">
              <w:rPr>
                <w:sz w:val="28"/>
                <w:szCs w:val="28"/>
                <w:lang w:val="en-US"/>
              </w:rPr>
              <w:t>oshiriladi</w:t>
            </w:r>
            <w:proofErr w:type="spellEnd"/>
            <w:r w:rsidR="005757B2" w:rsidRPr="00506FED">
              <w:rPr>
                <w:sz w:val="28"/>
                <w:szCs w:val="28"/>
                <w:lang w:val="en-US"/>
              </w:rPr>
              <w:t>;</w:t>
            </w:r>
          </w:p>
          <w:p w14:paraId="6741C1DE" w14:textId="77777777" w:rsidR="00924A19" w:rsidRPr="00506FED" w:rsidRDefault="005757B2" w:rsidP="00C464C0">
            <w:pPr>
              <w:tabs>
                <w:tab w:val="left" w:pos="3900"/>
              </w:tabs>
              <w:jc w:val="both"/>
              <w:rPr>
                <w:sz w:val="28"/>
                <w:szCs w:val="28"/>
                <w:lang w:val="en-US"/>
              </w:rPr>
            </w:pPr>
            <w:r w:rsidRPr="00506FED">
              <w:rPr>
                <w:sz w:val="28"/>
                <w:szCs w:val="28"/>
                <w:lang w:val="en-US"/>
              </w:rPr>
              <w:t xml:space="preserve">- </w:t>
            </w:r>
            <w:proofErr w:type="spellStart"/>
            <w:r w:rsidR="00A96631">
              <w:rPr>
                <w:sz w:val="28"/>
                <w:szCs w:val="28"/>
                <w:lang w:val="en-US"/>
              </w:rPr>
              <w:t>chaqiruv</w:t>
            </w:r>
            <w:r w:rsidR="00924A19" w:rsidRPr="00506FED">
              <w:rPr>
                <w:sz w:val="28"/>
                <w:szCs w:val="28"/>
                <w:lang w:val="en-US"/>
              </w:rPr>
              <w:t>ni</w:t>
            </w:r>
            <w:proofErr w:type="spellEnd"/>
            <w:r w:rsidR="00924A19" w:rsidRPr="00506FED">
              <w:rPr>
                <w:sz w:val="28"/>
                <w:szCs w:val="28"/>
                <w:lang w:val="en-US"/>
              </w:rPr>
              <w:t xml:space="preserve"> </w:t>
            </w:r>
            <w:proofErr w:type="spellStart"/>
            <w:r w:rsidR="00924A19" w:rsidRPr="00506FED">
              <w:rPr>
                <w:sz w:val="28"/>
                <w:szCs w:val="28"/>
                <w:lang w:val="en-US"/>
              </w:rPr>
              <w:t>oxirgi</w:t>
            </w:r>
            <w:proofErr w:type="spellEnd"/>
            <w:r w:rsidR="00924A19" w:rsidRPr="00506FED">
              <w:rPr>
                <w:sz w:val="28"/>
                <w:szCs w:val="28"/>
                <w:lang w:val="en-US"/>
              </w:rPr>
              <w:t xml:space="preserve"> </w:t>
            </w:r>
            <w:proofErr w:type="spellStart"/>
            <w:r w:rsidR="00924A19" w:rsidRPr="00506FED">
              <w:rPr>
                <w:sz w:val="28"/>
                <w:szCs w:val="28"/>
                <w:lang w:val="en-US"/>
              </w:rPr>
              <w:t>qabul</w:t>
            </w:r>
            <w:proofErr w:type="spellEnd"/>
            <w:r w:rsidR="00924A19" w:rsidRPr="00506FED">
              <w:rPr>
                <w:sz w:val="28"/>
                <w:szCs w:val="28"/>
                <w:lang w:val="en-US"/>
              </w:rPr>
              <w:t xml:space="preserve"> </w:t>
            </w:r>
            <w:proofErr w:type="spellStart"/>
            <w:r w:rsidR="00924A19" w:rsidRPr="00506FED">
              <w:rPr>
                <w:sz w:val="28"/>
                <w:szCs w:val="28"/>
                <w:lang w:val="en-US"/>
              </w:rPr>
              <w:t>qilgan</w:t>
            </w:r>
            <w:proofErr w:type="spellEnd"/>
            <w:r w:rsidR="00924A19" w:rsidRPr="00506FED">
              <w:rPr>
                <w:sz w:val="28"/>
                <w:szCs w:val="28"/>
                <w:lang w:val="en-US"/>
              </w:rPr>
              <w:t xml:space="preserve"> </w:t>
            </w:r>
            <w:proofErr w:type="spellStart"/>
            <w:proofErr w:type="gramStart"/>
            <w:r w:rsidR="00924A19" w:rsidRPr="00506FED">
              <w:rPr>
                <w:sz w:val="28"/>
                <w:szCs w:val="28"/>
                <w:lang w:val="en-US"/>
              </w:rPr>
              <w:t>ro‘</w:t>
            </w:r>
            <w:proofErr w:type="gramEnd"/>
            <w:r w:rsidR="00924A19" w:rsidRPr="00506FED">
              <w:rPr>
                <w:sz w:val="28"/>
                <w:szCs w:val="28"/>
                <w:lang w:val="en-US"/>
              </w:rPr>
              <w:t>yxatning</w:t>
            </w:r>
            <w:proofErr w:type="spellEnd"/>
            <w:r w:rsidR="00924A19" w:rsidRPr="00506FED">
              <w:rPr>
                <w:sz w:val="28"/>
                <w:szCs w:val="28"/>
                <w:lang w:val="en-US"/>
              </w:rPr>
              <w:t xml:space="preserve"> </w:t>
            </w:r>
            <w:proofErr w:type="spellStart"/>
            <w:r w:rsidR="00924A19" w:rsidRPr="00506FED">
              <w:rPr>
                <w:sz w:val="28"/>
                <w:szCs w:val="28"/>
                <w:lang w:val="en-US"/>
              </w:rPr>
              <w:t>oxiriga</w:t>
            </w:r>
            <w:proofErr w:type="spellEnd"/>
            <w:r w:rsidR="00924A19" w:rsidRPr="00506FED">
              <w:rPr>
                <w:sz w:val="28"/>
                <w:szCs w:val="28"/>
                <w:lang w:val="en-US"/>
              </w:rPr>
              <w:t xml:space="preserve"> </w:t>
            </w:r>
            <w:proofErr w:type="spellStart"/>
            <w:r w:rsidR="00924A19" w:rsidRPr="00506FED">
              <w:rPr>
                <w:sz w:val="28"/>
                <w:szCs w:val="28"/>
                <w:lang w:val="en-US"/>
              </w:rPr>
              <w:t>joylashtiriladi</w:t>
            </w:r>
            <w:proofErr w:type="spellEnd"/>
            <w:r w:rsidR="00924A19" w:rsidRPr="00506FED">
              <w:rPr>
                <w:sz w:val="28"/>
                <w:szCs w:val="28"/>
                <w:lang w:val="en-US"/>
              </w:rPr>
              <w:t xml:space="preserve"> – </w:t>
            </w:r>
            <w:proofErr w:type="spellStart"/>
            <w:r w:rsidR="00924A19" w:rsidRPr="00506FED">
              <w:rPr>
                <w:sz w:val="28"/>
                <w:szCs w:val="28"/>
                <w:lang w:val="en-US"/>
              </w:rPr>
              <w:t>abonentlarni</w:t>
            </w:r>
            <w:proofErr w:type="spellEnd"/>
            <w:r w:rsidR="00924A19" w:rsidRPr="00506FED">
              <w:rPr>
                <w:sz w:val="28"/>
                <w:szCs w:val="28"/>
                <w:lang w:val="en-US"/>
              </w:rPr>
              <w:t xml:space="preserve"> </w:t>
            </w:r>
            <w:proofErr w:type="spellStart"/>
            <w:r w:rsidR="00924A19" w:rsidRPr="00506FED">
              <w:rPr>
                <w:sz w:val="28"/>
                <w:szCs w:val="28"/>
                <w:lang w:val="en-US"/>
              </w:rPr>
              <w:t>bir</w:t>
            </w:r>
            <w:proofErr w:type="spellEnd"/>
            <w:r w:rsidR="00924A19" w:rsidRPr="00506FED">
              <w:rPr>
                <w:sz w:val="28"/>
                <w:szCs w:val="28"/>
                <w:lang w:val="en-US"/>
              </w:rPr>
              <w:t xml:space="preserve"> </w:t>
            </w:r>
            <w:proofErr w:type="spellStart"/>
            <w:r w:rsidR="00924A19" w:rsidRPr="00506FED">
              <w:rPr>
                <w:sz w:val="28"/>
                <w:szCs w:val="28"/>
                <w:lang w:val="en-US"/>
              </w:rPr>
              <w:t>tekis</w:t>
            </w:r>
            <w:proofErr w:type="spellEnd"/>
            <w:r w:rsidR="00924A19" w:rsidRPr="00506FED">
              <w:rPr>
                <w:sz w:val="28"/>
                <w:szCs w:val="28"/>
                <w:lang w:val="en-US"/>
              </w:rPr>
              <w:t xml:space="preserve"> </w:t>
            </w:r>
            <w:proofErr w:type="spellStart"/>
            <w:r w:rsidR="00924A19" w:rsidRPr="00506FED">
              <w:rPr>
                <w:sz w:val="28"/>
                <w:szCs w:val="28"/>
                <w:lang w:val="en-US"/>
              </w:rPr>
              <w:t>yuklash</w:t>
            </w:r>
            <w:proofErr w:type="spellEnd"/>
            <w:r w:rsidR="00924A19" w:rsidRPr="00506FED">
              <w:rPr>
                <w:sz w:val="28"/>
                <w:szCs w:val="28"/>
                <w:lang w:val="en-US"/>
              </w:rPr>
              <w:t xml:space="preserve"> </w:t>
            </w:r>
            <w:proofErr w:type="spellStart"/>
            <w:r w:rsidR="00924A19" w:rsidRPr="00506FED">
              <w:rPr>
                <w:sz w:val="28"/>
                <w:szCs w:val="28"/>
                <w:lang w:val="en-US"/>
              </w:rPr>
              <w:t>ta’minlanadi</w:t>
            </w:r>
            <w:proofErr w:type="spellEnd"/>
            <w:r w:rsidR="00924A19" w:rsidRPr="00506FED">
              <w:rPr>
                <w:sz w:val="28"/>
                <w:szCs w:val="28"/>
                <w:lang w:val="en-US"/>
              </w:rPr>
              <w:t>.</w:t>
            </w:r>
          </w:p>
          <w:p w14:paraId="60B74A3F" w14:textId="77777777" w:rsidR="00924A19" w:rsidRPr="00506FED" w:rsidRDefault="00924A19" w:rsidP="00C464C0">
            <w:pPr>
              <w:tabs>
                <w:tab w:val="left" w:pos="3900"/>
              </w:tabs>
              <w:jc w:val="both"/>
              <w:rPr>
                <w:sz w:val="28"/>
                <w:szCs w:val="28"/>
                <w:lang w:val="en-US"/>
              </w:rPr>
            </w:pPr>
          </w:p>
          <w:p w14:paraId="72A8429A" w14:textId="77777777" w:rsidR="00F87F60" w:rsidRPr="001B3F0B" w:rsidRDefault="00F87F60" w:rsidP="00F87F60">
            <w:pPr>
              <w:tabs>
                <w:tab w:val="left" w:pos="3900"/>
              </w:tabs>
              <w:jc w:val="both"/>
              <w:rPr>
                <w:sz w:val="28"/>
                <w:szCs w:val="28"/>
                <w:lang w:val="en-US"/>
              </w:rPr>
            </w:pPr>
            <w:proofErr w:type="spellStart"/>
            <w:r w:rsidRPr="001B3F0B">
              <w:rPr>
                <w:sz w:val="28"/>
                <w:szCs w:val="28"/>
              </w:rPr>
              <w:t>Кичик</w:t>
            </w:r>
            <w:proofErr w:type="spellEnd"/>
            <w:r w:rsidRPr="001B3F0B">
              <w:rPr>
                <w:sz w:val="28"/>
                <w:szCs w:val="28"/>
                <w:lang w:val="en-US"/>
              </w:rPr>
              <w:t xml:space="preserve"> </w:t>
            </w:r>
            <w:proofErr w:type="spellStart"/>
            <w:r w:rsidRPr="001B3F0B">
              <w:rPr>
                <w:sz w:val="28"/>
                <w:szCs w:val="28"/>
              </w:rPr>
              <w:t>гуруҳни</w:t>
            </w:r>
            <w:proofErr w:type="spellEnd"/>
            <w:r w:rsidRPr="001B3F0B">
              <w:rPr>
                <w:sz w:val="28"/>
                <w:szCs w:val="28"/>
                <w:lang w:val="en-US"/>
              </w:rPr>
              <w:t xml:space="preserve">, </w:t>
            </w:r>
            <w:proofErr w:type="spellStart"/>
            <w:r w:rsidRPr="001B3F0B">
              <w:rPr>
                <w:sz w:val="28"/>
                <w:szCs w:val="28"/>
              </w:rPr>
              <w:t>унга</w:t>
            </w:r>
            <w:proofErr w:type="spellEnd"/>
            <w:r w:rsidRPr="001B3F0B">
              <w:rPr>
                <w:sz w:val="28"/>
                <w:szCs w:val="28"/>
                <w:lang w:val="en-US"/>
              </w:rPr>
              <w:t xml:space="preserve"> </w:t>
            </w:r>
            <w:proofErr w:type="spellStart"/>
            <w:r w:rsidRPr="001B3F0B">
              <w:rPr>
                <w:sz w:val="28"/>
                <w:szCs w:val="28"/>
              </w:rPr>
              <w:t>кирувчи</w:t>
            </w:r>
            <w:proofErr w:type="spellEnd"/>
            <w:r w:rsidRPr="001B3F0B">
              <w:rPr>
                <w:sz w:val="28"/>
                <w:szCs w:val="28"/>
                <w:lang w:val="en-US"/>
              </w:rPr>
              <w:t xml:space="preserve"> </w:t>
            </w:r>
            <w:proofErr w:type="spellStart"/>
            <w:r w:rsidRPr="001B3F0B">
              <w:rPr>
                <w:sz w:val="28"/>
                <w:szCs w:val="28"/>
              </w:rPr>
              <w:t>чақирувларни</w:t>
            </w:r>
            <w:proofErr w:type="spellEnd"/>
            <w:r w:rsidRPr="001B3F0B">
              <w:rPr>
                <w:sz w:val="28"/>
                <w:szCs w:val="28"/>
                <w:lang w:val="en-US"/>
              </w:rPr>
              <w:t xml:space="preserve"> </w:t>
            </w:r>
            <w:proofErr w:type="spellStart"/>
            <w:r w:rsidRPr="001B3F0B">
              <w:rPr>
                <w:sz w:val="28"/>
                <w:szCs w:val="28"/>
              </w:rPr>
              <w:t>тақсимлаш</w:t>
            </w:r>
            <w:proofErr w:type="spellEnd"/>
            <w:r w:rsidRPr="001B3F0B">
              <w:rPr>
                <w:sz w:val="28"/>
                <w:szCs w:val="28"/>
                <w:lang w:val="en-US"/>
              </w:rPr>
              <w:t xml:space="preserve"> </w:t>
            </w:r>
            <w:proofErr w:type="spellStart"/>
            <w:r w:rsidRPr="001B3F0B">
              <w:rPr>
                <w:sz w:val="28"/>
                <w:szCs w:val="28"/>
              </w:rPr>
              <w:t>қоидаларини</w:t>
            </w:r>
            <w:proofErr w:type="spellEnd"/>
            <w:r w:rsidRPr="001B3F0B">
              <w:rPr>
                <w:sz w:val="28"/>
                <w:szCs w:val="28"/>
                <w:lang w:val="en-US"/>
              </w:rPr>
              <w:t xml:space="preserve"> </w:t>
            </w:r>
            <w:proofErr w:type="spellStart"/>
            <w:r w:rsidRPr="001B3F0B">
              <w:rPr>
                <w:sz w:val="28"/>
                <w:szCs w:val="28"/>
              </w:rPr>
              <w:t>белгилаш</w:t>
            </w:r>
            <w:proofErr w:type="spellEnd"/>
            <w:r w:rsidRPr="001B3F0B">
              <w:rPr>
                <w:sz w:val="28"/>
                <w:szCs w:val="28"/>
                <w:lang w:val="en-US"/>
              </w:rPr>
              <w:t xml:space="preserve"> </w:t>
            </w:r>
            <w:proofErr w:type="spellStart"/>
            <w:r w:rsidRPr="001B3F0B">
              <w:rPr>
                <w:sz w:val="28"/>
                <w:szCs w:val="28"/>
              </w:rPr>
              <w:t>учун</w:t>
            </w:r>
            <w:proofErr w:type="spellEnd"/>
            <w:r w:rsidRPr="001B3F0B">
              <w:rPr>
                <w:sz w:val="28"/>
                <w:szCs w:val="28"/>
                <w:lang w:val="en-US"/>
              </w:rPr>
              <w:t xml:space="preserve">, </w:t>
            </w:r>
            <w:proofErr w:type="spellStart"/>
            <w:r w:rsidRPr="001B3F0B">
              <w:rPr>
                <w:sz w:val="28"/>
                <w:szCs w:val="28"/>
              </w:rPr>
              <w:t>гуруҳга</w:t>
            </w:r>
            <w:proofErr w:type="spellEnd"/>
            <w:r w:rsidRPr="001B3F0B">
              <w:rPr>
                <w:sz w:val="28"/>
                <w:szCs w:val="28"/>
                <w:lang w:val="en-US"/>
              </w:rPr>
              <w:t xml:space="preserve"> </w:t>
            </w:r>
            <w:proofErr w:type="spellStart"/>
            <w:r w:rsidRPr="001B3F0B">
              <w:rPr>
                <w:sz w:val="28"/>
                <w:szCs w:val="28"/>
              </w:rPr>
              <w:t>қўшиш</w:t>
            </w:r>
            <w:proofErr w:type="spellEnd"/>
            <w:r w:rsidRPr="001B3F0B">
              <w:rPr>
                <w:sz w:val="28"/>
                <w:szCs w:val="28"/>
                <w:lang w:val="en-US"/>
              </w:rPr>
              <w:t xml:space="preserve"> </w:t>
            </w:r>
            <w:proofErr w:type="spellStart"/>
            <w:r w:rsidRPr="001B3F0B">
              <w:rPr>
                <w:sz w:val="28"/>
                <w:szCs w:val="28"/>
              </w:rPr>
              <w:t>имконини</w:t>
            </w:r>
            <w:proofErr w:type="spellEnd"/>
            <w:r w:rsidRPr="001B3F0B">
              <w:rPr>
                <w:sz w:val="28"/>
                <w:szCs w:val="28"/>
                <w:lang w:val="en-US"/>
              </w:rPr>
              <w:t xml:space="preserve"> </w:t>
            </w:r>
            <w:proofErr w:type="spellStart"/>
            <w:r w:rsidRPr="001B3F0B">
              <w:rPr>
                <w:sz w:val="28"/>
                <w:szCs w:val="28"/>
              </w:rPr>
              <w:t>берадиган</w:t>
            </w:r>
            <w:proofErr w:type="spellEnd"/>
            <w:r w:rsidRPr="001B3F0B">
              <w:rPr>
                <w:sz w:val="28"/>
                <w:szCs w:val="28"/>
                <w:lang w:val="en-US"/>
              </w:rPr>
              <w:t xml:space="preserve"> </w:t>
            </w:r>
            <w:proofErr w:type="spellStart"/>
            <w:r w:rsidRPr="001B3F0B">
              <w:rPr>
                <w:sz w:val="28"/>
                <w:szCs w:val="28"/>
              </w:rPr>
              <w:t>хизмат</w:t>
            </w:r>
            <w:proofErr w:type="spellEnd"/>
            <w:r w:rsidRPr="001B3F0B">
              <w:rPr>
                <w:sz w:val="28"/>
                <w:szCs w:val="28"/>
                <w:lang w:val="en-US"/>
              </w:rPr>
              <w:t xml:space="preserve"> </w:t>
            </w:r>
          </w:p>
          <w:p w14:paraId="3C10077B" w14:textId="77777777" w:rsidR="00924A19" w:rsidRPr="001B3F0B" w:rsidRDefault="00924A19" w:rsidP="00C464C0">
            <w:pPr>
              <w:tabs>
                <w:tab w:val="left" w:pos="3900"/>
              </w:tabs>
              <w:jc w:val="both"/>
              <w:rPr>
                <w:sz w:val="28"/>
                <w:szCs w:val="28"/>
                <w:lang w:val="en-US"/>
              </w:rPr>
            </w:pPr>
            <w:proofErr w:type="spellStart"/>
            <w:r w:rsidRPr="001B3F0B">
              <w:rPr>
                <w:sz w:val="28"/>
                <w:szCs w:val="28"/>
              </w:rPr>
              <w:t>Қуйидаги</w:t>
            </w:r>
            <w:proofErr w:type="spellEnd"/>
            <w:r w:rsidRPr="001B3F0B">
              <w:rPr>
                <w:sz w:val="28"/>
                <w:szCs w:val="28"/>
                <w:lang w:val="en-US"/>
              </w:rPr>
              <w:t xml:space="preserve"> </w:t>
            </w:r>
            <w:proofErr w:type="spellStart"/>
            <w:r w:rsidRPr="001B3F0B">
              <w:rPr>
                <w:sz w:val="28"/>
                <w:szCs w:val="28"/>
              </w:rPr>
              <w:t>режимлардан</w:t>
            </w:r>
            <w:proofErr w:type="spellEnd"/>
            <w:r w:rsidRPr="001B3F0B">
              <w:rPr>
                <w:sz w:val="28"/>
                <w:szCs w:val="28"/>
                <w:lang w:val="en-US"/>
              </w:rPr>
              <w:t xml:space="preserve"> </w:t>
            </w:r>
            <w:proofErr w:type="spellStart"/>
            <w:r w:rsidRPr="001B3F0B">
              <w:rPr>
                <w:sz w:val="28"/>
                <w:szCs w:val="28"/>
              </w:rPr>
              <w:t>фойдаланиш</w:t>
            </w:r>
            <w:proofErr w:type="spellEnd"/>
            <w:r w:rsidRPr="001B3F0B">
              <w:rPr>
                <w:sz w:val="28"/>
                <w:szCs w:val="28"/>
                <w:lang w:val="en-US"/>
              </w:rPr>
              <w:t xml:space="preserve"> </w:t>
            </w:r>
            <w:proofErr w:type="spellStart"/>
            <w:r w:rsidRPr="001B3F0B">
              <w:rPr>
                <w:sz w:val="28"/>
                <w:szCs w:val="28"/>
              </w:rPr>
              <w:t>мумкин</w:t>
            </w:r>
            <w:proofErr w:type="spellEnd"/>
            <w:r w:rsidRPr="001B3F0B">
              <w:rPr>
                <w:sz w:val="28"/>
                <w:szCs w:val="28"/>
                <w:lang w:val="en-US"/>
              </w:rPr>
              <w:t>:</w:t>
            </w:r>
          </w:p>
          <w:p w14:paraId="4DFBC523" w14:textId="77777777" w:rsidR="00924A19" w:rsidRPr="001B3F0B" w:rsidRDefault="00924A19" w:rsidP="00C464C0">
            <w:pPr>
              <w:tabs>
                <w:tab w:val="left" w:pos="3900"/>
              </w:tabs>
              <w:jc w:val="both"/>
              <w:rPr>
                <w:sz w:val="28"/>
                <w:szCs w:val="28"/>
                <w:lang w:val="en-US"/>
              </w:rPr>
            </w:pPr>
            <w:r w:rsidRPr="001B3F0B">
              <w:rPr>
                <w:sz w:val="28"/>
                <w:szCs w:val="28"/>
                <w:lang w:val="en-US"/>
              </w:rPr>
              <w:t xml:space="preserve">- </w:t>
            </w:r>
            <w:proofErr w:type="spellStart"/>
            <w:r w:rsidRPr="001B3F0B">
              <w:rPr>
                <w:sz w:val="28"/>
                <w:szCs w:val="28"/>
              </w:rPr>
              <w:t>берилган</w:t>
            </w:r>
            <w:proofErr w:type="spellEnd"/>
            <w:r w:rsidRPr="001B3F0B">
              <w:rPr>
                <w:sz w:val="28"/>
                <w:szCs w:val="28"/>
                <w:lang w:val="en-US"/>
              </w:rPr>
              <w:t xml:space="preserve"> </w:t>
            </w:r>
            <w:proofErr w:type="spellStart"/>
            <w:r w:rsidRPr="001B3F0B">
              <w:rPr>
                <w:sz w:val="28"/>
                <w:szCs w:val="28"/>
              </w:rPr>
              <w:t>рўйхат</w:t>
            </w:r>
            <w:proofErr w:type="spellEnd"/>
            <w:r w:rsidRPr="001B3F0B">
              <w:rPr>
                <w:sz w:val="28"/>
                <w:szCs w:val="28"/>
                <w:lang w:val="en-US"/>
              </w:rPr>
              <w:t xml:space="preserve"> </w:t>
            </w:r>
            <w:proofErr w:type="spellStart"/>
            <w:r w:rsidRPr="001B3F0B">
              <w:rPr>
                <w:sz w:val="28"/>
                <w:szCs w:val="28"/>
              </w:rPr>
              <w:t>бўйича</w:t>
            </w:r>
            <w:proofErr w:type="spellEnd"/>
            <w:r w:rsidRPr="001B3F0B">
              <w:rPr>
                <w:sz w:val="28"/>
                <w:szCs w:val="28"/>
                <w:lang w:val="en-US"/>
              </w:rPr>
              <w:t xml:space="preserve"> </w:t>
            </w:r>
            <w:proofErr w:type="spellStart"/>
            <w:r w:rsidRPr="001B3F0B">
              <w:rPr>
                <w:sz w:val="28"/>
                <w:szCs w:val="28"/>
              </w:rPr>
              <w:t>кичик</w:t>
            </w:r>
            <w:proofErr w:type="spellEnd"/>
            <w:r w:rsidRPr="001B3F0B">
              <w:rPr>
                <w:sz w:val="28"/>
                <w:szCs w:val="28"/>
                <w:lang w:val="en-US"/>
              </w:rPr>
              <w:t xml:space="preserve"> </w:t>
            </w:r>
            <w:proofErr w:type="spellStart"/>
            <w:r w:rsidRPr="001B3F0B">
              <w:rPr>
                <w:sz w:val="28"/>
                <w:szCs w:val="28"/>
              </w:rPr>
              <w:t>гуруҳнинг</w:t>
            </w:r>
            <w:proofErr w:type="spellEnd"/>
            <w:r w:rsidRPr="001B3F0B">
              <w:rPr>
                <w:sz w:val="28"/>
                <w:szCs w:val="28"/>
                <w:lang w:val="en-US"/>
              </w:rPr>
              <w:t xml:space="preserve"> </w:t>
            </w:r>
            <w:proofErr w:type="spellStart"/>
            <w:r w:rsidRPr="001B3F0B">
              <w:rPr>
                <w:sz w:val="28"/>
                <w:szCs w:val="28"/>
              </w:rPr>
              <w:t>биринчи</w:t>
            </w:r>
            <w:proofErr w:type="spellEnd"/>
            <w:r w:rsidRPr="001B3F0B">
              <w:rPr>
                <w:sz w:val="28"/>
                <w:szCs w:val="28"/>
                <w:lang w:val="en-US"/>
              </w:rPr>
              <w:t xml:space="preserve"> </w:t>
            </w:r>
            <w:r w:rsidRPr="001B3F0B">
              <w:rPr>
                <w:sz w:val="28"/>
                <w:szCs w:val="28"/>
              </w:rPr>
              <w:t>банд</w:t>
            </w:r>
            <w:r w:rsidRPr="001B3F0B">
              <w:rPr>
                <w:sz w:val="28"/>
                <w:szCs w:val="28"/>
                <w:lang w:val="en-US"/>
              </w:rPr>
              <w:t xml:space="preserve"> </w:t>
            </w:r>
            <w:proofErr w:type="spellStart"/>
            <w:r w:rsidRPr="001B3F0B">
              <w:rPr>
                <w:sz w:val="28"/>
                <w:szCs w:val="28"/>
              </w:rPr>
              <w:t>бўлмаган</w:t>
            </w:r>
            <w:proofErr w:type="spellEnd"/>
            <w:r w:rsidRPr="001B3F0B">
              <w:rPr>
                <w:sz w:val="28"/>
                <w:szCs w:val="28"/>
                <w:lang w:val="en-US"/>
              </w:rPr>
              <w:t xml:space="preserve"> </w:t>
            </w:r>
            <w:proofErr w:type="spellStart"/>
            <w:r w:rsidRPr="001B3F0B">
              <w:rPr>
                <w:sz w:val="28"/>
                <w:szCs w:val="28"/>
              </w:rPr>
              <w:t>терминалига</w:t>
            </w:r>
            <w:proofErr w:type="spellEnd"/>
            <w:r w:rsidRPr="001B3F0B">
              <w:rPr>
                <w:sz w:val="28"/>
                <w:szCs w:val="28"/>
                <w:lang w:val="en-US"/>
              </w:rPr>
              <w:t xml:space="preserve"> </w:t>
            </w:r>
            <w:proofErr w:type="spellStart"/>
            <w:r w:rsidRPr="001B3F0B">
              <w:rPr>
                <w:sz w:val="28"/>
                <w:szCs w:val="28"/>
              </w:rPr>
              <w:t>кирувчи</w:t>
            </w:r>
            <w:proofErr w:type="spellEnd"/>
            <w:r w:rsidRPr="001B3F0B">
              <w:rPr>
                <w:sz w:val="28"/>
                <w:szCs w:val="28"/>
                <w:lang w:val="en-US"/>
              </w:rPr>
              <w:t xml:space="preserve"> </w:t>
            </w:r>
            <w:proofErr w:type="spellStart"/>
            <w:r w:rsidR="00F87F60" w:rsidRPr="001B3F0B">
              <w:rPr>
                <w:sz w:val="28"/>
                <w:szCs w:val="28"/>
              </w:rPr>
              <w:t>чақирув</w:t>
            </w:r>
            <w:r w:rsidRPr="001B3F0B">
              <w:rPr>
                <w:sz w:val="28"/>
                <w:szCs w:val="28"/>
              </w:rPr>
              <w:t>ни</w:t>
            </w:r>
            <w:proofErr w:type="spellEnd"/>
            <w:r w:rsidRPr="001B3F0B">
              <w:rPr>
                <w:sz w:val="28"/>
                <w:szCs w:val="28"/>
                <w:lang w:val="en-US"/>
              </w:rPr>
              <w:t xml:space="preserve"> </w:t>
            </w:r>
            <w:proofErr w:type="spellStart"/>
            <w:r w:rsidRPr="001B3F0B">
              <w:rPr>
                <w:sz w:val="28"/>
                <w:szCs w:val="28"/>
              </w:rPr>
              <w:t>юбориш</w:t>
            </w:r>
            <w:proofErr w:type="spellEnd"/>
            <w:r w:rsidRPr="001B3F0B">
              <w:rPr>
                <w:sz w:val="28"/>
                <w:szCs w:val="28"/>
                <w:lang w:val="en-US"/>
              </w:rPr>
              <w:t xml:space="preserve">, </w:t>
            </w:r>
            <w:r w:rsidRPr="001B3F0B">
              <w:rPr>
                <w:sz w:val="28"/>
                <w:szCs w:val="28"/>
              </w:rPr>
              <w:t>бунда</w:t>
            </w:r>
            <w:r w:rsidRPr="001B3F0B">
              <w:rPr>
                <w:sz w:val="28"/>
                <w:szCs w:val="28"/>
                <w:lang w:val="en-US"/>
              </w:rPr>
              <w:t xml:space="preserve"> </w:t>
            </w:r>
            <w:proofErr w:type="spellStart"/>
            <w:r w:rsidRPr="001B3F0B">
              <w:rPr>
                <w:sz w:val="28"/>
                <w:szCs w:val="28"/>
              </w:rPr>
              <w:t>кейинги</w:t>
            </w:r>
            <w:proofErr w:type="spellEnd"/>
            <w:r w:rsidRPr="001B3F0B">
              <w:rPr>
                <w:sz w:val="28"/>
                <w:szCs w:val="28"/>
                <w:lang w:val="en-US"/>
              </w:rPr>
              <w:t xml:space="preserve"> </w:t>
            </w:r>
            <w:proofErr w:type="spellStart"/>
            <w:r w:rsidRPr="001B3F0B">
              <w:rPr>
                <w:sz w:val="28"/>
                <w:szCs w:val="28"/>
              </w:rPr>
              <w:t>чақирув</w:t>
            </w:r>
            <w:proofErr w:type="spellEnd"/>
            <w:r w:rsidRPr="001B3F0B">
              <w:rPr>
                <w:sz w:val="28"/>
                <w:szCs w:val="28"/>
                <w:lang w:val="en-US"/>
              </w:rPr>
              <w:t xml:space="preserve"> </w:t>
            </w:r>
            <w:proofErr w:type="spellStart"/>
            <w:r w:rsidRPr="001B3F0B">
              <w:rPr>
                <w:sz w:val="28"/>
                <w:szCs w:val="28"/>
              </w:rPr>
              <w:t>охирги</w:t>
            </w:r>
            <w:proofErr w:type="spellEnd"/>
            <w:r w:rsidRPr="001B3F0B">
              <w:rPr>
                <w:sz w:val="28"/>
                <w:szCs w:val="28"/>
                <w:lang w:val="en-US"/>
              </w:rPr>
              <w:t xml:space="preserve"> </w:t>
            </w:r>
            <w:proofErr w:type="spellStart"/>
            <w:r w:rsidRPr="001B3F0B">
              <w:rPr>
                <w:sz w:val="28"/>
                <w:szCs w:val="28"/>
              </w:rPr>
              <w:t>чақирувни</w:t>
            </w:r>
            <w:proofErr w:type="spellEnd"/>
            <w:r w:rsidRPr="001B3F0B">
              <w:rPr>
                <w:sz w:val="28"/>
                <w:szCs w:val="28"/>
                <w:lang w:val="en-US"/>
              </w:rPr>
              <w:t xml:space="preserve"> </w:t>
            </w:r>
            <w:proofErr w:type="spellStart"/>
            <w:r w:rsidRPr="001B3F0B">
              <w:rPr>
                <w:sz w:val="28"/>
                <w:szCs w:val="28"/>
              </w:rPr>
              <w:t>қабул</w:t>
            </w:r>
            <w:proofErr w:type="spellEnd"/>
            <w:r w:rsidRPr="001B3F0B">
              <w:rPr>
                <w:sz w:val="28"/>
                <w:szCs w:val="28"/>
                <w:lang w:val="en-US"/>
              </w:rPr>
              <w:t xml:space="preserve"> </w:t>
            </w:r>
            <w:proofErr w:type="spellStart"/>
            <w:r w:rsidRPr="001B3F0B">
              <w:rPr>
                <w:sz w:val="28"/>
                <w:szCs w:val="28"/>
              </w:rPr>
              <w:t>қилган</w:t>
            </w:r>
            <w:proofErr w:type="spellEnd"/>
            <w:r w:rsidRPr="001B3F0B">
              <w:rPr>
                <w:sz w:val="28"/>
                <w:szCs w:val="28"/>
                <w:lang w:val="en-US"/>
              </w:rPr>
              <w:t xml:space="preserve"> </w:t>
            </w:r>
            <w:proofErr w:type="spellStart"/>
            <w:r w:rsidRPr="001B3F0B">
              <w:rPr>
                <w:sz w:val="28"/>
                <w:szCs w:val="28"/>
              </w:rPr>
              <w:t>терминалдан</w:t>
            </w:r>
            <w:proofErr w:type="spellEnd"/>
            <w:r w:rsidRPr="001B3F0B">
              <w:rPr>
                <w:sz w:val="28"/>
                <w:szCs w:val="28"/>
                <w:lang w:val="en-US"/>
              </w:rPr>
              <w:t xml:space="preserve"> </w:t>
            </w:r>
            <w:proofErr w:type="spellStart"/>
            <w:r w:rsidRPr="001B3F0B">
              <w:rPr>
                <w:sz w:val="28"/>
                <w:szCs w:val="28"/>
              </w:rPr>
              <w:t>бошлаб</w:t>
            </w:r>
            <w:proofErr w:type="spellEnd"/>
            <w:r w:rsidRPr="001B3F0B">
              <w:rPr>
                <w:sz w:val="28"/>
                <w:szCs w:val="28"/>
                <w:lang w:val="en-US"/>
              </w:rPr>
              <w:t xml:space="preserve">, </w:t>
            </w:r>
            <w:proofErr w:type="spellStart"/>
            <w:r w:rsidRPr="001B3F0B">
              <w:rPr>
                <w:sz w:val="28"/>
                <w:szCs w:val="28"/>
              </w:rPr>
              <w:t>рўйхатни</w:t>
            </w:r>
            <w:proofErr w:type="spellEnd"/>
            <w:r w:rsidRPr="001B3F0B">
              <w:rPr>
                <w:sz w:val="28"/>
                <w:szCs w:val="28"/>
                <w:lang w:val="en-US"/>
              </w:rPr>
              <w:t xml:space="preserve"> </w:t>
            </w:r>
            <w:proofErr w:type="spellStart"/>
            <w:r w:rsidRPr="001B3F0B">
              <w:rPr>
                <w:sz w:val="28"/>
                <w:szCs w:val="28"/>
              </w:rPr>
              <w:t>бирма</w:t>
            </w:r>
            <w:proofErr w:type="spellEnd"/>
            <w:r w:rsidRPr="001B3F0B">
              <w:rPr>
                <w:sz w:val="28"/>
                <w:szCs w:val="28"/>
                <w:lang w:val="en-US"/>
              </w:rPr>
              <w:t>-</w:t>
            </w:r>
            <w:proofErr w:type="spellStart"/>
            <w:r w:rsidRPr="001B3F0B">
              <w:rPr>
                <w:sz w:val="28"/>
                <w:szCs w:val="28"/>
              </w:rPr>
              <w:t>бир</w:t>
            </w:r>
            <w:proofErr w:type="spellEnd"/>
            <w:r w:rsidRPr="001B3F0B">
              <w:rPr>
                <w:sz w:val="28"/>
                <w:szCs w:val="28"/>
                <w:lang w:val="en-US"/>
              </w:rPr>
              <w:t xml:space="preserve"> </w:t>
            </w:r>
            <w:proofErr w:type="spellStart"/>
            <w:r w:rsidR="00F87F60" w:rsidRPr="001B3F0B">
              <w:rPr>
                <w:sz w:val="28"/>
                <w:szCs w:val="28"/>
              </w:rPr>
              <w:t>саралай</w:t>
            </w:r>
            <w:r w:rsidRPr="001B3F0B">
              <w:rPr>
                <w:sz w:val="28"/>
                <w:szCs w:val="28"/>
              </w:rPr>
              <w:t>ди</w:t>
            </w:r>
            <w:proofErr w:type="spellEnd"/>
            <w:r w:rsidRPr="001B3F0B">
              <w:rPr>
                <w:sz w:val="28"/>
                <w:szCs w:val="28"/>
                <w:lang w:val="en-US"/>
              </w:rPr>
              <w:t>;</w:t>
            </w:r>
          </w:p>
          <w:p w14:paraId="4EC6A62E" w14:textId="77777777" w:rsidR="00924A19" w:rsidRPr="001B3F0B" w:rsidRDefault="00924A19" w:rsidP="00C464C0">
            <w:pPr>
              <w:tabs>
                <w:tab w:val="left" w:pos="3900"/>
              </w:tabs>
              <w:jc w:val="both"/>
              <w:rPr>
                <w:sz w:val="28"/>
                <w:szCs w:val="28"/>
                <w:lang w:val="en-US"/>
              </w:rPr>
            </w:pPr>
            <w:r w:rsidRPr="001B3F0B">
              <w:rPr>
                <w:sz w:val="28"/>
                <w:szCs w:val="28"/>
                <w:lang w:val="en-US"/>
              </w:rPr>
              <w:t xml:space="preserve">- </w:t>
            </w:r>
            <w:proofErr w:type="spellStart"/>
            <w:r w:rsidRPr="001B3F0B">
              <w:rPr>
                <w:sz w:val="28"/>
                <w:szCs w:val="28"/>
              </w:rPr>
              <w:t>берилган</w:t>
            </w:r>
            <w:proofErr w:type="spellEnd"/>
            <w:r w:rsidRPr="001B3F0B">
              <w:rPr>
                <w:sz w:val="28"/>
                <w:szCs w:val="28"/>
                <w:lang w:val="en-US"/>
              </w:rPr>
              <w:t xml:space="preserve"> </w:t>
            </w:r>
            <w:proofErr w:type="spellStart"/>
            <w:r w:rsidRPr="001B3F0B">
              <w:rPr>
                <w:sz w:val="28"/>
                <w:szCs w:val="28"/>
              </w:rPr>
              <w:t>рўйхат</w:t>
            </w:r>
            <w:proofErr w:type="spellEnd"/>
            <w:r w:rsidRPr="001B3F0B">
              <w:rPr>
                <w:sz w:val="28"/>
                <w:szCs w:val="28"/>
                <w:lang w:val="en-US"/>
              </w:rPr>
              <w:t xml:space="preserve"> </w:t>
            </w:r>
            <w:proofErr w:type="spellStart"/>
            <w:r w:rsidRPr="001B3F0B">
              <w:rPr>
                <w:sz w:val="28"/>
                <w:szCs w:val="28"/>
              </w:rPr>
              <w:t>бўйича</w:t>
            </w:r>
            <w:proofErr w:type="spellEnd"/>
            <w:r w:rsidRPr="001B3F0B">
              <w:rPr>
                <w:sz w:val="28"/>
                <w:szCs w:val="28"/>
                <w:lang w:val="en-US"/>
              </w:rPr>
              <w:t xml:space="preserve"> </w:t>
            </w:r>
            <w:proofErr w:type="spellStart"/>
            <w:r w:rsidRPr="001B3F0B">
              <w:rPr>
                <w:sz w:val="28"/>
                <w:szCs w:val="28"/>
              </w:rPr>
              <w:t>кичик</w:t>
            </w:r>
            <w:proofErr w:type="spellEnd"/>
            <w:r w:rsidRPr="001B3F0B">
              <w:rPr>
                <w:sz w:val="28"/>
                <w:szCs w:val="28"/>
                <w:lang w:val="en-US"/>
              </w:rPr>
              <w:t xml:space="preserve"> </w:t>
            </w:r>
            <w:proofErr w:type="spellStart"/>
            <w:r w:rsidRPr="001B3F0B">
              <w:rPr>
                <w:sz w:val="28"/>
                <w:szCs w:val="28"/>
              </w:rPr>
              <w:t>гуруҳнинг</w:t>
            </w:r>
            <w:proofErr w:type="spellEnd"/>
            <w:r w:rsidRPr="001B3F0B">
              <w:rPr>
                <w:sz w:val="28"/>
                <w:szCs w:val="28"/>
                <w:lang w:val="en-US"/>
              </w:rPr>
              <w:t xml:space="preserve"> </w:t>
            </w:r>
            <w:proofErr w:type="spellStart"/>
            <w:r w:rsidRPr="001B3F0B">
              <w:rPr>
                <w:sz w:val="28"/>
                <w:szCs w:val="28"/>
              </w:rPr>
              <w:t>биринчи</w:t>
            </w:r>
            <w:proofErr w:type="spellEnd"/>
            <w:r w:rsidRPr="001B3F0B">
              <w:rPr>
                <w:sz w:val="28"/>
                <w:szCs w:val="28"/>
                <w:lang w:val="en-US"/>
              </w:rPr>
              <w:t xml:space="preserve"> </w:t>
            </w:r>
            <w:r w:rsidRPr="001B3F0B">
              <w:rPr>
                <w:sz w:val="28"/>
                <w:szCs w:val="28"/>
              </w:rPr>
              <w:t>банд</w:t>
            </w:r>
            <w:r w:rsidRPr="001B3F0B">
              <w:rPr>
                <w:sz w:val="28"/>
                <w:szCs w:val="28"/>
                <w:lang w:val="en-US"/>
              </w:rPr>
              <w:t xml:space="preserve"> </w:t>
            </w:r>
            <w:proofErr w:type="spellStart"/>
            <w:r w:rsidRPr="001B3F0B">
              <w:rPr>
                <w:sz w:val="28"/>
                <w:szCs w:val="28"/>
              </w:rPr>
              <w:t>бўлмаган</w:t>
            </w:r>
            <w:proofErr w:type="spellEnd"/>
            <w:r w:rsidRPr="001B3F0B">
              <w:rPr>
                <w:sz w:val="28"/>
                <w:szCs w:val="28"/>
                <w:lang w:val="en-US"/>
              </w:rPr>
              <w:t xml:space="preserve"> </w:t>
            </w:r>
            <w:proofErr w:type="spellStart"/>
            <w:r w:rsidRPr="001B3F0B">
              <w:rPr>
                <w:sz w:val="28"/>
                <w:szCs w:val="28"/>
              </w:rPr>
              <w:t>терминалига</w:t>
            </w:r>
            <w:proofErr w:type="spellEnd"/>
            <w:r w:rsidRPr="001B3F0B">
              <w:rPr>
                <w:sz w:val="28"/>
                <w:szCs w:val="28"/>
                <w:lang w:val="en-US"/>
              </w:rPr>
              <w:t xml:space="preserve"> </w:t>
            </w:r>
            <w:proofErr w:type="spellStart"/>
            <w:r w:rsidRPr="001B3F0B">
              <w:rPr>
                <w:sz w:val="28"/>
                <w:szCs w:val="28"/>
              </w:rPr>
              <w:t>кирувчи</w:t>
            </w:r>
            <w:proofErr w:type="spellEnd"/>
            <w:r w:rsidRPr="001B3F0B">
              <w:rPr>
                <w:sz w:val="28"/>
                <w:szCs w:val="28"/>
                <w:lang w:val="en-US"/>
              </w:rPr>
              <w:t xml:space="preserve"> </w:t>
            </w:r>
            <w:proofErr w:type="spellStart"/>
            <w:r w:rsidR="00F87F60" w:rsidRPr="001B3F0B">
              <w:rPr>
                <w:sz w:val="28"/>
                <w:szCs w:val="28"/>
              </w:rPr>
              <w:t>чақирув</w:t>
            </w:r>
            <w:r w:rsidRPr="001B3F0B">
              <w:rPr>
                <w:sz w:val="28"/>
                <w:szCs w:val="28"/>
              </w:rPr>
              <w:t>ни</w:t>
            </w:r>
            <w:proofErr w:type="spellEnd"/>
            <w:r w:rsidRPr="001B3F0B">
              <w:rPr>
                <w:sz w:val="28"/>
                <w:szCs w:val="28"/>
                <w:lang w:val="en-US"/>
              </w:rPr>
              <w:t xml:space="preserve"> </w:t>
            </w:r>
            <w:proofErr w:type="spellStart"/>
            <w:r w:rsidRPr="001B3F0B">
              <w:rPr>
                <w:sz w:val="28"/>
                <w:szCs w:val="28"/>
              </w:rPr>
              <w:t>юбориш</w:t>
            </w:r>
            <w:proofErr w:type="spellEnd"/>
            <w:r w:rsidRPr="001B3F0B">
              <w:rPr>
                <w:sz w:val="28"/>
                <w:szCs w:val="28"/>
                <w:lang w:val="en-US"/>
              </w:rPr>
              <w:t xml:space="preserve">, </w:t>
            </w:r>
            <w:r w:rsidRPr="001B3F0B">
              <w:rPr>
                <w:sz w:val="28"/>
                <w:szCs w:val="28"/>
              </w:rPr>
              <w:t>бунда</w:t>
            </w:r>
            <w:r w:rsidRPr="001B3F0B">
              <w:rPr>
                <w:sz w:val="28"/>
                <w:szCs w:val="28"/>
                <w:lang w:val="en-US"/>
              </w:rPr>
              <w:t xml:space="preserve"> </w:t>
            </w:r>
            <w:proofErr w:type="spellStart"/>
            <w:r w:rsidRPr="001B3F0B">
              <w:rPr>
                <w:sz w:val="28"/>
                <w:szCs w:val="28"/>
              </w:rPr>
              <w:t>кейинги</w:t>
            </w:r>
            <w:proofErr w:type="spellEnd"/>
            <w:r w:rsidRPr="001B3F0B">
              <w:rPr>
                <w:sz w:val="28"/>
                <w:szCs w:val="28"/>
                <w:lang w:val="en-US"/>
              </w:rPr>
              <w:t xml:space="preserve"> </w:t>
            </w:r>
            <w:proofErr w:type="spellStart"/>
            <w:r w:rsidRPr="001B3F0B">
              <w:rPr>
                <w:sz w:val="28"/>
                <w:szCs w:val="28"/>
              </w:rPr>
              <w:t>чақирув</w:t>
            </w:r>
            <w:proofErr w:type="spellEnd"/>
            <w:r w:rsidRPr="001B3F0B">
              <w:rPr>
                <w:sz w:val="28"/>
                <w:szCs w:val="28"/>
                <w:lang w:val="en-US"/>
              </w:rPr>
              <w:t xml:space="preserve"> </w:t>
            </w:r>
            <w:proofErr w:type="spellStart"/>
            <w:r w:rsidRPr="001B3F0B">
              <w:rPr>
                <w:sz w:val="28"/>
                <w:szCs w:val="28"/>
              </w:rPr>
              <w:t>рўйхатни</w:t>
            </w:r>
            <w:proofErr w:type="spellEnd"/>
            <w:r w:rsidRPr="001B3F0B">
              <w:rPr>
                <w:sz w:val="28"/>
                <w:szCs w:val="28"/>
                <w:lang w:val="en-US"/>
              </w:rPr>
              <w:t xml:space="preserve"> </w:t>
            </w:r>
            <w:proofErr w:type="spellStart"/>
            <w:r w:rsidRPr="001B3F0B">
              <w:rPr>
                <w:sz w:val="28"/>
                <w:szCs w:val="28"/>
              </w:rPr>
              <w:t>унинг</w:t>
            </w:r>
            <w:proofErr w:type="spellEnd"/>
            <w:r w:rsidRPr="001B3F0B">
              <w:rPr>
                <w:sz w:val="28"/>
                <w:szCs w:val="28"/>
                <w:lang w:val="en-US"/>
              </w:rPr>
              <w:t xml:space="preserve"> </w:t>
            </w:r>
            <w:proofErr w:type="spellStart"/>
            <w:r w:rsidRPr="001B3F0B">
              <w:rPr>
                <w:sz w:val="28"/>
                <w:szCs w:val="28"/>
              </w:rPr>
              <w:t>бошидан</w:t>
            </w:r>
            <w:proofErr w:type="spellEnd"/>
            <w:r w:rsidRPr="001B3F0B">
              <w:rPr>
                <w:sz w:val="28"/>
                <w:szCs w:val="28"/>
                <w:lang w:val="en-US"/>
              </w:rPr>
              <w:t xml:space="preserve"> </w:t>
            </w:r>
            <w:proofErr w:type="spellStart"/>
            <w:r w:rsidRPr="001B3F0B">
              <w:rPr>
                <w:sz w:val="28"/>
                <w:szCs w:val="28"/>
              </w:rPr>
              <w:t>бошлаб</w:t>
            </w:r>
            <w:proofErr w:type="spellEnd"/>
            <w:r w:rsidRPr="001B3F0B">
              <w:rPr>
                <w:sz w:val="28"/>
                <w:szCs w:val="28"/>
                <w:lang w:val="en-US"/>
              </w:rPr>
              <w:t xml:space="preserve">, </w:t>
            </w:r>
            <w:proofErr w:type="spellStart"/>
            <w:r w:rsidRPr="001B3F0B">
              <w:rPr>
                <w:sz w:val="28"/>
                <w:szCs w:val="28"/>
              </w:rPr>
              <w:t>бирма</w:t>
            </w:r>
            <w:proofErr w:type="spellEnd"/>
            <w:r w:rsidRPr="001B3F0B">
              <w:rPr>
                <w:sz w:val="28"/>
                <w:szCs w:val="28"/>
                <w:lang w:val="en-US"/>
              </w:rPr>
              <w:t>-</w:t>
            </w:r>
            <w:proofErr w:type="spellStart"/>
            <w:r w:rsidRPr="001B3F0B">
              <w:rPr>
                <w:sz w:val="28"/>
                <w:szCs w:val="28"/>
              </w:rPr>
              <w:t>бир</w:t>
            </w:r>
            <w:proofErr w:type="spellEnd"/>
            <w:r w:rsidR="00F87F60" w:rsidRPr="001B3F0B">
              <w:rPr>
                <w:sz w:val="28"/>
                <w:szCs w:val="28"/>
                <w:lang w:val="en-US"/>
              </w:rPr>
              <w:t xml:space="preserve"> </w:t>
            </w:r>
            <w:proofErr w:type="spellStart"/>
            <w:r w:rsidR="00F87F60" w:rsidRPr="001B3F0B">
              <w:rPr>
                <w:sz w:val="28"/>
                <w:szCs w:val="28"/>
              </w:rPr>
              <w:t>саралайди</w:t>
            </w:r>
            <w:proofErr w:type="spellEnd"/>
            <w:r w:rsidR="00F87F60" w:rsidRPr="001B3F0B">
              <w:rPr>
                <w:sz w:val="28"/>
                <w:szCs w:val="28"/>
                <w:lang w:val="en-US"/>
              </w:rPr>
              <w:t>;</w:t>
            </w:r>
          </w:p>
          <w:p w14:paraId="35E22414" w14:textId="77777777" w:rsidR="00924A19" w:rsidRPr="001B2BF8" w:rsidRDefault="00924A19" w:rsidP="00C464C0">
            <w:pPr>
              <w:tabs>
                <w:tab w:val="left" w:pos="3900"/>
              </w:tabs>
              <w:jc w:val="both"/>
              <w:rPr>
                <w:sz w:val="28"/>
                <w:szCs w:val="28"/>
                <w:lang w:val="en-US"/>
              </w:rPr>
            </w:pPr>
            <w:r w:rsidRPr="001B3F0B">
              <w:rPr>
                <w:sz w:val="28"/>
                <w:szCs w:val="28"/>
                <w:lang w:val="en-US"/>
              </w:rPr>
              <w:t xml:space="preserve">- </w:t>
            </w:r>
            <w:proofErr w:type="spellStart"/>
            <w:r w:rsidRPr="001B3F0B">
              <w:rPr>
                <w:sz w:val="28"/>
                <w:szCs w:val="28"/>
              </w:rPr>
              <w:t>чақирув</w:t>
            </w:r>
            <w:proofErr w:type="spellEnd"/>
            <w:r w:rsidRPr="001B3F0B">
              <w:rPr>
                <w:sz w:val="28"/>
                <w:szCs w:val="28"/>
                <w:lang w:val="en-US"/>
              </w:rPr>
              <w:t xml:space="preserve"> </w:t>
            </w:r>
            <w:proofErr w:type="spellStart"/>
            <w:r w:rsidRPr="001B3F0B">
              <w:rPr>
                <w:sz w:val="28"/>
                <w:szCs w:val="28"/>
              </w:rPr>
              <w:t>бир</w:t>
            </w:r>
            <w:proofErr w:type="spellEnd"/>
            <w:r w:rsidRPr="001B3F0B">
              <w:rPr>
                <w:sz w:val="28"/>
                <w:szCs w:val="28"/>
                <w:lang w:val="en-US"/>
              </w:rPr>
              <w:t xml:space="preserve"> </w:t>
            </w:r>
            <w:proofErr w:type="spellStart"/>
            <w:r w:rsidRPr="001B3F0B">
              <w:rPr>
                <w:sz w:val="28"/>
                <w:szCs w:val="28"/>
              </w:rPr>
              <w:t>вақтда</w:t>
            </w:r>
            <w:proofErr w:type="spellEnd"/>
            <w:r w:rsidRPr="001B3F0B">
              <w:rPr>
                <w:sz w:val="28"/>
                <w:szCs w:val="28"/>
                <w:lang w:val="en-US"/>
              </w:rPr>
              <w:t xml:space="preserve"> </w:t>
            </w:r>
            <w:proofErr w:type="spellStart"/>
            <w:r w:rsidRPr="001B3F0B">
              <w:rPr>
                <w:sz w:val="28"/>
                <w:szCs w:val="28"/>
              </w:rPr>
              <w:t>кичик</w:t>
            </w:r>
            <w:proofErr w:type="spellEnd"/>
            <w:r w:rsidRPr="001B3F0B">
              <w:rPr>
                <w:sz w:val="28"/>
                <w:szCs w:val="28"/>
                <w:lang w:val="en-US"/>
              </w:rPr>
              <w:t xml:space="preserve"> </w:t>
            </w:r>
            <w:proofErr w:type="spellStart"/>
            <w:r w:rsidRPr="001B3F0B">
              <w:rPr>
                <w:sz w:val="28"/>
                <w:szCs w:val="28"/>
              </w:rPr>
              <w:t>гуруҳнинг</w:t>
            </w:r>
            <w:proofErr w:type="spellEnd"/>
            <w:r w:rsidRPr="001B3F0B">
              <w:rPr>
                <w:sz w:val="28"/>
                <w:szCs w:val="28"/>
                <w:lang w:val="en-US"/>
              </w:rPr>
              <w:t xml:space="preserve"> </w:t>
            </w:r>
            <w:proofErr w:type="spellStart"/>
            <w:r w:rsidRPr="001B3F0B">
              <w:rPr>
                <w:sz w:val="28"/>
                <w:szCs w:val="28"/>
              </w:rPr>
              <w:t>барча</w:t>
            </w:r>
            <w:proofErr w:type="spellEnd"/>
            <w:r w:rsidRPr="001B3F0B">
              <w:rPr>
                <w:sz w:val="28"/>
                <w:szCs w:val="28"/>
                <w:lang w:val="en-US"/>
              </w:rPr>
              <w:t xml:space="preserve"> </w:t>
            </w:r>
            <w:proofErr w:type="spellStart"/>
            <w:r w:rsidRPr="001B3F0B">
              <w:rPr>
                <w:sz w:val="28"/>
                <w:szCs w:val="28"/>
              </w:rPr>
              <w:t>терминалига</w:t>
            </w:r>
            <w:proofErr w:type="spellEnd"/>
            <w:r w:rsidRPr="001B3F0B">
              <w:rPr>
                <w:sz w:val="28"/>
                <w:szCs w:val="28"/>
                <w:lang w:val="en-US"/>
              </w:rPr>
              <w:t xml:space="preserve"> </w:t>
            </w:r>
            <w:proofErr w:type="spellStart"/>
            <w:r w:rsidRPr="001B3F0B">
              <w:rPr>
                <w:sz w:val="28"/>
                <w:szCs w:val="28"/>
              </w:rPr>
              <w:t>келади</w:t>
            </w:r>
            <w:proofErr w:type="spellEnd"/>
            <w:r w:rsidRPr="001B3F0B">
              <w:rPr>
                <w:sz w:val="28"/>
                <w:szCs w:val="28"/>
                <w:lang w:val="en-US"/>
              </w:rPr>
              <w:t xml:space="preserve">, </w:t>
            </w:r>
            <w:proofErr w:type="spellStart"/>
            <w:r w:rsidRPr="001B3F0B">
              <w:rPr>
                <w:sz w:val="28"/>
                <w:szCs w:val="28"/>
              </w:rPr>
              <w:t>уланиш</w:t>
            </w:r>
            <w:proofErr w:type="spellEnd"/>
            <w:r w:rsidRPr="001B3F0B">
              <w:rPr>
                <w:sz w:val="28"/>
                <w:szCs w:val="28"/>
                <w:lang w:val="en-US"/>
              </w:rPr>
              <w:t xml:space="preserve"> </w:t>
            </w:r>
            <w:proofErr w:type="spellStart"/>
            <w:r w:rsidR="001B2BF8" w:rsidRPr="001B3F0B">
              <w:rPr>
                <w:sz w:val="28"/>
                <w:szCs w:val="28"/>
              </w:rPr>
              <w:t>гўшакни</w:t>
            </w:r>
            <w:proofErr w:type="spellEnd"/>
            <w:r w:rsidRPr="001B3F0B">
              <w:rPr>
                <w:sz w:val="28"/>
                <w:szCs w:val="28"/>
                <w:lang w:val="en-US"/>
              </w:rPr>
              <w:t xml:space="preserve"> </w:t>
            </w:r>
            <w:proofErr w:type="spellStart"/>
            <w:r w:rsidRPr="001B3F0B">
              <w:rPr>
                <w:sz w:val="28"/>
                <w:szCs w:val="28"/>
              </w:rPr>
              <w:t>биринчи</w:t>
            </w:r>
            <w:proofErr w:type="spellEnd"/>
            <w:r w:rsidRPr="001B2BF8">
              <w:rPr>
                <w:sz w:val="28"/>
                <w:szCs w:val="28"/>
                <w:lang w:val="en-US"/>
              </w:rPr>
              <w:t xml:space="preserve"> </w:t>
            </w:r>
            <w:proofErr w:type="spellStart"/>
            <w:r w:rsidRPr="00506FED">
              <w:rPr>
                <w:sz w:val="28"/>
                <w:szCs w:val="28"/>
              </w:rPr>
              <w:t>кўтарган</w:t>
            </w:r>
            <w:proofErr w:type="spellEnd"/>
            <w:r w:rsidRPr="001B2BF8">
              <w:rPr>
                <w:sz w:val="28"/>
                <w:szCs w:val="28"/>
                <w:lang w:val="en-US"/>
              </w:rPr>
              <w:t xml:space="preserve"> </w:t>
            </w:r>
            <w:r w:rsidRPr="00506FED">
              <w:rPr>
                <w:sz w:val="28"/>
                <w:szCs w:val="28"/>
              </w:rPr>
              <w:t>абонент</w:t>
            </w:r>
            <w:r w:rsidRPr="001B2BF8">
              <w:rPr>
                <w:sz w:val="28"/>
                <w:szCs w:val="28"/>
                <w:lang w:val="en-US"/>
              </w:rPr>
              <w:t xml:space="preserve"> </w:t>
            </w:r>
            <w:proofErr w:type="spellStart"/>
            <w:r w:rsidRPr="00506FED">
              <w:rPr>
                <w:sz w:val="28"/>
                <w:szCs w:val="28"/>
              </w:rPr>
              <w:t>учун</w:t>
            </w:r>
            <w:proofErr w:type="spellEnd"/>
            <w:r w:rsidRPr="001B2BF8">
              <w:rPr>
                <w:sz w:val="28"/>
                <w:szCs w:val="28"/>
                <w:lang w:val="en-US"/>
              </w:rPr>
              <w:t xml:space="preserve"> </w:t>
            </w:r>
            <w:proofErr w:type="spellStart"/>
            <w:r w:rsidRPr="00506FED">
              <w:rPr>
                <w:sz w:val="28"/>
                <w:szCs w:val="28"/>
              </w:rPr>
              <w:t>амалга</w:t>
            </w:r>
            <w:proofErr w:type="spellEnd"/>
            <w:r w:rsidRPr="001B2BF8">
              <w:rPr>
                <w:sz w:val="28"/>
                <w:szCs w:val="28"/>
                <w:lang w:val="en-US"/>
              </w:rPr>
              <w:t xml:space="preserve"> </w:t>
            </w:r>
            <w:proofErr w:type="spellStart"/>
            <w:r w:rsidRPr="00506FED">
              <w:rPr>
                <w:sz w:val="28"/>
                <w:szCs w:val="28"/>
              </w:rPr>
              <w:t>оширилади</w:t>
            </w:r>
            <w:proofErr w:type="spellEnd"/>
            <w:r w:rsidRPr="001B2BF8">
              <w:rPr>
                <w:sz w:val="28"/>
                <w:szCs w:val="28"/>
                <w:lang w:val="en-US"/>
              </w:rPr>
              <w:t>;</w:t>
            </w:r>
          </w:p>
          <w:p w14:paraId="3F8EE649" w14:textId="77777777" w:rsidR="00924A19" w:rsidRPr="000466FA" w:rsidRDefault="00924A19" w:rsidP="00F87F60">
            <w:pPr>
              <w:jc w:val="both"/>
              <w:rPr>
                <w:color w:val="FF0000"/>
                <w:sz w:val="28"/>
                <w:szCs w:val="28"/>
                <w:lang w:val="en-US"/>
              </w:rPr>
            </w:pPr>
            <w:r w:rsidRPr="000466FA">
              <w:rPr>
                <w:sz w:val="28"/>
                <w:szCs w:val="28"/>
                <w:lang w:val="en-US"/>
              </w:rPr>
              <w:t xml:space="preserve">- </w:t>
            </w:r>
            <w:proofErr w:type="spellStart"/>
            <w:r w:rsidR="00F87F60">
              <w:rPr>
                <w:sz w:val="28"/>
                <w:szCs w:val="28"/>
              </w:rPr>
              <w:t>чақирув</w:t>
            </w:r>
            <w:r w:rsidRPr="00506FED">
              <w:rPr>
                <w:sz w:val="28"/>
                <w:szCs w:val="28"/>
              </w:rPr>
              <w:t>ни</w:t>
            </w:r>
            <w:proofErr w:type="spellEnd"/>
            <w:r w:rsidRPr="000466FA">
              <w:rPr>
                <w:sz w:val="28"/>
                <w:szCs w:val="28"/>
                <w:lang w:val="en-US"/>
              </w:rPr>
              <w:t xml:space="preserve"> </w:t>
            </w:r>
            <w:proofErr w:type="spellStart"/>
            <w:r w:rsidRPr="00506FED">
              <w:rPr>
                <w:sz w:val="28"/>
                <w:szCs w:val="28"/>
              </w:rPr>
              <w:t>охирги</w:t>
            </w:r>
            <w:proofErr w:type="spellEnd"/>
            <w:r w:rsidRPr="000466FA">
              <w:rPr>
                <w:sz w:val="28"/>
                <w:szCs w:val="28"/>
                <w:lang w:val="en-US"/>
              </w:rPr>
              <w:t xml:space="preserve"> </w:t>
            </w:r>
            <w:proofErr w:type="spellStart"/>
            <w:r w:rsidRPr="00506FED">
              <w:rPr>
                <w:sz w:val="28"/>
                <w:szCs w:val="28"/>
              </w:rPr>
              <w:t>қабул</w:t>
            </w:r>
            <w:proofErr w:type="spellEnd"/>
            <w:r w:rsidRPr="000466FA">
              <w:rPr>
                <w:sz w:val="28"/>
                <w:szCs w:val="28"/>
                <w:lang w:val="en-US"/>
              </w:rPr>
              <w:t xml:space="preserve"> </w:t>
            </w:r>
            <w:proofErr w:type="spellStart"/>
            <w:r w:rsidRPr="00506FED">
              <w:rPr>
                <w:sz w:val="28"/>
                <w:szCs w:val="28"/>
              </w:rPr>
              <w:t>қилган</w:t>
            </w:r>
            <w:proofErr w:type="spellEnd"/>
            <w:r w:rsidRPr="000466FA">
              <w:rPr>
                <w:sz w:val="28"/>
                <w:szCs w:val="28"/>
                <w:lang w:val="en-US"/>
              </w:rPr>
              <w:t xml:space="preserve"> </w:t>
            </w:r>
            <w:proofErr w:type="spellStart"/>
            <w:r w:rsidRPr="00506FED">
              <w:rPr>
                <w:sz w:val="28"/>
                <w:szCs w:val="28"/>
              </w:rPr>
              <w:t>рўйхатнинг</w:t>
            </w:r>
            <w:proofErr w:type="spellEnd"/>
            <w:r w:rsidRPr="000466FA">
              <w:rPr>
                <w:sz w:val="28"/>
                <w:szCs w:val="28"/>
                <w:lang w:val="en-US"/>
              </w:rPr>
              <w:t xml:space="preserve"> </w:t>
            </w:r>
            <w:proofErr w:type="spellStart"/>
            <w:r w:rsidRPr="00506FED">
              <w:rPr>
                <w:sz w:val="28"/>
                <w:szCs w:val="28"/>
              </w:rPr>
              <w:t>охирига</w:t>
            </w:r>
            <w:proofErr w:type="spellEnd"/>
            <w:r w:rsidRPr="000466FA">
              <w:rPr>
                <w:sz w:val="28"/>
                <w:szCs w:val="28"/>
                <w:lang w:val="en-US"/>
              </w:rPr>
              <w:t xml:space="preserve"> </w:t>
            </w:r>
            <w:proofErr w:type="spellStart"/>
            <w:r w:rsidRPr="00506FED">
              <w:rPr>
                <w:sz w:val="28"/>
                <w:szCs w:val="28"/>
              </w:rPr>
              <w:t>жойлаштирилади</w:t>
            </w:r>
            <w:proofErr w:type="spellEnd"/>
            <w:r w:rsidRPr="000466FA">
              <w:rPr>
                <w:sz w:val="28"/>
                <w:szCs w:val="28"/>
                <w:lang w:val="en-US"/>
              </w:rPr>
              <w:t xml:space="preserve"> – </w:t>
            </w:r>
            <w:proofErr w:type="spellStart"/>
            <w:r w:rsidRPr="00506FED">
              <w:rPr>
                <w:sz w:val="28"/>
                <w:szCs w:val="28"/>
              </w:rPr>
              <w:t>абонентларни</w:t>
            </w:r>
            <w:proofErr w:type="spellEnd"/>
            <w:r w:rsidRPr="000466FA">
              <w:rPr>
                <w:sz w:val="28"/>
                <w:szCs w:val="28"/>
                <w:lang w:val="en-US"/>
              </w:rPr>
              <w:t xml:space="preserve"> </w:t>
            </w:r>
            <w:proofErr w:type="spellStart"/>
            <w:r w:rsidRPr="00506FED">
              <w:rPr>
                <w:sz w:val="28"/>
                <w:szCs w:val="28"/>
              </w:rPr>
              <w:t>бир</w:t>
            </w:r>
            <w:proofErr w:type="spellEnd"/>
            <w:r w:rsidRPr="000466FA">
              <w:rPr>
                <w:sz w:val="28"/>
                <w:szCs w:val="28"/>
                <w:lang w:val="en-US"/>
              </w:rPr>
              <w:t xml:space="preserve"> </w:t>
            </w:r>
            <w:proofErr w:type="spellStart"/>
            <w:r w:rsidRPr="00506FED">
              <w:rPr>
                <w:sz w:val="28"/>
                <w:szCs w:val="28"/>
              </w:rPr>
              <w:t>текис</w:t>
            </w:r>
            <w:proofErr w:type="spellEnd"/>
            <w:r w:rsidRPr="000466FA">
              <w:rPr>
                <w:sz w:val="28"/>
                <w:szCs w:val="28"/>
                <w:lang w:val="en-US"/>
              </w:rPr>
              <w:t xml:space="preserve"> </w:t>
            </w:r>
            <w:proofErr w:type="spellStart"/>
            <w:r w:rsidRPr="00506FED">
              <w:rPr>
                <w:sz w:val="28"/>
                <w:szCs w:val="28"/>
              </w:rPr>
              <w:t>юклаш</w:t>
            </w:r>
            <w:proofErr w:type="spellEnd"/>
            <w:r w:rsidRPr="000466FA">
              <w:rPr>
                <w:sz w:val="28"/>
                <w:szCs w:val="28"/>
                <w:lang w:val="en-US"/>
              </w:rPr>
              <w:t xml:space="preserve"> </w:t>
            </w:r>
            <w:proofErr w:type="spellStart"/>
            <w:r w:rsidRPr="00506FED">
              <w:rPr>
                <w:sz w:val="28"/>
                <w:szCs w:val="28"/>
              </w:rPr>
              <w:t>таъминланади</w:t>
            </w:r>
            <w:proofErr w:type="spellEnd"/>
            <w:r w:rsidRPr="000466FA">
              <w:rPr>
                <w:sz w:val="28"/>
                <w:szCs w:val="28"/>
                <w:lang w:val="en-US"/>
              </w:rPr>
              <w:t>.</w:t>
            </w:r>
          </w:p>
        </w:tc>
      </w:tr>
    </w:tbl>
    <w:p w14:paraId="7D370205" w14:textId="77777777" w:rsidR="00B9602F" w:rsidRPr="000466FA" w:rsidRDefault="00B9602F">
      <w:pPr>
        <w:rPr>
          <w:lang w:val="en-US"/>
        </w:rPr>
      </w:pPr>
    </w:p>
    <w:p w14:paraId="425572AD" w14:textId="77777777" w:rsidR="009444B0" w:rsidRPr="000466FA" w:rsidRDefault="009444B0">
      <w:pPr>
        <w:rPr>
          <w:lang w:val="en-US"/>
        </w:rPr>
      </w:pPr>
    </w:p>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B9602F" w:rsidRPr="00506FED" w14:paraId="71D06262" w14:textId="77777777">
        <w:trPr>
          <w:tblHeader/>
          <w:tblCellSpacing w:w="0" w:type="dxa"/>
          <w:jc w:val="center"/>
        </w:trPr>
        <w:tc>
          <w:tcPr>
            <w:tcW w:w="5000" w:type="pct"/>
            <w:gridSpan w:val="2"/>
          </w:tcPr>
          <w:p w14:paraId="631D303C" w14:textId="77777777" w:rsidR="00B9602F" w:rsidRPr="00B9602F" w:rsidRDefault="00B9602F" w:rsidP="00B9602F">
            <w:pPr>
              <w:tabs>
                <w:tab w:val="left" w:pos="675"/>
                <w:tab w:val="left" w:pos="4219"/>
                <w:tab w:val="left" w:pos="9321"/>
              </w:tabs>
              <w:jc w:val="center"/>
              <w:rPr>
                <w:b/>
                <w:sz w:val="28"/>
                <w:szCs w:val="28"/>
              </w:rPr>
            </w:pPr>
            <w:r>
              <w:rPr>
                <w:b/>
                <w:sz w:val="28"/>
                <w:szCs w:val="28"/>
              </w:rPr>
              <w:t>Д</w:t>
            </w:r>
          </w:p>
        </w:tc>
      </w:tr>
      <w:tr w:rsidR="00924A19" w:rsidRPr="005234B4" w14:paraId="0FD06AB0" w14:textId="77777777">
        <w:trPr>
          <w:tblCellSpacing w:w="0" w:type="dxa"/>
          <w:jc w:val="center"/>
        </w:trPr>
        <w:tc>
          <w:tcPr>
            <w:tcW w:w="2007" w:type="pct"/>
          </w:tcPr>
          <w:p w14:paraId="625B3BB7"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Децентрализованная многоточечная связь</w:t>
            </w:r>
          </w:p>
          <w:p w14:paraId="610ECDE5"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markazlashtirilmagan ko‘p nuqtali bog‘lanish</w:t>
            </w:r>
          </w:p>
          <w:p w14:paraId="0FFDB20C" w14:textId="1AD52189" w:rsidR="00924A19" w:rsidRPr="00506FED" w:rsidRDefault="003A4C4D" w:rsidP="00A64EC8">
            <w:pPr>
              <w:tabs>
                <w:tab w:val="left" w:pos="417"/>
                <w:tab w:val="left" w:pos="675"/>
                <w:tab w:val="left" w:pos="4219"/>
                <w:tab w:val="left" w:pos="9321"/>
              </w:tabs>
              <w:rPr>
                <w:sz w:val="28"/>
                <w:szCs w:val="28"/>
                <w:lang w:val="en-US"/>
              </w:rPr>
            </w:pPr>
            <w:r>
              <w:rPr>
                <w:sz w:val="28"/>
                <w:szCs w:val="28"/>
                <w:lang w:val="uz-Cyrl-UZ"/>
              </w:rPr>
              <w:t xml:space="preserve"> </w:t>
            </w:r>
            <w:proofErr w:type="spellStart"/>
            <w:r w:rsidR="00924A19" w:rsidRPr="00506FED">
              <w:rPr>
                <w:sz w:val="28"/>
                <w:szCs w:val="28"/>
              </w:rPr>
              <w:t>марказлаштирилмаган</w:t>
            </w:r>
            <w:proofErr w:type="spellEnd"/>
            <w:r w:rsidR="00924A19" w:rsidRPr="00506FED">
              <w:rPr>
                <w:sz w:val="28"/>
                <w:szCs w:val="28"/>
                <w:lang w:val="en-US"/>
              </w:rPr>
              <w:t xml:space="preserve"> </w:t>
            </w:r>
            <w:r w:rsidR="00924A19" w:rsidRPr="00506FED">
              <w:rPr>
                <w:sz w:val="28"/>
                <w:szCs w:val="28"/>
              </w:rPr>
              <w:t>к</w:t>
            </w:r>
            <w:r w:rsidR="00924A19" w:rsidRPr="00506FED">
              <w:rPr>
                <w:sz w:val="28"/>
                <w:szCs w:val="28"/>
                <w:lang w:val="uz-Cyrl-UZ"/>
              </w:rPr>
              <w:t>ў</w:t>
            </w:r>
            <w:r w:rsidR="00924A19" w:rsidRPr="00506FED">
              <w:rPr>
                <w:sz w:val="28"/>
                <w:szCs w:val="28"/>
              </w:rPr>
              <w:t>п</w:t>
            </w:r>
            <w:r w:rsidR="00924A19" w:rsidRPr="00506FED">
              <w:rPr>
                <w:sz w:val="28"/>
                <w:szCs w:val="28"/>
                <w:lang w:val="en-US"/>
              </w:rPr>
              <w:t xml:space="preserve"> </w:t>
            </w:r>
            <w:proofErr w:type="spellStart"/>
            <w:r w:rsidR="00924A19" w:rsidRPr="00506FED">
              <w:rPr>
                <w:sz w:val="28"/>
                <w:szCs w:val="28"/>
              </w:rPr>
              <w:t>нуқтали</w:t>
            </w:r>
            <w:proofErr w:type="spellEnd"/>
            <w:r w:rsidR="00924A19" w:rsidRPr="00506FED">
              <w:rPr>
                <w:sz w:val="28"/>
                <w:szCs w:val="28"/>
                <w:lang w:val="en-US"/>
              </w:rPr>
              <w:t xml:space="preserve"> </w:t>
            </w:r>
            <w:proofErr w:type="spellStart"/>
            <w:r w:rsidR="00924A19" w:rsidRPr="00506FED">
              <w:rPr>
                <w:sz w:val="28"/>
                <w:szCs w:val="28"/>
              </w:rPr>
              <w:t>бо</w:t>
            </w:r>
            <w:proofErr w:type="spellEnd"/>
            <w:r w:rsidR="00924A19" w:rsidRPr="00506FED">
              <w:rPr>
                <w:sz w:val="28"/>
                <w:szCs w:val="28"/>
                <w:lang w:val="uz-Cyrl-UZ"/>
              </w:rPr>
              <w:t>ғ</w:t>
            </w:r>
            <w:proofErr w:type="spellStart"/>
            <w:r w:rsidR="00924A19" w:rsidRPr="00506FED">
              <w:rPr>
                <w:sz w:val="28"/>
                <w:szCs w:val="28"/>
              </w:rPr>
              <w:t>ланиш</w:t>
            </w:r>
            <w:proofErr w:type="spellEnd"/>
          </w:p>
          <w:p w14:paraId="12A42066" w14:textId="77777777" w:rsidR="00924A19" w:rsidRPr="00506FED" w:rsidRDefault="00924A19" w:rsidP="00A64EC8">
            <w:pPr>
              <w:tabs>
                <w:tab w:val="left" w:pos="417"/>
                <w:tab w:val="left" w:pos="675"/>
                <w:tab w:val="left" w:pos="4219"/>
                <w:tab w:val="left" w:pos="9321"/>
              </w:tabs>
              <w:rPr>
                <w:b/>
                <w:sz w:val="28"/>
                <w:szCs w:val="28"/>
                <w:lang w:val="en-US"/>
              </w:rPr>
            </w:pPr>
            <w:proofErr w:type="spellStart"/>
            <w:r w:rsidRPr="00506FED">
              <w:rPr>
                <w:b/>
                <w:sz w:val="28"/>
                <w:szCs w:val="28"/>
                <w:lang w:val="en-US"/>
              </w:rPr>
              <w:t>en</w:t>
            </w:r>
            <w:proofErr w:type="spellEnd"/>
            <w:r w:rsidRPr="00506FED">
              <w:rPr>
                <w:sz w:val="28"/>
                <w:szCs w:val="28"/>
                <w:lang w:val="en-US"/>
              </w:rPr>
              <w:t xml:space="preserve"> - </w:t>
            </w:r>
            <w:r w:rsidRPr="00506FED">
              <w:rPr>
                <w:sz w:val="28"/>
                <w:lang w:val="en-US"/>
              </w:rPr>
              <w:t>decentralized multipoint communication</w:t>
            </w:r>
          </w:p>
        </w:tc>
        <w:tc>
          <w:tcPr>
            <w:tcW w:w="2993" w:type="pct"/>
          </w:tcPr>
          <w:p w14:paraId="3D7B98B6" w14:textId="77777777" w:rsidR="00924A19" w:rsidRPr="00506FED" w:rsidRDefault="00924A19" w:rsidP="00636494">
            <w:pPr>
              <w:tabs>
                <w:tab w:val="left" w:pos="675"/>
                <w:tab w:val="left" w:pos="4219"/>
                <w:tab w:val="left" w:pos="9321"/>
              </w:tabs>
              <w:jc w:val="both"/>
              <w:rPr>
                <w:sz w:val="28"/>
                <w:szCs w:val="28"/>
              </w:rPr>
            </w:pPr>
            <w:r w:rsidRPr="00506FED">
              <w:rPr>
                <w:sz w:val="28"/>
                <w:szCs w:val="28"/>
              </w:rPr>
              <w:t xml:space="preserve">Факультативная услуга для абонентов, дающая возможность пользователю установить </w:t>
            </w:r>
            <w:proofErr w:type="spellStart"/>
            <w:r w:rsidRPr="00506FED">
              <w:rPr>
                <w:sz w:val="28"/>
                <w:szCs w:val="28"/>
              </w:rPr>
              <w:t>соедине-ние</w:t>
            </w:r>
            <w:proofErr w:type="spellEnd"/>
            <w:r w:rsidRPr="00506FED">
              <w:rPr>
                <w:sz w:val="28"/>
                <w:szCs w:val="28"/>
              </w:rPr>
              <w:t xml:space="preserve"> между </w:t>
            </w:r>
            <w:r w:rsidRPr="00506FED">
              <w:rPr>
                <w:sz w:val="28"/>
                <w:szCs w:val="28"/>
                <w:lang w:val="en-US"/>
              </w:rPr>
              <w:t>n</w:t>
            </w:r>
            <w:r w:rsidRPr="00506FED">
              <w:rPr>
                <w:sz w:val="28"/>
                <w:szCs w:val="28"/>
              </w:rPr>
              <w:t xml:space="preserve">+1 ООД. Каждое ООД может </w:t>
            </w:r>
            <w:proofErr w:type="gramStart"/>
            <w:r w:rsidRPr="00506FED">
              <w:rPr>
                <w:sz w:val="28"/>
                <w:szCs w:val="28"/>
              </w:rPr>
              <w:t>передавать  информацию</w:t>
            </w:r>
            <w:proofErr w:type="gramEnd"/>
            <w:r w:rsidRPr="00506FED">
              <w:rPr>
                <w:sz w:val="28"/>
                <w:szCs w:val="28"/>
              </w:rPr>
              <w:t xml:space="preserve">  остальным ООД. Каждое ООД может принимать информацию от всех остальных ООД.</w:t>
            </w:r>
          </w:p>
          <w:p w14:paraId="499E45AC" w14:textId="77777777" w:rsidR="00924A19" w:rsidRPr="00506FED" w:rsidRDefault="00924A19" w:rsidP="00636494">
            <w:pPr>
              <w:tabs>
                <w:tab w:val="left" w:pos="675"/>
                <w:tab w:val="left" w:pos="4219"/>
                <w:tab w:val="left" w:pos="9321"/>
              </w:tabs>
              <w:jc w:val="both"/>
              <w:rPr>
                <w:sz w:val="28"/>
                <w:szCs w:val="28"/>
              </w:rPr>
            </w:pPr>
          </w:p>
          <w:p w14:paraId="57E3C33B" w14:textId="77777777" w:rsidR="00924A19" w:rsidRPr="00506FED" w:rsidRDefault="00924A19" w:rsidP="00636494">
            <w:pPr>
              <w:tabs>
                <w:tab w:val="left" w:pos="675"/>
                <w:tab w:val="left" w:pos="4219"/>
                <w:tab w:val="left" w:pos="9321"/>
              </w:tabs>
              <w:jc w:val="both"/>
              <w:rPr>
                <w:sz w:val="28"/>
                <w:szCs w:val="28"/>
                <w:lang w:val="uz-Cyrl-UZ"/>
              </w:rPr>
            </w:pPr>
            <w:r w:rsidRPr="00506FED">
              <w:rPr>
                <w:sz w:val="28"/>
                <w:szCs w:val="28"/>
                <w:lang w:val="uz-Cyrl-UZ"/>
              </w:rPr>
              <w:t xml:space="preserve">Foydalanuvchiga </w:t>
            </w:r>
            <w:r w:rsidRPr="00506FED">
              <w:rPr>
                <w:i/>
                <w:sz w:val="28"/>
                <w:szCs w:val="28"/>
                <w:lang w:val="uz-Cyrl-UZ"/>
              </w:rPr>
              <w:t xml:space="preserve">п+1 </w:t>
            </w:r>
            <w:r w:rsidRPr="00506FED">
              <w:rPr>
                <w:sz w:val="28"/>
                <w:szCs w:val="28"/>
                <w:lang w:val="uz-Cyrl-UZ"/>
              </w:rPr>
              <w:t>M</w:t>
            </w:r>
            <w:r w:rsidRPr="00506FED">
              <w:rPr>
                <w:sz w:val="28"/>
                <w:szCs w:val="28"/>
                <w:lang w:val="en-US"/>
              </w:rPr>
              <w:t>Ch</w:t>
            </w:r>
            <w:r w:rsidRPr="00506FED">
              <w:rPr>
                <w:sz w:val="28"/>
                <w:szCs w:val="28"/>
                <w:lang w:val="uz-Cyrl-UZ"/>
              </w:rPr>
              <w:t>U o‘rtasida bog‘lanishni o‘rnatish imkonini beradigan</w:t>
            </w:r>
            <w:r w:rsidR="00502572" w:rsidRPr="00506FED">
              <w:rPr>
                <w:sz w:val="28"/>
                <w:szCs w:val="28"/>
                <w:lang w:val="en-US"/>
              </w:rPr>
              <w:t>,</w:t>
            </w:r>
            <w:r w:rsidRPr="00506FED">
              <w:rPr>
                <w:sz w:val="28"/>
                <w:szCs w:val="28"/>
                <w:lang w:val="uz-Cyrl-UZ"/>
              </w:rPr>
              <w:t xml:space="preserve"> abonentlar uchun fa</w:t>
            </w:r>
            <w:r w:rsidRPr="00506FED">
              <w:rPr>
                <w:sz w:val="28"/>
                <w:szCs w:val="28"/>
                <w:lang w:val="en-US"/>
              </w:rPr>
              <w:t>k</w:t>
            </w:r>
            <w:r w:rsidRPr="00506FED">
              <w:rPr>
                <w:sz w:val="28"/>
                <w:szCs w:val="28"/>
                <w:lang w:val="uz-Cyrl-UZ"/>
              </w:rPr>
              <w:t>ultativ xizmat. Har bir MChU axborotni qolgan MChUga uzatishi mumkin. Har bir MChU qolgan barcha M</w:t>
            </w:r>
            <w:r w:rsidRPr="000466FA">
              <w:rPr>
                <w:sz w:val="28"/>
                <w:szCs w:val="28"/>
                <w:lang w:val="uz-Cyrl-UZ"/>
              </w:rPr>
              <w:t>Ch</w:t>
            </w:r>
            <w:r w:rsidRPr="00506FED">
              <w:rPr>
                <w:sz w:val="28"/>
                <w:szCs w:val="28"/>
                <w:lang w:val="uz-Cyrl-UZ"/>
              </w:rPr>
              <w:t>U dan axborotni qabul qilishi mumkin.</w:t>
            </w:r>
          </w:p>
          <w:p w14:paraId="57C58FEA" w14:textId="77777777" w:rsidR="009444B0" w:rsidRPr="000466FA" w:rsidRDefault="009444B0" w:rsidP="00636494">
            <w:pPr>
              <w:tabs>
                <w:tab w:val="left" w:pos="675"/>
                <w:tab w:val="left" w:pos="4219"/>
                <w:tab w:val="left" w:pos="9321"/>
              </w:tabs>
              <w:jc w:val="both"/>
              <w:rPr>
                <w:sz w:val="28"/>
                <w:szCs w:val="28"/>
                <w:lang w:val="uz-Cyrl-UZ"/>
              </w:rPr>
            </w:pPr>
          </w:p>
          <w:p w14:paraId="512EE9E9" w14:textId="77777777" w:rsidR="00924A19" w:rsidRPr="00506FED" w:rsidRDefault="00924A19" w:rsidP="00636494">
            <w:pPr>
              <w:tabs>
                <w:tab w:val="left" w:pos="675"/>
                <w:tab w:val="left" w:pos="4219"/>
                <w:tab w:val="left" w:pos="9321"/>
              </w:tabs>
              <w:jc w:val="both"/>
              <w:rPr>
                <w:sz w:val="28"/>
                <w:szCs w:val="28"/>
                <w:lang w:val="uz-Cyrl-UZ"/>
              </w:rPr>
            </w:pPr>
            <w:r w:rsidRPr="00506FED">
              <w:rPr>
                <w:sz w:val="28"/>
                <w:szCs w:val="28"/>
                <w:lang w:val="uz-Cyrl-UZ"/>
              </w:rPr>
              <w:t xml:space="preserve">Фойдаланувчига </w:t>
            </w:r>
            <w:r w:rsidRPr="00506FED">
              <w:rPr>
                <w:i/>
                <w:sz w:val="28"/>
                <w:szCs w:val="28"/>
                <w:lang w:val="uz-Cyrl-UZ"/>
              </w:rPr>
              <w:t>п+1</w:t>
            </w:r>
            <w:r w:rsidRPr="00506FED">
              <w:rPr>
                <w:sz w:val="28"/>
                <w:szCs w:val="28"/>
                <w:lang w:val="uz-Cyrl-UZ"/>
              </w:rPr>
              <w:t xml:space="preserve"> МЧУ ўртасида боғланишни ўрнатиш имконини берадиган</w:t>
            </w:r>
            <w:r w:rsidR="00502572" w:rsidRPr="00506FED">
              <w:rPr>
                <w:sz w:val="28"/>
                <w:szCs w:val="28"/>
                <w:lang w:val="uz-Cyrl-UZ"/>
              </w:rPr>
              <w:t>,</w:t>
            </w:r>
            <w:r w:rsidRPr="00506FED">
              <w:rPr>
                <w:sz w:val="28"/>
                <w:szCs w:val="28"/>
                <w:lang w:val="uz-Cyrl-UZ"/>
              </w:rPr>
              <w:t xml:space="preserve"> абонентлар учун факультатив хизмат. Ҳар бир МЧУ ахборотни қолган МЧУга узатиши мумкин. Ҳар бир МЧУ қолган барча МЧУдан ахборотни қабул қилиши мумкин.</w:t>
            </w:r>
          </w:p>
        </w:tc>
      </w:tr>
      <w:tr w:rsidR="00924A19" w:rsidRPr="00506FED" w14:paraId="5495A1AC" w14:textId="77777777">
        <w:trPr>
          <w:tblCellSpacing w:w="0" w:type="dxa"/>
          <w:jc w:val="center"/>
        </w:trPr>
        <w:tc>
          <w:tcPr>
            <w:tcW w:w="2007" w:type="pct"/>
          </w:tcPr>
          <w:p w14:paraId="499989A6" w14:textId="77777777" w:rsidR="00924A19" w:rsidRPr="00506FED" w:rsidRDefault="00924A19" w:rsidP="00502572">
            <w:pPr>
              <w:rPr>
                <w:b/>
                <w:sz w:val="28"/>
                <w:szCs w:val="28"/>
                <w:lang w:val="uz-Cyrl-UZ"/>
              </w:rPr>
            </w:pPr>
            <w:r w:rsidRPr="00506FED">
              <w:rPr>
                <w:b/>
                <w:sz w:val="28"/>
                <w:szCs w:val="28"/>
                <w:lang w:val="uz-Cyrl-UZ"/>
              </w:rPr>
              <w:lastRenderedPageBreak/>
              <w:t>Дистанционная активация услуги переадресации</w:t>
            </w:r>
          </w:p>
          <w:p w14:paraId="2242897C" w14:textId="77777777" w:rsidR="00924A19" w:rsidRPr="00506FED" w:rsidRDefault="00924A19" w:rsidP="00BC6E4F">
            <w:pPr>
              <w:pStyle w:val="ListParagraph1"/>
              <w:spacing w:after="0" w:line="240" w:lineRule="auto"/>
              <w:ind w:left="0"/>
              <w:rPr>
                <w:rFonts w:ascii="Times New Roman" w:hAnsi="Times New Roman" w:cs="Times New Roman"/>
                <w:sz w:val="28"/>
                <w:szCs w:val="28"/>
                <w:lang w:val="uz-Cyrl-UZ"/>
              </w:rPr>
            </w:pPr>
            <w:r w:rsidRPr="00506FED">
              <w:rPr>
                <w:rFonts w:ascii="Times New Roman" w:hAnsi="Times New Roman" w:cs="Times New Roman"/>
                <w:b/>
                <w:sz w:val="28"/>
                <w:szCs w:val="28"/>
                <w:lang w:val="uz-Cyrl-UZ"/>
              </w:rPr>
              <w:t>uz</w:t>
            </w:r>
            <w:r w:rsidRPr="00506FED">
              <w:rPr>
                <w:rFonts w:ascii="Times New Roman" w:hAnsi="Times New Roman" w:cs="Times New Roman"/>
                <w:sz w:val="28"/>
                <w:szCs w:val="28"/>
                <w:lang w:val="uz-Cyrl-UZ"/>
              </w:rPr>
              <w:t xml:space="preserve"> </w:t>
            </w:r>
            <w:r w:rsidRPr="00506FED">
              <w:rPr>
                <w:sz w:val="28"/>
                <w:szCs w:val="28"/>
                <w:lang w:val="uz-Cyrl-UZ"/>
              </w:rPr>
              <w:t xml:space="preserve">- </w:t>
            </w:r>
            <w:r w:rsidRPr="00506FED">
              <w:rPr>
                <w:rFonts w:ascii="Times New Roman" w:hAnsi="Times New Roman" w:cs="Times New Roman"/>
                <w:sz w:val="28"/>
                <w:szCs w:val="28"/>
                <w:lang w:val="uz-Cyrl-UZ"/>
              </w:rPr>
              <w:t>qayta adreslashni distansion aktivlash</w:t>
            </w:r>
          </w:p>
          <w:p w14:paraId="6DA12E44" w14:textId="727B6E11" w:rsidR="00924A19" w:rsidRPr="00506FED" w:rsidRDefault="003A4C4D" w:rsidP="00BC6E4F">
            <w:pPr>
              <w:pStyle w:val="ListParagraph1"/>
              <w:spacing w:after="0" w:line="240" w:lineRule="auto"/>
              <w:ind w:left="0"/>
              <w:rPr>
                <w:rFonts w:ascii="Times New Roman" w:hAnsi="Times New Roman" w:cs="Times New Roman"/>
                <w:sz w:val="28"/>
                <w:szCs w:val="28"/>
                <w:lang w:val="en-US"/>
              </w:rPr>
            </w:pPr>
            <w:r>
              <w:rPr>
                <w:rFonts w:ascii="Times New Roman" w:hAnsi="Times New Roman" w:cs="Times New Roman"/>
                <w:sz w:val="28"/>
                <w:szCs w:val="28"/>
                <w:lang w:val="uz-Cyrl-UZ"/>
              </w:rPr>
              <w:t xml:space="preserve"> </w:t>
            </w:r>
            <w:proofErr w:type="spellStart"/>
            <w:r w:rsidR="00924A19" w:rsidRPr="00506FED">
              <w:rPr>
                <w:rFonts w:ascii="Times New Roman" w:hAnsi="Times New Roman" w:cs="Times New Roman"/>
                <w:sz w:val="28"/>
                <w:szCs w:val="28"/>
                <w:lang w:val="ru-RU"/>
              </w:rPr>
              <w:t>қайта</w:t>
            </w:r>
            <w:proofErr w:type="spellEnd"/>
            <w:r w:rsidR="00924A19" w:rsidRPr="00506FED">
              <w:rPr>
                <w:rFonts w:ascii="Times New Roman" w:hAnsi="Times New Roman" w:cs="Times New Roman"/>
                <w:sz w:val="28"/>
                <w:szCs w:val="28"/>
                <w:lang w:val="en-US"/>
              </w:rPr>
              <w:t xml:space="preserve"> </w:t>
            </w:r>
            <w:proofErr w:type="spellStart"/>
            <w:r w:rsidR="00924A19" w:rsidRPr="00506FED">
              <w:rPr>
                <w:rFonts w:ascii="Times New Roman" w:hAnsi="Times New Roman" w:cs="Times New Roman"/>
                <w:sz w:val="28"/>
                <w:szCs w:val="28"/>
                <w:lang w:val="ru-RU"/>
              </w:rPr>
              <w:t>адреслашни</w:t>
            </w:r>
            <w:proofErr w:type="spellEnd"/>
            <w:r w:rsidR="00924A19" w:rsidRPr="00506FED">
              <w:rPr>
                <w:rFonts w:ascii="Times New Roman" w:hAnsi="Times New Roman" w:cs="Times New Roman"/>
                <w:sz w:val="28"/>
                <w:szCs w:val="28"/>
                <w:lang w:val="en-US"/>
              </w:rPr>
              <w:t xml:space="preserve"> </w:t>
            </w:r>
            <w:r w:rsidR="00502572" w:rsidRPr="000466FA">
              <w:rPr>
                <w:rFonts w:ascii="Times New Roman" w:hAnsi="Times New Roman" w:cs="Times New Roman"/>
                <w:sz w:val="28"/>
                <w:szCs w:val="28"/>
                <w:lang w:val="en-US"/>
              </w:rPr>
              <w:br/>
            </w:r>
            <w:proofErr w:type="spellStart"/>
            <w:r w:rsidR="00924A19" w:rsidRPr="00506FED">
              <w:rPr>
                <w:rFonts w:ascii="Times New Roman" w:hAnsi="Times New Roman" w:cs="Times New Roman"/>
                <w:sz w:val="28"/>
                <w:szCs w:val="28"/>
                <w:lang w:val="ru-RU"/>
              </w:rPr>
              <w:t>дистанцион</w:t>
            </w:r>
            <w:proofErr w:type="spellEnd"/>
            <w:r w:rsidR="00924A19" w:rsidRPr="00506FED">
              <w:rPr>
                <w:rFonts w:ascii="Times New Roman" w:hAnsi="Times New Roman" w:cs="Times New Roman"/>
                <w:sz w:val="28"/>
                <w:szCs w:val="28"/>
                <w:lang w:val="en-US"/>
              </w:rPr>
              <w:t xml:space="preserve"> </w:t>
            </w:r>
            <w:proofErr w:type="spellStart"/>
            <w:r w:rsidR="00924A19" w:rsidRPr="00506FED">
              <w:rPr>
                <w:rFonts w:ascii="Times New Roman" w:hAnsi="Times New Roman" w:cs="Times New Roman"/>
                <w:sz w:val="28"/>
                <w:szCs w:val="28"/>
                <w:lang w:val="ru-RU"/>
              </w:rPr>
              <w:t>активлаш</w:t>
            </w:r>
            <w:proofErr w:type="spellEnd"/>
          </w:p>
          <w:p w14:paraId="5B78C6D6" w14:textId="77777777" w:rsidR="00924A19" w:rsidRPr="00506FED" w:rsidRDefault="00924A19" w:rsidP="00BC6E4F">
            <w:pPr>
              <w:pStyle w:val="ListParagraph1"/>
              <w:spacing w:after="0" w:line="240" w:lineRule="auto"/>
              <w:ind w:left="0"/>
              <w:rPr>
                <w:rFonts w:ascii="Times New Roman" w:hAnsi="Times New Roman" w:cs="Times New Roman"/>
                <w:b/>
                <w:bCs/>
                <w:sz w:val="28"/>
                <w:szCs w:val="28"/>
                <w:lang w:val="uz-Cyrl-UZ"/>
              </w:rPr>
            </w:pPr>
            <w:r w:rsidRPr="00506FED">
              <w:rPr>
                <w:rFonts w:ascii="Times New Roman" w:hAnsi="Times New Roman" w:cs="Times New Roman"/>
                <w:b/>
                <w:snapToGrid w:val="0"/>
                <w:sz w:val="28"/>
                <w:szCs w:val="28"/>
                <w:lang w:val="uz-Cyrl-UZ"/>
              </w:rPr>
              <w:t xml:space="preserve">en </w:t>
            </w:r>
            <w:r w:rsidRPr="00506FED">
              <w:rPr>
                <w:rFonts w:ascii="Times New Roman" w:hAnsi="Times New Roman" w:cs="Times New Roman"/>
                <w:b/>
                <w:snapToGrid w:val="0"/>
                <w:sz w:val="28"/>
                <w:szCs w:val="28"/>
                <w:lang w:val="en-US"/>
              </w:rPr>
              <w:t xml:space="preserve">- </w:t>
            </w:r>
            <w:r w:rsidRPr="00506FED">
              <w:rPr>
                <w:rFonts w:ascii="Times New Roman" w:hAnsi="Times New Roman" w:cs="Times New Roman"/>
                <w:bCs/>
                <w:sz w:val="28"/>
                <w:szCs w:val="28"/>
                <w:lang w:val="en-US"/>
              </w:rPr>
              <w:t>r</w:t>
            </w:r>
            <w:proofErr w:type="spellStart"/>
            <w:r w:rsidRPr="00506FED">
              <w:rPr>
                <w:rFonts w:ascii="Times New Roman" w:hAnsi="Times New Roman" w:cs="Times New Roman"/>
                <w:bCs/>
                <w:sz w:val="28"/>
                <w:szCs w:val="28"/>
              </w:rPr>
              <w:t>emote</w:t>
            </w:r>
            <w:proofErr w:type="spellEnd"/>
            <w:r w:rsidRPr="00506FED">
              <w:rPr>
                <w:rFonts w:ascii="Times New Roman" w:hAnsi="Times New Roman" w:cs="Times New Roman"/>
                <w:bCs/>
                <w:sz w:val="28"/>
                <w:szCs w:val="28"/>
              </w:rPr>
              <w:t xml:space="preserve"> </w:t>
            </w:r>
            <w:r w:rsidRPr="00506FED">
              <w:rPr>
                <w:rFonts w:ascii="Times New Roman" w:hAnsi="Times New Roman" w:cs="Times New Roman"/>
                <w:bCs/>
                <w:sz w:val="28"/>
                <w:szCs w:val="28"/>
                <w:lang w:val="en-US"/>
              </w:rPr>
              <w:t>a</w:t>
            </w:r>
            <w:proofErr w:type="spellStart"/>
            <w:r w:rsidRPr="00506FED">
              <w:rPr>
                <w:rFonts w:ascii="Times New Roman" w:hAnsi="Times New Roman" w:cs="Times New Roman"/>
                <w:bCs/>
                <w:sz w:val="28"/>
                <w:szCs w:val="28"/>
              </w:rPr>
              <w:t>ctivation</w:t>
            </w:r>
            <w:proofErr w:type="spellEnd"/>
            <w:r w:rsidRPr="00506FED">
              <w:rPr>
                <w:rFonts w:ascii="Times New Roman" w:hAnsi="Times New Roman" w:cs="Times New Roman"/>
                <w:bCs/>
                <w:sz w:val="28"/>
                <w:szCs w:val="28"/>
              </w:rPr>
              <w:t xml:space="preserve"> </w:t>
            </w:r>
            <w:r w:rsidRPr="00506FED">
              <w:rPr>
                <w:rFonts w:ascii="Times New Roman" w:hAnsi="Times New Roman" w:cs="Times New Roman"/>
                <w:bCs/>
                <w:sz w:val="28"/>
                <w:szCs w:val="28"/>
                <w:lang w:val="en-US"/>
              </w:rPr>
              <w:t>c</w:t>
            </w:r>
            <w:proofErr w:type="spellStart"/>
            <w:r w:rsidRPr="00506FED">
              <w:rPr>
                <w:rFonts w:ascii="Times New Roman" w:hAnsi="Times New Roman" w:cs="Times New Roman"/>
                <w:bCs/>
                <w:sz w:val="28"/>
                <w:szCs w:val="28"/>
              </w:rPr>
              <w:t>all</w:t>
            </w:r>
            <w:proofErr w:type="spellEnd"/>
            <w:r w:rsidRPr="00506FED">
              <w:rPr>
                <w:rFonts w:ascii="Times New Roman" w:hAnsi="Times New Roman" w:cs="Times New Roman"/>
                <w:bCs/>
                <w:sz w:val="28"/>
                <w:szCs w:val="28"/>
              </w:rPr>
              <w:t xml:space="preserve"> </w:t>
            </w:r>
            <w:r w:rsidRPr="00506FED">
              <w:rPr>
                <w:rFonts w:ascii="Times New Roman" w:hAnsi="Times New Roman" w:cs="Times New Roman"/>
                <w:bCs/>
                <w:sz w:val="28"/>
                <w:szCs w:val="28"/>
                <w:lang w:val="en-US"/>
              </w:rPr>
              <w:t>f</w:t>
            </w:r>
            <w:proofErr w:type="spellStart"/>
            <w:r w:rsidRPr="00506FED">
              <w:rPr>
                <w:rFonts w:ascii="Times New Roman" w:hAnsi="Times New Roman" w:cs="Times New Roman"/>
                <w:bCs/>
                <w:sz w:val="28"/>
                <w:szCs w:val="28"/>
              </w:rPr>
              <w:t>orwarding</w:t>
            </w:r>
            <w:proofErr w:type="spellEnd"/>
            <w:r w:rsidRPr="00506FED">
              <w:rPr>
                <w:rFonts w:ascii="Times New Roman" w:hAnsi="Times New Roman" w:cs="Times New Roman"/>
                <w:bCs/>
                <w:sz w:val="28"/>
                <w:szCs w:val="28"/>
              </w:rPr>
              <w:t xml:space="preserve"> (RACF)</w:t>
            </w:r>
          </w:p>
          <w:p w14:paraId="4370DB61" w14:textId="77777777" w:rsidR="00924A19" w:rsidRPr="00506FED" w:rsidRDefault="00924A19" w:rsidP="00A64EC8">
            <w:pPr>
              <w:tabs>
                <w:tab w:val="left" w:pos="417"/>
                <w:tab w:val="left" w:pos="675"/>
                <w:tab w:val="left" w:pos="4219"/>
                <w:tab w:val="left" w:pos="9321"/>
              </w:tabs>
              <w:rPr>
                <w:b/>
                <w:sz w:val="28"/>
                <w:szCs w:val="28"/>
                <w:lang w:val="uz-Cyrl-UZ"/>
              </w:rPr>
            </w:pPr>
          </w:p>
        </w:tc>
        <w:tc>
          <w:tcPr>
            <w:tcW w:w="2993" w:type="pct"/>
          </w:tcPr>
          <w:p w14:paraId="5B9CF7B2" w14:textId="77777777" w:rsidR="00924A19" w:rsidRPr="00506FED" w:rsidRDefault="00924A19" w:rsidP="00BC6E4F">
            <w:pPr>
              <w:jc w:val="both"/>
              <w:rPr>
                <w:bCs/>
                <w:sz w:val="28"/>
                <w:szCs w:val="28"/>
              </w:rPr>
            </w:pPr>
            <w:r w:rsidRPr="00506FED">
              <w:rPr>
                <w:sz w:val="28"/>
                <w:szCs w:val="28"/>
              </w:rPr>
              <w:t xml:space="preserve">Услуга, позволяющая абоненту активировать/деактивировать различные услуги переадресации, а также изменять </w:t>
            </w:r>
            <w:proofErr w:type="spellStart"/>
            <w:r w:rsidRPr="00506FED">
              <w:rPr>
                <w:sz w:val="28"/>
                <w:szCs w:val="28"/>
              </w:rPr>
              <w:t>переадресуемый</w:t>
            </w:r>
            <w:proofErr w:type="spellEnd"/>
            <w:r w:rsidRPr="00506FED">
              <w:rPr>
                <w:sz w:val="28"/>
                <w:szCs w:val="28"/>
              </w:rPr>
              <w:t xml:space="preserve"> номер с другой линии (дистанционно). Абонент вызывает функцию услуги переадресации набором номера </w:t>
            </w:r>
            <w:r w:rsidRPr="00506FED">
              <w:rPr>
                <w:bCs/>
                <w:sz w:val="28"/>
                <w:szCs w:val="28"/>
              </w:rPr>
              <w:t xml:space="preserve">RACF. </w:t>
            </w:r>
          </w:p>
          <w:p w14:paraId="2FD7513D" w14:textId="77777777" w:rsidR="00924A19" w:rsidRPr="00506FED" w:rsidRDefault="00924A19" w:rsidP="00BC6E4F">
            <w:pPr>
              <w:jc w:val="both"/>
              <w:rPr>
                <w:bCs/>
                <w:sz w:val="28"/>
                <w:szCs w:val="28"/>
              </w:rPr>
            </w:pPr>
          </w:p>
          <w:p w14:paraId="72546860" w14:textId="77777777" w:rsidR="00924A19" w:rsidRPr="00506FED" w:rsidRDefault="00924A19" w:rsidP="00BC6E4F">
            <w:pPr>
              <w:jc w:val="both"/>
              <w:rPr>
                <w:sz w:val="28"/>
                <w:szCs w:val="28"/>
              </w:rPr>
            </w:pPr>
            <w:proofErr w:type="spellStart"/>
            <w:r w:rsidRPr="00506FED">
              <w:rPr>
                <w:sz w:val="28"/>
                <w:szCs w:val="28"/>
                <w:lang w:val="en-US"/>
              </w:rPr>
              <w:t>Abonentga</w:t>
            </w:r>
            <w:proofErr w:type="spellEnd"/>
            <w:r w:rsidRPr="00506FED">
              <w:rPr>
                <w:sz w:val="28"/>
                <w:szCs w:val="28"/>
              </w:rPr>
              <w:t xml:space="preserve"> </w:t>
            </w:r>
            <w:proofErr w:type="spellStart"/>
            <w:r w:rsidRPr="00506FED">
              <w:rPr>
                <w:sz w:val="28"/>
                <w:szCs w:val="28"/>
                <w:lang w:val="en-US"/>
              </w:rPr>
              <w:t>qayta</w:t>
            </w:r>
            <w:proofErr w:type="spellEnd"/>
            <w:r w:rsidRPr="00506FED">
              <w:rPr>
                <w:sz w:val="28"/>
                <w:szCs w:val="28"/>
              </w:rPr>
              <w:t xml:space="preserve"> </w:t>
            </w:r>
            <w:proofErr w:type="spellStart"/>
            <w:r w:rsidRPr="00506FED">
              <w:rPr>
                <w:sz w:val="28"/>
                <w:szCs w:val="28"/>
                <w:lang w:val="en-US"/>
              </w:rPr>
              <w:t>turli</w:t>
            </w:r>
            <w:proofErr w:type="spellEnd"/>
            <w:r w:rsidRPr="00506FED">
              <w:rPr>
                <w:sz w:val="28"/>
                <w:szCs w:val="28"/>
              </w:rPr>
              <w:t xml:space="preserve"> </w:t>
            </w:r>
            <w:proofErr w:type="spellStart"/>
            <w:r w:rsidR="00920CE7" w:rsidRPr="00506FED">
              <w:rPr>
                <w:sz w:val="28"/>
                <w:szCs w:val="28"/>
                <w:lang w:val="en-US"/>
              </w:rPr>
              <w:t>adreslash</w:t>
            </w:r>
            <w:proofErr w:type="spellEnd"/>
            <w:r w:rsidR="00920CE7" w:rsidRPr="00506FED">
              <w:rPr>
                <w:sz w:val="28"/>
                <w:szCs w:val="28"/>
              </w:rPr>
              <w:t xml:space="preserve"> </w:t>
            </w:r>
            <w:proofErr w:type="spellStart"/>
            <w:r w:rsidRPr="00506FED">
              <w:rPr>
                <w:sz w:val="28"/>
                <w:szCs w:val="28"/>
                <w:lang w:val="en-US"/>
              </w:rPr>
              <w:t>xizmatlarini</w:t>
            </w:r>
            <w:proofErr w:type="spellEnd"/>
            <w:r w:rsidRPr="00506FED">
              <w:rPr>
                <w:sz w:val="28"/>
                <w:szCs w:val="28"/>
              </w:rPr>
              <w:t xml:space="preserve"> </w:t>
            </w:r>
            <w:proofErr w:type="spellStart"/>
            <w:r w:rsidRPr="00506FED">
              <w:rPr>
                <w:sz w:val="28"/>
                <w:szCs w:val="28"/>
                <w:lang w:val="en-US"/>
              </w:rPr>
              <w:t>aktivlash</w:t>
            </w:r>
            <w:proofErr w:type="spellEnd"/>
            <w:r w:rsidRPr="00506FED">
              <w:rPr>
                <w:sz w:val="28"/>
                <w:szCs w:val="28"/>
              </w:rPr>
              <w:t>/</w:t>
            </w:r>
            <w:proofErr w:type="spellStart"/>
            <w:r w:rsidR="00502572" w:rsidRPr="00506FED">
              <w:rPr>
                <w:sz w:val="28"/>
                <w:szCs w:val="28"/>
                <w:lang w:val="en-US"/>
              </w:rPr>
              <w:t>deaktivlash</w:t>
            </w:r>
            <w:proofErr w:type="spellEnd"/>
            <w:r w:rsidRPr="00506FED">
              <w:rPr>
                <w:sz w:val="28"/>
                <w:szCs w:val="28"/>
              </w:rPr>
              <w:t xml:space="preserve">, </w:t>
            </w:r>
            <w:proofErr w:type="spellStart"/>
            <w:r w:rsidRPr="00506FED">
              <w:rPr>
                <w:sz w:val="28"/>
                <w:szCs w:val="28"/>
                <w:lang w:val="en-US"/>
              </w:rPr>
              <w:t>shuningdek</w:t>
            </w:r>
            <w:proofErr w:type="spellEnd"/>
            <w:r w:rsidRPr="00506FED">
              <w:rPr>
                <w:sz w:val="28"/>
                <w:szCs w:val="28"/>
              </w:rPr>
              <w:t xml:space="preserve">, </w:t>
            </w:r>
            <w:proofErr w:type="spellStart"/>
            <w:r w:rsidRPr="00506FED">
              <w:rPr>
                <w:sz w:val="28"/>
                <w:szCs w:val="28"/>
                <w:lang w:val="en-US"/>
              </w:rPr>
              <w:t>boshqa</w:t>
            </w:r>
            <w:proofErr w:type="spellEnd"/>
            <w:r w:rsidRPr="00506FED">
              <w:rPr>
                <w:sz w:val="28"/>
                <w:szCs w:val="28"/>
              </w:rPr>
              <w:t xml:space="preserve"> </w:t>
            </w:r>
            <w:proofErr w:type="spellStart"/>
            <w:r w:rsidRPr="00506FED">
              <w:rPr>
                <w:sz w:val="28"/>
                <w:szCs w:val="28"/>
                <w:lang w:val="en-US"/>
              </w:rPr>
              <w:t>liniyadan</w:t>
            </w:r>
            <w:proofErr w:type="spellEnd"/>
            <w:r w:rsidRPr="00506FED">
              <w:rPr>
                <w:sz w:val="28"/>
                <w:szCs w:val="28"/>
              </w:rPr>
              <w:t xml:space="preserve"> (</w:t>
            </w:r>
            <w:proofErr w:type="spellStart"/>
            <w:r w:rsidRPr="00506FED">
              <w:rPr>
                <w:sz w:val="28"/>
                <w:szCs w:val="28"/>
                <w:lang w:val="en-US"/>
              </w:rPr>
              <w:t>masofadan</w:t>
            </w:r>
            <w:proofErr w:type="spellEnd"/>
            <w:r w:rsidRPr="00506FED">
              <w:rPr>
                <w:sz w:val="28"/>
                <w:szCs w:val="28"/>
              </w:rPr>
              <w:t xml:space="preserve">) </w:t>
            </w:r>
            <w:proofErr w:type="spellStart"/>
            <w:r w:rsidRPr="00506FED">
              <w:rPr>
                <w:sz w:val="28"/>
                <w:szCs w:val="28"/>
                <w:lang w:val="en-US"/>
              </w:rPr>
              <w:t>qayta</w:t>
            </w:r>
            <w:proofErr w:type="spellEnd"/>
            <w:r w:rsidRPr="00506FED">
              <w:rPr>
                <w:sz w:val="28"/>
                <w:szCs w:val="28"/>
              </w:rPr>
              <w:t xml:space="preserve"> </w:t>
            </w:r>
            <w:proofErr w:type="spellStart"/>
            <w:r w:rsidRPr="00506FED">
              <w:rPr>
                <w:sz w:val="28"/>
                <w:szCs w:val="28"/>
                <w:lang w:val="en-US"/>
              </w:rPr>
              <w:t>adreslanadigan</w:t>
            </w:r>
            <w:proofErr w:type="spellEnd"/>
            <w:r w:rsidRPr="00506FED">
              <w:rPr>
                <w:sz w:val="28"/>
                <w:szCs w:val="28"/>
              </w:rPr>
              <w:t xml:space="preserve"> </w:t>
            </w:r>
            <w:proofErr w:type="spellStart"/>
            <w:r w:rsidR="00C13E42">
              <w:rPr>
                <w:bCs/>
                <w:sz w:val="28"/>
                <w:szCs w:val="28"/>
                <w:lang w:val="en-US"/>
              </w:rPr>
              <w:t>raqam</w:t>
            </w:r>
            <w:r w:rsidRPr="00506FED">
              <w:rPr>
                <w:sz w:val="28"/>
                <w:szCs w:val="28"/>
                <w:lang w:val="en-US"/>
              </w:rPr>
              <w:t>ni</w:t>
            </w:r>
            <w:proofErr w:type="spellEnd"/>
            <w:r w:rsidRPr="00506FED">
              <w:rPr>
                <w:sz w:val="28"/>
                <w:szCs w:val="28"/>
              </w:rPr>
              <w:t xml:space="preserve"> </w:t>
            </w:r>
            <w:proofErr w:type="gramStart"/>
            <w:r w:rsidRPr="00506FED">
              <w:rPr>
                <w:sz w:val="28"/>
                <w:szCs w:val="28"/>
                <w:lang w:val="en-US"/>
              </w:rPr>
              <w:t>o</w:t>
            </w:r>
            <w:r w:rsidRPr="00506FED">
              <w:rPr>
                <w:sz w:val="28"/>
                <w:szCs w:val="28"/>
              </w:rPr>
              <w:t>‘</w:t>
            </w:r>
            <w:proofErr w:type="spellStart"/>
            <w:proofErr w:type="gramEnd"/>
            <w:r w:rsidRPr="00506FED">
              <w:rPr>
                <w:sz w:val="28"/>
                <w:szCs w:val="28"/>
                <w:lang w:val="en-US"/>
              </w:rPr>
              <w:t>zgartirish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w:t>
            </w:r>
            <w:r w:rsidR="00920CE7" w:rsidRPr="00506FED">
              <w:rPr>
                <w:sz w:val="28"/>
                <w:szCs w:val="28"/>
                <w:lang w:val="en-US"/>
              </w:rPr>
              <w:t>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proofErr w:type="spellStart"/>
            <w:r w:rsidRPr="00506FED">
              <w:rPr>
                <w:sz w:val="28"/>
                <w:szCs w:val="28"/>
                <w:lang w:val="en-US"/>
              </w:rPr>
              <w:t>qayta</w:t>
            </w:r>
            <w:proofErr w:type="spellEnd"/>
            <w:r w:rsidRPr="00506FED">
              <w:rPr>
                <w:sz w:val="28"/>
                <w:szCs w:val="28"/>
              </w:rPr>
              <w:t xml:space="preserve"> </w:t>
            </w:r>
            <w:proofErr w:type="spellStart"/>
            <w:r w:rsidRPr="00506FED">
              <w:rPr>
                <w:sz w:val="28"/>
                <w:szCs w:val="28"/>
                <w:lang w:val="en-US"/>
              </w:rPr>
              <w:t>adreslash</w:t>
            </w:r>
            <w:proofErr w:type="spellEnd"/>
            <w:r w:rsidRPr="00506FED">
              <w:rPr>
                <w:sz w:val="28"/>
                <w:szCs w:val="28"/>
              </w:rPr>
              <w:t xml:space="preserve"> </w:t>
            </w:r>
            <w:proofErr w:type="spellStart"/>
            <w:r w:rsidRPr="00506FED">
              <w:rPr>
                <w:sz w:val="28"/>
                <w:szCs w:val="28"/>
                <w:lang w:val="en-US"/>
              </w:rPr>
              <w:t>xizmatlari</w:t>
            </w:r>
            <w:proofErr w:type="spellEnd"/>
            <w:r w:rsidRPr="00506FED">
              <w:rPr>
                <w:sz w:val="28"/>
                <w:szCs w:val="28"/>
              </w:rPr>
              <w:t xml:space="preserve"> </w:t>
            </w:r>
            <w:proofErr w:type="spellStart"/>
            <w:r w:rsidRPr="00506FED">
              <w:rPr>
                <w:sz w:val="28"/>
                <w:szCs w:val="28"/>
                <w:lang w:val="en-US"/>
              </w:rPr>
              <w:t>funksiyasini</w:t>
            </w:r>
            <w:proofErr w:type="spellEnd"/>
            <w:r w:rsidRPr="00506FED">
              <w:rPr>
                <w:sz w:val="28"/>
                <w:szCs w:val="28"/>
              </w:rPr>
              <w:t xml:space="preserve"> </w:t>
            </w:r>
            <w:r w:rsidRPr="00506FED">
              <w:rPr>
                <w:i/>
                <w:sz w:val="28"/>
                <w:szCs w:val="28"/>
                <w:lang w:val="en-US"/>
              </w:rPr>
              <w:t>RACF</w:t>
            </w:r>
            <w:r w:rsidRPr="00506FED">
              <w:rPr>
                <w:sz w:val="28"/>
                <w:szCs w:val="28"/>
              </w:rPr>
              <w:t xml:space="preserve"> </w:t>
            </w:r>
            <w:proofErr w:type="spellStart"/>
            <w:r w:rsidR="00C13E42">
              <w:rPr>
                <w:bCs/>
                <w:sz w:val="28"/>
                <w:szCs w:val="28"/>
                <w:lang w:val="en-US"/>
              </w:rPr>
              <w:t>raqam</w:t>
            </w:r>
            <w:r w:rsidRPr="00506FED">
              <w:rPr>
                <w:sz w:val="28"/>
                <w:szCs w:val="28"/>
                <w:lang w:val="en-US"/>
              </w:rPr>
              <w:t>ini</w:t>
            </w:r>
            <w:proofErr w:type="spellEnd"/>
            <w:r w:rsidRPr="00506FED">
              <w:rPr>
                <w:sz w:val="28"/>
                <w:szCs w:val="28"/>
              </w:rPr>
              <w:t xml:space="preserve"> </w:t>
            </w:r>
            <w:proofErr w:type="spellStart"/>
            <w:r w:rsidRPr="00506FED">
              <w:rPr>
                <w:sz w:val="28"/>
                <w:szCs w:val="28"/>
                <w:lang w:val="en-US"/>
              </w:rPr>
              <w:t>terib</w:t>
            </w:r>
            <w:proofErr w:type="spellEnd"/>
            <w:r w:rsidRPr="00506FED">
              <w:rPr>
                <w:sz w:val="28"/>
                <w:szCs w:val="28"/>
              </w:rPr>
              <w:t xml:space="preserve"> </w:t>
            </w:r>
            <w:proofErr w:type="spellStart"/>
            <w:r w:rsidRPr="00506FED">
              <w:rPr>
                <w:sz w:val="28"/>
                <w:szCs w:val="28"/>
                <w:lang w:val="en-US"/>
              </w:rPr>
              <w:t>chaqiradi</w:t>
            </w:r>
            <w:proofErr w:type="spellEnd"/>
            <w:r w:rsidRPr="00506FED">
              <w:rPr>
                <w:sz w:val="28"/>
                <w:szCs w:val="28"/>
              </w:rPr>
              <w:t xml:space="preserve">. </w:t>
            </w:r>
          </w:p>
          <w:p w14:paraId="2B351533" w14:textId="77777777" w:rsidR="00924A19" w:rsidRPr="00506FED" w:rsidRDefault="00924A19" w:rsidP="00BC6E4F">
            <w:pPr>
              <w:jc w:val="both"/>
              <w:rPr>
                <w:bCs/>
                <w:sz w:val="28"/>
                <w:szCs w:val="28"/>
              </w:rPr>
            </w:pPr>
          </w:p>
          <w:p w14:paraId="2E7B15C7" w14:textId="77777777" w:rsidR="00924A19" w:rsidRDefault="00924A19" w:rsidP="00BC6E4F">
            <w:pPr>
              <w:tabs>
                <w:tab w:val="left" w:pos="675"/>
                <w:tab w:val="left" w:pos="4219"/>
                <w:tab w:val="left" w:pos="9321"/>
              </w:tabs>
              <w:jc w:val="both"/>
              <w:rPr>
                <w:sz w:val="28"/>
                <w:szCs w:val="28"/>
                <w:lang w:val="en-US"/>
              </w:rPr>
            </w:pPr>
            <w:proofErr w:type="spellStart"/>
            <w:r w:rsidRPr="00506FED">
              <w:rPr>
                <w:sz w:val="28"/>
                <w:szCs w:val="28"/>
              </w:rPr>
              <w:t>Абонентга</w:t>
            </w:r>
            <w:proofErr w:type="spellEnd"/>
            <w:r w:rsidRPr="00506FED">
              <w:rPr>
                <w:sz w:val="28"/>
                <w:szCs w:val="28"/>
              </w:rPr>
              <w:t xml:space="preserve"> </w:t>
            </w:r>
            <w:proofErr w:type="spellStart"/>
            <w:r w:rsidRPr="00506FED">
              <w:rPr>
                <w:sz w:val="28"/>
                <w:szCs w:val="28"/>
              </w:rPr>
              <w:t>қайта</w:t>
            </w:r>
            <w:proofErr w:type="spellEnd"/>
            <w:r w:rsidRPr="00506FED">
              <w:rPr>
                <w:sz w:val="28"/>
                <w:szCs w:val="28"/>
              </w:rPr>
              <w:t xml:space="preserve"> </w:t>
            </w:r>
            <w:proofErr w:type="spellStart"/>
            <w:r w:rsidRPr="00506FED">
              <w:rPr>
                <w:sz w:val="28"/>
                <w:szCs w:val="28"/>
              </w:rPr>
              <w:t>адреслашнинг</w:t>
            </w:r>
            <w:proofErr w:type="spellEnd"/>
            <w:r w:rsidRPr="00506FED">
              <w:rPr>
                <w:sz w:val="28"/>
                <w:szCs w:val="28"/>
              </w:rPr>
              <w:t xml:space="preserve"> </w:t>
            </w:r>
            <w:proofErr w:type="spellStart"/>
            <w:r w:rsidRPr="00506FED">
              <w:rPr>
                <w:sz w:val="28"/>
                <w:szCs w:val="28"/>
              </w:rPr>
              <w:t>турли</w:t>
            </w:r>
            <w:proofErr w:type="spellEnd"/>
            <w:r w:rsidRPr="00506FED">
              <w:rPr>
                <w:sz w:val="28"/>
                <w:szCs w:val="28"/>
              </w:rPr>
              <w:t xml:space="preserve"> </w:t>
            </w:r>
            <w:proofErr w:type="spellStart"/>
            <w:r w:rsidRPr="00506FED">
              <w:rPr>
                <w:sz w:val="28"/>
                <w:szCs w:val="28"/>
              </w:rPr>
              <w:t>хизматларини</w:t>
            </w:r>
            <w:proofErr w:type="spellEnd"/>
            <w:r w:rsidRPr="00506FED">
              <w:rPr>
                <w:sz w:val="28"/>
                <w:szCs w:val="28"/>
              </w:rPr>
              <w:t xml:space="preserve"> </w:t>
            </w:r>
            <w:proofErr w:type="spellStart"/>
            <w:r w:rsidRPr="00506FED">
              <w:rPr>
                <w:sz w:val="28"/>
                <w:szCs w:val="28"/>
              </w:rPr>
              <w:t>активлаш</w:t>
            </w:r>
            <w:proofErr w:type="spellEnd"/>
            <w:r w:rsidRPr="00506FED">
              <w:rPr>
                <w:sz w:val="28"/>
                <w:szCs w:val="28"/>
              </w:rPr>
              <w:t>/</w:t>
            </w:r>
            <w:proofErr w:type="spellStart"/>
            <w:r w:rsidRPr="00506FED">
              <w:rPr>
                <w:sz w:val="28"/>
                <w:szCs w:val="28"/>
              </w:rPr>
              <w:t>деактивлаш</w:t>
            </w:r>
            <w:proofErr w:type="spellEnd"/>
            <w:r w:rsidRPr="00506FED">
              <w:rPr>
                <w:sz w:val="28"/>
                <w:szCs w:val="28"/>
              </w:rPr>
              <w:t xml:space="preserve">, </w:t>
            </w:r>
            <w:proofErr w:type="spellStart"/>
            <w:r w:rsidRPr="00506FED">
              <w:rPr>
                <w:sz w:val="28"/>
                <w:szCs w:val="28"/>
              </w:rPr>
              <w:t>шунингдек</w:t>
            </w:r>
            <w:proofErr w:type="spellEnd"/>
            <w:r w:rsidRPr="00506FED">
              <w:rPr>
                <w:sz w:val="28"/>
                <w:szCs w:val="28"/>
              </w:rPr>
              <w:t xml:space="preserve">, </w:t>
            </w:r>
            <w:proofErr w:type="spellStart"/>
            <w:r w:rsidRPr="00506FED">
              <w:rPr>
                <w:sz w:val="28"/>
                <w:szCs w:val="28"/>
              </w:rPr>
              <w:t>бошқа</w:t>
            </w:r>
            <w:proofErr w:type="spellEnd"/>
            <w:r w:rsidRPr="00506FED">
              <w:rPr>
                <w:sz w:val="28"/>
                <w:szCs w:val="28"/>
              </w:rPr>
              <w:t xml:space="preserve"> </w:t>
            </w:r>
            <w:proofErr w:type="spellStart"/>
            <w:r w:rsidRPr="00506FED">
              <w:rPr>
                <w:sz w:val="28"/>
                <w:szCs w:val="28"/>
              </w:rPr>
              <w:t>линиядан</w:t>
            </w:r>
            <w:proofErr w:type="spellEnd"/>
            <w:r w:rsidRPr="00506FED">
              <w:rPr>
                <w:sz w:val="28"/>
                <w:szCs w:val="28"/>
              </w:rPr>
              <w:t xml:space="preserve"> (</w:t>
            </w:r>
            <w:proofErr w:type="spellStart"/>
            <w:r w:rsidRPr="00506FED">
              <w:rPr>
                <w:sz w:val="28"/>
                <w:szCs w:val="28"/>
              </w:rPr>
              <w:t>масофадан</w:t>
            </w:r>
            <w:proofErr w:type="spellEnd"/>
            <w:r w:rsidRPr="00506FED">
              <w:rPr>
                <w:sz w:val="28"/>
                <w:szCs w:val="28"/>
              </w:rPr>
              <w:t xml:space="preserve">) </w:t>
            </w:r>
            <w:proofErr w:type="spellStart"/>
            <w:r w:rsidRPr="00506FED">
              <w:rPr>
                <w:sz w:val="28"/>
                <w:szCs w:val="28"/>
              </w:rPr>
              <w:t>қайта</w:t>
            </w:r>
            <w:proofErr w:type="spellEnd"/>
            <w:r w:rsidRPr="00506FED">
              <w:rPr>
                <w:sz w:val="28"/>
                <w:szCs w:val="28"/>
              </w:rPr>
              <w:t xml:space="preserve"> </w:t>
            </w:r>
            <w:proofErr w:type="spellStart"/>
            <w:r w:rsidRPr="00506FED">
              <w:rPr>
                <w:sz w:val="28"/>
                <w:szCs w:val="28"/>
              </w:rPr>
              <w:t>адресланадиган</w:t>
            </w:r>
            <w:proofErr w:type="spellEnd"/>
            <w:r w:rsidRPr="00506FED">
              <w:rPr>
                <w:sz w:val="28"/>
                <w:szCs w:val="28"/>
              </w:rPr>
              <w:t xml:space="preserve"> </w:t>
            </w:r>
            <w:proofErr w:type="spellStart"/>
            <w:r w:rsidR="00C13E42">
              <w:rPr>
                <w:sz w:val="28"/>
                <w:szCs w:val="28"/>
              </w:rPr>
              <w:t>рақам</w:t>
            </w:r>
            <w:r w:rsidRPr="00506FED">
              <w:rPr>
                <w:sz w:val="28"/>
                <w:szCs w:val="28"/>
              </w:rPr>
              <w:t>ни</w:t>
            </w:r>
            <w:proofErr w:type="spellEnd"/>
            <w:r w:rsidRPr="00506FED">
              <w:rPr>
                <w:sz w:val="28"/>
                <w:szCs w:val="28"/>
              </w:rPr>
              <w:t xml:space="preserve"> </w:t>
            </w:r>
            <w:proofErr w:type="spellStart"/>
            <w:r w:rsidRPr="00506FED">
              <w:rPr>
                <w:sz w:val="28"/>
                <w:szCs w:val="28"/>
              </w:rPr>
              <w:t>ўзгартириш</w:t>
            </w:r>
            <w:proofErr w:type="spellEnd"/>
            <w:r w:rsidRPr="00506FED">
              <w:rPr>
                <w:sz w:val="28"/>
                <w:szCs w:val="28"/>
              </w:rPr>
              <w:t xml:space="preserve"> </w:t>
            </w:r>
            <w:proofErr w:type="spellStart"/>
            <w:r w:rsidRPr="00506FED">
              <w:rPr>
                <w:sz w:val="28"/>
                <w:szCs w:val="28"/>
              </w:rPr>
              <w:t>имконини</w:t>
            </w:r>
            <w:proofErr w:type="spellEnd"/>
            <w:r w:rsidRPr="00506FED">
              <w:rPr>
                <w:sz w:val="28"/>
                <w:szCs w:val="28"/>
              </w:rPr>
              <w:t xml:space="preserve"> </w:t>
            </w:r>
            <w:proofErr w:type="spellStart"/>
            <w:r w:rsidRPr="00506FED">
              <w:rPr>
                <w:sz w:val="28"/>
                <w:szCs w:val="28"/>
              </w:rPr>
              <w:t>бер</w:t>
            </w:r>
            <w:r w:rsidR="00502572" w:rsidRPr="00506FED">
              <w:rPr>
                <w:sz w:val="28"/>
                <w:szCs w:val="28"/>
              </w:rPr>
              <w:t>адиган</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 xml:space="preserve">. Абонент </w:t>
            </w:r>
            <w:proofErr w:type="spellStart"/>
            <w:r w:rsidRPr="00506FED">
              <w:rPr>
                <w:sz w:val="28"/>
                <w:szCs w:val="28"/>
              </w:rPr>
              <w:t>қайта</w:t>
            </w:r>
            <w:proofErr w:type="spellEnd"/>
            <w:r w:rsidRPr="00506FED">
              <w:rPr>
                <w:sz w:val="28"/>
                <w:szCs w:val="28"/>
              </w:rPr>
              <w:t xml:space="preserve"> </w:t>
            </w:r>
            <w:proofErr w:type="spellStart"/>
            <w:r w:rsidRPr="00506FED">
              <w:rPr>
                <w:sz w:val="28"/>
                <w:szCs w:val="28"/>
              </w:rPr>
              <w:t>адреслаш</w:t>
            </w:r>
            <w:proofErr w:type="spellEnd"/>
            <w:r w:rsidRPr="00506FED">
              <w:rPr>
                <w:sz w:val="28"/>
                <w:szCs w:val="28"/>
              </w:rPr>
              <w:t xml:space="preserve"> </w:t>
            </w:r>
            <w:proofErr w:type="spellStart"/>
            <w:r w:rsidRPr="00506FED">
              <w:rPr>
                <w:sz w:val="28"/>
                <w:szCs w:val="28"/>
              </w:rPr>
              <w:t>хизматлари</w:t>
            </w:r>
            <w:proofErr w:type="spellEnd"/>
            <w:r w:rsidRPr="00506FED">
              <w:rPr>
                <w:sz w:val="28"/>
                <w:szCs w:val="28"/>
              </w:rPr>
              <w:t xml:space="preserve"> </w:t>
            </w:r>
            <w:proofErr w:type="spellStart"/>
            <w:r w:rsidRPr="00506FED">
              <w:rPr>
                <w:sz w:val="28"/>
                <w:szCs w:val="28"/>
              </w:rPr>
              <w:t>функциясини</w:t>
            </w:r>
            <w:proofErr w:type="spellEnd"/>
            <w:r w:rsidRPr="00506FED">
              <w:rPr>
                <w:sz w:val="28"/>
                <w:szCs w:val="28"/>
              </w:rPr>
              <w:t xml:space="preserve"> </w:t>
            </w:r>
            <w:r w:rsidRPr="00506FED">
              <w:rPr>
                <w:sz w:val="28"/>
                <w:szCs w:val="28"/>
                <w:lang w:val="en-US"/>
              </w:rPr>
              <w:t>RACF</w:t>
            </w:r>
            <w:r w:rsidRPr="00506FED">
              <w:rPr>
                <w:sz w:val="28"/>
                <w:szCs w:val="28"/>
              </w:rPr>
              <w:t xml:space="preserve"> </w:t>
            </w:r>
            <w:proofErr w:type="spellStart"/>
            <w:r w:rsidR="00C13E42">
              <w:rPr>
                <w:sz w:val="28"/>
                <w:szCs w:val="28"/>
              </w:rPr>
              <w:t>рақам</w:t>
            </w:r>
            <w:r w:rsidRPr="00506FED">
              <w:rPr>
                <w:sz w:val="28"/>
                <w:szCs w:val="28"/>
              </w:rPr>
              <w:t>ини</w:t>
            </w:r>
            <w:proofErr w:type="spellEnd"/>
            <w:r w:rsidRPr="00506FED">
              <w:rPr>
                <w:sz w:val="28"/>
                <w:szCs w:val="28"/>
              </w:rPr>
              <w:t xml:space="preserve"> </w:t>
            </w:r>
            <w:proofErr w:type="spellStart"/>
            <w:r w:rsidRPr="00506FED">
              <w:rPr>
                <w:sz w:val="28"/>
                <w:szCs w:val="28"/>
              </w:rPr>
              <w:t>териб</w:t>
            </w:r>
            <w:proofErr w:type="spellEnd"/>
            <w:r w:rsidRPr="00506FED">
              <w:rPr>
                <w:sz w:val="28"/>
                <w:szCs w:val="28"/>
              </w:rPr>
              <w:t xml:space="preserve"> </w:t>
            </w:r>
            <w:proofErr w:type="spellStart"/>
            <w:r w:rsidRPr="00506FED">
              <w:rPr>
                <w:sz w:val="28"/>
                <w:szCs w:val="28"/>
              </w:rPr>
              <w:t>чақиради</w:t>
            </w:r>
            <w:proofErr w:type="spellEnd"/>
            <w:r w:rsidRPr="00506FED">
              <w:rPr>
                <w:sz w:val="28"/>
                <w:szCs w:val="28"/>
              </w:rPr>
              <w:t xml:space="preserve">. </w:t>
            </w:r>
          </w:p>
          <w:p w14:paraId="42FF3B60" w14:textId="77777777" w:rsidR="009444B0" w:rsidRPr="009444B0" w:rsidRDefault="009444B0" w:rsidP="00BC6E4F">
            <w:pPr>
              <w:tabs>
                <w:tab w:val="left" w:pos="675"/>
                <w:tab w:val="left" w:pos="4219"/>
                <w:tab w:val="left" w:pos="9321"/>
              </w:tabs>
              <w:jc w:val="both"/>
              <w:rPr>
                <w:sz w:val="28"/>
                <w:szCs w:val="28"/>
                <w:lang w:val="en-US"/>
              </w:rPr>
            </w:pPr>
          </w:p>
        </w:tc>
      </w:tr>
      <w:tr w:rsidR="00924A19" w:rsidRPr="00506FED" w14:paraId="2D63B95D" w14:textId="77777777">
        <w:trPr>
          <w:tblCellSpacing w:w="0" w:type="dxa"/>
          <w:jc w:val="center"/>
        </w:trPr>
        <w:tc>
          <w:tcPr>
            <w:tcW w:w="2007" w:type="pct"/>
          </w:tcPr>
          <w:p w14:paraId="0B682E7C" w14:textId="77777777" w:rsidR="00924A19" w:rsidRPr="00506FED" w:rsidRDefault="00924A19" w:rsidP="00AA381F">
            <w:pPr>
              <w:rPr>
                <w:snapToGrid w:val="0"/>
                <w:sz w:val="28"/>
                <w:szCs w:val="28"/>
                <w:lang w:val="uz-Cyrl-UZ"/>
              </w:rPr>
            </w:pPr>
            <w:r w:rsidRPr="00506FED">
              <w:rPr>
                <w:b/>
                <w:sz w:val="28"/>
                <w:szCs w:val="28"/>
                <w:lang w:val="uz-Cyrl-UZ"/>
              </w:rPr>
              <w:t>Дистанционное управление видеомагнитофоном</w:t>
            </w:r>
            <w:r w:rsidRPr="00506FED">
              <w:rPr>
                <w:snapToGrid w:val="0"/>
                <w:sz w:val="28"/>
                <w:szCs w:val="28"/>
                <w:lang w:val="uz-Cyrl-UZ"/>
              </w:rPr>
              <w:t xml:space="preserve"> </w:t>
            </w:r>
          </w:p>
          <w:p w14:paraId="36CC0D36" w14:textId="77777777" w:rsidR="00924A19" w:rsidRPr="00506FED" w:rsidRDefault="00924A19" w:rsidP="00AA381F">
            <w:pPr>
              <w:rPr>
                <w:sz w:val="28"/>
                <w:szCs w:val="28"/>
                <w:lang w:val="uz-Cyrl-UZ"/>
              </w:rPr>
            </w:pPr>
            <w:r w:rsidRPr="00506FED">
              <w:rPr>
                <w:b/>
                <w:sz w:val="28"/>
                <w:szCs w:val="28"/>
                <w:lang w:val="uz-Cyrl-UZ"/>
              </w:rPr>
              <w:t xml:space="preserve">uz </w:t>
            </w:r>
            <w:r w:rsidRPr="00506FED">
              <w:rPr>
                <w:sz w:val="28"/>
                <w:szCs w:val="28"/>
                <w:lang w:val="uz-Cyrl-UZ"/>
              </w:rPr>
              <w:t xml:space="preserve">- videomagnitofonni </w:t>
            </w:r>
            <w:r w:rsidR="00502572" w:rsidRPr="00506FED">
              <w:rPr>
                <w:sz w:val="28"/>
                <w:szCs w:val="28"/>
                <w:lang w:val="uz-Cyrl-UZ"/>
              </w:rPr>
              <w:br/>
            </w:r>
            <w:r w:rsidRPr="00506FED">
              <w:rPr>
                <w:sz w:val="28"/>
                <w:szCs w:val="28"/>
                <w:lang w:val="uz-Cyrl-UZ"/>
              </w:rPr>
              <w:t>masofadan boshqarish</w:t>
            </w:r>
          </w:p>
          <w:p w14:paraId="4D239301" w14:textId="53E21266" w:rsidR="00924A19" w:rsidRPr="00506FED" w:rsidRDefault="003A4C4D" w:rsidP="00AA381F">
            <w:pPr>
              <w:rPr>
                <w:sz w:val="28"/>
                <w:szCs w:val="28"/>
                <w:lang w:val="uz-Cyrl-UZ"/>
              </w:rPr>
            </w:pPr>
            <w:r>
              <w:rPr>
                <w:sz w:val="28"/>
                <w:szCs w:val="28"/>
                <w:lang w:val="uz-Cyrl-UZ"/>
              </w:rPr>
              <w:t xml:space="preserve"> </w:t>
            </w:r>
            <w:r w:rsidR="00924A19" w:rsidRPr="00506FED">
              <w:rPr>
                <w:sz w:val="28"/>
                <w:szCs w:val="28"/>
                <w:lang w:val="uz-Cyrl-UZ"/>
              </w:rPr>
              <w:t xml:space="preserve">видеомагнитофонни </w:t>
            </w:r>
            <w:r w:rsidR="00924A19" w:rsidRPr="00506FED">
              <w:rPr>
                <w:sz w:val="28"/>
                <w:szCs w:val="28"/>
                <w:lang w:val="uz-Cyrl-UZ"/>
              </w:rPr>
              <w:br/>
              <w:t>масофадан бошқариш</w:t>
            </w:r>
          </w:p>
          <w:p w14:paraId="68CB64A7" w14:textId="77777777" w:rsidR="00924A19" w:rsidRPr="00506FED" w:rsidRDefault="00924A19" w:rsidP="00A64EC8">
            <w:pPr>
              <w:jc w:val="both"/>
              <w:rPr>
                <w:b/>
                <w:snapToGrid w:val="0"/>
                <w:sz w:val="28"/>
                <w:szCs w:val="28"/>
                <w:lang w:val="uz-Cyrl-UZ"/>
              </w:rPr>
            </w:pPr>
            <w:r w:rsidRPr="00506FED">
              <w:rPr>
                <w:b/>
                <w:snapToGrid w:val="0"/>
                <w:sz w:val="28"/>
                <w:szCs w:val="28"/>
                <w:lang w:val="uz-Cyrl-UZ"/>
              </w:rPr>
              <w:t>en</w:t>
            </w:r>
            <w:r w:rsidRPr="00506FED">
              <w:rPr>
                <w:snapToGrid w:val="0"/>
                <w:sz w:val="28"/>
                <w:szCs w:val="28"/>
                <w:lang w:val="uz-Cyrl-UZ"/>
              </w:rPr>
              <w:t xml:space="preserve"> - remote recording capabilities</w:t>
            </w:r>
          </w:p>
        </w:tc>
        <w:tc>
          <w:tcPr>
            <w:tcW w:w="2993" w:type="pct"/>
          </w:tcPr>
          <w:p w14:paraId="5DE14BF5" w14:textId="77777777" w:rsidR="00924A19" w:rsidRPr="00506FED" w:rsidRDefault="00924A19" w:rsidP="00636494">
            <w:pPr>
              <w:jc w:val="both"/>
              <w:rPr>
                <w:rFonts w:ascii="TimesNewRoman" w:hAnsi="TimesNewRoman"/>
                <w:snapToGrid w:val="0"/>
                <w:sz w:val="28"/>
                <w:szCs w:val="28"/>
                <w:lang w:val="uz-Cyrl-UZ"/>
              </w:rPr>
            </w:pPr>
            <w:r w:rsidRPr="00506FED">
              <w:rPr>
                <w:rFonts w:ascii="TimesNewRoman" w:hAnsi="TimesNewRoman"/>
                <w:snapToGrid w:val="0"/>
                <w:sz w:val="28"/>
                <w:szCs w:val="28"/>
                <w:lang w:val="uz-Cyrl-UZ"/>
              </w:rPr>
              <w:t>Средства для управления сервисами с мобиль</w:t>
            </w:r>
            <w:r w:rsidR="0076054F" w:rsidRPr="00506FED">
              <w:rPr>
                <w:rFonts w:ascii="TimesNewRoman" w:hAnsi="TimesNewRoman"/>
                <w:snapToGrid w:val="0"/>
                <w:sz w:val="28"/>
                <w:szCs w:val="28"/>
              </w:rPr>
              <w:t>-</w:t>
            </w:r>
            <w:r w:rsidRPr="00506FED">
              <w:rPr>
                <w:rFonts w:ascii="TimesNewRoman" w:hAnsi="TimesNewRoman"/>
                <w:snapToGrid w:val="0"/>
                <w:sz w:val="28"/>
                <w:szCs w:val="28"/>
                <w:lang w:val="uz-Cyrl-UZ"/>
              </w:rPr>
              <w:t>ного телефона, персонального компьютера и других устройств.</w:t>
            </w:r>
          </w:p>
          <w:p w14:paraId="272BE86C" w14:textId="77777777" w:rsidR="00924A19" w:rsidRPr="00506FED" w:rsidRDefault="00924A19" w:rsidP="00636494">
            <w:pPr>
              <w:jc w:val="both"/>
              <w:rPr>
                <w:rFonts w:ascii="TimesNewRoman" w:hAnsi="TimesNewRoman"/>
                <w:snapToGrid w:val="0"/>
                <w:sz w:val="28"/>
                <w:szCs w:val="28"/>
                <w:lang w:val="uz-Cyrl-UZ"/>
              </w:rPr>
            </w:pPr>
          </w:p>
          <w:p w14:paraId="5A8038B8" w14:textId="77777777" w:rsidR="00924A19" w:rsidRPr="00506FED" w:rsidRDefault="00924A19" w:rsidP="00636494">
            <w:pPr>
              <w:jc w:val="both"/>
              <w:rPr>
                <w:snapToGrid w:val="0"/>
                <w:sz w:val="28"/>
                <w:szCs w:val="28"/>
                <w:lang w:val="en-US"/>
              </w:rPr>
            </w:pPr>
            <w:r w:rsidRPr="00506FED">
              <w:rPr>
                <w:snapToGrid w:val="0"/>
                <w:sz w:val="28"/>
                <w:szCs w:val="28"/>
                <w:lang w:val="uz-Cyrl-UZ"/>
              </w:rPr>
              <w:t>Mobil telefon, shaxsiy k</w:t>
            </w:r>
            <w:proofErr w:type="spellStart"/>
            <w:r w:rsidRPr="00506FED">
              <w:rPr>
                <w:snapToGrid w:val="0"/>
                <w:sz w:val="28"/>
                <w:szCs w:val="28"/>
                <w:lang w:val="en-US"/>
              </w:rPr>
              <w:t>ompyuter</w:t>
            </w:r>
            <w:proofErr w:type="spellEnd"/>
            <w:r w:rsidRPr="00506FED">
              <w:rPr>
                <w:snapToGrid w:val="0"/>
                <w:sz w:val="28"/>
                <w:szCs w:val="28"/>
                <w:lang w:val="en-US"/>
              </w:rPr>
              <w:t xml:space="preserve"> </w:t>
            </w:r>
            <w:proofErr w:type="spellStart"/>
            <w:r w:rsidRPr="00506FED">
              <w:rPr>
                <w:snapToGrid w:val="0"/>
                <w:sz w:val="28"/>
                <w:szCs w:val="28"/>
                <w:lang w:val="en-US"/>
              </w:rPr>
              <w:t>va</w:t>
            </w:r>
            <w:proofErr w:type="spellEnd"/>
            <w:r w:rsidRPr="00506FED">
              <w:rPr>
                <w:snapToGrid w:val="0"/>
                <w:sz w:val="28"/>
                <w:szCs w:val="28"/>
                <w:lang w:val="en-US"/>
              </w:rPr>
              <w:t xml:space="preserve"> </w:t>
            </w:r>
            <w:proofErr w:type="spellStart"/>
            <w:r w:rsidRPr="00506FED">
              <w:rPr>
                <w:snapToGrid w:val="0"/>
                <w:sz w:val="28"/>
                <w:szCs w:val="28"/>
                <w:lang w:val="en-US"/>
              </w:rPr>
              <w:t>boshqa</w:t>
            </w:r>
            <w:proofErr w:type="spellEnd"/>
            <w:r w:rsidRPr="00506FED">
              <w:rPr>
                <w:snapToGrid w:val="0"/>
                <w:sz w:val="28"/>
                <w:szCs w:val="28"/>
                <w:lang w:val="en-US"/>
              </w:rPr>
              <w:t xml:space="preserve"> </w:t>
            </w:r>
            <w:proofErr w:type="spellStart"/>
            <w:r w:rsidRPr="00506FED">
              <w:rPr>
                <w:snapToGrid w:val="0"/>
                <w:sz w:val="28"/>
                <w:szCs w:val="28"/>
                <w:lang w:val="en-US"/>
              </w:rPr>
              <w:t>qurilmalarda</w:t>
            </w:r>
            <w:r w:rsidR="00693AA2" w:rsidRPr="00506FED">
              <w:rPr>
                <w:snapToGrid w:val="0"/>
                <w:sz w:val="28"/>
                <w:szCs w:val="28"/>
                <w:lang w:val="en-US"/>
              </w:rPr>
              <w:t>gi</w:t>
            </w:r>
            <w:proofErr w:type="spellEnd"/>
            <w:r w:rsidRPr="00506FED">
              <w:rPr>
                <w:snapToGrid w:val="0"/>
                <w:sz w:val="28"/>
                <w:szCs w:val="28"/>
                <w:lang w:val="en-US"/>
              </w:rPr>
              <w:t xml:space="preserve"> </w:t>
            </w:r>
            <w:proofErr w:type="spellStart"/>
            <w:r w:rsidRPr="00506FED">
              <w:rPr>
                <w:snapToGrid w:val="0"/>
                <w:sz w:val="28"/>
                <w:szCs w:val="28"/>
                <w:lang w:val="en-US"/>
              </w:rPr>
              <w:t>servislarni</w:t>
            </w:r>
            <w:proofErr w:type="spellEnd"/>
            <w:r w:rsidRPr="00506FED">
              <w:rPr>
                <w:snapToGrid w:val="0"/>
                <w:sz w:val="28"/>
                <w:szCs w:val="28"/>
                <w:lang w:val="en-US"/>
              </w:rPr>
              <w:t xml:space="preserve"> </w:t>
            </w:r>
            <w:proofErr w:type="spellStart"/>
            <w:r w:rsidRPr="00506FED">
              <w:rPr>
                <w:snapToGrid w:val="0"/>
                <w:sz w:val="28"/>
                <w:szCs w:val="28"/>
                <w:lang w:val="en-US"/>
              </w:rPr>
              <w:t>boshqarish</w:t>
            </w:r>
            <w:proofErr w:type="spellEnd"/>
            <w:r w:rsidRPr="00506FED">
              <w:rPr>
                <w:snapToGrid w:val="0"/>
                <w:sz w:val="28"/>
                <w:szCs w:val="28"/>
                <w:lang w:val="en-US"/>
              </w:rPr>
              <w:t xml:space="preserve"> </w:t>
            </w:r>
            <w:proofErr w:type="spellStart"/>
            <w:r w:rsidRPr="00506FED">
              <w:rPr>
                <w:snapToGrid w:val="0"/>
                <w:sz w:val="28"/>
                <w:szCs w:val="28"/>
                <w:lang w:val="en-US"/>
              </w:rPr>
              <w:t>vositalari</w:t>
            </w:r>
            <w:proofErr w:type="spellEnd"/>
            <w:r w:rsidRPr="00506FED">
              <w:rPr>
                <w:snapToGrid w:val="0"/>
                <w:sz w:val="28"/>
                <w:szCs w:val="28"/>
                <w:lang w:val="en-US"/>
              </w:rPr>
              <w:t>.</w:t>
            </w:r>
          </w:p>
          <w:p w14:paraId="040CE19C" w14:textId="77777777" w:rsidR="00924A19" w:rsidRPr="00506FED" w:rsidRDefault="00924A19" w:rsidP="00636494">
            <w:pPr>
              <w:jc w:val="both"/>
              <w:rPr>
                <w:snapToGrid w:val="0"/>
                <w:sz w:val="28"/>
                <w:szCs w:val="28"/>
                <w:lang w:val="en-US"/>
              </w:rPr>
            </w:pPr>
          </w:p>
          <w:p w14:paraId="7D37CD53" w14:textId="77777777" w:rsidR="00924A19" w:rsidRPr="000466FA" w:rsidRDefault="00924A19" w:rsidP="00636494">
            <w:pPr>
              <w:tabs>
                <w:tab w:val="left" w:pos="675"/>
                <w:tab w:val="left" w:pos="4219"/>
                <w:tab w:val="left" w:pos="9321"/>
              </w:tabs>
              <w:jc w:val="both"/>
              <w:rPr>
                <w:snapToGrid w:val="0"/>
                <w:sz w:val="28"/>
                <w:szCs w:val="28"/>
              </w:rPr>
            </w:pPr>
            <w:r w:rsidRPr="00506FED">
              <w:rPr>
                <w:snapToGrid w:val="0"/>
                <w:sz w:val="28"/>
                <w:szCs w:val="28"/>
              </w:rPr>
              <w:t xml:space="preserve">Мобил телефон, </w:t>
            </w:r>
            <w:proofErr w:type="spellStart"/>
            <w:r w:rsidRPr="00506FED">
              <w:rPr>
                <w:snapToGrid w:val="0"/>
                <w:sz w:val="28"/>
                <w:szCs w:val="28"/>
              </w:rPr>
              <w:t>шахсий</w:t>
            </w:r>
            <w:proofErr w:type="spellEnd"/>
            <w:r w:rsidRPr="00506FED">
              <w:rPr>
                <w:snapToGrid w:val="0"/>
                <w:sz w:val="28"/>
                <w:szCs w:val="28"/>
              </w:rPr>
              <w:t xml:space="preserve"> компьютер </w:t>
            </w:r>
            <w:proofErr w:type="spellStart"/>
            <w:r w:rsidRPr="00506FED">
              <w:rPr>
                <w:snapToGrid w:val="0"/>
                <w:sz w:val="28"/>
                <w:szCs w:val="28"/>
              </w:rPr>
              <w:t>ва</w:t>
            </w:r>
            <w:proofErr w:type="spellEnd"/>
            <w:r w:rsidRPr="00506FED">
              <w:rPr>
                <w:snapToGrid w:val="0"/>
                <w:sz w:val="28"/>
                <w:szCs w:val="28"/>
              </w:rPr>
              <w:t xml:space="preserve"> </w:t>
            </w:r>
            <w:proofErr w:type="spellStart"/>
            <w:r w:rsidRPr="00506FED">
              <w:rPr>
                <w:snapToGrid w:val="0"/>
                <w:sz w:val="28"/>
                <w:szCs w:val="28"/>
              </w:rPr>
              <w:t>бошқа</w:t>
            </w:r>
            <w:proofErr w:type="spellEnd"/>
            <w:r w:rsidRPr="00506FED">
              <w:rPr>
                <w:snapToGrid w:val="0"/>
                <w:sz w:val="28"/>
                <w:szCs w:val="28"/>
              </w:rPr>
              <w:t xml:space="preserve"> </w:t>
            </w:r>
            <w:proofErr w:type="spellStart"/>
            <w:r w:rsidRPr="00506FED">
              <w:rPr>
                <w:snapToGrid w:val="0"/>
                <w:sz w:val="28"/>
                <w:szCs w:val="28"/>
              </w:rPr>
              <w:t>қурилмаларда</w:t>
            </w:r>
            <w:r w:rsidR="00693AA2" w:rsidRPr="00506FED">
              <w:rPr>
                <w:snapToGrid w:val="0"/>
                <w:sz w:val="28"/>
                <w:szCs w:val="28"/>
              </w:rPr>
              <w:t>ги</w:t>
            </w:r>
            <w:proofErr w:type="spellEnd"/>
            <w:r w:rsidRPr="00506FED">
              <w:rPr>
                <w:snapToGrid w:val="0"/>
                <w:sz w:val="28"/>
                <w:szCs w:val="28"/>
              </w:rPr>
              <w:t xml:space="preserve"> </w:t>
            </w:r>
            <w:proofErr w:type="spellStart"/>
            <w:r w:rsidRPr="00506FED">
              <w:rPr>
                <w:snapToGrid w:val="0"/>
                <w:sz w:val="28"/>
                <w:szCs w:val="28"/>
              </w:rPr>
              <w:t>сервисларни</w:t>
            </w:r>
            <w:proofErr w:type="spellEnd"/>
            <w:r w:rsidRPr="00506FED">
              <w:rPr>
                <w:snapToGrid w:val="0"/>
                <w:sz w:val="28"/>
                <w:szCs w:val="28"/>
              </w:rPr>
              <w:t xml:space="preserve"> </w:t>
            </w:r>
            <w:proofErr w:type="spellStart"/>
            <w:proofErr w:type="gramStart"/>
            <w:r w:rsidRPr="00506FED">
              <w:rPr>
                <w:snapToGrid w:val="0"/>
                <w:sz w:val="28"/>
                <w:szCs w:val="28"/>
              </w:rPr>
              <w:t>бошқариш</w:t>
            </w:r>
            <w:proofErr w:type="spellEnd"/>
            <w:r w:rsidRPr="00506FED">
              <w:rPr>
                <w:snapToGrid w:val="0"/>
                <w:sz w:val="28"/>
                <w:szCs w:val="28"/>
              </w:rPr>
              <w:t xml:space="preserve">  </w:t>
            </w:r>
            <w:proofErr w:type="spellStart"/>
            <w:r w:rsidRPr="00506FED">
              <w:rPr>
                <w:snapToGrid w:val="0"/>
                <w:sz w:val="28"/>
                <w:szCs w:val="28"/>
              </w:rPr>
              <w:t>воситалари</w:t>
            </w:r>
            <w:proofErr w:type="spellEnd"/>
            <w:proofErr w:type="gramEnd"/>
            <w:r w:rsidRPr="00506FED">
              <w:rPr>
                <w:snapToGrid w:val="0"/>
                <w:sz w:val="28"/>
                <w:szCs w:val="28"/>
              </w:rPr>
              <w:t>.</w:t>
            </w:r>
          </w:p>
          <w:p w14:paraId="60CCD712" w14:textId="77777777" w:rsidR="009444B0" w:rsidRPr="000466FA" w:rsidRDefault="009444B0" w:rsidP="00636494">
            <w:pPr>
              <w:tabs>
                <w:tab w:val="left" w:pos="675"/>
                <w:tab w:val="left" w:pos="4219"/>
                <w:tab w:val="left" w:pos="9321"/>
              </w:tabs>
              <w:jc w:val="both"/>
              <w:rPr>
                <w:sz w:val="28"/>
                <w:szCs w:val="28"/>
              </w:rPr>
            </w:pPr>
          </w:p>
        </w:tc>
      </w:tr>
      <w:tr w:rsidR="00924A19" w:rsidRPr="00506FED" w14:paraId="6A94B1A3" w14:textId="77777777">
        <w:trPr>
          <w:tblCellSpacing w:w="0" w:type="dxa"/>
          <w:jc w:val="center"/>
        </w:trPr>
        <w:tc>
          <w:tcPr>
            <w:tcW w:w="2007" w:type="pct"/>
          </w:tcPr>
          <w:p w14:paraId="65CAE6DF"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t xml:space="preserve">Доступ в Интернет по </w:t>
            </w:r>
          </w:p>
          <w:p w14:paraId="3407DACB"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t xml:space="preserve">протоколу беспроводного </w:t>
            </w:r>
          </w:p>
          <w:p w14:paraId="2C617929" w14:textId="77777777" w:rsidR="00924A19" w:rsidRPr="00506FED" w:rsidRDefault="00924A19" w:rsidP="00A64EC8">
            <w:pPr>
              <w:tabs>
                <w:tab w:val="left" w:pos="417"/>
                <w:tab w:val="left" w:pos="675"/>
                <w:tab w:val="center" w:pos="1734"/>
              </w:tabs>
              <w:rPr>
                <w:b/>
                <w:sz w:val="28"/>
                <w:szCs w:val="28"/>
                <w:lang w:val="en-US"/>
              </w:rPr>
            </w:pPr>
            <w:r w:rsidRPr="00506FED">
              <w:rPr>
                <w:b/>
                <w:sz w:val="28"/>
                <w:szCs w:val="28"/>
              </w:rPr>
              <w:lastRenderedPageBreak/>
              <w:t>доступа</w:t>
            </w:r>
            <w:r w:rsidRPr="00506FED">
              <w:rPr>
                <w:b/>
                <w:sz w:val="28"/>
                <w:szCs w:val="28"/>
                <w:lang w:val="en-US"/>
              </w:rPr>
              <w:tab/>
            </w:r>
          </w:p>
          <w:p w14:paraId="3271E473" w14:textId="77777777" w:rsidR="00924A19" w:rsidRPr="00506FED" w:rsidRDefault="00924A19" w:rsidP="00A64EC8">
            <w:pPr>
              <w:tabs>
                <w:tab w:val="left" w:pos="417"/>
                <w:tab w:val="left" w:pos="675"/>
                <w:tab w:val="left" w:pos="4219"/>
                <w:tab w:val="left" w:pos="9321"/>
              </w:tabs>
              <w:rPr>
                <w:sz w:val="28"/>
                <w:szCs w:val="28"/>
                <w:lang w:val="en-US"/>
              </w:rPr>
            </w:pPr>
            <w:proofErr w:type="spellStart"/>
            <w:r w:rsidRPr="00506FED">
              <w:rPr>
                <w:b/>
                <w:sz w:val="28"/>
                <w:szCs w:val="28"/>
                <w:lang w:val="en-US"/>
              </w:rPr>
              <w:t>uz</w:t>
            </w:r>
            <w:proofErr w:type="spellEnd"/>
            <w:r w:rsidRPr="00506FED">
              <w:rPr>
                <w:sz w:val="28"/>
                <w:szCs w:val="28"/>
                <w:lang w:val="en-US"/>
              </w:rPr>
              <w:t xml:space="preserve"> - </w:t>
            </w:r>
            <w:proofErr w:type="spellStart"/>
            <w:r w:rsidRPr="00506FED">
              <w:rPr>
                <w:sz w:val="28"/>
                <w:szCs w:val="28"/>
                <w:lang w:val="en-US"/>
              </w:rPr>
              <w:t>simsiz</w:t>
            </w:r>
            <w:proofErr w:type="spellEnd"/>
            <w:r w:rsidRPr="00506FED">
              <w:rPr>
                <w:sz w:val="28"/>
                <w:szCs w:val="28"/>
                <w:lang w:val="en-US"/>
              </w:rPr>
              <w:t xml:space="preserve"> </w:t>
            </w:r>
            <w:proofErr w:type="spellStart"/>
            <w:r w:rsidRPr="00506FED">
              <w:rPr>
                <w:sz w:val="28"/>
                <w:szCs w:val="28"/>
                <w:lang w:val="en-US"/>
              </w:rPr>
              <w:t>foydalana</w:t>
            </w:r>
            <w:proofErr w:type="spellEnd"/>
            <w:r w:rsidRPr="00506FED">
              <w:rPr>
                <w:sz w:val="28"/>
                <w:szCs w:val="28"/>
                <w:lang w:val="en-US"/>
              </w:rPr>
              <w:t xml:space="preserve"> </w:t>
            </w:r>
            <w:proofErr w:type="spellStart"/>
            <w:r w:rsidRPr="00506FED">
              <w:rPr>
                <w:sz w:val="28"/>
                <w:szCs w:val="28"/>
                <w:lang w:val="en-US"/>
              </w:rPr>
              <w:t>olish</w:t>
            </w:r>
            <w:proofErr w:type="spellEnd"/>
            <w:r w:rsidRPr="00506FED">
              <w:rPr>
                <w:sz w:val="28"/>
                <w:szCs w:val="28"/>
                <w:lang w:val="en-US"/>
              </w:rPr>
              <w:t xml:space="preserve"> </w:t>
            </w:r>
            <w:r w:rsidRPr="00506FED">
              <w:rPr>
                <w:sz w:val="28"/>
                <w:szCs w:val="28"/>
                <w:lang w:val="en-US"/>
              </w:rPr>
              <w:br/>
            </w:r>
            <w:proofErr w:type="spellStart"/>
            <w:r w:rsidRPr="00506FED">
              <w:rPr>
                <w:sz w:val="28"/>
                <w:szCs w:val="28"/>
                <w:lang w:val="en-US"/>
              </w:rPr>
              <w:t>protokoli</w:t>
            </w:r>
            <w:proofErr w:type="spellEnd"/>
            <w:r w:rsidRPr="00506FED">
              <w:rPr>
                <w:sz w:val="28"/>
                <w:szCs w:val="28"/>
                <w:lang w:val="en-US"/>
              </w:rPr>
              <w:t xml:space="preserve"> </w:t>
            </w:r>
            <w:proofErr w:type="spellStart"/>
            <w:proofErr w:type="gramStart"/>
            <w:r w:rsidRPr="00506FED">
              <w:rPr>
                <w:sz w:val="28"/>
                <w:szCs w:val="28"/>
                <w:lang w:val="en-US"/>
              </w:rPr>
              <w:t>bo‘</w:t>
            </w:r>
            <w:proofErr w:type="gramEnd"/>
            <w:r w:rsidRPr="00506FED">
              <w:rPr>
                <w:sz w:val="28"/>
                <w:szCs w:val="28"/>
                <w:lang w:val="en-US"/>
              </w:rPr>
              <w:t>yicha</w:t>
            </w:r>
            <w:proofErr w:type="spellEnd"/>
            <w:r w:rsidRPr="00506FED">
              <w:rPr>
                <w:sz w:val="28"/>
                <w:szCs w:val="28"/>
                <w:lang w:val="en-US"/>
              </w:rPr>
              <w:t xml:space="preserve"> </w:t>
            </w:r>
            <w:proofErr w:type="spellStart"/>
            <w:r w:rsidRPr="00506FED">
              <w:rPr>
                <w:sz w:val="28"/>
                <w:szCs w:val="28"/>
                <w:lang w:val="en-US"/>
              </w:rPr>
              <w:t>Internetdan</w:t>
            </w:r>
            <w:proofErr w:type="spellEnd"/>
            <w:r w:rsidR="009444B0">
              <w:rPr>
                <w:sz w:val="28"/>
                <w:szCs w:val="28"/>
                <w:lang w:val="en-US"/>
              </w:rPr>
              <w:br/>
            </w:r>
            <w:proofErr w:type="spellStart"/>
            <w:r w:rsidRPr="00506FED">
              <w:rPr>
                <w:sz w:val="28"/>
                <w:szCs w:val="28"/>
                <w:lang w:val="en-US"/>
              </w:rPr>
              <w:t>erkin</w:t>
            </w:r>
            <w:proofErr w:type="spellEnd"/>
            <w:r w:rsidRPr="00506FED">
              <w:rPr>
                <w:sz w:val="28"/>
                <w:szCs w:val="28"/>
                <w:lang w:val="en-US"/>
              </w:rPr>
              <w:t xml:space="preserve"> </w:t>
            </w:r>
            <w:proofErr w:type="spellStart"/>
            <w:r w:rsidRPr="00506FED">
              <w:rPr>
                <w:sz w:val="28"/>
                <w:szCs w:val="28"/>
                <w:lang w:val="en-US"/>
              </w:rPr>
              <w:t>foydalanish</w:t>
            </w:r>
            <w:proofErr w:type="spellEnd"/>
          </w:p>
          <w:p w14:paraId="5655DF5A" w14:textId="535D3D71" w:rsidR="00924A19" w:rsidRPr="00506FED" w:rsidRDefault="003A4C4D" w:rsidP="00A64EC8">
            <w:pPr>
              <w:tabs>
                <w:tab w:val="left" w:pos="417"/>
                <w:tab w:val="left" w:pos="675"/>
                <w:tab w:val="left" w:pos="4219"/>
                <w:tab w:val="left" w:pos="9321"/>
              </w:tabs>
              <w:rPr>
                <w:sz w:val="28"/>
                <w:szCs w:val="28"/>
              </w:rPr>
            </w:pPr>
            <w:r>
              <w:rPr>
                <w:sz w:val="28"/>
                <w:szCs w:val="28"/>
                <w:lang w:val="en-US"/>
              </w:rPr>
              <w:t xml:space="preserve"> </w:t>
            </w:r>
            <w:proofErr w:type="spellStart"/>
            <w:r w:rsidR="00924A19" w:rsidRPr="00506FED">
              <w:rPr>
                <w:sz w:val="28"/>
                <w:szCs w:val="28"/>
              </w:rPr>
              <w:t>симсиз</w:t>
            </w:r>
            <w:proofErr w:type="spellEnd"/>
            <w:r w:rsidR="00924A19" w:rsidRPr="00506FED">
              <w:rPr>
                <w:sz w:val="28"/>
                <w:szCs w:val="28"/>
              </w:rPr>
              <w:t xml:space="preserve"> </w:t>
            </w:r>
            <w:proofErr w:type="spellStart"/>
            <w:r w:rsidR="00924A19" w:rsidRPr="00506FED">
              <w:rPr>
                <w:sz w:val="28"/>
                <w:szCs w:val="28"/>
              </w:rPr>
              <w:t>фойдалана</w:t>
            </w:r>
            <w:proofErr w:type="spellEnd"/>
            <w:r w:rsidR="00924A19" w:rsidRPr="00506FED">
              <w:rPr>
                <w:sz w:val="28"/>
                <w:szCs w:val="28"/>
              </w:rPr>
              <w:t xml:space="preserve"> </w:t>
            </w:r>
            <w:proofErr w:type="spellStart"/>
            <w:r w:rsidR="00924A19" w:rsidRPr="00506FED">
              <w:rPr>
                <w:sz w:val="28"/>
                <w:szCs w:val="28"/>
              </w:rPr>
              <w:t>олиш</w:t>
            </w:r>
            <w:proofErr w:type="spellEnd"/>
            <w:r w:rsidR="00924A19" w:rsidRPr="00506FED">
              <w:rPr>
                <w:sz w:val="28"/>
                <w:szCs w:val="28"/>
              </w:rPr>
              <w:t xml:space="preserve"> </w:t>
            </w:r>
            <w:proofErr w:type="spellStart"/>
            <w:r w:rsidR="00924A19" w:rsidRPr="00506FED">
              <w:rPr>
                <w:sz w:val="28"/>
                <w:szCs w:val="28"/>
              </w:rPr>
              <w:t>протоколи</w:t>
            </w:r>
            <w:proofErr w:type="spellEnd"/>
            <w:r w:rsidR="00924A19" w:rsidRPr="00506FED">
              <w:rPr>
                <w:sz w:val="28"/>
                <w:szCs w:val="28"/>
              </w:rPr>
              <w:t xml:space="preserve"> </w:t>
            </w:r>
            <w:proofErr w:type="spellStart"/>
            <w:r w:rsidR="00924A19" w:rsidRPr="00506FED">
              <w:rPr>
                <w:sz w:val="28"/>
                <w:szCs w:val="28"/>
              </w:rPr>
              <w:t>бўйича</w:t>
            </w:r>
            <w:proofErr w:type="spellEnd"/>
            <w:r w:rsidR="00924A19" w:rsidRPr="00506FED">
              <w:rPr>
                <w:sz w:val="28"/>
                <w:szCs w:val="28"/>
              </w:rPr>
              <w:t xml:space="preserve"> </w:t>
            </w:r>
            <w:proofErr w:type="spellStart"/>
            <w:r w:rsidR="00924A19" w:rsidRPr="00506FED">
              <w:rPr>
                <w:sz w:val="28"/>
                <w:szCs w:val="28"/>
              </w:rPr>
              <w:t>Интернетдан</w:t>
            </w:r>
            <w:proofErr w:type="spellEnd"/>
            <w:r w:rsidR="00924A19" w:rsidRPr="00506FED">
              <w:rPr>
                <w:sz w:val="28"/>
                <w:szCs w:val="28"/>
              </w:rPr>
              <w:t xml:space="preserve"> </w:t>
            </w:r>
            <w:proofErr w:type="spellStart"/>
            <w:r w:rsidR="00924A19" w:rsidRPr="00506FED">
              <w:rPr>
                <w:sz w:val="28"/>
                <w:szCs w:val="28"/>
              </w:rPr>
              <w:t>эркин</w:t>
            </w:r>
            <w:proofErr w:type="spellEnd"/>
            <w:r w:rsidR="00924A19" w:rsidRPr="00506FED">
              <w:rPr>
                <w:sz w:val="28"/>
                <w:szCs w:val="28"/>
              </w:rPr>
              <w:t xml:space="preserve"> </w:t>
            </w:r>
            <w:proofErr w:type="spellStart"/>
            <w:r w:rsidR="00924A19" w:rsidRPr="00506FED">
              <w:rPr>
                <w:sz w:val="28"/>
                <w:szCs w:val="28"/>
              </w:rPr>
              <w:t>фойдаланиш</w:t>
            </w:r>
            <w:proofErr w:type="spellEnd"/>
            <w:r w:rsidR="00924A19" w:rsidRPr="00506FED">
              <w:rPr>
                <w:sz w:val="28"/>
                <w:szCs w:val="28"/>
              </w:rPr>
              <w:t xml:space="preserve"> </w:t>
            </w:r>
          </w:p>
          <w:p w14:paraId="376655CA" w14:textId="77777777" w:rsidR="00924A19" w:rsidRPr="00506FED" w:rsidRDefault="00924A19" w:rsidP="00A64EC8">
            <w:pPr>
              <w:tabs>
                <w:tab w:val="left" w:pos="417"/>
                <w:tab w:val="left" w:pos="675"/>
                <w:tab w:val="left" w:pos="4219"/>
                <w:tab w:val="left" w:pos="9321"/>
              </w:tabs>
              <w:rPr>
                <w:sz w:val="28"/>
                <w:szCs w:val="28"/>
                <w:lang w:val="en-GB"/>
              </w:rPr>
            </w:pPr>
            <w:proofErr w:type="spellStart"/>
            <w:r w:rsidRPr="00506FED">
              <w:rPr>
                <w:b/>
                <w:sz w:val="28"/>
                <w:szCs w:val="28"/>
                <w:lang w:val="en-GB"/>
              </w:rPr>
              <w:t>en</w:t>
            </w:r>
            <w:proofErr w:type="spellEnd"/>
            <w:r w:rsidRPr="00506FED">
              <w:rPr>
                <w:sz w:val="28"/>
                <w:szCs w:val="28"/>
                <w:lang w:val="en-GB"/>
              </w:rPr>
              <w:t xml:space="preserve"> - </w:t>
            </w:r>
            <w:r w:rsidRPr="00506FED">
              <w:rPr>
                <w:snapToGrid w:val="0"/>
                <w:sz w:val="28"/>
                <w:szCs w:val="28"/>
                <w:lang w:val="en-US"/>
              </w:rPr>
              <w:t>I</w:t>
            </w:r>
            <w:proofErr w:type="spellStart"/>
            <w:r w:rsidRPr="00506FED">
              <w:rPr>
                <w:sz w:val="28"/>
                <w:szCs w:val="28"/>
                <w:lang w:val="en-GB"/>
              </w:rPr>
              <w:t>nternet</w:t>
            </w:r>
            <w:proofErr w:type="spellEnd"/>
            <w:r w:rsidRPr="00506FED">
              <w:rPr>
                <w:sz w:val="28"/>
                <w:szCs w:val="28"/>
                <w:lang w:val="en-GB"/>
              </w:rPr>
              <w:t xml:space="preserve"> access on wireless </w:t>
            </w:r>
          </w:p>
          <w:p w14:paraId="6BF5F4E8" w14:textId="77777777" w:rsidR="00924A19" w:rsidRPr="00506FED" w:rsidRDefault="00924A19" w:rsidP="00A64EC8">
            <w:pPr>
              <w:tabs>
                <w:tab w:val="left" w:pos="417"/>
                <w:tab w:val="left" w:pos="675"/>
                <w:tab w:val="left" w:pos="4219"/>
                <w:tab w:val="left" w:pos="9321"/>
              </w:tabs>
              <w:rPr>
                <w:b/>
                <w:sz w:val="28"/>
                <w:szCs w:val="28"/>
                <w:lang w:val="en-GB"/>
              </w:rPr>
            </w:pPr>
            <w:r w:rsidRPr="00506FED">
              <w:rPr>
                <w:sz w:val="28"/>
                <w:szCs w:val="28"/>
                <w:lang w:val="en-GB"/>
              </w:rPr>
              <w:t>application protocol</w:t>
            </w:r>
          </w:p>
        </w:tc>
        <w:tc>
          <w:tcPr>
            <w:tcW w:w="2993" w:type="pct"/>
          </w:tcPr>
          <w:p w14:paraId="55C14FE8" w14:textId="77777777" w:rsidR="00924A19" w:rsidRPr="00506FED" w:rsidRDefault="00924A19" w:rsidP="00636494">
            <w:pPr>
              <w:tabs>
                <w:tab w:val="left" w:pos="675"/>
                <w:tab w:val="left" w:pos="4219"/>
                <w:tab w:val="left" w:pos="9321"/>
              </w:tabs>
              <w:jc w:val="both"/>
              <w:rPr>
                <w:sz w:val="28"/>
              </w:rPr>
            </w:pPr>
            <w:r w:rsidRPr="00506FED">
              <w:rPr>
                <w:sz w:val="28"/>
              </w:rPr>
              <w:lastRenderedPageBreak/>
              <w:t xml:space="preserve">Услуга, позволяющая выйти с сотового телефона на специальные сайты в Интернет, </w:t>
            </w:r>
            <w:proofErr w:type="gramStart"/>
            <w:r w:rsidRPr="00506FED">
              <w:rPr>
                <w:sz w:val="28"/>
              </w:rPr>
              <w:t>разработан-</w:t>
            </w:r>
            <w:proofErr w:type="spellStart"/>
            <w:r w:rsidRPr="00506FED">
              <w:rPr>
                <w:sz w:val="28"/>
              </w:rPr>
              <w:lastRenderedPageBreak/>
              <w:t>ные</w:t>
            </w:r>
            <w:proofErr w:type="spellEnd"/>
            <w:proofErr w:type="gramEnd"/>
            <w:r w:rsidRPr="00506FED">
              <w:rPr>
                <w:sz w:val="28"/>
              </w:rPr>
              <w:t xml:space="preserve"> для пользователей сотовой связи.</w:t>
            </w:r>
          </w:p>
          <w:p w14:paraId="74235936" w14:textId="77777777" w:rsidR="00924A19" w:rsidRPr="00506FED" w:rsidRDefault="00924A19" w:rsidP="00636494">
            <w:pPr>
              <w:tabs>
                <w:tab w:val="left" w:pos="675"/>
                <w:tab w:val="left" w:pos="4219"/>
                <w:tab w:val="left" w:pos="9321"/>
              </w:tabs>
              <w:jc w:val="both"/>
              <w:rPr>
                <w:sz w:val="28"/>
              </w:rPr>
            </w:pPr>
          </w:p>
          <w:p w14:paraId="0B2255F8" w14:textId="77777777" w:rsidR="00924A19" w:rsidRPr="00506FED" w:rsidRDefault="00693AA2" w:rsidP="00636494">
            <w:pPr>
              <w:tabs>
                <w:tab w:val="left" w:pos="675"/>
                <w:tab w:val="left" w:pos="4219"/>
                <w:tab w:val="left" w:pos="9321"/>
              </w:tabs>
              <w:jc w:val="both"/>
              <w:rPr>
                <w:sz w:val="28"/>
                <w:szCs w:val="28"/>
              </w:rPr>
            </w:pPr>
            <w:r w:rsidRPr="00506FED">
              <w:rPr>
                <w:sz w:val="28"/>
                <w:szCs w:val="28"/>
                <w:lang w:val="en-US"/>
              </w:rPr>
              <w:t>S</w:t>
            </w:r>
            <w:r w:rsidRPr="00506FED">
              <w:rPr>
                <w:sz w:val="28"/>
                <w:szCs w:val="28"/>
                <w:lang w:val="uz-Cyrl-UZ"/>
              </w:rPr>
              <w:t xml:space="preserve">otali telefondan </w:t>
            </w:r>
            <w:r w:rsidRPr="00506FED">
              <w:rPr>
                <w:sz w:val="28"/>
                <w:szCs w:val="28"/>
                <w:lang w:val="en-US"/>
              </w:rPr>
              <w:t>s</w:t>
            </w:r>
            <w:r w:rsidR="00924A19" w:rsidRPr="00506FED">
              <w:rPr>
                <w:sz w:val="28"/>
                <w:szCs w:val="28"/>
                <w:lang w:val="uz-Cyrl-UZ"/>
              </w:rPr>
              <w:t>otali aloqa foydalanuvchilari uchun ishlab chiqilgan Internetdagi maxsus saytlarga chiqish imkonini beradigan xizmat.</w:t>
            </w:r>
          </w:p>
          <w:p w14:paraId="3F48CD8E" w14:textId="77777777" w:rsidR="00924A19" w:rsidRPr="00506FED" w:rsidRDefault="00924A19" w:rsidP="00636494">
            <w:pPr>
              <w:tabs>
                <w:tab w:val="left" w:pos="675"/>
                <w:tab w:val="left" w:pos="4219"/>
                <w:tab w:val="left" w:pos="9321"/>
              </w:tabs>
              <w:jc w:val="both"/>
              <w:rPr>
                <w:sz w:val="28"/>
                <w:szCs w:val="28"/>
              </w:rPr>
            </w:pPr>
          </w:p>
          <w:p w14:paraId="67029ED8" w14:textId="77777777" w:rsidR="00924A19" w:rsidRPr="00506FED" w:rsidRDefault="00693AA2" w:rsidP="00636494">
            <w:pPr>
              <w:jc w:val="both"/>
              <w:rPr>
                <w:snapToGrid w:val="0"/>
                <w:sz w:val="28"/>
                <w:szCs w:val="28"/>
              </w:rPr>
            </w:pPr>
            <w:r w:rsidRPr="00506FED">
              <w:rPr>
                <w:snapToGrid w:val="0"/>
                <w:sz w:val="28"/>
                <w:szCs w:val="28"/>
              </w:rPr>
              <w:t>С</w:t>
            </w:r>
            <w:r w:rsidRPr="00506FED">
              <w:rPr>
                <w:snapToGrid w:val="0"/>
                <w:sz w:val="28"/>
                <w:szCs w:val="28"/>
                <w:lang w:val="uz-Cyrl-UZ"/>
              </w:rPr>
              <w:t xml:space="preserve">отали телефондан </w:t>
            </w:r>
            <w:r w:rsidRPr="00506FED">
              <w:rPr>
                <w:snapToGrid w:val="0"/>
                <w:sz w:val="28"/>
                <w:szCs w:val="28"/>
              </w:rPr>
              <w:t>с</w:t>
            </w:r>
            <w:r w:rsidR="00924A19" w:rsidRPr="00506FED">
              <w:rPr>
                <w:snapToGrid w:val="0"/>
                <w:sz w:val="28"/>
                <w:szCs w:val="28"/>
                <w:lang w:val="uz-Cyrl-UZ"/>
              </w:rPr>
              <w:t>отали алоқа фойдаланувчи</w:t>
            </w:r>
            <w:r w:rsidR="00502572" w:rsidRPr="00506FED">
              <w:rPr>
                <w:snapToGrid w:val="0"/>
                <w:sz w:val="28"/>
                <w:szCs w:val="28"/>
              </w:rPr>
              <w:t>-</w:t>
            </w:r>
            <w:r w:rsidR="00924A19" w:rsidRPr="00506FED">
              <w:rPr>
                <w:snapToGrid w:val="0"/>
                <w:sz w:val="28"/>
                <w:szCs w:val="28"/>
                <w:lang w:val="uz-Cyrl-UZ"/>
              </w:rPr>
              <w:t>лари учун ишлаб чиқилган Интернетдаги махсус сайтларга чиқиш имконини берадиган хизмат.</w:t>
            </w:r>
          </w:p>
        </w:tc>
      </w:tr>
      <w:tr w:rsidR="00924A19" w:rsidRPr="005234B4" w14:paraId="1F84E9D4" w14:textId="77777777">
        <w:trPr>
          <w:tblCellSpacing w:w="0" w:type="dxa"/>
          <w:jc w:val="center"/>
        </w:trPr>
        <w:tc>
          <w:tcPr>
            <w:tcW w:w="2007" w:type="pct"/>
          </w:tcPr>
          <w:p w14:paraId="656FAD01" w14:textId="77777777" w:rsidR="00924A19" w:rsidRPr="00506FED" w:rsidRDefault="00924A19" w:rsidP="00AA381F">
            <w:pPr>
              <w:rPr>
                <w:b/>
                <w:snapToGrid w:val="0"/>
                <w:sz w:val="28"/>
                <w:szCs w:val="28"/>
              </w:rPr>
            </w:pPr>
            <w:r w:rsidRPr="00506FED">
              <w:rPr>
                <w:b/>
                <w:snapToGrid w:val="0"/>
                <w:sz w:val="28"/>
                <w:szCs w:val="28"/>
              </w:rPr>
              <w:lastRenderedPageBreak/>
              <w:t xml:space="preserve">Доступ в Интернет по </w:t>
            </w:r>
            <w:r w:rsidRPr="00506FED">
              <w:rPr>
                <w:b/>
                <w:snapToGrid w:val="0"/>
                <w:sz w:val="28"/>
                <w:szCs w:val="28"/>
                <w:lang w:val="uz-Cyrl-UZ"/>
              </w:rPr>
              <w:br/>
            </w:r>
            <w:r w:rsidRPr="00506FED">
              <w:rPr>
                <w:b/>
                <w:snapToGrid w:val="0"/>
                <w:sz w:val="28"/>
                <w:szCs w:val="28"/>
              </w:rPr>
              <w:t xml:space="preserve">выделенной линии </w:t>
            </w:r>
          </w:p>
          <w:p w14:paraId="084CE3B2" w14:textId="77777777" w:rsidR="00924A19" w:rsidRPr="00506FED" w:rsidRDefault="00924A19" w:rsidP="00AA381F">
            <w:pPr>
              <w:pStyle w:val="NormalWeb"/>
              <w:widowControl w:val="0"/>
              <w:spacing w:before="0" w:beforeAutospacing="0" w:after="0" w:afterAutospacing="0"/>
              <w:rPr>
                <w:sz w:val="28"/>
                <w:szCs w:val="28"/>
                <w:lang w:val="en-US"/>
              </w:rPr>
            </w:pPr>
            <w:proofErr w:type="spellStart"/>
            <w:r w:rsidRPr="00506FED">
              <w:rPr>
                <w:b/>
                <w:sz w:val="28"/>
                <w:szCs w:val="28"/>
                <w:lang w:val="en-US"/>
              </w:rPr>
              <w:t>uz</w:t>
            </w:r>
            <w:proofErr w:type="spellEnd"/>
            <w:r w:rsidRPr="00506FED">
              <w:rPr>
                <w:sz w:val="28"/>
                <w:szCs w:val="28"/>
                <w:lang w:val="en-US"/>
              </w:rPr>
              <w:t xml:space="preserve"> - </w:t>
            </w:r>
            <w:proofErr w:type="spellStart"/>
            <w:r w:rsidRPr="00506FED">
              <w:rPr>
                <w:sz w:val="28"/>
                <w:szCs w:val="28"/>
                <w:lang w:val="en-US"/>
              </w:rPr>
              <w:t>ajratilgan</w:t>
            </w:r>
            <w:proofErr w:type="spellEnd"/>
            <w:r w:rsidRPr="00506FED">
              <w:rPr>
                <w:sz w:val="28"/>
                <w:szCs w:val="28"/>
                <w:lang w:val="en-US"/>
              </w:rPr>
              <w:t xml:space="preserve"> </w:t>
            </w:r>
            <w:proofErr w:type="spellStart"/>
            <w:r w:rsidRPr="00506FED">
              <w:rPr>
                <w:sz w:val="28"/>
                <w:szCs w:val="28"/>
                <w:lang w:val="en-US"/>
              </w:rPr>
              <w:t>liniya</w:t>
            </w:r>
            <w:proofErr w:type="spellEnd"/>
            <w:r w:rsidRPr="00506FED">
              <w:rPr>
                <w:sz w:val="28"/>
                <w:szCs w:val="28"/>
                <w:lang w:val="en-US"/>
              </w:rPr>
              <w:t xml:space="preserve"> </w:t>
            </w:r>
            <w:proofErr w:type="spellStart"/>
            <w:r w:rsidRPr="00506FED">
              <w:rPr>
                <w:sz w:val="28"/>
                <w:szCs w:val="28"/>
                <w:lang w:val="en-US"/>
              </w:rPr>
              <w:t>orqali</w:t>
            </w:r>
            <w:proofErr w:type="spellEnd"/>
            <w:r w:rsidRPr="00506FED">
              <w:rPr>
                <w:sz w:val="28"/>
                <w:szCs w:val="28"/>
                <w:lang w:val="en-US"/>
              </w:rPr>
              <w:t xml:space="preserve"> </w:t>
            </w:r>
            <w:r w:rsidRPr="00506FED">
              <w:rPr>
                <w:sz w:val="28"/>
                <w:szCs w:val="28"/>
                <w:lang w:val="en-US"/>
              </w:rPr>
              <w:br/>
            </w:r>
            <w:proofErr w:type="spellStart"/>
            <w:r w:rsidRPr="00506FED">
              <w:rPr>
                <w:sz w:val="28"/>
                <w:szCs w:val="28"/>
                <w:lang w:val="en-US"/>
              </w:rPr>
              <w:t>Internetdan</w:t>
            </w:r>
            <w:proofErr w:type="spellEnd"/>
            <w:r w:rsidRPr="00506FED">
              <w:rPr>
                <w:sz w:val="28"/>
                <w:szCs w:val="28"/>
                <w:lang w:val="en-US"/>
              </w:rPr>
              <w:t xml:space="preserve"> </w:t>
            </w:r>
            <w:proofErr w:type="spellStart"/>
            <w:r w:rsidRPr="00506FED">
              <w:rPr>
                <w:sz w:val="28"/>
                <w:szCs w:val="28"/>
                <w:lang w:val="en-US"/>
              </w:rPr>
              <w:t>erkin</w:t>
            </w:r>
            <w:proofErr w:type="spellEnd"/>
            <w:r w:rsidRPr="00506FED">
              <w:rPr>
                <w:sz w:val="28"/>
                <w:szCs w:val="28"/>
                <w:lang w:val="en-US"/>
              </w:rPr>
              <w:t xml:space="preserve"> </w:t>
            </w:r>
            <w:proofErr w:type="spellStart"/>
            <w:r w:rsidRPr="00506FED">
              <w:rPr>
                <w:sz w:val="28"/>
                <w:szCs w:val="28"/>
                <w:lang w:val="en-US"/>
              </w:rPr>
              <w:t>foydalanish</w:t>
            </w:r>
            <w:proofErr w:type="spellEnd"/>
          </w:p>
          <w:p w14:paraId="08C7DF76" w14:textId="2CD1F64E" w:rsidR="00924A19" w:rsidRPr="00506FED" w:rsidRDefault="003A4C4D" w:rsidP="00AA381F">
            <w:pPr>
              <w:pStyle w:val="NormalWeb"/>
              <w:widowControl w:val="0"/>
              <w:spacing w:before="0" w:beforeAutospacing="0" w:after="0" w:afterAutospacing="0"/>
              <w:rPr>
                <w:b/>
                <w:sz w:val="28"/>
                <w:szCs w:val="28"/>
              </w:rPr>
            </w:pPr>
            <w:r>
              <w:rPr>
                <w:sz w:val="28"/>
                <w:szCs w:val="28"/>
                <w:lang w:val="en-US"/>
              </w:rPr>
              <w:t xml:space="preserve"> </w:t>
            </w:r>
            <w:proofErr w:type="spellStart"/>
            <w:r w:rsidR="00924A19" w:rsidRPr="00506FED">
              <w:rPr>
                <w:sz w:val="28"/>
                <w:szCs w:val="28"/>
              </w:rPr>
              <w:t>ажратилган</w:t>
            </w:r>
            <w:proofErr w:type="spellEnd"/>
            <w:r w:rsidR="00924A19" w:rsidRPr="00506FED">
              <w:rPr>
                <w:sz w:val="28"/>
                <w:szCs w:val="28"/>
              </w:rPr>
              <w:t xml:space="preserve"> линия </w:t>
            </w:r>
            <w:proofErr w:type="spellStart"/>
            <w:r w:rsidR="00924A19" w:rsidRPr="00506FED">
              <w:rPr>
                <w:sz w:val="28"/>
                <w:szCs w:val="28"/>
              </w:rPr>
              <w:t>орқали</w:t>
            </w:r>
            <w:proofErr w:type="spellEnd"/>
            <w:r w:rsidR="00924A19" w:rsidRPr="00506FED">
              <w:rPr>
                <w:sz w:val="28"/>
                <w:szCs w:val="28"/>
              </w:rPr>
              <w:t xml:space="preserve"> </w:t>
            </w:r>
            <w:proofErr w:type="spellStart"/>
            <w:r w:rsidR="00924A19" w:rsidRPr="00506FED">
              <w:rPr>
                <w:sz w:val="28"/>
                <w:szCs w:val="28"/>
              </w:rPr>
              <w:t>Интернетдан</w:t>
            </w:r>
            <w:proofErr w:type="spellEnd"/>
            <w:r w:rsidR="00924A19" w:rsidRPr="00506FED">
              <w:rPr>
                <w:sz w:val="28"/>
                <w:szCs w:val="28"/>
              </w:rPr>
              <w:t xml:space="preserve"> </w:t>
            </w:r>
            <w:proofErr w:type="spellStart"/>
            <w:r w:rsidR="00924A19" w:rsidRPr="00506FED">
              <w:rPr>
                <w:sz w:val="28"/>
                <w:szCs w:val="28"/>
              </w:rPr>
              <w:t>эркин</w:t>
            </w:r>
            <w:proofErr w:type="spellEnd"/>
            <w:r w:rsidR="00924A19" w:rsidRPr="00506FED">
              <w:rPr>
                <w:sz w:val="28"/>
                <w:szCs w:val="28"/>
              </w:rPr>
              <w:t xml:space="preserve"> </w:t>
            </w:r>
            <w:proofErr w:type="spellStart"/>
            <w:r w:rsidR="00924A19" w:rsidRPr="00506FED">
              <w:rPr>
                <w:sz w:val="28"/>
                <w:szCs w:val="28"/>
              </w:rPr>
              <w:t>фойдаланиш</w:t>
            </w:r>
            <w:proofErr w:type="spellEnd"/>
          </w:p>
          <w:p w14:paraId="76D46364" w14:textId="77777777" w:rsidR="00924A19" w:rsidRPr="00506FED" w:rsidRDefault="00924A19" w:rsidP="00AA381F">
            <w:pPr>
              <w:rPr>
                <w:b/>
                <w:snapToGrid w:val="0"/>
                <w:sz w:val="28"/>
                <w:szCs w:val="28"/>
                <w:lang w:val="en-GB"/>
              </w:rPr>
            </w:pPr>
            <w:proofErr w:type="spellStart"/>
            <w:r w:rsidRPr="00506FED">
              <w:rPr>
                <w:b/>
                <w:sz w:val="28"/>
                <w:szCs w:val="28"/>
                <w:lang w:val="en-US"/>
              </w:rPr>
              <w:t>en</w:t>
            </w:r>
            <w:proofErr w:type="spellEnd"/>
            <w:r w:rsidRPr="00506FED">
              <w:rPr>
                <w:sz w:val="28"/>
                <w:szCs w:val="28"/>
                <w:lang w:val="en-US"/>
              </w:rPr>
              <w:t xml:space="preserve"> - </w:t>
            </w:r>
            <w:r w:rsidRPr="00506FED">
              <w:rPr>
                <w:snapToGrid w:val="0"/>
                <w:sz w:val="28"/>
                <w:szCs w:val="28"/>
                <w:lang w:val="en-US"/>
              </w:rPr>
              <w:t>Internet access on leased line</w:t>
            </w:r>
          </w:p>
        </w:tc>
        <w:tc>
          <w:tcPr>
            <w:tcW w:w="2993" w:type="pct"/>
          </w:tcPr>
          <w:p w14:paraId="4CF5F601" w14:textId="77777777" w:rsidR="00924A19" w:rsidRPr="00506FED" w:rsidRDefault="00924A19" w:rsidP="00636494">
            <w:pPr>
              <w:jc w:val="both"/>
              <w:rPr>
                <w:snapToGrid w:val="0"/>
                <w:sz w:val="28"/>
                <w:szCs w:val="28"/>
              </w:rPr>
            </w:pPr>
            <w:r w:rsidRPr="00506FED">
              <w:rPr>
                <w:snapToGrid w:val="0"/>
                <w:sz w:val="28"/>
                <w:szCs w:val="28"/>
              </w:rPr>
              <w:t>Предоставление постоянного доступа в сеть Интернет по выделенному соединению с установленным качеством.</w:t>
            </w:r>
          </w:p>
          <w:p w14:paraId="12EB55D0" w14:textId="77777777" w:rsidR="00924A19" w:rsidRPr="00506FED" w:rsidRDefault="00924A19" w:rsidP="00636494">
            <w:pPr>
              <w:jc w:val="both"/>
              <w:rPr>
                <w:snapToGrid w:val="0"/>
                <w:sz w:val="28"/>
                <w:szCs w:val="28"/>
              </w:rPr>
            </w:pPr>
          </w:p>
          <w:p w14:paraId="6947D10B" w14:textId="77777777" w:rsidR="00924A19" w:rsidRPr="00506FED" w:rsidRDefault="00924A19" w:rsidP="00636494">
            <w:pPr>
              <w:jc w:val="both"/>
              <w:rPr>
                <w:snapToGrid w:val="0"/>
                <w:sz w:val="28"/>
                <w:szCs w:val="28"/>
                <w:lang w:val="en-US"/>
              </w:rPr>
            </w:pPr>
            <w:proofErr w:type="spellStart"/>
            <w:r w:rsidRPr="00506FED">
              <w:rPr>
                <w:snapToGrid w:val="0"/>
                <w:sz w:val="28"/>
                <w:szCs w:val="28"/>
                <w:lang w:val="en-US"/>
              </w:rPr>
              <w:t>Belgilangan</w:t>
            </w:r>
            <w:proofErr w:type="spellEnd"/>
            <w:r w:rsidRPr="00506FED">
              <w:rPr>
                <w:snapToGrid w:val="0"/>
                <w:sz w:val="28"/>
                <w:szCs w:val="28"/>
                <w:lang w:val="en-US"/>
              </w:rPr>
              <w:t xml:space="preserve"> </w:t>
            </w:r>
            <w:proofErr w:type="spellStart"/>
            <w:r w:rsidRPr="00506FED">
              <w:rPr>
                <w:snapToGrid w:val="0"/>
                <w:sz w:val="28"/>
                <w:szCs w:val="28"/>
                <w:lang w:val="en-US"/>
              </w:rPr>
              <w:t>sifat</w:t>
            </w:r>
            <w:proofErr w:type="spellEnd"/>
            <w:r w:rsidRPr="00506FED">
              <w:rPr>
                <w:snapToGrid w:val="0"/>
                <w:sz w:val="28"/>
                <w:szCs w:val="28"/>
                <w:lang w:val="en-US"/>
              </w:rPr>
              <w:t xml:space="preserve"> </w:t>
            </w:r>
            <w:proofErr w:type="spellStart"/>
            <w:r w:rsidRPr="00506FED">
              <w:rPr>
                <w:snapToGrid w:val="0"/>
                <w:sz w:val="28"/>
                <w:szCs w:val="28"/>
                <w:lang w:val="en-US"/>
              </w:rPr>
              <w:t>bilan</w:t>
            </w:r>
            <w:proofErr w:type="spellEnd"/>
            <w:r w:rsidRPr="00506FED">
              <w:rPr>
                <w:snapToGrid w:val="0"/>
                <w:sz w:val="28"/>
                <w:szCs w:val="28"/>
                <w:lang w:val="en-US"/>
              </w:rPr>
              <w:t xml:space="preserve"> </w:t>
            </w:r>
            <w:proofErr w:type="spellStart"/>
            <w:r w:rsidRPr="00506FED">
              <w:rPr>
                <w:snapToGrid w:val="0"/>
                <w:sz w:val="28"/>
                <w:szCs w:val="28"/>
                <w:lang w:val="en-US"/>
              </w:rPr>
              <w:t>ajratilgan</w:t>
            </w:r>
            <w:proofErr w:type="spellEnd"/>
            <w:r w:rsidRPr="00506FED">
              <w:rPr>
                <w:snapToGrid w:val="0"/>
                <w:sz w:val="28"/>
                <w:szCs w:val="28"/>
                <w:lang w:val="en-US"/>
              </w:rPr>
              <w:t xml:space="preserve"> </w:t>
            </w:r>
            <w:proofErr w:type="spellStart"/>
            <w:proofErr w:type="gramStart"/>
            <w:r w:rsidRPr="00506FED">
              <w:rPr>
                <w:snapToGrid w:val="0"/>
                <w:sz w:val="28"/>
                <w:szCs w:val="28"/>
                <w:lang w:val="en-US"/>
              </w:rPr>
              <w:t>bog‘</w:t>
            </w:r>
            <w:proofErr w:type="gramEnd"/>
            <w:r w:rsidRPr="00506FED">
              <w:rPr>
                <w:snapToGrid w:val="0"/>
                <w:sz w:val="28"/>
                <w:szCs w:val="28"/>
                <w:lang w:val="en-US"/>
              </w:rPr>
              <w:t>lanish</w:t>
            </w:r>
            <w:proofErr w:type="spellEnd"/>
            <w:r w:rsidRPr="00506FED">
              <w:rPr>
                <w:snapToGrid w:val="0"/>
                <w:sz w:val="28"/>
                <w:szCs w:val="28"/>
                <w:lang w:val="en-US"/>
              </w:rPr>
              <w:t xml:space="preserve"> </w:t>
            </w:r>
            <w:proofErr w:type="spellStart"/>
            <w:r w:rsidRPr="00506FED">
              <w:rPr>
                <w:snapToGrid w:val="0"/>
                <w:sz w:val="28"/>
                <w:szCs w:val="28"/>
                <w:lang w:val="en-US"/>
              </w:rPr>
              <w:t>bo‘yicha</w:t>
            </w:r>
            <w:proofErr w:type="spellEnd"/>
            <w:r w:rsidRPr="00506FED">
              <w:rPr>
                <w:snapToGrid w:val="0"/>
                <w:sz w:val="28"/>
                <w:szCs w:val="28"/>
                <w:lang w:val="en-US"/>
              </w:rPr>
              <w:t xml:space="preserve"> Internet </w:t>
            </w:r>
            <w:proofErr w:type="spellStart"/>
            <w:r w:rsidRPr="00506FED">
              <w:rPr>
                <w:snapToGrid w:val="0"/>
                <w:sz w:val="28"/>
                <w:szCs w:val="28"/>
                <w:lang w:val="en-US"/>
              </w:rPr>
              <w:t>tarmog‘idan</w:t>
            </w:r>
            <w:proofErr w:type="spellEnd"/>
            <w:r w:rsidRPr="00506FED">
              <w:rPr>
                <w:snapToGrid w:val="0"/>
                <w:sz w:val="28"/>
                <w:szCs w:val="28"/>
                <w:lang w:val="en-US"/>
              </w:rPr>
              <w:t xml:space="preserve"> </w:t>
            </w:r>
            <w:proofErr w:type="spellStart"/>
            <w:r w:rsidRPr="00506FED">
              <w:rPr>
                <w:snapToGrid w:val="0"/>
                <w:sz w:val="28"/>
                <w:szCs w:val="28"/>
                <w:lang w:val="en-US"/>
              </w:rPr>
              <w:t>doimiy</w:t>
            </w:r>
            <w:proofErr w:type="spellEnd"/>
            <w:r w:rsidRPr="00506FED">
              <w:rPr>
                <w:snapToGrid w:val="0"/>
                <w:sz w:val="28"/>
                <w:szCs w:val="28"/>
                <w:lang w:val="en-US"/>
              </w:rPr>
              <w:t xml:space="preserve"> </w:t>
            </w:r>
            <w:proofErr w:type="spellStart"/>
            <w:r w:rsidRPr="00506FED">
              <w:rPr>
                <w:snapToGrid w:val="0"/>
                <w:sz w:val="28"/>
                <w:szCs w:val="28"/>
                <w:lang w:val="en-US"/>
              </w:rPr>
              <w:t>foydalan</w:t>
            </w:r>
            <w:r w:rsidR="00693AA2" w:rsidRPr="00506FED">
              <w:rPr>
                <w:snapToGrid w:val="0"/>
                <w:sz w:val="28"/>
                <w:szCs w:val="28"/>
                <w:lang w:val="en-US"/>
              </w:rPr>
              <w:t>aol</w:t>
            </w:r>
            <w:r w:rsidRPr="00506FED">
              <w:rPr>
                <w:snapToGrid w:val="0"/>
                <w:sz w:val="28"/>
                <w:szCs w:val="28"/>
                <w:lang w:val="en-US"/>
              </w:rPr>
              <w:t>ishni</w:t>
            </w:r>
            <w:proofErr w:type="spellEnd"/>
            <w:r w:rsidRPr="00506FED">
              <w:rPr>
                <w:snapToGrid w:val="0"/>
                <w:sz w:val="28"/>
                <w:szCs w:val="28"/>
                <w:lang w:val="en-US"/>
              </w:rPr>
              <w:t xml:space="preserve"> </w:t>
            </w:r>
            <w:proofErr w:type="spellStart"/>
            <w:r w:rsidRPr="00506FED">
              <w:rPr>
                <w:snapToGrid w:val="0"/>
                <w:sz w:val="28"/>
                <w:szCs w:val="28"/>
                <w:lang w:val="en-US"/>
              </w:rPr>
              <w:t>taqdim</w:t>
            </w:r>
            <w:proofErr w:type="spellEnd"/>
            <w:r w:rsidRPr="00506FED">
              <w:rPr>
                <w:snapToGrid w:val="0"/>
                <w:sz w:val="28"/>
                <w:szCs w:val="28"/>
                <w:lang w:val="en-US"/>
              </w:rPr>
              <w:t xml:space="preserve"> </w:t>
            </w:r>
            <w:proofErr w:type="spellStart"/>
            <w:r w:rsidRPr="00506FED">
              <w:rPr>
                <w:snapToGrid w:val="0"/>
                <w:sz w:val="28"/>
                <w:szCs w:val="28"/>
                <w:lang w:val="en-US"/>
              </w:rPr>
              <w:t>etish</w:t>
            </w:r>
            <w:proofErr w:type="spellEnd"/>
            <w:r w:rsidRPr="00506FED">
              <w:rPr>
                <w:snapToGrid w:val="0"/>
                <w:sz w:val="28"/>
                <w:szCs w:val="28"/>
                <w:lang w:val="en-US"/>
              </w:rPr>
              <w:t>.</w:t>
            </w:r>
          </w:p>
          <w:p w14:paraId="032B93F4" w14:textId="77777777" w:rsidR="00924A19" w:rsidRPr="00506FED" w:rsidRDefault="00924A19" w:rsidP="00636494">
            <w:pPr>
              <w:jc w:val="both"/>
              <w:rPr>
                <w:snapToGrid w:val="0"/>
                <w:sz w:val="28"/>
                <w:szCs w:val="28"/>
                <w:lang w:val="en-US"/>
              </w:rPr>
            </w:pPr>
          </w:p>
          <w:p w14:paraId="39D79BE8" w14:textId="77777777" w:rsidR="00924A19" w:rsidRPr="00506FED" w:rsidRDefault="00924A19" w:rsidP="00636494">
            <w:pPr>
              <w:tabs>
                <w:tab w:val="left" w:pos="675"/>
                <w:tab w:val="left" w:pos="4219"/>
                <w:tab w:val="left" w:pos="9321"/>
              </w:tabs>
              <w:jc w:val="both"/>
              <w:rPr>
                <w:sz w:val="28"/>
                <w:szCs w:val="28"/>
                <w:lang w:val="en-US"/>
              </w:rPr>
            </w:pPr>
            <w:r w:rsidRPr="00506FED">
              <w:rPr>
                <w:snapToGrid w:val="0"/>
                <w:sz w:val="28"/>
                <w:szCs w:val="28"/>
                <w:lang w:val="uz-Cyrl-UZ"/>
              </w:rPr>
              <w:t>Белгиланган сифат билан ажратилган боғланиш бўйича Интернет тармоғидан доимий фойдалан</w:t>
            </w:r>
            <w:r w:rsidR="00693AA2" w:rsidRPr="00506FED">
              <w:rPr>
                <w:snapToGrid w:val="0"/>
                <w:sz w:val="28"/>
                <w:szCs w:val="28"/>
              </w:rPr>
              <w:t>а</w:t>
            </w:r>
            <w:r w:rsidR="00693AA2" w:rsidRPr="00506FED">
              <w:rPr>
                <w:snapToGrid w:val="0"/>
                <w:sz w:val="28"/>
                <w:szCs w:val="28"/>
                <w:lang w:val="en-US"/>
              </w:rPr>
              <w:t xml:space="preserve"> </w:t>
            </w:r>
            <w:proofErr w:type="spellStart"/>
            <w:r w:rsidR="00693AA2" w:rsidRPr="00506FED">
              <w:rPr>
                <w:snapToGrid w:val="0"/>
                <w:sz w:val="28"/>
                <w:szCs w:val="28"/>
              </w:rPr>
              <w:t>оли</w:t>
            </w:r>
            <w:proofErr w:type="spellEnd"/>
            <w:r w:rsidRPr="00506FED">
              <w:rPr>
                <w:snapToGrid w:val="0"/>
                <w:sz w:val="28"/>
                <w:szCs w:val="28"/>
                <w:lang w:val="uz-Cyrl-UZ"/>
              </w:rPr>
              <w:t>шни тақдим этиш.</w:t>
            </w:r>
          </w:p>
        </w:tc>
      </w:tr>
      <w:tr w:rsidR="00924A19" w:rsidRPr="00506FED" w14:paraId="2E67E34F" w14:textId="77777777">
        <w:trPr>
          <w:tblCellSpacing w:w="0" w:type="dxa"/>
          <w:jc w:val="center"/>
        </w:trPr>
        <w:tc>
          <w:tcPr>
            <w:tcW w:w="2007" w:type="pct"/>
          </w:tcPr>
          <w:p w14:paraId="490B2CA0" w14:textId="77777777" w:rsidR="00924A19" w:rsidRPr="00506FED" w:rsidRDefault="00924A19" w:rsidP="00AA381F">
            <w:pPr>
              <w:rPr>
                <w:b/>
                <w:snapToGrid w:val="0"/>
                <w:sz w:val="28"/>
                <w:szCs w:val="28"/>
              </w:rPr>
            </w:pPr>
            <w:r w:rsidRPr="00506FED">
              <w:rPr>
                <w:b/>
                <w:snapToGrid w:val="0"/>
                <w:sz w:val="28"/>
                <w:szCs w:val="28"/>
              </w:rPr>
              <w:t xml:space="preserve">Доступ в Интернет по </w:t>
            </w:r>
            <w:r w:rsidRPr="00506FED">
              <w:rPr>
                <w:b/>
                <w:snapToGrid w:val="0"/>
                <w:sz w:val="28"/>
                <w:szCs w:val="28"/>
                <w:lang w:val="uz-Cyrl-UZ"/>
              </w:rPr>
              <w:br/>
            </w:r>
            <w:r w:rsidRPr="00506FED">
              <w:rPr>
                <w:b/>
                <w:snapToGrid w:val="0"/>
                <w:sz w:val="28"/>
                <w:szCs w:val="28"/>
              </w:rPr>
              <w:t>коммутируемым линиям</w:t>
            </w:r>
          </w:p>
          <w:p w14:paraId="4CBBE252" w14:textId="77777777" w:rsidR="00924A19" w:rsidRPr="00506FED" w:rsidRDefault="00924A19" w:rsidP="00A64EC8">
            <w:pPr>
              <w:rPr>
                <w:sz w:val="28"/>
                <w:szCs w:val="28"/>
                <w:lang w:val="en-US"/>
              </w:rPr>
            </w:pPr>
            <w:proofErr w:type="spellStart"/>
            <w:r w:rsidRPr="00506FED">
              <w:rPr>
                <w:b/>
                <w:sz w:val="28"/>
                <w:szCs w:val="28"/>
                <w:lang w:val="en-US"/>
              </w:rPr>
              <w:t>uz</w:t>
            </w:r>
            <w:proofErr w:type="spellEnd"/>
            <w:r w:rsidRPr="00506FED">
              <w:rPr>
                <w:sz w:val="28"/>
                <w:szCs w:val="28"/>
                <w:lang w:val="en-US"/>
              </w:rPr>
              <w:t xml:space="preserve"> - </w:t>
            </w:r>
            <w:proofErr w:type="spellStart"/>
            <w:r w:rsidRPr="00506FED">
              <w:rPr>
                <w:sz w:val="28"/>
                <w:szCs w:val="28"/>
                <w:lang w:val="en-US"/>
              </w:rPr>
              <w:t>kommutatsiyalanadigan</w:t>
            </w:r>
            <w:proofErr w:type="spellEnd"/>
            <w:r w:rsidRPr="00506FED">
              <w:rPr>
                <w:sz w:val="28"/>
                <w:szCs w:val="28"/>
                <w:lang w:val="en-US"/>
              </w:rPr>
              <w:t xml:space="preserve"> </w:t>
            </w:r>
            <w:r w:rsidR="00502572" w:rsidRPr="00506FED">
              <w:rPr>
                <w:sz w:val="28"/>
                <w:szCs w:val="28"/>
                <w:lang w:val="en-US"/>
              </w:rPr>
              <w:br/>
            </w:r>
            <w:proofErr w:type="spellStart"/>
            <w:r w:rsidRPr="00506FED">
              <w:rPr>
                <w:sz w:val="28"/>
                <w:szCs w:val="28"/>
                <w:lang w:val="en-US"/>
              </w:rPr>
              <w:t>liniyalar</w:t>
            </w:r>
            <w:proofErr w:type="spellEnd"/>
            <w:r w:rsidRPr="00506FED">
              <w:rPr>
                <w:sz w:val="28"/>
                <w:szCs w:val="28"/>
                <w:lang w:val="en-US"/>
              </w:rPr>
              <w:t xml:space="preserve"> </w:t>
            </w:r>
            <w:proofErr w:type="spellStart"/>
            <w:r w:rsidRPr="00506FED">
              <w:rPr>
                <w:sz w:val="28"/>
                <w:szCs w:val="28"/>
                <w:lang w:val="en-US"/>
              </w:rPr>
              <w:t>orqali</w:t>
            </w:r>
            <w:proofErr w:type="spellEnd"/>
            <w:r w:rsidRPr="00506FED">
              <w:rPr>
                <w:sz w:val="28"/>
                <w:szCs w:val="28"/>
                <w:lang w:val="en-US"/>
              </w:rPr>
              <w:t xml:space="preserve"> </w:t>
            </w:r>
            <w:proofErr w:type="spellStart"/>
            <w:r w:rsidRPr="00506FED">
              <w:rPr>
                <w:sz w:val="28"/>
                <w:szCs w:val="28"/>
                <w:lang w:val="en-US"/>
              </w:rPr>
              <w:t>Internetdan</w:t>
            </w:r>
            <w:proofErr w:type="spellEnd"/>
            <w:r w:rsidRPr="00506FED">
              <w:rPr>
                <w:sz w:val="28"/>
                <w:szCs w:val="28"/>
                <w:lang w:val="en-US"/>
              </w:rPr>
              <w:t xml:space="preserve"> </w:t>
            </w:r>
            <w:r w:rsidR="00502572" w:rsidRPr="00506FED">
              <w:rPr>
                <w:sz w:val="28"/>
                <w:szCs w:val="28"/>
                <w:lang w:val="en-US"/>
              </w:rPr>
              <w:br/>
            </w:r>
            <w:proofErr w:type="spellStart"/>
            <w:r w:rsidRPr="00506FED">
              <w:rPr>
                <w:sz w:val="28"/>
                <w:szCs w:val="28"/>
                <w:lang w:val="en-US"/>
              </w:rPr>
              <w:t>erkin</w:t>
            </w:r>
            <w:proofErr w:type="spellEnd"/>
            <w:r w:rsidRPr="00506FED">
              <w:rPr>
                <w:sz w:val="28"/>
                <w:szCs w:val="28"/>
                <w:lang w:val="en-US"/>
              </w:rPr>
              <w:t xml:space="preserve"> </w:t>
            </w:r>
            <w:proofErr w:type="spellStart"/>
            <w:r w:rsidRPr="00506FED">
              <w:rPr>
                <w:sz w:val="28"/>
                <w:szCs w:val="28"/>
                <w:lang w:val="en-US"/>
              </w:rPr>
              <w:t>foydalanish</w:t>
            </w:r>
            <w:proofErr w:type="spellEnd"/>
          </w:p>
          <w:p w14:paraId="5EE648B7" w14:textId="52C710FB" w:rsidR="00924A19" w:rsidRPr="00506FED" w:rsidRDefault="003A4C4D" w:rsidP="00A64EC8">
            <w:pPr>
              <w:rPr>
                <w:b/>
                <w:sz w:val="28"/>
                <w:szCs w:val="28"/>
              </w:rPr>
            </w:pPr>
            <w:r>
              <w:rPr>
                <w:sz w:val="28"/>
                <w:szCs w:val="28"/>
                <w:lang w:val="en-US"/>
              </w:rPr>
              <w:t xml:space="preserve"> </w:t>
            </w:r>
            <w:proofErr w:type="spellStart"/>
            <w:r w:rsidR="00924A19" w:rsidRPr="00506FED">
              <w:rPr>
                <w:sz w:val="28"/>
                <w:szCs w:val="28"/>
              </w:rPr>
              <w:t>коммутацияланадиган</w:t>
            </w:r>
            <w:proofErr w:type="spellEnd"/>
            <w:r w:rsidR="00924A19" w:rsidRPr="00506FED">
              <w:rPr>
                <w:sz w:val="28"/>
                <w:szCs w:val="28"/>
              </w:rPr>
              <w:t xml:space="preserve"> </w:t>
            </w:r>
            <w:r w:rsidR="00924A19" w:rsidRPr="00506FED">
              <w:rPr>
                <w:sz w:val="28"/>
                <w:szCs w:val="28"/>
                <w:lang w:val="uz-Cyrl-UZ"/>
              </w:rPr>
              <w:br/>
            </w:r>
            <w:proofErr w:type="spellStart"/>
            <w:r w:rsidR="00924A19" w:rsidRPr="00506FED">
              <w:rPr>
                <w:sz w:val="28"/>
                <w:szCs w:val="28"/>
              </w:rPr>
              <w:t>линиялар</w:t>
            </w:r>
            <w:proofErr w:type="spellEnd"/>
            <w:r w:rsidR="00924A19" w:rsidRPr="00506FED">
              <w:rPr>
                <w:sz w:val="28"/>
                <w:szCs w:val="28"/>
              </w:rPr>
              <w:t xml:space="preserve"> </w:t>
            </w:r>
            <w:proofErr w:type="spellStart"/>
            <w:r w:rsidR="00924A19" w:rsidRPr="00506FED">
              <w:rPr>
                <w:sz w:val="28"/>
                <w:szCs w:val="28"/>
              </w:rPr>
              <w:t>орқали</w:t>
            </w:r>
            <w:proofErr w:type="spellEnd"/>
            <w:r w:rsidR="00924A19" w:rsidRPr="00506FED">
              <w:rPr>
                <w:sz w:val="28"/>
                <w:szCs w:val="28"/>
              </w:rPr>
              <w:t xml:space="preserve"> </w:t>
            </w:r>
            <w:proofErr w:type="spellStart"/>
            <w:r w:rsidR="00924A19" w:rsidRPr="00506FED">
              <w:rPr>
                <w:sz w:val="28"/>
                <w:szCs w:val="28"/>
              </w:rPr>
              <w:t>Интернетдан</w:t>
            </w:r>
            <w:proofErr w:type="spellEnd"/>
            <w:r w:rsidR="00924A19" w:rsidRPr="00506FED">
              <w:rPr>
                <w:sz w:val="28"/>
                <w:szCs w:val="28"/>
              </w:rPr>
              <w:t xml:space="preserve"> </w:t>
            </w:r>
            <w:proofErr w:type="spellStart"/>
            <w:r w:rsidR="00924A19" w:rsidRPr="00506FED">
              <w:rPr>
                <w:sz w:val="28"/>
                <w:szCs w:val="28"/>
              </w:rPr>
              <w:t>эркин</w:t>
            </w:r>
            <w:proofErr w:type="spellEnd"/>
            <w:r w:rsidR="00924A19" w:rsidRPr="00506FED">
              <w:rPr>
                <w:sz w:val="28"/>
                <w:szCs w:val="28"/>
              </w:rPr>
              <w:t xml:space="preserve"> </w:t>
            </w:r>
            <w:proofErr w:type="spellStart"/>
            <w:r w:rsidR="00924A19" w:rsidRPr="00506FED">
              <w:rPr>
                <w:sz w:val="28"/>
                <w:szCs w:val="28"/>
              </w:rPr>
              <w:t>фойдаланиш</w:t>
            </w:r>
            <w:proofErr w:type="spellEnd"/>
            <w:r w:rsidR="00924A19" w:rsidRPr="00506FED">
              <w:rPr>
                <w:sz w:val="28"/>
                <w:szCs w:val="28"/>
              </w:rPr>
              <w:t xml:space="preserve"> </w:t>
            </w:r>
          </w:p>
          <w:p w14:paraId="43808805" w14:textId="77777777" w:rsidR="00924A19" w:rsidRPr="00506FED" w:rsidRDefault="00924A19" w:rsidP="00A64EC8">
            <w:pPr>
              <w:tabs>
                <w:tab w:val="left" w:pos="417"/>
                <w:tab w:val="left" w:pos="675"/>
                <w:tab w:val="left" w:pos="4219"/>
                <w:tab w:val="left" w:pos="9321"/>
              </w:tabs>
              <w:jc w:val="both"/>
              <w:rPr>
                <w:b/>
                <w:sz w:val="28"/>
                <w:szCs w:val="28"/>
                <w:lang w:val="en-US"/>
              </w:rPr>
            </w:pPr>
            <w:proofErr w:type="spellStart"/>
            <w:r w:rsidRPr="00506FED">
              <w:rPr>
                <w:b/>
                <w:sz w:val="28"/>
                <w:szCs w:val="28"/>
                <w:lang w:val="en-US"/>
              </w:rPr>
              <w:t>en</w:t>
            </w:r>
            <w:proofErr w:type="spellEnd"/>
            <w:r w:rsidRPr="00506FED">
              <w:rPr>
                <w:sz w:val="28"/>
                <w:szCs w:val="28"/>
                <w:lang w:val="en-US"/>
              </w:rPr>
              <w:t xml:space="preserve"> - </w:t>
            </w:r>
            <w:r w:rsidRPr="00506FED">
              <w:rPr>
                <w:rFonts w:ascii="TimesNewRoman" w:hAnsi="TimesNewRoman"/>
                <w:snapToGrid w:val="0"/>
                <w:sz w:val="28"/>
                <w:lang w:val="en-US"/>
              </w:rPr>
              <w:t>dial-up access</w:t>
            </w:r>
          </w:p>
        </w:tc>
        <w:tc>
          <w:tcPr>
            <w:tcW w:w="2993" w:type="pct"/>
          </w:tcPr>
          <w:p w14:paraId="34EF051A" w14:textId="77777777" w:rsidR="00924A19" w:rsidRPr="00506FED" w:rsidRDefault="00924A19" w:rsidP="00636494">
            <w:pPr>
              <w:tabs>
                <w:tab w:val="left" w:pos="675"/>
                <w:tab w:val="left" w:pos="4219"/>
                <w:tab w:val="left" w:pos="9321"/>
              </w:tabs>
              <w:jc w:val="both"/>
              <w:rPr>
                <w:snapToGrid w:val="0"/>
                <w:sz w:val="28"/>
                <w:szCs w:val="28"/>
              </w:rPr>
            </w:pPr>
            <w:r w:rsidRPr="00506FED">
              <w:rPr>
                <w:snapToGrid w:val="0"/>
                <w:sz w:val="28"/>
                <w:szCs w:val="28"/>
              </w:rPr>
              <w:t>Обеспечение доступа сеансового подключения компьютера пользователя к сети Интернет и его ресурсам по телефонной линии.</w:t>
            </w:r>
          </w:p>
          <w:p w14:paraId="50A395C1" w14:textId="77777777" w:rsidR="00924A19" w:rsidRPr="00506FED" w:rsidRDefault="00924A19" w:rsidP="00636494">
            <w:pPr>
              <w:tabs>
                <w:tab w:val="left" w:pos="675"/>
                <w:tab w:val="left" w:pos="4219"/>
                <w:tab w:val="left" w:pos="9321"/>
              </w:tabs>
              <w:jc w:val="both"/>
              <w:rPr>
                <w:snapToGrid w:val="0"/>
                <w:sz w:val="28"/>
                <w:szCs w:val="28"/>
              </w:rPr>
            </w:pPr>
          </w:p>
          <w:p w14:paraId="2EB4E8C1" w14:textId="77777777" w:rsidR="00924A19" w:rsidRPr="00506FED" w:rsidRDefault="00924A19" w:rsidP="00636494">
            <w:pPr>
              <w:tabs>
                <w:tab w:val="left" w:pos="675"/>
                <w:tab w:val="left" w:pos="4219"/>
                <w:tab w:val="left" w:pos="9321"/>
              </w:tabs>
              <w:jc w:val="both"/>
              <w:rPr>
                <w:snapToGrid w:val="0"/>
                <w:sz w:val="28"/>
                <w:szCs w:val="28"/>
                <w:lang w:val="en-US"/>
              </w:rPr>
            </w:pPr>
            <w:proofErr w:type="spellStart"/>
            <w:r w:rsidRPr="00506FED">
              <w:rPr>
                <w:snapToGrid w:val="0"/>
                <w:sz w:val="28"/>
                <w:szCs w:val="28"/>
                <w:lang w:val="en-US"/>
              </w:rPr>
              <w:t>Foydalanuvchi</w:t>
            </w:r>
            <w:proofErr w:type="spellEnd"/>
            <w:r w:rsidRPr="00506FED">
              <w:rPr>
                <w:snapToGrid w:val="0"/>
                <w:sz w:val="28"/>
                <w:szCs w:val="28"/>
                <w:lang w:val="en-US"/>
              </w:rPr>
              <w:t xml:space="preserve"> </w:t>
            </w:r>
            <w:proofErr w:type="spellStart"/>
            <w:r w:rsidRPr="00506FED">
              <w:rPr>
                <w:snapToGrid w:val="0"/>
                <w:sz w:val="28"/>
                <w:szCs w:val="28"/>
                <w:lang w:val="en-US"/>
              </w:rPr>
              <w:t>kompyuterining</w:t>
            </w:r>
            <w:proofErr w:type="spellEnd"/>
            <w:r w:rsidRPr="00506FED">
              <w:rPr>
                <w:snapToGrid w:val="0"/>
                <w:sz w:val="28"/>
                <w:szCs w:val="28"/>
                <w:lang w:val="en-US"/>
              </w:rPr>
              <w:t xml:space="preserve"> Internet </w:t>
            </w:r>
            <w:proofErr w:type="spellStart"/>
            <w:proofErr w:type="gramStart"/>
            <w:r w:rsidRPr="00506FED">
              <w:rPr>
                <w:snapToGrid w:val="0"/>
                <w:sz w:val="28"/>
                <w:szCs w:val="28"/>
                <w:lang w:val="en-US"/>
              </w:rPr>
              <w:t>tarmog‘</w:t>
            </w:r>
            <w:proofErr w:type="gramEnd"/>
            <w:r w:rsidRPr="00506FED">
              <w:rPr>
                <w:snapToGrid w:val="0"/>
                <w:sz w:val="28"/>
                <w:szCs w:val="28"/>
                <w:lang w:val="en-US"/>
              </w:rPr>
              <w:t>i</w:t>
            </w:r>
            <w:proofErr w:type="spellEnd"/>
            <w:r w:rsidRPr="00506FED">
              <w:rPr>
                <w:snapToGrid w:val="0"/>
                <w:sz w:val="28"/>
                <w:szCs w:val="28"/>
                <w:lang w:val="en-US"/>
              </w:rPr>
              <w:t xml:space="preserve"> </w:t>
            </w:r>
            <w:proofErr w:type="spellStart"/>
            <w:r w:rsidRPr="00506FED">
              <w:rPr>
                <w:snapToGrid w:val="0"/>
                <w:sz w:val="28"/>
                <w:szCs w:val="28"/>
                <w:lang w:val="en-US"/>
              </w:rPr>
              <w:t>va</w:t>
            </w:r>
            <w:proofErr w:type="spellEnd"/>
            <w:r w:rsidRPr="00506FED">
              <w:rPr>
                <w:snapToGrid w:val="0"/>
                <w:sz w:val="28"/>
                <w:szCs w:val="28"/>
                <w:lang w:val="en-US"/>
              </w:rPr>
              <w:t xml:space="preserve"> </w:t>
            </w:r>
            <w:proofErr w:type="spellStart"/>
            <w:r w:rsidRPr="00506FED">
              <w:rPr>
                <w:snapToGrid w:val="0"/>
                <w:sz w:val="28"/>
                <w:szCs w:val="28"/>
                <w:lang w:val="en-US"/>
              </w:rPr>
              <w:t>uning</w:t>
            </w:r>
            <w:proofErr w:type="spellEnd"/>
            <w:r w:rsidRPr="00506FED">
              <w:rPr>
                <w:snapToGrid w:val="0"/>
                <w:sz w:val="28"/>
                <w:szCs w:val="28"/>
                <w:lang w:val="en-US"/>
              </w:rPr>
              <w:t xml:space="preserve"> </w:t>
            </w:r>
            <w:proofErr w:type="spellStart"/>
            <w:r w:rsidRPr="00506FED">
              <w:rPr>
                <w:snapToGrid w:val="0"/>
                <w:sz w:val="28"/>
                <w:szCs w:val="28"/>
                <w:lang w:val="en-US"/>
              </w:rPr>
              <w:t>resurslariga</w:t>
            </w:r>
            <w:proofErr w:type="spellEnd"/>
            <w:r w:rsidRPr="00506FED">
              <w:rPr>
                <w:snapToGrid w:val="0"/>
                <w:sz w:val="28"/>
                <w:szCs w:val="28"/>
                <w:lang w:val="en-US"/>
              </w:rPr>
              <w:t xml:space="preserve"> </w:t>
            </w:r>
            <w:proofErr w:type="spellStart"/>
            <w:r w:rsidRPr="00506FED">
              <w:rPr>
                <w:snapToGrid w:val="0"/>
                <w:sz w:val="28"/>
                <w:szCs w:val="28"/>
                <w:lang w:val="en-US"/>
              </w:rPr>
              <w:t>telefon</w:t>
            </w:r>
            <w:proofErr w:type="spellEnd"/>
            <w:r w:rsidRPr="00506FED">
              <w:rPr>
                <w:snapToGrid w:val="0"/>
                <w:sz w:val="28"/>
                <w:szCs w:val="28"/>
                <w:lang w:val="en-US"/>
              </w:rPr>
              <w:t xml:space="preserve"> </w:t>
            </w:r>
            <w:proofErr w:type="spellStart"/>
            <w:r w:rsidRPr="00506FED">
              <w:rPr>
                <w:snapToGrid w:val="0"/>
                <w:sz w:val="28"/>
                <w:szCs w:val="28"/>
                <w:lang w:val="en-US"/>
              </w:rPr>
              <w:t>liniyasi</w:t>
            </w:r>
            <w:proofErr w:type="spellEnd"/>
            <w:r w:rsidRPr="00506FED">
              <w:rPr>
                <w:snapToGrid w:val="0"/>
                <w:sz w:val="28"/>
                <w:szCs w:val="28"/>
                <w:lang w:val="en-US"/>
              </w:rPr>
              <w:t xml:space="preserve"> </w:t>
            </w:r>
            <w:proofErr w:type="spellStart"/>
            <w:r w:rsidRPr="00506FED">
              <w:rPr>
                <w:snapToGrid w:val="0"/>
                <w:sz w:val="28"/>
                <w:szCs w:val="28"/>
                <w:lang w:val="en-US"/>
              </w:rPr>
              <w:t>bo‘yicha</w:t>
            </w:r>
            <w:proofErr w:type="spellEnd"/>
            <w:r w:rsidRPr="00506FED">
              <w:rPr>
                <w:snapToGrid w:val="0"/>
                <w:sz w:val="28"/>
                <w:szCs w:val="28"/>
                <w:lang w:val="en-US"/>
              </w:rPr>
              <w:t xml:space="preserve"> </w:t>
            </w:r>
            <w:proofErr w:type="spellStart"/>
            <w:r w:rsidRPr="00506FED">
              <w:rPr>
                <w:snapToGrid w:val="0"/>
                <w:sz w:val="28"/>
                <w:szCs w:val="28"/>
                <w:lang w:val="en-US"/>
              </w:rPr>
              <w:t>seansli</w:t>
            </w:r>
            <w:proofErr w:type="spellEnd"/>
            <w:r w:rsidRPr="00506FED">
              <w:rPr>
                <w:snapToGrid w:val="0"/>
                <w:sz w:val="28"/>
                <w:szCs w:val="28"/>
                <w:lang w:val="en-US"/>
              </w:rPr>
              <w:t xml:space="preserve"> </w:t>
            </w:r>
            <w:proofErr w:type="spellStart"/>
            <w:r w:rsidRPr="00506FED">
              <w:rPr>
                <w:snapToGrid w:val="0"/>
                <w:sz w:val="28"/>
                <w:szCs w:val="28"/>
                <w:lang w:val="en-US"/>
              </w:rPr>
              <w:t>ulanishdan</w:t>
            </w:r>
            <w:proofErr w:type="spellEnd"/>
            <w:r w:rsidRPr="00506FED">
              <w:rPr>
                <w:snapToGrid w:val="0"/>
                <w:sz w:val="28"/>
                <w:szCs w:val="28"/>
                <w:lang w:val="en-US"/>
              </w:rPr>
              <w:t xml:space="preserve"> </w:t>
            </w:r>
            <w:proofErr w:type="spellStart"/>
            <w:r w:rsidRPr="00506FED">
              <w:rPr>
                <w:snapToGrid w:val="0"/>
                <w:sz w:val="28"/>
                <w:szCs w:val="28"/>
                <w:lang w:val="en-US"/>
              </w:rPr>
              <w:t>foydalanishni</w:t>
            </w:r>
            <w:proofErr w:type="spellEnd"/>
            <w:r w:rsidRPr="00506FED">
              <w:rPr>
                <w:snapToGrid w:val="0"/>
                <w:sz w:val="28"/>
                <w:szCs w:val="28"/>
                <w:lang w:val="en-US"/>
              </w:rPr>
              <w:t xml:space="preserve"> </w:t>
            </w:r>
            <w:proofErr w:type="spellStart"/>
            <w:r w:rsidRPr="00506FED">
              <w:rPr>
                <w:snapToGrid w:val="0"/>
                <w:sz w:val="28"/>
                <w:szCs w:val="28"/>
                <w:lang w:val="en-US"/>
              </w:rPr>
              <w:t>ta’minlash</w:t>
            </w:r>
            <w:proofErr w:type="spellEnd"/>
            <w:r w:rsidRPr="00506FED">
              <w:rPr>
                <w:snapToGrid w:val="0"/>
                <w:sz w:val="28"/>
                <w:szCs w:val="28"/>
                <w:lang w:val="en-US"/>
              </w:rPr>
              <w:t>.</w:t>
            </w:r>
          </w:p>
          <w:p w14:paraId="6D51ED35" w14:textId="77777777" w:rsidR="00924A19" w:rsidRPr="00506FED" w:rsidRDefault="00924A19" w:rsidP="00636494">
            <w:pPr>
              <w:tabs>
                <w:tab w:val="left" w:pos="675"/>
                <w:tab w:val="left" w:pos="4219"/>
                <w:tab w:val="left" w:pos="9321"/>
              </w:tabs>
              <w:jc w:val="both"/>
              <w:rPr>
                <w:snapToGrid w:val="0"/>
                <w:sz w:val="28"/>
                <w:szCs w:val="28"/>
                <w:lang w:val="en-US"/>
              </w:rPr>
            </w:pPr>
          </w:p>
          <w:p w14:paraId="7B05F3D3" w14:textId="77777777" w:rsidR="00924A19" w:rsidRPr="00506FED" w:rsidRDefault="00924A19" w:rsidP="00E928EF">
            <w:pPr>
              <w:jc w:val="both"/>
              <w:rPr>
                <w:sz w:val="28"/>
                <w:szCs w:val="28"/>
                <w:lang w:val="uz-Cyrl-UZ"/>
              </w:rPr>
            </w:pPr>
            <w:proofErr w:type="spellStart"/>
            <w:r w:rsidRPr="00506FED">
              <w:rPr>
                <w:snapToGrid w:val="0"/>
                <w:sz w:val="28"/>
                <w:szCs w:val="28"/>
              </w:rPr>
              <w:t>Фойдаланувчи</w:t>
            </w:r>
            <w:proofErr w:type="spellEnd"/>
            <w:r w:rsidRPr="00506FED">
              <w:rPr>
                <w:snapToGrid w:val="0"/>
                <w:sz w:val="28"/>
                <w:szCs w:val="28"/>
              </w:rPr>
              <w:t xml:space="preserve"> </w:t>
            </w:r>
            <w:proofErr w:type="spellStart"/>
            <w:r w:rsidRPr="00506FED">
              <w:rPr>
                <w:snapToGrid w:val="0"/>
                <w:sz w:val="28"/>
                <w:szCs w:val="28"/>
              </w:rPr>
              <w:t>компьютерининг</w:t>
            </w:r>
            <w:proofErr w:type="spellEnd"/>
            <w:r w:rsidRPr="00506FED">
              <w:rPr>
                <w:snapToGrid w:val="0"/>
                <w:sz w:val="28"/>
                <w:szCs w:val="28"/>
              </w:rPr>
              <w:t xml:space="preserve"> Интернет </w:t>
            </w:r>
            <w:proofErr w:type="spellStart"/>
            <w:r w:rsidRPr="00506FED">
              <w:rPr>
                <w:snapToGrid w:val="0"/>
                <w:sz w:val="28"/>
                <w:szCs w:val="28"/>
              </w:rPr>
              <w:t>тармо</w:t>
            </w:r>
            <w:proofErr w:type="spellEnd"/>
            <w:r w:rsidRPr="00506FED">
              <w:rPr>
                <w:snapToGrid w:val="0"/>
                <w:sz w:val="28"/>
                <w:szCs w:val="28"/>
              </w:rPr>
              <w:t>-</w:t>
            </w:r>
            <w:r w:rsidRPr="00506FED">
              <w:rPr>
                <w:snapToGrid w:val="0"/>
                <w:sz w:val="28"/>
                <w:szCs w:val="28"/>
                <w:lang w:val="uz-Cyrl-UZ"/>
              </w:rPr>
              <w:t>ғи ва унинг ресурсларига телефон линияси бўйича сеансли уланишдан фойдаланишни таъминлаш</w:t>
            </w:r>
            <w:r w:rsidRPr="00506FED">
              <w:rPr>
                <w:snapToGrid w:val="0"/>
                <w:sz w:val="28"/>
                <w:szCs w:val="28"/>
              </w:rPr>
              <w:t>.</w:t>
            </w:r>
          </w:p>
        </w:tc>
      </w:tr>
      <w:tr w:rsidR="00924A19" w:rsidRPr="005234B4" w14:paraId="5588F96C" w14:textId="77777777">
        <w:trPr>
          <w:tblCellSpacing w:w="0" w:type="dxa"/>
          <w:jc w:val="center"/>
        </w:trPr>
        <w:tc>
          <w:tcPr>
            <w:tcW w:w="2007" w:type="pct"/>
          </w:tcPr>
          <w:p w14:paraId="628818B3" w14:textId="77777777" w:rsidR="00924A19" w:rsidRPr="00506FED" w:rsidRDefault="00924A19" w:rsidP="00BC6E4F">
            <w:pPr>
              <w:rPr>
                <w:b/>
                <w:sz w:val="28"/>
                <w:szCs w:val="28"/>
                <w:lang w:val="uz-Cyrl-UZ"/>
              </w:rPr>
            </w:pPr>
            <w:r w:rsidRPr="00506FED">
              <w:rPr>
                <w:b/>
                <w:sz w:val="28"/>
                <w:szCs w:val="28"/>
                <w:lang w:val="uz-Cyrl-UZ"/>
              </w:rPr>
              <w:t>Доступность раздельного вызова</w:t>
            </w:r>
          </w:p>
          <w:p w14:paraId="1A28846A" w14:textId="77777777" w:rsidR="00924A19" w:rsidRPr="00506FED" w:rsidRDefault="00924A19" w:rsidP="00BC6E4F">
            <w:pPr>
              <w:rPr>
                <w:sz w:val="28"/>
                <w:szCs w:val="28"/>
                <w:lang w:val="uz-Cyrl-UZ"/>
              </w:rPr>
            </w:pPr>
            <w:r w:rsidRPr="00506FED">
              <w:rPr>
                <w:b/>
                <w:sz w:val="28"/>
                <w:szCs w:val="28"/>
                <w:lang w:val="uz-Cyrl-UZ"/>
              </w:rPr>
              <w:t>uz</w:t>
            </w:r>
            <w:r w:rsidRPr="00506FED">
              <w:rPr>
                <w:sz w:val="28"/>
                <w:szCs w:val="28"/>
                <w:lang w:val="uz-Cyrl-UZ"/>
              </w:rPr>
              <w:t xml:space="preserve"> - alohida chaqiruvdan foydalanish</w:t>
            </w:r>
          </w:p>
          <w:p w14:paraId="1F6C93E0" w14:textId="5D8D7558" w:rsidR="00924A19" w:rsidRPr="000466FA" w:rsidRDefault="003A4C4D" w:rsidP="00BC6E4F">
            <w:pPr>
              <w:rPr>
                <w:sz w:val="28"/>
                <w:szCs w:val="28"/>
                <w:lang w:val="en-US"/>
              </w:rPr>
            </w:pPr>
            <w:r>
              <w:rPr>
                <w:sz w:val="28"/>
                <w:szCs w:val="28"/>
                <w:lang w:val="uz-Cyrl-UZ"/>
              </w:rPr>
              <w:t xml:space="preserve"> </w:t>
            </w:r>
            <w:proofErr w:type="spellStart"/>
            <w:r w:rsidR="00924A19" w:rsidRPr="00506FED">
              <w:rPr>
                <w:sz w:val="28"/>
                <w:szCs w:val="28"/>
              </w:rPr>
              <w:t>алоҳида</w:t>
            </w:r>
            <w:proofErr w:type="spellEnd"/>
            <w:r w:rsidR="00924A19" w:rsidRPr="000466FA">
              <w:rPr>
                <w:sz w:val="28"/>
                <w:szCs w:val="28"/>
                <w:lang w:val="en-US"/>
              </w:rPr>
              <w:t xml:space="preserve"> </w:t>
            </w:r>
            <w:proofErr w:type="spellStart"/>
            <w:r w:rsidR="00924A19" w:rsidRPr="00506FED">
              <w:rPr>
                <w:sz w:val="28"/>
                <w:szCs w:val="28"/>
              </w:rPr>
              <w:t>чақирувдан</w:t>
            </w:r>
            <w:proofErr w:type="spellEnd"/>
            <w:r w:rsidR="00924A19" w:rsidRPr="000466FA">
              <w:rPr>
                <w:sz w:val="28"/>
                <w:szCs w:val="28"/>
                <w:lang w:val="en-US"/>
              </w:rPr>
              <w:t xml:space="preserve"> </w:t>
            </w:r>
            <w:r w:rsidR="0076054F" w:rsidRPr="000466FA">
              <w:rPr>
                <w:sz w:val="28"/>
                <w:szCs w:val="28"/>
                <w:lang w:val="en-US"/>
              </w:rPr>
              <w:br/>
            </w:r>
            <w:proofErr w:type="spellStart"/>
            <w:r w:rsidR="00924A19" w:rsidRPr="00506FED">
              <w:rPr>
                <w:sz w:val="28"/>
                <w:szCs w:val="28"/>
              </w:rPr>
              <w:t>фойдаланиш</w:t>
            </w:r>
            <w:proofErr w:type="spellEnd"/>
          </w:p>
          <w:p w14:paraId="2371C926" w14:textId="77777777" w:rsidR="00924A19" w:rsidRPr="000466FA" w:rsidRDefault="00924A19" w:rsidP="00BC6E4F">
            <w:pPr>
              <w:rPr>
                <w:sz w:val="28"/>
                <w:szCs w:val="28"/>
                <w:lang w:val="en-US"/>
              </w:rPr>
            </w:pPr>
            <w:r w:rsidRPr="00506FED">
              <w:rPr>
                <w:b/>
                <w:snapToGrid w:val="0"/>
                <w:sz w:val="28"/>
                <w:szCs w:val="28"/>
                <w:lang w:val="uz-Cyrl-UZ"/>
              </w:rPr>
              <w:t xml:space="preserve">en </w:t>
            </w:r>
            <w:r w:rsidRPr="000466FA">
              <w:rPr>
                <w:b/>
                <w:snapToGrid w:val="0"/>
                <w:sz w:val="28"/>
                <w:szCs w:val="28"/>
                <w:lang w:val="en-US"/>
              </w:rPr>
              <w:t xml:space="preserve">- </w:t>
            </w:r>
            <w:r w:rsidRPr="00506FED">
              <w:rPr>
                <w:sz w:val="28"/>
                <w:szCs w:val="28"/>
                <w:lang w:val="en-US"/>
              </w:rPr>
              <w:t>shared</w:t>
            </w:r>
            <w:r w:rsidRPr="000466FA">
              <w:rPr>
                <w:sz w:val="28"/>
                <w:szCs w:val="28"/>
                <w:lang w:val="en-US"/>
              </w:rPr>
              <w:t xml:space="preserve"> </w:t>
            </w:r>
            <w:r w:rsidRPr="00506FED">
              <w:rPr>
                <w:sz w:val="28"/>
                <w:szCs w:val="28"/>
                <w:lang w:val="en-US"/>
              </w:rPr>
              <w:t>call</w:t>
            </w:r>
            <w:r w:rsidRPr="000466FA">
              <w:rPr>
                <w:sz w:val="28"/>
                <w:szCs w:val="28"/>
                <w:lang w:val="en-US"/>
              </w:rPr>
              <w:t xml:space="preserve"> </w:t>
            </w:r>
            <w:r w:rsidRPr="00506FED">
              <w:rPr>
                <w:sz w:val="28"/>
                <w:szCs w:val="28"/>
                <w:lang w:val="en-US"/>
              </w:rPr>
              <w:t>appearance</w:t>
            </w:r>
          </w:p>
          <w:p w14:paraId="5F3E894D" w14:textId="77777777" w:rsidR="00924A19" w:rsidRPr="000466FA" w:rsidRDefault="00924A19" w:rsidP="00A64EC8">
            <w:pPr>
              <w:tabs>
                <w:tab w:val="left" w:pos="417"/>
                <w:tab w:val="left" w:pos="675"/>
                <w:tab w:val="left" w:pos="4219"/>
                <w:tab w:val="left" w:pos="9321"/>
              </w:tabs>
              <w:rPr>
                <w:b/>
                <w:sz w:val="28"/>
                <w:szCs w:val="28"/>
                <w:lang w:val="en-US"/>
              </w:rPr>
            </w:pPr>
          </w:p>
        </w:tc>
        <w:tc>
          <w:tcPr>
            <w:tcW w:w="2993" w:type="pct"/>
          </w:tcPr>
          <w:p w14:paraId="7D262849" w14:textId="77777777" w:rsidR="00924A19" w:rsidRPr="00506FED" w:rsidRDefault="00924A19" w:rsidP="00BC6E4F">
            <w:pPr>
              <w:jc w:val="both"/>
              <w:rPr>
                <w:sz w:val="28"/>
                <w:szCs w:val="28"/>
              </w:rPr>
            </w:pPr>
            <w:r w:rsidRPr="00506FED">
              <w:rPr>
                <w:sz w:val="28"/>
                <w:szCs w:val="28"/>
              </w:rPr>
              <w:t>Поступление входящего вызова на терминалы абонента (не более 3). Производится подключение на тот терминал, который первый ответит. Если в это время есть активные соединения с другого терминала с тем же идентификатором, то эти звонки прерываются.</w:t>
            </w:r>
          </w:p>
          <w:p w14:paraId="3BE46624" w14:textId="77777777" w:rsidR="00924A19" w:rsidRPr="00506FED" w:rsidRDefault="00924A19" w:rsidP="00BC6E4F">
            <w:pPr>
              <w:jc w:val="both"/>
              <w:rPr>
                <w:sz w:val="28"/>
                <w:szCs w:val="28"/>
              </w:rPr>
            </w:pPr>
          </w:p>
          <w:p w14:paraId="442F4307" w14:textId="77777777" w:rsidR="00924A19" w:rsidRPr="001B3F0B" w:rsidRDefault="00924A19" w:rsidP="00BC6E4F">
            <w:pPr>
              <w:jc w:val="both"/>
              <w:rPr>
                <w:sz w:val="28"/>
                <w:szCs w:val="28"/>
                <w:lang w:val="en-US"/>
              </w:rPr>
            </w:pPr>
            <w:proofErr w:type="spellStart"/>
            <w:r w:rsidRPr="001B3F0B">
              <w:rPr>
                <w:sz w:val="28"/>
                <w:szCs w:val="28"/>
                <w:lang w:val="en-US"/>
              </w:rPr>
              <w:t>Kiruvchi</w:t>
            </w:r>
            <w:proofErr w:type="spellEnd"/>
            <w:r w:rsidRPr="001B3F0B">
              <w:rPr>
                <w:sz w:val="28"/>
                <w:szCs w:val="28"/>
                <w:lang w:val="en-US"/>
              </w:rPr>
              <w:t xml:space="preserve"> </w:t>
            </w:r>
            <w:proofErr w:type="spellStart"/>
            <w:r w:rsidR="008861CF" w:rsidRPr="001B3F0B">
              <w:rPr>
                <w:sz w:val="28"/>
                <w:szCs w:val="28"/>
                <w:lang w:val="en-US"/>
              </w:rPr>
              <w:t>chaqiruv</w:t>
            </w:r>
            <w:r w:rsidRPr="001B3F0B">
              <w:rPr>
                <w:sz w:val="28"/>
                <w:szCs w:val="28"/>
                <w:lang w:val="en-US"/>
              </w:rPr>
              <w:t>larning</w:t>
            </w:r>
            <w:proofErr w:type="spellEnd"/>
            <w:r w:rsidRPr="001B3F0B">
              <w:rPr>
                <w:sz w:val="28"/>
                <w:szCs w:val="28"/>
                <w:lang w:val="en-US"/>
              </w:rPr>
              <w:t xml:space="preserve"> (</w:t>
            </w:r>
            <w:proofErr w:type="spellStart"/>
            <w:r w:rsidRPr="001B3F0B">
              <w:rPr>
                <w:sz w:val="28"/>
                <w:szCs w:val="28"/>
                <w:lang w:val="en-US"/>
              </w:rPr>
              <w:t>uchtadan</w:t>
            </w:r>
            <w:proofErr w:type="spellEnd"/>
            <w:r w:rsidRPr="001B3F0B">
              <w:rPr>
                <w:sz w:val="28"/>
                <w:szCs w:val="28"/>
                <w:lang w:val="en-US"/>
              </w:rPr>
              <w:t xml:space="preserve"> </w:t>
            </w:r>
            <w:proofErr w:type="spellStart"/>
            <w:proofErr w:type="gramStart"/>
            <w:r w:rsidRPr="001B3F0B">
              <w:rPr>
                <w:sz w:val="28"/>
                <w:szCs w:val="28"/>
                <w:lang w:val="en-US"/>
              </w:rPr>
              <w:t>ko‘</w:t>
            </w:r>
            <w:proofErr w:type="gramEnd"/>
            <w:r w:rsidRPr="001B3F0B">
              <w:rPr>
                <w:sz w:val="28"/>
                <w:szCs w:val="28"/>
                <w:lang w:val="en-US"/>
              </w:rPr>
              <w:t>p</w:t>
            </w:r>
            <w:proofErr w:type="spellEnd"/>
            <w:r w:rsidRPr="001B3F0B">
              <w:rPr>
                <w:sz w:val="28"/>
                <w:szCs w:val="28"/>
                <w:lang w:val="en-US"/>
              </w:rPr>
              <w:t xml:space="preserve"> </w:t>
            </w:r>
            <w:proofErr w:type="spellStart"/>
            <w:r w:rsidRPr="001B3F0B">
              <w:rPr>
                <w:sz w:val="28"/>
                <w:szCs w:val="28"/>
                <w:lang w:val="en-US"/>
              </w:rPr>
              <w:t>bo‘lma</w:t>
            </w:r>
            <w:r w:rsidR="0076054F" w:rsidRPr="001B3F0B">
              <w:rPr>
                <w:sz w:val="28"/>
                <w:szCs w:val="28"/>
                <w:lang w:val="en-US"/>
              </w:rPr>
              <w:t>-</w:t>
            </w:r>
            <w:r w:rsidRPr="001B3F0B">
              <w:rPr>
                <w:sz w:val="28"/>
                <w:szCs w:val="28"/>
                <w:lang w:val="en-US"/>
              </w:rPr>
              <w:t>gan</w:t>
            </w:r>
            <w:proofErr w:type="spellEnd"/>
            <w:r w:rsidRPr="001B3F0B">
              <w:rPr>
                <w:sz w:val="28"/>
                <w:szCs w:val="28"/>
                <w:lang w:val="en-US"/>
              </w:rPr>
              <w:t xml:space="preserve">) </w:t>
            </w:r>
            <w:proofErr w:type="spellStart"/>
            <w:r w:rsidRPr="001B3F0B">
              <w:rPr>
                <w:sz w:val="28"/>
                <w:szCs w:val="28"/>
                <w:lang w:val="en-US"/>
              </w:rPr>
              <w:t>abonent</w:t>
            </w:r>
            <w:proofErr w:type="spellEnd"/>
            <w:r w:rsidRPr="001B3F0B">
              <w:rPr>
                <w:sz w:val="28"/>
                <w:szCs w:val="28"/>
                <w:lang w:val="en-US"/>
              </w:rPr>
              <w:t xml:space="preserve"> </w:t>
            </w:r>
            <w:proofErr w:type="spellStart"/>
            <w:r w:rsidRPr="001B3F0B">
              <w:rPr>
                <w:sz w:val="28"/>
                <w:szCs w:val="28"/>
                <w:lang w:val="en-US"/>
              </w:rPr>
              <w:t>terminal</w:t>
            </w:r>
            <w:r w:rsidR="00920CE7" w:rsidRPr="001B3F0B">
              <w:rPr>
                <w:sz w:val="28"/>
                <w:szCs w:val="28"/>
                <w:lang w:val="en-US"/>
              </w:rPr>
              <w:t>lar</w:t>
            </w:r>
            <w:r w:rsidRPr="001B3F0B">
              <w:rPr>
                <w:sz w:val="28"/>
                <w:szCs w:val="28"/>
                <w:lang w:val="en-US"/>
              </w:rPr>
              <w:t>iga</w:t>
            </w:r>
            <w:proofErr w:type="spellEnd"/>
            <w:r w:rsidRPr="001B3F0B">
              <w:rPr>
                <w:sz w:val="28"/>
                <w:szCs w:val="28"/>
                <w:lang w:val="en-US"/>
              </w:rPr>
              <w:t xml:space="preserve"> </w:t>
            </w:r>
            <w:proofErr w:type="spellStart"/>
            <w:r w:rsidRPr="001B3F0B">
              <w:rPr>
                <w:sz w:val="28"/>
                <w:szCs w:val="28"/>
                <w:lang w:val="en-US"/>
              </w:rPr>
              <w:t>tushishi</w:t>
            </w:r>
            <w:proofErr w:type="spellEnd"/>
            <w:r w:rsidRPr="001B3F0B">
              <w:rPr>
                <w:sz w:val="28"/>
                <w:szCs w:val="28"/>
                <w:lang w:val="en-US"/>
              </w:rPr>
              <w:t xml:space="preserve">. </w:t>
            </w:r>
            <w:proofErr w:type="spellStart"/>
            <w:r w:rsidRPr="001B3F0B">
              <w:rPr>
                <w:sz w:val="28"/>
                <w:szCs w:val="28"/>
                <w:lang w:val="en-US"/>
              </w:rPr>
              <w:t>Ulanish</w:t>
            </w:r>
            <w:proofErr w:type="spellEnd"/>
            <w:r w:rsidRPr="001B3F0B">
              <w:rPr>
                <w:sz w:val="28"/>
                <w:szCs w:val="28"/>
                <w:lang w:val="en-US"/>
              </w:rPr>
              <w:t xml:space="preserve"> </w:t>
            </w:r>
            <w:proofErr w:type="spellStart"/>
            <w:r w:rsidRPr="001B3F0B">
              <w:rPr>
                <w:sz w:val="28"/>
                <w:szCs w:val="28"/>
                <w:lang w:val="en-US"/>
              </w:rPr>
              <w:t>bi</w:t>
            </w:r>
            <w:r w:rsidRPr="001B3F0B">
              <w:rPr>
                <w:sz w:val="28"/>
                <w:szCs w:val="28"/>
                <w:lang w:val="en-US"/>
              </w:rPr>
              <w:lastRenderedPageBreak/>
              <w:t>rinchi</w:t>
            </w:r>
            <w:proofErr w:type="spellEnd"/>
            <w:r w:rsidRPr="001B3F0B">
              <w:rPr>
                <w:sz w:val="28"/>
                <w:szCs w:val="28"/>
                <w:lang w:val="en-US"/>
              </w:rPr>
              <w:t xml:space="preserve"> </w:t>
            </w:r>
            <w:proofErr w:type="spellStart"/>
            <w:r w:rsidRPr="001B3F0B">
              <w:rPr>
                <w:sz w:val="28"/>
                <w:szCs w:val="28"/>
                <w:lang w:val="en-US"/>
              </w:rPr>
              <w:t>javob</w:t>
            </w:r>
            <w:proofErr w:type="spellEnd"/>
            <w:r w:rsidRPr="001B3F0B">
              <w:rPr>
                <w:sz w:val="28"/>
                <w:szCs w:val="28"/>
                <w:lang w:val="en-US"/>
              </w:rPr>
              <w:t xml:space="preserve"> </w:t>
            </w:r>
            <w:proofErr w:type="spellStart"/>
            <w:r w:rsidRPr="001B3F0B">
              <w:rPr>
                <w:sz w:val="28"/>
                <w:szCs w:val="28"/>
                <w:lang w:val="en-US"/>
              </w:rPr>
              <w:t>bergan</w:t>
            </w:r>
            <w:proofErr w:type="spellEnd"/>
            <w:r w:rsidRPr="001B3F0B">
              <w:rPr>
                <w:sz w:val="28"/>
                <w:szCs w:val="28"/>
                <w:lang w:val="en-US"/>
              </w:rPr>
              <w:t xml:space="preserve"> </w:t>
            </w:r>
            <w:proofErr w:type="spellStart"/>
            <w:r w:rsidRPr="001B3F0B">
              <w:rPr>
                <w:sz w:val="28"/>
                <w:szCs w:val="28"/>
                <w:lang w:val="en-US"/>
              </w:rPr>
              <w:t>terminalga</w:t>
            </w:r>
            <w:proofErr w:type="spellEnd"/>
            <w:r w:rsidRPr="001B3F0B">
              <w:rPr>
                <w:sz w:val="28"/>
                <w:szCs w:val="28"/>
                <w:lang w:val="en-US"/>
              </w:rPr>
              <w:t xml:space="preserve"> </w:t>
            </w:r>
            <w:proofErr w:type="spellStart"/>
            <w:r w:rsidRPr="001B3F0B">
              <w:rPr>
                <w:sz w:val="28"/>
                <w:szCs w:val="28"/>
                <w:lang w:val="en-US"/>
              </w:rPr>
              <w:t>amalga</w:t>
            </w:r>
            <w:proofErr w:type="spellEnd"/>
            <w:r w:rsidRPr="001B3F0B">
              <w:rPr>
                <w:sz w:val="28"/>
                <w:szCs w:val="28"/>
                <w:lang w:val="en-US"/>
              </w:rPr>
              <w:t xml:space="preserve"> </w:t>
            </w:r>
            <w:proofErr w:type="spellStart"/>
            <w:r w:rsidRPr="001B3F0B">
              <w:rPr>
                <w:sz w:val="28"/>
                <w:szCs w:val="28"/>
                <w:lang w:val="en-US"/>
              </w:rPr>
              <w:t>oshiriladi</w:t>
            </w:r>
            <w:proofErr w:type="spellEnd"/>
            <w:r w:rsidRPr="001B3F0B">
              <w:rPr>
                <w:sz w:val="28"/>
                <w:szCs w:val="28"/>
                <w:lang w:val="en-US"/>
              </w:rPr>
              <w:t xml:space="preserve">. Agar </w:t>
            </w:r>
            <w:proofErr w:type="spellStart"/>
            <w:r w:rsidRPr="001B3F0B">
              <w:rPr>
                <w:sz w:val="28"/>
                <w:szCs w:val="28"/>
                <w:lang w:val="en-US"/>
              </w:rPr>
              <w:t>bu</w:t>
            </w:r>
            <w:proofErr w:type="spellEnd"/>
            <w:r w:rsidRPr="001B3F0B">
              <w:rPr>
                <w:sz w:val="28"/>
                <w:szCs w:val="28"/>
                <w:lang w:val="en-US"/>
              </w:rPr>
              <w:t xml:space="preserve"> </w:t>
            </w:r>
            <w:proofErr w:type="spellStart"/>
            <w:r w:rsidRPr="001B3F0B">
              <w:rPr>
                <w:sz w:val="28"/>
                <w:szCs w:val="28"/>
                <w:lang w:val="en-US"/>
              </w:rPr>
              <w:t>vaqtda</w:t>
            </w:r>
            <w:proofErr w:type="spellEnd"/>
            <w:r w:rsidRPr="001B3F0B">
              <w:rPr>
                <w:sz w:val="28"/>
                <w:szCs w:val="28"/>
                <w:lang w:val="en-US"/>
              </w:rPr>
              <w:t xml:space="preserve"> </w:t>
            </w:r>
            <w:proofErr w:type="spellStart"/>
            <w:r w:rsidRPr="001B3F0B">
              <w:rPr>
                <w:sz w:val="28"/>
                <w:szCs w:val="28"/>
                <w:lang w:val="en-US"/>
              </w:rPr>
              <w:t>shu</w:t>
            </w:r>
            <w:proofErr w:type="spellEnd"/>
            <w:r w:rsidRPr="001B3F0B">
              <w:rPr>
                <w:sz w:val="28"/>
                <w:szCs w:val="28"/>
                <w:lang w:val="en-US"/>
              </w:rPr>
              <w:t xml:space="preserve"> </w:t>
            </w:r>
            <w:proofErr w:type="spellStart"/>
            <w:r w:rsidRPr="001B3F0B">
              <w:rPr>
                <w:sz w:val="28"/>
                <w:szCs w:val="28"/>
                <w:lang w:val="en-US"/>
              </w:rPr>
              <w:t>identifikator</w:t>
            </w:r>
            <w:proofErr w:type="spellEnd"/>
            <w:r w:rsidRPr="001B3F0B">
              <w:rPr>
                <w:sz w:val="28"/>
                <w:szCs w:val="28"/>
                <w:lang w:val="en-US"/>
              </w:rPr>
              <w:t xml:space="preserve"> </w:t>
            </w:r>
            <w:proofErr w:type="spellStart"/>
            <w:r w:rsidRPr="001B3F0B">
              <w:rPr>
                <w:sz w:val="28"/>
                <w:szCs w:val="28"/>
                <w:lang w:val="en-US"/>
              </w:rPr>
              <w:t>bilan</w:t>
            </w:r>
            <w:proofErr w:type="spellEnd"/>
            <w:r w:rsidRPr="001B3F0B">
              <w:rPr>
                <w:sz w:val="28"/>
                <w:szCs w:val="28"/>
                <w:lang w:val="en-US"/>
              </w:rPr>
              <w:t xml:space="preserve"> </w:t>
            </w:r>
            <w:proofErr w:type="spellStart"/>
            <w:r w:rsidRPr="001B3F0B">
              <w:rPr>
                <w:sz w:val="28"/>
                <w:szCs w:val="28"/>
                <w:lang w:val="en-US"/>
              </w:rPr>
              <w:t>boshqa</w:t>
            </w:r>
            <w:proofErr w:type="spellEnd"/>
            <w:r w:rsidRPr="001B3F0B">
              <w:rPr>
                <w:sz w:val="28"/>
                <w:szCs w:val="28"/>
                <w:lang w:val="en-US"/>
              </w:rPr>
              <w:t xml:space="preserve"> </w:t>
            </w:r>
            <w:proofErr w:type="spellStart"/>
            <w:r w:rsidRPr="001B3F0B">
              <w:rPr>
                <w:sz w:val="28"/>
                <w:szCs w:val="28"/>
                <w:lang w:val="en-US"/>
              </w:rPr>
              <w:t>terminaldan</w:t>
            </w:r>
            <w:proofErr w:type="spellEnd"/>
            <w:r w:rsidRPr="001B3F0B">
              <w:rPr>
                <w:sz w:val="28"/>
                <w:szCs w:val="28"/>
                <w:lang w:val="en-US"/>
              </w:rPr>
              <w:t xml:space="preserve"> </w:t>
            </w:r>
            <w:proofErr w:type="spellStart"/>
            <w:r w:rsidRPr="001B3F0B">
              <w:rPr>
                <w:sz w:val="28"/>
                <w:szCs w:val="28"/>
                <w:lang w:val="en-US"/>
              </w:rPr>
              <w:t>aktiv</w:t>
            </w:r>
            <w:proofErr w:type="spellEnd"/>
            <w:r w:rsidRPr="001B3F0B">
              <w:rPr>
                <w:sz w:val="28"/>
                <w:szCs w:val="28"/>
                <w:lang w:val="en-US"/>
              </w:rPr>
              <w:t xml:space="preserve"> </w:t>
            </w:r>
            <w:proofErr w:type="spellStart"/>
            <w:r w:rsidRPr="001B3F0B">
              <w:rPr>
                <w:sz w:val="28"/>
                <w:szCs w:val="28"/>
                <w:lang w:val="en-US"/>
              </w:rPr>
              <w:t>ulanishlar</w:t>
            </w:r>
            <w:proofErr w:type="spellEnd"/>
            <w:r w:rsidRPr="001B3F0B">
              <w:rPr>
                <w:sz w:val="28"/>
                <w:szCs w:val="28"/>
                <w:lang w:val="en-US"/>
              </w:rPr>
              <w:t xml:space="preserve"> </w:t>
            </w:r>
            <w:proofErr w:type="spellStart"/>
            <w:r w:rsidRPr="001B3F0B">
              <w:rPr>
                <w:sz w:val="28"/>
                <w:szCs w:val="28"/>
                <w:lang w:val="en-US"/>
              </w:rPr>
              <w:t>mavjud</w:t>
            </w:r>
            <w:proofErr w:type="spellEnd"/>
            <w:r w:rsidRPr="001B3F0B">
              <w:rPr>
                <w:sz w:val="28"/>
                <w:szCs w:val="28"/>
                <w:lang w:val="en-US"/>
              </w:rPr>
              <w:t xml:space="preserve"> </w:t>
            </w:r>
            <w:proofErr w:type="spellStart"/>
            <w:proofErr w:type="gramStart"/>
            <w:r w:rsidRPr="001B3F0B">
              <w:rPr>
                <w:sz w:val="28"/>
                <w:szCs w:val="28"/>
                <w:lang w:val="en-US"/>
              </w:rPr>
              <w:t>bo‘</w:t>
            </w:r>
            <w:proofErr w:type="gramEnd"/>
            <w:r w:rsidRPr="001B3F0B">
              <w:rPr>
                <w:sz w:val="28"/>
                <w:szCs w:val="28"/>
                <w:lang w:val="en-US"/>
              </w:rPr>
              <w:t>lsa</w:t>
            </w:r>
            <w:proofErr w:type="spellEnd"/>
            <w:r w:rsidRPr="001B3F0B">
              <w:rPr>
                <w:sz w:val="28"/>
                <w:szCs w:val="28"/>
                <w:lang w:val="en-US"/>
              </w:rPr>
              <w:t xml:space="preserve">, </w:t>
            </w:r>
            <w:proofErr w:type="spellStart"/>
            <w:r w:rsidRPr="001B3F0B">
              <w:rPr>
                <w:sz w:val="28"/>
                <w:szCs w:val="28"/>
                <w:lang w:val="en-US"/>
              </w:rPr>
              <w:t>bu</w:t>
            </w:r>
            <w:proofErr w:type="spellEnd"/>
            <w:r w:rsidRPr="001B3F0B">
              <w:rPr>
                <w:sz w:val="28"/>
                <w:szCs w:val="28"/>
                <w:lang w:val="en-US"/>
              </w:rPr>
              <w:t xml:space="preserve"> </w:t>
            </w:r>
            <w:proofErr w:type="spellStart"/>
            <w:r w:rsidRPr="001B3F0B">
              <w:rPr>
                <w:sz w:val="28"/>
                <w:szCs w:val="28"/>
                <w:lang w:val="en-US"/>
              </w:rPr>
              <w:t>qo‘ng‘iroqlar</w:t>
            </w:r>
            <w:proofErr w:type="spellEnd"/>
            <w:r w:rsidRPr="001B3F0B">
              <w:rPr>
                <w:sz w:val="28"/>
                <w:szCs w:val="28"/>
                <w:lang w:val="en-US"/>
              </w:rPr>
              <w:t xml:space="preserve"> </w:t>
            </w:r>
            <w:proofErr w:type="spellStart"/>
            <w:r w:rsidRPr="001B3F0B">
              <w:rPr>
                <w:sz w:val="28"/>
                <w:szCs w:val="28"/>
                <w:lang w:val="en-US"/>
              </w:rPr>
              <w:t>uziladi</w:t>
            </w:r>
            <w:proofErr w:type="spellEnd"/>
            <w:r w:rsidRPr="001B3F0B">
              <w:rPr>
                <w:sz w:val="28"/>
                <w:szCs w:val="28"/>
                <w:lang w:val="en-US"/>
              </w:rPr>
              <w:t>.</w:t>
            </w:r>
          </w:p>
          <w:p w14:paraId="642B361D" w14:textId="77777777" w:rsidR="00924A19" w:rsidRPr="001B3F0B" w:rsidRDefault="00924A19" w:rsidP="00BC6E4F">
            <w:pPr>
              <w:jc w:val="both"/>
              <w:rPr>
                <w:sz w:val="28"/>
                <w:szCs w:val="28"/>
                <w:lang w:val="en-US"/>
              </w:rPr>
            </w:pPr>
          </w:p>
          <w:p w14:paraId="68C7D6D1" w14:textId="77777777" w:rsidR="00924A19" w:rsidRPr="000466FA" w:rsidRDefault="00924A19" w:rsidP="00BC6E4F">
            <w:pPr>
              <w:tabs>
                <w:tab w:val="left" w:pos="675"/>
                <w:tab w:val="left" w:pos="4219"/>
                <w:tab w:val="left" w:pos="9321"/>
              </w:tabs>
              <w:jc w:val="both"/>
              <w:rPr>
                <w:sz w:val="28"/>
                <w:lang w:val="en-US"/>
              </w:rPr>
            </w:pPr>
            <w:proofErr w:type="spellStart"/>
            <w:r w:rsidRPr="001B3F0B">
              <w:rPr>
                <w:sz w:val="28"/>
                <w:szCs w:val="28"/>
              </w:rPr>
              <w:t>Кирувчи</w:t>
            </w:r>
            <w:proofErr w:type="spellEnd"/>
            <w:r w:rsidRPr="001B3F0B">
              <w:rPr>
                <w:sz w:val="28"/>
                <w:szCs w:val="28"/>
                <w:lang w:val="en-US"/>
              </w:rPr>
              <w:t xml:space="preserve"> </w:t>
            </w:r>
            <w:proofErr w:type="spellStart"/>
            <w:r w:rsidR="008861CF" w:rsidRPr="001B3F0B">
              <w:rPr>
                <w:sz w:val="28"/>
                <w:szCs w:val="28"/>
              </w:rPr>
              <w:t>чақирув</w:t>
            </w:r>
            <w:r w:rsidRPr="001B3F0B">
              <w:rPr>
                <w:sz w:val="28"/>
                <w:szCs w:val="28"/>
              </w:rPr>
              <w:t>ларнинг</w:t>
            </w:r>
            <w:proofErr w:type="spellEnd"/>
            <w:r w:rsidRPr="001B3F0B">
              <w:rPr>
                <w:sz w:val="28"/>
                <w:szCs w:val="28"/>
                <w:lang w:val="en-US"/>
              </w:rPr>
              <w:t xml:space="preserve"> (</w:t>
            </w:r>
            <w:proofErr w:type="spellStart"/>
            <w:r w:rsidRPr="001B3F0B">
              <w:rPr>
                <w:sz w:val="28"/>
                <w:szCs w:val="28"/>
              </w:rPr>
              <w:t>учтадан</w:t>
            </w:r>
            <w:proofErr w:type="spellEnd"/>
            <w:r w:rsidRPr="008861CF">
              <w:rPr>
                <w:sz w:val="28"/>
                <w:szCs w:val="28"/>
                <w:lang w:val="en-US"/>
              </w:rPr>
              <w:t xml:space="preserve"> </w:t>
            </w:r>
            <w:proofErr w:type="spellStart"/>
            <w:r w:rsidRPr="00506FED">
              <w:rPr>
                <w:sz w:val="28"/>
                <w:szCs w:val="28"/>
              </w:rPr>
              <w:t>кўп</w:t>
            </w:r>
            <w:proofErr w:type="spellEnd"/>
            <w:r w:rsidRPr="008861CF">
              <w:rPr>
                <w:sz w:val="28"/>
                <w:szCs w:val="28"/>
                <w:lang w:val="en-US"/>
              </w:rPr>
              <w:t xml:space="preserve"> </w:t>
            </w:r>
            <w:proofErr w:type="spellStart"/>
            <w:r w:rsidRPr="00506FED">
              <w:rPr>
                <w:sz w:val="28"/>
                <w:szCs w:val="28"/>
              </w:rPr>
              <w:t>бўлмаган</w:t>
            </w:r>
            <w:proofErr w:type="spellEnd"/>
            <w:r w:rsidRPr="008861CF">
              <w:rPr>
                <w:sz w:val="28"/>
                <w:szCs w:val="28"/>
                <w:lang w:val="en-US"/>
              </w:rPr>
              <w:t xml:space="preserve">) </w:t>
            </w:r>
            <w:r w:rsidRPr="00506FED">
              <w:rPr>
                <w:sz w:val="28"/>
                <w:szCs w:val="28"/>
              </w:rPr>
              <w:t>абонент</w:t>
            </w:r>
            <w:r w:rsidRPr="008861CF">
              <w:rPr>
                <w:sz w:val="28"/>
                <w:szCs w:val="28"/>
                <w:lang w:val="en-US"/>
              </w:rPr>
              <w:t xml:space="preserve"> </w:t>
            </w:r>
            <w:proofErr w:type="spellStart"/>
            <w:r w:rsidRPr="00506FED">
              <w:rPr>
                <w:sz w:val="28"/>
                <w:szCs w:val="28"/>
              </w:rPr>
              <w:t>терминал</w:t>
            </w:r>
            <w:r w:rsidR="00920CE7" w:rsidRPr="00506FED">
              <w:rPr>
                <w:sz w:val="28"/>
                <w:szCs w:val="28"/>
              </w:rPr>
              <w:t>лар</w:t>
            </w:r>
            <w:r w:rsidRPr="00506FED">
              <w:rPr>
                <w:sz w:val="28"/>
                <w:szCs w:val="28"/>
              </w:rPr>
              <w:t>ига</w:t>
            </w:r>
            <w:proofErr w:type="spellEnd"/>
            <w:r w:rsidRPr="008861CF">
              <w:rPr>
                <w:sz w:val="28"/>
                <w:szCs w:val="28"/>
                <w:lang w:val="en-US"/>
              </w:rPr>
              <w:t xml:space="preserve"> </w:t>
            </w:r>
            <w:proofErr w:type="spellStart"/>
            <w:r w:rsidRPr="00506FED">
              <w:rPr>
                <w:sz w:val="28"/>
                <w:szCs w:val="28"/>
              </w:rPr>
              <w:t>тушиши</w:t>
            </w:r>
            <w:proofErr w:type="spellEnd"/>
            <w:r w:rsidRPr="008861CF">
              <w:rPr>
                <w:sz w:val="28"/>
                <w:szCs w:val="28"/>
                <w:lang w:val="en-US"/>
              </w:rPr>
              <w:t xml:space="preserve">. </w:t>
            </w:r>
            <w:proofErr w:type="spellStart"/>
            <w:r w:rsidRPr="00506FED">
              <w:rPr>
                <w:sz w:val="28"/>
                <w:szCs w:val="28"/>
              </w:rPr>
              <w:t>Уланиш</w:t>
            </w:r>
            <w:proofErr w:type="spellEnd"/>
            <w:r w:rsidRPr="000466FA">
              <w:rPr>
                <w:sz w:val="28"/>
                <w:szCs w:val="28"/>
                <w:lang w:val="en-US"/>
              </w:rPr>
              <w:t xml:space="preserve"> </w:t>
            </w:r>
            <w:proofErr w:type="spellStart"/>
            <w:r w:rsidRPr="00506FED">
              <w:rPr>
                <w:sz w:val="28"/>
                <w:szCs w:val="28"/>
              </w:rPr>
              <w:t>биринчи</w:t>
            </w:r>
            <w:proofErr w:type="spellEnd"/>
            <w:r w:rsidRPr="000466FA">
              <w:rPr>
                <w:sz w:val="28"/>
                <w:szCs w:val="28"/>
                <w:lang w:val="en-US"/>
              </w:rPr>
              <w:t xml:space="preserve"> </w:t>
            </w:r>
            <w:proofErr w:type="spellStart"/>
            <w:r w:rsidRPr="00506FED">
              <w:rPr>
                <w:sz w:val="28"/>
                <w:szCs w:val="28"/>
              </w:rPr>
              <w:t>жавоб</w:t>
            </w:r>
            <w:proofErr w:type="spellEnd"/>
            <w:r w:rsidRPr="000466FA">
              <w:rPr>
                <w:sz w:val="28"/>
                <w:szCs w:val="28"/>
                <w:lang w:val="en-US"/>
              </w:rPr>
              <w:t xml:space="preserve"> </w:t>
            </w:r>
            <w:proofErr w:type="spellStart"/>
            <w:r w:rsidRPr="00506FED">
              <w:rPr>
                <w:sz w:val="28"/>
                <w:szCs w:val="28"/>
              </w:rPr>
              <w:t>берган</w:t>
            </w:r>
            <w:proofErr w:type="spellEnd"/>
            <w:r w:rsidRPr="000466FA">
              <w:rPr>
                <w:sz w:val="28"/>
                <w:szCs w:val="28"/>
                <w:lang w:val="en-US"/>
              </w:rPr>
              <w:t xml:space="preserve"> </w:t>
            </w:r>
            <w:proofErr w:type="spellStart"/>
            <w:r w:rsidRPr="00506FED">
              <w:rPr>
                <w:sz w:val="28"/>
                <w:szCs w:val="28"/>
              </w:rPr>
              <w:t>терминалга</w:t>
            </w:r>
            <w:proofErr w:type="spellEnd"/>
            <w:r w:rsidRPr="000466FA">
              <w:rPr>
                <w:sz w:val="28"/>
                <w:szCs w:val="28"/>
                <w:lang w:val="en-US"/>
              </w:rPr>
              <w:t xml:space="preserve"> </w:t>
            </w:r>
            <w:proofErr w:type="spellStart"/>
            <w:r w:rsidRPr="00506FED">
              <w:rPr>
                <w:sz w:val="28"/>
                <w:szCs w:val="28"/>
              </w:rPr>
              <w:t>амалга</w:t>
            </w:r>
            <w:proofErr w:type="spellEnd"/>
            <w:r w:rsidRPr="000466FA">
              <w:rPr>
                <w:sz w:val="28"/>
                <w:szCs w:val="28"/>
                <w:lang w:val="en-US"/>
              </w:rPr>
              <w:t xml:space="preserve"> </w:t>
            </w:r>
            <w:proofErr w:type="spellStart"/>
            <w:r w:rsidRPr="00506FED">
              <w:rPr>
                <w:sz w:val="28"/>
                <w:szCs w:val="28"/>
              </w:rPr>
              <w:t>оширилади</w:t>
            </w:r>
            <w:proofErr w:type="spellEnd"/>
            <w:r w:rsidRPr="000466FA">
              <w:rPr>
                <w:sz w:val="28"/>
                <w:szCs w:val="28"/>
                <w:lang w:val="en-US"/>
              </w:rPr>
              <w:t xml:space="preserve">. </w:t>
            </w:r>
            <w:r w:rsidRPr="00506FED">
              <w:rPr>
                <w:sz w:val="28"/>
                <w:szCs w:val="28"/>
              </w:rPr>
              <w:t>Агар</w:t>
            </w:r>
            <w:r w:rsidRPr="000466FA">
              <w:rPr>
                <w:sz w:val="28"/>
                <w:szCs w:val="28"/>
                <w:lang w:val="en-US"/>
              </w:rPr>
              <w:t xml:space="preserve"> </w:t>
            </w:r>
            <w:proofErr w:type="spellStart"/>
            <w:r w:rsidRPr="00506FED">
              <w:rPr>
                <w:sz w:val="28"/>
                <w:szCs w:val="28"/>
              </w:rPr>
              <w:t>бу</w:t>
            </w:r>
            <w:proofErr w:type="spellEnd"/>
            <w:r w:rsidRPr="000466FA">
              <w:rPr>
                <w:sz w:val="28"/>
                <w:szCs w:val="28"/>
                <w:lang w:val="en-US"/>
              </w:rPr>
              <w:t xml:space="preserve"> </w:t>
            </w:r>
            <w:proofErr w:type="spellStart"/>
            <w:r w:rsidRPr="00506FED">
              <w:rPr>
                <w:sz w:val="28"/>
                <w:szCs w:val="28"/>
              </w:rPr>
              <w:t>вақтда</w:t>
            </w:r>
            <w:proofErr w:type="spellEnd"/>
            <w:r w:rsidRPr="000466FA">
              <w:rPr>
                <w:sz w:val="28"/>
                <w:szCs w:val="28"/>
                <w:lang w:val="en-US"/>
              </w:rPr>
              <w:t xml:space="preserve"> </w:t>
            </w:r>
            <w:r w:rsidRPr="00506FED">
              <w:rPr>
                <w:sz w:val="28"/>
                <w:szCs w:val="28"/>
              </w:rPr>
              <w:t>шу</w:t>
            </w:r>
            <w:r w:rsidRPr="000466FA">
              <w:rPr>
                <w:sz w:val="28"/>
                <w:szCs w:val="28"/>
                <w:lang w:val="en-US"/>
              </w:rPr>
              <w:t xml:space="preserve"> </w:t>
            </w:r>
            <w:r w:rsidRPr="00506FED">
              <w:rPr>
                <w:sz w:val="28"/>
                <w:szCs w:val="28"/>
              </w:rPr>
              <w:t>идентификатор</w:t>
            </w:r>
            <w:r w:rsidRPr="000466FA">
              <w:rPr>
                <w:sz w:val="28"/>
                <w:szCs w:val="28"/>
                <w:lang w:val="en-US"/>
              </w:rPr>
              <w:t xml:space="preserve"> </w:t>
            </w:r>
            <w:r w:rsidRPr="00506FED">
              <w:rPr>
                <w:sz w:val="28"/>
                <w:szCs w:val="28"/>
              </w:rPr>
              <w:t>билан</w:t>
            </w:r>
            <w:r w:rsidRPr="000466FA">
              <w:rPr>
                <w:sz w:val="28"/>
                <w:szCs w:val="28"/>
                <w:lang w:val="en-US"/>
              </w:rPr>
              <w:t xml:space="preserve"> </w:t>
            </w:r>
            <w:proofErr w:type="spellStart"/>
            <w:r w:rsidRPr="00506FED">
              <w:rPr>
                <w:sz w:val="28"/>
                <w:szCs w:val="28"/>
              </w:rPr>
              <w:t>бошқа</w:t>
            </w:r>
            <w:proofErr w:type="spellEnd"/>
            <w:r w:rsidRPr="000466FA">
              <w:rPr>
                <w:sz w:val="28"/>
                <w:szCs w:val="28"/>
                <w:lang w:val="en-US"/>
              </w:rPr>
              <w:t xml:space="preserve"> </w:t>
            </w:r>
            <w:proofErr w:type="spellStart"/>
            <w:r w:rsidRPr="00506FED">
              <w:rPr>
                <w:sz w:val="28"/>
                <w:szCs w:val="28"/>
              </w:rPr>
              <w:t>терминалдан</w:t>
            </w:r>
            <w:proofErr w:type="spellEnd"/>
            <w:r w:rsidRPr="000466FA">
              <w:rPr>
                <w:sz w:val="28"/>
                <w:szCs w:val="28"/>
                <w:lang w:val="en-US"/>
              </w:rPr>
              <w:t xml:space="preserve"> </w:t>
            </w:r>
            <w:r w:rsidRPr="00506FED">
              <w:rPr>
                <w:sz w:val="28"/>
                <w:szCs w:val="28"/>
              </w:rPr>
              <w:t>актив</w:t>
            </w:r>
            <w:r w:rsidRPr="000466FA">
              <w:rPr>
                <w:sz w:val="28"/>
                <w:szCs w:val="28"/>
                <w:lang w:val="en-US"/>
              </w:rPr>
              <w:t xml:space="preserve"> </w:t>
            </w:r>
            <w:proofErr w:type="spellStart"/>
            <w:r w:rsidRPr="00506FED">
              <w:rPr>
                <w:sz w:val="28"/>
                <w:szCs w:val="28"/>
              </w:rPr>
              <w:t>уланишлар</w:t>
            </w:r>
            <w:proofErr w:type="spellEnd"/>
            <w:r w:rsidRPr="000466FA">
              <w:rPr>
                <w:sz w:val="28"/>
                <w:szCs w:val="28"/>
                <w:lang w:val="en-US"/>
              </w:rPr>
              <w:t xml:space="preserve"> </w:t>
            </w:r>
            <w:proofErr w:type="spellStart"/>
            <w:r w:rsidRPr="00506FED">
              <w:rPr>
                <w:sz w:val="28"/>
                <w:szCs w:val="28"/>
              </w:rPr>
              <w:t>мавжуд</w:t>
            </w:r>
            <w:proofErr w:type="spellEnd"/>
            <w:r w:rsidRPr="000466FA">
              <w:rPr>
                <w:sz w:val="28"/>
                <w:szCs w:val="28"/>
                <w:lang w:val="en-US"/>
              </w:rPr>
              <w:t xml:space="preserve"> </w:t>
            </w:r>
            <w:proofErr w:type="spellStart"/>
            <w:r w:rsidRPr="00506FED">
              <w:rPr>
                <w:sz w:val="28"/>
                <w:szCs w:val="28"/>
              </w:rPr>
              <w:t>бўлса</w:t>
            </w:r>
            <w:proofErr w:type="spellEnd"/>
            <w:r w:rsidRPr="000466FA">
              <w:rPr>
                <w:sz w:val="28"/>
                <w:szCs w:val="28"/>
                <w:lang w:val="en-US"/>
              </w:rPr>
              <w:t xml:space="preserve">, </w:t>
            </w:r>
            <w:proofErr w:type="spellStart"/>
            <w:r w:rsidRPr="00506FED">
              <w:rPr>
                <w:sz w:val="28"/>
                <w:szCs w:val="28"/>
              </w:rPr>
              <w:t>бу</w:t>
            </w:r>
            <w:proofErr w:type="spellEnd"/>
            <w:r w:rsidRPr="000466FA">
              <w:rPr>
                <w:sz w:val="28"/>
                <w:szCs w:val="28"/>
                <w:lang w:val="en-US"/>
              </w:rPr>
              <w:t xml:space="preserve"> </w:t>
            </w:r>
            <w:proofErr w:type="spellStart"/>
            <w:r w:rsidRPr="00506FED">
              <w:rPr>
                <w:sz w:val="28"/>
                <w:szCs w:val="28"/>
              </w:rPr>
              <w:t>қўнғироқлар</w:t>
            </w:r>
            <w:proofErr w:type="spellEnd"/>
            <w:r w:rsidRPr="000466FA">
              <w:rPr>
                <w:sz w:val="28"/>
                <w:szCs w:val="28"/>
                <w:lang w:val="en-US"/>
              </w:rPr>
              <w:t xml:space="preserve"> </w:t>
            </w:r>
            <w:proofErr w:type="spellStart"/>
            <w:r w:rsidRPr="00506FED">
              <w:rPr>
                <w:sz w:val="28"/>
                <w:szCs w:val="28"/>
              </w:rPr>
              <w:t>узилади</w:t>
            </w:r>
            <w:proofErr w:type="spellEnd"/>
            <w:r w:rsidRPr="000466FA">
              <w:rPr>
                <w:sz w:val="28"/>
                <w:szCs w:val="28"/>
                <w:lang w:val="en-US"/>
              </w:rPr>
              <w:t>.</w:t>
            </w:r>
          </w:p>
        </w:tc>
      </w:tr>
    </w:tbl>
    <w:p w14:paraId="02D59ADA" w14:textId="77777777" w:rsidR="00B9602F" w:rsidRPr="000466FA" w:rsidRDefault="00B9602F">
      <w:pPr>
        <w:rPr>
          <w:lang w:val="en-US"/>
        </w:rPr>
      </w:pPr>
    </w:p>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B9602F" w:rsidRPr="00506FED" w14:paraId="065466D0" w14:textId="77777777">
        <w:trPr>
          <w:tblHeader/>
          <w:tblCellSpacing w:w="0" w:type="dxa"/>
          <w:jc w:val="center"/>
        </w:trPr>
        <w:tc>
          <w:tcPr>
            <w:tcW w:w="5000" w:type="pct"/>
            <w:gridSpan w:val="2"/>
          </w:tcPr>
          <w:p w14:paraId="57A23EE9" w14:textId="77777777" w:rsidR="00B9602F" w:rsidRPr="00B9602F" w:rsidRDefault="00B9602F" w:rsidP="00B9602F">
            <w:pPr>
              <w:autoSpaceDE w:val="0"/>
              <w:autoSpaceDN w:val="0"/>
              <w:adjustRightInd w:val="0"/>
              <w:jc w:val="center"/>
              <w:rPr>
                <w:b/>
                <w:sz w:val="28"/>
                <w:szCs w:val="28"/>
              </w:rPr>
            </w:pPr>
            <w:r>
              <w:rPr>
                <w:b/>
                <w:sz w:val="28"/>
                <w:szCs w:val="28"/>
              </w:rPr>
              <w:t>Е</w:t>
            </w:r>
          </w:p>
        </w:tc>
      </w:tr>
      <w:tr w:rsidR="00924A19" w:rsidRPr="005234B4" w14:paraId="47C6D955" w14:textId="77777777">
        <w:trPr>
          <w:tblCellSpacing w:w="0" w:type="dxa"/>
          <w:jc w:val="center"/>
        </w:trPr>
        <w:tc>
          <w:tcPr>
            <w:tcW w:w="2007" w:type="pct"/>
          </w:tcPr>
          <w:p w14:paraId="6EF8EED5" w14:textId="77777777" w:rsidR="00924A19" w:rsidRPr="00506FED" w:rsidRDefault="00924A19" w:rsidP="00226EC3">
            <w:pPr>
              <w:autoSpaceDE w:val="0"/>
              <w:autoSpaceDN w:val="0"/>
              <w:adjustRightInd w:val="0"/>
              <w:rPr>
                <w:b/>
                <w:sz w:val="28"/>
                <w:szCs w:val="28"/>
              </w:rPr>
            </w:pPr>
            <w:r w:rsidRPr="00506FED">
              <w:rPr>
                <w:b/>
                <w:sz w:val="28"/>
                <w:szCs w:val="28"/>
              </w:rPr>
              <w:t>Ежемесячное восстановление квоты</w:t>
            </w:r>
          </w:p>
          <w:p w14:paraId="5EEF6733" w14:textId="77777777" w:rsidR="00924A19" w:rsidRPr="00506FED" w:rsidRDefault="00924A19" w:rsidP="00226EC3">
            <w:pPr>
              <w:autoSpaceDE w:val="0"/>
              <w:autoSpaceDN w:val="0"/>
              <w:adjustRightInd w:val="0"/>
              <w:rPr>
                <w:sz w:val="28"/>
                <w:szCs w:val="28"/>
              </w:rPr>
            </w:pPr>
            <w:proofErr w:type="spellStart"/>
            <w:r w:rsidRPr="00506FED">
              <w:rPr>
                <w:b/>
                <w:sz w:val="28"/>
                <w:szCs w:val="28"/>
                <w:lang w:val="en-US"/>
              </w:rPr>
              <w:t>uz</w:t>
            </w:r>
            <w:proofErr w:type="spellEnd"/>
            <w:r w:rsidRPr="00506FED">
              <w:rPr>
                <w:sz w:val="28"/>
                <w:szCs w:val="28"/>
              </w:rPr>
              <w:t xml:space="preserve"> - </w:t>
            </w:r>
            <w:proofErr w:type="spellStart"/>
            <w:r w:rsidRPr="00506FED">
              <w:rPr>
                <w:sz w:val="28"/>
                <w:szCs w:val="28"/>
                <w:lang w:val="en-US"/>
              </w:rPr>
              <w:t>kvotani</w:t>
            </w:r>
            <w:proofErr w:type="spellEnd"/>
            <w:r w:rsidRPr="00506FED">
              <w:rPr>
                <w:sz w:val="28"/>
                <w:szCs w:val="28"/>
              </w:rPr>
              <w:t xml:space="preserve"> </w:t>
            </w:r>
            <w:proofErr w:type="spellStart"/>
            <w:r w:rsidRPr="00506FED">
              <w:rPr>
                <w:sz w:val="28"/>
                <w:szCs w:val="28"/>
                <w:lang w:val="en-US"/>
              </w:rPr>
              <w:t>har</w:t>
            </w:r>
            <w:proofErr w:type="spellEnd"/>
            <w:r w:rsidRPr="00506FED">
              <w:rPr>
                <w:sz w:val="28"/>
                <w:szCs w:val="28"/>
              </w:rPr>
              <w:t xml:space="preserve"> </w:t>
            </w:r>
            <w:proofErr w:type="spellStart"/>
            <w:r w:rsidRPr="00506FED">
              <w:rPr>
                <w:sz w:val="28"/>
                <w:szCs w:val="28"/>
                <w:lang w:val="en-US"/>
              </w:rPr>
              <w:t>oyda</w:t>
            </w:r>
            <w:proofErr w:type="spellEnd"/>
            <w:r w:rsidRPr="00506FED">
              <w:rPr>
                <w:sz w:val="28"/>
                <w:szCs w:val="28"/>
              </w:rPr>
              <w:t xml:space="preserve"> </w:t>
            </w:r>
            <w:proofErr w:type="spellStart"/>
            <w:r w:rsidRPr="00506FED">
              <w:rPr>
                <w:sz w:val="28"/>
                <w:szCs w:val="28"/>
                <w:lang w:val="en-US"/>
              </w:rPr>
              <w:t>tiklash</w:t>
            </w:r>
            <w:proofErr w:type="spellEnd"/>
          </w:p>
          <w:p w14:paraId="2156F941" w14:textId="016B81BA" w:rsidR="00924A19" w:rsidRPr="00506FED" w:rsidRDefault="003A4C4D" w:rsidP="00226EC3">
            <w:pPr>
              <w:autoSpaceDE w:val="0"/>
              <w:autoSpaceDN w:val="0"/>
              <w:adjustRightInd w:val="0"/>
              <w:rPr>
                <w:sz w:val="28"/>
                <w:szCs w:val="28"/>
                <w:lang w:val="en-US"/>
              </w:rPr>
            </w:pPr>
            <w:r>
              <w:rPr>
                <w:sz w:val="28"/>
                <w:szCs w:val="28"/>
              </w:rPr>
              <w:t xml:space="preserve"> </w:t>
            </w:r>
            <w:proofErr w:type="spellStart"/>
            <w:r w:rsidR="00924A19" w:rsidRPr="00506FED">
              <w:rPr>
                <w:sz w:val="28"/>
                <w:szCs w:val="28"/>
              </w:rPr>
              <w:t>квотани</w:t>
            </w:r>
            <w:proofErr w:type="spellEnd"/>
            <w:r w:rsidR="00924A19" w:rsidRPr="00506FED">
              <w:rPr>
                <w:sz w:val="28"/>
                <w:szCs w:val="28"/>
                <w:lang w:val="en-US"/>
              </w:rPr>
              <w:t xml:space="preserve"> </w:t>
            </w:r>
            <w:proofErr w:type="spellStart"/>
            <w:r w:rsidR="00924A19" w:rsidRPr="00506FED">
              <w:rPr>
                <w:sz w:val="28"/>
                <w:szCs w:val="28"/>
              </w:rPr>
              <w:t>ҳар</w:t>
            </w:r>
            <w:proofErr w:type="spellEnd"/>
            <w:r w:rsidR="00924A19" w:rsidRPr="00506FED">
              <w:rPr>
                <w:sz w:val="28"/>
                <w:szCs w:val="28"/>
                <w:lang w:val="en-US"/>
              </w:rPr>
              <w:t xml:space="preserve"> </w:t>
            </w:r>
            <w:proofErr w:type="spellStart"/>
            <w:r w:rsidR="00924A19" w:rsidRPr="00506FED">
              <w:rPr>
                <w:sz w:val="28"/>
                <w:szCs w:val="28"/>
              </w:rPr>
              <w:t>ойда</w:t>
            </w:r>
            <w:proofErr w:type="spellEnd"/>
            <w:r w:rsidR="00924A19" w:rsidRPr="00506FED">
              <w:rPr>
                <w:sz w:val="28"/>
                <w:szCs w:val="28"/>
                <w:lang w:val="en-US"/>
              </w:rPr>
              <w:t xml:space="preserve"> </w:t>
            </w:r>
            <w:proofErr w:type="spellStart"/>
            <w:r w:rsidR="00924A19" w:rsidRPr="00506FED">
              <w:rPr>
                <w:sz w:val="28"/>
                <w:szCs w:val="28"/>
              </w:rPr>
              <w:t>тиклаш</w:t>
            </w:r>
            <w:proofErr w:type="spellEnd"/>
          </w:p>
          <w:p w14:paraId="20A4F168" w14:textId="77777777" w:rsidR="00924A19" w:rsidRPr="00506FED" w:rsidRDefault="00924A19" w:rsidP="00226EC3">
            <w:pPr>
              <w:autoSpaceDE w:val="0"/>
              <w:autoSpaceDN w:val="0"/>
              <w:adjustRightInd w:val="0"/>
              <w:rPr>
                <w:b/>
                <w:sz w:val="28"/>
                <w:szCs w:val="28"/>
                <w:lang w:val="en-US"/>
              </w:rPr>
            </w:pPr>
            <w:proofErr w:type="spellStart"/>
            <w:r w:rsidRPr="00506FED">
              <w:rPr>
                <w:b/>
                <w:sz w:val="28"/>
                <w:szCs w:val="28"/>
                <w:lang w:val="en-GB"/>
              </w:rPr>
              <w:t>en</w:t>
            </w:r>
            <w:proofErr w:type="spellEnd"/>
            <w:r w:rsidRPr="00506FED">
              <w:rPr>
                <w:sz w:val="28"/>
                <w:szCs w:val="28"/>
                <w:lang w:val="en-GB"/>
              </w:rPr>
              <w:t xml:space="preserve"> -</w:t>
            </w:r>
            <w:r w:rsidRPr="00506FED">
              <w:rPr>
                <w:sz w:val="28"/>
                <w:szCs w:val="28"/>
                <w:lang w:val="en-US"/>
              </w:rPr>
              <w:t xml:space="preserve"> monthly quota restoration</w:t>
            </w:r>
          </w:p>
          <w:p w14:paraId="72CDDE7F" w14:textId="77777777" w:rsidR="00924A19" w:rsidRPr="00506FED" w:rsidRDefault="00924A19" w:rsidP="00A64EC8">
            <w:pPr>
              <w:tabs>
                <w:tab w:val="left" w:pos="417"/>
                <w:tab w:val="left" w:pos="675"/>
                <w:tab w:val="left" w:pos="4219"/>
                <w:tab w:val="left" w:pos="9321"/>
              </w:tabs>
              <w:rPr>
                <w:b/>
                <w:sz w:val="28"/>
                <w:szCs w:val="28"/>
                <w:lang w:val="en-US"/>
              </w:rPr>
            </w:pPr>
            <w:r w:rsidRPr="00506FED">
              <w:rPr>
                <w:b/>
                <w:sz w:val="28"/>
                <w:szCs w:val="28"/>
                <w:lang w:val="en-US"/>
              </w:rPr>
              <w:t xml:space="preserve"> </w:t>
            </w:r>
          </w:p>
        </w:tc>
        <w:tc>
          <w:tcPr>
            <w:tcW w:w="2993" w:type="pct"/>
          </w:tcPr>
          <w:p w14:paraId="5EDDA56C" w14:textId="77777777" w:rsidR="00924A19" w:rsidRPr="001B3F0B" w:rsidRDefault="00924A19" w:rsidP="00636494">
            <w:pPr>
              <w:autoSpaceDE w:val="0"/>
              <w:autoSpaceDN w:val="0"/>
              <w:adjustRightInd w:val="0"/>
              <w:jc w:val="both"/>
              <w:rPr>
                <w:sz w:val="28"/>
                <w:szCs w:val="28"/>
              </w:rPr>
            </w:pPr>
            <w:r w:rsidRPr="001B3F0B">
              <w:rPr>
                <w:sz w:val="28"/>
                <w:szCs w:val="28"/>
              </w:rPr>
              <w:t xml:space="preserve">Услуга, использующаяся для ежемесячного ограничения расходов на вызовы абонента услуги. Каждый месяц в фиксированное время система восстанавливает для абонента заранее определенную квоту. Когда плата за вызовы абонента превышает эту квоту, исходящие/входящие </w:t>
            </w:r>
            <w:proofErr w:type="gramStart"/>
            <w:r w:rsidRPr="001B3F0B">
              <w:rPr>
                <w:sz w:val="28"/>
                <w:szCs w:val="28"/>
              </w:rPr>
              <w:t>вы-зовы</w:t>
            </w:r>
            <w:proofErr w:type="gramEnd"/>
            <w:r w:rsidRPr="001B3F0B">
              <w:rPr>
                <w:sz w:val="28"/>
                <w:szCs w:val="28"/>
              </w:rPr>
              <w:t xml:space="preserve"> запрещаются до восстановления квоты в следующий месяц.</w:t>
            </w:r>
          </w:p>
          <w:p w14:paraId="782000AA" w14:textId="77777777" w:rsidR="00924A19" w:rsidRPr="001B3F0B" w:rsidRDefault="00924A19" w:rsidP="00636494">
            <w:pPr>
              <w:autoSpaceDE w:val="0"/>
              <w:autoSpaceDN w:val="0"/>
              <w:adjustRightInd w:val="0"/>
              <w:jc w:val="both"/>
              <w:rPr>
                <w:sz w:val="28"/>
                <w:szCs w:val="28"/>
              </w:rPr>
            </w:pPr>
          </w:p>
          <w:p w14:paraId="7EC67131" w14:textId="77777777" w:rsidR="00924A19" w:rsidRPr="001B3F0B" w:rsidRDefault="00A97162" w:rsidP="00636494">
            <w:pPr>
              <w:autoSpaceDE w:val="0"/>
              <w:autoSpaceDN w:val="0"/>
              <w:adjustRightInd w:val="0"/>
              <w:jc w:val="both"/>
              <w:rPr>
                <w:sz w:val="28"/>
                <w:szCs w:val="28"/>
                <w:lang w:val="en-US"/>
              </w:rPr>
            </w:pPr>
            <w:proofErr w:type="spellStart"/>
            <w:r w:rsidRPr="001B3F0B">
              <w:rPr>
                <w:sz w:val="28"/>
                <w:szCs w:val="28"/>
                <w:lang w:val="en-US"/>
              </w:rPr>
              <w:t>Abonentni</w:t>
            </w:r>
            <w:proofErr w:type="spellEnd"/>
            <w:r w:rsidRPr="001B3F0B">
              <w:rPr>
                <w:sz w:val="28"/>
                <w:szCs w:val="28"/>
              </w:rPr>
              <w:t xml:space="preserve"> </w:t>
            </w:r>
            <w:proofErr w:type="spellStart"/>
            <w:r w:rsidRPr="001B3F0B">
              <w:rPr>
                <w:sz w:val="28"/>
                <w:szCs w:val="28"/>
                <w:lang w:val="en-US"/>
              </w:rPr>
              <w:t>chaqirish</w:t>
            </w:r>
            <w:proofErr w:type="spellEnd"/>
            <w:r w:rsidRPr="001B3F0B">
              <w:rPr>
                <w:sz w:val="28"/>
                <w:szCs w:val="28"/>
              </w:rPr>
              <w:t xml:space="preserve"> </w:t>
            </w:r>
            <w:proofErr w:type="spellStart"/>
            <w:r w:rsidRPr="001B3F0B">
              <w:rPr>
                <w:sz w:val="28"/>
                <w:szCs w:val="28"/>
                <w:lang w:val="en-US"/>
              </w:rPr>
              <w:t>x</w:t>
            </w:r>
            <w:r w:rsidR="00924A19" w:rsidRPr="001B3F0B">
              <w:rPr>
                <w:sz w:val="28"/>
                <w:szCs w:val="28"/>
                <w:lang w:val="en-US"/>
              </w:rPr>
              <w:t>izmat</w:t>
            </w:r>
            <w:r w:rsidRPr="001B3F0B">
              <w:rPr>
                <w:sz w:val="28"/>
                <w:szCs w:val="28"/>
                <w:lang w:val="en-US"/>
              </w:rPr>
              <w:t>lariga</w:t>
            </w:r>
            <w:proofErr w:type="spellEnd"/>
            <w:r w:rsidR="00924A19" w:rsidRPr="001B3F0B">
              <w:rPr>
                <w:sz w:val="28"/>
                <w:szCs w:val="28"/>
              </w:rPr>
              <w:t xml:space="preserve"> </w:t>
            </w:r>
            <w:proofErr w:type="spellStart"/>
            <w:r w:rsidR="00924A19" w:rsidRPr="001B3F0B">
              <w:rPr>
                <w:sz w:val="28"/>
                <w:szCs w:val="28"/>
                <w:lang w:val="en-US"/>
              </w:rPr>
              <w:t>xarajatlarni</w:t>
            </w:r>
            <w:proofErr w:type="spellEnd"/>
            <w:r w:rsidR="00924A19" w:rsidRPr="001B3F0B">
              <w:rPr>
                <w:sz w:val="28"/>
                <w:szCs w:val="28"/>
              </w:rPr>
              <w:t xml:space="preserve"> </w:t>
            </w:r>
            <w:proofErr w:type="spellStart"/>
            <w:r w:rsidR="00924A19" w:rsidRPr="001B3F0B">
              <w:rPr>
                <w:sz w:val="28"/>
                <w:szCs w:val="28"/>
                <w:lang w:val="en-US"/>
              </w:rPr>
              <w:t>har</w:t>
            </w:r>
            <w:proofErr w:type="spellEnd"/>
            <w:r w:rsidR="00924A19" w:rsidRPr="001B3F0B">
              <w:rPr>
                <w:sz w:val="28"/>
                <w:szCs w:val="28"/>
              </w:rPr>
              <w:t xml:space="preserve"> </w:t>
            </w:r>
            <w:proofErr w:type="spellStart"/>
            <w:r w:rsidR="00924A19" w:rsidRPr="001B3F0B">
              <w:rPr>
                <w:sz w:val="28"/>
                <w:szCs w:val="28"/>
                <w:lang w:val="en-US"/>
              </w:rPr>
              <w:t>oyda</w:t>
            </w:r>
            <w:proofErr w:type="spellEnd"/>
            <w:r w:rsidR="00924A19" w:rsidRPr="001B3F0B">
              <w:rPr>
                <w:sz w:val="28"/>
                <w:szCs w:val="28"/>
              </w:rPr>
              <w:t xml:space="preserve"> </w:t>
            </w:r>
            <w:proofErr w:type="spellStart"/>
            <w:r w:rsidR="00924A19" w:rsidRPr="001B3F0B">
              <w:rPr>
                <w:sz w:val="28"/>
                <w:szCs w:val="28"/>
                <w:lang w:val="en-US"/>
              </w:rPr>
              <w:t>cheklash</w:t>
            </w:r>
            <w:proofErr w:type="spellEnd"/>
            <w:r w:rsidR="00924A19" w:rsidRPr="001B3F0B">
              <w:rPr>
                <w:sz w:val="28"/>
                <w:szCs w:val="28"/>
              </w:rPr>
              <w:t xml:space="preserve"> </w:t>
            </w:r>
            <w:proofErr w:type="spellStart"/>
            <w:r w:rsidR="00924A19" w:rsidRPr="001B3F0B">
              <w:rPr>
                <w:sz w:val="28"/>
                <w:szCs w:val="28"/>
                <w:lang w:val="en-US"/>
              </w:rPr>
              <w:t>uchun</w:t>
            </w:r>
            <w:proofErr w:type="spellEnd"/>
            <w:r w:rsidR="00924A19" w:rsidRPr="001B3F0B">
              <w:rPr>
                <w:sz w:val="28"/>
                <w:szCs w:val="28"/>
              </w:rPr>
              <w:t xml:space="preserve"> </w:t>
            </w:r>
            <w:proofErr w:type="spellStart"/>
            <w:r w:rsidR="00924A19" w:rsidRPr="001B3F0B">
              <w:rPr>
                <w:sz w:val="28"/>
                <w:szCs w:val="28"/>
                <w:lang w:val="en-US"/>
              </w:rPr>
              <w:t>ishlatiladigan</w:t>
            </w:r>
            <w:proofErr w:type="spellEnd"/>
            <w:r w:rsidR="00924A19" w:rsidRPr="001B3F0B">
              <w:rPr>
                <w:sz w:val="28"/>
                <w:szCs w:val="28"/>
              </w:rPr>
              <w:t xml:space="preserve"> </w:t>
            </w:r>
            <w:proofErr w:type="spellStart"/>
            <w:r w:rsidR="00924A19" w:rsidRPr="001B3F0B">
              <w:rPr>
                <w:sz w:val="28"/>
                <w:szCs w:val="28"/>
                <w:lang w:val="en-US"/>
              </w:rPr>
              <w:t>xizmat</w:t>
            </w:r>
            <w:proofErr w:type="spellEnd"/>
            <w:r w:rsidR="00924A19" w:rsidRPr="001B3F0B">
              <w:rPr>
                <w:sz w:val="28"/>
                <w:szCs w:val="28"/>
              </w:rPr>
              <w:t xml:space="preserve">. </w:t>
            </w:r>
            <w:r w:rsidR="00924A19" w:rsidRPr="001B3F0B">
              <w:rPr>
                <w:sz w:val="28"/>
                <w:szCs w:val="28"/>
                <w:lang w:val="en-US"/>
              </w:rPr>
              <w:t xml:space="preserve">Har </w:t>
            </w:r>
            <w:proofErr w:type="spellStart"/>
            <w:r w:rsidR="00924A19" w:rsidRPr="001B3F0B">
              <w:rPr>
                <w:sz w:val="28"/>
                <w:szCs w:val="28"/>
                <w:lang w:val="en-US"/>
              </w:rPr>
              <w:t>oyda</w:t>
            </w:r>
            <w:proofErr w:type="spellEnd"/>
            <w:r w:rsidR="00924A19" w:rsidRPr="001B3F0B">
              <w:rPr>
                <w:sz w:val="28"/>
                <w:szCs w:val="28"/>
                <w:lang w:val="en-US"/>
              </w:rPr>
              <w:t xml:space="preserve"> </w:t>
            </w:r>
            <w:proofErr w:type="spellStart"/>
            <w:r w:rsidR="00924A19" w:rsidRPr="001B3F0B">
              <w:rPr>
                <w:sz w:val="28"/>
                <w:szCs w:val="28"/>
                <w:lang w:val="en-US"/>
              </w:rPr>
              <w:t>qayd</w:t>
            </w:r>
            <w:proofErr w:type="spellEnd"/>
            <w:r w:rsidR="00924A19" w:rsidRPr="001B3F0B">
              <w:rPr>
                <w:sz w:val="28"/>
                <w:szCs w:val="28"/>
                <w:lang w:val="en-US"/>
              </w:rPr>
              <w:t xml:space="preserve"> </w:t>
            </w:r>
            <w:proofErr w:type="spellStart"/>
            <w:r w:rsidR="00924A19" w:rsidRPr="001B3F0B">
              <w:rPr>
                <w:sz w:val="28"/>
                <w:szCs w:val="28"/>
                <w:lang w:val="en-US"/>
              </w:rPr>
              <w:t>qilingan</w:t>
            </w:r>
            <w:proofErr w:type="spellEnd"/>
            <w:r w:rsidR="00924A19" w:rsidRPr="001B3F0B">
              <w:rPr>
                <w:sz w:val="28"/>
                <w:szCs w:val="28"/>
                <w:lang w:val="en-US"/>
              </w:rPr>
              <w:t xml:space="preserve"> </w:t>
            </w:r>
            <w:proofErr w:type="spellStart"/>
            <w:r w:rsidR="00924A19" w:rsidRPr="001B3F0B">
              <w:rPr>
                <w:sz w:val="28"/>
                <w:szCs w:val="28"/>
                <w:lang w:val="en-US"/>
              </w:rPr>
              <w:t>vaqtda</w:t>
            </w:r>
            <w:proofErr w:type="spellEnd"/>
            <w:r w:rsidR="00924A19" w:rsidRPr="001B3F0B">
              <w:rPr>
                <w:sz w:val="28"/>
                <w:szCs w:val="28"/>
                <w:lang w:val="en-US"/>
              </w:rPr>
              <w:t xml:space="preserve"> </w:t>
            </w:r>
            <w:proofErr w:type="spellStart"/>
            <w:r w:rsidR="00924A19" w:rsidRPr="001B3F0B">
              <w:rPr>
                <w:sz w:val="28"/>
                <w:szCs w:val="28"/>
                <w:lang w:val="en-US"/>
              </w:rPr>
              <w:t>tizim</w:t>
            </w:r>
            <w:proofErr w:type="spellEnd"/>
            <w:r w:rsidR="00924A19" w:rsidRPr="001B3F0B">
              <w:rPr>
                <w:sz w:val="28"/>
                <w:szCs w:val="28"/>
                <w:lang w:val="en-US"/>
              </w:rPr>
              <w:t xml:space="preserve"> </w:t>
            </w:r>
            <w:proofErr w:type="spellStart"/>
            <w:r w:rsidR="00924A19" w:rsidRPr="001B3F0B">
              <w:rPr>
                <w:sz w:val="28"/>
                <w:szCs w:val="28"/>
                <w:lang w:val="en-US"/>
              </w:rPr>
              <w:t>abonent</w:t>
            </w:r>
            <w:proofErr w:type="spellEnd"/>
            <w:r w:rsidR="00924A19" w:rsidRPr="001B3F0B">
              <w:rPr>
                <w:sz w:val="28"/>
                <w:szCs w:val="28"/>
                <w:lang w:val="en-US"/>
              </w:rPr>
              <w:t xml:space="preserve"> </w:t>
            </w:r>
            <w:proofErr w:type="spellStart"/>
            <w:r w:rsidR="00924A19" w:rsidRPr="001B3F0B">
              <w:rPr>
                <w:sz w:val="28"/>
                <w:szCs w:val="28"/>
                <w:lang w:val="en-US"/>
              </w:rPr>
              <w:t>uchun</w:t>
            </w:r>
            <w:proofErr w:type="spellEnd"/>
            <w:r w:rsidR="00924A19" w:rsidRPr="001B3F0B">
              <w:rPr>
                <w:sz w:val="28"/>
                <w:szCs w:val="28"/>
                <w:lang w:val="en-US"/>
              </w:rPr>
              <w:t xml:space="preserve"> </w:t>
            </w:r>
            <w:proofErr w:type="spellStart"/>
            <w:r w:rsidR="00924A19" w:rsidRPr="001B3F0B">
              <w:rPr>
                <w:sz w:val="28"/>
                <w:szCs w:val="28"/>
                <w:lang w:val="en-US"/>
              </w:rPr>
              <w:t>oldindan</w:t>
            </w:r>
            <w:proofErr w:type="spellEnd"/>
            <w:r w:rsidR="00924A19" w:rsidRPr="001B3F0B">
              <w:rPr>
                <w:sz w:val="28"/>
                <w:szCs w:val="28"/>
                <w:lang w:val="en-US"/>
              </w:rPr>
              <w:t xml:space="preserve"> </w:t>
            </w:r>
            <w:proofErr w:type="spellStart"/>
            <w:r w:rsidR="00924A19" w:rsidRPr="001B3F0B">
              <w:rPr>
                <w:sz w:val="28"/>
                <w:szCs w:val="28"/>
                <w:lang w:val="en-US"/>
              </w:rPr>
              <w:t>belgilangan</w:t>
            </w:r>
            <w:proofErr w:type="spellEnd"/>
            <w:r w:rsidR="00924A19" w:rsidRPr="001B3F0B">
              <w:rPr>
                <w:sz w:val="28"/>
                <w:szCs w:val="28"/>
                <w:lang w:val="en-US"/>
              </w:rPr>
              <w:t xml:space="preserve"> </w:t>
            </w:r>
            <w:proofErr w:type="spellStart"/>
            <w:r w:rsidR="00924A19" w:rsidRPr="001B3F0B">
              <w:rPr>
                <w:sz w:val="28"/>
                <w:szCs w:val="28"/>
                <w:lang w:val="en-US"/>
              </w:rPr>
              <w:t>kvotani</w:t>
            </w:r>
            <w:proofErr w:type="spellEnd"/>
            <w:r w:rsidR="00924A19" w:rsidRPr="001B3F0B">
              <w:rPr>
                <w:sz w:val="28"/>
                <w:szCs w:val="28"/>
                <w:lang w:val="en-US"/>
              </w:rPr>
              <w:t xml:space="preserve"> </w:t>
            </w:r>
            <w:proofErr w:type="spellStart"/>
            <w:r w:rsidR="00924A19" w:rsidRPr="001B3F0B">
              <w:rPr>
                <w:sz w:val="28"/>
                <w:szCs w:val="28"/>
                <w:lang w:val="en-US"/>
              </w:rPr>
              <w:t>tiklaydi</w:t>
            </w:r>
            <w:proofErr w:type="spellEnd"/>
            <w:r w:rsidR="00924A19" w:rsidRPr="001B3F0B">
              <w:rPr>
                <w:sz w:val="28"/>
                <w:szCs w:val="28"/>
                <w:lang w:val="en-US"/>
              </w:rPr>
              <w:t xml:space="preserve">. </w:t>
            </w:r>
            <w:proofErr w:type="spellStart"/>
            <w:r w:rsidR="00924A19" w:rsidRPr="001B3F0B">
              <w:rPr>
                <w:sz w:val="28"/>
                <w:szCs w:val="28"/>
                <w:lang w:val="en-US"/>
              </w:rPr>
              <w:t>Abonent</w:t>
            </w:r>
            <w:proofErr w:type="spellEnd"/>
            <w:r w:rsidR="00924A19" w:rsidRPr="001B3F0B">
              <w:rPr>
                <w:sz w:val="28"/>
                <w:szCs w:val="28"/>
                <w:lang w:val="en-US"/>
              </w:rPr>
              <w:t xml:space="preserve"> </w:t>
            </w:r>
            <w:proofErr w:type="spellStart"/>
            <w:r w:rsidR="00924A19" w:rsidRPr="001B3F0B">
              <w:rPr>
                <w:sz w:val="28"/>
                <w:szCs w:val="28"/>
                <w:lang w:val="en-US"/>
              </w:rPr>
              <w:t>chaqiruvi</w:t>
            </w:r>
            <w:proofErr w:type="spellEnd"/>
            <w:r w:rsidR="00924A19" w:rsidRPr="001B3F0B">
              <w:rPr>
                <w:sz w:val="28"/>
                <w:szCs w:val="28"/>
                <w:lang w:val="en-US"/>
              </w:rPr>
              <w:t xml:space="preserve"> </w:t>
            </w:r>
            <w:proofErr w:type="spellStart"/>
            <w:r w:rsidR="00924A19" w:rsidRPr="001B3F0B">
              <w:rPr>
                <w:sz w:val="28"/>
                <w:szCs w:val="28"/>
                <w:lang w:val="en-US"/>
              </w:rPr>
              <w:t>uchun</w:t>
            </w:r>
            <w:proofErr w:type="spellEnd"/>
            <w:r w:rsidR="00924A19" w:rsidRPr="001B3F0B">
              <w:rPr>
                <w:sz w:val="28"/>
                <w:szCs w:val="28"/>
                <w:lang w:val="en-US"/>
              </w:rPr>
              <w:t xml:space="preserve"> </w:t>
            </w:r>
            <w:proofErr w:type="spellStart"/>
            <w:proofErr w:type="gramStart"/>
            <w:r w:rsidR="00924A19" w:rsidRPr="001B3F0B">
              <w:rPr>
                <w:sz w:val="28"/>
                <w:szCs w:val="28"/>
                <w:lang w:val="en-US"/>
              </w:rPr>
              <w:t>to‘</w:t>
            </w:r>
            <w:proofErr w:type="gramEnd"/>
            <w:r w:rsidR="00924A19" w:rsidRPr="001B3F0B">
              <w:rPr>
                <w:sz w:val="28"/>
                <w:szCs w:val="28"/>
                <w:lang w:val="en-US"/>
              </w:rPr>
              <w:t>lov</w:t>
            </w:r>
            <w:proofErr w:type="spellEnd"/>
            <w:r w:rsidR="00924A19" w:rsidRPr="001B3F0B">
              <w:rPr>
                <w:sz w:val="28"/>
                <w:szCs w:val="28"/>
                <w:lang w:val="en-US"/>
              </w:rPr>
              <w:t xml:space="preserve"> </w:t>
            </w:r>
            <w:proofErr w:type="spellStart"/>
            <w:r w:rsidR="00924A19" w:rsidRPr="001B3F0B">
              <w:rPr>
                <w:sz w:val="28"/>
                <w:szCs w:val="28"/>
                <w:lang w:val="en-US"/>
              </w:rPr>
              <w:t>bu</w:t>
            </w:r>
            <w:proofErr w:type="spellEnd"/>
            <w:r w:rsidR="00924A19" w:rsidRPr="001B3F0B">
              <w:rPr>
                <w:sz w:val="28"/>
                <w:szCs w:val="28"/>
                <w:lang w:val="en-US"/>
              </w:rPr>
              <w:t xml:space="preserve"> </w:t>
            </w:r>
            <w:proofErr w:type="spellStart"/>
            <w:r w:rsidR="00924A19" w:rsidRPr="001B3F0B">
              <w:rPr>
                <w:sz w:val="28"/>
                <w:szCs w:val="28"/>
                <w:lang w:val="en-US"/>
              </w:rPr>
              <w:t>kvotadan</w:t>
            </w:r>
            <w:proofErr w:type="spellEnd"/>
            <w:r w:rsidR="00924A19" w:rsidRPr="001B3F0B">
              <w:rPr>
                <w:sz w:val="28"/>
                <w:szCs w:val="28"/>
                <w:lang w:val="en-US"/>
              </w:rPr>
              <w:t xml:space="preserve"> </w:t>
            </w:r>
            <w:proofErr w:type="spellStart"/>
            <w:r w:rsidR="00924A19" w:rsidRPr="001B3F0B">
              <w:rPr>
                <w:sz w:val="28"/>
                <w:szCs w:val="28"/>
                <w:lang w:val="en-US"/>
              </w:rPr>
              <w:t>oshsa</w:t>
            </w:r>
            <w:proofErr w:type="spellEnd"/>
            <w:r w:rsidR="00924A19" w:rsidRPr="001B3F0B">
              <w:rPr>
                <w:sz w:val="28"/>
                <w:szCs w:val="28"/>
                <w:lang w:val="en-US"/>
              </w:rPr>
              <w:t xml:space="preserve">, </w:t>
            </w:r>
            <w:proofErr w:type="spellStart"/>
            <w:r w:rsidR="00924A19" w:rsidRPr="001B3F0B">
              <w:rPr>
                <w:sz w:val="28"/>
                <w:szCs w:val="28"/>
                <w:lang w:val="en-US"/>
              </w:rPr>
              <w:t>chiquvchi</w:t>
            </w:r>
            <w:proofErr w:type="spellEnd"/>
            <w:r w:rsidR="00924A19" w:rsidRPr="001B3F0B">
              <w:rPr>
                <w:sz w:val="28"/>
                <w:szCs w:val="28"/>
                <w:lang w:val="en-US"/>
              </w:rPr>
              <w:t>/</w:t>
            </w:r>
            <w:proofErr w:type="spellStart"/>
            <w:r w:rsidR="00924A19" w:rsidRPr="001B3F0B">
              <w:rPr>
                <w:sz w:val="28"/>
                <w:szCs w:val="28"/>
                <w:lang w:val="en-US"/>
              </w:rPr>
              <w:t>kiruvchi</w:t>
            </w:r>
            <w:proofErr w:type="spellEnd"/>
            <w:r w:rsidR="00924A19" w:rsidRPr="001B3F0B">
              <w:rPr>
                <w:sz w:val="28"/>
                <w:szCs w:val="28"/>
                <w:lang w:val="en-US"/>
              </w:rPr>
              <w:t xml:space="preserve"> </w:t>
            </w:r>
            <w:proofErr w:type="spellStart"/>
            <w:r w:rsidR="00DE7A0E" w:rsidRPr="001B3F0B">
              <w:rPr>
                <w:sz w:val="28"/>
                <w:szCs w:val="28"/>
                <w:lang w:val="en-US"/>
              </w:rPr>
              <w:t>chaqiruvlar</w:t>
            </w:r>
            <w:proofErr w:type="spellEnd"/>
            <w:r w:rsidR="00924A19" w:rsidRPr="001B3F0B">
              <w:rPr>
                <w:sz w:val="28"/>
                <w:szCs w:val="28"/>
                <w:lang w:val="en-US"/>
              </w:rPr>
              <w:t xml:space="preserve"> </w:t>
            </w:r>
            <w:proofErr w:type="spellStart"/>
            <w:r w:rsidR="00924A19" w:rsidRPr="001B3F0B">
              <w:rPr>
                <w:sz w:val="28"/>
                <w:szCs w:val="28"/>
                <w:lang w:val="en-US"/>
              </w:rPr>
              <w:t>kelgusi</w:t>
            </w:r>
            <w:proofErr w:type="spellEnd"/>
            <w:r w:rsidR="00924A19" w:rsidRPr="001B3F0B">
              <w:rPr>
                <w:sz w:val="28"/>
                <w:szCs w:val="28"/>
                <w:lang w:val="en-US"/>
              </w:rPr>
              <w:t xml:space="preserve"> </w:t>
            </w:r>
            <w:proofErr w:type="spellStart"/>
            <w:r w:rsidR="00924A19" w:rsidRPr="001B3F0B">
              <w:rPr>
                <w:sz w:val="28"/>
                <w:szCs w:val="28"/>
                <w:lang w:val="en-US"/>
              </w:rPr>
              <w:t>oyda</w:t>
            </w:r>
            <w:proofErr w:type="spellEnd"/>
            <w:r w:rsidR="00924A19" w:rsidRPr="001B3F0B">
              <w:rPr>
                <w:sz w:val="28"/>
                <w:szCs w:val="28"/>
                <w:lang w:val="en-US"/>
              </w:rPr>
              <w:t xml:space="preserve"> </w:t>
            </w:r>
            <w:proofErr w:type="spellStart"/>
            <w:r w:rsidR="00924A19" w:rsidRPr="001B3F0B">
              <w:rPr>
                <w:sz w:val="28"/>
                <w:szCs w:val="28"/>
                <w:lang w:val="en-US"/>
              </w:rPr>
              <w:t>kvota</w:t>
            </w:r>
            <w:proofErr w:type="spellEnd"/>
            <w:r w:rsidR="00924A19" w:rsidRPr="001B3F0B">
              <w:rPr>
                <w:sz w:val="28"/>
                <w:szCs w:val="28"/>
                <w:lang w:val="en-US"/>
              </w:rPr>
              <w:t xml:space="preserve"> </w:t>
            </w:r>
            <w:proofErr w:type="spellStart"/>
            <w:r w:rsidR="00924A19" w:rsidRPr="001B3F0B">
              <w:rPr>
                <w:sz w:val="28"/>
                <w:szCs w:val="28"/>
                <w:lang w:val="en-US"/>
              </w:rPr>
              <w:t>tiklangunga</w:t>
            </w:r>
            <w:proofErr w:type="spellEnd"/>
            <w:r w:rsidR="00924A19" w:rsidRPr="001B3F0B">
              <w:rPr>
                <w:sz w:val="28"/>
                <w:szCs w:val="28"/>
                <w:lang w:val="en-US"/>
              </w:rPr>
              <w:t xml:space="preserve"> </w:t>
            </w:r>
            <w:proofErr w:type="spellStart"/>
            <w:r w:rsidR="00924A19" w:rsidRPr="001B3F0B">
              <w:rPr>
                <w:sz w:val="28"/>
                <w:szCs w:val="28"/>
                <w:lang w:val="en-US"/>
              </w:rPr>
              <w:t>qadar</w:t>
            </w:r>
            <w:proofErr w:type="spellEnd"/>
            <w:r w:rsidR="00924A19" w:rsidRPr="001B3F0B">
              <w:rPr>
                <w:sz w:val="28"/>
                <w:szCs w:val="28"/>
                <w:lang w:val="en-US"/>
              </w:rPr>
              <w:t xml:space="preserve"> </w:t>
            </w:r>
            <w:proofErr w:type="spellStart"/>
            <w:r w:rsidR="00924A19" w:rsidRPr="001B3F0B">
              <w:rPr>
                <w:sz w:val="28"/>
                <w:szCs w:val="28"/>
                <w:lang w:val="en-US"/>
              </w:rPr>
              <w:t>taqiqlanadi</w:t>
            </w:r>
            <w:proofErr w:type="spellEnd"/>
            <w:r w:rsidR="00924A19" w:rsidRPr="001B3F0B">
              <w:rPr>
                <w:sz w:val="28"/>
                <w:szCs w:val="28"/>
                <w:lang w:val="en-US"/>
              </w:rPr>
              <w:t xml:space="preserve">. </w:t>
            </w:r>
          </w:p>
          <w:p w14:paraId="1DF15353" w14:textId="77777777" w:rsidR="00924A19" w:rsidRPr="001B3F0B" w:rsidRDefault="00924A19" w:rsidP="00636494">
            <w:pPr>
              <w:autoSpaceDE w:val="0"/>
              <w:autoSpaceDN w:val="0"/>
              <w:adjustRightInd w:val="0"/>
              <w:jc w:val="both"/>
              <w:rPr>
                <w:sz w:val="28"/>
                <w:szCs w:val="28"/>
                <w:lang w:val="en-US"/>
              </w:rPr>
            </w:pPr>
          </w:p>
          <w:p w14:paraId="4E1647A1" w14:textId="77777777" w:rsidR="00924A19" w:rsidRPr="001B3F0B" w:rsidRDefault="00693AA2" w:rsidP="00636494">
            <w:pPr>
              <w:tabs>
                <w:tab w:val="left" w:pos="675"/>
                <w:tab w:val="left" w:pos="4219"/>
                <w:tab w:val="left" w:pos="9321"/>
              </w:tabs>
              <w:jc w:val="both"/>
              <w:rPr>
                <w:sz w:val="28"/>
                <w:szCs w:val="28"/>
                <w:lang w:val="uz-Cyrl-UZ"/>
              </w:rPr>
            </w:pPr>
            <w:proofErr w:type="spellStart"/>
            <w:r w:rsidRPr="001B3F0B">
              <w:rPr>
                <w:sz w:val="28"/>
                <w:szCs w:val="28"/>
              </w:rPr>
              <w:t>Абонентни</w:t>
            </w:r>
            <w:proofErr w:type="spellEnd"/>
            <w:r w:rsidRPr="001B3F0B">
              <w:rPr>
                <w:sz w:val="28"/>
                <w:szCs w:val="28"/>
                <w:lang w:val="en-US"/>
              </w:rPr>
              <w:t xml:space="preserve"> </w:t>
            </w:r>
            <w:proofErr w:type="spellStart"/>
            <w:r w:rsidRPr="001B3F0B">
              <w:rPr>
                <w:sz w:val="28"/>
                <w:szCs w:val="28"/>
              </w:rPr>
              <w:t>чақириш</w:t>
            </w:r>
            <w:proofErr w:type="spellEnd"/>
            <w:r w:rsidRPr="001B3F0B">
              <w:rPr>
                <w:sz w:val="28"/>
                <w:szCs w:val="28"/>
                <w:lang w:val="en-US"/>
              </w:rPr>
              <w:t xml:space="preserve"> </w:t>
            </w:r>
            <w:proofErr w:type="spellStart"/>
            <w:r w:rsidRPr="001B3F0B">
              <w:rPr>
                <w:sz w:val="28"/>
                <w:szCs w:val="28"/>
              </w:rPr>
              <w:t>х</w:t>
            </w:r>
            <w:r w:rsidR="00924A19" w:rsidRPr="001B3F0B">
              <w:rPr>
                <w:sz w:val="28"/>
                <w:szCs w:val="28"/>
              </w:rPr>
              <w:t>измат</w:t>
            </w:r>
            <w:r w:rsidRPr="001B3F0B">
              <w:rPr>
                <w:sz w:val="28"/>
                <w:szCs w:val="28"/>
              </w:rPr>
              <w:t>ларига</w:t>
            </w:r>
            <w:proofErr w:type="spellEnd"/>
            <w:r w:rsidR="00924A19" w:rsidRPr="001B3F0B">
              <w:rPr>
                <w:sz w:val="28"/>
                <w:szCs w:val="28"/>
                <w:lang w:val="en-US"/>
              </w:rPr>
              <w:t xml:space="preserve"> </w:t>
            </w:r>
            <w:proofErr w:type="spellStart"/>
            <w:r w:rsidR="00924A19" w:rsidRPr="001B3F0B">
              <w:rPr>
                <w:sz w:val="28"/>
                <w:szCs w:val="28"/>
              </w:rPr>
              <w:t>харажат</w:t>
            </w:r>
            <w:proofErr w:type="spellEnd"/>
            <w:r w:rsidR="00924A19" w:rsidRPr="001B3F0B">
              <w:rPr>
                <w:sz w:val="28"/>
                <w:szCs w:val="28"/>
                <w:lang w:val="en-US"/>
              </w:rPr>
              <w:t>-</w:t>
            </w:r>
            <w:proofErr w:type="spellStart"/>
            <w:r w:rsidR="00924A19" w:rsidRPr="001B3F0B">
              <w:rPr>
                <w:sz w:val="28"/>
                <w:szCs w:val="28"/>
              </w:rPr>
              <w:t>ларни</w:t>
            </w:r>
            <w:proofErr w:type="spellEnd"/>
            <w:r w:rsidR="00924A19" w:rsidRPr="001B3F0B">
              <w:rPr>
                <w:sz w:val="28"/>
                <w:szCs w:val="28"/>
                <w:lang w:val="en-US"/>
              </w:rPr>
              <w:t xml:space="preserve"> </w:t>
            </w:r>
            <w:proofErr w:type="spellStart"/>
            <w:r w:rsidR="00924A19" w:rsidRPr="001B3F0B">
              <w:rPr>
                <w:sz w:val="28"/>
                <w:szCs w:val="28"/>
              </w:rPr>
              <w:t>ҳар</w:t>
            </w:r>
            <w:proofErr w:type="spellEnd"/>
            <w:r w:rsidR="00924A19" w:rsidRPr="001B3F0B">
              <w:rPr>
                <w:sz w:val="28"/>
                <w:szCs w:val="28"/>
                <w:lang w:val="en-US"/>
              </w:rPr>
              <w:t xml:space="preserve"> </w:t>
            </w:r>
            <w:proofErr w:type="spellStart"/>
            <w:r w:rsidR="00924A19" w:rsidRPr="001B3F0B">
              <w:rPr>
                <w:sz w:val="28"/>
                <w:szCs w:val="28"/>
              </w:rPr>
              <w:t>ойда</w:t>
            </w:r>
            <w:proofErr w:type="spellEnd"/>
            <w:r w:rsidR="00924A19" w:rsidRPr="001B3F0B">
              <w:rPr>
                <w:sz w:val="28"/>
                <w:szCs w:val="28"/>
                <w:lang w:val="en-US"/>
              </w:rPr>
              <w:t xml:space="preserve"> </w:t>
            </w:r>
            <w:proofErr w:type="spellStart"/>
            <w:r w:rsidR="00924A19" w:rsidRPr="001B3F0B">
              <w:rPr>
                <w:sz w:val="28"/>
                <w:szCs w:val="28"/>
              </w:rPr>
              <w:t>чеклаш</w:t>
            </w:r>
            <w:proofErr w:type="spellEnd"/>
            <w:r w:rsidR="00924A19" w:rsidRPr="001B3F0B">
              <w:rPr>
                <w:sz w:val="28"/>
                <w:szCs w:val="28"/>
                <w:lang w:val="en-US"/>
              </w:rPr>
              <w:t xml:space="preserve"> </w:t>
            </w:r>
            <w:proofErr w:type="spellStart"/>
            <w:r w:rsidR="00924A19" w:rsidRPr="001B3F0B">
              <w:rPr>
                <w:sz w:val="28"/>
                <w:szCs w:val="28"/>
              </w:rPr>
              <w:t>учун</w:t>
            </w:r>
            <w:proofErr w:type="spellEnd"/>
            <w:r w:rsidR="00924A19" w:rsidRPr="001B3F0B">
              <w:rPr>
                <w:sz w:val="28"/>
                <w:szCs w:val="28"/>
                <w:lang w:val="en-US"/>
              </w:rPr>
              <w:t xml:space="preserve"> </w:t>
            </w:r>
            <w:proofErr w:type="spellStart"/>
            <w:r w:rsidR="00924A19" w:rsidRPr="001B3F0B">
              <w:rPr>
                <w:sz w:val="28"/>
                <w:szCs w:val="28"/>
              </w:rPr>
              <w:t>ишлатиладиган</w:t>
            </w:r>
            <w:proofErr w:type="spellEnd"/>
            <w:r w:rsidR="00924A19" w:rsidRPr="001B3F0B">
              <w:rPr>
                <w:sz w:val="28"/>
                <w:szCs w:val="28"/>
                <w:lang w:val="en-US"/>
              </w:rPr>
              <w:t xml:space="preserve"> </w:t>
            </w:r>
            <w:proofErr w:type="spellStart"/>
            <w:r w:rsidR="00924A19" w:rsidRPr="001B3F0B">
              <w:rPr>
                <w:sz w:val="28"/>
                <w:szCs w:val="28"/>
              </w:rPr>
              <w:t>хизмат</w:t>
            </w:r>
            <w:proofErr w:type="spellEnd"/>
            <w:r w:rsidR="00924A19" w:rsidRPr="001B3F0B">
              <w:rPr>
                <w:sz w:val="28"/>
                <w:szCs w:val="28"/>
                <w:lang w:val="en-US"/>
              </w:rPr>
              <w:t xml:space="preserve">. </w:t>
            </w:r>
            <w:proofErr w:type="spellStart"/>
            <w:r w:rsidR="00924A19" w:rsidRPr="001B3F0B">
              <w:rPr>
                <w:sz w:val="28"/>
                <w:szCs w:val="28"/>
              </w:rPr>
              <w:t>Ҳар</w:t>
            </w:r>
            <w:proofErr w:type="spellEnd"/>
            <w:r w:rsidR="00924A19" w:rsidRPr="001B3F0B">
              <w:rPr>
                <w:sz w:val="28"/>
                <w:szCs w:val="28"/>
                <w:lang w:val="en-US"/>
              </w:rPr>
              <w:t xml:space="preserve"> </w:t>
            </w:r>
            <w:proofErr w:type="spellStart"/>
            <w:r w:rsidR="00924A19" w:rsidRPr="001B3F0B">
              <w:rPr>
                <w:sz w:val="28"/>
                <w:szCs w:val="28"/>
              </w:rPr>
              <w:t>ойда</w:t>
            </w:r>
            <w:proofErr w:type="spellEnd"/>
            <w:r w:rsidR="00924A19" w:rsidRPr="001B3F0B">
              <w:rPr>
                <w:sz w:val="28"/>
                <w:szCs w:val="28"/>
                <w:lang w:val="en-US"/>
              </w:rPr>
              <w:t xml:space="preserve"> </w:t>
            </w:r>
            <w:proofErr w:type="spellStart"/>
            <w:r w:rsidR="00924A19" w:rsidRPr="001B3F0B">
              <w:rPr>
                <w:sz w:val="28"/>
                <w:szCs w:val="28"/>
              </w:rPr>
              <w:t>қайд</w:t>
            </w:r>
            <w:proofErr w:type="spellEnd"/>
            <w:r w:rsidR="00924A19" w:rsidRPr="001B3F0B">
              <w:rPr>
                <w:sz w:val="28"/>
                <w:szCs w:val="28"/>
                <w:lang w:val="en-US"/>
              </w:rPr>
              <w:t xml:space="preserve"> </w:t>
            </w:r>
            <w:proofErr w:type="spellStart"/>
            <w:r w:rsidR="00924A19" w:rsidRPr="001B3F0B">
              <w:rPr>
                <w:sz w:val="28"/>
                <w:szCs w:val="28"/>
              </w:rPr>
              <w:t>қилинган</w:t>
            </w:r>
            <w:proofErr w:type="spellEnd"/>
            <w:r w:rsidR="00924A19" w:rsidRPr="001B3F0B">
              <w:rPr>
                <w:sz w:val="28"/>
                <w:szCs w:val="28"/>
                <w:lang w:val="en-US"/>
              </w:rPr>
              <w:t xml:space="preserve"> </w:t>
            </w:r>
            <w:proofErr w:type="spellStart"/>
            <w:r w:rsidR="00924A19" w:rsidRPr="001B3F0B">
              <w:rPr>
                <w:sz w:val="28"/>
                <w:szCs w:val="28"/>
              </w:rPr>
              <w:t>вақтда</w:t>
            </w:r>
            <w:proofErr w:type="spellEnd"/>
            <w:r w:rsidR="00924A19" w:rsidRPr="001B3F0B">
              <w:rPr>
                <w:sz w:val="28"/>
                <w:szCs w:val="28"/>
                <w:lang w:val="en-US"/>
              </w:rPr>
              <w:t xml:space="preserve"> </w:t>
            </w:r>
            <w:proofErr w:type="spellStart"/>
            <w:r w:rsidR="00924A19" w:rsidRPr="001B3F0B">
              <w:rPr>
                <w:sz w:val="28"/>
                <w:szCs w:val="28"/>
              </w:rPr>
              <w:t>тизим</w:t>
            </w:r>
            <w:proofErr w:type="spellEnd"/>
            <w:r w:rsidR="00924A19" w:rsidRPr="001B3F0B">
              <w:rPr>
                <w:sz w:val="28"/>
                <w:szCs w:val="28"/>
                <w:lang w:val="en-US"/>
              </w:rPr>
              <w:t xml:space="preserve"> </w:t>
            </w:r>
            <w:r w:rsidR="00924A19" w:rsidRPr="001B3F0B">
              <w:rPr>
                <w:sz w:val="28"/>
                <w:szCs w:val="28"/>
              </w:rPr>
              <w:t>абонент</w:t>
            </w:r>
            <w:r w:rsidR="00924A19" w:rsidRPr="001B3F0B">
              <w:rPr>
                <w:sz w:val="28"/>
                <w:szCs w:val="28"/>
                <w:lang w:val="en-US"/>
              </w:rPr>
              <w:t xml:space="preserve"> </w:t>
            </w:r>
            <w:proofErr w:type="spellStart"/>
            <w:r w:rsidR="00924A19" w:rsidRPr="001B3F0B">
              <w:rPr>
                <w:sz w:val="28"/>
                <w:szCs w:val="28"/>
              </w:rPr>
              <w:t>учун</w:t>
            </w:r>
            <w:proofErr w:type="spellEnd"/>
            <w:r w:rsidR="00924A19" w:rsidRPr="001B3F0B">
              <w:rPr>
                <w:sz w:val="28"/>
                <w:szCs w:val="28"/>
                <w:lang w:val="en-US"/>
              </w:rPr>
              <w:t xml:space="preserve"> </w:t>
            </w:r>
            <w:proofErr w:type="spellStart"/>
            <w:r w:rsidR="00924A19" w:rsidRPr="001B3F0B">
              <w:rPr>
                <w:sz w:val="28"/>
                <w:szCs w:val="28"/>
              </w:rPr>
              <w:t>олдиндан</w:t>
            </w:r>
            <w:proofErr w:type="spellEnd"/>
            <w:r w:rsidR="00924A19" w:rsidRPr="001B3F0B">
              <w:rPr>
                <w:sz w:val="28"/>
                <w:szCs w:val="28"/>
                <w:lang w:val="en-US"/>
              </w:rPr>
              <w:t xml:space="preserve"> </w:t>
            </w:r>
            <w:proofErr w:type="spellStart"/>
            <w:r w:rsidR="00924A19" w:rsidRPr="001B3F0B">
              <w:rPr>
                <w:sz w:val="28"/>
                <w:szCs w:val="28"/>
              </w:rPr>
              <w:t>белгиланган</w:t>
            </w:r>
            <w:proofErr w:type="spellEnd"/>
            <w:r w:rsidR="00924A19" w:rsidRPr="001B3F0B">
              <w:rPr>
                <w:sz w:val="28"/>
                <w:szCs w:val="28"/>
                <w:lang w:val="en-US"/>
              </w:rPr>
              <w:t xml:space="preserve"> </w:t>
            </w:r>
            <w:proofErr w:type="spellStart"/>
            <w:r w:rsidR="00924A19" w:rsidRPr="001B3F0B">
              <w:rPr>
                <w:sz w:val="28"/>
                <w:szCs w:val="28"/>
              </w:rPr>
              <w:t>квотани</w:t>
            </w:r>
            <w:proofErr w:type="spellEnd"/>
            <w:r w:rsidR="00924A19" w:rsidRPr="001B3F0B">
              <w:rPr>
                <w:sz w:val="28"/>
                <w:szCs w:val="28"/>
                <w:lang w:val="en-US"/>
              </w:rPr>
              <w:t xml:space="preserve"> </w:t>
            </w:r>
            <w:proofErr w:type="spellStart"/>
            <w:r w:rsidR="00924A19" w:rsidRPr="001B3F0B">
              <w:rPr>
                <w:sz w:val="28"/>
                <w:szCs w:val="28"/>
              </w:rPr>
              <w:t>тиклайди</w:t>
            </w:r>
            <w:proofErr w:type="spellEnd"/>
            <w:r w:rsidR="00924A19" w:rsidRPr="001B3F0B">
              <w:rPr>
                <w:sz w:val="28"/>
                <w:szCs w:val="28"/>
                <w:lang w:val="en-US"/>
              </w:rPr>
              <w:t xml:space="preserve">. </w:t>
            </w:r>
            <w:r w:rsidR="00924A19" w:rsidRPr="001B3F0B">
              <w:rPr>
                <w:sz w:val="28"/>
                <w:szCs w:val="28"/>
              </w:rPr>
              <w:t>Абонент</w:t>
            </w:r>
            <w:r w:rsidR="00924A19" w:rsidRPr="001B3F0B">
              <w:rPr>
                <w:sz w:val="28"/>
                <w:szCs w:val="28"/>
                <w:lang w:val="en-US"/>
              </w:rPr>
              <w:t xml:space="preserve"> </w:t>
            </w:r>
            <w:proofErr w:type="spellStart"/>
            <w:r w:rsidR="00924A19" w:rsidRPr="001B3F0B">
              <w:rPr>
                <w:sz w:val="28"/>
                <w:szCs w:val="28"/>
              </w:rPr>
              <w:t>чақируви</w:t>
            </w:r>
            <w:proofErr w:type="spellEnd"/>
            <w:r w:rsidR="00924A19" w:rsidRPr="001B3F0B">
              <w:rPr>
                <w:sz w:val="28"/>
                <w:szCs w:val="28"/>
                <w:lang w:val="en-US"/>
              </w:rPr>
              <w:t xml:space="preserve"> </w:t>
            </w:r>
            <w:proofErr w:type="spellStart"/>
            <w:r w:rsidR="00924A19" w:rsidRPr="001B3F0B">
              <w:rPr>
                <w:sz w:val="28"/>
                <w:szCs w:val="28"/>
              </w:rPr>
              <w:t>учун</w:t>
            </w:r>
            <w:proofErr w:type="spellEnd"/>
            <w:r w:rsidR="00924A19" w:rsidRPr="001B3F0B">
              <w:rPr>
                <w:sz w:val="28"/>
                <w:szCs w:val="28"/>
                <w:lang w:val="en-US"/>
              </w:rPr>
              <w:t xml:space="preserve"> </w:t>
            </w:r>
            <w:proofErr w:type="spellStart"/>
            <w:r w:rsidR="00924A19" w:rsidRPr="001B3F0B">
              <w:rPr>
                <w:sz w:val="28"/>
                <w:szCs w:val="28"/>
              </w:rPr>
              <w:t>тўлов</w:t>
            </w:r>
            <w:proofErr w:type="spellEnd"/>
            <w:r w:rsidR="00924A19" w:rsidRPr="001B3F0B">
              <w:rPr>
                <w:sz w:val="28"/>
                <w:szCs w:val="28"/>
                <w:lang w:val="en-US"/>
              </w:rPr>
              <w:t xml:space="preserve"> </w:t>
            </w:r>
            <w:proofErr w:type="spellStart"/>
            <w:r w:rsidR="00924A19" w:rsidRPr="001B3F0B">
              <w:rPr>
                <w:sz w:val="28"/>
                <w:szCs w:val="28"/>
              </w:rPr>
              <w:t>бу</w:t>
            </w:r>
            <w:proofErr w:type="spellEnd"/>
            <w:r w:rsidR="00924A19" w:rsidRPr="001B3F0B">
              <w:rPr>
                <w:sz w:val="28"/>
                <w:szCs w:val="28"/>
                <w:lang w:val="en-US"/>
              </w:rPr>
              <w:t xml:space="preserve"> </w:t>
            </w:r>
            <w:proofErr w:type="spellStart"/>
            <w:r w:rsidR="00924A19" w:rsidRPr="001B3F0B">
              <w:rPr>
                <w:sz w:val="28"/>
                <w:szCs w:val="28"/>
              </w:rPr>
              <w:t>квотадан</w:t>
            </w:r>
            <w:proofErr w:type="spellEnd"/>
            <w:r w:rsidR="00924A19" w:rsidRPr="001B3F0B">
              <w:rPr>
                <w:sz w:val="28"/>
                <w:szCs w:val="28"/>
                <w:lang w:val="en-US"/>
              </w:rPr>
              <w:t xml:space="preserve"> </w:t>
            </w:r>
            <w:proofErr w:type="spellStart"/>
            <w:r w:rsidR="00924A19" w:rsidRPr="001B3F0B">
              <w:rPr>
                <w:sz w:val="28"/>
                <w:szCs w:val="28"/>
              </w:rPr>
              <w:t>ошса</w:t>
            </w:r>
            <w:proofErr w:type="spellEnd"/>
            <w:r w:rsidR="00924A19" w:rsidRPr="001B3F0B">
              <w:rPr>
                <w:sz w:val="28"/>
                <w:szCs w:val="28"/>
                <w:lang w:val="en-US"/>
              </w:rPr>
              <w:t xml:space="preserve">, </w:t>
            </w:r>
            <w:proofErr w:type="spellStart"/>
            <w:r w:rsidR="00924A19" w:rsidRPr="001B3F0B">
              <w:rPr>
                <w:sz w:val="28"/>
                <w:szCs w:val="28"/>
              </w:rPr>
              <w:t>чиқувчи</w:t>
            </w:r>
            <w:proofErr w:type="spellEnd"/>
            <w:r w:rsidR="00924A19" w:rsidRPr="001B3F0B">
              <w:rPr>
                <w:sz w:val="28"/>
                <w:szCs w:val="28"/>
                <w:lang w:val="en-US"/>
              </w:rPr>
              <w:t>/</w:t>
            </w:r>
            <w:proofErr w:type="spellStart"/>
            <w:r w:rsidR="00924A19" w:rsidRPr="001B3F0B">
              <w:rPr>
                <w:sz w:val="28"/>
                <w:szCs w:val="28"/>
              </w:rPr>
              <w:t>кирувчи</w:t>
            </w:r>
            <w:proofErr w:type="spellEnd"/>
            <w:r w:rsidR="00924A19" w:rsidRPr="001B3F0B">
              <w:rPr>
                <w:sz w:val="28"/>
                <w:szCs w:val="28"/>
                <w:lang w:val="en-US"/>
              </w:rPr>
              <w:t xml:space="preserve"> </w:t>
            </w:r>
            <w:proofErr w:type="spellStart"/>
            <w:r w:rsidR="00DE7A0E" w:rsidRPr="001B3F0B">
              <w:rPr>
                <w:sz w:val="28"/>
                <w:szCs w:val="28"/>
              </w:rPr>
              <w:t>чақирув</w:t>
            </w:r>
            <w:r w:rsidR="00924A19" w:rsidRPr="001B3F0B">
              <w:rPr>
                <w:sz w:val="28"/>
                <w:szCs w:val="28"/>
              </w:rPr>
              <w:t>лар</w:t>
            </w:r>
            <w:proofErr w:type="spellEnd"/>
            <w:r w:rsidR="00924A19" w:rsidRPr="001B3F0B">
              <w:rPr>
                <w:sz w:val="28"/>
                <w:szCs w:val="28"/>
                <w:lang w:val="en-US"/>
              </w:rPr>
              <w:t xml:space="preserve"> </w:t>
            </w:r>
            <w:proofErr w:type="spellStart"/>
            <w:r w:rsidR="00924A19" w:rsidRPr="001B3F0B">
              <w:rPr>
                <w:sz w:val="28"/>
                <w:szCs w:val="28"/>
              </w:rPr>
              <w:t>келгуси</w:t>
            </w:r>
            <w:proofErr w:type="spellEnd"/>
            <w:r w:rsidR="00924A19" w:rsidRPr="001B3F0B">
              <w:rPr>
                <w:sz w:val="28"/>
                <w:szCs w:val="28"/>
                <w:lang w:val="en-US"/>
              </w:rPr>
              <w:t xml:space="preserve"> </w:t>
            </w:r>
            <w:proofErr w:type="spellStart"/>
            <w:r w:rsidR="00924A19" w:rsidRPr="001B3F0B">
              <w:rPr>
                <w:sz w:val="28"/>
                <w:szCs w:val="28"/>
              </w:rPr>
              <w:t>ойда</w:t>
            </w:r>
            <w:proofErr w:type="spellEnd"/>
            <w:r w:rsidR="00924A19" w:rsidRPr="001B3F0B">
              <w:rPr>
                <w:sz w:val="28"/>
                <w:szCs w:val="28"/>
                <w:lang w:val="en-US"/>
              </w:rPr>
              <w:t xml:space="preserve"> </w:t>
            </w:r>
            <w:r w:rsidR="00924A19" w:rsidRPr="001B3F0B">
              <w:rPr>
                <w:sz w:val="28"/>
                <w:szCs w:val="28"/>
              </w:rPr>
              <w:t>квота</w:t>
            </w:r>
            <w:r w:rsidR="00924A19" w:rsidRPr="001B3F0B">
              <w:rPr>
                <w:sz w:val="28"/>
                <w:szCs w:val="28"/>
                <w:lang w:val="en-US"/>
              </w:rPr>
              <w:t xml:space="preserve"> </w:t>
            </w:r>
            <w:proofErr w:type="spellStart"/>
            <w:r w:rsidR="00924A19" w:rsidRPr="001B3F0B">
              <w:rPr>
                <w:sz w:val="28"/>
                <w:szCs w:val="28"/>
              </w:rPr>
              <w:t>тиклангунга</w:t>
            </w:r>
            <w:proofErr w:type="spellEnd"/>
            <w:r w:rsidR="00924A19" w:rsidRPr="001B3F0B">
              <w:rPr>
                <w:sz w:val="28"/>
                <w:szCs w:val="28"/>
                <w:lang w:val="en-US"/>
              </w:rPr>
              <w:t xml:space="preserve"> </w:t>
            </w:r>
            <w:proofErr w:type="spellStart"/>
            <w:r w:rsidR="00924A19" w:rsidRPr="001B3F0B">
              <w:rPr>
                <w:sz w:val="28"/>
                <w:szCs w:val="28"/>
              </w:rPr>
              <w:t>қадар</w:t>
            </w:r>
            <w:proofErr w:type="spellEnd"/>
            <w:r w:rsidR="00924A19" w:rsidRPr="001B3F0B">
              <w:rPr>
                <w:sz w:val="28"/>
                <w:szCs w:val="28"/>
                <w:lang w:val="en-US"/>
              </w:rPr>
              <w:t xml:space="preserve"> </w:t>
            </w:r>
            <w:proofErr w:type="spellStart"/>
            <w:r w:rsidR="00924A19" w:rsidRPr="001B3F0B">
              <w:rPr>
                <w:sz w:val="28"/>
                <w:szCs w:val="28"/>
              </w:rPr>
              <w:t>тақиқланади</w:t>
            </w:r>
            <w:proofErr w:type="spellEnd"/>
            <w:r w:rsidR="00924A19" w:rsidRPr="001B3F0B">
              <w:rPr>
                <w:sz w:val="28"/>
                <w:szCs w:val="28"/>
                <w:lang w:val="en-US"/>
              </w:rPr>
              <w:t>.</w:t>
            </w:r>
          </w:p>
        </w:tc>
      </w:tr>
    </w:tbl>
    <w:p w14:paraId="328C76A9" w14:textId="77777777" w:rsidR="00CF6B6D" w:rsidRDefault="00CF6B6D">
      <w:pPr>
        <w:rPr>
          <w:lang w:val="en-US"/>
        </w:rPr>
      </w:pPr>
    </w:p>
    <w:p w14:paraId="51B0F0A2" w14:textId="77777777" w:rsidR="009444B0" w:rsidRDefault="009444B0">
      <w:pPr>
        <w:rPr>
          <w:lang w:val="en-US"/>
        </w:rPr>
      </w:pPr>
    </w:p>
    <w:p w14:paraId="0C0C5C62" w14:textId="77777777" w:rsidR="009444B0" w:rsidRPr="009444B0" w:rsidRDefault="009444B0">
      <w:pPr>
        <w:rPr>
          <w:lang w:val="en-US"/>
        </w:rPr>
      </w:pPr>
    </w:p>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CF6B6D" w:rsidRPr="00CF6B6D" w14:paraId="3F0A1BCA" w14:textId="77777777">
        <w:trPr>
          <w:tblHeader/>
          <w:tblCellSpacing w:w="0" w:type="dxa"/>
          <w:jc w:val="center"/>
        </w:trPr>
        <w:tc>
          <w:tcPr>
            <w:tcW w:w="5000" w:type="pct"/>
            <w:gridSpan w:val="2"/>
          </w:tcPr>
          <w:p w14:paraId="5140D3CC" w14:textId="77777777" w:rsidR="00CF6B6D" w:rsidRPr="00CF6B6D" w:rsidRDefault="00CF6B6D" w:rsidP="00CF6B6D">
            <w:pPr>
              <w:tabs>
                <w:tab w:val="left" w:pos="675"/>
                <w:tab w:val="left" w:pos="4219"/>
                <w:tab w:val="left" w:pos="9321"/>
              </w:tabs>
              <w:jc w:val="center"/>
              <w:rPr>
                <w:b/>
                <w:sz w:val="28"/>
              </w:rPr>
            </w:pPr>
            <w:r w:rsidRPr="00CF6B6D">
              <w:rPr>
                <w:b/>
                <w:sz w:val="28"/>
              </w:rPr>
              <w:t>З</w:t>
            </w:r>
          </w:p>
        </w:tc>
      </w:tr>
      <w:tr w:rsidR="00924A19" w:rsidRPr="005234B4" w14:paraId="5D0E52E0" w14:textId="77777777">
        <w:trPr>
          <w:tblCellSpacing w:w="0" w:type="dxa"/>
          <w:jc w:val="center"/>
        </w:trPr>
        <w:tc>
          <w:tcPr>
            <w:tcW w:w="2007" w:type="pct"/>
          </w:tcPr>
          <w:p w14:paraId="01D8F6B1" w14:textId="77777777" w:rsidR="00924A19" w:rsidRPr="00506FED" w:rsidRDefault="00924A19" w:rsidP="00AE55CC">
            <w:pPr>
              <w:tabs>
                <w:tab w:val="left" w:pos="417"/>
                <w:tab w:val="left" w:pos="675"/>
                <w:tab w:val="left" w:pos="4219"/>
                <w:tab w:val="left" w:pos="9321"/>
              </w:tabs>
              <w:rPr>
                <w:b/>
                <w:sz w:val="28"/>
                <w:lang w:val="uz-Cyrl-UZ"/>
              </w:rPr>
            </w:pPr>
            <w:r w:rsidRPr="00506FED">
              <w:rPr>
                <w:b/>
                <w:sz w:val="28"/>
                <w:lang w:val="uz-Cyrl-UZ"/>
              </w:rPr>
              <w:lastRenderedPageBreak/>
              <w:t>Завершение вызовов к занятому абоненту</w:t>
            </w:r>
          </w:p>
          <w:p w14:paraId="7B7CA3C3" w14:textId="77777777" w:rsidR="00924A19" w:rsidRPr="00506FED" w:rsidRDefault="00924A19" w:rsidP="00AE55CC">
            <w:pPr>
              <w:tabs>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 band abonentga chaqiruvning ulanishi</w:t>
            </w:r>
          </w:p>
          <w:p w14:paraId="77A36A46" w14:textId="77777777" w:rsidR="00924A19" w:rsidRPr="00506FED" w:rsidRDefault="00924A19" w:rsidP="00AE55CC">
            <w:pPr>
              <w:tabs>
                <w:tab w:val="left" w:pos="675"/>
                <w:tab w:val="left" w:pos="4219"/>
                <w:tab w:val="left" w:pos="9321"/>
              </w:tabs>
              <w:rPr>
                <w:sz w:val="28"/>
                <w:szCs w:val="28"/>
                <w:lang w:val="uz-Cyrl-UZ"/>
              </w:rPr>
            </w:pPr>
            <w:r w:rsidRPr="00506FED">
              <w:rPr>
                <w:sz w:val="28"/>
                <w:szCs w:val="28"/>
                <w:lang w:val="uz-Cyrl-UZ"/>
              </w:rPr>
              <w:t xml:space="preserve">      банд абонентга чақирувнинг уланиши</w:t>
            </w:r>
          </w:p>
          <w:p w14:paraId="5330E8B4" w14:textId="77777777" w:rsidR="00924A19" w:rsidRPr="00506FED" w:rsidRDefault="00924A19" w:rsidP="00AE55CC">
            <w:pPr>
              <w:tabs>
                <w:tab w:val="left" w:pos="675"/>
                <w:tab w:val="left" w:pos="4219"/>
                <w:tab w:val="left" w:pos="9321"/>
              </w:tabs>
              <w:rPr>
                <w:sz w:val="28"/>
                <w:lang w:val="en-US"/>
              </w:rPr>
            </w:pPr>
            <w:proofErr w:type="spellStart"/>
            <w:r w:rsidRPr="00506FED">
              <w:rPr>
                <w:b/>
                <w:sz w:val="28"/>
                <w:lang w:val="en-US"/>
              </w:rPr>
              <w:t>en</w:t>
            </w:r>
            <w:proofErr w:type="spellEnd"/>
            <w:r w:rsidRPr="00506FED">
              <w:rPr>
                <w:sz w:val="28"/>
                <w:lang w:val="en-US"/>
              </w:rPr>
              <w:t xml:space="preserve"> - call completion to the busy subscriber (CCBS)</w:t>
            </w:r>
          </w:p>
          <w:p w14:paraId="165C232D" w14:textId="77777777" w:rsidR="00924A19" w:rsidRPr="00506FED" w:rsidRDefault="00924A19" w:rsidP="00A64EC8">
            <w:pPr>
              <w:tabs>
                <w:tab w:val="left" w:pos="675"/>
                <w:tab w:val="left" w:pos="4219"/>
                <w:tab w:val="left" w:pos="9321"/>
              </w:tabs>
              <w:rPr>
                <w:b/>
                <w:sz w:val="28"/>
                <w:szCs w:val="28"/>
                <w:lang w:val="en-US"/>
              </w:rPr>
            </w:pPr>
          </w:p>
        </w:tc>
        <w:tc>
          <w:tcPr>
            <w:tcW w:w="2993" w:type="pct"/>
          </w:tcPr>
          <w:p w14:paraId="67BE2A65" w14:textId="77777777" w:rsidR="00924A19" w:rsidRPr="00506FED" w:rsidRDefault="00924A19" w:rsidP="00636494">
            <w:pPr>
              <w:tabs>
                <w:tab w:val="left" w:pos="675"/>
                <w:tab w:val="left" w:pos="4219"/>
                <w:tab w:val="left" w:pos="9321"/>
              </w:tabs>
              <w:jc w:val="both"/>
              <w:rPr>
                <w:sz w:val="28"/>
              </w:rPr>
            </w:pPr>
            <w:r w:rsidRPr="00506FED">
              <w:rPr>
                <w:sz w:val="28"/>
              </w:rPr>
              <w:t>Услуга, дающая возможность вызывающему абоненту дозвониться до вызываемого абонента, занятого разговором после его освобождения.</w:t>
            </w:r>
          </w:p>
          <w:p w14:paraId="056D559D" w14:textId="77777777" w:rsidR="00924A19" w:rsidRPr="00506FED" w:rsidRDefault="00924A19" w:rsidP="00636494">
            <w:pPr>
              <w:tabs>
                <w:tab w:val="left" w:pos="675"/>
                <w:tab w:val="left" w:pos="4219"/>
                <w:tab w:val="left" w:pos="9321"/>
              </w:tabs>
              <w:jc w:val="both"/>
            </w:pPr>
            <w:r w:rsidRPr="00506FED">
              <w:t>Примечание − Вызывающий абонент может иметь максимальное число одновременных вызовов и право отменить один или все вызовы.</w:t>
            </w:r>
          </w:p>
          <w:p w14:paraId="4E7A113F" w14:textId="77777777" w:rsidR="00924A19" w:rsidRPr="009444B0" w:rsidRDefault="00924A19" w:rsidP="00636494">
            <w:pPr>
              <w:tabs>
                <w:tab w:val="left" w:pos="675"/>
                <w:tab w:val="left" w:pos="4219"/>
                <w:tab w:val="left" w:pos="9321"/>
              </w:tabs>
              <w:jc w:val="both"/>
              <w:rPr>
                <w:sz w:val="28"/>
                <w:szCs w:val="28"/>
              </w:rPr>
            </w:pPr>
          </w:p>
          <w:p w14:paraId="3BF473FB" w14:textId="77777777" w:rsidR="00924A19" w:rsidRPr="00506FED" w:rsidRDefault="00924A19" w:rsidP="00636494">
            <w:pPr>
              <w:tabs>
                <w:tab w:val="left" w:pos="675"/>
                <w:tab w:val="left" w:pos="4219"/>
                <w:tab w:val="left" w:pos="9321"/>
              </w:tabs>
              <w:jc w:val="both"/>
              <w:rPr>
                <w:sz w:val="28"/>
                <w:szCs w:val="28"/>
                <w:lang w:val="en-US"/>
              </w:rPr>
            </w:pPr>
            <w:proofErr w:type="spellStart"/>
            <w:r w:rsidRPr="00506FED">
              <w:rPr>
                <w:sz w:val="28"/>
                <w:szCs w:val="28"/>
                <w:lang w:val="en-US"/>
              </w:rPr>
              <w:t>Chaqiruvchi</w:t>
            </w:r>
            <w:proofErr w:type="spellEnd"/>
            <w:r w:rsidRPr="00506FED">
              <w:rPr>
                <w:sz w:val="28"/>
                <w:szCs w:val="28"/>
                <w:lang w:val="en-US"/>
              </w:rPr>
              <w:t xml:space="preserve"> </w:t>
            </w:r>
            <w:proofErr w:type="spellStart"/>
            <w:r w:rsidRPr="00506FED">
              <w:rPr>
                <w:sz w:val="28"/>
                <w:szCs w:val="28"/>
                <w:lang w:val="en-US"/>
              </w:rPr>
              <w:t>abonentga</w:t>
            </w:r>
            <w:proofErr w:type="spellEnd"/>
            <w:r w:rsidRPr="00506FED">
              <w:rPr>
                <w:sz w:val="28"/>
                <w:szCs w:val="28"/>
                <w:lang w:val="en-US"/>
              </w:rPr>
              <w:t xml:space="preserve"> </w:t>
            </w:r>
            <w:proofErr w:type="spellStart"/>
            <w:proofErr w:type="gramStart"/>
            <w:r w:rsidRPr="00506FED">
              <w:rPr>
                <w:sz w:val="28"/>
                <w:szCs w:val="28"/>
                <w:lang w:val="en-US"/>
              </w:rPr>
              <w:t>so‘</w:t>
            </w:r>
            <w:proofErr w:type="gramEnd"/>
            <w:r w:rsidRPr="00506FED">
              <w:rPr>
                <w:sz w:val="28"/>
                <w:szCs w:val="28"/>
                <w:lang w:val="en-US"/>
              </w:rPr>
              <w:t>zlashuv</w:t>
            </w:r>
            <w:proofErr w:type="spellEnd"/>
            <w:r w:rsidRPr="00506FED">
              <w:rPr>
                <w:sz w:val="28"/>
                <w:szCs w:val="28"/>
                <w:lang w:val="en-US"/>
              </w:rPr>
              <w:t xml:space="preserve"> </w:t>
            </w:r>
            <w:proofErr w:type="spellStart"/>
            <w:r w:rsidRPr="00506FED">
              <w:rPr>
                <w:sz w:val="28"/>
                <w:szCs w:val="28"/>
                <w:lang w:val="en-US"/>
              </w:rPr>
              <w:t>bilan</w:t>
            </w:r>
            <w:proofErr w:type="spellEnd"/>
            <w:r w:rsidRPr="00506FED">
              <w:rPr>
                <w:sz w:val="28"/>
                <w:szCs w:val="28"/>
                <w:lang w:val="en-US"/>
              </w:rPr>
              <w:t xml:space="preserve"> band </w:t>
            </w:r>
            <w:proofErr w:type="spellStart"/>
            <w:r w:rsidRPr="00506FED">
              <w:rPr>
                <w:sz w:val="28"/>
                <w:szCs w:val="28"/>
                <w:lang w:val="en-US"/>
              </w:rPr>
              <w:t>bo‘l-gan</w:t>
            </w:r>
            <w:proofErr w:type="spellEnd"/>
            <w:r w:rsidRPr="00506FED">
              <w:rPr>
                <w:sz w:val="28"/>
                <w:szCs w:val="28"/>
                <w:lang w:val="en-US"/>
              </w:rPr>
              <w:t xml:space="preserve"> </w:t>
            </w:r>
            <w:proofErr w:type="spellStart"/>
            <w:r w:rsidRPr="00506FED">
              <w:rPr>
                <w:sz w:val="28"/>
                <w:szCs w:val="28"/>
                <w:lang w:val="en-US"/>
              </w:rPr>
              <w:t>chaqiriluvchi</w:t>
            </w:r>
            <w:proofErr w:type="spellEnd"/>
            <w:r w:rsidRPr="00506FED">
              <w:rPr>
                <w:sz w:val="28"/>
                <w:szCs w:val="28"/>
                <w:lang w:val="en-US"/>
              </w:rPr>
              <w:t xml:space="preserve"> </w:t>
            </w:r>
            <w:proofErr w:type="spellStart"/>
            <w:r w:rsidRPr="00506FED">
              <w:rPr>
                <w:sz w:val="28"/>
                <w:szCs w:val="28"/>
                <w:lang w:val="en-US"/>
              </w:rPr>
              <w:t>abonent</w:t>
            </w:r>
            <w:proofErr w:type="spellEnd"/>
            <w:r w:rsidR="00A97162" w:rsidRPr="00506FED">
              <w:rPr>
                <w:sz w:val="28"/>
                <w:szCs w:val="28"/>
                <w:lang w:val="en-US"/>
              </w:rPr>
              <w:t xml:space="preserve"> </w:t>
            </w:r>
            <w:proofErr w:type="spellStart"/>
            <w:r w:rsidR="00A97162" w:rsidRPr="00506FED">
              <w:rPr>
                <w:sz w:val="28"/>
                <w:szCs w:val="28"/>
                <w:lang w:val="en-US"/>
              </w:rPr>
              <w:t>bilan</w:t>
            </w:r>
            <w:proofErr w:type="spellEnd"/>
            <w:r w:rsidR="00A97162" w:rsidRPr="00506FED">
              <w:rPr>
                <w:sz w:val="28"/>
                <w:szCs w:val="28"/>
                <w:lang w:val="en-US"/>
              </w:rPr>
              <w:t xml:space="preserve"> u </w:t>
            </w:r>
            <w:proofErr w:type="spellStart"/>
            <w:r w:rsidRPr="00506FED">
              <w:rPr>
                <w:sz w:val="28"/>
                <w:szCs w:val="28"/>
                <w:lang w:val="en-US"/>
              </w:rPr>
              <w:t>bo‘sha</w:t>
            </w:r>
            <w:r w:rsidR="00A97162" w:rsidRPr="00506FED">
              <w:rPr>
                <w:sz w:val="28"/>
                <w:szCs w:val="28"/>
                <w:lang w:val="en-US"/>
              </w:rPr>
              <w:t>gan</w:t>
            </w:r>
            <w:proofErr w:type="spellEnd"/>
            <w:r w:rsidR="00A97162" w:rsidRPr="00506FED">
              <w:rPr>
                <w:sz w:val="28"/>
                <w:szCs w:val="28"/>
                <w:lang w:val="en-US"/>
              </w:rPr>
              <w:t xml:space="preserve"> </w:t>
            </w:r>
            <w:proofErr w:type="spellStart"/>
            <w:r w:rsidR="00A97162" w:rsidRPr="00506FED">
              <w:rPr>
                <w:sz w:val="28"/>
                <w:szCs w:val="28"/>
                <w:lang w:val="en-US"/>
              </w:rPr>
              <w:t>zahoti</w:t>
            </w:r>
            <w:proofErr w:type="spellEnd"/>
            <w:r w:rsidR="00A97162" w:rsidRPr="00506FED">
              <w:rPr>
                <w:sz w:val="28"/>
                <w:szCs w:val="28"/>
                <w:lang w:val="en-US"/>
              </w:rPr>
              <w:t xml:space="preserve"> </w:t>
            </w:r>
            <w:proofErr w:type="spellStart"/>
            <w:r w:rsidR="00A97162" w:rsidRPr="00506FED">
              <w:rPr>
                <w:sz w:val="28"/>
                <w:szCs w:val="28"/>
                <w:lang w:val="en-US"/>
              </w:rPr>
              <w:t>ulanish</w:t>
            </w:r>
            <w:proofErr w:type="spellEnd"/>
            <w:r w:rsidRPr="00506FED">
              <w:rPr>
                <w:sz w:val="28"/>
                <w:szCs w:val="28"/>
                <w:lang w:val="en-US"/>
              </w:rPr>
              <w:t xml:space="preserve"> </w:t>
            </w:r>
            <w:proofErr w:type="spellStart"/>
            <w:r w:rsidRPr="00506FED">
              <w:rPr>
                <w:sz w:val="28"/>
                <w:szCs w:val="28"/>
                <w:lang w:val="en-US"/>
              </w:rPr>
              <w:t>imkonini</w:t>
            </w:r>
            <w:proofErr w:type="spellEnd"/>
            <w:r w:rsidRPr="00506FED">
              <w:rPr>
                <w:sz w:val="28"/>
                <w:szCs w:val="28"/>
                <w:lang w:val="en-US"/>
              </w:rPr>
              <w:t xml:space="preserve"> </w:t>
            </w:r>
            <w:proofErr w:type="spellStart"/>
            <w:r w:rsidRPr="00506FED">
              <w:rPr>
                <w:sz w:val="28"/>
                <w:szCs w:val="28"/>
                <w:lang w:val="en-US"/>
              </w:rPr>
              <w:t>beradigan</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w:t>
            </w:r>
          </w:p>
          <w:p w14:paraId="2C1232B6" w14:textId="77777777" w:rsidR="00924A19" w:rsidRPr="00506FED" w:rsidRDefault="00924A19" w:rsidP="00636494">
            <w:pPr>
              <w:tabs>
                <w:tab w:val="left" w:pos="675"/>
                <w:tab w:val="left" w:pos="4219"/>
                <w:tab w:val="left" w:pos="9321"/>
              </w:tabs>
              <w:jc w:val="both"/>
              <w:rPr>
                <w:lang w:val="en-US"/>
              </w:rPr>
            </w:pPr>
            <w:proofErr w:type="spellStart"/>
            <w:r w:rsidRPr="00506FED">
              <w:rPr>
                <w:lang w:val="en-US"/>
              </w:rPr>
              <w:t>Izoh</w:t>
            </w:r>
            <w:proofErr w:type="spellEnd"/>
            <w:r w:rsidRPr="00506FED">
              <w:rPr>
                <w:lang w:val="en-US"/>
              </w:rPr>
              <w:t xml:space="preserve"> – </w:t>
            </w:r>
            <w:proofErr w:type="spellStart"/>
            <w:r w:rsidRPr="00506FED">
              <w:rPr>
                <w:lang w:val="en-US"/>
              </w:rPr>
              <w:t>Chaqiruvchi</w:t>
            </w:r>
            <w:proofErr w:type="spellEnd"/>
            <w:r w:rsidRPr="00506FED">
              <w:rPr>
                <w:lang w:val="en-US"/>
              </w:rPr>
              <w:t xml:space="preserve"> </w:t>
            </w:r>
            <w:proofErr w:type="spellStart"/>
            <w:r w:rsidRPr="00506FED">
              <w:rPr>
                <w:lang w:val="en-US"/>
              </w:rPr>
              <w:t>abonent</w:t>
            </w:r>
            <w:proofErr w:type="spellEnd"/>
            <w:r w:rsidRPr="00506FED">
              <w:rPr>
                <w:lang w:val="en-US"/>
              </w:rPr>
              <w:t xml:space="preserve"> </w:t>
            </w:r>
            <w:proofErr w:type="spellStart"/>
            <w:r w:rsidRPr="00506FED">
              <w:rPr>
                <w:lang w:val="en-US"/>
              </w:rPr>
              <w:t>bir</w:t>
            </w:r>
            <w:proofErr w:type="spellEnd"/>
            <w:r w:rsidRPr="00506FED">
              <w:rPr>
                <w:lang w:val="en-US"/>
              </w:rPr>
              <w:t xml:space="preserve"> </w:t>
            </w:r>
            <w:proofErr w:type="spellStart"/>
            <w:r w:rsidRPr="00506FED">
              <w:rPr>
                <w:lang w:val="en-US"/>
              </w:rPr>
              <w:t>vaqtdagi</w:t>
            </w:r>
            <w:proofErr w:type="spellEnd"/>
            <w:r w:rsidRPr="00506FED">
              <w:rPr>
                <w:lang w:val="en-US"/>
              </w:rPr>
              <w:t xml:space="preserve"> </w:t>
            </w:r>
            <w:proofErr w:type="spellStart"/>
            <w:r w:rsidRPr="00506FED">
              <w:rPr>
                <w:lang w:val="en-US"/>
              </w:rPr>
              <w:t>chaqiruvlarning</w:t>
            </w:r>
            <w:proofErr w:type="spellEnd"/>
            <w:r w:rsidRPr="00506FED">
              <w:rPr>
                <w:lang w:val="en-US"/>
              </w:rPr>
              <w:t xml:space="preserve"> </w:t>
            </w:r>
            <w:proofErr w:type="spellStart"/>
            <w:r w:rsidRPr="00506FED">
              <w:rPr>
                <w:lang w:val="en-US"/>
              </w:rPr>
              <w:t>maksimal</w:t>
            </w:r>
            <w:proofErr w:type="spellEnd"/>
            <w:r w:rsidRPr="00506FED">
              <w:rPr>
                <w:lang w:val="en-US"/>
              </w:rPr>
              <w:t xml:space="preserve"> </w:t>
            </w:r>
            <w:proofErr w:type="spellStart"/>
            <w:r w:rsidRPr="00506FED">
              <w:rPr>
                <w:lang w:val="en-US"/>
              </w:rPr>
              <w:t>soniga</w:t>
            </w:r>
            <w:proofErr w:type="spellEnd"/>
            <w:r w:rsidRPr="00506FED">
              <w:rPr>
                <w:lang w:val="en-US"/>
              </w:rPr>
              <w:t xml:space="preserve"> </w:t>
            </w:r>
            <w:proofErr w:type="spellStart"/>
            <w:r w:rsidRPr="00506FED">
              <w:rPr>
                <w:lang w:val="en-US"/>
              </w:rPr>
              <w:t>va</w:t>
            </w:r>
            <w:proofErr w:type="spellEnd"/>
            <w:r w:rsidRPr="00506FED">
              <w:rPr>
                <w:lang w:val="en-US"/>
              </w:rPr>
              <w:t xml:space="preserve"> </w:t>
            </w:r>
            <w:proofErr w:type="spellStart"/>
            <w:r w:rsidRPr="00506FED">
              <w:rPr>
                <w:lang w:val="en-US"/>
              </w:rPr>
              <w:t>bitta</w:t>
            </w:r>
            <w:proofErr w:type="spellEnd"/>
            <w:r w:rsidRPr="00506FED">
              <w:rPr>
                <w:lang w:val="en-US"/>
              </w:rPr>
              <w:t xml:space="preserve"> </w:t>
            </w:r>
            <w:proofErr w:type="spellStart"/>
            <w:r w:rsidRPr="00506FED">
              <w:rPr>
                <w:lang w:val="en-US"/>
              </w:rPr>
              <w:t>yoki</w:t>
            </w:r>
            <w:proofErr w:type="spellEnd"/>
            <w:r w:rsidRPr="00506FED">
              <w:rPr>
                <w:lang w:val="en-US"/>
              </w:rPr>
              <w:t xml:space="preserve"> </w:t>
            </w:r>
            <w:proofErr w:type="spellStart"/>
            <w:r w:rsidRPr="00506FED">
              <w:rPr>
                <w:lang w:val="en-US"/>
              </w:rPr>
              <w:t>barcha</w:t>
            </w:r>
            <w:proofErr w:type="spellEnd"/>
            <w:r w:rsidRPr="00506FED">
              <w:rPr>
                <w:lang w:val="en-US"/>
              </w:rPr>
              <w:t xml:space="preserve"> </w:t>
            </w:r>
            <w:proofErr w:type="spellStart"/>
            <w:r w:rsidRPr="00506FED">
              <w:rPr>
                <w:lang w:val="en-US"/>
              </w:rPr>
              <w:t>chaqiruvlarni</w:t>
            </w:r>
            <w:proofErr w:type="spellEnd"/>
            <w:r w:rsidRPr="00506FED">
              <w:rPr>
                <w:lang w:val="en-US"/>
              </w:rPr>
              <w:t xml:space="preserve"> </w:t>
            </w:r>
            <w:proofErr w:type="spellStart"/>
            <w:r w:rsidRPr="00506FED">
              <w:rPr>
                <w:lang w:val="en-US"/>
              </w:rPr>
              <w:t>bekor</w:t>
            </w:r>
            <w:proofErr w:type="spellEnd"/>
            <w:r w:rsidRPr="00506FED">
              <w:rPr>
                <w:lang w:val="en-US"/>
              </w:rPr>
              <w:t xml:space="preserve"> </w:t>
            </w:r>
            <w:proofErr w:type="spellStart"/>
            <w:r w:rsidRPr="00506FED">
              <w:rPr>
                <w:lang w:val="en-US"/>
              </w:rPr>
              <w:t>qilish</w:t>
            </w:r>
            <w:proofErr w:type="spellEnd"/>
            <w:r w:rsidRPr="00506FED">
              <w:rPr>
                <w:lang w:val="en-US"/>
              </w:rPr>
              <w:t xml:space="preserve"> </w:t>
            </w:r>
            <w:proofErr w:type="spellStart"/>
            <w:r w:rsidRPr="00506FED">
              <w:rPr>
                <w:lang w:val="en-US"/>
              </w:rPr>
              <w:t>huquqiga</w:t>
            </w:r>
            <w:proofErr w:type="spellEnd"/>
            <w:r w:rsidRPr="00506FED">
              <w:rPr>
                <w:lang w:val="en-US"/>
              </w:rPr>
              <w:t xml:space="preserve"> </w:t>
            </w:r>
            <w:proofErr w:type="spellStart"/>
            <w:r w:rsidRPr="00506FED">
              <w:rPr>
                <w:lang w:val="en-US"/>
              </w:rPr>
              <w:t>ega</w:t>
            </w:r>
            <w:proofErr w:type="spellEnd"/>
            <w:r w:rsidRPr="00506FED">
              <w:rPr>
                <w:lang w:val="en-US"/>
              </w:rPr>
              <w:t xml:space="preserve"> </w:t>
            </w:r>
            <w:proofErr w:type="spellStart"/>
            <w:proofErr w:type="gramStart"/>
            <w:r w:rsidRPr="00506FED">
              <w:rPr>
                <w:lang w:val="en-US"/>
              </w:rPr>
              <w:t>bo‘</w:t>
            </w:r>
            <w:proofErr w:type="gramEnd"/>
            <w:r w:rsidRPr="00506FED">
              <w:rPr>
                <w:lang w:val="en-US"/>
              </w:rPr>
              <w:t>lishi</w:t>
            </w:r>
            <w:proofErr w:type="spellEnd"/>
            <w:r w:rsidRPr="00506FED">
              <w:rPr>
                <w:lang w:val="en-US"/>
              </w:rPr>
              <w:t xml:space="preserve"> </w:t>
            </w:r>
            <w:proofErr w:type="spellStart"/>
            <w:r w:rsidRPr="00506FED">
              <w:rPr>
                <w:lang w:val="en-US"/>
              </w:rPr>
              <w:t>mumkin</w:t>
            </w:r>
            <w:proofErr w:type="spellEnd"/>
            <w:r w:rsidRPr="00506FED">
              <w:rPr>
                <w:lang w:val="en-US"/>
              </w:rPr>
              <w:t>.</w:t>
            </w:r>
          </w:p>
          <w:p w14:paraId="51303161" w14:textId="77777777" w:rsidR="00924A19" w:rsidRPr="009444B0" w:rsidRDefault="00924A19" w:rsidP="00636494">
            <w:pPr>
              <w:tabs>
                <w:tab w:val="left" w:pos="675"/>
                <w:tab w:val="left" w:pos="4219"/>
                <w:tab w:val="left" w:pos="9321"/>
              </w:tabs>
              <w:jc w:val="both"/>
              <w:rPr>
                <w:sz w:val="28"/>
                <w:szCs w:val="28"/>
                <w:lang w:val="en-US"/>
              </w:rPr>
            </w:pPr>
          </w:p>
          <w:p w14:paraId="40E33818" w14:textId="77777777" w:rsidR="00924A19" w:rsidRPr="00506FED" w:rsidRDefault="00924A19" w:rsidP="00636494">
            <w:pPr>
              <w:tabs>
                <w:tab w:val="left" w:pos="675"/>
                <w:tab w:val="left" w:pos="4219"/>
                <w:tab w:val="left" w:pos="9321"/>
              </w:tabs>
              <w:jc w:val="both"/>
              <w:rPr>
                <w:sz w:val="28"/>
                <w:szCs w:val="28"/>
                <w:lang w:val="uz-Cyrl-UZ"/>
              </w:rPr>
            </w:pPr>
            <w:r w:rsidRPr="00506FED">
              <w:rPr>
                <w:sz w:val="28"/>
                <w:szCs w:val="28"/>
                <w:lang w:val="uz-Cyrl-UZ"/>
              </w:rPr>
              <w:t>Чақирувчи абонентга сўзлашув билан банд бўлган чақирилувчи абонент</w:t>
            </w:r>
            <w:r w:rsidR="00A97162" w:rsidRPr="00506FED">
              <w:rPr>
                <w:sz w:val="28"/>
                <w:szCs w:val="28"/>
                <w:lang w:val="en-US"/>
              </w:rPr>
              <w:t xml:space="preserve"> </w:t>
            </w:r>
            <w:r w:rsidR="00A97162" w:rsidRPr="00506FED">
              <w:rPr>
                <w:sz w:val="28"/>
                <w:szCs w:val="28"/>
              </w:rPr>
              <w:t>билан</w:t>
            </w:r>
            <w:r w:rsidR="00A97162" w:rsidRPr="00506FED">
              <w:rPr>
                <w:sz w:val="28"/>
                <w:szCs w:val="28"/>
                <w:lang w:val="en-US"/>
              </w:rPr>
              <w:t xml:space="preserve"> </w:t>
            </w:r>
            <w:r w:rsidR="00A97162" w:rsidRPr="00506FED">
              <w:rPr>
                <w:sz w:val="28"/>
                <w:szCs w:val="28"/>
              </w:rPr>
              <w:t>у</w:t>
            </w:r>
            <w:r w:rsidRPr="00506FED">
              <w:rPr>
                <w:sz w:val="28"/>
                <w:szCs w:val="28"/>
                <w:lang w:val="uz-Cyrl-UZ"/>
              </w:rPr>
              <w:t xml:space="preserve"> бўша</w:t>
            </w:r>
            <w:proofErr w:type="spellStart"/>
            <w:r w:rsidR="00A97162" w:rsidRPr="00506FED">
              <w:rPr>
                <w:sz w:val="28"/>
                <w:szCs w:val="28"/>
              </w:rPr>
              <w:t>ган</w:t>
            </w:r>
            <w:proofErr w:type="spellEnd"/>
            <w:r w:rsidR="00A97162" w:rsidRPr="00506FED">
              <w:rPr>
                <w:sz w:val="28"/>
                <w:szCs w:val="28"/>
                <w:lang w:val="en-US"/>
              </w:rPr>
              <w:t xml:space="preserve"> </w:t>
            </w:r>
            <w:proofErr w:type="spellStart"/>
            <w:r w:rsidR="00A97162" w:rsidRPr="00506FED">
              <w:rPr>
                <w:sz w:val="28"/>
                <w:szCs w:val="28"/>
              </w:rPr>
              <w:t>заҳоти</w:t>
            </w:r>
            <w:proofErr w:type="spellEnd"/>
            <w:r w:rsidR="00A97162" w:rsidRPr="00506FED">
              <w:rPr>
                <w:sz w:val="28"/>
                <w:szCs w:val="28"/>
                <w:lang w:val="en-US"/>
              </w:rPr>
              <w:t xml:space="preserve"> </w:t>
            </w:r>
            <w:proofErr w:type="spellStart"/>
            <w:r w:rsidR="00A97162" w:rsidRPr="00506FED">
              <w:rPr>
                <w:sz w:val="28"/>
                <w:szCs w:val="28"/>
              </w:rPr>
              <w:t>уланиш</w:t>
            </w:r>
            <w:proofErr w:type="spellEnd"/>
            <w:r w:rsidR="00A97162" w:rsidRPr="00506FED">
              <w:rPr>
                <w:sz w:val="28"/>
                <w:szCs w:val="28"/>
                <w:lang w:val="en-US"/>
              </w:rPr>
              <w:t xml:space="preserve"> </w:t>
            </w:r>
            <w:r w:rsidRPr="00506FED">
              <w:rPr>
                <w:sz w:val="28"/>
                <w:szCs w:val="28"/>
                <w:lang w:val="uz-Cyrl-UZ"/>
              </w:rPr>
              <w:t>имконини берадиган хизмат.</w:t>
            </w:r>
          </w:p>
          <w:p w14:paraId="67EBD319" w14:textId="77777777" w:rsidR="00924A19" w:rsidRPr="00506FED" w:rsidRDefault="00924A19" w:rsidP="00636494">
            <w:pPr>
              <w:tabs>
                <w:tab w:val="left" w:pos="675"/>
                <w:tab w:val="left" w:pos="4219"/>
                <w:tab w:val="left" w:pos="9321"/>
              </w:tabs>
              <w:jc w:val="both"/>
              <w:rPr>
                <w:sz w:val="28"/>
                <w:szCs w:val="28"/>
                <w:lang w:val="uz-Cyrl-UZ"/>
              </w:rPr>
            </w:pPr>
            <w:r w:rsidRPr="00506FED">
              <w:rPr>
                <w:lang w:val="uz-Cyrl-UZ"/>
              </w:rPr>
              <w:t>Изоҳ − Чақирувчи абонент бир вақтдаги чақирувларнинг максимал сонига ва битта ёки барча чақирувларни бекор қилиш ҳуқуқига эга бўлиши мумкин.</w:t>
            </w:r>
          </w:p>
        </w:tc>
      </w:tr>
      <w:tr w:rsidR="00924A19" w:rsidRPr="00506FED" w14:paraId="49DE9E2A" w14:textId="77777777">
        <w:trPr>
          <w:tblCellSpacing w:w="0" w:type="dxa"/>
          <w:jc w:val="center"/>
        </w:trPr>
        <w:tc>
          <w:tcPr>
            <w:tcW w:w="2007" w:type="pct"/>
          </w:tcPr>
          <w:p w14:paraId="098E51B1" w14:textId="77777777" w:rsidR="00924A19" w:rsidRPr="00506FED" w:rsidRDefault="00924A19" w:rsidP="00E64529">
            <w:pPr>
              <w:tabs>
                <w:tab w:val="left" w:pos="417"/>
                <w:tab w:val="left" w:pos="675"/>
                <w:tab w:val="left" w:pos="4219"/>
                <w:tab w:val="left" w:pos="9321"/>
              </w:tabs>
              <w:rPr>
                <w:b/>
                <w:bCs/>
                <w:sz w:val="28"/>
                <w:szCs w:val="28"/>
              </w:rPr>
            </w:pPr>
            <w:r w:rsidRPr="00506FED">
              <w:rPr>
                <w:b/>
                <w:bCs/>
                <w:sz w:val="28"/>
                <w:szCs w:val="28"/>
              </w:rPr>
              <w:t>Завершение вызовов к не ответившему абоненту с тоном повторного вызова</w:t>
            </w:r>
          </w:p>
          <w:p w14:paraId="33E09F82" w14:textId="77777777" w:rsidR="00924A19" w:rsidRPr="00506FED" w:rsidRDefault="00924A19" w:rsidP="00E64529">
            <w:pPr>
              <w:pStyle w:val="ListParagraph1"/>
              <w:autoSpaceDE w:val="0"/>
              <w:autoSpaceDN w:val="0"/>
              <w:adjustRightInd w:val="0"/>
              <w:spacing w:after="0" w:line="240" w:lineRule="auto"/>
              <w:ind w:left="0"/>
              <w:rPr>
                <w:sz w:val="28"/>
                <w:szCs w:val="28"/>
                <w:lang w:val="en-US"/>
              </w:rPr>
            </w:pPr>
            <w:r w:rsidRPr="00506FED">
              <w:rPr>
                <w:rFonts w:ascii="Times New Roman" w:hAnsi="Times New Roman" w:cs="Times New Roman"/>
                <w:b/>
                <w:sz w:val="28"/>
                <w:szCs w:val="28"/>
                <w:lang w:val="uz-Cyrl-UZ"/>
              </w:rPr>
              <w:t>uz</w:t>
            </w:r>
            <w:r w:rsidRPr="00506FED">
              <w:rPr>
                <w:rFonts w:ascii="Times New Roman" w:hAnsi="Times New Roman" w:cs="Times New Roman"/>
                <w:sz w:val="28"/>
                <w:szCs w:val="28"/>
                <w:lang w:val="uz-Cyrl-UZ"/>
              </w:rPr>
              <w:t xml:space="preserve"> </w:t>
            </w:r>
            <w:r w:rsidRPr="00506FED">
              <w:rPr>
                <w:sz w:val="28"/>
                <w:szCs w:val="28"/>
                <w:lang w:val="en-US"/>
              </w:rPr>
              <w:t xml:space="preserve">- </w:t>
            </w:r>
            <w:proofErr w:type="spellStart"/>
            <w:r w:rsidRPr="00506FED">
              <w:rPr>
                <w:rFonts w:ascii="Times New Roman" w:hAnsi="Times New Roman" w:cs="Times New Roman"/>
                <w:sz w:val="28"/>
                <w:szCs w:val="28"/>
                <w:lang w:val="en-US"/>
              </w:rPr>
              <w:t>javob</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bermagan</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abonentni</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takroriy</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chaqirish</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toni</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bilan</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chaqiruvlarni</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tugallash</w:t>
            </w:r>
            <w:proofErr w:type="spellEnd"/>
            <w:r w:rsidRPr="00506FED">
              <w:rPr>
                <w:sz w:val="28"/>
                <w:szCs w:val="28"/>
                <w:lang w:val="en-US"/>
              </w:rPr>
              <w:t xml:space="preserve"> </w:t>
            </w:r>
          </w:p>
          <w:p w14:paraId="4B541E82" w14:textId="77777777" w:rsidR="00924A19" w:rsidRPr="00506FED" w:rsidRDefault="00924A19" w:rsidP="00E64529">
            <w:pPr>
              <w:pStyle w:val="ListParagraph1"/>
              <w:autoSpaceDE w:val="0"/>
              <w:autoSpaceDN w:val="0"/>
              <w:adjustRightInd w:val="0"/>
              <w:spacing w:after="0" w:line="240" w:lineRule="auto"/>
              <w:ind w:left="0"/>
              <w:rPr>
                <w:rFonts w:ascii="Times New Roman" w:hAnsi="Times New Roman" w:cs="Times New Roman"/>
                <w:sz w:val="28"/>
                <w:szCs w:val="28"/>
                <w:lang w:val="ru-RU"/>
              </w:rPr>
            </w:pPr>
            <w:r w:rsidRPr="00506FED">
              <w:rPr>
                <w:sz w:val="28"/>
                <w:szCs w:val="28"/>
                <w:lang w:val="en-US"/>
              </w:rPr>
              <w:t xml:space="preserve">      </w:t>
            </w:r>
            <w:proofErr w:type="spellStart"/>
            <w:r w:rsidRPr="00506FED">
              <w:rPr>
                <w:rFonts w:ascii="Times New Roman" w:hAnsi="Times New Roman" w:cs="Times New Roman"/>
                <w:sz w:val="28"/>
                <w:szCs w:val="28"/>
                <w:lang w:val="ru-RU"/>
              </w:rPr>
              <w:t>жавоб</w:t>
            </w:r>
            <w:proofErr w:type="spellEnd"/>
            <w:r w:rsidRPr="00506FED">
              <w:rPr>
                <w:rFonts w:ascii="Times New Roman" w:hAnsi="Times New Roman" w:cs="Times New Roman"/>
                <w:sz w:val="28"/>
                <w:szCs w:val="28"/>
                <w:lang w:val="ru-RU"/>
              </w:rPr>
              <w:t xml:space="preserve"> </w:t>
            </w:r>
            <w:proofErr w:type="spellStart"/>
            <w:r w:rsidRPr="00506FED">
              <w:rPr>
                <w:rFonts w:ascii="Times New Roman" w:hAnsi="Times New Roman" w:cs="Times New Roman"/>
                <w:sz w:val="28"/>
                <w:szCs w:val="28"/>
                <w:lang w:val="ru-RU"/>
              </w:rPr>
              <w:t>бермаган</w:t>
            </w:r>
            <w:proofErr w:type="spellEnd"/>
            <w:r w:rsidRPr="00506FED">
              <w:rPr>
                <w:rFonts w:ascii="Times New Roman" w:hAnsi="Times New Roman" w:cs="Times New Roman"/>
                <w:sz w:val="28"/>
                <w:szCs w:val="28"/>
                <w:lang w:val="ru-RU"/>
              </w:rPr>
              <w:t xml:space="preserve"> </w:t>
            </w:r>
            <w:proofErr w:type="spellStart"/>
            <w:r w:rsidRPr="00506FED">
              <w:rPr>
                <w:rFonts w:ascii="Times New Roman" w:hAnsi="Times New Roman" w:cs="Times New Roman"/>
                <w:sz w:val="28"/>
                <w:szCs w:val="28"/>
                <w:lang w:val="ru-RU"/>
              </w:rPr>
              <w:t>абонентни</w:t>
            </w:r>
            <w:proofErr w:type="spellEnd"/>
            <w:r w:rsidRPr="00506FED">
              <w:rPr>
                <w:rFonts w:ascii="Times New Roman" w:hAnsi="Times New Roman" w:cs="Times New Roman"/>
                <w:sz w:val="28"/>
                <w:szCs w:val="28"/>
                <w:lang w:val="ru-RU"/>
              </w:rPr>
              <w:t xml:space="preserve"> </w:t>
            </w:r>
            <w:proofErr w:type="spellStart"/>
            <w:r w:rsidRPr="00506FED">
              <w:rPr>
                <w:rFonts w:ascii="Times New Roman" w:hAnsi="Times New Roman" w:cs="Times New Roman"/>
                <w:sz w:val="28"/>
                <w:szCs w:val="28"/>
                <w:lang w:val="ru-RU"/>
              </w:rPr>
              <w:t>такрорий</w:t>
            </w:r>
            <w:proofErr w:type="spellEnd"/>
            <w:r w:rsidRPr="00506FED">
              <w:rPr>
                <w:rFonts w:ascii="Times New Roman" w:hAnsi="Times New Roman" w:cs="Times New Roman"/>
                <w:sz w:val="28"/>
                <w:szCs w:val="28"/>
                <w:lang w:val="ru-RU"/>
              </w:rPr>
              <w:t xml:space="preserve"> </w:t>
            </w:r>
            <w:proofErr w:type="spellStart"/>
            <w:r w:rsidRPr="00506FED">
              <w:rPr>
                <w:rFonts w:ascii="Times New Roman" w:hAnsi="Times New Roman" w:cs="Times New Roman"/>
                <w:sz w:val="28"/>
                <w:szCs w:val="28"/>
                <w:lang w:val="ru-RU"/>
              </w:rPr>
              <w:t>чақириш</w:t>
            </w:r>
            <w:proofErr w:type="spellEnd"/>
            <w:r w:rsidRPr="00506FED">
              <w:rPr>
                <w:rFonts w:ascii="Times New Roman" w:hAnsi="Times New Roman" w:cs="Times New Roman"/>
                <w:sz w:val="28"/>
                <w:szCs w:val="28"/>
                <w:lang w:val="ru-RU"/>
              </w:rPr>
              <w:t xml:space="preserve"> тони билан </w:t>
            </w:r>
            <w:proofErr w:type="spellStart"/>
            <w:r w:rsidRPr="00506FED">
              <w:rPr>
                <w:rFonts w:ascii="Times New Roman" w:hAnsi="Times New Roman" w:cs="Times New Roman"/>
                <w:sz w:val="28"/>
                <w:szCs w:val="28"/>
                <w:lang w:val="ru-RU"/>
              </w:rPr>
              <w:t>чақирувларни</w:t>
            </w:r>
            <w:proofErr w:type="spellEnd"/>
            <w:r w:rsidRPr="00506FED">
              <w:rPr>
                <w:rFonts w:ascii="Times New Roman" w:hAnsi="Times New Roman" w:cs="Times New Roman"/>
                <w:sz w:val="28"/>
                <w:szCs w:val="28"/>
                <w:lang w:val="ru-RU"/>
              </w:rPr>
              <w:t xml:space="preserve"> </w:t>
            </w:r>
            <w:proofErr w:type="spellStart"/>
            <w:r w:rsidRPr="00506FED">
              <w:rPr>
                <w:rFonts w:ascii="Times New Roman" w:hAnsi="Times New Roman" w:cs="Times New Roman"/>
                <w:sz w:val="28"/>
                <w:szCs w:val="28"/>
                <w:lang w:val="ru-RU"/>
              </w:rPr>
              <w:t>тугаллаш</w:t>
            </w:r>
            <w:proofErr w:type="spellEnd"/>
          </w:p>
          <w:p w14:paraId="75234AB9" w14:textId="77777777" w:rsidR="00924A19" w:rsidRPr="00506FED" w:rsidRDefault="00924A19" w:rsidP="00E64529">
            <w:pPr>
              <w:pStyle w:val="ListParagraph1"/>
              <w:autoSpaceDE w:val="0"/>
              <w:autoSpaceDN w:val="0"/>
              <w:adjustRightInd w:val="0"/>
              <w:spacing w:after="0" w:line="240" w:lineRule="auto"/>
              <w:ind w:left="0"/>
              <w:rPr>
                <w:rFonts w:ascii="Times New Roman" w:hAnsi="Times New Roman" w:cs="Times New Roman"/>
                <w:b/>
                <w:sz w:val="28"/>
                <w:szCs w:val="28"/>
                <w:lang w:val="en-US"/>
              </w:rPr>
            </w:pPr>
            <w:r w:rsidRPr="00506FED">
              <w:rPr>
                <w:rFonts w:ascii="Times New Roman" w:hAnsi="Times New Roman" w:cs="Times New Roman"/>
                <w:b/>
                <w:snapToGrid w:val="0"/>
                <w:sz w:val="28"/>
                <w:szCs w:val="28"/>
                <w:lang w:val="uz-Cyrl-UZ"/>
              </w:rPr>
              <w:t xml:space="preserve">en </w:t>
            </w:r>
            <w:r w:rsidRPr="00506FED">
              <w:rPr>
                <w:rFonts w:ascii="Times New Roman" w:hAnsi="Times New Roman" w:cs="Times New Roman"/>
                <w:b/>
                <w:snapToGrid w:val="0"/>
                <w:sz w:val="28"/>
                <w:szCs w:val="28"/>
                <w:lang w:val="en-US"/>
              </w:rPr>
              <w:t xml:space="preserve">- </w:t>
            </w:r>
            <w:r w:rsidRPr="00506FED">
              <w:rPr>
                <w:rFonts w:ascii="Times New Roman" w:hAnsi="Times New Roman" w:cs="Times New Roman"/>
                <w:sz w:val="28"/>
                <w:szCs w:val="28"/>
                <w:lang w:val="en-US"/>
              </w:rPr>
              <w:t>c</w:t>
            </w:r>
            <w:proofErr w:type="spellStart"/>
            <w:r w:rsidRPr="00506FED">
              <w:rPr>
                <w:rFonts w:ascii="Times New Roman" w:hAnsi="Times New Roman" w:cs="Times New Roman"/>
                <w:sz w:val="28"/>
                <w:szCs w:val="28"/>
              </w:rPr>
              <w:t>all</w:t>
            </w:r>
            <w:proofErr w:type="spellEnd"/>
            <w:r w:rsidRPr="00506FED">
              <w:rPr>
                <w:rFonts w:ascii="Times New Roman" w:hAnsi="Times New Roman" w:cs="Times New Roman"/>
                <w:sz w:val="28"/>
                <w:szCs w:val="28"/>
              </w:rPr>
              <w:t xml:space="preserve"> </w:t>
            </w:r>
            <w:r w:rsidRPr="00506FED">
              <w:rPr>
                <w:rFonts w:ascii="Times New Roman" w:hAnsi="Times New Roman" w:cs="Times New Roman"/>
                <w:sz w:val="28"/>
                <w:szCs w:val="28"/>
                <w:lang w:val="en-US"/>
              </w:rPr>
              <w:t>c</w:t>
            </w:r>
            <w:proofErr w:type="spellStart"/>
            <w:r w:rsidRPr="00506FED">
              <w:rPr>
                <w:rFonts w:ascii="Times New Roman" w:hAnsi="Times New Roman" w:cs="Times New Roman"/>
                <w:sz w:val="28"/>
                <w:szCs w:val="28"/>
              </w:rPr>
              <w:t>ompletion</w:t>
            </w:r>
            <w:proofErr w:type="spellEnd"/>
            <w:r w:rsidRPr="00506FED">
              <w:rPr>
                <w:rFonts w:ascii="Times New Roman" w:hAnsi="Times New Roman" w:cs="Times New Roman"/>
                <w:sz w:val="28"/>
                <w:szCs w:val="28"/>
                <w:lang w:val="en-US"/>
              </w:rPr>
              <w:t xml:space="preserve"> not reply </w:t>
            </w:r>
            <w:r w:rsidRPr="00506FED">
              <w:rPr>
                <w:rFonts w:ascii="Times New Roman" w:hAnsi="Times New Roman" w:cs="Times New Roman"/>
                <w:sz w:val="28"/>
                <w:szCs w:val="28"/>
              </w:rPr>
              <w:t xml:space="preserve">(CCNR) </w:t>
            </w:r>
            <w:proofErr w:type="spellStart"/>
            <w:r w:rsidRPr="00506FED">
              <w:rPr>
                <w:rFonts w:ascii="Times New Roman" w:hAnsi="Times New Roman" w:cs="Times New Roman"/>
                <w:sz w:val="28"/>
                <w:szCs w:val="28"/>
              </w:rPr>
              <w:t>with</w:t>
            </w:r>
            <w:proofErr w:type="spellEnd"/>
            <w:r w:rsidRPr="00506FED">
              <w:rPr>
                <w:rFonts w:ascii="Times New Roman" w:hAnsi="Times New Roman" w:cs="Times New Roman"/>
                <w:sz w:val="28"/>
                <w:szCs w:val="28"/>
                <w:lang w:val="en-US"/>
              </w:rPr>
              <w:t xml:space="preserve"> r</w:t>
            </w:r>
            <w:proofErr w:type="spellStart"/>
            <w:r w:rsidRPr="00506FED">
              <w:rPr>
                <w:rFonts w:ascii="Times New Roman" w:hAnsi="Times New Roman" w:cs="Times New Roman"/>
                <w:sz w:val="28"/>
                <w:szCs w:val="28"/>
              </w:rPr>
              <w:t>ecall</w:t>
            </w:r>
            <w:proofErr w:type="spellEnd"/>
            <w:r w:rsidRPr="00506FED">
              <w:rPr>
                <w:rFonts w:ascii="Times New Roman" w:hAnsi="Times New Roman" w:cs="Times New Roman"/>
                <w:sz w:val="28"/>
                <w:szCs w:val="28"/>
              </w:rPr>
              <w:t xml:space="preserve"> </w:t>
            </w:r>
            <w:r w:rsidRPr="00506FED">
              <w:rPr>
                <w:rFonts w:ascii="Times New Roman" w:hAnsi="Times New Roman" w:cs="Times New Roman"/>
                <w:sz w:val="28"/>
                <w:szCs w:val="28"/>
                <w:lang w:val="en-US"/>
              </w:rPr>
              <w:t>t</w:t>
            </w:r>
            <w:proofErr w:type="spellStart"/>
            <w:r w:rsidRPr="00506FED">
              <w:rPr>
                <w:rFonts w:ascii="Times New Roman" w:hAnsi="Times New Roman" w:cs="Times New Roman"/>
                <w:sz w:val="28"/>
                <w:szCs w:val="28"/>
              </w:rPr>
              <w:t>one</w:t>
            </w:r>
            <w:proofErr w:type="spellEnd"/>
          </w:p>
          <w:p w14:paraId="65F691D1" w14:textId="77777777" w:rsidR="00924A19" w:rsidRPr="00506FED" w:rsidRDefault="00924A19" w:rsidP="00AE55CC">
            <w:pPr>
              <w:tabs>
                <w:tab w:val="left" w:pos="417"/>
                <w:tab w:val="left" w:pos="675"/>
                <w:tab w:val="left" w:pos="4219"/>
                <w:tab w:val="left" w:pos="9321"/>
              </w:tabs>
              <w:rPr>
                <w:b/>
                <w:sz w:val="28"/>
                <w:lang w:val="en-US"/>
              </w:rPr>
            </w:pPr>
          </w:p>
        </w:tc>
        <w:tc>
          <w:tcPr>
            <w:tcW w:w="2993" w:type="pct"/>
          </w:tcPr>
          <w:p w14:paraId="3F44ED72" w14:textId="77777777" w:rsidR="00924A19" w:rsidRPr="00506FED" w:rsidRDefault="00924A19" w:rsidP="00E64529">
            <w:pPr>
              <w:jc w:val="both"/>
              <w:rPr>
                <w:sz w:val="28"/>
                <w:szCs w:val="28"/>
              </w:rPr>
            </w:pPr>
            <w:r w:rsidRPr="00506FED">
              <w:rPr>
                <w:sz w:val="28"/>
                <w:szCs w:val="28"/>
              </w:rPr>
              <w:t xml:space="preserve">Услуга, позволяющая абоненту завершить вызов к абоненту, не ответившему на вызов с тоном повторного вызова. Вызывающий абонент уведомляется (посылается тон повторного вызова), когда терминал </w:t>
            </w:r>
            <w:proofErr w:type="spellStart"/>
            <w:r w:rsidRPr="00506FED">
              <w:rPr>
                <w:sz w:val="28"/>
                <w:szCs w:val="28"/>
              </w:rPr>
              <w:t>неответившего</w:t>
            </w:r>
            <w:proofErr w:type="spellEnd"/>
            <w:r w:rsidRPr="00506FED">
              <w:rPr>
                <w:sz w:val="28"/>
                <w:szCs w:val="28"/>
              </w:rPr>
              <w:t xml:space="preserve"> (вызываемого) абонента освобождается после активизации. Когда вызывающий абонент принимает тон повторного вызова, сеть автоматически генерирует вызов к вызываемому абоненту. Специальный тон повторного вызова посылается только к </w:t>
            </w:r>
            <w:r w:rsidRPr="00506FED">
              <w:rPr>
                <w:sz w:val="28"/>
                <w:szCs w:val="28"/>
                <w:lang w:val="en-US"/>
              </w:rPr>
              <w:t>SIP</w:t>
            </w:r>
            <w:r w:rsidRPr="00506FED">
              <w:rPr>
                <w:sz w:val="28"/>
                <w:szCs w:val="28"/>
              </w:rPr>
              <w:t xml:space="preserve"> абонентам.</w:t>
            </w:r>
          </w:p>
          <w:p w14:paraId="5256052E" w14:textId="77777777" w:rsidR="00924A19" w:rsidRPr="009444B0" w:rsidRDefault="00924A19" w:rsidP="00E64529">
            <w:pPr>
              <w:jc w:val="both"/>
              <w:rPr>
                <w:sz w:val="28"/>
                <w:szCs w:val="28"/>
              </w:rPr>
            </w:pPr>
          </w:p>
          <w:p w14:paraId="49119C96" w14:textId="77777777" w:rsidR="00924A19" w:rsidRPr="00506FED" w:rsidRDefault="00924A19" w:rsidP="00E64529">
            <w:pPr>
              <w:jc w:val="both"/>
              <w:rPr>
                <w:sz w:val="28"/>
                <w:szCs w:val="28"/>
              </w:rPr>
            </w:pPr>
            <w:proofErr w:type="spellStart"/>
            <w:r w:rsidRPr="00506FED">
              <w:rPr>
                <w:sz w:val="28"/>
                <w:szCs w:val="28"/>
                <w:lang w:val="en-US"/>
              </w:rPr>
              <w:t>Abonentga</w:t>
            </w:r>
            <w:proofErr w:type="spellEnd"/>
            <w:r w:rsidRPr="00506FED">
              <w:rPr>
                <w:sz w:val="28"/>
                <w:szCs w:val="28"/>
              </w:rPr>
              <w:t xml:space="preserve"> </w:t>
            </w:r>
            <w:proofErr w:type="spellStart"/>
            <w:r w:rsidRPr="00506FED">
              <w:rPr>
                <w:sz w:val="28"/>
                <w:szCs w:val="28"/>
                <w:lang w:val="en-US"/>
              </w:rPr>
              <w:t>takroriy</w:t>
            </w:r>
            <w:proofErr w:type="spellEnd"/>
            <w:r w:rsidRPr="00506FED">
              <w:rPr>
                <w:sz w:val="28"/>
                <w:szCs w:val="28"/>
              </w:rPr>
              <w:t xml:space="preserve"> </w:t>
            </w:r>
            <w:proofErr w:type="spellStart"/>
            <w:r w:rsidRPr="00506FED">
              <w:rPr>
                <w:sz w:val="28"/>
                <w:szCs w:val="28"/>
                <w:lang w:val="en-US"/>
              </w:rPr>
              <w:t>chaqiruv</w:t>
            </w:r>
            <w:proofErr w:type="spellEnd"/>
            <w:r w:rsidRPr="00506FED">
              <w:rPr>
                <w:sz w:val="28"/>
                <w:szCs w:val="28"/>
              </w:rPr>
              <w:t xml:space="preserve"> </w:t>
            </w:r>
            <w:proofErr w:type="spellStart"/>
            <w:r w:rsidRPr="00506FED">
              <w:rPr>
                <w:sz w:val="28"/>
                <w:szCs w:val="28"/>
                <w:lang w:val="en-US"/>
              </w:rPr>
              <w:t>tonida</w:t>
            </w:r>
            <w:proofErr w:type="spellEnd"/>
            <w:r w:rsidRPr="00506FED">
              <w:rPr>
                <w:sz w:val="28"/>
                <w:szCs w:val="28"/>
              </w:rPr>
              <w:t xml:space="preserve"> </w:t>
            </w:r>
            <w:proofErr w:type="spellStart"/>
            <w:r w:rsidRPr="00506FED">
              <w:rPr>
                <w:sz w:val="28"/>
                <w:szCs w:val="28"/>
                <w:lang w:val="en-US"/>
              </w:rPr>
              <w:t>chaqiruvga</w:t>
            </w:r>
            <w:proofErr w:type="spellEnd"/>
            <w:r w:rsidRPr="00506FED">
              <w:rPr>
                <w:sz w:val="28"/>
                <w:szCs w:val="28"/>
              </w:rPr>
              <w:t xml:space="preserve"> </w:t>
            </w:r>
            <w:proofErr w:type="spellStart"/>
            <w:r w:rsidRPr="00506FED">
              <w:rPr>
                <w:sz w:val="28"/>
                <w:szCs w:val="28"/>
                <w:lang w:val="en-US"/>
              </w:rPr>
              <w:t>javob</w:t>
            </w:r>
            <w:proofErr w:type="spellEnd"/>
            <w:r w:rsidRPr="00506FED">
              <w:rPr>
                <w:sz w:val="28"/>
                <w:szCs w:val="28"/>
              </w:rPr>
              <w:t xml:space="preserve"> </w:t>
            </w:r>
            <w:proofErr w:type="spellStart"/>
            <w:r w:rsidRPr="00506FED">
              <w:rPr>
                <w:sz w:val="28"/>
                <w:szCs w:val="28"/>
                <w:lang w:val="en-US"/>
              </w:rPr>
              <w:t>bermagan</w:t>
            </w:r>
            <w:proofErr w:type="spellEnd"/>
            <w:r w:rsidRPr="00506FED">
              <w:rPr>
                <w:sz w:val="28"/>
                <w:szCs w:val="28"/>
              </w:rPr>
              <w:t xml:space="preserve"> </w:t>
            </w:r>
            <w:proofErr w:type="spellStart"/>
            <w:r w:rsidRPr="00506FED">
              <w:rPr>
                <w:sz w:val="28"/>
                <w:szCs w:val="28"/>
                <w:lang w:val="en-US"/>
              </w:rPr>
              <w:t>abonentni</w:t>
            </w:r>
            <w:proofErr w:type="spellEnd"/>
            <w:r w:rsidRPr="00506FED">
              <w:rPr>
                <w:sz w:val="28"/>
                <w:szCs w:val="28"/>
              </w:rPr>
              <w:t xml:space="preserve"> </w:t>
            </w:r>
            <w:proofErr w:type="spellStart"/>
            <w:r w:rsidRPr="00506FED">
              <w:rPr>
                <w:sz w:val="28"/>
                <w:szCs w:val="28"/>
                <w:lang w:val="en-US"/>
              </w:rPr>
              <w:t>chaqirishni</w:t>
            </w:r>
            <w:proofErr w:type="spellEnd"/>
            <w:r w:rsidRPr="00506FED">
              <w:rPr>
                <w:sz w:val="28"/>
                <w:szCs w:val="28"/>
              </w:rPr>
              <w:t xml:space="preserve"> </w:t>
            </w:r>
            <w:proofErr w:type="spellStart"/>
            <w:r w:rsidRPr="00506FED">
              <w:rPr>
                <w:sz w:val="28"/>
                <w:szCs w:val="28"/>
                <w:lang w:val="en-US"/>
              </w:rPr>
              <w:t>tugallash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w:t>
            </w:r>
            <w:r w:rsidR="00CA2B6E" w:rsidRPr="00506FED">
              <w:rPr>
                <w:sz w:val="28"/>
                <w:szCs w:val="28"/>
                <w:lang w:val="en-US"/>
              </w:rPr>
              <w:t>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 xml:space="preserve">. </w:t>
            </w:r>
            <w:proofErr w:type="spellStart"/>
            <w:r w:rsidR="00CA2B6E" w:rsidRPr="00506FED">
              <w:rPr>
                <w:sz w:val="28"/>
                <w:szCs w:val="28"/>
                <w:lang w:val="en-US"/>
              </w:rPr>
              <w:t>J</w:t>
            </w:r>
            <w:r w:rsidRPr="00506FED">
              <w:rPr>
                <w:sz w:val="28"/>
                <w:szCs w:val="28"/>
                <w:lang w:val="en-US"/>
              </w:rPr>
              <w:t>avob</w:t>
            </w:r>
            <w:proofErr w:type="spellEnd"/>
            <w:r w:rsidRPr="00506FED">
              <w:rPr>
                <w:sz w:val="28"/>
                <w:szCs w:val="28"/>
              </w:rPr>
              <w:t xml:space="preserve"> </w:t>
            </w:r>
            <w:proofErr w:type="spellStart"/>
            <w:r w:rsidRPr="00506FED">
              <w:rPr>
                <w:sz w:val="28"/>
                <w:szCs w:val="28"/>
                <w:lang w:val="en-US"/>
              </w:rPr>
              <w:t>bermagan</w:t>
            </w:r>
            <w:proofErr w:type="spellEnd"/>
            <w:r w:rsidRPr="00506FED">
              <w:rPr>
                <w:sz w:val="28"/>
                <w:szCs w:val="28"/>
              </w:rPr>
              <w:t xml:space="preserve"> (</w:t>
            </w:r>
            <w:proofErr w:type="spellStart"/>
            <w:r w:rsidRPr="00506FED">
              <w:rPr>
                <w:sz w:val="28"/>
                <w:szCs w:val="28"/>
                <w:lang w:val="en-US"/>
              </w:rPr>
              <w:t>chaqiril</w:t>
            </w:r>
            <w:r w:rsidR="00CA2B6E" w:rsidRPr="00506FED">
              <w:rPr>
                <w:sz w:val="28"/>
                <w:szCs w:val="28"/>
                <w:lang w:val="en-US"/>
              </w:rPr>
              <w:t>ayotgan</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proofErr w:type="spellStart"/>
            <w:r w:rsidRPr="00506FED">
              <w:rPr>
                <w:sz w:val="28"/>
                <w:szCs w:val="28"/>
                <w:lang w:val="en-US"/>
              </w:rPr>
              <w:t>terminali</w:t>
            </w:r>
            <w:proofErr w:type="spellEnd"/>
            <w:r w:rsidRPr="00506FED">
              <w:rPr>
                <w:sz w:val="28"/>
                <w:szCs w:val="28"/>
              </w:rPr>
              <w:t xml:space="preserve"> </w:t>
            </w:r>
            <w:proofErr w:type="spellStart"/>
            <w:r w:rsidRPr="00506FED">
              <w:rPr>
                <w:sz w:val="28"/>
                <w:szCs w:val="28"/>
                <w:lang w:val="en-US"/>
              </w:rPr>
              <w:t>aktivizatsiyadan</w:t>
            </w:r>
            <w:proofErr w:type="spellEnd"/>
            <w:r w:rsidRPr="00506FED">
              <w:rPr>
                <w:sz w:val="28"/>
                <w:szCs w:val="28"/>
              </w:rPr>
              <w:t xml:space="preserve"> </w:t>
            </w:r>
            <w:proofErr w:type="gramStart"/>
            <w:r w:rsidRPr="00506FED">
              <w:rPr>
                <w:sz w:val="28"/>
                <w:szCs w:val="28"/>
                <w:lang w:val="en-US"/>
              </w:rPr>
              <w:t>so</w:t>
            </w:r>
            <w:r w:rsidRPr="00506FED">
              <w:rPr>
                <w:sz w:val="28"/>
                <w:szCs w:val="28"/>
              </w:rPr>
              <w:t>‘</w:t>
            </w:r>
            <w:proofErr w:type="gramEnd"/>
            <w:r w:rsidRPr="00506FED">
              <w:rPr>
                <w:sz w:val="28"/>
                <w:szCs w:val="28"/>
                <w:lang w:val="en-US"/>
              </w:rPr>
              <w:t>ng</w:t>
            </w:r>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shatilsa</w:t>
            </w:r>
            <w:proofErr w:type="spellEnd"/>
            <w:r w:rsidRPr="00506FED">
              <w:rPr>
                <w:sz w:val="28"/>
                <w:szCs w:val="28"/>
              </w:rPr>
              <w:t xml:space="preserve">, </w:t>
            </w:r>
            <w:proofErr w:type="spellStart"/>
            <w:r w:rsidR="00CA2B6E" w:rsidRPr="00506FED">
              <w:rPr>
                <w:sz w:val="28"/>
                <w:szCs w:val="28"/>
                <w:lang w:val="en-US"/>
              </w:rPr>
              <w:t>chaqiriluvchi</w:t>
            </w:r>
            <w:proofErr w:type="spellEnd"/>
            <w:r w:rsidR="00CA2B6E" w:rsidRPr="00506FED">
              <w:rPr>
                <w:sz w:val="28"/>
                <w:szCs w:val="28"/>
              </w:rPr>
              <w:t xml:space="preserve"> </w:t>
            </w:r>
            <w:proofErr w:type="spellStart"/>
            <w:r w:rsidR="00CA2B6E" w:rsidRPr="00506FED">
              <w:rPr>
                <w:sz w:val="28"/>
                <w:szCs w:val="28"/>
                <w:lang w:val="en-US"/>
              </w:rPr>
              <w:t>abonent</w:t>
            </w:r>
            <w:proofErr w:type="spellEnd"/>
            <w:r w:rsidR="00CA2B6E" w:rsidRPr="00506FED">
              <w:rPr>
                <w:sz w:val="28"/>
                <w:szCs w:val="28"/>
              </w:rPr>
              <w:t xml:space="preserve">, </w:t>
            </w:r>
            <w:proofErr w:type="spellStart"/>
            <w:r w:rsidRPr="00506FED">
              <w:rPr>
                <w:sz w:val="28"/>
                <w:szCs w:val="28"/>
                <w:lang w:val="en-US"/>
              </w:rPr>
              <w:t>xabardor</w:t>
            </w:r>
            <w:proofErr w:type="spellEnd"/>
            <w:r w:rsidRPr="00506FED">
              <w:rPr>
                <w:sz w:val="28"/>
                <w:szCs w:val="28"/>
              </w:rPr>
              <w:t xml:space="preserve"> </w:t>
            </w:r>
            <w:proofErr w:type="spellStart"/>
            <w:r w:rsidRPr="00506FED">
              <w:rPr>
                <w:sz w:val="28"/>
                <w:szCs w:val="28"/>
                <w:lang w:val="en-US"/>
              </w:rPr>
              <w:t>qilinadi</w:t>
            </w:r>
            <w:proofErr w:type="spellEnd"/>
            <w:r w:rsidRPr="00506FED">
              <w:rPr>
                <w:sz w:val="28"/>
                <w:szCs w:val="28"/>
              </w:rPr>
              <w:t xml:space="preserve"> (</w:t>
            </w:r>
            <w:proofErr w:type="spellStart"/>
            <w:r w:rsidRPr="00506FED">
              <w:rPr>
                <w:sz w:val="28"/>
                <w:szCs w:val="28"/>
                <w:lang w:val="en-US"/>
              </w:rPr>
              <w:t>takroriy</w:t>
            </w:r>
            <w:proofErr w:type="spellEnd"/>
            <w:r w:rsidRPr="00506FED">
              <w:rPr>
                <w:sz w:val="28"/>
                <w:szCs w:val="28"/>
              </w:rPr>
              <w:t xml:space="preserve"> </w:t>
            </w:r>
            <w:proofErr w:type="spellStart"/>
            <w:r w:rsidRPr="00506FED">
              <w:rPr>
                <w:sz w:val="28"/>
                <w:szCs w:val="28"/>
                <w:lang w:val="en-US"/>
              </w:rPr>
              <w:t>chaqiruv</w:t>
            </w:r>
            <w:proofErr w:type="spellEnd"/>
            <w:r w:rsidRPr="00506FED">
              <w:rPr>
                <w:sz w:val="28"/>
                <w:szCs w:val="28"/>
              </w:rPr>
              <w:t xml:space="preserve"> </w:t>
            </w:r>
            <w:proofErr w:type="spellStart"/>
            <w:r w:rsidRPr="00506FED">
              <w:rPr>
                <w:sz w:val="28"/>
                <w:szCs w:val="28"/>
                <w:lang w:val="en-US"/>
              </w:rPr>
              <w:t>toni</w:t>
            </w:r>
            <w:proofErr w:type="spellEnd"/>
            <w:r w:rsidRPr="00506FED">
              <w:rPr>
                <w:sz w:val="28"/>
                <w:szCs w:val="28"/>
              </w:rPr>
              <w:t xml:space="preserve"> </w:t>
            </w:r>
            <w:proofErr w:type="spellStart"/>
            <w:r w:rsidRPr="00506FED">
              <w:rPr>
                <w:sz w:val="28"/>
                <w:szCs w:val="28"/>
                <w:lang w:val="en-US"/>
              </w:rPr>
              <w:t>yuboriladi</w:t>
            </w:r>
            <w:proofErr w:type="spellEnd"/>
            <w:r w:rsidRPr="00506FED">
              <w:rPr>
                <w:sz w:val="28"/>
                <w:szCs w:val="28"/>
              </w:rPr>
              <w:t xml:space="preserve">). </w:t>
            </w:r>
            <w:proofErr w:type="spellStart"/>
            <w:r w:rsidRPr="00506FED">
              <w:rPr>
                <w:sz w:val="28"/>
                <w:szCs w:val="28"/>
                <w:lang w:val="en-US"/>
              </w:rPr>
              <w:t>Chaqiriluvchi</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proofErr w:type="spellStart"/>
            <w:r w:rsidRPr="00506FED">
              <w:rPr>
                <w:sz w:val="28"/>
                <w:szCs w:val="28"/>
                <w:lang w:val="en-US"/>
              </w:rPr>
              <w:t>takroriy</w:t>
            </w:r>
            <w:proofErr w:type="spellEnd"/>
            <w:r w:rsidRPr="00506FED">
              <w:rPr>
                <w:sz w:val="28"/>
                <w:szCs w:val="28"/>
              </w:rPr>
              <w:t xml:space="preserve"> </w:t>
            </w:r>
            <w:proofErr w:type="spellStart"/>
            <w:r w:rsidRPr="00506FED">
              <w:rPr>
                <w:sz w:val="28"/>
                <w:szCs w:val="28"/>
                <w:lang w:val="en-US"/>
              </w:rPr>
              <w:t>chaqiriv</w:t>
            </w:r>
            <w:proofErr w:type="spellEnd"/>
            <w:r w:rsidRPr="00506FED">
              <w:rPr>
                <w:sz w:val="28"/>
                <w:szCs w:val="28"/>
              </w:rPr>
              <w:t xml:space="preserve"> </w:t>
            </w:r>
            <w:proofErr w:type="spellStart"/>
            <w:r w:rsidRPr="00506FED">
              <w:rPr>
                <w:sz w:val="28"/>
                <w:szCs w:val="28"/>
                <w:lang w:val="en-US"/>
              </w:rPr>
              <w:t>tonini</w:t>
            </w:r>
            <w:proofErr w:type="spellEnd"/>
            <w:r w:rsidRPr="00506FED">
              <w:rPr>
                <w:sz w:val="28"/>
                <w:szCs w:val="28"/>
              </w:rPr>
              <w:t xml:space="preserve"> </w:t>
            </w:r>
            <w:proofErr w:type="spellStart"/>
            <w:r w:rsidRPr="00506FED">
              <w:rPr>
                <w:sz w:val="28"/>
                <w:szCs w:val="28"/>
                <w:lang w:val="en-US"/>
              </w:rPr>
              <w:t>qabul</w:t>
            </w:r>
            <w:proofErr w:type="spellEnd"/>
            <w:r w:rsidRPr="00506FED">
              <w:rPr>
                <w:sz w:val="28"/>
                <w:szCs w:val="28"/>
              </w:rPr>
              <w:t xml:space="preserve"> </w:t>
            </w:r>
            <w:proofErr w:type="spellStart"/>
            <w:r w:rsidRPr="00506FED">
              <w:rPr>
                <w:sz w:val="28"/>
                <w:szCs w:val="28"/>
                <w:lang w:val="en-US"/>
              </w:rPr>
              <w:t>qilganda</w:t>
            </w:r>
            <w:proofErr w:type="spellEnd"/>
            <w:r w:rsidRPr="00506FED">
              <w:rPr>
                <w:sz w:val="28"/>
                <w:szCs w:val="28"/>
              </w:rPr>
              <w:t xml:space="preserve">, </w:t>
            </w:r>
            <w:proofErr w:type="spellStart"/>
            <w:r w:rsidRPr="00506FED">
              <w:rPr>
                <w:sz w:val="28"/>
                <w:szCs w:val="28"/>
                <w:lang w:val="en-US"/>
              </w:rPr>
              <w:t>tarmoq</w:t>
            </w:r>
            <w:proofErr w:type="spellEnd"/>
            <w:r w:rsidRPr="00506FED">
              <w:rPr>
                <w:sz w:val="28"/>
                <w:szCs w:val="28"/>
              </w:rPr>
              <w:t xml:space="preserve"> </w:t>
            </w:r>
            <w:proofErr w:type="spellStart"/>
            <w:r w:rsidRPr="00506FED">
              <w:rPr>
                <w:sz w:val="28"/>
                <w:szCs w:val="28"/>
                <w:lang w:val="en-US"/>
              </w:rPr>
              <w:t>chaqirilayotgan</w:t>
            </w:r>
            <w:proofErr w:type="spellEnd"/>
            <w:r w:rsidRPr="00506FED">
              <w:rPr>
                <w:sz w:val="28"/>
                <w:szCs w:val="28"/>
              </w:rPr>
              <w:t xml:space="preserve"> </w:t>
            </w:r>
            <w:proofErr w:type="spellStart"/>
            <w:r w:rsidRPr="00506FED">
              <w:rPr>
                <w:sz w:val="28"/>
                <w:szCs w:val="28"/>
                <w:lang w:val="en-US"/>
              </w:rPr>
              <w:t>abonentga</w:t>
            </w:r>
            <w:proofErr w:type="spellEnd"/>
            <w:r w:rsidRPr="00506FED">
              <w:rPr>
                <w:sz w:val="28"/>
                <w:szCs w:val="28"/>
              </w:rPr>
              <w:t xml:space="preserve"> </w:t>
            </w:r>
            <w:proofErr w:type="spellStart"/>
            <w:r w:rsidRPr="00506FED">
              <w:rPr>
                <w:sz w:val="28"/>
                <w:szCs w:val="28"/>
                <w:lang w:val="en-US"/>
              </w:rPr>
              <w:t>chaqiruvni</w:t>
            </w:r>
            <w:proofErr w:type="spellEnd"/>
            <w:r w:rsidRPr="00506FED">
              <w:rPr>
                <w:sz w:val="28"/>
                <w:szCs w:val="28"/>
              </w:rPr>
              <w:t xml:space="preserve"> </w:t>
            </w:r>
            <w:proofErr w:type="spellStart"/>
            <w:r w:rsidRPr="00506FED">
              <w:rPr>
                <w:sz w:val="28"/>
                <w:szCs w:val="28"/>
                <w:lang w:val="en-US"/>
              </w:rPr>
              <w:t>avtomatik</w:t>
            </w:r>
            <w:proofErr w:type="spellEnd"/>
            <w:r w:rsidRPr="00506FED">
              <w:rPr>
                <w:sz w:val="28"/>
                <w:szCs w:val="28"/>
              </w:rPr>
              <w:t xml:space="preserve"> </w:t>
            </w:r>
            <w:proofErr w:type="spellStart"/>
            <w:r w:rsidR="00CA2B6E" w:rsidRPr="00506FED">
              <w:rPr>
                <w:sz w:val="28"/>
                <w:szCs w:val="28"/>
                <w:lang w:val="en-US"/>
              </w:rPr>
              <w:t>tarzda</w:t>
            </w:r>
            <w:proofErr w:type="spellEnd"/>
            <w:r w:rsidR="00CA2B6E" w:rsidRPr="00506FED">
              <w:rPr>
                <w:sz w:val="28"/>
                <w:szCs w:val="28"/>
              </w:rPr>
              <w:t xml:space="preserve"> </w:t>
            </w:r>
            <w:proofErr w:type="spellStart"/>
            <w:r w:rsidRPr="00506FED">
              <w:rPr>
                <w:sz w:val="28"/>
                <w:szCs w:val="28"/>
                <w:lang w:val="en-US"/>
              </w:rPr>
              <w:t>generatsiyalaydi</w:t>
            </w:r>
            <w:proofErr w:type="spellEnd"/>
            <w:r w:rsidRPr="00506FED">
              <w:rPr>
                <w:sz w:val="28"/>
                <w:szCs w:val="28"/>
              </w:rPr>
              <w:t xml:space="preserve">. </w:t>
            </w:r>
            <w:proofErr w:type="spellStart"/>
            <w:r w:rsidRPr="00506FED">
              <w:rPr>
                <w:sz w:val="28"/>
                <w:szCs w:val="28"/>
                <w:lang w:val="en-US"/>
              </w:rPr>
              <w:t>Takroriy</w:t>
            </w:r>
            <w:proofErr w:type="spellEnd"/>
            <w:r w:rsidRPr="00506FED">
              <w:rPr>
                <w:sz w:val="28"/>
                <w:szCs w:val="28"/>
              </w:rPr>
              <w:t xml:space="preserve"> </w:t>
            </w:r>
            <w:proofErr w:type="spellStart"/>
            <w:r w:rsidRPr="00506FED">
              <w:rPr>
                <w:sz w:val="28"/>
                <w:szCs w:val="28"/>
                <w:lang w:val="en-US"/>
              </w:rPr>
              <w:t>chaqiruvning</w:t>
            </w:r>
            <w:proofErr w:type="spellEnd"/>
            <w:r w:rsidRPr="00506FED">
              <w:rPr>
                <w:sz w:val="28"/>
                <w:szCs w:val="28"/>
              </w:rPr>
              <w:t xml:space="preserve"> </w:t>
            </w:r>
            <w:proofErr w:type="spellStart"/>
            <w:r w:rsidRPr="00506FED">
              <w:rPr>
                <w:sz w:val="28"/>
                <w:szCs w:val="28"/>
                <w:lang w:val="en-US"/>
              </w:rPr>
              <w:t>maxsus</w:t>
            </w:r>
            <w:proofErr w:type="spellEnd"/>
            <w:r w:rsidRPr="00506FED">
              <w:rPr>
                <w:sz w:val="28"/>
                <w:szCs w:val="28"/>
              </w:rPr>
              <w:t xml:space="preserve"> </w:t>
            </w:r>
            <w:proofErr w:type="spellStart"/>
            <w:r w:rsidRPr="00506FED">
              <w:rPr>
                <w:sz w:val="28"/>
                <w:szCs w:val="28"/>
                <w:lang w:val="en-US"/>
              </w:rPr>
              <w:t>toni</w:t>
            </w:r>
            <w:proofErr w:type="spellEnd"/>
            <w:r w:rsidRPr="00506FED">
              <w:rPr>
                <w:sz w:val="28"/>
                <w:szCs w:val="28"/>
              </w:rPr>
              <w:t xml:space="preserve"> </w:t>
            </w:r>
            <w:proofErr w:type="spellStart"/>
            <w:r w:rsidRPr="00506FED">
              <w:rPr>
                <w:sz w:val="28"/>
                <w:szCs w:val="28"/>
                <w:lang w:val="en-US"/>
              </w:rPr>
              <w:t>faqat</w:t>
            </w:r>
            <w:proofErr w:type="spellEnd"/>
            <w:r w:rsidRPr="00506FED">
              <w:rPr>
                <w:sz w:val="28"/>
                <w:szCs w:val="28"/>
              </w:rPr>
              <w:t xml:space="preserve"> </w:t>
            </w:r>
            <w:r w:rsidRPr="00506FED">
              <w:rPr>
                <w:sz w:val="28"/>
                <w:szCs w:val="28"/>
                <w:lang w:val="en-US"/>
              </w:rPr>
              <w:t>SIP</w:t>
            </w:r>
            <w:r w:rsidRPr="00506FED">
              <w:rPr>
                <w:sz w:val="28"/>
                <w:szCs w:val="28"/>
              </w:rPr>
              <w:t xml:space="preserve"> </w:t>
            </w:r>
            <w:proofErr w:type="spellStart"/>
            <w:r w:rsidRPr="00506FED">
              <w:rPr>
                <w:sz w:val="28"/>
                <w:szCs w:val="28"/>
                <w:lang w:val="en-US"/>
              </w:rPr>
              <w:t>abonentlarga</w:t>
            </w:r>
            <w:proofErr w:type="spellEnd"/>
            <w:r w:rsidRPr="00506FED">
              <w:rPr>
                <w:sz w:val="28"/>
                <w:szCs w:val="28"/>
              </w:rPr>
              <w:t xml:space="preserve"> </w:t>
            </w:r>
            <w:proofErr w:type="spellStart"/>
            <w:r w:rsidRPr="00506FED">
              <w:rPr>
                <w:sz w:val="28"/>
                <w:szCs w:val="28"/>
                <w:lang w:val="en-US"/>
              </w:rPr>
              <w:t>yuboriladi</w:t>
            </w:r>
            <w:proofErr w:type="spellEnd"/>
            <w:r w:rsidRPr="00506FED">
              <w:rPr>
                <w:sz w:val="28"/>
                <w:szCs w:val="28"/>
              </w:rPr>
              <w:t>.</w:t>
            </w:r>
          </w:p>
          <w:p w14:paraId="43B10F64" w14:textId="77777777" w:rsidR="00924A19" w:rsidRPr="000466FA" w:rsidRDefault="00924A19" w:rsidP="00E64529">
            <w:pPr>
              <w:jc w:val="both"/>
              <w:rPr>
                <w:sz w:val="28"/>
                <w:szCs w:val="28"/>
              </w:rPr>
            </w:pPr>
          </w:p>
          <w:p w14:paraId="7AA8548E" w14:textId="77777777" w:rsidR="009444B0" w:rsidRPr="000466FA" w:rsidRDefault="009444B0" w:rsidP="00E64529">
            <w:pPr>
              <w:jc w:val="both"/>
              <w:rPr>
                <w:sz w:val="28"/>
                <w:szCs w:val="28"/>
              </w:rPr>
            </w:pPr>
          </w:p>
          <w:p w14:paraId="26C0B4A3" w14:textId="77777777" w:rsidR="00924A19" w:rsidRPr="00506FED" w:rsidRDefault="00924A19" w:rsidP="00E64529">
            <w:pPr>
              <w:tabs>
                <w:tab w:val="left" w:pos="675"/>
                <w:tab w:val="left" w:pos="4219"/>
                <w:tab w:val="left" w:pos="9321"/>
              </w:tabs>
              <w:jc w:val="both"/>
              <w:rPr>
                <w:sz w:val="28"/>
              </w:rPr>
            </w:pPr>
            <w:proofErr w:type="spellStart"/>
            <w:r w:rsidRPr="00506FED">
              <w:rPr>
                <w:bCs/>
                <w:sz w:val="28"/>
                <w:szCs w:val="28"/>
              </w:rPr>
              <w:lastRenderedPageBreak/>
              <w:t>Абонентга</w:t>
            </w:r>
            <w:proofErr w:type="spellEnd"/>
            <w:r w:rsidRPr="000466FA">
              <w:rPr>
                <w:bCs/>
                <w:sz w:val="28"/>
                <w:szCs w:val="28"/>
              </w:rPr>
              <w:t xml:space="preserve"> </w:t>
            </w:r>
            <w:proofErr w:type="spellStart"/>
            <w:r w:rsidRPr="00506FED">
              <w:rPr>
                <w:bCs/>
                <w:sz w:val="28"/>
                <w:szCs w:val="28"/>
              </w:rPr>
              <w:t>такрорий</w:t>
            </w:r>
            <w:proofErr w:type="spellEnd"/>
            <w:r w:rsidRPr="000466FA">
              <w:rPr>
                <w:bCs/>
                <w:sz w:val="28"/>
                <w:szCs w:val="28"/>
              </w:rPr>
              <w:t xml:space="preserve"> </w:t>
            </w:r>
            <w:proofErr w:type="spellStart"/>
            <w:r w:rsidRPr="00506FED">
              <w:rPr>
                <w:bCs/>
                <w:sz w:val="28"/>
                <w:szCs w:val="28"/>
              </w:rPr>
              <w:t>чақирув</w:t>
            </w:r>
            <w:proofErr w:type="spellEnd"/>
            <w:r w:rsidRPr="000466FA">
              <w:rPr>
                <w:bCs/>
                <w:sz w:val="28"/>
                <w:szCs w:val="28"/>
              </w:rPr>
              <w:t xml:space="preserve"> </w:t>
            </w:r>
            <w:proofErr w:type="spellStart"/>
            <w:r w:rsidRPr="00506FED">
              <w:rPr>
                <w:bCs/>
                <w:sz w:val="28"/>
                <w:szCs w:val="28"/>
              </w:rPr>
              <w:t>тонида</w:t>
            </w:r>
            <w:proofErr w:type="spellEnd"/>
            <w:r w:rsidRPr="000466FA">
              <w:rPr>
                <w:bCs/>
                <w:sz w:val="28"/>
                <w:szCs w:val="28"/>
              </w:rPr>
              <w:t xml:space="preserve"> </w:t>
            </w:r>
            <w:proofErr w:type="spellStart"/>
            <w:r w:rsidRPr="00506FED">
              <w:rPr>
                <w:bCs/>
                <w:sz w:val="28"/>
                <w:szCs w:val="28"/>
              </w:rPr>
              <w:t>чақирувга</w:t>
            </w:r>
            <w:proofErr w:type="spellEnd"/>
            <w:r w:rsidRPr="000466FA">
              <w:rPr>
                <w:bCs/>
                <w:sz w:val="28"/>
                <w:szCs w:val="28"/>
              </w:rPr>
              <w:t xml:space="preserve"> </w:t>
            </w:r>
            <w:proofErr w:type="spellStart"/>
            <w:r w:rsidRPr="00506FED">
              <w:rPr>
                <w:bCs/>
                <w:sz w:val="28"/>
                <w:szCs w:val="28"/>
              </w:rPr>
              <w:t>жавоб</w:t>
            </w:r>
            <w:proofErr w:type="spellEnd"/>
            <w:r w:rsidRPr="000466FA">
              <w:rPr>
                <w:bCs/>
                <w:sz w:val="28"/>
                <w:szCs w:val="28"/>
              </w:rPr>
              <w:t xml:space="preserve"> </w:t>
            </w:r>
            <w:proofErr w:type="spellStart"/>
            <w:r w:rsidRPr="00506FED">
              <w:rPr>
                <w:bCs/>
                <w:sz w:val="28"/>
                <w:szCs w:val="28"/>
              </w:rPr>
              <w:t>бермаган</w:t>
            </w:r>
            <w:proofErr w:type="spellEnd"/>
            <w:r w:rsidRPr="000466FA">
              <w:rPr>
                <w:bCs/>
                <w:sz w:val="28"/>
                <w:szCs w:val="28"/>
              </w:rPr>
              <w:t xml:space="preserve"> </w:t>
            </w:r>
            <w:proofErr w:type="spellStart"/>
            <w:r w:rsidRPr="00506FED">
              <w:rPr>
                <w:bCs/>
                <w:sz w:val="28"/>
                <w:szCs w:val="28"/>
              </w:rPr>
              <w:t>абонентни</w:t>
            </w:r>
            <w:proofErr w:type="spellEnd"/>
            <w:r w:rsidRPr="000466FA">
              <w:rPr>
                <w:bCs/>
                <w:sz w:val="28"/>
                <w:szCs w:val="28"/>
              </w:rPr>
              <w:t xml:space="preserve"> </w:t>
            </w:r>
            <w:proofErr w:type="spellStart"/>
            <w:r w:rsidRPr="00506FED">
              <w:rPr>
                <w:bCs/>
                <w:sz w:val="28"/>
                <w:szCs w:val="28"/>
              </w:rPr>
              <w:t>чақиришни</w:t>
            </w:r>
            <w:proofErr w:type="spellEnd"/>
            <w:r w:rsidRPr="000466FA">
              <w:rPr>
                <w:bCs/>
                <w:sz w:val="28"/>
                <w:szCs w:val="28"/>
              </w:rPr>
              <w:t xml:space="preserve"> </w:t>
            </w:r>
            <w:proofErr w:type="spellStart"/>
            <w:r w:rsidRPr="00506FED">
              <w:rPr>
                <w:bCs/>
                <w:sz w:val="28"/>
                <w:szCs w:val="28"/>
              </w:rPr>
              <w:t>тугаллаш</w:t>
            </w:r>
            <w:proofErr w:type="spellEnd"/>
            <w:r w:rsidRPr="000466FA">
              <w:rPr>
                <w:bCs/>
                <w:sz w:val="28"/>
                <w:szCs w:val="28"/>
              </w:rPr>
              <w:t xml:space="preserve"> </w:t>
            </w:r>
            <w:proofErr w:type="spellStart"/>
            <w:r w:rsidRPr="00506FED">
              <w:rPr>
                <w:bCs/>
                <w:sz w:val="28"/>
                <w:szCs w:val="28"/>
              </w:rPr>
              <w:t>имконини</w:t>
            </w:r>
            <w:proofErr w:type="spellEnd"/>
            <w:r w:rsidRPr="000466FA">
              <w:rPr>
                <w:bCs/>
                <w:sz w:val="28"/>
                <w:szCs w:val="28"/>
              </w:rPr>
              <w:t xml:space="preserve"> </w:t>
            </w:r>
            <w:proofErr w:type="spellStart"/>
            <w:r w:rsidRPr="00506FED">
              <w:rPr>
                <w:bCs/>
                <w:sz w:val="28"/>
                <w:szCs w:val="28"/>
              </w:rPr>
              <w:t>бер</w:t>
            </w:r>
            <w:r w:rsidR="00CA2B6E" w:rsidRPr="00506FED">
              <w:rPr>
                <w:bCs/>
                <w:sz w:val="28"/>
                <w:szCs w:val="28"/>
              </w:rPr>
              <w:t>адиган</w:t>
            </w:r>
            <w:proofErr w:type="spellEnd"/>
            <w:r w:rsidRPr="000466FA">
              <w:rPr>
                <w:bCs/>
                <w:sz w:val="28"/>
                <w:szCs w:val="28"/>
              </w:rPr>
              <w:t xml:space="preserve"> </w:t>
            </w:r>
            <w:proofErr w:type="spellStart"/>
            <w:r w:rsidRPr="00506FED">
              <w:rPr>
                <w:bCs/>
                <w:sz w:val="28"/>
                <w:szCs w:val="28"/>
              </w:rPr>
              <w:t>хизмат</w:t>
            </w:r>
            <w:proofErr w:type="spellEnd"/>
            <w:r w:rsidRPr="000466FA">
              <w:rPr>
                <w:bCs/>
                <w:sz w:val="28"/>
                <w:szCs w:val="28"/>
              </w:rPr>
              <w:t xml:space="preserve">. </w:t>
            </w:r>
            <w:proofErr w:type="spellStart"/>
            <w:r w:rsidR="00CA2B6E" w:rsidRPr="00506FED">
              <w:rPr>
                <w:bCs/>
                <w:sz w:val="28"/>
                <w:szCs w:val="28"/>
              </w:rPr>
              <w:t>Ж</w:t>
            </w:r>
            <w:r w:rsidRPr="00506FED">
              <w:rPr>
                <w:bCs/>
                <w:sz w:val="28"/>
                <w:szCs w:val="28"/>
              </w:rPr>
              <w:t>авоб</w:t>
            </w:r>
            <w:proofErr w:type="spellEnd"/>
            <w:r w:rsidRPr="00506FED">
              <w:rPr>
                <w:bCs/>
                <w:sz w:val="28"/>
                <w:szCs w:val="28"/>
              </w:rPr>
              <w:t xml:space="preserve"> </w:t>
            </w:r>
            <w:proofErr w:type="spellStart"/>
            <w:r w:rsidRPr="00506FED">
              <w:rPr>
                <w:bCs/>
                <w:sz w:val="28"/>
                <w:szCs w:val="28"/>
              </w:rPr>
              <w:t>бермаган</w:t>
            </w:r>
            <w:proofErr w:type="spellEnd"/>
            <w:r w:rsidRPr="00506FED">
              <w:rPr>
                <w:bCs/>
                <w:sz w:val="28"/>
                <w:szCs w:val="28"/>
              </w:rPr>
              <w:t xml:space="preserve"> (</w:t>
            </w:r>
            <w:proofErr w:type="spellStart"/>
            <w:r w:rsidRPr="00506FED">
              <w:rPr>
                <w:bCs/>
                <w:sz w:val="28"/>
                <w:szCs w:val="28"/>
              </w:rPr>
              <w:t>чақирил</w:t>
            </w:r>
            <w:r w:rsidR="00CA2B6E" w:rsidRPr="00506FED">
              <w:rPr>
                <w:bCs/>
                <w:sz w:val="28"/>
                <w:szCs w:val="28"/>
              </w:rPr>
              <w:t>аётган</w:t>
            </w:r>
            <w:proofErr w:type="spellEnd"/>
            <w:r w:rsidRPr="00506FED">
              <w:rPr>
                <w:bCs/>
                <w:sz w:val="28"/>
                <w:szCs w:val="28"/>
              </w:rPr>
              <w:t xml:space="preserve">) абонент </w:t>
            </w:r>
            <w:proofErr w:type="spellStart"/>
            <w:r w:rsidRPr="00506FED">
              <w:rPr>
                <w:bCs/>
                <w:sz w:val="28"/>
                <w:szCs w:val="28"/>
              </w:rPr>
              <w:t>терминали</w:t>
            </w:r>
            <w:proofErr w:type="spellEnd"/>
            <w:r w:rsidRPr="00506FED">
              <w:rPr>
                <w:bCs/>
                <w:sz w:val="28"/>
                <w:szCs w:val="28"/>
              </w:rPr>
              <w:t xml:space="preserve"> </w:t>
            </w:r>
            <w:proofErr w:type="spellStart"/>
            <w:r w:rsidRPr="00506FED">
              <w:rPr>
                <w:bCs/>
                <w:sz w:val="28"/>
                <w:szCs w:val="28"/>
              </w:rPr>
              <w:t>активизациядан</w:t>
            </w:r>
            <w:proofErr w:type="spellEnd"/>
            <w:r w:rsidRPr="00506FED">
              <w:rPr>
                <w:bCs/>
                <w:sz w:val="28"/>
                <w:szCs w:val="28"/>
              </w:rPr>
              <w:t xml:space="preserve"> </w:t>
            </w:r>
            <w:proofErr w:type="spellStart"/>
            <w:r w:rsidRPr="00506FED">
              <w:rPr>
                <w:bCs/>
                <w:sz w:val="28"/>
                <w:szCs w:val="28"/>
              </w:rPr>
              <w:t>сўнг</w:t>
            </w:r>
            <w:proofErr w:type="spellEnd"/>
            <w:r w:rsidRPr="00506FED">
              <w:rPr>
                <w:bCs/>
                <w:sz w:val="28"/>
                <w:szCs w:val="28"/>
              </w:rPr>
              <w:t xml:space="preserve"> </w:t>
            </w:r>
            <w:proofErr w:type="spellStart"/>
            <w:r w:rsidRPr="00506FED">
              <w:rPr>
                <w:bCs/>
                <w:sz w:val="28"/>
                <w:szCs w:val="28"/>
              </w:rPr>
              <w:t>бўшатилса</w:t>
            </w:r>
            <w:proofErr w:type="spellEnd"/>
            <w:r w:rsidRPr="00506FED">
              <w:rPr>
                <w:bCs/>
                <w:sz w:val="28"/>
                <w:szCs w:val="28"/>
              </w:rPr>
              <w:t xml:space="preserve">, </w:t>
            </w:r>
            <w:proofErr w:type="spellStart"/>
            <w:r w:rsidR="00CA2B6E" w:rsidRPr="00506FED">
              <w:rPr>
                <w:bCs/>
                <w:sz w:val="28"/>
                <w:szCs w:val="28"/>
              </w:rPr>
              <w:t>чақирилувчи</w:t>
            </w:r>
            <w:proofErr w:type="spellEnd"/>
            <w:r w:rsidR="00CA2B6E" w:rsidRPr="00506FED">
              <w:rPr>
                <w:bCs/>
                <w:sz w:val="28"/>
                <w:szCs w:val="28"/>
              </w:rPr>
              <w:t xml:space="preserve"> абонент </w:t>
            </w:r>
            <w:proofErr w:type="spellStart"/>
            <w:r w:rsidRPr="00506FED">
              <w:rPr>
                <w:bCs/>
                <w:sz w:val="28"/>
                <w:szCs w:val="28"/>
              </w:rPr>
              <w:t>хабардор</w:t>
            </w:r>
            <w:proofErr w:type="spellEnd"/>
            <w:r w:rsidRPr="00506FED">
              <w:rPr>
                <w:bCs/>
                <w:sz w:val="28"/>
                <w:szCs w:val="28"/>
              </w:rPr>
              <w:t xml:space="preserve"> </w:t>
            </w:r>
            <w:proofErr w:type="spellStart"/>
            <w:r w:rsidRPr="00506FED">
              <w:rPr>
                <w:bCs/>
                <w:sz w:val="28"/>
                <w:szCs w:val="28"/>
              </w:rPr>
              <w:t>қилинади</w:t>
            </w:r>
            <w:proofErr w:type="spellEnd"/>
            <w:r w:rsidRPr="00506FED">
              <w:rPr>
                <w:bCs/>
                <w:sz w:val="28"/>
                <w:szCs w:val="28"/>
              </w:rPr>
              <w:t xml:space="preserve"> (</w:t>
            </w:r>
            <w:proofErr w:type="spellStart"/>
            <w:r w:rsidRPr="00506FED">
              <w:rPr>
                <w:bCs/>
                <w:sz w:val="28"/>
                <w:szCs w:val="28"/>
              </w:rPr>
              <w:t>такрорий</w:t>
            </w:r>
            <w:proofErr w:type="spellEnd"/>
            <w:r w:rsidRPr="00506FED">
              <w:rPr>
                <w:bCs/>
                <w:sz w:val="28"/>
                <w:szCs w:val="28"/>
              </w:rPr>
              <w:t xml:space="preserve"> </w:t>
            </w:r>
            <w:proofErr w:type="spellStart"/>
            <w:r w:rsidRPr="00506FED">
              <w:rPr>
                <w:bCs/>
                <w:sz w:val="28"/>
                <w:szCs w:val="28"/>
              </w:rPr>
              <w:t>чақирув</w:t>
            </w:r>
            <w:proofErr w:type="spellEnd"/>
            <w:r w:rsidRPr="00506FED">
              <w:rPr>
                <w:bCs/>
                <w:sz w:val="28"/>
                <w:szCs w:val="28"/>
              </w:rPr>
              <w:t xml:space="preserve"> тони </w:t>
            </w:r>
            <w:proofErr w:type="spellStart"/>
            <w:r w:rsidRPr="00506FED">
              <w:rPr>
                <w:bCs/>
                <w:sz w:val="28"/>
                <w:szCs w:val="28"/>
              </w:rPr>
              <w:t>юборилади</w:t>
            </w:r>
            <w:proofErr w:type="spellEnd"/>
            <w:r w:rsidRPr="00506FED">
              <w:rPr>
                <w:bCs/>
                <w:sz w:val="28"/>
                <w:szCs w:val="28"/>
              </w:rPr>
              <w:t xml:space="preserve">). </w:t>
            </w:r>
            <w:proofErr w:type="spellStart"/>
            <w:r w:rsidRPr="00506FED">
              <w:rPr>
                <w:bCs/>
                <w:sz w:val="28"/>
                <w:szCs w:val="28"/>
              </w:rPr>
              <w:t>Чақирилувчи</w:t>
            </w:r>
            <w:proofErr w:type="spellEnd"/>
            <w:r w:rsidRPr="00506FED">
              <w:rPr>
                <w:bCs/>
                <w:sz w:val="28"/>
                <w:szCs w:val="28"/>
              </w:rPr>
              <w:t xml:space="preserve"> абонент </w:t>
            </w:r>
            <w:proofErr w:type="spellStart"/>
            <w:r w:rsidRPr="00506FED">
              <w:rPr>
                <w:bCs/>
                <w:sz w:val="28"/>
                <w:szCs w:val="28"/>
              </w:rPr>
              <w:t>такрорий</w:t>
            </w:r>
            <w:proofErr w:type="spellEnd"/>
            <w:r w:rsidRPr="00506FED">
              <w:rPr>
                <w:bCs/>
                <w:sz w:val="28"/>
                <w:szCs w:val="28"/>
              </w:rPr>
              <w:t xml:space="preserve"> </w:t>
            </w:r>
            <w:proofErr w:type="spellStart"/>
            <w:r w:rsidRPr="00506FED">
              <w:rPr>
                <w:bCs/>
                <w:sz w:val="28"/>
                <w:szCs w:val="28"/>
              </w:rPr>
              <w:t>чақирув</w:t>
            </w:r>
            <w:proofErr w:type="spellEnd"/>
            <w:r w:rsidRPr="00506FED">
              <w:rPr>
                <w:bCs/>
                <w:sz w:val="28"/>
                <w:szCs w:val="28"/>
              </w:rPr>
              <w:t xml:space="preserve"> </w:t>
            </w:r>
            <w:proofErr w:type="spellStart"/>
            <w:r w:rsidRPr="00506FED">
              <w:rPr>
                <w:bCs/>
                <w:sz w:val="28"/>
                <w:szCs w:val="28"/>
              </w:rPr>
              <w:t>тонини</w:t>
            </w:r>
            <w:proofErr w:type="spellEnd"/>
            <w:r w:rsidRPr="00506FED">
              <w:rPr>
                <w:bCs/>
                <w:sz w:val="28"/>
                <w:szCs w:val="28"/>
              </w:rPr>
              <w:t xml:space="preserve"> </w:t>
            </w:r>
            <w:proofErr w:type="spellStart"/>
            <w:r w:rsidRPr="00506FED">
              <w:rPr>
                <w:bCs/>
                <w:sz w:val="28"/>
                <w:szCs w:val="28"/>
              </w:rPr>
              <w:t>қабул</w:t>
            </w:r>
            <w:proofErr w:type="spellEnd"/>
            <w:r w:rsidRPr="00506FED">
              <w:rPr>
                <w:bCs/>
                <w:sz w:val="28"/>
                <w:szCs w:val="28"/>
              </w:rPr>
              <w:t xml:space="preserve"> </w:t>
            </w:r>
            <w:proofErr w:type="spellStart"/>
            <w:r w:rsidRPr="00506FED">
              <w:rPr>
                <w:bCs/>
                <w:sz w:val="28"/>
                <w:szCs w:val="28"/>
              </w:rPr>
              <w:t>қилганда</w:t>
            </w:r>
            <w:proofErr w:type="spellEnd"/>
            <w:r w:rsidRPr="00506FED">
              <w:rPr>
                <w:bCs/>
                <w:sz w:val="28"/>
                <w:szCs w:val="28"/>
              </w:rPr>
              <w:t xml:space="preserve">, </w:t>
            </w:r>
            <w:proofErr w:type="spellStart"/>
            <w:r w:rsidRPr="00506FED">
              <w:rPr>
                <w:bCs/>
                <w:sz w:val="28"/>
                <w:szCs w:val="28"/>
              </w:rPr>
              <w:t>тармоқ</w:t>
            </w:r>
            <w:proofErr w:type="spellEnd"/>
            <w:r w:rsidRPr="00506FED">
              <w:rPr>
                <w:bCs/>
                <w:sz w:val="28"/>
                <w:szCs w:val="28"/>
              </w:rPr>
              <w:t xml:space="preserve"> </w:t>
            </w:r>
            <w:proofErr w:type="spellStart"/>
            <w:r w:rsidRPr="00506FED">
              <w:rPr>
                <w:bCs/>
                <w:sz w:val="28"/>
                <w:szCs w:val="28"/>
              </w:rPr>
              <w:t>чақирилаётган</w:t>
            </w:r>
            <w:proofErr w:type="spellEnd"/>
            <w:r w:rsidRPr="00506FED">
              <w:rPr>
                <w:bCs/>
                <w:sz w:val="28"/>
                <w:szCs w:val="28"/>
              </w:rPr>
              <w:t xml:space="preserve"> </w:t>
            </w:r>
            <w:proofErr w:type="spellStart"/>
            <w:r w:rsidRPr="00506FED">
              <w:rPr>
                <w:bCs/>
                <w:sz w:val="28"/>
                <w:szCs w:val="28"/>
              </w:rPr>
              <w:t>абонентга</w:t>
            </w:r>
            <w:proofErr w:type="spellEnd"/>
            <w:r w:rsidRPr="00506FED">
              <w:rPr>
                <w:bCs/>
                <w:sz w:val="28"/>
                <w:szCs w:val="28"/>
              </w:rPr>
              <w:t xml:space="preserve"> </w:t>
            </w:r>
            <w:proofErr w:type="spellStart"/>
            <w:r w:rsidRPr="00506FED">
              <w:rPr>
                <w:bCs/>
                <w:sz w:val="28"/>
                <w:szCs w:val="28"/>
              </w:rPr>
              <w:t>чақирувни</w:t>
            </w:r>
            <w:proofErr w:type="spellEnd"/>
            <w:r w:rsidRPr="00506FED">
              <w:rPr>
                <w:bCs/>
                <w:sz w:val="28"/>
                <w:szCs w:val="28"/>
              </w:rPr>
              <w:t xml:space="preserve"> автоматик </w:t>
            </w:r>
            <w:proofErr w:type="spellStart"/>
            <w:r w:rsidR="00CA2B6E" w:rsidRPr="00506FED">
              <w:rPr>
                <w:bCs/>
                <w:sz w:val="28"/>
                <w:szCs w:val="28"/>
              </w:rPr>
              <w:t>тарзда</w:t>
            </w:r>
            <w:proofErr w:type="spellEnd"/>
            <w:r w:rsidR="00CA2B6E" w:rsidRPr="00506FED">
              <w:rPr>
                <w:bCs/>
                <w:sz w:val="28"/>
                <w:szCs w:val="28"/>
              </w:rPr>
              <w:t xml:space="preserve"> </w:t>
            </w:r>
            <w:proofErr w:type="spellStart"/>
            <w:r w:rsidRPr="00506FED">
              <w:rPr>
                <w:bCs/>
                <w:sz w:val="28"/>
                <w:szCs w:val="28"/>
              </w:rPr>
              <w:t>генерациялайди</w:t>
            </w:r>
            <w:proofErr w:type="spellEnd"/>
            <w:r w:rsidRPr="00506FED">
              <w:rPr>
                <w:bCs/>
                <w:sz w:val="28"/>
                <w:szCs w:val="28"/>
              </w:rPr>
              <w:t xml:space="preserve">. </w:t>
            </w:r>
            <w:proofErr w:type="spellStart"/>
            <w:r w:rsidRPr="00506FED">
              <w:rPr>
                <w:bCs/>
                <w:sz w:val="28"/>
                <w:szCs w:val="28"/>
              </w:rPr>
              <w:t>Такрорий</w:t>
            </w:r>
            <w:proofErr w:type="spellEnd"/>
            <w:r w:rsidRPr="00506FED">
              <w:rPr>
                <w:bCs/>
                <w:sz w:val="28"/>
                <w:szCs w:val="28"/>
              </w:rPr>
              <w:t xml:space="preserve"> </w:t>
            </w:r>
            <w:proofErr w:type="spellStart"/>
            <w:r w:rsidRPr="00506FED">
              <w:rPr>
                <w:bCs/>
                <w:sz w:val="28"/>
                <w:szCs w:val="28"/>
              </w:rPr>
              <w:t>чақирувнинг</w:t>
            </w:r>
            <w:proofErr w:type="spellEnd"/>
            <w:r w:rsidRPr="00506FED">
              <w:rPr>
                <w:bCs/>
                <w:sz w:val="28"/>
                <w:szCs w:val="28"/>
              </w:rPr>
              <w:t xml:space="preserve"> </w:t>
            </w:r>
            <w:proofErr w:type="spellStart"/>
            <w:r w:rsidRPr="00506FED">
              <w:rPr>
                <w:bCs/>
                <w:sz w:val="28"/>
                <w:szCs w:val="28"/>
              </w:rPr>
              <w:t>махсус</w:t>
            </w:r>
            <w:proofErr w:type="spellEnd"/>
            <w:r w:rsidRPr="00506FED">
              <w:rPr>
                <w:bCs/>
                <w:sz w:val="28"/>
                <w:szCs w:val="28"/>
              </w:rPr>
              <w:t xml:space="preserve"> тони </w:t>
            </w:r>
            <w:proofErr w:type="spellStart"/>
            <w:r w:rsidRPr="00506FED">
              <w:rPr>
                <w:bCs/>
                <w:sz w:val="28"/>
                <w:szCs w:val="28"/>
              </w:rPr>
              <w:t>фақат</w:t>
            </w:r>
            <w:proofErr w:type="spellEnd"/>
            <w:r w:rsidRPr="00506FED">
              <w:rPr>
                <w:bCs/>
                <w:sz w:val="28"/>
                <w:szCs w:val="28"/>
              </w:rPr>
              <w:t xml:space="preserve"> </w:t>
            </w:r>
            <w:r w:rsidRPr="00506FED">
              <w:rPr>
                <w:sz w:val="28"/>
                <w:szCs w:val="28"/>
                <w:lang w:val="en-US"/>
              </w:rPr>
              <w:t>SIP</w:t>
            </w:r>
            <w:r w:rsidRPr="00506FED">
              <w:rPr>
                <w:sz w:val="28"/>
                <w:szCs w:val="28"/>
              </w:rPr>
              <w:t xml:space="preserve"> </w:t>
            </w:r>
            <w:proofErr w:type="spellStart"/>
            <w:r w:rsidRPr="00506FED">
              <w:rPr>
                <w:sz w:val="28"/>
                <w:szCs w:val="28"/>
              </w:rPr>
              <w:t>абонентларга</w:t>
            </w:r>
            <w:proofErr w:type="spellEnd"/>
            <w:r w:rsidRPr="00506FED">
              <w:rPr>
                <w:sz w:val="28"/>
                <w:szCs w:val="28"/>
              </w:rPr>
              <w:t xml:space="preserve"> </w:t>
            </w:r>
            <w:proofErr w:type="spellStart"/>
            <w:r w:rsidRPr="00506FED">
              <w:rPr>
                <w:sz w:val="28"/>
                <w:szCs w:val="28"/>
              </w:rPr>
              <w:t>юборилади</w:t>
            </w:r>
            <w:proofErr w:type="spellEnd"/>
            <w:r w:rsidRPr="00506FED">
              <w:rPr>
                <w:sz w:val="28"/>
                <w:szCs w:val="28"/>
              </w:rPr>
              <w:t>.</w:t>
            </w:r>
          </w:p>
        </w:tc>
      </w:tr>
      <w:tr w:rsidR="00924A19" w:rsidRPr="005234B4" w14:paraId="34A564F5" w14:textId="77777777">
        <w:trPr>
          <w:tblCellSpacing w:w="0" w:type="dxa"/>
          <w:jc w:val="center"/>
        </w:trPr>
        <w:tc>
          <w:tcPr>
            <w:tcW w:w="2007" w:type="pct"/>
          </w:tcPr>
          <w:p w14:paraId="7C66A000" w14:textId="77777777" w:rsidR="00924A19" w:rsidRPr="00506FED" w:rsidRDefault="00924A19" w:rsidP="00D100FD">
            <w:pPr>
              <w:autoSpaceDE w:val="0"/>
              <w:autoSpaceDN w:val="0"/>
              <w:adjustRightInd w:val="0"/>
              <w:rPr>
                <w:b/>
                <w:sz w:val="28"/>
                <w:szCs w:val="28"/>
                <w:lang w:val="uz-Cyrl-UZ"/>
              </w:rPr>
            </w:pPr>
            <w:r w:rsidRPr="00506FED">
              <w:rPr>
                <w:b/>
                <w:sz w:val="28"/>
                <w:szCs w:val="28"/>
                <w:lang w:val="uz-Cyrl-UZ"/>
              </w:rPr>
              <w:t>Замкнутая группа пользователей</w:t>
            </w:r>
          </w:p>
          <w:p w14:paraId="08150BAD" w14:textId="77777777" w:rsidR="00924A19" w:rsidRPr="00506FED" w:rsidRDefault="00924A19" w:rsidP="00D100FD">
            <w:pPr>
              <w:autoSpaceDE w:val="0"/>
              <w:autoSpaceDN w:val="0"/>
              <w:adjustRightInd w:val="0"/>
              <w:rPr>
                <w:sz w:val="28"/>
                <w:szCs w:val="28"/>
                <w:lang w:val="uz-Cyrl-UZ"/>
              </w:rPr>
            </w:pPr>
            <w:r w:rsidRPr="00506FED">
              <w:rPr>
                <w:b/>
                <w:sz w:val="28"/>
                <w:szCs w:val="28"/>
                <w:lang w:val="uz-Cyrl-UZ"/>
              </w:rPr>
              <w:t xml:space="preserve">uz </w:t>
            </w:r>
            <w:r w:rsidRPr="00506FED">
              <w:rPr>
                <w:sz w:val="28"/>
                <w:szCs w:val="28"/>
                <w:lang w:val="uz-Cyrl-UZ"/>
              </w:rPr>
              <w:t>- foydalanuvchilarning yopiq guruhi</w:t>
            </w:r>
          </w:p>
          <w:p w14:paraId="2A6DA013" w14:textId="37E1BDF1" w:rsidR="00924A19" w:rsidRPr="00506FED" w:rsidRDefault="003A4C4D" w:rsidP="00D100FD">
            <w:pPr>
              <w:autoSpaceDE w:val="0"/>
              <w:autoSpaceDN w:val="0"/>
              <w:adjustRightInd w:val="0"/>
              <w:rPr>
                <w:sz w:val="28"/>
                <w:szCs w:val="28"/>
                <w:lang w:val="uz-Cyrl-UZ"/>
              </w:rPr>
            </w:pPr>
            <w:r>
              <w:rPr>
                <w:sz w:val="28"/>
                <w:szCs w:val="28"/>
                <w:lang w:val="uz-Cyrl-UZ"/>
              </w:rPr>
              <w:t xml:space="preserve"> </w:t>
            </w:r>
            <w:r w:rsidR="00924A19" w:rsidRPr="00506FED">
              <w:rPr>
                <w:sz w:val="28"/>
                <w:szCs w:val="28"/>
                <w:lang w:val="uz-Cyrl-UZ"/>
              </w:rPr>
              <w:t>фойдаланувчиларнинг ёпиқ гуруҳи</w:t>
            </w:r>
          </w:p>
          <w:p w14:paraId="4AA2C388" w14:textId="77777777" w:rsidR="00924A19" w:rsidRPr="00506FED" w:rsidRDefault="00924A19" w:rsidP="00D100FD">
            <w:pPr>
              <w:autoSpaceDE w:val="0"/>
              <w:autoSpaceDN w:val="0"/>
              <w:adjustRightInd w:val="0"/>
              <w:rPr>
                <w:b/>
                <w:sz w:val="28"/>
                <w:szCs w:val="28"/>
                <w:lang w:val="uz-Cyrl-UZ"/>
              </w:rPr>
            </w:pPr>
            <w:r w:rsidRPr="00506FED">
              <w:rPr>
                <w:b/>
                <w:sz w:val="28"/>
                <w:szCs w:val="28"/>
                <w:lang w:val="uz-Cyrl-UZ"/>
              </w:rPr>
              <w:t>en</w:t>
            </w:r>
            <w:r w:rsidRPr="00506FED">
              <w:rPr>
                <w:sz w:val="28"/>
                <w:szCs w:val="28"/>
                <w:lang w:val="uz-Cyrl-UZ"/>
              </w:rPr>
              <w:t xml:space="preserve"> - closed user group (CUG)</w:t>
            </w:r>
          </w:p>
          <w:p w14:paraId="61340EF2" w14:textId="77777777" w:rsidR="00924A19" w:rsidRPr="00506FED" w:rsidRDefault="00924A19" w:rsidP="00CD6145">
            <w:pPr>
              <w:autoSpaceDE w:val="0"/>
              <w:autoSpaceDN w:val="0"/>
              <w:adjustRightInd w:val="0"/>
              <w:jc w:val="both"/>
              <w:rPr>
                <w:sz w:val="28"/>
                <w:szCs w:val="28"/>
                <w:lang w:val="uz-Cyrl-UZ"/>
              </w:rPr>
            </w:pPr>
          </w:p>
          <w:p w14:paraId="252E5240" w14:textId="77777777" w:rsidR="00924A19" w:rsidRPr="00506FED" w:rsidRDefault="00924A19" w:rsidP="00AE55CC">
            <w:pPr>
              <w:tabs>
                <w:tab w:val="left" w:pos="417"/>
                <w:tab w:val="left" w:pos="675"/>
                <w:tab w:val="left" w:pos="4219"/>
                <w:tab w:val="left" w:pos="9321"/>
              </w:tabs>
              <w:rPr>
                <w:b/>
                <w:sz w:val="28"/>
                <w:lang w:val="uz-Cyrl-UZ"/>
              </w:rPr>
            </w:pPr>
          </w:p>
        </w:tc>
        <w:tc>
          <w:tcPr>
            <w:tcW w:w="2993" w:type="pct"/>
          </w:tcPr>
          <w:p w14:paraId="7D163025" w14:textId="77777777" w:rsidR="00924A19" w:rsidRPr="00506FED" w:rsidRDefault="00924A19" w:rsidP="00636494">
            <w:pPr>
              <w:tabs>
                <w:tab w:val="left" w:pos="675"/>
                <w:tab w:val="left" w:pos="4219"/>
                <w:tab w:val="left" w:pos="9321"/>
              </w:tabs>
              <w:jc w:val="both"/>
              <w:rPr>
                <w:sz w:val="28"/>
                <w:szCs w:val="28"/>
              </w:rPr>
            </w:pPr>
            <w:r w:rsidRPr="00506FED">
              <w:rPr>
                <w:sz w:val="28"/>
                <w:szCs w:val="28"/>
              </w:rPr>
              <w:t xml:space="preserve">Дополнительная услуга, позволяющая </w:t>
            </w:r>
            <w:proofErr w:type="spellStart"/>
            <w:r w:rsidRPr="00506FED">
              <w:rPr>
                <w:sz w:val="28"/>
                <w:szCs w:val="28"/>
              </w:rPr>
              <w:t>пользо-ва</w:t>
            </w:r>
            <w:r w:rsidR="005757B2" w:rsidRPr="00506FED">
              <w:rPr>
                <w:sz w:val="28"/>
                <w:szCs w:val="28"/>
              </w:rPr>
              <w:t>телям</w:t>
            </w:r>
            <w:proofErr w:type="spellEnd"/>
            <w:r w:rsidR="005757B2" w:rsidRPr="00506FED">
              <w:rPr>
                <w:sz w:val="28"/>
                <w:szCs w:val="28"/>
              </w:rPr>
              <w:t xml:space="preserve"> образовать группу, доступ</w:t>
            </w:r>
            <w:r w:rsidRPr="00506FED">
              <w:rPr>
                <w:sz w:val="28"/>
                <w:szCs w:val="28"/>
              </w:rPr>
              <w:t xml:space="preserve"> в котор</w:t>
            </w:r>
            <w:r w:rsidR="005757B2" w:rsidRPr="00506FED">
              <w:rPr>
                <w:sz w:val="28"/>
                <w:szCs w:val="28"/>
              </w:rPr>
              <w:t>ую</w:t>
            </w:r>
            <w:r w:rsidRPr="00506FED">
              <w:rPr>
                <w:sz w:val="28"/>
                <w:szCs w:val="28"/>
              </w:rPr>
              <w:t xml:space="preserve"> и из которой ограничен.</w:t>
            </w:r>
          </w:p>
          <w:p w14:paraId="574205E8" w14:textId="77777777" w:rsidR="00924A19" w:rsidRPr="009444B0" w:rsidRDefault="00924A19" w:rsidP="00636494">
            <w:pPr>
              <w:tabs>
                <w:tab w:val="left" w:pos="675"/>
                <w:tab w:val="left" w:pos="4219"/>
                <w:tab w:val="left" w:pos="9321"/>
              </w:tabs>
              <w:jc w:val="both"/>
              <w:rPr>
                <w:sz w:val="20"/>
                <w:szCs w:val="20"/>
              </w:rPr>
            </w:pPr>
          </w:p>
          <w:p w14:paraId="1AE988E6" w14:textId="77777777" w:rsidR="00924A19" w:rsidRPr="00506FED" w:rsidRDefault="00924A19" w:rsidP="00636494">
            <w:pPr>
              <w:tabs>
                <w:tab w:val="left" w:pos="675"/>
                <w:tab w:val="left" w:pos="4219"/>
                <w:tab w:val="left" w:pos="9321"/>
              </w:tabs>
              <w:jc w:val="both"/>
              <w:rPr>
                <w:sz w:val="28"/>
                <w:szCs w:val="28"/>
                <w:lang w:val="en-US"/>
              </w:rPr>
            </w:pPr>
            <w:proofErr w:type="spellStart"/>
            <w:r w:rsidRPr="00506FED">
              <w:rPr>
                <w:sz w:val="28"/>
                <w:szCs w:val="28"/>
                <w:lang w:val="en-US"/>
              </w:rPr>
              <w:t>Foydalanuvchilarga</w:t>
            </w:r>
            <w:proofErr w:type="spellEnd"/>
            <w:r w:rsidRPr="00506FED">
              <w:rPr>
                <w:sz w:val="28"/>
                <w:szCs w:val="28"/>
                <w:lang w:val="en-US"/>
              </w:rPr>
              <w:t xml:space="preserve">, </w:t>
            </w:r>
            <w:proofErr w:type="spellStart"/>
            <w:r w:rsidRPr="00506FED">
              <w:rPr>
                <w:sz w:val="28"/>
                <w:szCs w:val="28"/>
                <w:lang w:val="en-US"/>
              </w:rPr>
              <w:t>unga</w:t>
            </w:r>
            <w:proofErr w:type="spellEnd"/>
            <w:r w:rsidRPr="00506FED">
              <w:rPr>
                <w:sz w:val="28"/>
                <w:szCs w:val="28"/>
                <w:lang w:val="en-US"/>
              </w:rPr>
              <w:t xml:space="preserve"> </w:t>
            </w:r>
            <w:proofErr w:type="spellStart"/>
            <w:r w:rsidRPr="00506FED">
              <w:rPr>
                <w:sz w:val="28"/>
                <w:szCs w:val="28"/>
                <w:lang w:val="en-US"/>
              </w:rPr>
              <w:t>va</w:t>
            </w:r>
            <w:proofErr w:type="spellEnd"/>
            <w:r w:rsidRPr="00506FED">
              <w:rPr>
                <w:sz w:val="28"/>
                <w:szCs w:val="28"/>
                <w:lang w:val="en-US"/>
              </w:rPr>
              <w:t xml:space="preserve"> </w:t>
            </w:r>
            <w:proofErr w:type="spellStart"/>
            <w:r w:rsidRPr="00506FED">
              <w:rPr>
                <w:sz w:val="28"/>
                <w:szCs w:val="28"/>
                <w:lang w:val="en-US"/>
              </w:rPr>
              <w:t>undan</w:t>
            </w:r>
            <w:proofErr w:type="spellEnd"/>
            <w:r w:rsidRPr="00506FED">
              <w:rPr>
                <w:sz w:val="28"/>
                <w:szCs w:val="28"/>
                <w:lang w:val="en-US"/>
              </w:rPr>
              <w:t xml:space="preserve"> </w:t>
            </w:r>
            <w:proofErr w:type="spellStart"/>
            <w:r w:rsidRPr="00506FED">
              <w:rPr>
                <w:sz w:val="28"/>
                <w:szCs w:val="28"/>
                <w:lang w:val="en-US"/>
              </w:rPr>
              <w:t>foydalanish</w:t>
            </w:r>
            <w:proofErr w:type="spellEnd"/>
            <w:r w:rsidRPr="00506FED">
              <w:rPr>
                <w:sz w:val="28"/>
                <w:szCs w:val="28"/>
                <w:lang w:val="en-US"/>
              </w:rPr>
              <w:t xml:space="preserve"> </w:t>
            </w:r>
            <w:proofErr w:type="spellStart"/>
            <w:r w:rsidRPr="00506FED">
              <w:rPr>
                <w:sz w:val="28"/>
                <w:szCs w:val="28"/>
                <w:lang w:val="en-US"/>
              </w:rPr>
              <w:t>cheklangan</w:t>
            </w:r>
            <w:proofErr w:type="spellEnd"/>
            <w:r w:rsidRPr="00506FED">
              <w:rPr>
                <w:sz w:val="28"/>
                <w:szCs w:val="28"/>
                <w:lang w:val="en-US"/>
              </w:rPr>
              <w:t xml:space="preserve"> </w:t>
            </w:r>
            <w:proofErr w:type="spellStart"/>
            <w:r w:rsidRPr="00506FED">
              <w:rPr>
                <w:sz w:val="28"/>
                <w:szCs w:val="28"/>
                <w:lang w:val="en-US"/>
              </w:rPr>
              <w:t>guruhni</w:t>
            </w:r>
            <w:proofErr w:type="spellEnd"/>
            <w:r w:rsidRPr="00506FED">
              <w:rPr>
                <w:sz w:val="28"/>
                <w:szCs w:val="28"/>
                <w:lang w:val="en-US"/>
              </w:rPr>
              <w:t xml:space="preserve"> </w:t>
            </w:r>
            <w:proofErr w:type="spellStart"/>
            <w:r w:rsidRPr="00506FED">
              <w:rPr>
                <w:sz w:val="28"/>
                <w:szCs w:val="28"/>
                <w:lang w:val="en-US"/>
              </w:rPr>
              <w:t>tashkil</w:t>
            </w:r>
            <w:proofErr w:type="spellEnd"/>
            <w:r w:rsidRPr="00506FED">
              <w:rPr>
                <w:sz w:val="28"/>
                <w:szCs w:val="28"/>
                <w:lang w:val="en-US"/>
              </w:rPr>
              <w:t xml:space="preserve"> </w:t>
            </w:r>
            <w:proofErr w:type="spellStart"/>
            <w:r w:rsidRPr="00506FED">
              <w:rPr>
                <w:sz w:val="28"/>
                <w:szCs w:val="28"/>
                <w:lang w:val="en-US"/>
              </w:rPr>
              <w:t>etish</w:t>
            </w:r>
            <w:proofErr w:type="spellEnd"/>
            <w:r w:rsidRPr="00506FED">
              <w:rPr>
                <w:sz w:val="28"/>
                <w:szCs w:val="28"/>
                <w:lang w:val="en-US"/>
              </w:rPr>
              <w:t xml:space="preserve"> </w:t>
            </w:r>
            <w:proofErr w:type="spellStart"/>
            <w:r w:rsidRPr="00506FED">
              <w:rPr>
                <w:sz w:val="28"/>
                <w:szCs w:val="28"/>
                <w:lang w:val="en-US"/>
              </w:rPr>
              <w:t>imkonini</w:t>
            </w:r>
            <w:proofErr w:type="spellEnd"/>
            <w:r w:rsidRPr="00506FED">
              <w:rPr>
                <w:sz w:val="28"/>
                <w:szCs w:val="28"/>
                <w:lang w:val="en-US"/>
              </w:rPr>
              <w:t xml:space="preserve"> </w:t>
            </w:r>
            <w:proofErr w:type="spellStart"/>
            <w:r w:rsidRPr="00506FED">
              <w:rPr>
                <w:sz w:val="28"/>
                <w:szCs w:val="28"/>
                <w:lang w:val="en-US"/>
              </w:rPr>
              <w:t>beradigan</w:t>
            </w:r>
            <w:proofErr w:type="spellEnd"/>
            <w:r w:rsidRPr="00506FED">
              <w:rPr>
                <w:sz w:val="28"/>
                <w:szCs w:val="28"/>
                <w:lang w:val="en-US"/>
              </w:rPr>
              <w:t xml:space="preserve"> </w:t>
            </w:r>
            <w:proofErr w:type="spellStart"/>
            <w:proofErr w:type="gramStart"/>
            <w:r w:rsidRPr="00506FED">
              <w:rPr>
                <w:sz w:val="28"/>
                <w:szCs w:val="28"/>
                <w:lang w:val="en-US"/>
              </w:rPr>
              <w:t>qo‘</w:t>
            </w:r>
            <w:proofErr w:type="gramEnd"/>
            <w:r w:rsidRPr="00506FED">
              <w:rPr>
                <w:sz w:val="28"/>
                <w:szCs w:val="28"/>
                <w:lang w:val="en-US"/>
              </w:rPr>
              <w:t>shimcha</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w:t>
            </w:r>
          </w:p>
          <w:p w14:paraId="0C359D73" w14:textId="77777777" w:rsidR="00924A19" w:rsidRPr="009444B0" w:rsidRDefault="00924A19" w:rsidP="00636494">
            <w:pPr>
              <w:tabs>
                <w:tab w:val="left" w:pos="675"/>
                <w:tab w:val="left" w:pos="4219"/>
                <w:tab w:val="left" w:pos="9321"/>
              </w:tabs>
              <w:jc w:val="both"/>
              <w:rPr>
                <w:sz w:val="20"/>
                <w:szCs w:val="20"/>
                <w:lang w:val="en-US"/>
              </w:rPr>
            </w:pPr>
          </w:p>
          <w:p w14:paraId="7FE5F999" w14:textId="77777777" w:rsidR="00924A19" w:rsidRPr="00506FED" w:rsidRDefault="00924A19" w:rsidP="00636494">
            <w:pPr>
              <w:tabs>
                <w:tab w:val="left" w:pos="675"/>
                <w:tab w:val="left" w:pos="4219"/>
                <w:tab w:val="left" w:pos="9321"/>
              </w:tabs>
              <w:jc w:val="both"/>
              <w:rPr>
                <w:sz w:val="28"/>
                <w:szCs w:val="28"/>
                <w:lang w:val="uz-Cyrl-UZ"/>
              </w:rPr>
            </w:pPr>
            <w:proofErr w:type="spellStart"/>
            <w:r w:rsidRPr="00506FED">
              <w:rPr>
                <w:sz w:val="28"/>
              </w:rPr>
              <w:t>Фойдаланувчиларга</w:t>
            </w:r>
            <w:proofErr w:type="spellEnd"/>
            <w:r w:rsidRPr="00506FED">
              <w:rPr>
                <w:sz w:val="28"/>
                <w:lang w:val="en-US"/>
              </w:rPr>
              <w:t xml:space="preserve">, </w:t>
            </w:r>
            <w:proofErr w:type="spellStart"/>
            <w:r w:rsidRPr="00506FED">
              <w:rPr>
                <w:sz w:val="28"/>
              </w:rPr>
              <w:t>унга</w:t>
            </w:r>
            <w:proofErr w:type="spellEnd"/>
            <w:r w:rsidRPr="00506FED">
              <w:rPr>
                <w:sz w:val="28"/>
                <w:lang w:val="en-US"/>
              </w:rPr>
              <w:t xml:space="preserve"> </w:t>
            </w:r>
            <w:proofErr w:type="spellStart"/>
            <w:r w:rsidRPr="00506FED">
              <w:rPr>
                <w:sz w:val="28"/>
              </w:rPr>
              <w:t>ва</w:t>
            </w:r>
            <w:proofErr w:type="spellEnd"/>
            <w:r w:rsidRPr="00506FED">
              <w:rPr>
                <w:sz w:val="28"/>
                <w:lang w:val="en-US"/>
              </w:rPr>
              <w:t xml:space="preserve"> </w:t>
            </w:r>
            <w:proofErr w:type="spellStart"/>
            <w:r w:rsidRPr="00506FED">
              <w:rPr>
                <w:sz w:val="28"/>
              </w:rPr>
              <w:t>ундан</w:t>
            </w:r>
            <w:proofErr w:type="spellEnd"/>
            <w:r w:rsidRPr="00506FED">
              <w:rPr>
                <w:sz w:val="28"/>
                <w:lang w:val="en-US"/>
              </w:rPr>
              <w:t xml:space="preserve"> </w:t>
            </w:r>
            <w:proofErr w:type="spellStart"/>
            <w:r w:rsidRPr="00506FED">
              <w:rPr>
                <w:sz w:val="28"/>
              </w:rPr>
              <w:t>фойдаланиш</w:t>
            </w:r>
            <w:proofErr w:type="spellEnd"/>
            <w:r w:rsidRPr="00506FED">
              <w:rPr>
                <w:sz w:val="28"/>
                <w:lang w:val="en-US"/>
              </w:rPr>
              <w:t xml:space="preserve"> </w:t>
            </w:r>
            <w:proofErr w:type="spellStart"/>
            <w:r w:rsidRPr="00506FED">
              <w:rPr>
                <w:sz w:val="28"/>
              </w:rPr>
              <w:t>чекланган</w:t>
            </w:r>
            <w:proofErr w:type="spellEnd"/>
            <w:r w:rsidRPr="00506FED">
              <w:rPr>
                <w:sz w:val="28"/>
                <w:lang w:val="en-US"/>
              </w:rPr>
              <w:t xml:space="preserve"> </w:t>
            </w:r>
            <w:proofErr w:type="spellStart"/>
            <w:r w:rsidRPr="00506FED">
              <w:rPr>
                <w:sz w:val="28"/>
              </w:rPr>
              <w:t>гуруҳни</w:t>
            </w:r>
            <w:proofErr w:type="spellEnd"/>
            <w:r w:rsidRPr="00506FED">
              <w:rPr>
                <w:sz w:val="28"/>
                <w:lang w:val="en-US"/>
              </w:rPr>
              <w:t xml:space="preserve"> </w:t>
            </w:r>
            <w:proofErr w:type="spellStart"/>
            <w:r w:rsidRPr="00506FED">
              <w:rPr>
                <w:sz w:val="28"/>
              </w:rPr>
              <w:t>ташкил</w:t>
            </w:r>
            <w:proofErr w:type="spellEnd"/>
            <w:r w:rsidRPr="00506FED">
              <w:rPr>
                <w:sz w:val="28"/>
                <w:lang w:val="en-US"/>
              </w:rPr>
              <w:t xml:space="preserve"> </w:t>
            </w:r>
            <w:proofErr w:type="spellStart"/>
            <w:r w:rsidRPr="00506FED">
              <w:rPr>
                <w:sz w:val="28"/>
              </w:rPr>
              <w:t>этиш</w:t>
            </w:r>
            <w:proofErr w:type="spellEnd"/>
            <w:r w:rsidRPr="00506FED">
              <w:rPr>
                <w:sz w:val="28"/>
                <w:lang w:val="en-US"/>
              </w:rPr>
              <w:t xml:space="preserve"> </w:t>
            </w:r>
            <w:proofErr w:type="spellStart"/>
            <w:r w:rsidRPr="00506FED">
              <w:rPr>
                <w:sz w:val="28"/>
              </w:rPr>
              <w:t>имконини</w:t>
            </w:r>
            <w:proofErr w:type="spellEnd"/>
            <w:r w:rsidRPr="00506FED">
              <w:rPr>
                <w:sz w:val="28"/>
                <w:lang w:val="en-US"/>
              </w:rPr>
              <w:t xml:space="preserve"> </w:t>
            </w:r>
            <w:proofErr w:type="spellStart"/>
            <w:r w:rsidRPr="00506FED">
              <w:rPr>
                <w:sz w:val="28"/>
              </w:rPr>
              <w:t>берадиган</w:t>
            </w:r>
            <w:proofErr w:type="spellEnd"/>
            <w:r w:rsidRPr="00506FED">
              <w:rPr>
                <w:sz w:val="28"/>
                <w:lang w:val="en-US"/>
              </w:rPr>
              <w:t xml:space="preserve"> </w:t>
            </w:r>
            <w:proofErr w:type="spellStart"/>
            <w:r w:rsidRPr="00506FED">
              <w:rPr>
                <w:sz w:val="28"/>
              </w:rPr>
              <w:t>қўшимча</w:t>
            </w:r>
            <w:proofErr w:type="spellEnd"/>
            <w:r w:rsidRPr="00506FED">
              <w:rPr>
                <w:sz w:val="28"/>
                <w:lang w:val="en-US"/>
              </w:rPr>
              <w:t xml:space="preserve"> </w:t>
            </w:r>
            <w:proofErr w:type="spellStart"/>
            <w:r w:rsidRPr="00506FED">
              <w:rPr>
                <w:sz w:val="28"/>
              </w:rPr>
              <w:t>хизмат</w:t>
            </w:r>
            <w:proofErr w:type="spellEnd"/>
            <w:r w:rsidRPr="00506FED">
              <w:rPr>
                <w:sz w:val="28"/>
                <w:lang w:val="en-US"/>
              </w:rPr>
              <w:t>.</w:t>
            </w:r>
          </w:p>
        </w:tc>
      </w:tr>
      <w:tr w:rsidR="00924A19" w:rsidRPr="00506FED" w14:paraId="4253D71A" w14:textId="77777777">
        <w:trPr>
          <w:tblCellSpacing w:w="0" w:type="dxa"/>
          <w:jc w:val="center"/>
        </w:trPr>
        <w:tc>
          <w:tcPr>
            <w:tcW w:w="2007" w:type="pct"/>
          </w:tcPr>
          <w:p w14:paraId="481EE6F1" w14:textId="77777777" w:rsidR="00924A19" w:rsidRPr="00506FED" w:rsidRDefault="00924A19" w:rsidP="00A64EC8">
            <w:pPr>
              <w:tabs>
                <w:tab w:val="left" w:pos="360"/>
                <w:tab w:val="left" w:pos="675"/>
                <w:tab w:val="left" w:pos="4743"/>
                <w:tab w:val="left" w:pos="9322"/>
              </w:tabs>
              <w:jc w:val="both"/>
              <w:rPr>
                <w:b/>
                <w:sz w:val="28"/>
                <w:szCs w:val="28"/>
              </w:rPr>
            </w:pPr>
            <w:r w:rsidRPr="00506FED">
              <w:rPr>
                <w:b/>
                <w:sz w:val="28"/>
                <w:szCs w:val="28"/>
              </w:rPr>
              <w:t>Записанное сообщение</w:t>
            </w:r>
          </w:p>
          <w:p w14:paraId="648E8084" w14:textId="77777777" w:rsidR="00924A19" w:rsidRPr="00506FED" w:rsidRDefault="00924A19" w:rsidP="00A64EC8">
            <w:pPr>
              <w:tabs>
                <w:tab w:val="left" w:pos="675"/>
                <w:tab w:val="left" w:pos="4743"/>
                <w:tab w:val="left" w:pos="9322"/>
              </w:tabs>
              <w:jc w:val="both"/>
              <w:rPr>
                <w:sz w:val="28"/>
                <w:szCs w:val="28"/>
              </w:rPr>
            </w:pPr>
            <w:proofErr w:type="spellStart"/>
            <w:r w:rsidRPr="00506FED">
              <w:rPr>
                <w:b/>
                <w:sz w:val="28"/>
                <w:szCs w:val="28"/>
                <w:lang w:val="en-US"/>
              </w:rPr>
              <w:t>uz</w:t>
            </w:r>
            <w:proofErr w:type="spellEnd"/>
            <w:r w:rsidRPr="00506FED">
              <w:rPr>
                <w:sz w:val="28"/>
                <w:szCs w:val="28"/>
              </w:rPr>
              <w:t xml:space="preserve"> - </w:t>
            </w:r>
            <w:proofErr w:type="spellStart"/>
            <w:r w:rsidRPr="00506FED">
              <w:rPr>
                <w:sz w:val="28"/>
                <w:szCs w:val="28"/>
                <w:lang w:val="en-US"/>
              </w:rPr>
              <w:t>yozib</w:t>
            </w:r>
            <w:proofErr w:type="spellEnd"/>
            <w:r w:rsidRPr="00506FED">
              <w:rPr>
                <w:sz w:val="28"/>
                <w:szCs w:val="28"/>
              </w:rPr>
              <w:t xml:space="preserve"> </w:t>
            </w:r>
            <w:proofErr w:type="spellStart"/>
            <w:r w:rsidRPr="00506FED">
              <w:rPr>
                <w:sz w:val="28"/>
                <w:szCs w:val="28"/>
                <w:lang w:val="en-US"/>
              </w:rPr>
              <w:t>olingan</w:t>
            </w:r>
            <w:proofErr w:type="spellEnd"/>
            <w:r w:rsidRPr="00506FED">
              <w:rPr>
                <w:sz w:val="28"/>
                <w:szCs w:val="28"/>
              </w:rPr>
              <w:t xml:space="preserve"> </w:t>
            </w:r>
            <w:proofErr w:type="spellStart"/>
            <w:r w:rsidRPr="00506FED">
              <w:rPr>
                <w:sz w:val="28"/>
                <w:szCs w:val="28"/>
                <w:lang w:val="en-US"/>
              </w:rPr>
              <w:t>xabar</w:t>
            </w:r>
            <w:proofErr w:type="spellEnd"/>
          </w:p>
          <w:p w14:paraId="49E54768" w14:textId="49777F01" w:rsidR="00924A19" w:rsidRPr="00506FED" w:rsidRDefault="003A4C4D" w:rsidP="00A64EC8">
            <w:pPr>
              <w:tabs>
                <w:tab w:val="left" w:pos="675"/>
                <w:tab w:val="left" w:pos="4743"/>
                <w:tab w:val="left" w:pos="9322"/>
              </w:tabs>
              <w:jc w:val="both"/>
              <w:rPr>
                <w:sz w:val="28"/>
                <w:szCs w:val="28"/>
                <w:lang w:val="en-US"/>
              </w:rPr>
            </w:pPr>
            <w:r>
              <w:rPr>
                <w:sz w:val="28"/>
                <w:szCs w:val="28"/>
              </w:rPr>
              <w:t xml:space="preserve"> </w:t>
            </w:r>
            <w:proofErr w:type="spellStart"/>
            <w:r w:rsidR="00924A19" w:rsidRPr="00506FED">
              <w:rPr>
                <w:sz w:val="28"/>
                <w:szCs w:val="28"/>
              </w:rPr>
              <w:t>ёзиб</w:t>
            </w:r>
            <w:proofErr w:type="spellEnd"/>
            <w:r w:rsidR="00924A19" w:rsidRPr="00506FED">
              <w:rPr>
                <w:sz w:val="28"/>
                <w:szCs w:val="28"/>
                <w:lang w:val="en-US"/>
              </w:rPr>
              <w:t xml:space="preserve"> </w:t>
            </w:r>
            <w:proofErr w:type="spellStart"/>
            <w:r w:rsidR="00924A19" w:rsidRPr="00506FED">
              <w:rPr>
                <w:sz w:val="28"/>
                <w:szCs w:val="28"/>
              </w:rPr>
              <w:t>олинган</w:t>
            </w:r>
            <w:proofErr w:type="spellEnd"/>
            <w:r w:rsidR="00924A19" w:rsidRPr="00506FED">
              <w:rPr>
                <w:sz w:val="28"/>
                <w:szCs w:val="28"/>
                <w:lang w:val="en-US"/>
              </w:rPr>
              <w:t xml:space="preserve"> </w:t>
            </w:r>
            <w:r w:rsidR="00924A19" w:rsidRPr="00506FED">
              <w:rPr>
                <w:sz w:val="28"/>
                <w:szCs w:val="28"/>
              </w:rPr>
              <w:t>хабар</w:t>
            </w:r>
          </w:p>
          <w:p w14:paraId="7BF1397E" w14:textId="77777777" w:rsidR="00924A19" w:rsidRPr="00506FED" w:rsidRDefault="00924A19" w:rsidP="00A64EC8">
            <w:pPr>
              <w:tabs>
                <w:tab w:val="left" w:pos="675"/>
                <w:tab w:val="left" w:pos="4743"/>
                <w:tab w:val="left" w:pos="9322"/>
              </w:tabs>
              <w:jc w:val="both"/>
              <w:rPr>
                <w:b/>
                <w:sz w:val="28"/>
                <w:szCs w:val="28"/>
                <w:lang w:val="en-US"/>
              </w:rPr>
            </w:pPr>
            <w:proofErr w:type="gramStart"/>
            <w:r w:rsidRPr="00506FED">
              <w:rPr>
                <w:b/>
                <w:sz w:val="28"/>
                <w:szCs w:val="28"/>
                <w:lang w:val="fr-FR"/>
              </w:rPr>
              <w:t>en</w:t>
            </w:r>
            <w:proofErr w:type="gramEnd"/>
            <w:r w:rsidRPr="00506FED">
              <w:rPr>
                <w:sz w:val="28"/>
                <w:szCs w:val="28"/>
                <w:lang w:val="en-US"/>
              </w:rPr>
              <w:t xml:space="preserve"> - recorded </w:t>
            </w:r>
            <w:proofErr w:type="spellStart"/>
            <w:r w:rsidRPr="00506FED">
              <w:rPr>
                <w:sz w:val="28"/>
                <w:szCs w:val="28"/>
                <w:lang w:val="en-US"/>
              </w:rPr>
              <w:t>messag</w:t>
            </w:r>
            <w:proofErr w:type="spellEnd"/>
            <w:r w:rsidRPr="00506FED">
              <w:rPr>
                <w:sz w:val="28"/>
                <w:szCs w:val="28"/>
              </w:rPr>
              <w:t>е</w:t>
            </w:r>
          </w:p>
        </w:tc>
        <w:tc>
          <w:tcPr>
            <w:tcW w:w="2993" w:type="pct"/>
          </w:tcPr>
          <w:p w14:paraId="7037995F" w14:textId="77777777" w:rsidR="00924A19" w:rsidRPr="00506FED" w:rsidRDefault="00924A19" w:rsidP="00636494">
            <w:pPr>
              <w:tabs>
                <w:tab w:val="left" w:pos="675"/>
                <w:tab w:val="left" w:pos="4743"/>
                <w:tab w:val="left" w:pos="9322"/>
              </w:tabs>
              <w:jc w:val="both"/>
              <w:rPr>
                <w:sz w:val="28"/>
                <w:szCs w:val="28"/>
              </w:rPr>
            </w:pPr>
            <w:r w:rsidRPr="00506FED">
              <w:rPr>
                <w:sz w:val="28"/>
                <w:szCs w:val="28"/>
              </w:rPr>
              <w:t>Услуга, предоставляемая вызываемым абонентом или оконечной сетью, позволяющая передать вызовы, поступающие к этому абоненту, на устройство для записи поступивших сообщений.</w:t>
            </w:r>
          </w:p>
          <w:p w14:paraId="2003C26E" w14:textId="77777777" w:rsidR="00924A19" w:rsidRPr="009444B0" w:rsidRDefault="00924A19" w:rsidP="00636494">
            <w:pPr>
              <w:tabs>
                <w:tab w:val="left" w:pos="675"/>
                <w:tab w:val="left" w:pos="4743"/>
                <w:tab w:val="left" w:pos="9322"/>
              </w:tabs>
              <w:jc w:val="both"/>
              <w:rPr>
                <w:sz w:val="20"/>
                <w:szCs w:val="20"/>
              </w:rPr>
            </w:pPr>
          </w:p>
          <w:p w14:paraId="4B46C59C" w14:textId="77777777" w:rsidR="00924A19" w:rsidRPr="00506FED" w:rsidRDefault="00924A19" w:rsidP="00636494">
            <w:pPr>
              <w:tabs>
                <w:tab w:val="left" w:pos="675"/>
                <w:tab w:val="left" w:pos="4743"/>
                <w:tab w:val="left" w:pos="9322"/>
              </w:tabs>
              <w:jc w:val="both"/>
              <w:rPr>
                <w:sz w:val="28"/>
                <w:szCs w:val="28"/>
              </w:rPr>
            </w:pPr>
            <w:r w:rsidRPr="00506FED">
              <w:rPr>
                <w:sz w:val="28"/>
                <w:szCs w:val="28"/>
                <w:lang w:val="en-US"/>
              </w:rPr>
              <w:t>Kelib</w:t>
            </w:r>
            <w:r w:rsidRPr="00506FED">
              <w:rPr>
                <w:sz w:val="28"/>
                <w:szCs w:val="28"/>
              </w:rPr>
              <w:t xml:space="preserve"> </w:t>
            </w:r>
            <w:proofErr w:type="spellStart"/>
            <w:r w:rsidRPr="00506FED">
              <w:rPr>
                <w:sz w:val="28"/>
                <w:szCs w:val="28"/>
                <w:lang w:val="en-US"/>
              </w:rPr>
              <w:t>tushgan</w:t>
            </w:r>
            <w:proofErr w:type="spellEnd"/>
            <w:r w:rsidRPr="00506FED">
              <w:rPr>
                <w:sz w:val="28"/>
                <w:szCs w:val="28"/>
              </w:rPr>
              <w:t xml:space="preserve"> </w:t>
            </w:r>
            <w:proofErr w:type="spellStart"/>
            <w:r w:rsidRPr="00506FED">
              <w:rPr>
                <w:sz w:val="28"/>
                <w:szCs w:val="28"/>
                <w:lang w:val="en-US"/>
              </w:rPr>
              <w:t>xabarlarni</w:t>
            </w:r>
            <w:proofErr w:type="spellEnd"/>
            <w:r w:rsidRPr="00506FED">
              <w:rPr>
                <w:sz w:val="28"/>
                <w:szCs w:val="28"/>
              </w:rPr>
              <w:t xml:space="preserve"> </w:t>
            </w:r>
            <w:proofErr w:type="spellStart"/>
            <w:r w:rsidRPr="00506FED">
              <w:rPr>
                <w:sz w:val="28"/>
                <w:szCs w:val="28"/>
                <w:lang w:val="en-US"/>
              </w:rPr>
              <w:t>yozish</w:t>
            </w:r>
            <w:proofErr w:type="spellEnd"/>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proofErr w:type="spellStart"/>
            <w:r w:rsidRPr="00506FED">
              <w:rPr>
                <w:sz w:val="28"/>
                <w:szCs w:val="28"/>
                <w:lang w:val="en-US"/>
              </w:rPr>
              <w:t>qurilmaga</w:t>
            </w:r>
            <w:proofErr w:type="spellEnd"/>
            <w:r w:rsidRPr="00506FED">
              <w:rPr>
                <w:sz w:val="28"/>
                <w:szCs w:val="28"/>
              </w:rPr>
              <w:t xml:space="preserve"> </w:t>
            </w:r>
            <w:proofErr w:type="spellStart"/>
            <w:r w:rsidRPr="00506FED">
              <w:rPr>
                <w:sz w:val="28"/>
                <w:szCs w:val="28"/>
                <w:lang w:val="en-US"/>
              </w:rPr>
              <w:t>chaqiriluvchi</w:t>
            </w:r>
            <w:proofErr w:type="spellEnd"/>
            <w:r w:rsidRPr="00506FED">
              <w:rPr>
                <w:sz w:val="28"/>
                <w:szCs w:val="28"/>
              </w:rPr>
              <w:t xml:space="preserve"> </w:t>
            </w:r>
            <w:proofErr w:type="spellStart"/>
            <w:r w:rsidRPr="00506FED">
              <w:rPr>
                <w:sz w:val="28"/>
                <w:szCs w:val="28"/>
                <w:lang w:val="en-US"/>
              </w:rPr>
              <w:t>abonentga</w:t>
            </w:r>
            <w:proofErr w:type="spellEnd"/>
            <w:r w:rsidRPr="00506FED">
              <w:rPr>
                <w:sz w:val="28"/>
                <w:szCs w:val="28"/>
              </w:rPr>
              <w:t xml:space="preserve"> </w:t>
            </w:r>
            <w:proofErr w:type="spellStart"/>
            <w:r w:rsidRPr="00506FED">
              <w:rPr>
                <w:sz w:val="28"/>
                <w:szCs w:val="28"/>
                <w:lang w:val="en-US"/>
              </w:rPr>
              <w:t>kelib</w:t>
            </w:r>
            <w:proofErr w:type="spellEnd"/>
            <w:r w:rsidRPr="00506FED">
              <w:rPr>
                <w:sz w:val="28"/>
                <w:szCs w:val="28"/>
              </w:rPr>
              <w:t xml:space="preserve"> </w:t>
            </w:r>
            <w:proofErr w:type="spellStart"/>
            <w:r w:rsidRPr="00506FED">
              <w:rPr>
                <w:sz w:val="28"/>
                <w:szCs w:val="28"/>
                <w:lang w:val="en-US"/>
              </w:rPr>
              <w:t>tushadigan</w:t>
            </w:r>
            <w:proofErr w:type="spellEnd"/>
            <w:r w:rsidRPr="00506FED">
              <w:rPr>
                <w:sz w:val="28"/>
                <w:szCs w:val="28"/>
              </w:rPr>
              <w:t xml:space="preserve"> </w:t>
            </w:r>
            <w:proofErr w:type="spellStart"/>
            <w:r w:rsidRPr="00506FED">
              <w:rPr>
                <w:sz w:val="28"/>
                <w:szCs w:val="28"/>
                <w:lang w:val="en-US"/>
              </w:rPr>
              <w:t>chaqiruv</w:t>
            </w:r>
            <w:proofErr w:type="spellEnd"/>
            <w:r w:rsidRPr="00506FED">
              <w:rPr>
                <w:sz w:val="28"/>
                <w:szCs w:val="28"/>
              </w:rPr>
              <w:t>-</w:t>
            </w:r>
            <w:proofErr w:type="spellStart"/>
            <w:r w:rsidRPr="00506FED">
              <w:rPr>
                <w:sz w:val="28"/>
                <w:szCs w:val="28"/>
                <w:lang w:val="en-US"/>
              </w:rPr>
              <w:t>larni</w:t>
            </w:r>
            <w:proofErr w:type="spellEnd"/>
            <w:r w:rsidRPr="00506FED">
              <w:rPr>
                <w:sz w:val="28"/>
                <w:szCs w:val="28"/>
              </w:rPr>
              <w:t xml:space="preserve"> </w:t>
            </w:r>
            <w:proofErr w:type="spellStart"/>
            <w:r w:rsidRPr="00506FED">
              <w:rPr>
                <w:sz w:val="28"/>
                <w:szCs w:val="28"/>
                <w:lang w:val="en-US"/>
              </w:rPr>
              <w:t>uzatish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ushbu</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oxirgi</w:t>
            </w:r>
            <w:proofErr w:type="spellEnd"/>
            <w:r w:rsidRPr="00506FED">
              <w:rPr>
                <w:sz w:val="28"/>
                <w:szCs w:val="28"/>
              </w:rPr>
              <w:t xml:space="preserve"> </w:t>
            </w:r>
            <w:proofErr w:type="spellStart"/>
            <w:r w:rsidRPr="00506FED">
              <w:rPr>
                <w:sz w:val="28"/>
                <w:szCs w:val="28"/>
                <w:lang w:val="en-US"/>
              </w:rPr>
              <w:t>tarmoq</w:t>
            </w:r>
            <w:proofErr w:type="spellEnd"/>
            <w:r w:rsidRPr="00506FED">
              <w:rPr>
                <w:sz w:val="28"/>
                <w:szCs w:val="28"/>
              </w:rPr>
              <w:t xml:space="preserve"> </w:t>
            </w:r>
            <w:proofErr w:type="spellStart"/>
            <w:r w:rsidRPr="00506FED">
              <w:rPr>
                <w:sz w:val="28"/>
                <w:szCs w:val="28"/>
                <w:lang w:val="en-US"/>
              </w:rPr>
              <w:t>tomonidan</w:t>
            </w:r>
            <w:proofErr w:type="spellEnd"/>
            <w:r w:rsidRPr="00506FED">
              <w:rPr>
                <w:sz w:val="28"/>
                <w:szCs w:val="28"/>
              </w:rPr>
              <w:t xml:space="preserve"> </w:t>
            </w:r>
            <w:proofErr w:type="spellStart"/>
            <w:r w:rsidRPr="00506FED">
              <w:rPr>
                <w:sz w:val="28"/>
                <w:szCs w:val="28"/>
                <w:lang w:val="en-US"/>
              </w:rPr>
              <w:t>taqdim</w:t>
            </w:r>
            <w:proofErr w:type="spellEnd"/>
            <w:r w:rsidRPr="00506FED">
              <w:rPr>
                <w:sz w:val="28"/>
                <w:szCs w:val="28"/>
              </w:rPr>
              <w:t xml:space="preserve"> </w:t>
            </w:r>
            <w:proofErr w:type="spellStart"/>
            <w:r w:rsidRPr="00506FED">
              <w:rPr>
                <w:sz w:val="28"/>
                <w:szCs w:val="28"/>
                <w:lang w:val="en-US"/>
              </w:rPr>
              <w:t>etiladigan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7517CEBB" w14:textId="77777777" w:rsidR="00924A19" w:rsidRPr="009444B0" w:rsidRDefault="00924A19" w:rsidP="00636494">
            <w:pPr>
              <w:tabs>
                <w:tab w:val="left" w:pos="675"/>
                <w:tab w:val="left" w:pos="4743"/>
                <w:tab w:val="left" w:pos="9322"/>
              </w:tabs>
              <w:jc w:val="both"/>
              <w:rPr>
                <w:sz w:val="20"/>
                <w:szCs w:val="20"/>
              </w:rPr>
            </w:pPr>
          </w:p>
          <w:p w14:paraId="2D62CCB4" w14:textId="77777777" w:rsidR="00924A19" w:rsidRPr="00506FED" w:rsidRDefault="00924A19" w:rsidP="00636494">
            <w:pPr>
              <w:tabs>
                <w:tab w:val="left" w:pos="675"/>
                <w:tab w:val="left" w:pos="4219"/>
                <w:tab w:val="left" w:pos="9321"/>
              </w:tabs>
              <w:jc w:val="both"/>
              <w:rPr>
                <w:sz w:val="28"/>
              </w:rPr>
            </w:pPr>
            <w:proofErr w:type="spellStart"/>
            <w:r w:rsidRPr="00506FED">
              <w:rPr>
                <w:sz w:val="28"/>
                <w:szCs w:val="28"/>
              </w:rPr>
              <w:t>Келиб</w:t>
            </w:r>
            <w:proofErr w:type="spellEnd"/>
            <w:r w:rsidRPr="00506FED">
              <w:rPr>
                <w:sz w:val="28"/>
                <w:szCs w:val="28"/>
              </w:rPr>
              <w:t xml:space="preserve"> </w:t>
            </w:r>
            <w:proofErr w:type="spellStart"/>
            <w:r w:rsidRPr="00506FED">
              <w:rPr>
                <w:sz w:val="28"/>
                <w:szCs w:val="28"/>
              </w:rPr>
              <w:t>тушган</w:t>
            </w:r>
            <w:proofErr w:type="spellEnd"/>
            <w:r w:rsidRPr="00506FED">
              <w:rPr>
                <w:sz w:val="28"/>
                <w:szCs w:val="28"/>
              </w:rPr>
              <w:t xml:space="preserve"> </w:t>
            </w:r>
            <w:proofErr w:type="spellStart"/>
            <w:r w:rsidRPr="00506FED">
              <w:rPr>
                <w:sz w:val="28"/>
                <w:szCs w:val="28"/>
              </w:rPr>
              <w:t>хабарларни</w:t>
            </w:r>
            <w:proofErr w:type="spellEnd"/>
            <w:r w:rsidRPr="00506FED">
              <w:rPr>
                <w:sz w:val="28"/>
                <w:szCs w:val="28"/>
              </w:rPr>
              <w:t xml:space="preserve"> </w:t>
            </w:r>
            <w:proofErr w:type="spellStart"/>
            <w:r w:rsidRPr="00506FED">
              <w:rPr>
                <w:sz w:val="28"/>
                <w:szCs w:val="28"/>
              </w:rPr>
              <w:t>ёзиш</w:t>
            </w:r>
            <w:proofErr w:type="spellEnd"/>
            <w:r w:rsidRPr="00506FED">
              <w:rPr>
                <w:sz w:val="28"/>
                <w:szCs w:val="28"/>
              </w:rPr>
              <w:t xml:space="preserve"> </w:t>
            </w:r>
            <w:proofErr w:type="spellStart"/>
            <w:r w:rsidRPr="00506FED">
              <w:rPr>
                <w:sz w:val="28"/>
                <w:szCs w:val="28"/>
              </w:rPr>
              <w:t>учун</w:t>
            </w:r>
            <w:proofErr w:type="spellEnd"/>
            <w:r w:rsidRPr="00506FED">
              <w:rPr>
                <w:sz w:val="28"/>
                <w:szCs w:val="28"/>
              </w:rPr>
              <w:t xml:space="preserve"> </w:t>
            </w:r>
            <w:proofErr w:type="spellStart"/>
            <w:r w:rsidRPr="00506FED">
              <w:rPr>
                <w:sz w:val="28"/>
                <w:szCs w:val="28"/>
              </w:rPr>
              <w:t>қурилмага</w:t>
            </w:r>
            <w:proofErr w:type="spellEnd"/>
            <w:r w:rsidRPr="00506FED">
              <w:rPr>
                <w:sz w:val="28"/>
                <w:szCs w:val="28"/>
              </w:rPr>
              <w:t xml:space="preserve"> </w:t>
            </w:r>
            <w:proofErr w:type="spellStart"/>
            <w:r w:rsidRPr="00506FED">
              <w:rPr>
                <w:sz w:val="28"/>
                <w:szCs w:val="28"/>
              </w:rPr>
              <w:t>чақирилувчи</w:t>
            </w:r>
            <w:proofErr w:type="spellEnd"/>
            <w:r w:rsidRPr="00506FED">
              <w:rPr>
                <w:sz w:val="28"/>
                <w:szCs w:val="28"/>
              </w:rPr>
              <w:t xml:space="preserve"> </w:t>
            </w:r>
            <w:proofErr w:type="spellStart"/>
            <w:r w:rsidRPr="00506FED">
              <w:rPr>
                <w:sz w:val="28"/>
                <w:szCs w:val="28"/>
              </w:rPr>
              <w:t>абонентга</w:t>
            </w:r>
            <w:proofErr w:type="spellEnd"/>
            <w:r w:rsidRPr="00506FED">
              <w:rPr>
                <w:sz w:val="28"/>
                <w:szCs w:val="28"/>
              </w:rPr>
              <w:t xml:space="preserve"> </w:t>
            </w:r>
            <w:proofErr w:type="spellStart"/>
            <w:r w:rsidRPr="00506FED">
              <w:rPr>
                <w:sz w:val="28"/>
                <w:szCs w:val="28"/>
              </w:rPr>
              <w:t>келиб</w:t>
            </w:r>
            <w:proofErr w:type="spellEnd"/>
            <w:r w:rsidRPr="00506FED">
              <w:rPr>
                <w:sz w:val="28"/>
                <w:szCs w:val="28"/>
              </w:rPr>
              <w:t xml:space="preserve"> </w:t>
            </w:r>
            <w:proofErr w:type="spellStart"/>
            <w:r w:rsidRPr="00506FED">
              <w:rPr>
                <w:sz w:val="28"/>
                <w:szCs w:val="28"/>
              </w:rPr>
              <w:t>тушадиган</w:t>
            </w:r>
            <w:proofErr w:type="spellEnd"/>
            <w:r w:rsidRPr="00506FED">
              <w:rPr>
                <w:sz w:val="28"/>
                <w:szCs w:val="28"/>
              </w:rPr>
              <w:t xml:space="preserve"> </w:t>
            </w:r>
            <w:proofErr w:type="spellStart"/>
            <w:r w:rsidRPr="00506FED">
              <w:rPr>
                <w:sz w:val="28"/>
                <w:szCs w:val="28"/>
              </w:rPr>
              <w:t>чақи-рувларни</w:t>
            </w:r>
            <w:proofErr w:type="spellEnd"/>
            <w:r w:rsidRPr="00506FED">
              <w:rPr>
                <w:sz w:val="28"/>
                <w:szCs w:val="28"/>
              </w:rPr>
              <w:t xml:space="preserve"> </w:t>
            </w:r>
            <w:proofErr w:type="spellStart"/>
            <w:r w:rsidRPr="00506FED">
              <w:rPr>
                <w:sz w:val="28"/>
                <w:szCs w:val="28"/>
              </w:rPr>
              <w:t>узатиш</w:t>
            </w:r>
            <w:proofErr w:type="spellEnd"/>
            <w:r w:rsidRPr="00506FED">
              <w:rPr>
                <w:sz w:val="28"/>
                <w:szCs w:val="28"/>
              </w:rPr>
              <w:t xml:space="preserve"> </w:t>
            </w:r>
            <w:proofErr w:type="spellStart"/>
            <w:r w:rsidRPr="00506FED">
              <w:rPr>
                <w:sz w:val="28"/>
                <w:szCs w:val="28"/>
              </w:rPr>
              <w:t>имконини</w:t>
            </w:r>
            <w:proofErr w:type="spellEnd"/>
            <w:r w:rsidRPr="00506FED">
              <w:rPr>
                <w:sz w:val="28"/>
                <w:szCs w:val="28"/>
              </w:rPr>
              <w:t xml:space="preserve"> </w:t>
            </w:r>
            <w:proofErr w:type="spellStart"/>
            <w:r w:rsidRPr="00506FED">
              <w:rPr>
                <w:sz w:val="28"/>
                <w:szCs w:val="28"/>
              </w:rPr>
              <w:t>берадиган</w:t>
            </w:r>
            <w:proofErr w:type="spellEnd"/>
            <w:r w:rsidRPr="00506FED">
              <w:rPr>
                <w:sz w:val="28"/>
                <w:szCs w:val="28"/>
              </w:rPr>
              <w:t xml:space="preserve">, </w:t>
            </w:r>
            <w:proofErr w:type="spellStart"/>
            <w:r w:rsidRPr="00506FED">
              <w:rPr>
                <w:sz w:val="28"/>
                <w:szCs w:val="28"/>
              </w:rPr>
              <w:t>ушбу</w:t>
            </w:r>
            <w:proofErr w:type="spellEnd"/>
            <w:r w:rsidRPr="00506FED">
              <w:rPr>
                <w:sz w:val="28"/>
                <w:szCs w:val="28"/>
              </w:rPr>
              <w:t xml:space="preserve"> абонент </w:t>
            </w:r>
            <w:proofErr w:type="spellStart"/>
            <w:r w:rsidRPr="00506FED">
              <w:rPr>
                <w:sz w:val="28"/>
                <w:szCs w:val="28"/>
              </w:rPr>
              <w:t>ёки</w:t>
            </w:r>
            <w:proofErr w:type="spellEnd"/>
            <w:r w:rsidRPr="00506FED">
              <w:rPr>
                <w:sz w:val="28"/>
                <w:szCs w:val="28"/>
              </w:rPr>
              <w:t xml:space="preserve"> </w:t>
            </w:r>
            <w:proofErr w:type="spellStart"/>
            <w:r w:rsidRPr="00506FED">
              <w:rPr>
                <w:sz w:val="28"/>
                <w:szCs w:val="28"/>
              </w:rPr>
              <w:t>охирги</w:t>
            </w:r>
            <w:proofErr w:type="spellEnd"/>
            <w:r w:rsidRPr="00506FED">
              <w:rPr>
                <w:sz w:val="28"/>
                <w:szCs w:val="28"/>
              </w:rPr>
              <w:t xml:space="preserve"> </w:t>
            </w:r>
            <w:proofErr w:type="spellStart"/>
            <w:r w:rsidRPr="00506FED">
              <w:rPr>
                <w:sz w:val="28"/>
                <w:szCs w:val="28"/>
              </w:rPr>
              <w:t>тармоқ</w:t>
            </w:r>
            <w:proofErr w:type="spellEnd"/>
            <w:r w:rsidRPr="00506FED">
              <w:rPr>
                <w:sz w:val="28"/>
                <w:szCs w:val="28"/>
              </w:rPr>
              <w:t xml:space="preserve"> </w:t>
            </w:r>
            <w:proofErr w:type="spellStart"/>
            <w:r w:rsidRPr="00506FED">
              <w:rPr>
                <w:sz w:val="28"/>
                <w:szCs w:val="28"/>
              </w:rPr>
              <w:t>томонидан</w:t>
            </w:r>
            <w:proofErr w:type="spellEnd"/>
            <w:r w:rsidRPr="00506FED">
              <w:rPr>
                <w:sz w:val="28"/>
                <w:szCs w:val="28"/>
              </w:rPr>
              <w:t xml:space="preserve"> </w:t>
            </w:r>
            <w:proofErr w:type="spellStart"/>
            <w:r w:rsidRPr="00506FED">
              <w:rPr>
                <w:sz w:val="28"/>
                <w:szCs w:val="28"/>
              </w:rPr>
              <w:t>тақдим</w:t>
            </w:r>
            <w:proofErr w:type="spellEnd"/>
            <w:r w:rsidRPr="00506FED">
              <w:rPr>
                <w:sz w:val="28"/>
                <w:szCs w:val="28"/>
              </w:rPr>
              <w:t xml:space="preserve"> </w:t>
            </w:r>
            <w:proofErr w:type="spellStart"/>
            <w:r w:rsidRPr="00506FED">
              <w:rPr>
                <w:sz w:val="28"/>
                <w:szCs w:val="28"/>
              </w:rPr>
              <w:t>этиладиган</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w:t>
            </w:r>
          </w:p>
        </w:tc>
      </w:tr>
      <w:tr w:rsidR="00924A19" w:rsidRPr="00506FED" w14:paraId="6F12551F" w14:textId="77777777">
        <w:trPr>
          <w:tblCellSpacing w:w="0" w:type="dxa"/>
          <w:jc w:val="center"/>
        </w:trPr>
        <w:tc>
          <w:tcPr>
            <w:tcW w:w="2007" w:type="pct"/>
          </w:tcPr>
          <w:p w14:paraId="256FE5C0" w14:textId="77777777" w:rsidR="00924A19" w:rsidRPr="00506FED" w:rsidRDefault="00924A19" w:rsidP="00A64EC8">
            <w:pPr>
              <w:tabs>
                <w:tab w:val="left" w:pos="360"/>
                <w:tab w:val="left" w:pos="675"/>
                <w:tab w:val="left" w:pos="4743"/>
                <w:tab w:val="left" w:pos="9322"/>
              </w:tabs>
              <w:jc w:val="both"/>
              <w:rPr>
                <w:b/>
                <w:sz w:val="28"/>
                <w:szCs w:val="28"/>
                <w:lang w:val="uz-Cyrl-UZ"/>
              </w:rPr>
            </w:pPr>
            <w:r w:rsidRPr="00506FED">
              <w:rPr>
                <w:b/>
                <w:sz w:val="28"/>
                <w:szCs w:val="28"/>
                <w:lang w:val="uz-Cyrl-UZ"/>
              </w:rPr>
              <w:t>Записанное уведомление</w:t>
            </w:r>
          </w:p>
          <w:p w14:paraId="50CDC067" w14:textId="77777777" w:rsidR="00924A19" w:rsidRPr="00506FED" w:rsidRDefault="00924A19" w:rsidP="00A64EC8">
            <w:pPr>
              <w:tabs>
                <w:tab w:val="left" w:pos="675"/>
                <w:tab w:val="left" w:pos="4743"/>
                <w:tab w:val="left" w:pos="9322"/>
              </w:tabs>
              <w:ind w:left="-108"/>
              <w:jc w:val="both"/>
              <w:rPr>
                <w:sz w:val="28"/>
                <w:szCs w:val="28"/>
                <w:lang w:val="uz-Cyrl-UZ"/>
              </w:rPr>
            </w:pPr>
            <w:r w:rsidRPr="00506FED">
              <w:rPr>
                <w:sz w:val="28"/>
                <w:szCs w:val="28"/>
                <w:lang w:val="uz-Cyrl-UZ"/>
              </w:rPr>
              <w:t xml:space="preserve"> </w:t>
            </w:r>
            <w:r w:rsidRPr="00506FED">
              <w:rPr>
                <w:b/>
                <w:sz w:val="28"/>
                <w:szCs w:val="28"/>
                <w:lang w:val="uz-Cyrl-UZ"/>
              </w:rPr>
              <w:t>uz</w:t>
            </w:r>
            <w:r w:rsidRPr="00506FED">
              <w:rPr>
                <w:sz w:val="28"/>
                <w:szCs w:val="28"/>
                <w:lang w:val="uz-Cyrl-UZ"/>
              </w:rPr>
              <w:t xml:space="preserve"> - yozib olingan xabarnoma</w:t>
            </w:r>
          </w:p>
          <w:p w14:paraId="005B1E77" w14:textId="075D3CCE" w:rsidR="00924A19" w:rsidRPr="00506FED" w:rsidRDefault="003A4C4D" w:rsidP="00A64EC8">
            <w:pPr>
              <w:tabs>
                <w:tab w:val="left" w:pos="675"/>
                <w:tab w:val="left" w:pos="4743"/>
                <w:tab w:val="left" w:pos="9322"/>
              </w:tabs>
              <w:ind w:left="-108"/>
              <w:jc w:val="both"/>
              <w:rPr>
                <w:sz w:val="28"/>
                <w:szCs w:val="28"/>
                <w:lang w:val="en-US"/>
              </w:rPr>
            </w:pPr>
            <w:r>
              <w:rPr>
                <w:b/>
                <w:sz w:val="28"/>
                <w:szCs w:val="28"/>
                <w:lang w:val="uz-Cyrl-UZ"/>
              </w:rPr>
              <w:t xml:space="preserve"> </w:t>
            </w:r>
            <w:r w:rsidR="00924A19" w:rsidRPr="00506FED">
              <w:rPr>
                <w:b/>
                <w:sz w:val="28"/>
                <w:szCs w:val="28"/>
                <w:lang w:val="uz-Cyrl-UZ"/>
              </w:rPr>
              <w:t xml:space="preserve"> </w:t>
            </w:r>
            <w:proofErr w:type="spellStart"/>
            <w:r w:rsidR="00924A19" w:rsidRPr="00506FED">
              <w:rPr>
                <w:sz w:val="28"/>
                <w:szCs w:val="28"/>
              </w:rPr>
              <w:t>ёзиб</w:t>
            </w:r>
            <w:proofErr w:type="spellEnd"/>
            <w:r w:rsidR="00924A19" w:rsidRPr="00506FED">
              <w:rPr>
                <w:sz w:val="28"/>
                <w:szCs w:val="28"/>
                <w:lang w:val="en-US"/>
              </w:rPr>
              <w:t xml:space="preserve"> </w:t>
            </w:r>
            <w:proofErr w:type="spellStart"/>
            <w:r w:rsidR="00924A19" w:rsidRPr="00506FED">
              <w:rPr>
                <w:sz w:val="28"/>
                <w:szCs w:val="28"/>
              </w:rPr>
              <w:t>олинган</w:t>
            </w:r>
            <w:proofErr w:type="spellEnd"/>
            <w:r w:rsidR="00924A19" w:rsidRPr="00506FED">
              <w:rPr>
                <w:sz w:val="28"/>
                <w:szCs w:val="28"/>
                <w:lang w:val="en-US"/>
              </w:rPr>
              <w:t xml:space="preserve"> </w:t>
            </w:r>
            <w:proofErr w:type="spellStart"/>
            <w:r w:rsidR="00924A19" w:rsidRPr="00506FED">
              <w:rPr>
                <w:sz w:val="28"/>
                <w:szCs w:val="28"/>
              </w:rPr>
              <w:t>хабарнома</w:t>
            </w:r>
            <w:proofErr w:type="spellEnd"/>
          </w:p>
          <w:p w14:paraId="42AC760D" w14:textId="77777777" w:rsidR="00924A19" w:rsidRPr="00506FED" w:rsidRDefault="00924A19" w:rsidP="00A64EC8">
            <w:pPr>
              <w:tabs>
                <w:tab w:val="left" w:pos="675"/>
                <w:tab w:val="left" w:pos="4743"/>
                <w:tab w:val="left" w:pos="9322"/>
              </w:tabs>
              <w:jc w:val="both"/>
              <w:rPr>
                <w:sz w:val="28"/>
                <w:szCs w:val="28"/>
                <w:lang w:val="en-US"/>
              </w:rPr>
            </w:pPr>
            <w:proofErr w:type="spellStart"/>
            <w:r w:rsidRPr="00506FED">
              <w:rPr>
                <w:b/>
                <w:sz w:val="28"/>
                <w:szCs w:val="28"/>
                <w:lang w:val="en-US"/>
              </w:rPr>
              <w:t>en</w:t>
            </w:r>
            <w:proofErr w:type="spellEnd"/>
            <w:r w:rsidRPr="00506FED">
              <w:rPr>
                <w:sz w:val="28"/>
                <w:szCs w:val="28"/>
                <w:lang w:val="en-US"/>
              </w:rPr>
              <w:t xml:space="preserve"> - recorded announcement</w:t>
            </w:r>
          </w:p>
          <w:p w14:paraId="6D399AC0" w14:textId="77777777" w:rsidR="00924A19" w:rsidRPr="00506FED" w:rsidRDefault="00924A19" w:rsidP="00A64EC8">
            <w:pPr>
              <w:tabs>
                <w:tab w:val="left" w:pos="675"/>
                <w:tab w:val="left" w:pos="4743"/>
                <w:tab w:val="left" w:pos="9322"/>
              </w:tabs>
              <w:jc w:val="both"/>
              <w:rPr>
                <w:b/>
                <w:sz w:val="28"/>
                <w:szCs w:val="28"/>
                <w:lang w:val="en-US"/>
              </w:rPr>
            </w:pPr>
          </w:p>
        </w:tc>
        <w:tc>
          <w:tcPr>
            <w:tcW w:w="2993" w:type="pct"/>
          </w:tcPr>
          <w:p w14:paraId="55F2B1A8" w14:textId="77777777" w:rsidR="00924A19" w:rsidRPr="00506FED" w:rsidRDefault="00924A19" w:rsidP="00636494">
            <w:pPr>
              <w:tabs>
                <w:tab w:val="left" w:pos="675"/>
                <w:tab w:val="left" w:pos="4743"/>
                <w:tab w:val="left" w:pos="9322"/>
              </w:tabs>
              <w:jc w:val="both"/>
              <w:rPr>
                <w:sz w:val="28"/>
                <w:szCs w:val="28"/>
              </w:rPr>
            </w:pPr>
            <w:r w:rsidRPr="00506FED">
              <w:rPr>
                <w:sz w:val="28"/>
                <w:szCs w:val="28"/>
              </w:rPr>
              <w:t>Звуковая индикация в виде речи.</w:t>
            </w:r>
          </w:p>
          <w:p w14:paraId="5A966840" w14:textId="77777777" w:rsidR="00924A19" w:rsidRPr="009444B0" w:rsidRDefault="00924A19" w:rsidP="00636494">
            <w:pPr>
              <w:tabs>
                <w:tab w:val="left" w:pos="675"/>
                <w:tab w:val="left" w:pos="4743"/>
                <w:tab w:val="left" w:pos="9322"/>
              </w:tabs>
              <w:jc w:val="both"/>
              <w:rPr>
                <w:sz w:val="20"/>
                <w:szCs w:val="20"/>
              </w:rPr>
            </w:pPr>
          </w:p>
          <w:p w14:paraId="572A4081" w14:textId="77777777" w:rsidR="00924A19" w:rsidRPr="00506FED" w:rsidRDefault="00924A19" w:rsidP="00636494">
            <w:pPr>
              <w:tabs>
                <w:tab w:val="left" w:pos="675"/>
                <w:tab w:val="left" w:pos="4743"/>
                <w:tab w:val="left" w:pos="9322"/>
              </w:tabs>
              <w:jc w:val="both"/>
              <w:rPr>
                <w:sz w:val="28"/>
                <w:szCs w:val="28"/>
                <w:lang w:val="en-US"/>
              </w:rPr>
            </w:pPr>
            <w:r w:rsidRPr="00506FED">
              <w:rPr>
                <w:sz w:val="28"/>
                <w:szCs w:val="28"/>
                <w:lang w:val="uz-Cyrl-UZ"/>
              </w:rPr>
              <w:t>Nutq ko‘</w:t>
            </w:r>
            <w:proofErr w:type="spellStart"/>
            <w:r w:rsidRPr="00506FED">
              <w:rPr>
                <w:sz w:val="28"/>
                <w:szCs w:val="28"/>
                <w:lang w:val="en-US"/>
              </w:rPr>
              <w:t>rinishidagi</w:t>
            </w:r>
            <w:proofErr w:type="spellEnd"/>
            <w:r w:rsidRPr="00506FED">
              <w:rPr>
                <w:sz w:val="28"/>
                <w:szCs w:val="28"/>
                <w:lang w:val="en-US"/>
              </w:rPr>
              <w:t xml:space="preserve"> </w:t>
            </w:r>
            <w:proofErr w:type="spellStart"/>
            <w:r w:rsidRPr="00506FED">
              <w:rPr>
                <w:sz w:val="28"/>
                <w:szCs w:val="28"/>
                <w:lang w:val="en-US"/>
              </w:rPr>
              <w:t>tovush</w:t>
            </w:r>
            <w:proofErr w:type="spellEnd"/>
            <w:r w:rsidRPr="00506FED">
              <w:rPr>
                <w:sz w:val="28"/>
                <w:szCs w:val="28"/>
                <w:lang w:val="en-US"/>
              </w:rPr>
              <w:t xml:space="preserve"> </w:t>
            </w:r>
            <w:proofErr w:type="spellStart"/>
            <w:r w:rsidRPr="00506FED">
              <w:rPr>
                <w:sz w:val="28"/>
                <w:szCs w:val="28"/>
                <w:lang w:val="en-US"/>
              </w:rPr>
              <w:t>indikatsiyasi</w:t>
            </w:r>
            <w:proofErr w:type="spellEnd"/>
            <w:r w:rsidRPr="00506FED">
              <w:rPr>
                <w:sz w:val="28"/>
                <w:szCs w:val="28"/>
                <w:lang w:val="en-US"/>
              </w:rPr>
              <w:t>.</w:t>
            </w:r>
          </w:p>
          <w:p w14:paraId="0AF98C3A" w14:textId="77777777" w:rsidR="00924A19" w:rsidRPr="009444B0" w:rsidRDefault="00924A19" w:rsidP="00636494">
            <w:pPr>
              <w:tabs>
                <w:tab w:val="left" w:pos="675"/>
                <w:tab w:val="left" w:pos="4743"/>
                <w:tab w:val="left" w:pos="9322"/>
              </w:tabs>
              <w:jc w:val="both"/>
              <w:rPr>
                <w:sz w:val="20"/>
                <w:szCs w:val="20"/>
                <w:lang w:val="en-US"/>
              </w:rPr>
            </w:pPr>
          </w:p>
          <w:p w14:paraId="22854E1C" w14:textId="77777777" w:rsidR="00924A19" w:rsidRPr="00506FED" w:rsidRDefault="00924A19" w:rsidP="00636494">
            <w:pPr>
              <w:tabs>
                <w:tab w:val="left" w:pos="675"/>
                <w:tab w:val="left" w:pos="4743"/>
                <w:tab w:val="left" w:pos="9322"/>
              </w:tabs>
              <w:jc w:val="both"/>
              <w:rPr>
                <w:sz w:val="28"/>
                <w:szCs w:val="28"/>
              </w:rPr>
            </w:pPr>
            <w:r w:rsidRPr="00506FED">
              <w:rPr>
                <w:sz w:val="28"/>
                <w:szCs w:val="28"/>
                <w:lang w:val="uz-Cyrl-UZ"/>
              </w:rPr>
              <w:t>Нутқ кўринишидаги товуш индикацияси.</w:t>
            </w:r>
          </w:p>
        </w:tc>
      </w:tr>
      <w:tr w:rsidR="00924A19" w:rsidRPr="00506FED" w14:paraId="10BB598C" w14:textId="77777777">
        <w:trPr>
          <w:tblCellSpacing w:w="0" w:type="dxa"/>
          <w:jc w:val="center"/>
        </w:trPr>
        <w:tc>
          <w:tcPr>
            <w:tcW w:w="2007" w:type="pct"/>
          </w:tcPr>
          <w:p w14:paraId="2D587502" w14:textId="77777777" w:rsidR="00924A19" w:rsidRPr="00506FED" w:rsidRDefault="00924A19" w:rsidP="00B9371F">
            <w:pPr>
              <w:tabs>
                <w:tab w:val="left" w:pos="0"/>
                <w:tab w:val="left" w:pos="675"/>
                <w:tab w:val="left" w:pos="4743"/>
                <w:tab w:val="left" w:pos="9322"/>
              </w:tabs>
              <w:rPr>
                <w:b/>
                <w:sz w:val="28"/>
                <w:szCs w:val="28"/>
                <w:lang w:val="uz-Cyrl-UZ"/>
              </w:rPr>
            </w:pPr>
            <w:r w:rsidRPr="00506FED">
              <w:rPr>
                <w:b/>
                <w:sz w:val="28"/>
                <w:szCs w:val="28"/>
                <w:lang w:val="uz-Cyrl-UZ"/>
              </w:rPr>
              <w:lastRenderedPageBreak/>
              <w:t xml:space="preserve">Записанное уведомление </w:t>
            </w:r>
            <w:r w:rsidRPr="00506FED">
              <w:rPr>
                <w:b/>
                <w:sz w:val="28"/>
                <w:szCs w:val="28"/>
                <w:lang w:val="uz-Cyrl-UZ"/>
              </w:rPr>
              <w:br/>
              <w:t>общего негативного характера</w:t>
            </w:r>
          </w:p>
          <w:p w14:paraId="358D9330" w14:textId="77777777" w:rsidR="00924A19" w:rsidRPr="00506FED" w:rsidRDefault="00924A19" w:rsidP="00B9371F">
            <w:pPr>
              <w:tabs>
                <w:tab w:val="left" w:pos="675"/>
                <w:tab w:val="left" w:pos="4743"/>
                <w:tab w:val="left" w:pos="9322"/>
              </w:tabs>
              <w:rPr>
                <w:sz w:val="28"/>
                <w:szCs w:val="28"/>
                <w:lang w:val="uz-Cyrl-UZ"/>
              </w:rPr>
            </w:pPr>
            <w:r w:rsidRPr="00506FED">
              <w:rPr>
                <w:b/>
                <w:sz w:val="28"/>
                <w:szCs w:val="28"/>
                <w:lang w:val="uz-Cyrl-UZ"/>
              </w:rPr>
              <w:t>uz</w:t>
            </w:r>
            <w:r w:rsidRPr="00506FED">
              <w:rPr>
                <w:sz w:val="28"/>
                <w:szCs w:val="28"/>
                <w:lang w:val="uz-Cyrl-UZ"/>
              </w:rPr>
              <w:t xml:space="preserve"> - umumiy negativ xususiyat</w:t>
            </w:r>
            <w:r w:rsidRPr="000466FA">
              <w:rPr>
                <w:sz w:val="28"/>
                <w:szCs w:val="28"/>
                <w:lang w:val="uz-Cyrl-UZ"/>
              </w:rPr>
              <w:t>-</w:t>
            </w:r>
            <w:r w:rsidRPr="00506FED">
              <w:rPr>
                <w:sz w:val="28"/>
                <w:szCs w:val="28"/>
                <w:lang w:val="uz-Cyrl-UZ"/>
              </w:rPr>
              <w:t>dagi yozib olingan xabarnoma</w:t>
            </w:r>
          </w:p>
          <w:p w14:paraId="13545A87" w14:textId="5391AF4D" w:rsidR="00924A19" w:rsidRPr="00506FED" w:rsidRDefault="003A4C4D" w:rsidP="00B9371F">
            <w:pPr>
              <w:tabs>
                <w:tab w:val="left" w:pos="675"/>
                <w:tab w:val="left" w:pos="4743"/>
                <w:tab w:val="left" w:pos="9322"/>
              </w:tabs>
              <w:rPr>
                <w:sz w:val="28"/>
                <w:szCs w:val="28"/>
              </w:rPr>
            </w:pPr>
            <w:r>
              <w:rPr>
                <w:sz w:val="28"/>
                <w:szCs w:val="28"/>
                <w:lang w:val="uz-Cyrl-UZ"/>
              </w:rPr>
              <w:t xml:space="preserve"> </w:t>
            </w:r>
            <w:proofErr w:type="spellStart"/>
            <w:r w:rsidR="00924A19" w:rsidRPr="00506FED">
              <w:rPr>
                <w:sz w:val="28"/>
                <w:szCs w:val="28"/>
              </w:rPr>
              <w:t>умумий</w:t>
            </w:r>
            <w:proofErr w:type="spellEnd"/>
            <w:r w:rsidR="00924A19" w:rsidRPr="00506FED">
              <w:rPr>
                <w:sz w:val="28"/>
                <w:szCs w:val="28"/>
              </w:rPr>
              <w:t xml:space="preserve"> негатив </w:t>
            </w:r>
            <w:proofErr w:type="spellStart"/>
            <w:r w:rsidR="00924A19" w:rsidRPr="00506FED">
              <w:rPr>
                <w:sz w:val="28"/>
                <w:szCs w:val="28"/>
              </w:rPr>
              <w:t>хусусият</w:t>
            </w:r>
            <w:proofErr w:type="spellEnd"/>
            <w:r w:rsidR="00924A19" w:rsidRPr="00506FED">
              <w:rPr>
                <w:sz w:val="28"/>
                <w:szCs w:val="28"/>
              </w:rPr>
              <w:t xml:space="preserve">-даги </w:t>
            </w:r>
            <w:proofErr w:type="spellStart"/>
            <w:r w:rsidR="00924A19" w:rsidRPr="00506FED">
              <w:rPr>
                <w:sz w:val="28"/>
                <w:szCs w:val="28"/>
              </w:rPr>
              <w:t>ёзиб</w:t>
            </w:r>
            <w:proofErr w:type="spellEnd"/>
            <w:r w:rsidR="00924A19" w:rsidRPr="00506FED">
              <w:rPr>
                <w:sz w:val="28"/>
                <w:szCs w:val="28"/>
              </w:rPr>
              <w:t xml:space="preserve"> </w:t>
            </w:r>
            <w:proofErr w:type="spellStart"/>
            <w:r w:rsidR="00924A19" w:rsidRPr="00506FED">
              <w:rPr>
                <w:sz w:val="28"/>
                <w:szCs w:val="28"/>
              </w:rPr>
              <w:t>олинган</w:t>
            </w:r>
            <w:proofErr w:type="spellEnd"/>
            <w:r w:rsidR="00924A19" w:rsidRPr="00506FED">
              <w:rPr>
                <w:sz w:val="28"/>
                <w:szCs w:val="28"/>
              </w:rPr>
              <w:t xml:space="preserve"> </w:t>
            </w:r>
            <w:proofErr w:type="spellStart"/>
            <w:r w:rsidR="00924A19" w:rsidRPr="00506FED">
              <w:rPr>
                <w:sz w:val="28"/>
                <w:szCs w:val="28"/>
              </w:rPr>
              <w:t>хабарнома</w:t>
            </w:r>
            <w:proofErr w:type="spellEnd"/>
          </w:p>
          <w:p w14:paraId="2621A877" w14:textId="77777777" w:rsidR="00924A19" w:rsidRPr="00506FED" w:rsidRDefault="00924A19" w:rsidP="00B9371F">
            <w:pPr>
              <w:tabs>
                <w:tab w:val="left" w:pos="675"/>
                <w:tab w:val="left" w:pos="4743"/>
                <w:tab w:val="left" w:pos="9322"/>
              </w:tabs>
              <w:rPr>
                <w:sz w:val="28"/>
                <w:szCs w:val="28"/>
                <w:lang w:val="en-US"/>
              </w:rPr>
            </w:pPr>
            <w:proofErr w:type="spellStart"/>
            <w:r w:rsidRPr="00506FED">
              <w:rPr>
                <w:b/>
                <w:sz w:val="28"/>
                <w:szCs w:val="28"/>
                <w:lang w:val="en-US"/>
              </w:rPr>
              <w:t>en</w:t>
            </w:r>
            <w:proofErr w:type="spellEnd"/>
            <w:r w:rsidRPr="00506FED">
              <w:rPr>
                <w:sz w:val="28"/>
                <w:szCs w:val="28"/>
                <w:lang w:val="en-US"/>
              </w:rPr>
              <w:t xml:space="preserve"> - general negative recorded </w:t>
            </w:r>
            <w:r w:rsidR="009B12B3" w:rsidRPr="00506FED">
              <w:rPr>
                <w:sz w:val="28"/>
                <w:szCs w:val="28"/>
                <w:lang w:val="en-US"/>
              </w:rPr>
              <w:br/>
            </w:r>
            <w:r w:rsidR="00550F2F" w:rsidRPr="00506FED">
              <w:rPr>
                <w:sz w:val="28"/>
                <w:szCs w:val="28"/>
                <w:lang w:val="en-US"/>
              </w:rPr>
              <w:t>a</w:t>
            </w:r>
            <w:r w:rsidRPr="00506FED">
              <w:rPr>
                <w:sz w:val="28"/>
                <w:szCs w:val="28"/>
                <w:lang w:val="en-US"/>
              </w:rPr>
              <w:t>nnouncement</w:t>
            </w:r>
          </w:p>
          <w:p w14:paraId="74489247" w14:textId="77777777" w:rsidR="00924A19" w:rsidRPr="00506FED" w:rsidRDefault="00924A19" w:rsidP="00A64EC8">
            <w:pPr>
              <w:tabs>
                <w:tab w:val="left" w:pos="675"/>
                <w:tab w:val="left" w:pos="4743"/>
                <w:tab w:val="left" w:pos="9322"/>
              </w:tabs>
              <w:jc w:val="both"/>
              <w:rPr>
                <w:b/>
                <w:sz w:val="28"/>
                <w:szCs w:val="28"/>
                <w:lang w:val="en-US"/>
              </w:rPr>
            </w:pPr>
          </w:p>
        </w:tc>
        <w:tc>
          <w:tcPr>
            <w:tcW w:w="2993" w:type="pct"/>
          </w:tcPr>
          <w:p w14:paraId="1F209EB6" w14:textId="77777777" w:rsidR="00924A19" w:rsidRPr="00506FED" w:rsidRDefault="00924A19" w:rsidP="00A64EC8">
            <w:pPr>
              <w:tabs>
                <w:tab w:val="left" w:pos="675"/>
                <w:tab w:val="left" w:pos="4743"/>
                <w:tab w:val="left" w:pos="9322"/>
              </w:tabs>
              <w:jc w:val="both"/>
              <w:rPr>
                <w:sz w:val="28"/>
              </w:rPr>
            </w:pPr>
            <w:r w:rsidRPr="00506FED">
              <w:rPr>
                <w:sz w:val="28"/>
              </w:rPr>
              <w:t>Записанное уведомление, извещающее пользователя, что его заказ на дополнительную услугу не может быть выполнен или что соединение не может быть установлено.</w:t>
            </w:r>
          </w:p>
          <w:p w14:paraId="41757BC4" w14:textId="77777777" w:rsidR="00924A19" w:rsidRPr="00506FED" w:rsidRDefault="00924A19" w:rsidP="00A64EC8">
            <w:pPr>
              <w:tabs>
                <w:tab w:val="left" w:pos="675"/>
                <w:tab w:val="left" w:pos="4743"/>
                <w:tab w:val="left" w:pos="9322"/>
              </w:tabs>
              <w:jc w:val="both"/>
              <w:rPr>
                <w:sz w:val="28"/>
              </w:rPr>
            </w:pPr>
          </w:p>
          <w:p w14:paraId="5319EB43" w14:textId="77777777" w:rsidR="00924A19" w:rsidRPr="00506FED" w:rsidRDefault="00924A19" w:rsidP="00636494">
            <w:pPr>
              <w:tabs>
                <w:tab w:val="left" w:pos="675"/>
                <w:tab w:val="left" w:pos="4743"/>
                <w:tab w:val="left" w:pos="9322"/>
              </w:tabs>
              <w:jc w:val="both"/>
              <w:rPr>
                <w:sz w:val="28"/>
                <w:szCs w:val="28"/>
              </w:rPr>
            </w:pPr>
            <w:r w:rsidRPr="00506FED">
              <w:rPr>
                <w:sz w:val="28"/>
                <w:szCs w:val="28"/>
                <w:lang w:val="uz-Cyrl-UZ"/>
              </w:rPr>
              <w:t>Qo‘shimcha xizmat uchun foydalanuvchining buyurtmasi bajarilmasligi yoki bog‘lanish amalga oshirilmasligi to‘g‘risida foydalanuvchiga xabar beradigan yozib olingan xabarnoma.</w:t>
            </w:r>
          </w:p>
          <w:p w14:paraId="24635A1C" w14:textId="77777777" w:rsidR="00924A19" w:rsidRPr="00506FED" w:rsidRDefault="00924A19" w:rsidP="00636494">
            <w:pPr>
              <w:tabs>
                <w:tab w:val="left" w:pos="675"/>
                <w:tab w:val="left" w:pos="4743"/>
                <w:tab w:val="left" w:pos="9322"/>
              </w:tabs>
              <w:jc w:val="both"/>
              <w:rPr>
                <w:sz w:val="28"/>
                <w:szCs w:val="28"/>
              </w:rPr>
            </w:pPr>
          </w:p>
          <w:p w14:paraId="1284A5D0" w14:textId="77777777" w:rsidR="00924A19" w:rsidRPr="000466FA" w:rsidRDefault="00924A19" w:rsidP="00636494">
            <w:pPr>
              <w:tabs>
                <w:tab w:val="left" w:pos="675"/>
                <w:tab w:val="left" w:pos="4743"/>
                <w:tab w:val="left" w:pos="9322"/>
              </w:tabs>
              <w:jc w:val="both"/>
              <w:rPr>
                <w:sz w:val="28"/>
                <w:szCs w:val="28"/>
              </w:rPr>
            </w:pPr>
            <w:r w:rsidRPr="00506FED">
              <w:rPr>
                <w:sz w:val="28"/>
                <w:szCs w:val="28"/>
                <w:lang w:val="uz-Cyrl-UZ"/>
              </w:rPr>
              <w:t xml:space="preserve">Қўшимча хизмат учун фойдаланувчининг </w:t>
            </w:r>
            <w:r w:rsidRPr="00506FED">
              <w:rPr>
                <w:sz w:val="28"/>
                <w:szCs w:val="28"/>
                <w:lang w:val="uz-Cyrl-UZ"/>
              </w:rPr>
              <w:br/>
              <w:t>буюртмаси бажарилмаслиги ёки боғланиш амал</w:t>
            </w:r>
            <w:r w:rsidRPr="00506FED">
              <w:rPr>
                <w:sz w:val="28"/>
                <w:szCs w:val="28"/>
              </w:rPr>
              <w:t>-</w:t>
            </w:r>
            <w:r w:rsidRPr="00506FED">
              <w:rPr>
                <w:sz w:val="28"/>
                <w:szCs w:val="28"/>
                <w:lang w:val="uz-Cyrl-UZ"/>
              </w:rPr>
              <w:t>га оширилмаслиги тўғрисида фойдаланувчига хабар берадиган ёзиб олинган хабарнома.</w:t>
            </w:r>
          </w:p>
          <w:p w14:paraId="05D9D48A" w14:textId="77777777" w:rsidR="007B61F0" w:rsidRPr="000466FA" w:rsidRDefault="007B61F0" w:rsidP="00636494">
            <w:pPr>
              <w:tabs>
                <w:tab w:val="left" w:pos="675"/>
                <w:tab w:val="left" w:pos="4743"/>
                <w:tab w:val="left" w:pos="9322"/>
              </w:tabs>
              <w:jc w:val="both"/>
              <w:rPr>
                <w:sz w:val="28"/>
                <w:szCs w:val="28"/>
              </w:rPr>
            </w:pPr>
          </w:p>
        </w:tc>
      </w:tr>
      <w:tr w:rsidR="00924A19" w:rsidRPr="005234B4" w14:paraId="03E3D2B1" w14:textId="77777777">
        <w:trPr>
          <w:tblCellSpacing w:w="0" w:type="dxa"/>
          <w:jc w:val="center"/>
        </w:trPr>
        <w:tc>
          <w:tcPr>
            <w:tcW w:w="2007" w:type="pct"/>
          </w:tcPr>
          <w:p w14:paraId="7E671829" w14:textId="77777777" w:rsidR="00924A19" w:rsidRPr="00506FED" w:rsidRDefault="00924A19" w:rsidP="000303D9">
            <w:pPr>
              <w:tabs>
                <w:tab w:val="left" w:pos="0"/>
                <w:tab w:val="left" w:pos="675"/>
                <w:tab w:val="left" w:pos="4743"/>
                <w:tab w:val="left" w:pos="9322"/>
              </w:tabs>
              <w:rPr>
                <w:b/>
                <w:sz w:val="28"/>
                <w:szCs w:val="28"/>
                <w:lang w:val="uz-Cyrl-UZ"/>
              </w:rPr>
            </w:pPr>
            <w:r w:rsidRPr="00506FED">
              <w:rPr>
                <w:b/>
                <w:sz w:val="28"/>
                <w:szCs w:val="28"/>
                <w:lang w:val="uz-Cyrl-UZ"/>
              </w:rPr>
              <w:t xml:space="preserve">Записанное уведомление </w:t>
            </w:r>
            <w:r w:rsidRPr="00506FED">
              <w:rPr>
                <w:b/>
                <w:sz w:val="28"/>
                <w:szCs w:val="28"/>
                <w:lang w:val="uz-Cyrl-UZ"/>
              </w:rPr>
              <w:br/>
              <w:t>общего позитивного характера</w:t>
            </w:r>
          </w:p>
          <w:p w14:paraId="5416E7F6" w14:textId="77777777" w:rsidR="00924A19" w:rsidRPr="00506FED" w:rsidRDefault="00924A19" w:rsidP="000303D9">
            <w:pPr>
              <w:tabs>
                <w:tab w:val="left" w:pos="675"/>
                <w:tab w:val="left" w:pos="4743"/>
                <w:tab w:val="left" w:pos="9322"/>
              </w:tabs>
              <w:rPr>
                <w:sz w:val="28"/>
                <w:szCs w:val="28"/>
                <w:lang w:val="uz-Cyrl-UZ"/>
              </w:rPr>
            </w:pPr>
            <w:r w:rsidRPr="00506FED">
              <w:rPr>
                <w:b/>
                <w:sz w:val="28"/>
                <w:szCs w:val="28"/>
                <w:lang w:val="uz-Cyrl-UZ"/>
              </w:rPr>
              <w:t>uz</w:t>
            </w:r>
            <w:r w:rsidRPr="00506FED">
              <w:rPr>
                <w:sz w:val="28"/>
                <w:szCs w:val="28"/>
                <w:lang w:val="uz-Cyrl-UZ"/>
              </w:rPr>
              <w:t xml:space="preserve"> - umumiy pozitiv xususiyatdagi yozib olingan xabarnoma</w:t>
            </w:r>
          </w:p>
          <w:p w14:paraId="0DCDA701" w14:textId="510CBBAE" w:rsidR="00924A19" w:rsidRPr="00506FED" w:rsidRDefault="003A4C4D" w:rsidP="000303D9">
            <w:pPr>
              <w:tabs>
                <w:tab w:val="left" w:pos="675"/>
                <w:tab w:val="left" w:pos="4743"/>
                <w:tab w:val="left" w:pos="9322"/>
              </w:tabs>
              <w:rPr>
                <w:sz w:val="28"/>
                <w:szCs w:val="28"/>
              </w:rPr>
            </w:pPr>
            <w:r>
              <w:rPr>
                <w:sz w:val="28"/>
                <w:szCs w:val="28"/>
                <w:lang w:val="uz-Cyrl-UZ"/>
              </w:rPr>
              <w:t xml:space="preserve"> </w:t>
            </w:r>
            <w:proofErr w:type="spellStart"/>
            <w:r w:rsidR="00924A19" w:rsidRPr="00506FED">
              <w:rPr>
                <w:sz w:val="28"/>
                <w:szCs w:val="28"/>
              </w:rPr>
              <w:t>умумий</w:t>
            </w:r>
            <w:proofErr w:type="spellEnd"/>
            <w:r w:rsidR="00924A19" w:rsidRPr="00506FED">
              <w:rPr>
                <w:sz w:val="28"/>
                <w:szCs w:val="28"/>
              </w:rPr>
              <w:t xml:space="preserve"> позитив </w:t>
            </w:r>
            <w:proofErr w:type="spellStart"/>
            <w:r w:rsidR="00924A19" w:rsidRPr="00506FED">
              <w:rPr>
                <w:sz w:val="28"/>
                <w:szCs w:val="28"/>
              </w:rPr>
              <w:t>хусусият</w:t>
            </w:r>
            <w:proofErr w:type="spellEnd"/>
            <w:r w:rsidR="00924A19" w:rsidRPr="00506FED">
              <w:rPr>
                <w:sz w:val="28"/>
                <w:szCs w:val="28"/>
              </w:rPr>
              <w:t xml:space="preserve">-даги </w:t>
            </w:r>
            <w:proofErr w:type="spellStart"/>
            <w:r w:rsidR="00924A19" w:rsidRPr="00506FED">
              <w:rPr>
                <w:sz w:val="28"/>
                <w:szCs w:val="28"/>
              </w:rPr>
              <w:t>ёзиб</w:t>
            </w:r>
            <w:proofErr w:type="spellEnd"/>
            <w:r w:rsidR="00924A19" w:rsidRPr="00506FED">
              <w:rPr>
                <w:sz w:val="28"/>
                <w:szCs w:val="28"/>
              </w:rPr>
              <w:t xml:space="preserve"> </w:t>
            </w:r>
            <w:proofErr w:type="spellStart"/>
            <w:r w:rsidR="00924A19" w:rsidRPr="00506FED">
              <w:rPr>
                <w:sz w:val="28"/>
                <w:szCs w:val="28"/>
              </w:rPr>
              <w:t>олинган</w:t>
            </w:r>
            <w:proofErr w:type="spellEnd"/>
            <w:r w:rsidR="00924A19" w:rsidRPr="00506FED">
              <w:rPr>
                <w:sz w:val="28"/>
                <w:szCs w:val="28"/>
              </w:rPr>
              <w:t xml:space="preserve"> </w:t>
            </w:r>
            <w:proofErr w:type="spellStart"/>
            <w:r w:rsidR="00924A19" w:rsidRPr="00506FED">
              <w:rPr>
                <w:sz w:val="28"/>
                <w:szCs w:val="28"/>
              </w:rPr>
              <w:t>хабарнома</w:t>
            </w:r>
            <w:proofErr w:type="spellEnd"/>
          </w:p>
          <w:p w14:paraId="258C94A7" w14:textId="77777777" w:rsidR="00924A19" w:rsidRPr="00506FED" w:rsidRDefault="00924A19" w:rsidP="000303D9">
            <w:pPr>
              <w:tabs>
                <w:tab w:val="left" w:pos="675"/>
                <w:tab w:val="left" w:pos="4743"/>
                <w:tab w:val="left" w:pos="9322"/>
              </w:tabs>
              <w:rPr>
                <w:b/>
                <w:sz w:val="28"/>
                <w:szCs w:val="28"/>
                <w:lang w:val="en-US"/>
              </w:rPr>
            </w:pPr>
            <w:proofErr w:type="spellStart"/>
            <w:r w:rsidRPr="00506FED">
              <w:rPr>
                <w:b/>
                <w:sz w:val="28"/>
                <w:szCs w:val="28"/>
                <w:lang w:val="en-US"/>
              </w:rPr>
              <w:t>en</w:t>
            </w:r>
            <w:proofErr w:type="spellEnd"/>
            <w:r w:rsidRPr="00506FED">
              <w:rPr>
                <w:sz w:val="28"/>
                <w:szCs w:val="28"/>
                <w:lang w:val="en-US"/>
              </w:rPr>
              <w:t xml:space="preserve"> - general positive recorded </w:t>
            </w:r>
            <w:r w:rsidRPr="00506FED">
              <w:rPr>
                <w:sz w:val="28"/>
                <w:szCs w:val="28"/>
                <w:lang w:val="uz-Cyrl-UZ"/>
              </w:rPr>
              <w:br/>
            </w:r>
            <w:r w:rsidRPr="00506FED">
              <w:rPr>
                <w:sz w:val="28"/>
                <w:szCs w:val="28"/>
                <w:lang w:val="en-US"/>
              </w:rPr>
              <w:t>announcement</w:t>
            </w:r>
          </w:p>
        </w:tc>
        <w:tc>
          <w:tcPr>
            <w:tcW w:w="2993" w:type="pct"/>
          </w:tcPr>
          <w:p w14:paraId="1D2F827E" w14:textId="77777777" w:rsidR="00924A19" w:rsidRPr="00506FED" w:rsidRDefault="00924A19" w:rsidP="00636494">
            <w:pPr>
              <w:tabs>
                <w:tab w:val="left" w:pos="675"/>
                <w:tab w:val="left" w:pos="4743"/>
                <w:tab w:val="left" w:pos="9322"/>
              </w:tabs>
              <w:jc w:val="both"/>
              <w:rPr>
                <w:sz w:val="28"/>
                <w:szCs w:val="28"/>
                <w:lang w:val="uz-Cyrl-UZ"/>
              </w:rPr>
            </w:pPr>
            <w:r w:rsidRPr="00506FED">
              <w:rPr>
                <w:sz w:val="28"/>
                <w:szCs w:val="28"/>
              </w:rPr>
              <w:t xml:space="preserve">Записанное уведомление, извещающее пользователя, что его заказ на дополнительную </w:t>
            </w:r>
            <w:r w:rsidRPr="00506FED">
              <w:rPr>
                <w:sz w:val="28"/>
                <w:szCs w:val="28"/>
                <w:lang w:val="uz-Cyrl-UZ"/>
              </w:rPr>
              <w:t>услугу принят.</w:t>
            </w:r>
          </w:p>
          <w:p w14:paraId="42ADDB9D" w14:textId="77777777" w:rsidR="00924A19" w:rsidRPr="00506FED" w:rsidRDefault="00924A19" w:rsidP="00636494">
            <w:pPr>
              <w:tabs>
                <w:tab w:val="left" w:pos="675"/>
                <w:tab w:val="left" w:pos="4743"/>
                <w:tab w:val="left" w:pos="9322"/>
              </w:tabs>
              <w:jc w:val="both"/>
              <w:rPr>
                <w:sz w:val="28"/>
                <w:szCs w:val="28"/>
                <w:lang w:val="uz-Cyrl-UZ"/>
              </w:rPr>
            </w:pPr>
          </w:p>
          <w:p w14:paraId="22CEE696" w14:textId="77777777" w:rsidR="00924A19" w:rsidRPr="00506FED" w:rsidRDefault="00A97162" w:rsidP="00636494">
            <w:pPr>
              <w:tabs>
                <w:tab w:val="left" w:pos="675"/>
                <w:tab w:val="left" w:pos="4743"/>
                <w:tab w:val="left" w:pos="9322"/>
              </w:tabs>
              <w:jc w:val="both"/>
              <w:rPr>
                <w:sz w:val="28"/>
                <w:szCs w:val="28"/>
                <w:lang w:val="uz-Cyrl-UZ"/>
              </w:rPr>
            </w:pPr>
            <w:r w:rsidRPr="00506FED">
              <w:rPr>
                <w:sz w:val="28"/>
                <w:szCs w:val="28"/>
                <w:lang w:val="uz-Cyrl-UZ"/>
              </w:rPr>
              <w:t>Foydalanuvchiga, q</w:t>
            </w:r>
            <w:r w:rsidR="00924A19" w:rsidRPr="00506FED">
              <w:rPr>
                <w:sz w:val="28"/>
                <w:szCs w:val="28"/>
                <w:lang w:val="uz-Cyrl-UZ"/>
              </w:rPr>
              <w:t>o‘shimcha xizmat uchun</w:t>
            </w:r>
            <w:r w:rsidRPr="00506FED">
              <w:rPr>
                <w:sz w:val="28"/>
                <w:szCs w:val="28"/>
                <w:lang w:val="uz-Cyrl-UZ"/>
              </w:rPr>
              <w:t>,</w:t>
            </w:r>
            <w:r w:rsidR="00924A19" w:rsidRPr="00506FED">
              <w:rPr>
                <w:sz w:val="28"/>
                <w:szCs w:val="28"/>
                <w:lang w:val="uz-Cyrl-UZ"/>
              </w:rPr>
              <w:t xml:space="preserve"> </w:t>
            </w:r>
            <w:r w:rsidRPr="00506FED">
              <w:rPr>
                <w:sz w:val="28"/>
                <w:szCs w:val="28"/>
                <w:lang w:val="en-US"/>
              </w:rPr>
              <w:t>u</w:t>
            </w:r>
            <w:r w:rsidR="00924A19" w:rsidRPr="00506FED">
              <w:rPr>
                <w:sz w:val="28"/>
                <w:szCs w:val="28"/>
                <w:lang w:val="uz-Cyrl-UZ"/>
              </w:rPr>
              <w:t>ning buyurtmasi qabul qilinganligi to‘g‘risida xabar beradigan yozib olingan xabarnoma.</w:t>
            </w:r>
          </w:p>
          <w:p w14:paraId="7670C615" w14:textId="77777777" w:rsidR="00924A19" w:rsidRPr="00506FED" w:rsidRDefault="00924A19" w:rsidP="00636494">
            <w:pPr>
              <w:tabs>
                <w:tab w:val="left" w:pos="675"/>
                <w:tab w:val="left" w:pos="4743"/>
                <w:tab w:val="left" w:pos="9322"/>
              </w:tabs>
              <w:jc w:val="both"/>
              <w:rPr>
                <w:sz w:val="28"/>
                <w:szCs w:val="28"/>
                <w:lang w:val="uz-Cyrl-UZ"/>
              </w:rPr>
            </w:pPr>
          </w:p>
          <w:p w14:paraId="5F6BF94E" w14:textId="77777777" w:rsidR="00924A19" w:rsidRPr="000466FA" w:rsidRDefault="00A97162" w:rsidP="00636494">
            <w:pPr>
              <w:tabs>
                <w:tab w:val="left" w:pos="675"/>
                <w:tab w:val="left" w:pos="4743"/>
                <w:tab w:val="left" w:pos="9322"/>
              </w:tabs>
              <w:jc w:val="both"/>
              <w:rPr>
                <w:sz w:val="28"/>
                <w:szCs w:val="28"/>
                <w:lang w:val="uz-Cyrl-UZ"/>
              </w:rPr>
            </w:pPr>
            <w:r w:rsidRPr="00506FED">
              <w:rPr>
                <w:sz w:val="28"/>
                <w:szCs w:val="28"/>
                <w:lang w:val="uz-Cyrl-UZ"/>
              </w:rPr>
              <w:t>Фойдаланувчига, қ</w:t>
            </w:r>
            <w:r w:rsidR="00924A19" w:rsidRPr="00506FED">
              <w:rPr>
                <w:sz w:val="28"/>
                <w:szCs w:val="28"/>
                <w:lang w:val="uz-Cyrl-UZ"/>
              </w:rPr>
              <w:t>ўшимча хизмат учун</w:t>
            </w:r>
            <w:r w:rsidRPr="00506FED">
              <w:rPr>
                <w:sz w:val="28"/>
                <w:szCs w:val="28"/>
                <w:lang w:val="uz-Cyrl-UZ"/>
              </w:rPr>
              <w:t>,</w:t>
            </w:r>
            <w:r w:rsidR="00924A19" w:rsidRPr="00506FED">
              <w:rPr>
                <w:sz w:val="28"/>
                <w:szCs w:val="28"/>
                <w:lang w:val="uz-Cyrl-UZ"/>
              </w:rPr>
              <w:t xml:space="preserve"> </w:t>
            </w:r>
            <w:r w:rsidRPr="00506FED">
              <w:rPr>
                <w:sz w:val="28"/>
                <w:szCs w:val="28"/>
                <w:lang w:val="uz-Cyrl-UZ"/>
              </w:rPr>
              <w:t>у</w:t>
            </w:r>
            <w:r w:rsidR="00924A19" w:rsidRPr="00506FED">
              <w:rPr>
                <w:sz w:val="28"/>
                <w:szCs w:val="28"/>
                <w:lang w:val="uz-Cyrl-UZ"/>
              </w:rPr>
              <w:t xml:space="preserve">нинг </w:t>
            </w:r>
            <w:r w:rsidR="00924A19" w:rsidRPr="00506FED">
              <w:rPr>
                <w:sz w:val="28"/>
                <w:szCs w:val="28"/>
                <w:lang w:val="uz-Cyrl-UZ"/>
              </w:rPr>
              <w:br/>
              <w:t>буюртмаси қабул қилинганлиги тўғрисида хабар берадиган ёзиб олинган хабарнома.</w:t>
            </w:r>
          </w:p>
          <w:p w14:paraId="4C4811E8" w14:textId="77777777" w:rsidR="007B61F0" w:rsidRPr="000466FA" w:rsidRDefault="007B61F0" w:rsidP="00636494">
            <w:pPr>
              <w:tabs>
                <w:tab w:val="left" w:pos="675"/>
                <w:tab w:val="left" w:pos="4743"/>
                <w:tab w:val="left" w:pos="9322"/>
              </w:tabs>
              <w:jc w:val="both"/>
              <w:rPr>
                <w:sz w:val="28"/>
                <w:szCs w:val="28"/>
                <w:lang w:val="uz-Cyrl-UZ"/>
              </w:rPr>
            </w:pPr>
          </w:p>
        </w:tc>
      </w:tr>
      <w:tr w:rsidR="00924A19" w:rsidRPr="00506FED" w14:paraId="42C58401" w14:textId="77777777">
        <w:trPr>
          <w:tblCellSpacing w:w="0" w:type="dxa"/>
          <w:jc w:val="center"/>
        </w:trPr>
        <w:tc>
          <w:tcPr>
            <w:tcW w:w="2007" w:type="pct"/>
          </w:tcPr>
          <w:p w14:paraId="561688DF" w14:textId="77777777" w:rsidR="00924A19" w:rsidRPr="00506FED" w:rsidRDefault="00924A19" w:rsidP="00A64EC8">
            <w:pPr>
              <w:tabs>
                <w:tab w:val="left" w:pos="360"/>
                <w:tab w:val="left" w:pos="675"/>
                <w:tab w:val="left" w:pos="4743"/>
                <w:tab w:val="left" w:pos="9322"/>
              </w:tabs>
              <w:jc w:val="both"/>
              <w:rPr>
                <w:b/>
                <w:sz w:val="28"/>
                <w:szCs w:val="28"/>
                <w:lang w:val="uz-Cyrl-UZ"/>
              </w:rPr>
            </w:pPr>
            <w:r w:rsidRPr="00506FED">
              <w:rPr>
                <w:b/>
                <w:sz w:val="28"/>
                <w:szCs w:val="28"/>
                <w:lang w:val="uz-Cyrl-UZ"/>
              </w:rPr>
              <w:t>Запись содержания вызова</w:t>
            </w:r>
          </w:p>
          <w:p w14:paraId="398DB22C" w14:textId="77777777" w:rsidR="00924A19" w:rsidRPr="00506FED" w:rsidRDefault="00924A19" w:rsidP="00B9371F">
            <w:pPr>
              <w:tabs>
                <w:tab w:val="left" w:pos="675"/>
                <w:tab w:val="left" w:pos="4743"/>
                <w:tab w:val="left" w:pos="9322"/>
              </w:tabs>
              <w:rPr>
                <w:sz w:val="28"/>
                <w:szCs w:val="28"/>
                <w:lang w:val="uz-Cyrl-UZ"/>
              </w:rPr>
            </w:pPr>
            <w:r w:rsidRPr="00506FED">
              <w:rPr>
                <w:b/>
                <w:sz w:val="28"/>
                <w:szCs w:val="28"/>
                <w:lang w:val="uz-Cyrl-UZ"/>
              </w:rPr>
              <w:t>uz</w:t>
            </w:r>
            <w:r w:rsidRPr="00506FED">
              <w:rPr>
                <w:sz w:val="28"/>
                <w:szCs w:val="28"/>
                <w:lang w:val="uz-Cyrl-UZ"/>
              </w:rPr>
              <w:t xml:space="preserve"> - chaqiruv mazmunini yozib olish</w:t>
            </w:r>
          </w:p>
          <w:p w14:paraId="0BF90FB0" w14:textId="4C26FF23" w:rsidR="00924A19" w:rsidRPr="00506FED" w:rsidRDefault="003A4C4D" w:rsidP="00B9371F">
            <w:pPr>
              <w:tabs>
                <w:tab w:val="left" w:pos="675"/>
                <w:tab w:val="left" w:pos="4743"/>
                <w:tab w:val="left" w:pos="9322"/>
              </w:tabs>
              <w:rPr>
                <w:sz w:val="28"/>
                <w:szCs w:val="28"/>
                <w:lang w:val="uz-Cyrl-UZ"/>
              </w:rPr>
            </w:pPr>
            <w:r>
              <w:rPr>
                <w:sz w:val="28"/>
                <w:szCs w:val="28"/>
                <w:lang w:val="uz-Cyrl-UZ"/>
              </w:rPr>
              <w:t xml:space="preserve"> </w:t>
            </w:r>
            <w:r w:rsidR="00924A19" w:rsidRPr="00506FED">
              <w:rPr>
                <w:sz w:val="28"/>
                <w:szCs w:val="28"/>
                <w:lang w:val="uz-Cyrl-UZ"/>
              </w:rPr>
              <w:t>чақирув мазмунини ёзиб олиш</w:t>
            </w:r>
          </w:p>
          <w:p w14:paraId="6CDB9446" w14:textId="77777777" w:rsidR="00924A19" w:rsidRPr="00506FED" w:rsidRDefault="00924A19" w:rsidP="00A64EC8">
            <w:pPr>
              <w:tabs>
                <w:tab w:val="left" w:pos="675"/>
                <w:tab w:val="left" w:pos="4743"/>
                <w:tab w:val="left" w:pos="9322"/>
              </w:tabs>
              <w:jc w:val="both"/>
              <w:rPr>
                <w:b/>
                <w:sz w:val="28"/>
                <w:szCs w:val="28"/>
                <w:lang w:val="uz-Cyrl-UZ"/>
              </w:rPr>
            </w:pPr>
            <w:r w:rsidRPr="00506FED">
              <w:rPr>
                <w:b/>
                <w:sz w:val="28"/>
                <w:szCs w:val="28"/>
                <w:lang w:val="uz-Cyrl-UZ"/>
              </w:rPr>
              <w:t>en</w:t>
            </w:r>
            <w:r w:rsidRPr="00506FED">
              <w:rPr>
                <w:sz w:val="28"/>
                <w:szCs w:val="28"/>
                <w:lang w:val="uz-Cyrl-UZ"/>
              </w:rPr>
              <w:t xml:space="preserve"> - </w:t>
            </w:r>
            <w:r w:rsidRPr="00506FED">
              <w:rPr>
                <w:sz w:val="28"/>
                <w:szCs w:val="28"/>
                <w:lang w:val="en-US"/>
              </w:rPr>
              <w:t>s</w:t>
            </w:r>
            <w:r w:rsidRPr="00506FED">
              <w:rPr>
                <w:sz w:val="28"/>
                <w:szCs w:val="28"/>
                <w:lang w:val="uz-Cyrl-UZ"/>
              </w:rPr>
              <w:t>torage of call content</w:t>
            </w:r>
          </w:p>
        </w:tc>
        <w:tc>
          <w:tcPr>
            <w:tcW w:w="2993" w:type="pct"/>
          </w:tcPr>
          <w:p w14:paraId="3ED42A41" w14:textId="77777777" w:rsidR="00924A19" w:rsidRPr="00506FED" w:rsidRDefault="00924A19" w:rsidP="00636494">
            <w:pPr>
              <w:tabs>
                <w:tab w:val="left" w:pos="675"/>
                <w:tab w:val="left" w:pos="4743"/>
                <w:tab w:val="left" w:pos="9322"/>
              </w:tabs>
              <w:jc w:val="both"/>
              <w:rPr>
                <w:sz w:val="28"/>
                <w:szCs w:val="28"/>
              </w:rPr>
            </w:pPr>
            <w:r w:rsidRPr="00506FED">
              <w:rPr>
                <w:sz w:val="28"/>
                <w:szCs w:val="28"/>
                <w:lang w:val="uz-Cyrl-UZ"/>
              </w:rPr>
              <w:t>Запись (по запросу абонента) в течени</w:t>
            </w:r>
            <w:r w:rsidRPr="00506FED">
              <w:rPr>
                <w:sz w:val="28"/>
                <w:szCs w:val="28"/>
              </w:rPr>
              <w:t>е заданного промежутка  времени содержания некоторых или всех передаваемых и принимаемых им вызовов.</w:t>
            </w:r>
          </w:p>
          <w:p w14:paraId="6C65DDF2" w14:textId="77777777" w:rsidR="00924A19" w:rsidRPr="00506FED" w:rsidRDefault="00924A19" w:rsidP="00636494">
            <w:pPr>
              <w:tabs>
                <w:tab w:val="left" w:pos="675"/>
                <w:tab w:val="left" w:pos="4743"/>
                <w:tab w:val="left" w:pos="9322"/>
              </w:tabs>
              <w:jc w:val="both"/>
              <w:rPr>
                <w:sz w:val="28"/>
                <w:szCs w:val="28"/>
              </w:rPr>
            </w:pPr>
          </w:p>
          <w:p w14:paraId="1B00810E" w14:textId="77777777" w:rsidR="00924A19" w:rsidRPr="00506FED" w:rsidRDefault="00924A19" w:rsidP="00636494">
            <w:pPr>
              <w:tabs>
                <w:tab w:val="left" w:pos="675"/>
                <w:tab w:val="left" w:pos="4743"/>
                <w:tab w:val="left" w:pos="9322"/>
              </w:tabs>
              <w:jc w:val="both"/>
              <w:rPr>
                <w:sz w:val="28"/>
                <w:szCs w:val="28"/>
              </w:rPr>
            </w:pPr>
            <w:proofErr w:type="spellStart"/>
            <w:r w:rsidRPr="00506FED">
              <w:rPr>
                <w:sz w:val="28"/>
                <w:szCs w:val="28"/>
                <w:lang w:val="en-US"/>
              </w:rPr>
              <w:t>Ayrim</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barcha</w:t>
            </w:r>
            <w:proofErr w:type="spellEnd"/>
            <w:r w:rsidRPr="00506FED">
              <w:rPr>
                <w:sz w:val="28"/>
                <w:szCs w:val="28"/>
              </w:rPr>
              <w:t xml:space="preserve"> </w:t>
            </w:r>
            <w:proofErr w:type="spellStart"/>
            <w:r w:rsidRPr="00506FED">
              <w:rPr>
                <w:sz w:val="28"/>
                <w:szCs w:val="28"/>
                <w:lang w:val="en-US"/>
              </w:rPr>
              <w:t>uzatiladigan</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qabul</w:t>
            </w:r>
            <w:proofErr w:type="spellEnd"/>
            <w:r w:rsidRPr="00506FED">
              <w:rPr>
                <w:sz w:val="28"/>
                <w:szCs w:val="28"/>
              </w:rPr>
              <w:t xml:space="preserve"> </w:t>
            </w:r>
            <w:proofErr w:type="spellStart"/>
            <w:r w:rsidRPr="00506FED">
              <w:rPr>
                <w:sz w:val="28"/>
                <w:szCs w:val="28"/>
                <w:lang w:val="en-US"/>
              </w:rPr>
              <w:t>qilinadigan</w:t>
            </w:r>
            <w:proofErr w:type="spellEnd"/>
            <w:r w:rsidRPr="00506FED">
              <w:rPr>
                <w:sz w:val="28"/>
                <w:szCs w:val="28"/>
              </w:rPr>
              <w:t xml:space="preserve"> </w:t>
            </w:r>
            <w:proofErr w:type="spellStart"/>
            <w:r w:rsidRPr="00506FED">
              <w:rPr>
                <w:sz w:val="28"/>
                <w:szCs w:val="28"/>
                <w:lang w:val="en-US"/>
              </w:rPr>
              <w:t>chaqiruvlarning</w:t>
            </w:r>
            <w:proofErr w:type="spellEnd"/>
            <w:r w:rsidRPr="00506FED">
              <w:rPr>
                <w:sz w:val="28"/>
                <w:szCs w:val="28"/>
              </w:rPr>
              <w:t xml:space="preserve"> </w:t>
            </w:r>
            <w:proofErr w:type="spellStart"/>
            <w:r w:rsidRPr="00506FED">
              <w:rPr>
                <w:sz w:val="28"/>
                <w:szCs w:val="28"/>
                <w:lang w:val="en-US"/>
              </w:rPr>
              <w:t>mazmunini</w:t>
            </w:r>
            <w:proofErr w:type="spellEnd"/>
            <w:r w:rsidRPr="00506FED">
              <w:rPr>
                <w:sz w:val="28"/>
                <w:szCs w:val="28"/>
              </w:rPr>
              <w:t xml:space="preserve"> </w:t>
            </w:r>
            <w:proofErr w:type="spellStart"/>
            <w:r w:rsidRPr="00506FED">
              <w:rPr>
                <w:sz w:val="28"/>
                <w:szCs w:val="28"/>
                <w:lang w:val="en-US"/>
              </w:rPr>
              <w:t>berilgan</w:t>
            </w:r>
            <w:proofErr w:type="spellEnd"/>
            <w:r w:rsidRPr="00506FED">
              <w:rPr>
                <w:sz w:val="28"/>
                <w:szCs w:val="28"/>
              </w:rPr>
              <w:t xml:space="preserve"> </w:t>
            </w:r>
            <w:proofErr w:type="spellStart"/>
            <w:r w:rsidRPr="00506FED">
              <w:rPr>
                <w:sz w:val="28"/>
                <w:szCs w:val="28"/>
                <w:lang w:val="en-US"/>
              </w:rPr>
              <w:t>vaqt</w:t>
            </w:r>
            <w:proofErr w:type="spellEnd"/>
            <w:r w:rsidRPr="00506FED">
              <w:rPr>
                <w:sz w:val="28"/>
                <w:szCs w:val="28"/>
              </w:rPr>
              <w:t xml:space="preserve"> </w:t>
            </w:r>
            <w:proofErr w:type="spellStart"/>
            <w:proofErr w:type="gramStart"/>
            <w:r w:rsidRPr="00506FED">
              <w:rPr>
                <w:sz w:val="28"/>
                <w:szCs w:val="28"/>
                <w:lang w:val="en-US"/>
              </w:rPr>
              <w:t>oralig</w:t>
            </w:r>
            <w:proofErr w:type="spellEnd"/>
            <w:r w:rsidRPr="00506FED">
              <w:rPr>
                <w:sz w:val="28"/>
                <w:szCs w:val="28"/>
              </w:rPr>
              <w:t>‘</w:t>
            </w:r>
            <w:proofErr w:type="spellStart"/>
            <w:proofErr w:type="gramEnd"/>
            <w:r w:rsidRPr="00506FED">
              <w:rPr>
                <w:sz w:val="28"/>
                <w:szCs w:val="28"/>
                <w:lang w:val="en-US"/>
              </w:rPr>
              <w:t>i</w:t>
            </w:r>
            <w:proofErr w:type="spellEnd"/>
            <w:r w:rsidRPr="00506FED">
              <w:rPr>
                <w:sz w:val="28"/>
                <w:szCs w:val="28"/>
              </w:rPr>
              <w:t xml:space="preserve"> </w:t>
            </w:r>
            <w:proofErr w:type="spellStart"/>
            <w:r w:rsidRPr="00506FED">
              <w:rPr>
                <w:sz w:val="28"/>
                <w:szCs w:val="28"/>
                <w:lang w:val="en-US"/>
              </w:rPr>
              <w:t>davomida</w:t>
            </w:r>
            <w:proofErr w:type="spellEnd"/>
            <w:r w:rsidRPr="00506FED">
              <w:rPr>
                <w:sz w:val="28"/>
                <w:szCs w:val="28"/>
              </w:rPr>
              <w:t xml:space="preserve"> (</w:t>
            </w:r>
            <w:proofErr w:type="spellStart"/>
            <w:r w:rsidRPr="00506FED">
              <w:rPr>
                <w:sz w:val="28"/>
                <w:szCs w:val="28"/>
                <w:lang w:val="en-US"/>
              </w:rPr>
              <w:t>abonentning</w:t>
            </w:r>
            <w:proofErr w:type="spellEnd"/>
            <w:r w:rsidRPr="00506FED">
              <w:rPr>
                <w:sz w:val="28"/>
                <w:szCs w:val="28"/>
              </w:rPr>
              <w:t xml:space="preserve"> </w:t>
            </w:r>
            <w:proofErr w:type="spellStart"/>
            <w:r w:rsidRPr="00506FED">
              <w:rPr>
                <w:sz w:val="28"/>
                <w:szCs w:val="28"/>
                <w:lang w:val="en-US"/>
              </w:rPr>
              <w:t>talabi</w:t>
            </w:r>
            <w:proofErr w:type="spellEnd"/>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yicha</w:t>
            </w:r>
            <w:proofErr w:type="spellEnd"/>
            <w:r w:rsidRPr="00506FED">
              <w:rPr>
                <w:sz w:val="28"/>
                <w:szCs w:val="28"/>
              </w:rPr>
              <w:t xml:space="preserve">) </w:t>
            </w:r>
            <w:proofErr w:type="spellStart"/>
            <w:r w:rsidRPr="00506FED">
              <w:rPr>
                <w:sz w:val="28"/>
                <w:szCs w:val="28"/>
                <w:lang w:val="en-US"/>
              </w:rPr>
              <w:t>yozib</w:t>
            </w:r>
            <w:proofErr w:type="spellEnd"/>
            <w:r w:rsidRPr="00506FED">
              <w:rPr>
                <w:sz w:val="28"/>
                <w:szCs w:val="28"/>
              </w:rPr>
              <w:t xml:space="preserve"> </w:t>
            </w:r>
            <w:proofErr w:type="spellStart"/>
            <w:r w:rsidRPr="00506FED">
              <w:rPr>
                <w:sz w:val="28"/>
                <w:szCs w:val="28"/>
                <w:lang w:val="en-US"/>
              </w:rPr>
              <w:t>olish</w:t>
            </w:r>
            <w:proofErr w:type="spellEnd"/>
            <w:r w:rsidRPr="00506FED">
              <w:rPr>
                <w:sz w:val="28"/>
                <w:szCs w:val="28"/>
              </w:rPr>
              <w:t>.</w:t>
            </w:r>
          </w:p>
          <w:p w14:paraId="7D63BE8A" w14:textId="77777777" w:rsidR="00924A19" w:rsidRPr="00506FED" w:rsidRDefault="00924A19" w:rsidP="00636494">
            <w:pPr>
              <w:tabs>
                <w:tab w:val="left" w:pos="675"/>
                <w:tab w:val="left" w:pos="4743"/>
                <w:tab w:val="left" w:pos="9322"/>
              </w:tabs>
              <w:jc w:val="both"/>
              <w:rPr>
                <w:sz w:val="28"/>
                <w:szCs w:val="28"/>
              </w:rPr>
            </w:pPr>
          </w:p>
          <w:p w14:paraId="7691A6C5" w14:textId="77777777" w:rsidR="00924A19" w:rsidRPr="000466FA" w:rsidRDefault="00924A19" w:rsidP="00636494">
            <w:pPr>
              <w:jc w:val="both"/>
              <w:rPr>
                <w:sz w:val="28"/>
                <w:szCs w:val="28"/>
              </w:rPr>
            </w:pPr>
            <w:proofErr w:type="spellStart"/>
            <w:r w:rsidRPr="00506FED">
              <w:rPr>
                <w:sz w:val="28"/>
                <w:szCs w:val="28"/>
              </w:rPr>
              <w:t>Айрим</w:t>
            </w:r>
            <w:proofErr w:type="spellEnd"/>
            <w:r w:rsidRPr="00506FED">
              <w:rPr>
                <w:sz w:val="28"/>
                <w:szCs w:val="28"/>
              </w:rPr>
              <w:t xml:space="preserve"> </w:t>
            </w:r>
            <w:proofErr w:type="spellStart"/>
            <w:r w:rsidRPr="00506FED">
              <w:rPr>
                <w:sz w:val="28"/>
                <w:szCs w:val="28"/>
              </w:rPr>
              <w:t>ёки</w:t>
            </w:r>
            <w:proofErr w:type="spellEnd"/>
            <w:r w:rsidRPr="00506FED">
              <w:rPr>
                <w:sz w:val="28"/>
                <w:szCs w:val="28"/>
              </w:rPr>
              <w:t xml:space="preserve"> </w:t>
            </w:r>
            <w:proofErr w:type="spellStart"/>
            <w:r w:rsidRPr="00506FED">
              <w:rPr>
                <w:sz w:val="28"/>
                <w:szCs w:val="28"/>
              </w:rPr>
              <w:t>барча</w:t>
            </w:r>
            <w:proofErr w:type="spellEnd"/>
            <w:r w:rsidRPr="00506FED">
              <w:rPr>
                <w:sz w:val="28"/>
                <w:szCs w:val="28"/>
              </w:rPr>
              <w:t xml:space="preserve"> </w:t>
            </w:r>
            <w:proofErr w:type="spellStart"/>
            <w:r w:rsidRPr="00506FED">
              <w:rPr>
                <w:sz w:val="28"/>
                <w:szCs w:val="28"/>
              </w:rPr>
              <w:t>узатиладиган</w:t>
            </w:r>
            <w:proofErr w:type="spellEnd"/>
            <w:r w:rsidRPr="00506FED">
              <w:rPr>
                <w:sz w:val="28"/>
                <w:szCs w:val="28"/>
              </w:rPr>
              <w:t xml:space="preserve"> </w:t>
            </w:r>
            <w:proofErr w:type="spellStart"/>
            <w:r w:rsidRPr="00506FED">
              <w:rPr>
                <w:sz w:val="28"/>
                <w:szCs w:val="28"/>
              </w:rPr>
              <w:t>ва</w:t>
            </w:r>
            <w:proofErr w:type="spellEnd"/>
            <w:r w:rsidRPr="00506FED">
              <w:rPr>
                <w:sz w:val="28"/>
                <w:szCs w:val="28"/>
              </w:rPr>
              <w:t xml:space="preserve"> </w:t>
            </w:r>
            <w:proofErr w:type="spellStart"/>
            <w:r w:rsidRPr="00506FED">
              <w:rPr>
                <w:sz w:val="28"/>
                <w:szCs w:val="28"/>
              </w:rPr>
              <w:t>қабул</w:t>
            </w:r>
            <w:proofErr w:type="spellEnd"/>
            <w:r w:rsidRPr="00506FED">
              <w:rPr>
                <w:sz w:val="28"/>
                <w:szCs w:val="28"/>
              </w:rPr>
              <w:t xml:space="preserve"> </w:t>
            </w:r>
            <w:proofErr w:type="spellStart"/>
            <w:r w:rsidRPr="00506FED">
              <w:rPr>
                <w:sz w:val="28"/>
                <w:szCs w:val="28"/>
              </w:rPr>
              <w:t>қилинадиган</w:t>
            </w:r>
            <w:proofErr w:type="spellEnd"/>
            <w:r w:rsidRPr="00506FED">
              <w:rPr>
                <w:sz w:val="28"/>
                <w:szCs w:val="28"/>
              </w:rPr>
              <w:t xml:space="preserve"> </w:t>
            </w:r>
            <w:proofErr w:type="spellStart"/>
            <w:r w:rsidRPr="00506FED">
              <w:rPr>
                <w:sz w:val="28"/>
                <w:szCs w:val="28"/>
              </w:rPr>
              <w:t>чақирувларнинг</w:t>
            </w:r>
            <w:proofErr w:type="spellEnd"/>
            <w:r w:rsidRPr="00506FED">
              <w:rPr>
                <w:sz w:val="28"/>
                <w:szCs w:val="28"/>
              </w:rPr>
              <w:t xml:space="preserve"> </w:t>
            </w:r>
            <w:proofErr w:type="spellStart"/>
            <w:r w:rsidRPr="00506FED">
              <w:rPr>
                <w:sz w:val="28"/>
                <w:szCs w:val="28"/>
              </w:rPr>
              <w:t>мазмунини</w:t>
            </w:r>
            <w:proofErr w:type="spellEnd"/>
            <w:r w:rsidRPr="00506FED">
              <w:rPr>
                <w:sz w:val="28"/>
                <w:szCs w:val="28"/>
              </w:rPr>
              <w:t xml:space="preserve"> </w:t>
            </w:r>
            <w:proofErr w:type="spellStart"/>
            <w:r w:rsidRPr="00506FED">
              <w:rPr>
                <w:sz w:val="28"/>
                <w:szCs w:val="28"/>
              </w:rPr>
              <w:t>берилган</w:t>
            </w:r>
            <w:proofErr w:type="spellEnd"/>
            <w:r w:rsidRPr="00506FED">
              <w:rPr>
                <w:sz w:val="28"/>
                <w:szCs w:val="28"/>
              </w:rPr>
              <w:t xml:space="preserve"> </w:t>
            </w:r>
            <w:proofErr w:type="spellStart"/>
            <w:r w:rsidRPr="00506FED">
              <w:rPr>
                <w:sz w:val="28"/>
                <w:szCs w:val="28"/>
              </w:rPr>
              <w:t>вақт</w:t>
            </w:r>
            <w:proofErr w:type="spellEnd"/>
            <w:r w:rsidRPr="00506FED">
              <w:rPr>
                <w:sz w:val="28"/>
                <w:szCs w:val="28"/>
              </w:rPr>
              <w:t xml:space="preserve"> </w:t>
            </w:r>
            <w:proofErr w:type="spellStart"/>
            <w:r w:rsidRPr="00506FED">
              <w:rPr>
                <w:sz w:val="28"/>
                <w:szCs w:val="28"/>
              </w:rPr>
              <w:t>оралиғи</w:t>
            </w:r>
            <w:proofErr w:type="spellEnd"/>
            <w:r w:rsidRPr="00506FED">
              <w:rPr>
                <w:sz w:val="28"/>
                <w:szCs w:val="28"/>
              </w:rPr>
              <w:t xml:space="preserve"> </w:t>
            </w:r>
            <w:proofErr w:type="spellStart"/>
            <w:r w:rsidRPr="00506FED">
              <w:rPr>
                <w:sz w:val="28"/>
                <w:szCs w:val="28"/>
              </w:rPr>
              <w:t>давомида</w:t>
            </w:r>
            <w:proofErr w:type="spellEnd"/>
            <w:r w:rsidRPr="00506FED">
              <w:rPr>
                <w:sz w:val="28"/>
                <w:szCs w:val="28"/>
              </w:rPr>
              <w:t xml:space="preserve"> (</w:t>
            </w:r>
            <w:proofErr w:type="spellStart"/>
            <w:r w:rsidRPr="00506FED">
              <w:rPr>
                <w:sz w:val="28"/>
                <w:szCs w:val="28"/>
              </w:rPr>
              <w:t>абонентнинг</w:t>
            </w:r>
            <w:proofErr w:type="spellEnd"/>
            <w:r w:rsidRPr="00506FED">
              <w:rPr>
                <w:sz w:val="28"/>
                <w:szCs w:val="28"/>
              </w:rPr>
              <w:t xml:space="preserve"> </w:t>
            </w:r>
            <w:proofErr w:type="spellStart"/>
            <w:r w:rsidRPr="00506FED">
              <w:rPr>
                <w:sz w:val="28"/>
                <w:szCs w:val="28"/>
              </w:rPr>
              <w:t>талаби</w:t>
            </w:r>
            <w:proofErr w:type="spellEnd"/>
            <w:r w:rsidRPr="00506FED">
              <w:rPr>
                <w:sz w:val="28"/>
                <w:szCs w:val="28"/>
              </w:rPr>
              <w:t xml:space="preserve"> </w:t>
            </w:r>
            <w:proofErr w:type="spellStart"/>
            <w:r w:rsidRPr="00506FED">
              <w:rPr>
                <w:sz w:val="28"/>
                <w:szCs w:val="28"/>
              </w:rPr>
              <w:t>бўйича</w:t>
            </w:r>
            <w:proofErr w:type="spellEnd"/>
            <w:r w:rsidRPr="00506FED">
              <w:rPr>
                <w:sz w:val="28"/>
                <w:szCs w:val="28"/>
              </w:rPr>
              <w:t xml:space="preserve">) </w:t>
            </w:r>
            <w:proofErr w:type="spellStart"/>
            <w:r w:rsidRPr="00506FED">
              <w:rPr>
                <w:sz w:val="28"/>
                <w:szCs w:val="28"/>
              </w:rPr>
              <w:t>ёзиб</w:t>
            </w:r>
            <w:proofErr w:type="spellEnd"/>
            <w:r w:rsidRPr="00506FED">
              <w:rPr>
                <w:sz w:val="28"/>
                <w:szCs w:val="28"/>
              </w:rPr>
              <w:t xml:space="preserve"> </w:t>
            </w:r>
            <w:proofErr w:type="spellStart"/>
            <w:r w:rsidRPr="00506FED">
              <w:rPr>
                <w:sz w:val="28"/>
                <w:szCs w:val="28"/>
              </w:rPr>
              <w:t>олиш</w:t>
            </w:r>
            <w:proofErr w:type="spellEnd"/>
            <w:r w:rsidRPr="00506FED">
              <w:rPr>
                <w:sz w:val="28"/>
                <w:szCs w:val="28"/>
              </w:rPr>
              <w:t>.</w:t>
            </w:r>
          </w:p>
          <w:p w14:paraId="4CB7D079" w14:textId="77777777" w:rsidR="007B61F0" w:rsidRPr="000466FA" w:rsidRDefault="007B61F0" w:rsidP="00636494">
            <w:pPr>
              <w:jc w:val="both"/>
              <w:rPr>
                <w:sz w:val="28"/>
                <w:szCs w:val="28"/>
              </w:rPr>
            </w:pPr>
          </w:p>
        </w:tc>
      </w:tr>
      <w:tr w:rsidR="00924A19" w:rsidRPr="005234B4" w14:paraId="7AA73724" w14:textId="77777777">
        <w:trPr>
          <w:tblCellSpacing w:w="0" w:type="dxa"/>
          <w:jc w:val="center"/>
        </w:trPr>
        <w:tc>
          <w:tcPr>
            <w:tcW w:w="2007" w:type="pct"/>
          </w:tcPr>
          <w:p w14:paraId="2E65F03C"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Запрет вызова - блокировка</w:t>
            </w:r>
          </w:p>
          <w:p w14:paraId="17BDE76B" w14:textId="77777777" w:rsidR="00924A19" w:rsidRPr="00506FED" w:rsidRDefault="00924A19" w:rsidP="00A64EC8">
            <w:pPr>
              <w:tabs>
                <w:tab w:val="left" w:pos="417"/>
              </w:tabs>
              <w:rPr>
                <w:sz w:val="28"/>
                <w:szCs w:val="28"/>
                <w:lang w:val="uz-Cyrl-UZ"/>
              </w:rPr>
            </w:pPr>
            <w:r w:rsidRPr="00506FED">
              <w:rPr>
                <w:b/>
                <w:sz w:val="28"/>
                <w:szCs w:val="28"/>
                <w:lang w:val="uz-Cyrl-UZ"/>
              </w:rPr>
              <w:t>uz</w:t>
            </w:r>
            <w:r w:rsidRPr="00506FED">
              <w:rPr>
                <w:sz w:val="28"/>
                <w:szCs w:val="28"/>
                <w:lang w:val="uz-Cyrl-UZ"/>
              </w:rPr>
              <w:t xml:space="preserve"> - chaqiruvni taqiqlash</w:t>
            </w:r>
            <w:r w:rsidR="009B12B3" w:rsidRPr="00506FED">
              <w:rPr>
                <w:sz w:val="28"/>
                <w:szCs w:val="28"/>
                <w:lang w:val="uz-Cyrl-UZ"/>
              </w:rPr>
              <w:t xml:space="preserve"> </w:t>
            </w:r>
            <w:r w:rsidR="009B12B3" w:rsidRPr="00506FED">
              <w:rPr>
                <w:lang w:val="uz-Cyrl-UZ"/>
              </w:rPr>
              <w:t>–</w:t>
            </w:r>
            <w:r w:rsidR="009B12B3" w:rsidRPr="00506FED">
              <w:rPr>
                <w:sz w:val="28"/>
                <w:szCs w:val="28"/>
                <w:lang w:val="uz-Cyrl-UZ"/>
              </w:rPr>
              <w:t xml:space="preserve"> </w:t>
            </w:r>
            <w:r w:rsidRPr="00506FED">
              <w:rPr>
                <w:sz w:val="28"/>
                <w:szCs w:val="28"/>
                <w:lang w:val="uz-Cyrl-UZ"/>
              </w:rPr>
              <w:t>blokirovkalash</w:t>
            </w:r>
          </w:p>
          <w:p w14:paraId="6B63C17F" w14:textId="777EF8BC" w:rsidR="00924A19" w:rsidRPr="00506FED" w:rsidRDefault="003A4C4D" w:rsidP="00A64EC8">
            <w:pPr>
              <w:tabs>
                <w:tab w:val="left" w:pos="417"/>
              </w:tabs>
              <w:rPr>
                <w:sz w:val="28"/>
                <w:szCs w:val="28"/>
                <w:lang w:val="uz-Cyrl-UZ"/>
              </w:rPr>
            </w:pPr>
            <w:r>
              <w:rPr>
                <w:sz w:val="28"/>
                <w:szCs w:val="28"/>
                <w:lang w:val="uz-Cyrl-UZ"/>
              </w:rPr>
              <w:t xml:space="preserve"> </w:t>
            </w:r>
            <w:r w:rsidR="00924A19" w:rsidRPr="00506FED">
              <w:rPr>
                <w:sz w:val="28"/>
                <w:szCs w:val="28"/>
                <w:lang w:val="uz-Cyrl-UZ"/>
              </w:rPr>
              <w:t>чақирувни тақиқлаш</w:t>
            </w:r>
            <w:r w:rsidR="009B12B3" w:rsidRPr="000466FA">
              <w:rPr>
                <w:sz w:val="28"/>
                <w:szCs w:val="28"/>
                <w:lang w:val="uz-Cyrl-UZ"/>
              </w:rPr>
              <w:t xml:space="preserve"> </w:t>
            </w:r>
            <w:r w:rsidR="009B12B3" w:rsidRPr="000466FA">
              <w:rPr>
                <w:lang w:val="uz-Cyrl-UZ"/>
              </w:rPr>
              <w:t>–</w:t>
            </w:r>
            <w:r w:rsidR="009B12B3" w:rsidRPr="000466FA">
              <w:rPr>
                <w:sz w:val="28"/>
                <w:szCs w:val="28"/>
                <w:lang w:val="uz-Cyrl-UZ"/>
              </w:rPr>
              <w:br/>
            </w:r>
            <w:r w:rsidR="00924A19" w:rsidRPr="00506FED">
              <w:rPr>
                <w:sz w:val="28"/>
                <w:szCs w:val="28"/>
                <w:lang w:val="uz-Cyrl-UZ"/>
              </w:rPr>
              <w:t>блокировкалаш</w:t>
            </w:r>
          </w:p>
          <w:p w14:paraId="6D0305DE"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en</w:t>
            </w:r>
            <w:r w:rsidRPr="00506FED">
              <w:rPr>
                <w:sz w:val="28"/>
                <w:szCs w:val="28"/>
                <w:lang w:val="uz-Cyrl-UZ"/>
              </w:rPr>
              <w:t xml:space="preserve"> - сall barring-blocking</w:t>
            </w:r>
          </w:p>
        </w:tc>
        <w:tc>
          <w:tcPr>
            <w:tcW w:w="2993" w:type="pct"/>
          </w:tcPr>
          <w:p w14:paraId="280502AC" w14:textId="77777777" w:rsidR="00924A19" w:rsidRPr="00506FED" w:rsidRDefault="00924A19" w:rsidP="00636494">
            <w:pPr>
              <w:tabs>
                <w:tab w:val="left" w:pos="675"/>
                <w:tab w:val="left" w:pos="4219"/>
                <w:tab w:val="left" w:pos="9321"/>
              </w:tabs>
              <w:jc w:val="both"/>
              <w:rPr>
                <w:sz w:val="28"/>
                <w:szCs w:val="28"/>
              </w:rPr>
            </w:pPr>
            <w:r w:rsidRPr="00506FED">
              <w:rPr>
                <w:sz w:val="28"/>
                <w:szCs w:val="28"/>
              </w:rPr>
              <w:t>Услуга, позволяющая абоненту вводить временный запрет на определенные типы звонков.</w:t>
            </w:r>
          </w:p>
          <w:p w14:paraId="63443F0C" w14:textId="77777777" w:rsidR="00924A19" w:rsidRPr="00506FED" w:rsidRDefault="00924A19" w:rsidP="00636494">
            <w:pPr>
              <w:tabs>
                <w:tab w:val="left" w:pos="675"/>
                <w:tab w:val="left" w:pos="4219"/>
                <w:tab w:val="left" w:pos="9321"/>
              </w:tabs>
              <w:jc w:val="both"/>
              <w:rPr>
                <w:sz w:val="28"/>
                <w:szCs w:val="28"/>
              </w:rPr>
            </w:pPr>
          </w:p>
          <w:p w14:paraId="4C33A2E6" w14:textId="77777777" w:rsidR="00924A19" w:rsidRPr="00506FED" w:rsidRDefault="00924A19" w:rsidP="00636494">
            <w:pPr>
              <w:tabs>
                <w:tab w:val="left" w:pos="675"/>
                <w:tab w:val="left" w:pos="4219"/>
                <w:tab w:val="left" w:pos="9321"/>
              </w:tabs>
              <w:jc w:val="both"/>
              <w:rPr>
                <w:sz w:val="28"/>
                <w:szCs w:val="28"/>
                <w:lang w:val="en-US"/>
              </w:rPr>
            </w:pPr>
            <w:proofErr w:type="spellStart"/>
            <w:r w:rsidRPr="00506FED">
              <w:rPr>
                <w:sz w:val="28"/>
                <w:szCs w:val="28"/>
                <w:lang w:val="en-US"/>
              </w:rPr>
              <w:t>Abonentga</w:t>
            </w:r>
            <w:proofErr w:type="spellEnd"/>
            <w:r w:rsidRPr="00506FED">
              <w:rPr>
                <w:sz w:val="28"/>
                <w:szCs w:val="28"/>
                <w:lang w:val="en-US"/>
              </w:rPr>
              <w:t xml:space="preserve"> </w:t>
            </w:r>
            <w:proofErr w:type="spellStart"/>
            <w:proofErr w:type="gramStart"/>
            <w:r w:rsidRPr="00506FED">
              <w:rPr>
                <w:sz w:val="28"/>
                <w:szCs w:val="28"/>
                <w:lang w:val="en-US"/>
              </w:rPr>
              <w:t>go‘</w:t>
            </w:r>
            <w:proofErr w:type="gramEnd"/>
            <w:r w:rsidRPr="00506FED">
              <w:rPr>
                <w:sz w:val="28"/>
                <w:szCs w:val="28"/>
                <w:lang w:val="en-US"/>
              </w:rPr>
              <w:t>ng‘iroqlarning</w:t>
            </w:r>
            <w:proofErr w:type="spellEnd"/>
            <w:r w:rsidRPr="00506FED">
              <w:rPr>
                <w:sz w:val="28"/>
                <w:szCs w:val="28"/>
                <w:lang w:val="en-US"/>
              </w:rPr>
              <w:t xml:space="preserve"> </w:t>
            </w:r>
            <w:proofErr w:type="spellStart"/>
            <w:r w:rsidRPr="00506FED">
              <w:rPr>
                <w:sz w:val="28"/>
                <w:szCs w:val="28"/>
                <w:lang w:val="en-US"/>
              </w:rPr>
              <w:t>muayyan</w:t>
            </w:r>
            <w:proofErr w:type="spellEnd"/>
            <w:r w:rsidRPr="00506FED">
              <w:rPr>
                <w:sz w:val="28"/>
                <w:szCs w:val="28"/>
                <w:lang w:val="en-US"/>
              </w:rPr>
              <w:t xml:space="preserve"> </w:t>
            </w:r>
            <w:proofErr w:type="spellStart"/>
            <w:r w:rsidRPr="00506FED">
              <w:rPr>
                <w:sz w:val="28"/>
                <w:szCs w:val="28"/>
                <w:lang w:val="en-US"/>
              </w:rPr>
              <w:t>turiga</w:t>
            </w:r>
            <w:proofErr w:type="spellEnd"/>
            <w:r w:rsidRPr="00506FED">
              <w:rPr>
                <w:sz w:val="28"/>
                <w:szCs w:val="28"/>
                <w:lang w:val="en-US"/>
              </w:rPr>
              <w:t xml:space="preserve"> </w:t>
            </w:r>
            <w:proofErr w:type="spellStart"/>
            <w:r w:rsidRPr="00506FED">
              <w:rPr>
                <w:sz w:val="28"/>
                <w:szCs w:val="28"/>
                <w:lang w:val="en-US"/>
              </w:rPr>
              <w:t>vaqtinchalik</w:t>
            </w:r>
            <w:proofErr w:type="spellEnd"/>
            <w:r w:rsidRPr="00506FED">
              <w:rPr>
                <w:sz w:val="28"/>
                <w:szCs w:val="28"/>
                <w:lang w:val="en-US"/>
              </w:rPr>
              <w:t xml:space="preserve"> </w:t>
            </w:r>
            <w:proofErr w:type="spellStart"/>
            <w:r w:rsidRPr="00506FED">
              <w:rPr>
                <w:sz w:val="28"/>
                <w:szCs w:val="28"/>
                <w:lang w:val="en-US"/>
              </w:rPr>
              <w:t>taqiqni</w:t>
            </w:r>
            <w:proofErr w:type="spellEnd"/>
            <w:r w:rsidRPr="00506FED">
              <w:rPr>
                <w:sz w:val="28"/>
                <w:szCs w:val="28"/>
                <w:lang w:val="en-US"/>
              </w:rPr>
              <w:t xml:space="preserve"> </w:t>
            </w:r>
            <w:proofErr w:type="spellStart"/>
            <w:r w:rsidRPr="00506FED">
              <w:rPr>
                <w:sz w:val="28"/>
                <w:szCs w:val="28"/>
                <w:lang w:val="en-US"/>
              </w:rPr>
              <w:t>kiritish</w:t>
            </w:r>
            <w:proofErr w:type="spellEnd"/>
            <w:r w:rsidRPr="00506FED">
              <w:rPr>
                <w:sz w:val="28"/>
                <w:szCs w:val="28"/>
                <w:lang w:val="en-US"/>
              </w:rPr>
              <w:t xml:space="preserve"> </w:t>
            </w:r>
            <w:proofErr w:type="spellStart"/>
            <w:r w:rsidRPr="00506FED">
              <w:rPr>
                <w:sz w:val="28"/>
                <w:szCs w:val="28"/>
                <w:lang w:val="en-US"/>
              </w:rPr>
              <w:t>imkonini</w:t>
            </w:r>
            <w:proofErr w:type="spellEnd"/>
            <w:r w:rsidRPr="00506FED">
              <w:rPr>
                <w:sz w:val="28"/>
                <w:szCs w:val="28"/>
                <w:lang w:val="en-US"/>
              </w:rPr>
              <w:t xml:space="preserve"> </w:t>
            </w:r>
            <w:proofErr w:type="spellStart"/>
            <w:r w:rsidRPr="00506FED">
              <w:rPr>
                <w:sz w:val="28"/>
                <w:szCs w:val="28"/>
                <w:lang w:val="en-US"/>
              </w:rPr>
              <w:t>beradigan</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w:t>
            </w:r>
          </w:p>
          <w:p w14:paraId="73FD2ED6" w14:textId="77777777" w:rsidR="00924A19" w:rsidRPr="00506FED" w:rsidRDefault="00924A19" w:rsidP="00636494">
            <w:pPr>
              <w:tabs>
                <w:tab w:val="left" w:pos="675"/>
                <w:tab w:val="left" w:pos="4219"/>
                <w:tab w:val="left" w:pos="9321"/>
              </w:tabs>
              <w:jc w:val="both"/>
              <w:rPr>
                <w:sz w:val="28"/>
                <w:szCs w:val="28"/>
                <w:lang w:val="en-US"/>
              </w:rPr>
            </w:pPr>
          </w:p>
          <w:p w14:paraId="52FACD6A" w14:textId="77777777" w:rsidR="00924A19" w:rsidRPr="00506FED" w:rsidRDefault="00924A19" w:rsidP="00636494">
            <w:pPr>
              <w:tabs>
                <w:tab w:val="left" w:pos="675"/>
                <w:tab w:val="left" w:pos="4743"/>
                <w:tab w:val="left" w:pos="9322"/>
              </w:tabs>
              <w:jc w:val="both"/>
              <w:rPr>
                <w:sz w:val="28"/>
                <w:szCs w:val="28"/>
                <w:lang w:val="en-US"/>
              </w:rPr>
            </w:pPr>
            <w:proofErr w:type="spellStart"/>
            <w:r w:rsidRPr="00506FED">
              <w:rPr>
                <w:snapToGrid w:val="0"/>
                <w:sz w:val="28"/>
                <w:szCs w:val="28"/>
              </w:rPr>
              <w:t>Абонентга</w:t>
            </w:r>
            <w:proofErr w:type="spellEnd"/>
            <w:r w:rsidRPr="00506FED">
              <w:rPr>
                <w:snapToGrid w:val="0"/>
                <w:sz w:val="28"/>
                <w:szCs w:val="28"/>
                <w:lang w:val="en-US"/>
              </w:rPr>
              <w:t xml:space="preserve"> </w:t>
            </w:r>
            <w:r w:rsidRPr="00506FED">
              <w:rPr>
                <w:snapToGrid w:val="0"/>
                <w:sz w:val="28"/>
                <w:szCs w:val="28"/>
                <w:lang w:val="uz-Cyrl-UZ"/>
              </w:rPr>
              <w:t>қўнғироқ</w:t>
            </w:r>
            <w:proofErr w:type="spellStart"/>
            <w:r w:rsidRPr="00506FED">
              <w:rPr>
                <w:snapToGrid w:val="0"/>
                <w:sz w:val="28"/>
                <w:szCs w:val="28"/>
              </w:rPr>
              <w:t>ларнинг</w:t>
            </w:r>
            <w:proofErr w:type="spellEnd"/>
            <w:r w:rsidRPr="00506FED">
              <w:rPr>
                <w:snapToGrid w:val="0"/>
                <w:sz w:val="28"/>
                <w:szCs w:val="28"/>
                <w:lang w:val="en-US"/>
              </w:rPr>
              <w:t xml:space="preserve"> </w:t>
            </w:r>
            <w:proofErr w:type="spellStart"/>
            <w:r w:rsidRPr="00506FED">
              <w:rPr>
                <w:snapToGrid w:val="0"/>
                <w:sz w:val="28"/>
                <w:szCs w:val="28"/>
              </w:rPr>
              <w:t>муайян</w:t>
            </w:r>
            <w:proofErr w:type="spellEnd"/>
            <w:r w:rsidRPr="00506FED">
              <w:rPr>
                <w:snapToGrid w:val="0"/>
                <w:sz w:val="28"/>
                <w:szCs w:val="28"/>
                <w:lang w:val="en-US"/>
              </w:rPr>
              <w:t xml:space="preserve"> </w:t>
            </w:r>
            <w:proofErr w:type="spellStart"/>
            <w:r w:rsidRPr="00506FED">
              <w:rPr>
                <w:snapToGrid w:val="0"/>
                <w:sz w:val="28"/>
                <w:szCs w:val="28"/>
              </w:rPr>
              <w:t>турига</w:t>
            </w:r>
            <w:proofErr w:type="spellEnd"/>
            <w:r w:rsidRPr="00506FED">
              <w:rPr>
                <w:snapToGrid w:val="0"/>
                <w:sz w:val="28"/>
                <w:szCs w:val="28"/>
                <w:lang w:val="en-US"/>
              </w:rPr>
              <w:t xml:space="preserve"> </w:t>
            </w:r>
            <w:proofErr w:type="spellStart"/>
            <w:r w:rsidRPr="00506FED">
              <w:rPr>
                <w:snapToGrid w:val="0"/>
                <w:sz w:val="28"/>
                <w:szCs w:val="28"/>
              </w:rPr>
              <w:t>ва</w:t>
            </w:r>
            <w:proofErr w:type="spellEnd"/>
            <w:r w:rsidRPr="00506FED">
              <w:rPr>
                <w:snapToGrid w:val="0"/>
                <w:sz w:val="28"/>
                <w:szCs w:val="28"/>
                <w:lang w:val="uz-Cyrl-UZ"/>
              </w:rPr>
              <w:t>қ</w:t>
            </w:r>
            <w:proofErr w:type="spellStart"/>
            <w:r w:rsidRPr="00506FED">
              <w:rPr>
                <w:snapToGrid w:val="0"/>
                <w:sz w:val="28"/>
                <w:szCs w:val="28"/>
              </w:rPr>
              <w:t>тинчалик</w:t>
            </w:r>
            <w:proofErr w:type="spellEnd"/>
            <w:r w:rsidRPr="00506FED">
              <w:rPr>
                <w:snapToGrid w:val="0"/>
                <w:sz w:val="28"/>
                <w:szCs w:val="28"/>
                <w:lang w:val="en-US"/>
              </w:rPr>
              <w:t xml:space="preserve"> </w:t>
            </w:r>
            <w:r w:rsidRPr="00506FED">
              <w:rPr>
                <w:snapToGrid w:val="0"/>
                <w:sz w:val="28"/>
                <w:szCs w:val="28"/>
              </w:rPr>
              <w:t>та</w:t>
            </w:r>
            <w:r w:rsidRPr="00506FED">
              <w:rPr>
                <w:snapToGrid w:val="0"/>
                <w:sz w:val="28"/>
                <w:szCs w:val="28"/>
                <w:lang w:val="uz-Cyrl-UZ"/>
              </w:rPr>
              <w:t>қ</w:t>
            </w:r>
            <w:r w:rsidRPr="00506FED">
              <w:rPr>
                <w:snapToGrid w:val="0"/>
                <w:sz w:val="28"/>
                <w:szCs w:val="28"/>
              </w:rPr>
              <w:t>и</w:t>
            </w:r>
            <w:r w:rsidRPr="00506FED">
              <w:rPr>
                <w:snapToGrid w:val="0"/>
                <w:sz w:val="28"/>
                <w:szCs w:val="28"/>
                <w:lang w:val="uz-Cyrl-UZ"/>
              </w:rPr>
              <w:t>қни</w:t>
            </w:r>
            <w:r w:rsidRPr="00506FED">
              <w:rPr>
                <w:snapToGrid w:val="0"/>
                <w:sz w:val="28"/>
                <w:szCs w:val="28"/>
                <w:lang w:val="en-US"/>
              </w:rPr>
              <w:t xml:space="preserve"> </w:t>
            </w:r>
            <w:proofErr w:type="spellStart"/>
            <w:r w:rsidRPr="00506FED">
              <w:rPr>
                <w:snapToGrid w:val="0"/>
                <w:sz w:val="28"/>
                <w:szCs w:val="28"/>
              </w:rPr>
              <w:t>киритиш</w:t>
            </w:r>
            <w:proofErr w:type="spellEnd"/>
            <w:r w:rsidRPr="00506FED">
              <w:rPr>
                <w:snapToGrid w:val="0"/>
                <w:sz w:val="28"/>
                <w:szCs w:val="28"/>
                <w:lang w:val="en-US"/>
              </w:rPr>
              <w:t xml:space="preserve"> </w:t>
            </w:r>
            <w:proofErr w:type="spellStart"/>
            <w:r w:rsidRPr="00506FED">
              <w:rPr>
                <w:snapToGrid w:val="0"/>
                <w:sz w:val="28"/>
                <w:szCs w:val="28"/>
              </w:rPr>
              <w:t>имконини</w:t>
            </w:r>
            <w:proofErr w:type="spellEnd"/>
            <w:r w:rsidRPr="00506FED">
              <w:rPr>
                <w:snapToGrid w:val="0"/>
                <w:sz w:val="28"/>
                <w:szCs w:val="28"/>
                <w:lang w:val="en-US"/>
              </w:rPr>
              <w:t xml:space="preserve"> </w:t>
            </w:r>
            <w:proofErr w:type="spellStart"/>
            <w:r w:rsidRPr="00506FED">
              <w:rPr>
                <w:snapToGrid w:val="0"/>
                <w:sz w:val="28"/>
                <w:szCs w:val="28"/>
              </w:rPr>
              <w:t>берадиган</w:t>
            </w:r>
            <w:proofErr w:type="spellEnd"/>
            <w:r w:rsidRPr="00506FED">
              <w:rPr>
                <w:snapToGrid w:val="0"/>
                <w:sz w:val="28"/>
                <w:szCs w:val="28"/>
                <w:lang w:val="en-US"/>
              </w:rPr>
              <w:t xml:space="preserve"> </w:t>
            </w:r>
            <w:proofErr w:type="spellStart"/>
            <w:r w:rsidRPr="00506FED">
              <w:rPr>
                <w:snapToGrid w:val="0"/>
                <w:sz w:val="28"/>
                <w:szCs w:val="28"/>
              </w:rPr>
              <w:t>хизмат</w:t>
            </w:r>
            <w:proofErr w:type="spellEnd"/>
            <w:r w:rsidRPr="00506FED">
              <w:rPr>
                <w:snapToGrid w:val="0"/>
                <w:sz w:val="28"/>
                <w:szCs w:val="28"/>
                <w:lang w:val="en-US"/>
              </w:rPr>
              <w:t>.</w:t>
            </w:r>
          </w:p>
        </w:tc>
      </w:tr>
      <w:tr w:rsidR="00924A19" w:rsidRPr="00506FED" w14:paraId="3E898CD7" w14:textId="77777777">
        <w:trPr>
          <w:tblCellSpacing w:w="0" w:type="dxa"/>
          <w:jc w:val="center"/>
        </w:trPr>
        <w:tc>
          <w:tcPr>
            <w:tcW w:w="2007" w:type="pct"/>
          </w:tcPr>
          <w:p w14:paraId="7BFB65E6" w14:textId="77777777" w:rsidR="00924A19" w:rsidRPr="00506FED" w:rsidRDefault="00924A19" w:rsidP="00226EC3">
            <w:pPr>
              <w:autoSpaceDE w:val="0"/>
              <w:autoSpaceDN w:val="0"/>
              <w:adjustRightInd w:val="0"/>
              <w:rPr>
                <w:b/>
                <w:sz w:val="28"/>
                <w:szCs w:val="28"/>
                <w:lang w:val="uz-Cyrl-UZ"/>
              </w:rPr>
            </w:pPr>
            <w:r w:rsidRPr="00506FED">
              <w:rPr>
                <w:b/>
                <w:sz w:val="28"/>
                <w:szCs w:val="28"/>
                <w:lang w:val="uz-Cyrl-UZ"/>
              </w:rPr>
              <w:t>Запрет вызовов операторов</w:t>
            </w:r>
          </w:p>
          <w:p w14:paraId="76811247" w14:textId="77777777" w:rsidR="00924A19" w:rsidRPr="00506FED" w:rsidRDefault="00924A19" w:rsidP="00226EC3">
            <w:pPr>
              <w:autoSpaceDE w:val="0"/>
              <w:autoSpaceDN w:val="0"/>
              <w:adjustRightInd w:val="0"/>
              <w:rPr>
                <w:sz w:val="28"/>
                <w:szCs w:val="28"/>
                <w:lang w:val="uz-Cyrl-UZ"/>
              </w:rPr>
            </w:pPr>
            <w:r w:rsidRPr="00506FED">
              <w:rPr>
                <w:b/>
                <w:sz w:val="28"/>
                <w:szCs w:val="28"/>
                <w:lang w:val="uz-Cyrl-UZ"/>
              </w:rPr>
              <w:t>uz</w:t>
            </w:r>
            <w:r w:rsidRPr="00506FED">
              <w:rPr>
                <w:sz w:val="28"/>
                <w:szCs w:val="28"/>
                <w:lang w:val="uz-Cyrl-UZ"/>
              </w:rPr>
              <w:t xml:space="preserve"> - operatorlarning chaqiruvlarini taqiqlash</w:t>
            </w:r>
          </w:p>
          <w:p w14:paraId="50A71305" w14:textId="2DF56DC8" w:rsidR="00924A19" w:rsidRPr="00506FED" w:rsidRDefault="003A4C4D" w:rsidP="00226EC3">
            <w:pPr>
              <w:autoSpaceDE w:val="0"/>
              <w:autoSpaceDN w:val="0"/>
              <w:adjustRightInd w:val="0"/>
              <w:rPr>
                <w:sz w:val="28"/>
                <w:szCs w:val="28"/>
                <w:lang w:val="uz-Cyrl-UZ"/>
              </w:rPr>
            </w:pPr>
            <w:r>
              <w:rPr>
                <w:sz w:val="28"/>
                <w:szCs w:val="28"/>
                <w:lang w:val="uz-Cyrl-UZ"/>
              </w:rPr>
              <w:t xml:space="preserve"> </w:t>
            </w:r>
            <w:r w:rsidR="00924A19" w:rsidRPr="00506FED">
              <w:rPr>
                <w:sz w:val="28"/>
                <w:szCs w:val="28"/>
                <w:lang w:val="uz-Cyrl-UZ"/>
              </w:rPr>
              <w:t>операторларнинг чақирувларини тақиқлаш</w:t>
            </w:r>
          </w:p>
          <w:p w14:paraId="34918FF1" w14:textId="77777777" w:rsidR="00924A19" w:rsidRPr="00506FED" w:rsidRDefault="00924A19" w:rsidP="00226EC3">
            <w:pPr>
              <w:autoSpaceDE w:val="0"/>
              <w:autoSpaceDN w:val="0"/>
              <w:adjustRightInd w:val="0"/>
              <w:rPr>
                <w:b/>
                <w:sz w:val="28"/>
                <w:szCs w:val="28"/>
                <w:lang w:val="uz-Cyrl-UZ"/>
              </w:rPr>
            </w:pPr>
            <w:r w:rsidRPr="00506FED">
              <w:rPr>
                <w:b/>
                <w:sz w:val="28"/>
                <w:szCs w:val="28"/>
                <w:lang w:val="uz-Cyrl-UZ"/>
              </w:rPr>
              <w:t>en</w:t>
            </w:r>
            <w:r w:rsidRPr="00506FED">
              <w:rPr>
                <w:sz w:val="28"/>
                <w:szCs w:val="28"/>
                <w:lang w:val="uz-Cyrl-UZ"/>
              </w:rPr>
              <w:t xml:space="preserve"> - operator calls barring</w:t>
            </w:r>
          </w:p>
          <w:p w14:paraId="4F4BE452" w14:textId="77777777" w:rsidR="00924A19" w:rsidRPr="00506FED" w:rsidRDefault="00924A19" w:rsidP="00A64EC8">
            <w:pPr>
              <w:tabs>
                <w:tab w:val="left" w:pos="417"/>
                <w:tab w:val="left" w:pos="675"/>
                <w:tab w:val="left" w:pos="4219"/>
                <w:tab w:val="left" w:pos="9321"/>
              </w:tabs>
              <w:rPr>
                <w:b/>
                <w:sz w:val="28"/>
                <w:szCs w:val="28"/>
                <w:lang w:val="uz-Cyrl-UZ"/>
              </w:rPr>
            </w:pPr>
          </w:p>
        </w:tc>
        <w:tc>
          <w:tcPr>
            <w:tcW w:w="2993" w:type="pct"/>
          </w:tcPr>
          <w:p w14:paraId="2D82FA7A" w14:textId="77777777" w:rsidR="00924A19" w:rsidRPr="00506FED" w:rsidRDefault="00924A19" w:rsidP="00636494">
            <w:pPr>
              <w:autoSpaceDE w:val="0"/>
              <w:autoSpaceDN w:val="0"/>
              <w:adjustRightInd w:val="0"/>
              <w:jc w:val="both"/>
              <w:rPr>
                <w:sz w:val="28"/>
                <w:szCs w:val="28"/>
              </w:rPr>
            </w:pPr>
            <w:r w:rsidRPr="00506FED">
              <w:rPr>
                <w:sz w:val="28"/>
                <w:szCs w:val="28"/>
              </w:rPr>
              <w:t>Если активизирована эта услуга, то международные вызовы абоненту услуги от операторов, говорящих на английском, французском, немецком, японском, испанском, итальянском и русском языках, запрещаются.</w:t>
            </w:r>
          </w:p>
          <w:p w14:paraId="14CFE840" w14:textId="77777777" w:rsidR="00924A19" w:rsidRPr="00506FED" w:rsidRDefault="00924A19" w:rsidP="00636494">
            <w:pPr>
              <w:autoSpaceDE w:val="0"/>
              <w:autoSpaceDN w:val="0"/>
              <w:adjustRightInd w:val="0"/>
              <w:jc w:val="both"/>
              <w:rPr>
                <w:sz w:val="28"/>
                <w:szCs w:val="28"/>
              </w:rPr>
            </w:pPr>
          </w:p>
          <w:p w14:paraId="070D8F22" w14:textId="77777777" w:rsidR="00924A19" w:rsidRPr="00506FED" w:rsidRDefault="00924A19" w:rsidP="00636494">
            <w:pPr>
              <w:tabs>
                <w:tab w:val="left" w:pos="675"/>
                <w:tab w:val="left" w:pos="4219"/>
                <w:tab w:val="left" w:pos="9321"/>
              </w:tabs>
              <w:jc w:val="both"/>
              <w:rPr>
                <w:sz w:val="28"/>
                <w:szCs w:val="28"/>
              </w:rPr>
            </w:pPr>
            <w:r w:rsidRPr="00506FED">
              <w:rPr>
                <w:sz w:val="28"/>
                <w:szCs w:val="28"/>
                <w:lang w:val="en-US"/>
              </w:rPr>
              <w:t>Agar</w:t>
            </w:r>
            <w:r w:rsidRPr="00506FED">
              <w:rPr>
                <w:sz w:val="28"/>
                <w:szCs w:val="28"/>
              </w:rPr>
              <w:t xml:space="preserve"> </w:t>
            </w:r>
            <w:proofErr w:type="spellStart"/>
            <w:r w:rsidRPr="00506FED">
              <w:rPr>
                <w:sz w:val="28"/>
                <w:szCs w:val="28"/>
                <w:lang w:val="en-US"/>
              </w:rPr>
              <w:t>bu</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 xml:space="preserve"> </w:t>
            </w:r>
            <w:proofErr w:type="spellStart"/>
            <w:r w:rsidRPr="00506FED">
              <w:rPr>
                <w:sz w:val="28"/>
                <w:szCs w:val="28"/>
                <w:lang w:val="en-US"/>
              </w:rPr>
              <w:t>aktivlashtirilgan</w:t>
            </w:r>
            <w:proofErr w:type="spellEnd"/>
            <w:r w:rsidRPr="00506FED">
              <w:rPr>
                <w:sz w:val="28"/>
                <w:szCs w:val="28"/>
              </w:rPr>
              <w:t xml:space="preserve"> </w:t>
            </w:r>
            <w:proofErr w:type="spellStart"/>
            <w:proofErr w:type="gramStart"/>
            <w:r w:rsidRPr="00506FED">
              <w:rPr>
                <w:sz w:val="28"/>
                <w:szCs w:val="28"/>
                <w:lang w:val="en-US"/>
              </w:rPr>
              <w:t>bo</w:t>
            </w:r>
            <w:proofErr w:type="spellEnd"/>
            <w:r w:rsidRPr="00506FED">
              <w:rPr>
                <w:sz w:val="28"/>
                <w:szCs w:val="28"/>
              </w:rPr>
              <w:t>‘</w:t>
            </w:r>
            <w:proofErr w:type="spellStart"/>
            <w:proofErr w:type="gramEnd"/>
            <w:r w:rsidRPr="00506FED">
              <w:rPr>
                <w:sz w:val="28"/>
                <w:szCs w:val="28"/>
                <w:lang w:val="en-US"/>
              </w:rPr>
              <w:t>lsa</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 xml:space="preserve"> </w:t>
            </w:r>
            <w:proofErr w:type="spellStart"/>
            <w:r w:rsidRPr="00506FED">
              <w:rPr>
                <w:sz w:val="28"/>
                <w:szCs w:val="28"/>
                <w:lang w:val="en-US"/>
              </w:rPr>
              <w:t>abonentiga</w:t>
            </w:r>
            <w:proofErr w:type="spellEnd"/>
            <w:r w:rsidRPr="00506FED">
              <w:rPr>
                <w:sz w:val="28"/>
                <w:szCs w:val="28"/>
              </w:rPr>
              <w:t xml:space="preserve"> </w:t>
            </w:r>
            <w:proofErr w:type="spellStart"/>
            <w:r w:rsidRPr="00506FED">
              <w:rPr>
                <w:sz w:val="28"/>
                <w:szCs w:val="28"/>
                <w:lang w:val="en-US"/>
              </w:rPr>
              <w:t>ingliz</w:t>
            </w:r>
            <w:proofErr w:type="spellEnd"/>
            <w:r w:rsidRPr="00506FED">
              <w:rPr>
                <w:sz w:val="28"/>
                <w:szCs w:val="28"/>
              </w:rPr>
              <w:t xml:space="preserve">, </w:t>
            </w:r>
            <w:proofErr w:type="spellStart"/>
            <w:r w:rsidRPr="00506FED">
              <w:rPr>
                <w:sz w:val="28"/>
                <w:szCs w:val="28"/>
                <w:lang w:val="en-US"/>
              </w:rPr>
              <w:t>fransuz</w:t>
            </w:r>
            <w:proofErr w:type="spellEnd"/>
            <w:r w:rsidRPr="00506FED">
              <w:rPr>
                <w:sz w:val="28"/>
                <w:szCs w:val="28"/>
              </w:rPr>
              <w:t xml:space="preserve">, </w:t>
            </w:r>
            <w:proofErr w:type="spellStart"/>
            <w:r w:rsidRPr="00506FED">
              <w:rPr>
                <w:sz w:val="28"/>
                <w:szCs w:val="28"/>
                <w:lang w:val="en-US"/>
              </w:rPr>
              <w:t>nemis</w:t>
            </w:r>
            <w:proofErr w:type="spellEnd"/>
            <w:r w:rsidRPr="00506FED">
              <w:rPr>
                <w:sz w:val="28"/>
                <w:szCs w:val="28"/>
              </w:rPr>
              <w:t xml:space="preserve">, </w:t>
            </w:r>
            <w:r w:rsidRPr="00506FED">
              <w:rPr>
                <w:sz w:val="28"/>
                <w:szCs w:val="28"/>
                <w:lang w:val="en-US"/>
              </w:rPr>
              <w:t>yapon</w:t>
            </w:r>
            <w:r w:rsidRPr="00506FED">
              <w:rPr>
                <w:sz w:val="28"/>
                <w:szCs w:val="28"/>
              </w:rPr>
              <w:t xml:space="preserve">, </w:t>
            </w:r>
            <w:proofErr w:type="spellStart"/>
            <w:r w:rsidRPr="00506FED">
              <w:rPr>
                <w:sz w:val="28"/>
                <w:szCs w:val="28"/>
                <w:lang w:val="en-US"/>
              </w:rPr>
              <w:t>ispan</w:t>
            </w:r>
            <w:proofErr w:type="spellEnd"/>
            <w:r w:rsidRPr="00506FED">
              <w:rPr>
                <w:sz w:val="28"/>
                <w:szCs w:val="28"/>
              </w:rPr>
              <w:t xml:space="preserve">, </w:t>
            </w:r>
            <w:proofErr w:type="spellStart"/>
            <w:r w:rsidRPr="00506FED">
              <w:rPr>
                <w:sz w:val="28"/>
                <w:szCs w:val="28"/>
                <w:lang w:val="en-US"/>
              </w:rPr>
              <w:t>italyan</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rus</w:t>
            </w:r>
            <w:proofErr w:type="spellEnd"/>
            <w:r w:rsidRPr="00506FED">
              <w:rPr>
                <w:sz w:val="28"/>
                <w:szCs w:val="28"/>
              </w:rPr>
              <w:t xml:space="preserve"> </w:t>
            </w:r>
            <w:proofErr w:type="spellStart"/>
            <w:r w:rsidRPr="00506FED">
              <w:rPr>
                <w:sz w:val="28"/>
                <w:szCs w:val="28"/>
                <w:lang w:val="en-US"/>
              </w:rPr>
              <w:t>tillarida</w:t>
            </w:r>
            <w:proofErr w:type="spellEnd"/>
            <w:r w:rsidRPr="00506FED">
              <w:rPr>
                <w:sz w:val="28"/>
                <w:szCs w:val="28"/>
              </w:rPr>
              <w:t xml:space="preserve"> </w:t>
            </w:r>
            <w:r w:rsidRPr="00506FED">
              <w:rPr>
                <w:sz w:val="28"/>
                <w:szCs w:val="28"/>
                <w:lang w:val="en-US"/>
              </w:rPr>
              <w:t>so</w:t>
            </w:r>
            <w:r w:rsidRPr="00506FED">
              <w:rPr>
                <w:sz w:val="28"/>
                <w:szCs w:val="28"/>
              </w:rPr>
              <w:t>‘</w:t>
            </w:r>
            <w:proofErr w:type="spellStart"/>
            <w:r w:rsidRPr="00506FED">
              <w:rPr>
                <w:sz w:val="28"/>
                <w:szCs w:val="28"/>
                <w:lang w:val="en-US"/>
              </w:rPr>
              <w:t>zlashuvchi</w:t>
            </w:r>
            <w:proofErr w:type="spellEnd"/>
            <w:r w:rsidRPr="00506FED">
              <w:rPr>
                <w:sz w:val="28"/>
                <w:szCs w:val="28"/>
              </w:rPr>
              <w:t xml:space="preserve"> </w:t>
            </w:r>
            <w:proofErr w:type="spellStart"/>
            <w:r w:rsidRPr="00506FED">
              <w:rPr>
                <w:sz w:val="28"/>
                <w:szCs w:val="28"/>
                <w:lang w:val="en-US"/>
              </w:rPr>
              <w:t>operatorlardan</w:t>
            </w:r>
            <w:proofErr w:type="spellEnd"/>
            <w:r w:rsidRPr="00506FED">
              <w:rPr>
                <w:sz w:val="28"/>
                <w:szCs w:val="28"/>
              </w:rPr>
              <w:t xml:space="preserve"> </w:t>
            </w:r>
            <w:proofErr w:type="spellStart"/>
            <w:r w:rsidRPr="00506FED">
              <w:rPr>
                <w:sz w:val="28"/>
                <w:szCs w:val="28"/>
                <w:lang w:val="en-US"/>
              </w:rPr>
              <w:t>xalqaro</w:t>
            </w:r>
            <w:proofErr w:type="spellEnd"/>
            <w:r w:rsidRPr="00506FED">
              <w:rPr>
                <w:sz w:val="28"/>
                <w:szCs w:val="28"/>
              </w:rPr>
              <w:t xml:space="preserve"> </w:t>
            </w:r>
            <w:proofErr w:type="spellStart"/>
            <w:r w:rsidRPr="00506FED">
              <w:rPr>
                <w:sz w:val="28"/>
                <w:szCs w:val="28"/>
                <w:lang w:val="en-US"/>
              </w:rPr>
              <w:t>chaqiruvlar</w:t>
            </w:r>
            <w:proofErr w:type="spellEnd"/>
            <w:r w:rsidRPr="00506FED">
              <w:rPr>
                <w:sz w:val="28"/>
                <w:szCs w:val="28"/>
              </w:rPr>
              <w:t xml:space="preserve"> </w:t>
            </w:r>
            <w:proofErr w:type="spellStart"/>
            <w:r w:rsidRPr="00506FED">
              <w:rPr>
                <w:sz w:val="28"/>
                <w:szCs w:val="28"/>
                <w:lang w:val="en-US"/>
              </w:rPr>
              <w:t>taqiqlanadi</w:t>
            </w:r>
            <w:proofErr w:type="spellEnd"/>
            <w:r w:rsidRPr="00506FED">
              <w:rPr>
                <w:sz w:val="28"/>
                <w:szCs w:val="28"/>
              </w:rPr>
              <w:t xml:space="preserve">. </w:t>
            </w:r>
          </w:p>
          <w:p w14:paraId="2E38C174" w14:textId="77777777" w:rsidR="00924A19" w:rsidRPr="00506FED" w:rsidRDefault="00924A19" w:rsidP="00636494">
            <w:pPr>
              <w:tabs>
                <w:tab w:val="left" w:pos="675"/>
                <w:tab w:val="left" w:pos="4219"/>
                <w:tab w:val="left" w:pos="9321"/>
              </w:tabs>
              <w:jc w:val="both"/>
              <w:rPr>
                <w:sz w:val="28"/>
                <w:szCs w:val="28"/>
              </w:rPr>
            </w:pPr>
          </w:p>
          <w:p w14:paraId="52623829" w14:textId="77777777" w:rsidR="00924A19" w:rsidRPr="000466FA" w:rsidRDefault="00924A19" w:rsidP="00636494">
            <w:pPr>
              <w:tabs>
                <w:tab w:val="left" w:pos="675"/>
                <w:tab w:val="left" w:pos="4219"/>
                <w:tab w:val="left" w:pos="9321"/>
              </w:tabs>
              <w:jc w:val="both"/>
              <w:rPr>
                <w:sz w:val="28"/>
                <w:szCs w:val="28"/>
              </w:rPr>
            </w:pPr>
            <w:r w:rsidRPr="00506FED">
              <w:rPr>
                <w:sz w:val="28"/>
                <w:szCs w:val="28"/>
              </w:rPr>
              <w:t xml:space="preserve">Агар </w:t>
            </w:r>
            <w:proofErr w:type="spellStart"/>
            <w:r w:rsidRPr="00506FED">
              <w:rPr>
                <w:sz w:val="28"/>
                <w:szCs w:val="28"/>
              </w:rPr>
              <w:t>бу</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 xml:space="preserve"> </w:t>
            </w:r>
            <w:proofErr w:type="spellStart"/>
            <w:r w:rsidRPr="00506FED">
              <w:rPr>
                <w:sz w:val="28"/>
                <w:szCs w:val="28"/>
              </w:rPr>
              <w:t>активлаштирилган</w:t>
            </w:r>
            <w:proofErr w:type="spellEnd"/>
            <w:r w:rsidRPr="00506FED">
              <w:rPr>
                <w:sz w:val="28"/>
                <w:szCs w:val="28"/>
              </w:rPr>
              <w:t xml:space="preserve"> </w:t>
            </w:r>
            <w:proofErr w:type="spellStart"/>
            <w:r w:rsidRPr="00506FED">
              <w:rPr>
                <w:sz w:val="28"/>
                <w:szCs w:val="28"/>
              </w:rPr>
              <w:t>бўлса</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 xml:space="preserve"> </w:t>
            </w:r>
            <w:proofErr w:type="spellStart"/>
            <w:r w:rsidRPr="00506FED">
              <w:rPr>
                <w:sz w:val="28"/>
                <w:szCs w:val="28"/>
              </w:rPr>
              <w:t>абонентига</w:t>
            </w:r>
            <w:proofErr w:type="spellEnd"/>
            <w:r w:rsidRPr="00506FED">
              <w:rPr>
                <w:sz w:val="28"/>
                <w:szCs w:val="28"/>
              </w:rPr>
              <w:t xml:space="preserve"> </w:t>
            </w:r>
            <w:proofErr w:type="spellStart"/>
            <w:r w:rsidRPr="00506FED">
              <w:rPr>
                <w:sz w:val="28"/>
                <w:szCs w:val="28"/>
              </w:rPr>
              <w:t>инглиз</w:t>
            </w:r>
            <w:proofErr w:type="spellEnd"/>
            <w:r w:rsidRPr="00506FED">
              <w:rPr>
                <w:sz w:val="28"/>
                <w:szCs w:val="28"/>
              </w:rPr>
              <w:t xml:space="preserve">, француз, </w:t>
            </w:r>
            <w:proofErr w:type="spellStart"/>
            <w:r w:rsidRPr="00506FED">
              <w:rPr>
                <w:sz w:val="28"/>
                <w:szCs w:val="28"/>
              </w:rPr>
              <w:t>немис</w:t>
            </w:r>
            <w:proofErr w:type="spellEnd"/>
            <w:r w:rsidRPr="00506FED">
              <w:rPr>
                <w:sz w:val="28"/>
                <w:szCs w:val="28"/>
              </w:rPr>
              <w:t xml:space="preserve">, </w:t>
            </w:r>
            <w:proofErr w:type="spellStart"/>
            <w:r w:rsidRPr="00506FED">
              <w:rPr>
                <w:sz w:val="28"/>
                <w:szCs w:val="28"/>
              </w:rPr>
              <w:t>япон</w:t>
            </w:r>
            <w:proofErr w:type="spellEnd"/>
            <w:r w:rsidRPr="00506FED">
              <w:rPr>
                <w:sz w:val="28"/>
                <w:szCs w:val="28"/>
              </w:rPr>
              <w:t xml:space="preserve">, </w:t>
            </w:r>
            <w:proofErr w:type="spellStart"/>
            <w:r w:rsidRPr="00506FED">
              <w:rPr>
                <w:sz w:val="28"/>
                <w:szCs w:val="28"/>
              </w:rPr>
              <w:t>испан</w:t>
            </w:r>
            <w:proofErr w:type="spellEnd"/>
            <w:r w:rsidRPr="00506FED">
              <w:rPr>
                <w:sz w:val="28"/>
                <w:szCs w:val="28"/>
              </w:rPr>
              <w:t xml:space="preserve">, </w:t>
            </w:r>
            <w:proofErr w:type="spellStart"/>
            <w:r w:rsidRPr="00506FED">
              <w:rPr>
                <w:sz w:val="28"/>
                <w:szCs w:val="28"/>
              </w:rPr>
              <w:t>италян</w:t>
            </w:r>
            <w:proofErr w:type="spellEnd"/>
            <w:r w:rsidRPr="00506FED">
              <w:rPr>
                <w:sz w:val="28"/>
                <w:szCs w:val="28"/>
              </w:rPr>
              <w:t xml:space="preserve"> </w:t>
            </w:r>
            <w:proofErr w:type="spellStart"/>
            <w:r w:rsidRPr="00506FED">
              <w:rPr>
                <w:sz w:val="28"/>
                <w:szCs w:val="28"/>
              </w:rPr>
              <w:t>ва</w:t>
            </w:r>
            <w:proofErr w:type="spellEnd"/>
            <w:r w:rsidRPr="00506FED">
              <w:rPr>
                <w:sz w:val="28"/>
                <w:szCs w:val="28"/>
              </w:rPr>
              <w:t xml:space="preserve"> рус </w:t>
            </w:r>
            <w:proofErr w:type="spellStart"/>
            <w:r w:rsidRPr="00506FED">
              <w:rPr>
                <w:sz w:val="28"/>
                <w:szCs w:val="28"/>
              </w:rPr>
              <w:t>тилларида</w:t>
            </w:r>
            <w:proofErr w:type="spellEnd"/>
            <w:r w:rsidRPr="00506FED">
              <w:rPr>
                <w:sz w:val="28"/>
                <w:szCs w:val="28"/>
              </w:rPr>
              <w:t xml:space="preserve"> </w:t>
            </w:r>
            <w:proofErr w:type="spellStart"/>
            <w:r w:rsidRPr="00506FED">
              <w:rPr>
                <w:sz w:val="28"/>
                <w:szCs w:val="28"/>
              </w:rPr>
              <w:t>сўзлашувчи</w:t>
            </w:r>
            <w:proofErr w:type="spellEnd"/>
            <w:r w:rsidRPr="00506FED">
              <w:rPr>
                <w:sz w:val="28"/>
                <w:szCs w:val="28"/>
              </w:rPr>
              <w:t xml:space="preserve"> оператор-</w:t>
            </w:r>
            <w:proofErr w:type="spellStart"/>
            <w:r w:rsidRPr="00506FED">
              <w:rPr>
                <w:sz w:val="28"/>
                <w:szCs w:val="28"/>
              </w:rPr>
              <w:t>лардан</w:t>
            </w:r>
            <w:proofErr w:type="spellEnd"/>
            <w:r w:rsidRPr="00506FED">
              <w:rPr>
                <w:sz w:val="28"/>
                <w:szCs w:val="28"/>
              </w:rPr>
              <w:t xml:space="preserve"> </w:t>
            </w:r>
            <w:proofErr w:type="spellStart"/>
            <w:r w:rsidRPr="00506FED">
              <w:rPr>
                <w:sz w:val="28"/>
                <w:szCs w:val="28"/>
              </w:rPr>
              <w:t>халқаро</w:t>
            </w:r>
            <w:proofErr w:type="spellEnd"/>
            <w:r w:rsidRPr="00506FED">
              <w:rPr>
                <w:sz w:val="28"/>
                <w:szCs w:val="28"/>
              </w:rPr>
              <w:t xml:space="preserve"> </w:t>
            </w:r>
            <w:proofErr w:type="spellStart"/>
            <w:r w:rsidRPr="00506FED">
              <w:rPr>
                <w:sz w:val="28"/>
                <w:szCs w:val="28"/>
              </w:rPr>
              <w:t>чақирувлар</w:t>
            </w:r>
            <w:proofErr w:type="spellEnd"/>
            <w:r w:rsidRPr="00506FED">
              <w:rPr>
                <w:sz w:val="28"/>
                <w:szCs w:val="28"/>
              </w:rPr>
              <w:t xml:space="preserve"> </w:t>
            </w:r>
            <w:proofErr w:type="spellStart"/>
            <w:r w:rsidRPr="00506FED">
              <w:rPr>
                <w:sz w:val="28"/>
                <w:szCs w:val="28"/>
              </w:rPr>
              <w:t>тақиқланади</w:t>
            </w:r>
            <w:proofErr w:type="spellEnd"/>
            <w:r w:rsidRPr="00506FED">
              <w:rPr>
                <w:sz w:val="28"/>
                <w:szCs w:val="28"/>
              </w:rPr>
              <w:t>.</w:t>
            </w:r>
          </w:p>
          <w:p w14:paraId="1D115F81" w14:textId="77777777" w:rsidR="007B61F0" w:rsidRPr="000466FA" w:rsidRDefault="007B61F0" w:rsidP="00636494">
            <w:pPr>
              <w:tabs>
                <w:tab w:val="left" w:pos="675"/>
                <w:tab w:val="left" w:pos="4219"/>
                <w:tab w:val="left" w:pos="9321"/>
              </w:tabs>
              <w:jc w:val="both"/>
              <w:rPr>
                <w:sz w:val="28"/>
                <w:szCs w:val="28"/>
              </w:rPr>
            </w:pPr>
          </w:p>
        </w:tc>
      </w:tr>
      <w:tr w:rsidR="00924A19" w:rsidRPr="005234B4" w14:paraId="5AB97619" w14:textId="77777777">
        <w:trPr>
          <w:tblCellSpacing w:w="0" w:type="dxa"/>
          <w:jc w:val="center"/>
        </w:trPr>
        <w:tc>
          <w:tcPr>
            <w:tcW w:w="2007" w:type="pct"/>
          </w:tcPr>
          <w:p w14:paraId="3DECD7B1" w14:textId="77777777" w:rsidR="00924A19" w:rsidRPr="00506FED" w:rsidRDefault="00924A19" w:rsidP="00E165CD">
            <w:pPr>
              <w:autoSpaceDE w:val="0"/>
              <w:autoSpaceDN w:val="0"/>
              <w:adjustRightInd w:val="0"/>
              <w:rPr>
                <w:b/>
                <w:sz w:val="28"/>
                <w:szCs w:val="28"/>
                <w:lang w:val="uz-Cyrl-UZ"/>
              </w:rPr>
            </w:pPr>
            <w:r w:rsidRPr="00506FED">
              <w:rPr>
                <w:b/>
                <w:sz w:val="28"/>
                <w:szCs w:val="28"/>
                <w:lang w:val="uz-Cyrl-UZ"/>
              </w:rPr>
              <w:t>Запрет идентификации вызывающей линии</w:t>
            </w:r>
          </w:p>
          <w:p w14:paraId="421B74FF" w14:textId="77777777" w:rsidR="00924A19" w:rsidRPr="00506FED" w:rsidRDefault="00924A19" w:rsidP="00E165CD">
            <w:pPr>
              <w:autoSpaceDE w:val="0"/>
              <w:autoSpaceDN w:val="0"/>
              <w:adjustRightInd w:val="0"/>
              <w:rPr>
                <w:sz w:val="28"/>
                <w:szCs w:val="28"/>
                <w:lang w:val="uz-Cyrl-UZ"/>
              </w:rPr>
            </w:pPr>
            <w:r w:rsidRPr="00506FED">
              <w:rPr>
                <w:b/>
                <w:sz w:val="28"/>
                <w:szCs w:val="28"/>
                <w:lang w:val="uz-Cyrl-UZ"/>
              </w:rPr>
              <w:t>uz</w:t>
            </w:r>
            <w:r w:rsidRPr="00506FED">
              <w:rPr>
                <w:sz w:val="28"/>
                <w:szCs w:val="28"/>
                <w:lang w:val="uz-Cyrl-UZ"/>
              </w:rPr>
              <w:t xml:space="preserve"> - chaqirilayotgan liniya identifikatsiyasini taqiqlash</w:t>
            </w:r>
          </w:p>
          <w:p w14:paraId="3264305B" w14:textId="6DDDA620" w:rsidR="00924A19" w:rsidRPr="00506FED" w:rsidRDefault="003A4C4D" w:rsidP="00E165CD">
            <w:pPr>
              <w:autoSpaceDE w:val="0"/>
              <w:autoSpaceDN w:val="0"/>
              <w:adjustRightInd w:val="0"/>
              <w:rPr>
                <w:b/>
                <w:sz w:val="28"/>
                <w:szCs w:val="28"/>
                <w:lang w:val="uz-Cyrl-UZ"/>
              </w:rPr>
            </w:pPr>
            <w:r>
              <w:rPr>
                <w:sz w:val="28"/>
                <w:szCs w:val="28"/>
                <w:lang w:val="uz-Cyrl-UZ"/>
              </w:rPr>
              <w:t xml:space="preserve"> </w:t>
            </w:r>
            <w:r w:rsidR="00924A19" w:rsidRPr="00506FED">
              <w:rPr>
                <w:sz w:val="28"/>
                <w:szCs w:val="28"/>
                <w:lang w:val="uz-Cyrl-UZ"/>
              </w:rPr>
              <w:t xml:space="preserve">чақирилаётган линия </w:t>
            </w:r>
            <w:r w:rsidR="009B12B3" w:rsidRPr="00506FED">
              <w:rPr>
                <w:sz w:val="28"/>
                <w:szCs w:val="28"/>
                <w:lang w:val="uz-Cyrl-UZ"/>
              </w:rPr>
              <w:br/>
            </w:r>
            <w:r w:rsidR="00924A19" w:rsidRPr="00506FED">
              <w:rPr>
                <w:sz w:val="28"/>
                <w:szCs w:val="28"/>
                <w:lang w:val="uz-Cyrl-UZ"/>
              </w:rPr>
              <w:t>идентификациясини тақиқлаш</w:t>
            </w:r>
          </w:p>
          <w:p w14:paraId="489FE51B" w14:textId="77777777" w:rsidR="00924A19" w:rsidRPr="00506FED" w:rsidRDefault="00924A19" w:rsidP="00E165CD">
            <w:pPr>
              <w:autoSpaceDE w:val="0"/>
              <w:autoSpaceDN w:val="0"/>
              <w:adjustRightInd w:val="0"/>
              <w:rPr>
                <w:sz w:val="28"/>
                <w:szCs w:val="28"/>
                <w:lang w:val="uz-Cyrl-UZ"/>
              </w:rPr>
            </w:pPr>
            <w:r w:rsidRPr="00506FED">
              <w:rPr>
                <w:b/>
                <w:sz w:val="28"/>
                <w:szCs w:val="28"/>
                <w:lang w:val="uz-Cyrl-UZ"/>
              </w:rPr>
              <w:t>en</w:t>
            </w:r>
            <w:r w:rsidRPr="00506FED">
              <w:rPr>
                <w:sz w:val="28"/>
                <w:szCs w:val="28"/>
                <w:lang w:val="uz-Cyrl-UZ"/>
              </w:rPr>
              <w:t xml:space="preserve"> - calling line identification</w:t>
            </w:r>
            <w:r w:rsidR="009B12B3" w:rsidRPr="00506FED">
              <w:rPr>
                <w:sz w:val="28"/>
                <w:szCs w:val="28"/>
                <w:lang w:val="en-US"/>
              </w:rPr>
              <w:br/>
            </w:r>
            <w:r w:rsidRPr="00506FED">
              <w:rPr>
                <w:sz w:val="28"/>
                <w:szCs w:val="28"/>
                <w:lang w:val="uz-Cyrl-UZ"/>
              </w:rPr>
              <w:t>restriction</w:t>
            </w:r>
          </w:p>
          <w:p w14:paraId="392512AD" w14:textId="77777777" w:rsidR="00924A19" w:rsidRPr="00506FED" w:rsidRDefault="00924A19" w:rsidP="00A64EC8">
            <w:pPr>
              <w:tabs>
                <w:tab w:val="left" w:pos="417"/>
                <w:tab w:val="left" w:pos="675"/>
                <w:tab w:val="left" w:pos="4219"/>
                <w:tab w:val="left" w:pos="9321"/>
              </w:tabs>
              <w:rPr>
                <w:b/>
                <w:sz w:val="28"/>
                <w:szCs w:val="28"/>
                <w:lang w:val="uz-Cyrl-UZ"/>
              </w:rPr>
            </w:pPr>
          </w:p>
        </w:tc>
        <w:tc>
          <w:tcPr>
            <w:tcW w:w="2993" w:type="pct"/>
          </w:tcPr>
          <w:p w14:paraId="5E4A56D4" w14:textId="77777777" w:rsidR="00924A19" w:rsidRPr="00506FED" w:rsidRDefault="00924A19" w:rsidP="002341A6">
            <w:pPr>
              <w:autoSpaceDE w:val="0"/>
              <w:autoSpaceDN w:val="0"/>
              <w:adjustRightInd w:val="0"/>
              <w:jc w:val="both"/>
              <w:rPr>
                <w:sz w:val="28"/>
                <w:szCs w:val="28"/>
                <w:lang w:val="uz-Cyrl-UZ"/>
              </w:rPr>
            </w:pPr>
            <w:r w:rsidRPr="00506FED">
              <w:rPr>
                <w:sz w:val="28"/>
                <w:szCs w:val="28"/>
                <w:lang w:val="uz-Cyrl-UZ"/>
              </w:rPr>
              <w:t>Услуга, позволяющая вызывающему абоненту запретить отображение его номера на телефон</w:t>
            </w:r>
            <w:r w:rsidR="00005FCF" w:rsidRPr="00506FED">
              <w:rPr>
                <w:sz w:val="28"/>
                <w:szCs w:val="28"/>
              </w:rPr>
              <w:t>-</w:t>
            </w:r>
            <w:r w:rsidRPr="00506FED">
              <w:rPr>
                <w:sz w:val="28"/>
                <w:szCs w:val="28"/>
                <w:lang w:val="uz-Cyrl-UZ"/>
              </w:rPr>
              <w:t>ном аппарате вызываемого абонента.</w:t>
            </w:r>
          </w:p>
          <w:p w14:paraId="64F1F701" w14:textId="77777777" w:rsidR="00924A19" w:rsidRPr="00506FED" w:rsidRDefault="00924A19" w:rsidP="002341A6">
            <w:pPr>
              <w:autoSpaceDE w:val="0"/>
              <w:autoSpaceDN w:val="0"/>
              <w:adjustRightInd w:val="0"/>
              <w:jc w:val="both"/>
              <w:rPr>
                <w:sz w:val="28"/>
                <w:szCs w:val="28"/>
                <w:lang w:val="uz-Cyrl-UZ"/>
              </w:rPr>
            </w:pPr>
          </w:p>
          <w:p w14:paraId="319DC219" w14:textId="77777777" w:rsidR="00924A19" w:rsidRPr="00506FED" w:rsidRDefault="00924A19" w:rsidP="002341A6">
            <w:pPr>
              <w:tabs>
                <w:tab w:val="left" w:pos="675"/>
                <w:tab w:val="left" w:pos="4219"/>
                <w:tab w:val="left" w:pos="9321"/>
              </w:tabs>
              <w:jc w:val="both"/>
              <w:rPr>
                <w:sz w:val="28"/>
                <w:szCs w:val="28"/>
                <w:lang w:val="en-US"/>
              </w:rPr>
            </w:pPr>
            <w:r w:rsidRPr="00506FED">
              <w:rPr>
                <w:sz w:val="28"/>
                <w:szCs w:val="28"/>
                <w:lang w:val="uz-Cyrl-UZ"/>
              </w:rPr>
              <w:t>Chaqiru</w:t>
            </w:r>
            <w:proofErr w:type="spellStart"/>
            <w:r w:rsidRPr="00506FED">
              <w:rPr>
                <w:sz w:val="28"/>
                <w:szCs w:val="28"/>
                <w:lang w:val="en-US"/>
              </w:rPr>
              <w:t>vchi</w:t>
            </w:r>
            <w:proofErr w:type="spellEnd"/>
            <w:r w:rsidRPr="00506FED">
              <w:rPr>
                <w:sz w:val="28"/>
                <w:szCs w:val="28"/>
                <w:lang w:val="en-US"/>
              </w:rPr>
              <w:t xml:space="preserve"> </w:t>
            </w:r>
            <w:proofErr w:type="spellStart"/>
            <w:r w:rsidRPr="00506FED">
              <w:rPr>
                <w:sz w:val="28"/>
                <w:szCs w:val="28"/>
                <w:lang w:val="en-US"/>
              </w:rPr>
              <w:t>abonentga</w:t>
            </w:r>
            <w:proofErr w:type="spellEnd"/>
            <w:r w:rsidRPr="00506FED">
              <w:rPr>
                <w:sz w:val="28"/>
                <w:szCs w:val="28"/>
                <w:lang w:val="en-US"/>
              </w:rPr>
              <w:t xml:space="preserve"> </w:t>
            </w:r>
            <w:proofErr w:type="spellStart"/>
            <w:r w:rsidRPr="00506FED">
              <w:rPr>
                <w:sz w:val="28"/>
                <w:szCs w:val="28"/>
                <w:lang w:val="en-US"/>
              </w:rPr>
              <w:t>chaqirilayotgan</w:t>
            </w:r>
            <w:proofErr w:type="spellEnd"/>
            <w:r w:rsidRPr="00506FED">
              <w:rPr>
                <w:sz w:val="28"/>
                <w:szCs w:val="28"/>
                <w:lang w:val="en-US"/>
              </w:rPr>
              <w:t xml:space="preserve"> </w:t>
            </w:r>
            <w:proofErr w:type="spellStart"/>
            <w:r w:rsidRPr="00506FED">
              <w:rPr>
                <w:sz w:val="28"/>
                <w:szCs w:val="28"/>
                <w:lang w:val="en-US"/>
              </w:rPr>
              <w:t>abonentning</w:t>
            </w:r>
            <w:proofErr w:type="spellEnd"/>
            <w:r w:rsidRPr="00506FED">
              <w:rPr>
                <w:sz w:val="28"/>
                <w:szCs w:val="28"/>
                <w:lang w:val="en-US"/>
              </w:rPr>
              <w:t xml:space="preserve"> </w:t>
            </w:r>
            <w:proofErr w:type="spellStart"/>
            <w:r w:rsidRPr="00506FED">
              <w:rPr>
                <w:sz w:val="28"/>
                <w:szCs w:val="28"/>
                <w:lang w:val="en-US"/>
              </w:rPr>
              <w:t>telefon</w:t>
            </w:r>
            <w:proofErr w:type="spellEnd"/>
            <w:r w:rsidRPr="00506FED">
              <w:rPr>
                <w:sz w:val="28"/>
                <w:szCs w:val="28"/>
                <w:lang w:val="en-US"/>
              </w:rPr>
              <w:t xml:space="preserve"> </w:t>
            </w:r>
            <w:proofErr w:type="spellStart"/>
            <w:r w:rsidRPr="00506FED">
              <w:rPr>
                <w:sz w:val="28"/>
                <w:szCs w:val="28"/>
                <w:lang w:val="en-US"/>
              </w:rPr>
              <w:t>apparatida</w:t>
            </w:r>
            <w:proofErr w:type="spellEnd"/>
            <w:r w:rsidRPr="00506FED">
              <w:rPr>
                <w:sz w:val="28"/>
                <w:szCs w:val="28"/>
                <w:lang w:val="en-US"/>
              </w:rPr>
              <w:t xml:space="preserve"> </w:t>
            </w:r>
            <w:proofErr w:type="spellStart"/>
            <w:r w:rsidRPr="00506FED">
              <w:rPr>
                <w:sz w:val="28"/>
                <w:szCs w:val="28"/>
                <w:lang w:val="en-US"/>
              </w:rPr>
              <w:t>uning</w:t>
            </w:r>
            <w:proofErr w:type="spellEnd"/>
            <w:r w:rsidRPr="00506FED">
              <w:rPr>
                <w:sz w:val="28"/>
                <w:szCs w:val="28"/>
                <w:lang w:val="en-US"/>
              </w:rPr>
              <w:t xml:space="preserve"> </w:t>
            </w:r>
            <w:proofErr w:type="spellStart"/>
            <w:r w:rsidR="00C13E42">
              <w:rPr>
                <w:bCs/>
                <w:sz w:val="28"/>
                <w:szCs w:val="28"/>
                <w:lang w:val="en-US"/>
              </w:rPr>
              <w:t>raqam</w:t>
            </w:r>
            <w:r w:rsidRPr="00506FED">
              <w:rPr>
                <w:sz w:val="28"/>
                <w:szCs w:val="28"/>
                <w:lang w:val="en-US"/>
              </w:rPr>
              <w:t>i</w:t>
            </w:r>
            <w:proofErr w:type="spellEnd"/>
            <w:r w:rsidRPr="00506FED">
              <w:rPr>
                <w:sz w:val="28"/>
                <w:szCs w:val="28"/>
                <w:lang w:val="en-US"/>
              </w:rPr>
              <w:t xml:space="preserve"> </w:t>
            </w:r>
            <w:proofErr w:type="spellStart"/>
            <w:r w:rsidRPr="00506FED">
              <w:rPr>
                <w:sz w:val="28"/>
                <w:szCs w:val="28"/>
                <w:lang w:val="en-US"/>
              </w:rPr>
              <w:t>aks</w:t>
            </w:r>
            <w:proofErr w:type="spellEnd"/>
            <w:r w:rsidRPr="00506FED">
              <w:rPr>
                <w:sz w:val="28"/>
                <w:szCs w:val="28"/>
                <w:lang w:val="en-US"/>
              </w:rPr>
              <w:t xml:space="preserve"> </w:t>
            </w:r>
            <w:proofErr w:type="spellStart"/>
            <w:r w:rsidRPr="00506FED">
              <w:rPr>
                <w:sz w:val="28"/>
                <w:szCs w:val="28"/>
                <w:lang w:val="en-US"/>
              </w:rPr>
              <w:t>etishini</w:t>
            </w:r>
            <w:proofErr w:type="spellEnd"/>
            <w:r w:rsidRPr="00506FED">
              <w:rPr>
                <w:sz w:val="28"/>
                <w:szCs w:val="28"/>
                <w:lang w:val="en-US"/>
              </w:rPr>
              <w:t xml:space="preserve"> </w:t>
            </w:r>
            <w:proofErr w:type="spellStart"/>
            <w:r w:rsidRPr="00506FED">
              <w:rPr>
                <w:sz w:val="28"/>
                <w:szCs w:val="28"/>
                <w:lang w:val="en-US"/>
              </w:rPr>
              <w:t>taqiq</w:t>
            </w:r>
            <w:proofErr w:type="spellEnd"/>
            <w:r w:rsidR="00005FCF" w:rsidRPr="00506FED">
              <w:rPr>
                <w:sz w:val="28"/>
                <w:szCs w:val="28"/>
                <w:lang w:val="en-US"/>
              </w:rPr>
              <w:t>-</w:t>
            </w:r>
            <w:r w:rsidRPr="00506FED">
              <w:rPr>
                <w:sz w:val="28"/>
                <w:szCs w:val="28"/>
                <w:lang w:val="en-US"/>
              </w:rPr>
              <w:t xml:space="preserve">lash </w:t>
            </w:r>
            <w:proofErr w:type="spellStart"/>
            <w:r w:rsidRPr="00506FED">
              <w:rPr>
                <w:sz w:val="28"/>
                <w:szCs w:val="28"/>
                <w:lang w:val="en-US"/>
              </w:rPr>
              <w:t>imkonini</w:t>
            </w:r>
            <w:proofErr w:type="spellEnd"/>
            <w:r w:rsidRPr="00506FED">
              <w:rPr>
                <w:sz w:val="28"/>
                <w:szCs w:val="28"/>
                <w:lang w:val="en-US"/>
              </w:rPr>
              <w:t xml:space="preserve"> </w:t>
            </w:r>
            <w:proofErr w:type="spellStart"/>
            <w:r w:rsidRPr="00506FED">
              <w:rPr>
                <w:sz w:val="28"/>
                <w:szCs w:val="28"/>
                <w:lang w:val="en-US"/>
              </w:rPr>
              <w:t>ber</w:t>
            </w:r>
            <w:r w:rsidR="00663AFE" w:rsidRPr="00506FED">
              <w:rPr>
                <w:sz w:val="28"/>
                <w:szCs w:val="28"/>
                <w:lang w:val="en-US"/>
              </w:rPr>
              <w:t>adigan</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w:t>
            </w:r>
          </w:p>
          <w:p w14:paraId="0C2BFFAB" w14:textId="77777777" w:rsidR="00924A19" w:rsidRPr="00506FED" w:rsidRDefault="00924A19" w:rsidP="002341A6">
            <w:pPr>
              <w:tabs>
                <w:tab w:val="left" w:pos="675"/>
                <w:tab w:val="left" w:pos="4219"/>
                <w:tab w:val="left" w:pos="9321"/>
              </w:tabs>
              <w:jc w:val="both"/>
              <w:rPr>
                <w:sz w:val="28"/>
                <w:szCs w:val="28"/>
                <w:lang w:val="en-US"/>
              </w:rPr>
            </w:pPr>
          </w:p>
          <w:p w14:paraId="0EFBFAA5" w14:textId="77777777" w:rsidR="00924A19" w:rsidRDefault="00924A19" w:rsidP="002341A6">
            <w:pPr>
              <w:tabs>
                <w:tab w:val="left" w:pos="675"/>
                <w:tab w:val="left" w:pos="4219"/>
                <w:tab w:val="left" w:pos="9321"/>
              </w:tabs>
              <w:jc w:val="both"/>
              <w:rPr>
                <w:sz w:val="28"/>
                <w:szCs w:val="28"/>
                <w:lang w:val="en-US"/>
              </w:rPr>
            </w:pPr>
            <w:proofErr w:type="spellStart"/>
            <w:r w:rsidRPr="00506FED">
              <w:rPr>
                <w:sz w:val="28"/>
                <w:szCs w:val="28"/>
              </w:rPr>
              <w:t>Чақирувчи</w:t>
            </w:r>
            <w:proofErr w:type="spellEnd"/>
            <w:r w:rsidRPr="00506FED">
              <w:rPr>
                <w:sz w:val="28"/>
                <w:szCs w:val="28"/>
                <w:lang w:val="en-US"/>
              </w:rPr>
              <w:t xml:space="preserve"> </w:t>
            </w:r>
            <w:proofErr w:type="spellStart"/>
            <w:r w:rsidRPr="00506FED">
              <w:rPr>
                <w:sz w:val="28"/>
                <w:szCs w:val="28"/>
              </w:rPr>
              <w:t>абонентга</w:t>
            </w:r>
            <w:proofErr w:type="spellEnd"/>
            <w:r w:rsidRPr="00506FED">
              <w:rPr>
                <w:sz w:val="28"/>
                <w:szCs w:val="28"/>
                <w:lang w:val="en-US"/>
              </w:rPr>
              <w:t xml:space="preserve"> </w:t>
            </w:r>
            <w:proofErr w:type="spellStart"/>
            <w:r w:rsidRPr="00506FED">
              <w:rPr>
                <w:sz w:val="28"/>
                <w:szCs w:val="28"/>
              </w:rPr>
              <w:t>чақирилаётган</w:t>
            </w:r>
            <w:proofErr w:type="spellEnd"/>
            <w:r w:rsidRPr="00506FED">
              <w:rPr>
                <w:sz w:val="28"/>
                <w:szCs w:val="28"/>
                <w:lang w:val="en-US"/>
              </w:rPr>
              <w:t xml:space="preserve"> </w:t>
            </w:r>
            <w:proofErr w:type="spellStart"/>
            <w:r w:rsidRPr="00506FED">
              <w:rPr>
                <w:sz w:val="28"/>
                <w:szCs w:val="28"/>
              </w:rPr>
              <w:t>абонентнинг</w:t>
            </w:r>
            <w:proofErr w:type="spellEnd"/>
            <w:r w:rsidRPr="00506FED">
              <w:rPr>
                <w:sz w:val="28"/>
                <w:szCs w:val="28"/>
                <w:lang w:val="en-US"/>
              </w:rPr>
              <w:t xml:space="preserve"> </w:t>
            </w:r>
            <w:r w:rsidRPr="00506FED">
              <w:rPr>
                <w:sz w:val="28"/>
                <w:szCs w:val="28"/>
              </w:rPr>
              <w:t>телефон</w:t>
            </w:r>
            <w:r w:rsidRPr="00506FED">
              <w:rPr>
                <w:sz w:val="28"/>
                <w:szCs w:val="28"/>
                <w:lang w:val="en-US"/>
              </w:rPr>
              <w:t xml:space="preserve"> </w:t>
            </w:r>
            <w:proofErr w:type="spellStart"/>
            <w:r w:rsidRPr="00506FED">
              <w:rPr>
                <w:sz w:val="28"/>
                <w:szCs w:val="28"/>
              </w:rPr>
              <w:t>аппаратида</w:t>
            </w:r>
            <w:proofErr w:type="spellEnd"/>
            <w:r w:rsidRPr="00506FED">
              <w:rPr>
                <w:sz w:val="28"/>
                <w:szCs w:val="28"/>
                <w:lang w:val="en-US"/>
              </w:rPr>
              <w:t xml:space="preserve"> </w:t>
            </w:r>
            <w:proofErr w:type="spellStart"/>
            <w:r w:rsidRPr="00506FED">
              <w:rPr>
                <w:sz w:val="28"/>
                <w:szCs w:val="28"/>
              </w:rPr>
              <w:t>унинг</w:t>
            </w:r>
            <w:proofErr w:type="spellEnd"/>
            <w:r w:rsidRPr="00506FED">
              <w:rPr>
                <w:sz w:val="28"/>
                <w:szCs w:val="28"/>
                <w:lang w:val="en-US"/>
              </w:rPr>
              <w:t xml:space="preserve"> </w:t>
            </w:r>
            <w:proofErr w:type="spellStart"/>
            <w:r w:rsidR="00C13E42">
              <w:rPr>
                <w:sz w:val="28"/>
                <w:szCs w:val="28"/>
              </w:rPr>
              <w:t>рақам</w:t>
            </w:r>
            <w:r w:rsidRPr="00506FED">
              <w:rPr>
                <w:sz w:val="28"/>
                <w:szCs w:val="28"/>
              </w:rPr>
              <w:t>и</w:t>
            </w:r>
            <w:proofErr w:type="spellEnd"/>
            <w:r w:rsidRPr="00506FED">
              <w:rPr>
                <w:sz w:val="28"/>
                <w:szCs w:val="28"/>
                <w:lang w:val="en-US"/>
              </w:rPr>
              <w:t xml:space="preserve"> </w:t>
            </w:r>
            <w:proofErr w:type="spellStart"/>
            <w:r w:rsidRPr="00506FED">
              <w:rPr>
                <w:sz w:val="28"/>
                <w:szCs w:val="28"/>
              </w:rPr>
              <w:t>акс</w:t>
            </w:r>
            <w:proofErr w:type="spellEnd"/>
            <w:r w:rsidRPr="00506FED">
              <w:rPr>
                <w:sz w:val="28"/>
                <w:szCs w:val="28"/>
                <w:lang w:val="en-US"/>
              </w:rPr>
              <w:t xml:space="preserve"> </w:t>
            </w:r>
            <w:proofErr w:type="spellStart"/>
            <w:r w:rsidRPr="00506FED">
              <w:rPr>
                <w:sz w:val="28"/>
                <w:szCs w:val="28"/>
              </w:rPr>
              <w:t>этишини</w:t>
            </w:r>
            <w:proofErr w:type="spellEnd"/>
            <w:r w:rsidRPr="00506FED">
              <w:rPr>
                <w:sz w:val="28"/>
                <w:szCs w:val="28"/>
                <w:lang w:val="en-US"/>
              </w:rPr>
              <w:t xml:space="preserve"> </w:t>
            </w:r>
            <w:proofErr w:type="spellStart"/>
            <w:r w:rsidRPr="00506FED">
              <w:rPr>
                <w:sz w:val="28"/>
                <w:szCs w:val="28"/>
              </w:rPr>
              <w:t>тақиқлаш</w:t>
            </w:r>
            <w:proofErr w:type="spellEnd"/>
            <w:r w:rsidRPr="00506FED">
              <w:rPr>
                <w:sz w:val="28"/>
                <w:szCs w:val="28"/>
                <w:lang w:val="en-US"/>
              </w:rPr>
              <w:t xml:space="preserve"> </w:t>
            </w:r>
            <w:proofErr w:type="spellStart"/>
            <w:r w:rsidRPr="00506FED">
              <w:rPr>
                <w:sz w:val="28"/>
                <w:szCs w:val="28"/>
              </w:rPr>
              <w:t>имконини</w:t>
            </w:r>
            <w:proofErr w:type="spellEnd"/>
            <w:r w:rsidRPr="00506FED">
              <w:rPr>
                <w:sz w:val="28"/>
                <w:szCs w:val="28"/>
                <w:lang w:val="en-US"/>
              </w:rPr>
              <w:t xml:space="preserve"> </w:t>
            </w:r>
            <w:proofErr w:type="spellStart"/>
            <w:r w:rsidRPr="00506FED">
              <w:rPr>
                <w:sz w:val="28"/>
                <w:szCs w:val="28"/>
              </w:rPr>
              <w:t>бер</w:t>
            </w:r>
            <w:r w:rsidR="00663AFE" w:rsidRPr="00506FED">
              <w:rPr>
                <w:sz w:val="28"/>
                <w:szCs w:val="28"/>
              </w:rPr>
              <w:t>адиган</w:t>
            </w:r>
            <w:proofErr w:type="spellEnd"/>
            <w:r w:rsidRPr="00506FED">
              <w:rPr>
                <w:sz w:val="28"/>
                <w:szCs w:val="28"/>
                <w:lang w:val="en-US"/>
              </w:rPr>
              <w:t xml:space="preserve"> </w:t>
            </w:r>
            <w:proofErr w:type="spellStart"/>
            <w:r w:rsidRPr="00506FED">
              <w:rPr>
                <w:sz w:val="28"/>
                <w:szCs w:val="28"/>
              </w:rPr>
              <w:t>хизмат</w:t>
            </w:r>
            <w:proofErr w:type="spellEnd"/>
            <w:r w:rsidRPr="00506FED">
              <w:rPr>
                <w:sz w:val="28"/>
                <w:szCs w:val="28"/>
                <w:lang w:val="en-US"/>
              </w:rPr>
              <w:t>.</w:t>
            </w:r>
          </w:p>
          <w:p w14:paraId="73CB5644" w14:textId="77777777" w:rsidR="007B61F0" w:rsidRPr="00506FED" w:rsidRDefault="007B61F0" w:rsidP="002341A6">
            <w:pPr>
              <w:tabs>
                <w:tab w:val="left" w:pos="675"/>
                <w:tab w:val="left" w:pos="4219"/>
                <w:tab w:val="left" w:pos="9321"/>
              </w:tabs>
              <w:jc w:val="both"/>
              <w:rPr>
                <w:sz w:val="28"/>
                <w:szCs w:val="28"/>
                <w:lang w:val="en-US"/>
              </w:rPr>
            </w:pPr>
          </w:p>
        </w:tc>
      </w:tr>
      <w:tr w:rsidR="00924A19" w:rsidRPr="00506FED" w14:paraId="307F2614" w14:textId="77777777">
        <w:trPr>
          <w:tblCellSpacing w:w="0" w:type="dxa"/>
          <w:jc w:val="center"/>
        </w:trPr>
        <w:tc>
          <w:tcPr>
            <w:tcW w:w="2007" w:type="pct"/>
          </w:tcPr>
          <w:p w14:paraId="17F47F9E" w14:textId="77777777" w:rsidR="00924A19" w:rsidRPr="00506FED" w:rsidRDefault="00924A19" w:rsidP="00CD6145">
            <w:pPr>
              <w:autoSpaceDE w:val="0"/>
              <w:autoSpaceDN w:val="0"/>
              <w:adjustRightInd w:val="0"/>
              <w:jc w:val="both"/>
              <w:rPr>
                <w:b/>
                <w:sz w:val="28"/>
                <w:szCs w:val="28"/>
                <w:lang w:val="uz-Cyrl-UZ"/>
              </w:rPr>
            </w:pPr>
            <w:r w:rsidRPr="00506FED">
              <w:rPr>
                <w:b/>
                <w:sz w:val="28"/>
                <w:szCs w:val="28"/>
                <w:lang w:val="uz-Cyrl-UZ"/>
              </w:rPr>
              <w:t>Запрет идентификации номера подключенного абонента</w:t>
            </w:r>
          </w:p>
          <w:p w14:paraId="19D07E68" w14:textId="77777777" w:rsidR="00924A19" w:rsidRPr="00506FED" w:rsidRDefault="00924A19" w:rsidP="003A2DA9">
            <w:pPr>
              <w:rPr>
                <w:sz w:val="28"/>
                <w:szCs w:val="28"/>
                <w:lang w:val="uz-Cyrl-UZ"/>
              </w:rPr>
            </w:pPr>
            <w:r w:rsidRPr="00506FED">
              <w:rPr>
                <w:b/>
                <w:sz w:val="28"/>
                <w:szCs w:val="28"/>
                <w:lang w:val="uz-Cyrl-UZ"/>
              </w:rPr>
              <w:t>uz</w:t>
            </w:r>
            <w:r w:rsidRPr="00506FED">
              <w:rPr>
                <w:sz w:val="28"/>
                <w:szCs w:val="28"/>
                <w:lang w:val="uz-Cyrl-UZ"/>
              </w:rPr>
              <w:t xml:space="preserve"> - ulangan abonent </w:t>
            </w:r>
            <w:r w:rsidR="00C13E42" w:rsidRPr="000466FA">
              <w:rPr>
                <w:bCs/>
                <w:sz w:val="28"/>
                <w:szCs w:val="28"/>
                <w:lang w:val="uz-Cyrl-UZ"/>
              </w:rPr>
              <w:t>raqam</w:t>
            </w:r>
            <w:r w:rsidRPr="00506FED">
              <w:rPr>
                <w:sz w:val="28"/>
                <w:szCs w:val="28"/>
                <w:lang w:val="uz-Cyrl-UZ"/>
              </w:rPr>
              <w:t>i identifikatsiya</w:t>
            </w:r>
            <w:r w:rsidR="009B12B3" w:rsidRPr="00506FED">
              <w:rPr>
                <w:sz w:val="28"/>
                <w:szCs w:val="28"/>
                <w:lang w:val="uz-Cyrl-UZ"/>
              </w:rPr>
              <w:t xml:space="preserve"> qilinish</w:t>
            </w:r>
            <w:r w:rsidRPr="00506FED">
              <w:rPr>
                <w:sz w:val="28"/>
                <w:szCs w:val="28"/>
                <w:lang w:val="uz-Cyrl-UZ"/>
              </w:rPr>
              <w:t>ini taqiqlash</w:t>
            </w:r>
          </w:p>
          <w:p w14:paraId="6E8E237C" w14:textId="55A84858" w:rsidR="00924A19" w:rsidRPr="00506FED" w:rsidRDefault="003A4C4D" w:rsidP="003A2DA9">
            <w:pPr>
              <w:rPr>
                <w:sz w:val="28"/>
                <w:szCs w:val="28"/>
              </w:rPr>
            </w:pPr>
            <w:r>
              <w:rPr>
                <w:sz w:val="28"/>
                <w:szCs w:val="28"/>
                <w:lang w:val="uz-Cyrl-UZ"/>
              </w:rPr>
              <w:lastRenderedPageBreak/>
              <w:t xml:space="preserve"> </w:t>
            </w:r>
            <w:proofErr w:type="spellStart"/>
            <w:r w:rsidR="00924A19" w:rsidRPr="00506FED">
              <w:rPr>
                <w:sz w:val="28"/>
                <w:szCs w:val="28"/>
              </w:rPr>
              <w:t>уланган</w:t>
            </w:r>
            <w:proofErr w:type="spellEnd"/>
            <w:r w:rsidR="00924A19" w:rsidRPr="00506FED">
              <w:rPr>
                <w:sz w:val="28"/>
                <w:szCs w:val="28"/>
              </w:rPr>
              <w:t xml:space="preserve"> абонент </w:t>
            </w:r>
            <w:proofErr w:type="spellStart"/>
            <w:r w:rsidR="00C13E42">
              <w:rPr>
                <w:sz w:val="28"/>
                <w:szCs w:val="28"/>
              </w:rPr>
              <w:t>рақам</w:t>
            </w:r>
            <w:r w:rsidR="00924A19" w:rsidRPr="00506FED">
              <w:rPr>
                <w:sz w:val="28"/>
                <w:szCs w:val="28"/>
              </w:rPr>
              <w:t>и</w:t>
            </w:r>
            <w:proofErr w:type="spellEnd"/>
            <w:r w:rsidR="00924A19" w:rsidRPr="00506FED">
              <w:rPr>
                <w:sz w:val="28"/>
                <w:szCs w:val="28"/>
              </w:rPr>
              <w:t xml:space="preserve"> идентификация</w:t>
            </w:r>
            <w:r w:rsidR="009B12B3" w:rsidRPr="00506FED">
              <w:rPr>
                <w:sz w:val="28"/>
                <w:szCs w:val="28"/>
              </w:rPr>
              <w:t xml:space="preserve"> </w:t>
            </w:r>
            <w:proofErr w:type="spellStart"/>
            <w:r w:rsidR="009B12B3" w:rsidRPr="00506FED">
              <w:rPr>
                <w:sz w:val="28"/>
                <w:szCs w:val="28"/>
              </w:rPr>
              <w:t>қилиниш</w:t>
            </w:r>
            <w:r w:rsidR="00924A19" w:rsidRPr="00506FED">
              <w:rPr>
                <w:sz w:val="28"/>
                <w:szCs w:val="28"/>
              </w:rPr>
              <w:t>ини</w:t>
            </w:r>
            <w:proofErr w:type="spellEnd"/>
            <w:r w:rsidR="00924A19" w:rsidRPr="00506FED">
              <w:rPr>
                <w:sz w:val="28"/>
                <w:szCs w:val="28"/>
              </w:rPr>
              <w:t xml:space="preserve"> </w:t>
            </w:r>
            <w:proofErr w:type="spellStart"/>
            <w:r w:rsidR="00924A19" w:rsidRPr="00506FED">
              <w:rPr>
                <w:sz w:val="28"/>
                <w:szCs w:val="28"/>
              </w:rPr>
              <w:t>тақиқлаш</w:t>
            </w:r>
            <w:proofErr w:type="spellEnd"/>
          </w:p>
          <w:p w14:paraId="5DF445BB" w14:textId="77777777" w:rsidR="00924A19" w:rsidRPr="00506FED" w:rsidRDefault="00924A19" w:rsidP="00CD6145">
            <w:pPr>
              <w:autoSpaceDE w:val="0"/>
              <w:autoSpaceDN w:val="0"/>
              <w:adjustRightInd w:val="0"/>
              <w:jc w:val="both"/>
              <w:rPr>
                <w:sz w:val="28"/>
                <w:szCs w:val="28"/>
                <w:lang w:val="en-US"/>
              </w:rPr>
            </w:pPr>
            <w:proofErr w:type="spellStart"/>
            <w:r w:rsidRPr="00506FED">
              <w:rPr>
                <w:b/>
                <w:sz w:val="28"/>
                <w:szCs w:val="28"/>
                <w:lang w:val="en-US"/>
              </w:rPr>
              <w:t>en</w:t>
            </w:r>
            <w:proofErr w:type="spellEnd"/>
            <w:r w:rsidRPr="00506FED">
              <w:rPr>
                <w:b/>
                <w:sz w:val="28"/>
                <w:szCs w:val="28"/>
                <w:lang w:val="en-US"/>
              </w:rPr>
              <w:t xml:space="preserve"> </w:t>
            </w:r>
            <w:r w:rsidRPr="00506FED">
              <w:rPr>
                <w:sz w:val="28"/>
                <w:szCs w:val="28"/>
                <w:lang w:val="en-US"/>
              </w:rPr>
              <w:t>- connected line identification restriction (COLR)</w:t>
            </w:r>
          </w:p>
          <w:p w14:paraId="7F23F02B" w14:textId="77777777" w:rsidR="00924A19" w:rsidRPr="00506FED" w:rsidRDefault="00924A19" w:rsidP="00CD6145">
            <w:pPr>
              <w:autoSpaceDE w:val="0"/>
              <w:autoSpaceDN w:val="0"/>
              <w:adjustRightInd w:val="0"/>
              <w:jc w:val="both"/>
              <w:rPr>
                <w:sz w:val="28"/>
                <w:szCs w:val="28"/>
                <w:lang w:val="en-US"/>
              </w:rPr>
            </w:pPr>
          </w:p>
          <w:p w14:paraId="20C1AEA3" w14:textId="77777777" w:rsidR="00924A19" w:rsidRPr="00506FED" w:rsidRDefault="00924A19" w:rsidP="00E165CD">
            <w:pPr>
              <w:autoSpaceDE w:val="0"/>
              <w:autoSpaceDN w:val="0"/>
              <w:adjustRightInd w:val="0"/>
              <w:rPr>
                <w:b/>
                <w:sz w:val="28"/>
                <w:szCs w:val="28"/>
                <w:lang w:val="en-US"/>
              </w:rPr>
            </w:pPr>
          </w:p>
        </w:tc>
        <w:tc>
          <w:tcPr>
            <w:tcW w:w="2993" w:type="pct"/>
          </w:tcPr>
          <w:p w14:paraId="4155775C" w14:textId="77777777" w:rsidR="00924A19" w:rsidRPr="00506FED" w:rsidRDefault="00924A19" w:rsidP="002341A6">
            <w:pPr>
              <w:autoSpaceDE w:val="0"/>
              <w:autoSpaceDN w:val="0"/>
              <w:adjustRightInd w:val="0"/>
              <w:jc w:val="both"/>
              <w:rPr>
                <w:sz w:val="28"/>
                <w:szCs w:val="28"/>
              </w:rPr>
            </w:pPr>
            <w:r w:rsidRPr="00506FED">
              <w:rPr>
                <w:sz w:val="28"/>
                <w:szCs w:val="28"/>
              </w:rPr>
              <w:lastRenderedPageBreak/>
              <w:t>Дополнительная услуга запрета идентификации номера вызываемого абонента, позволяющая предотвратить возможность определения номера вызываемого абонента вызывающей стороне.</w:t>
            </w:r>
          </w:p>
          <w:p w14:paraId="06D0DD97" w14:textId="77777777" w:rsidR="00924A19" w:rsidRPr="00506FED" w:rsidRDefault="00924A19" w:rsidP="002341A6">
            <w:pPr>
              <w:autoSpaceDE w:val="0"/>
              <w:autoSpaceDN w:val="0"/>
              <w:adjustRightInd w:val="0"/>
              <w:jc w:val="both"/>
              <w:rPr>
                <w:sz w:val="28"/>
                <w:szCs w:val="28"/>
              </w:rPr>
            </w:pPr>
          </w:p>
          <w:p w14:paraId="15D1A32E" w14:textId="77777777" w:rsidR="00924A19" w:rsidRPr="00506FED" w:rsidRDefault="00924A19" w:rsidP="002341A6">
            <w:pPr>
              <w:autoSpaceDE w:val="0"/>
              <w:autoSpaceDN w:val="0"/>
              <w:adjustRightInd w:val="0"/>
              <w:jc w:val="both"/>
              <w:rPr>
                <w:sz w:val="28"/>
                <w:szCs w:val="28"/>
              </w:rPr>
            </w:pPr>
            <w:proofErr w:type="spellStart"/>
            <w:r w:rsidRPr="00506FED">
              <w:rPr>
                <w:sz w:val="28"/>
                <w:szCs w:val="28"/>
                <w:lang w:val="en-US"/>
              </w:rPr>
              <w:t>Chaqiruvchi</w:t>
            </w:r>
            <w:proofErr w:type="spellEnd"/>
            <w:r w:rsidRPr="00506FED">
              <w:rPr>
                <w:sz w:val="28"/>
                <w:szCs w:val="28"/>
              </w:rPr>
              <w:t xml:space="preserve"> </w:t>
            </w:r>
            <w:proofErr w:type="spellStart"/>
            <w:r w:rsidRPr="00506FED">
              <w:rPr>
                <w:sz w:val="28"/>
                <w:szCs w:val="28"/>
                <w:lang w:val="en-US"/>
              </w:rPr>
              <w:t>tomonga</w:t>
            </w:r>
            <w:proofErr w:type="spellEnd"/>
            <w:r w:rsidRPr="00506FED">
              <w:rPr>
                <w:sz w:val="28"/>
                <w:szCs w:val="28"/>
              </w:rPr>
              <w:t xml:space="preserve"> </w:t>
            </w:r>
            <w:proofErr w:type="spellStart"/>
            <w:r w:rsidRPr="00506FED">
              <w:rPr>
                <w:sz w:val="28"/>
                <w:szCs w:val="28"/>
                <w:lang w:val="en-US"/>
              </w:rPr>
              <w:t>chaqiriluvchi</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proofErr w:type="spellStart"/>
            <w:r w:rsidR="00C13E42">
              <w:rPr>
                <w:bCs/>
                <w:sz w:val="28"/>
                <w:szCs w:val="28"/>
                <w:lang w:val="en-US"/>
              </w:rPr>
              <w:t>raqam</w:t>
            </w:r>
            <w:r w:rsidRPr="00506FED">
              <w:rPr>
                <w:sz w:val="28"/>
                <w:szCs w:val="28"/>
                <w:lang w:val="en-US"/>
              </w:rPr>
              <w:t>ini</w:t>
            </w:r>
            <w:proofErr w:type="spellEnd"/>
            <w:r w:rsidRPr="00506FED">
              <w:rPr>
                <w:sz w:val="28"/>
                <w:szCs w:val="28"/>
              </w:rPr>
              <w:t xml:space="preserve"> </w:t>
            </w:r>
            <w:proofErr w:type="spellStart"/>
            <w:r w:rsidRPr="00506FED">
              <w:rPr>
                <w:sz w:val="28"/>
                <w:szCs w:val="28"/>
                <w:lang w:val="en-US"/>
              </w:rPr>
              <w:t>aniqlash</w:t>
            </w:r>
            <w:proofErr w:type="spellEnd"/>
            <w:r w:rsidRPr="00506FED">
              <w:rPr>
                <w:sz w:val="28"/>
                <w:szCs w:val="28"/>
              </w:rPr>
              <w:t xml:space="preserve"> </w:t>
            </w:r>
            <w:proofErr w:type="spellStart"/>
            <w:r w:rsidRPr="00506FED">
              <w:rPr>
                <w:sz w:val="28"/>
                <w:szCs w:val="28"/>
                <w:lang w:val="en-US"/>
              </w:rPr>
              <w:t>imkoniyatining</w:t>
            </w:r>
            <w:proofErr w:type="spellEnd"/>
            <w:r w:rsidRPr="00506FED">
              <w:rPr>
                <w:sz w:val="28"/>
                <w:szCs w:val="28"/>
              </w:rPr>
              <w:t xml:space="preserve"> </w:t>
            </w:r>
            <w:proofErr w:type="spellStart"/>
            <w:r w:rsidRPr="00506FED">
              <w:rPr>
                <w:sz w:val="28"/>
                <w:szCs w:val="28"/>
                <w:lang w:val="en-US"/>
              </w:rPr>
              <w:t>oldini</w:t>
            </w:r>
            <w:proofErr w:type="spellEnd"/>
            <w:r w:rsidRPr="00506FED">
              <w:rPr>
                <w:sz w:val="28"/>
                <w:szCs w:val="28"/>
              </w:rPr>
              <w:t xml:space="preserve"> </w:t>
            </w:r>
            <w:proofErr w:type="spellStart"/>
            <w:r w:rsidRPr="00506FED">
              <w:rPr>
                <w:sz w:val="28"/>
                <w:szCs w:val="28"/>
                <w:lang w:val="en-US"/>
              </w:rPr>
              <w:t>olishga</w:t>
            </w:r>
            <w:proofErr w:type="spellEnd"/>
            <w:r w:rsidRPr="00506FED">
              <w:rPr>
                <w:sz w:val="28"/>
                <w:szCs w:val="28"/>
              </w:rPr>
              <w:t xml:space="preserve"> </w:t>
            </w:r>
            <w:proofErr w:type="spellStart"/>
            <w:r w:rsidRPr="00506FED">
              <w:rPr>
                <w:sz w:val="28"/>
                <w:szCs w:val="28"/>
                <w:lang w:val="en-US"/>
              </w:rPr>
              <w:t>imkon</w:t>
            </w:r>
            <w:proofErr w:type="spellEnd"/>
            <w:r w:rsidRPr="00506FED">
              <w:rPr>
                <w:sz w:val="28"/>
                <w:szCs w:val="28"/>
              </w:rPr>
              <w:t xml:space="preserve"> </w:t>
            </w:r>
            <w:proofErr w:type="spellStart"/>
            <w:r w:rsidRPr="00506FED">
              <w:rPr>
                <w:sz w:val="28"/>
                <w:szCs w:val="28"/>
                <w:lang w:val="en-US"/>
              </w:rPr>
              <w:t>beruvchi</w:t>
            </w:r>
            <w:proofErr w:type="spellEnd"/>
            <w:r w:rsidRPr="00506FED">
              <w:rPr>
                <w:sz w:val="28"/>
                <w:szCs w:val="28"/>
              </w:rPr>
              <w:t xml:space="preserve">, </w:t>
            </w:r>
            <w:proofErr w:type="spellStart"/>
            <w:r w:rsidRPr="00506FED">
              <w:rPr>
                <w:sz w:val="28"/>
                <w:szCs w:val="28"/>
                <w:lang w:val="en-US"/>
              </w:rPr>
              <w:t>chaqirilayotgan</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proofErr w:type="spellStart"/>
            <w:r w:rsidR="00C13E42">
              <w:rPr>
                <w:bCs/>
                <w:sz w:val="28"/>
                <w:szCs w:val="28"/>
                <w:lang w:val="en-US"/>
              </w:rPr>
              <w:t>raqam</w:t>
            </w:r>
            <w:r w:rsidRPr="00506FED">
              <w:rPr>
                <w:sz w:val="28"/>
                <w:szCs w:val="28"/>
                <w:lang w:val="en-US"/>
              </w:rPr>
              <w:t>i</w:t>
            </w:r>
            <w:proofErr w:type="spellEnd"/>
            <w:r w:rsidRPr="00506FED">
              <w:rPr>
                <w:sz w:val="28"/>
                <w:szCs w:val="28"/>
              </w:rPr>
              <w:t xml:space="preserve"> </w:t>
            </w:r>
            <w:proofErr w:type="spellStart"/>
            <w:r w:rsidRPr="00506FED">
              <w:rPr>
                <w:sz w:val="28"/>
                <w:szCs w:val="28"/>
                <w:lang w:val="en-US"/>
              </w:rPr>
              <w:t>identifikatsiya</w:t>
            </w:r>
            <w:proofErr w:type="spellEnd"/>
            <w:r w:rsidR="009B12B3" w:rsidRPr="00506FED">
              <w:rPr>
                <w:sz w:val="28"/>
                <w:szCs w:val="28"/>
              </w:rPr>
              <w:t xml:space="preserve"> </w:t>
            </w:r>
            <w:proofErr w:type="spellStart"/>
            <w:r w:rsidR="009B12B3" w:rsidRPr="00506FED">
              <w:rPr>
                <w:sz w:val="28"/>
                <w:szCs w:val="28"/>
                <w:lang w:val="en-US"/>
              </w:rPr>
              <w:t>qilinish</w:t>
            </w:r>
            <w:r w:rsidRPr="00506FED">
              <w:rPr>
                <w:sz w:val="28"/>
                <w:szCs w:val="28"/>
                <w:lang w:val="en-US"/>
              </w:rPr>
              <w:t>ini</w:t>
            </w:r>
            <w:proofErr w:type="spellEnd"/>
            <w:r w:rsidRPr="00506FED">
              <w:rPr>
                <w:sz w:val="28"/>
                <w:szCs w:val="28"/>
              </w:rPr>
              <w:t xml:space="preserve"> </w:t>
            </w:r>
            <w:proofErr w:type="spellStart"/>
            <w:r w:rsidRPr="00506FED">
              <w:rPr>
                <w:sz w:val="28"/>
                <w:szCs w:val="28"/>
                <w:lang w:val="en-US"/>
              </w:rPr>
              <w:t>taqiqlash</w:t>
            </w:r>
            <w:proofErr w:type="spellEnd"/>
            <w:r w:rsidRPr="00506FED">
              <w:rPr>
                <w:sz w:val="28"/>
                <w:szCs w:val="28"/>
              </w:rPr>
              <w:t xml:space="preserve"> </w:t>
            </w:r>
            <w:proofErr w:type="spellStart"/>
            <w:r w:rsidRPr="00506FED">
              <w:rPr>
                <w:sz w:val="28"/>
                <w:szCs w:val="28"/>
                <w:lang w:val="en-US"/>
              </w:rPr>
              <w:t>xizmati</w:t>
            </w:r>
            <w:proofErr w:type="spellEnd"/>
            <w:r w:rsidRPr="00506FED">
              <w:rPr>
                <w:sz w:val="28"/>
                <w:szCs w:val="28"/>
              </w:rPr>
              <w:t>.</w:t>
            </w:r>
          </w:p>
          <w:p w14:paraId="266DCD77" w14:textId="77777777" w:rsidR="00924A19" w:rsidRPr="00506FED" w:rsidRDefault="00924A19" w:rsidP="002341A6">
            <w:pPr>
              <w:autoSpaceDE w:val="0"/>
              <w:autoSpaceDN w:val="0"/>
              <w:adjustRightInd w:val="0"/>
              <w:jc w:val="both"/>
              <w:rPr>
                <w:sz w:val="28"/>
                <w:szCs w:val="28"/>
              </w:rPr>
            </w:pPr>
          </w:p>
          <w:p w14:paraId="5D701915" w14:textId="77777777" w:rsidR="00924A19" w:rsidRPr="00506FED" w:rsidRDefault="00924A19" w:rsidP="002341A6">
            <w:pPr>
              <w:tabs>
                <w:tab w:val="left" w:pos="675"/>
                <w:tab w:val="left" w:pos="4219"/>
                <w:tab w:val="left" w:pos="9321"/>
              </w:tabs>
              <w:jc w:val="both"/>
              <w:rPr>
                <w:sz w:val="28"/>
                <w:szCs w:val="28"/>
              </w:rPr>
            </w:pPr>
            <w:proofErr w:type="spellStart"/>
            <w:r w:rsidRPr="00506FED">
              <w:rPr>
                <w:sz w:val="28"/>
                <w:szCs w:val="28"/>
              </w:rPr>
              <w:t>Чақирувчи</w:t>
            </w:r>
            <w:proofErr w:type="spellEnd"/>
            <w:r w:rsidRPr="00506FED">
              <w:rPr>
                <w:sz w:val="28"/>
                <w:szCs w:val="28"/>
              </w:rPr>
              <w:t xml:space="preserve"> </w:t>
            </w:r>
            <w:proofErr w:type="spellStart"/>
            <w:r w:rsidRPr="00506FED">
              <w:rPr>
                <w:sz w:val="28"/>
                <w:szCs w:val="28"/>
              </w:rPr>
              <w:t>томонга</w:t>
            </w:r>
            <w:proofErr w:type="spellEnd"/>
            <w:r w:rsidRPr="00506FED">
              <w:rPr>
                <w:sz w:val="28"/>
                <w:szCs w:val="28"/>
              </w:rPr>
              <w:t xml:space="preserve"> </w:t>
            </w:r>
            <w:proofErr w:type="spellStart"/>
            <w:r w:rsidRPr="00506FED">
              <w:rPr>
                <w:sz w:val="28"/>
                <w:szCs w:val="28"/>
              </w:rPr>
              <w:t>чақирилувчи</w:t>
            </w:r>
            <w:proofErr w:type="spellEnd"/>
            <w:r w:rsidRPr="00506FED">
              <w:rPr>
                <w:sz w:val="28"/>
                <w:szCs w:val="28"/>
              </w:rPr>
              <w:t xml:space="preserve"> абонент </w:t>
            </w:r>
            <w:proofErr w:type="spellStart"/>
            <w:r w:rsidR="00C13E42">
              <w:rPr>
                <w:sz w:val="28"/>
                <w:szCs w:val="28"/>
              </w:rPr>
              <w:t>рақам</w:t>
            </w:r>
            <w:r w:rsidRPr="00506FED">
              <w:rPr>
                <w:sz w:val="28"/>
                <w:szCs w:val="28"/>
              </w:rPr>
              <w:t>ини</w:t>
            </w:r>
            <w:proofErr w:type="spellEnd"/>
            <w:r w:rsidRPr="00506FED">
              <w:rPr>
                <w:sz w:val="28"/>
                <w:szCs w:val="28"/>
              </w:rPr>
              <w:t xml:space="preserve"> </w:t>
            </w:r>
            <w:proofErr w:type="spellStart"/>
            <w:r w:rsidRPr="00506FED">
              <w:rPr>
                <w:sz w:val="28"/>
                <w:szCs w:val="28"/>
              </w:rPr>
              <w:t>аниқлаш</w:t>
            </w:r>
            <w:proofErr w:type="spellEnd"/>
            <w:r w:rsidRPr="00506FED">
              <w:rPr>
                <w:sz w:val="28"/>
                <w:szCs w:val="28"/>
              </w:rPr>
              <w:t xml:space="preserve"> </w:t>
            </w:r>
            <w:proofErr w:type="spellStart"/>
            <w:r w:rsidRPr="00506FED">
              <w:rPr>
                <w:sz w:val="28"/>
                <w:szCs w:val="28"/>
              </w:rPr>
              <w:t>имкониятининг</w:t>
            </w:r>
            <w:proofErr w:type="spellEnd"/>
            <w:r w:rsidRPr="00506FED">
              <w:rPr>
                <w:sz w:val="28"/>
                <w:szCs w:val="28"/>
              </w:rPr>
              <w:t xml:space="preserve"> </w:t>
            </w:r>
            <w:proofErr w:type="spellStart"/>
            <w:r w:rsidRPr="00506FED">
              <w:rPr>
                <w:sz w:val="28"/>
                <w:szCs w:val="28"/>
              </w:rPr>
              <w:t>олдини</w:t>
            </w:r>
            <w:proofErr w:type="spellEnd"/>
            <w:r w:rsidRPr="00506FED">
              <w:rPr>
                <w:sz w:val="28"/>
                <w:szCs w:val="28"/>
              </w:rPr>
              <w:t xml:space="preserve"> </w:t>
            </w:r>
            <w:proofErr w:type="spellStart"/>
            <w:r w:rsidRPr="00506FED">
              <w:rPr>
                <w:sz w:val="28"/>
                <w:szCs w:val="28"/>
              </w:rPr>
              <w:t>олишга</w:t>
            </w:r>
            <w:proofErr w:type="spellEnd"/>
            <w:r w:rsidRPr="00506FED">
              <w:rPr>
                <w:sz w:val="28"/>
                <w:szCs w:val="28"/>
              </w:rPr>
              <w:t xml:space="preserve"> </w:t>
            </w:r>
            <w:proofErr w:type="spellStart"/>
            <w:r w:rsidRPr="00506FED">
              <w:rPr>
                <w:sz w:val="28"/>
                <w:szCs w:val="28"/>
              </w:rPr>
              <w:t>имкон</w:t>
            </w:r>
            <w:proofErr w:type="spellEnd"/>
            <w:r w:rsidRPr="00506FED">
              <w:rPr>
                <w:sz w:val="28"/>
                <w:szCs w:val="28"/>
              </w:rPr>
              <w:t xml:space="preserve"> </w:t>
            </w:r>
            <w:proofErr w:type="spellStart"/>
            <w:r w:rsidRPr="00506FED">
              <w:rPr>
                <w:sz w:val="28"/>
                <w:szCs w:val="28"/>
              </w:rPr>
              <w:t>берувчи</w:t>
            </w:r>
            <w:proofErr w:type="spellEnd"/>
            <w:r w:rsidRPr="00506FED">
              <w:rPr>
                <w:sz w:val="28"/>
                <w:szCs w:val="28"/>
              </w:rPr>
              <w:t xml:space="preserve">, </w:t>
            </w:r>
            <w:proofErr w:type="spellStart"/>
            <w:r w:rsidRPr="00506FED">
              <w:rPr>
                <w:sz w:val="28"/>
                <w:szCs w:val="28"/>
              </w:rPr>
              <w:t>чақирилаётган</w:t>
            </w:r>
            <w:proofErr w:type="spellEnd"/>
            <w:r w:rsidRPr="00506FED">
              <w:rPr>
                <w:sz w:val="28"/>
                <w:szCs w:val="28"/>
              </w:rPr>
              <w:t xml:space="preserve"> абонент </w:t>
            </w:r>
            <w:proofErr w:type="spellStart"/>
            <w:r w:rsidR="00C13E42">
              <w:rPr>
                <w:sz w:val="28"/>
                <w:szCs w:val="28"/>
              </w:rPr>
              <w:t>рақам</w:t>
            </w:r>
            <w:r w:rsidRPr="00506FED">
              <w:rPr>
                <w:sz w:val="28"/>
                <w:szCs w:val="28"/>
              </w:rPr>
              <w:t>и</w:t>
            </w:r>
            <w:proofErr w:type="spellEnd"/>
            <w:r w:rsidRPr="00506FED">
              <w:rPr>
                <w:sz w:val="28"/>
                <w:szCs w:val="28"/>
              </w:rPr>
              <w:t xml:space="preserve"> идентификация</w:t>
            </w:r>
            <w:r w:rsidR="009B12B3" w:rsidRPr="00506FED">
              <w:rPr>
                <w:sz w:val="28"/>
                <w:szCs w:val="28"/>
              </w:rPr>
              <w:t xml:space="preserve"> </w:t>
            </w:r>
            <w:proofErr w:type="spellStart"/>
            <w:r w:rsidR="009B12B3" w:rsidRPr="00506FED">
              <w:rPr>
                <w:sz w:val="28"/>
                <w:szCs w:val="28"/>
              </w:rPr>
              <w:t>қилиниш</w:t>
            </w:r>
            <w:r w:rsidRPr="00506FED">
              <w:rPr>
                <w:sz w:val="28"/>
                <w:szCs w:val="28"/>
              </w:rPr>
              <w:t>ини</w:t>
            </w:r>
            <w:proofErr w:type="spellEnd"/>
            <w:r w:rsidRPr="00506FED">
              <w:rPr>
                <w:sz w:val="28"/>
                <w:szCs w:val="28"/>
              </w:rPr>
              <w:t xml:space="preserve"> </w:t>
            </w:r>
            <w:proofErr w:type="spellStart"/>
            <w:r w:rsidRPr="00506FED">
              <w:rPr>
                <w:sz w:val="28"/>
                <w:szCs w:val="28"/>
              </w:rPr>
              <w:t>тақиқлаш</w:t>
            </w:r>
            <w:proofErr w:type="spellEnd"/>
            <w:r w:rsidRPr="00506FED">
              <w:rPr>
                <w:sz w:val="28"/>
                <w:szCs w:val="28"/>
              </w:rPr>
              <w:t xml:space="preserve"> </w:t>
            </w:r>
            <w:proofErr w:type="spellStart"/>
            <w:r w:rsidRPr="00506FED">
              <w:rPr>
                <w:sz w:val="28"/>
                <w:szCs w:val="28"/>
              </w:rPr>
              <w:t>хизмати</w:t>
            </w:r>
            <w:proofErr w:type="spellEnd"/>
            <w:r w:rsidRPr="00506FED">
              <w:rPr>
                <w:sz w:val="28"/>
                <w:szCs w:val="28"/>
              </w:rPr>
              <w:t>.</w:t>
            </w:r>
          </w:p>
        </w:tc>
      </w:tr>
      <w:tr w:rsidR="00924A19" w:rsidRPr="005234B4" w14:paraId="173D15E7" w14:textId="77777777">
        <w:trPr>
          <w:tblCellSpacing w:w="0" w:type="dxa"/>
          <w:jc w:val="center"/>
        </w:trPr>
        <w:tc>
          <w:tcPr>
            <w:tcW w:w="2007" w:type="pct"/>
          </w:tcPr>
          <w:p w14:paraId="18E492E0"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lastRenderedPageBreak/>
              <w:t xml:space="preserve">Запрещение всех </w:t>
            </w:r>
            <w:r w:rsidRPr="00506FED">
              <w:rPr>
                <w:b/>
                <w:sz w:val="28"/>
              </w:rPr>
              <w:t>входящих</w:t>
            </w:r>
            <w:r w:rsidRPr="00506FED">
              <w:rPr>
                <w:b/>
                <w:sz w:val="28"/>
                <w:szCs w:val="28"/>
              </w:rPr>
              <w:t xml:space="preserve"> вызовов при переезде за </w:t>
            </w:r>
            <w:r w:rsidRPr="00506FED">
              <w:rPr>
                <w:b/>
                <w:sz w:val="28"/>
                <w:szCs w:val="28"/>
              </w:rPr>
              <w:br/>
              <w:t xml:space="preserve">пределы страны </w:t>
            </w:r>
          </w:p>
          <w:p w14:paraId="13E36B67" w14:textId="77777777" w:rsidR="00924A19" w:rsidRPr="00506FED" w:rsidRDefault="00924A19" w:rsidP="00A64EC8">
            <w:pPr>
              <w:tabs>
                <w:tab w:val="left" w:pos="675"/>
                <w:tab w:val="left" w:pos="4219"/>
                <w:tab w:val="left" w:pos="9321"/>
              </w:tabs>
              <w:rPr>
                <w:sz w:val="28"/>
                <w:szCs w:val="28"/>
              </w:rPr>
            </w:pPr>
            <w:proofErr w:type="spellStart"/>
            <w:r w:rsidRPr="00506FED">
              <w:rPr>
                <w:b/>
                <w:sz w:val="28"/>
                <w:szCs w:val="28"/>
                <w:lang w:val="en-US"/>
              </w:rPr>
              <w:t>uz</w:t>
            </w:r>
            <w:proofErr w:type="spellEnd"/>
            <w:r w:rsidRPr="00506FED">
              <w:rPr>
                <w:b/>
                <w:sz w:val="28"/>
                <w:szCs w:val="28"/>
              </w:rPr>
              <w:t xml:space="preserve"> </w:t>
            </w:r>
            <w:r w:rsidRPr="00506FED">
              <w:rPr>
                <w:sz w:val="28"/>
                <w:szCs w:val="28"/>
              </w:rPr>
              <w:t xml:space="preserve">- </w:t>
            </w:r>
            <w:proofErr w:type="gramStart"/>
            <w:r w:rsidRPr="00506FED">
              <w:rPr>
                <w:sz w:val="28"/>
                <w:szCs w:val="28"/>
                <w:lang w:val="en-US"/>
              </w:rPr>
              <w:t>o</w:t>
            </w:r>
            <w:r w:rsidRPr="00506FED">
              <w:rPr>
                <w:sz w:val="28"/>
                <w:szCs w:val="28"/>
              </w:rPr>
              <w:t>‘</w:t>
            </w:r>
            <w:proofErr w:type="gramEnd"/>
            <w:r w:rsidRPr="00506FED">
              <w:rPr>
                <w:sz w:val="28"/>
                <w:szCs w:val="28"/>
                <w:lang w:val="en-US"/>
              </w:rPr>
              <w:t>z</w:t>
            </w:r>
            <w:r w:rsidRPr="00506FED">
              <w:rPr>
                <w:sz w:val="28"/>
                <w:szCs w:val="28"/>
              </w:rPr>
              <w:t xml:space="preserve"> </w:t>
            </w:r>
            <w:proofErr w:type="spellStart"/>
            <w:r w:rsidRPr="00506FED">
              <w:rPr>
                <w:sz w:val="28"/>
                <w:szCs w:val="28"/>
                <w:lang w:val="en-US"/>
              </w:rPr>
              <w:t>mamlakati</w:t>
            </w:r>
            <w:proofErr w:type="spellEnd"/>
            <w:r w:rsidRPr="00506FED">
              <w:rPr>
                <w:sz w:val="28"/>
                <w:szCs w:val="28"/>
              </w:rPr>
              <w:t xml:space="preserve"> </w:t>
            </w:r>
            <w:proofErr w:type="spellStart"/>
            <w:r w:rsidRPr="00506FED">
              <w:rPr>
                <w:sz w:val="28"/>
                <w:szCs w:val="28"/>
                <w:lang w:val="en-US"/>
              </w:rPr>
              <w:t>chegarasidan</w:t>
            </w:r>
            <w:proofErr w:type="spellEnd"/>
            <w:r w:rsidRPr="00506FED">
              <w:rPr>
                <w:sz w:val="28"/>
                <w:szCs w:val="28"/>
              </w:rPr>
              <w:t xml:space="preserve"> </w:t>
            </w:r>
            <w:proofErr w:type="spellStart"/>
            <w:r w:rsidRPr="00506FED">
              <w:rPr>
                <w:sz w:val="28"/>
                <w:szCs w:val="28"/>
                <w:lang w:val="en-US"/>
              </w:rPr>
              <w:t>chiqib</w:t>
            </w:r>
            <w:proofErr w:type="spellEnd"/>
            <w:r w:rsidRPr="00506FED">
              <w:rPr>
                <w:sz w:val="28"/>
                <w:szCs w:val="28"/>
              </w:rPr>
              <w:t xml:space="preserve"> </w:t>
            </w:r>
            <w:proofErr w:type="spellStart"/>
            <w:r w:rsidRPr="00506FED">
              <w:rPr>
                <w:sz w:val="28"/>
                <w:szCs w:val="28"/>
                <w:lang w:val="en-US"/>
              </w:rPr>
              <w:t>ketilganda</w:t>
            </w:r>
            <w:proofErr w:type="spellEnd"/>
            <w:r w:rsidRPr="00506FED">
              <w:rPr>
                <w:sz w:val="28"/>
                <w:szCs w:val="28"/>
              </w:rPr>
              <w:t xml:space="preserve"> </w:t>
            </w:r>
            <w:proofErr w:type="spellStart"/>
            <w:r w:rsidRPr="00506FED">
              <w:rPr>
                <w:sz w:val="28"/>
                <w:szCs w:val="28"/>
                <w:lang w:val="en-US"/>
              </w:rPr>
              <w:t>barcha</w:t>
            </w:r>
            <w:proofErr w:type="spellEnd"/>
            <w:r w:rsidRPr="00506FED">
              <w:rPr>
                <w:sz w:val="28"/>
                <w:szCs w:val="28"/>
              </w:rPr>
              <w:t xml:space="preserve"> </w:t>
            </w:r>
            <w:proofErr w:type="spellStart"/>
            <w:r w:rsidRPr="00506FED">
              <w:rPr>
                <w:sz w:val="28"/>
                <w:szCs w:val="28"/>
                <w:lang w:val="en-US"/>
              </w:rPr>
              <w:t>kiruvchi</w:t>
            </w:r>
            <w:proofErr w:type="spellEnd"/>
            <w:r w:rsidRPr="00506FED">
              <w:rPr>
                <w:sz w:val="28"/>
                <w:szCs w:val="28"/>
              </w:rPr>
              <w:t xml:space="preserve"> </w:t>
            </w:r>
            <w:proofErr w:type="spellStart"/>
            <w:r w:rsidRPr="00506FED">
              <w:rPr>
                <w:sz w:val="28"/>
                <w:szCs w:val="28"/>
                <w:lang w:val="en-US"/>
              </w:rPr>
              <w:t>chaqiruvlarni</w:t>
            </w:r>
            <w:proofErr w:type="spellEnd"/>
            <w:r w:rsidRPr="00506FED">
              <w:rPr>
                <w:sz w:val="28"/>
                <w:szCs w:val="28"/>
              </w:rPr>
              <w:t xml:space="preserve"> </w:t>
            </w:r>
            <w:proofErr w:type="spellStart"/>
            <w:r w:rsidRPr="00506FED">
              <w:rPr>
                <w:sz w:val="28"/>
                <w:szCs w:val="28"/>
                <w:lang w:val="en-US"/>
              </w:rPr>
              <w:t>taqiqlash</w:t>
            </w:r>
            <w:proofErr w:type="spellEnd"/>
          </w:p>
          <w:p w14:paraId="169C0199" w14:textId="09DA85DF" w:rsidR="00924A19" w:rsidRPr="00506FED" w:rsidRDefault="003A4C4D" w:rsidP="00A64EC8">
            <w:pPr>
              <w:tabs>
                <w:tab w:val="left" w:pos="675"/>
                <w:tab w:val="left" w:pos="4219"/>
                <w:tab w:val="left" w:pos="9321"/>
              </w:tabs>
              <w:rPr>
                <w:sz w:val="28"/>
                <w:szCs w:val="28"/>
                <w:lang w:val="uz-Cyrl-UZ"/>
              </w:rPr>
            </w:pPr>
            <w:r>
              <w:rPr>
                <w:sz w:val="28"/>
                <w:szCs w:val="28"/>
              </w:rPr>
              <w:t xml:space="preserve"> </w:t>
            </w:r>
            <w:proofErr w:type="spellStart"/>
            <w:r w:rsidR="00924A19" w:rsidRPr="00506FED">
              <w:rPr>
                <w:sz w:val="28"/>
                <w:szCs w:val="28"/>
              </w:rPr>
              <w:t>ўз</w:t>
            </w:r>
            <w:proofErr w:type="spellEnd"/>
            <w:r w:rsidR="00924A19" w:rsidRPr="00506FED">
              <w:rPr>
                <w:sz w:val="28"/>
                <w:szCs w:val="28"/>
              </w:rPr>
              <w:t xml:space="preserve"> </w:t>
            </w:r>
            <w:proofErr w:type="spellStart"/>
            <w:r w:rsidR="00924A19" w:rsidRPr="00506FED">
              <w:rPr>
                <w:sz w:val="28"/>
                <w:szCs w:val="28"/>
              </w:rPr>
              <w:t>мамлакати</w:t>
            </w:r>
            <w:proofErr w:type="spellEnd"/>
            <w:r w:rsidR="00924A19" w:rsidRPr="00506FED">
              <w:rPr>
                <w:sz w:val="28"/>
                <w:szCs w:val="28"/>
              </w:rPr>
              <w:t xml:space="preserve"> </w:t>
            </w:r>
            <w:proofErr w:type="spellStart"/>
            <w:r w:rsidR="00924A19" w:rsidRPr="00506FED">
              <w:rPr>
                <w:sz w:val="28"/>
                <w:szCs w:val="28"/>
              </w:rPr>
              <w:t>чегарасидан</w:t>
            </w:r>
            <w:proofErr w:type="spellEnd"/>
            <w:r w:rsidR="00924A19" w:rsidRPr="00506FED">
              <w:rPr>
                <w:sz w:val="28"/>
                <w:szCs w:val="28"/>
              </w:rPr>
              <w:t xml:space="preserve"> </w:t>
            </w:r>
            <w:proofErr w:type="spellStart"/>
            <w:r w:rsidR="00924A19" w:rsidRPr="00506FED">
              <w:rPr>
                <w:sz w:val="28"/>
                <w:szCs w:val="28"/>
              </w:rPr>
              <w:t>чиқиб</w:t>
            </w:r>
            <w:proofErr w:type="spellEnd"/>
            <w:r w:rsidR="00924A19" w:rsidRPr="00506FED">
              <w:rPr>
                <w:sz w:val="28"/>
                <w:szCs w:val="28"/>
              </w:rPr>
              <w:t xml:space="preserve"> </w:t>
            </w:r>
            <w:proofErr w:type="spellStart"/>
            <w:r w:rsidR="00924A19" w:rsidRPr="00506FED">
              <w:rPr>
                <w:sz w:val="28"/>
                <w:szCs w:val="28"/>
              </w:rPr>
              <w:t>кетилганда</w:t>
            </w:r>
            <w:proofErr w:type="spellEnd"/>
            <w:r w:rsidR="00924A19" w:rsidRPr="00506FED">
              <w:rPr>
                <w:sz w:val="28"/>
                <w:szCs w:val="28"/>
              </w:rPr>
              <w:t xml:space="preserve"> </w:t>
            </w:r>
            <w:proofErr w:type="spellStart"/>
            <w:r w:rsidR="00924A19" w:rsidRPr="00506FED">
              <w:rPr>
                <w:sz w:val="28"/>
                <w:szCs w:val="28"/>
              </w:rPr>
              <w:t>барча</w:t>
            </w:r>
            <w:proofErr w:type="spellEnd"/>
            <w:r w:rsidR="00924A19" w:rsidRPr="00506FED">
              <w:rPr>
                <w:sz w:val="28"/>
                <w:szCs w:val="28"/>
              </w:rPr>
              <w:t xml:space="preserve"> </w:t>
            </w:r>
            <w:proofErr w:type="gramStart"/>
            <w:r w:rsidR="00924A19" w:rsidRPr="00506FED">
              <w:rPr>
                <w:sz w:val="28"/>
                <w:szCs w:val="28"/>
                <w:lang w:val="uz-Cyrl-UZ"/>
              </w:rPr>
              <w:t>киру</w:t>
            </w:r>
            <w:proofErr w:type="spellStart"/>
            <w:r w:rsidR="00924A19" w:rsidRPr="00506FED">
              <w:rPr>
                <w:sz w:val="28"/>
                <w:szCs w:val="28"/>
              </w:rPr>
              <w:t>вчи</w:t>
            </w:r>
            <w:proofErr w:type="spellEnd"/>
            <w:r w:rsidR="00924A19" w:rsidRPr="00506FED">
              <w:rPr>
                <w:sz w:val="28"/>
                <w:szCs w:val="28"/>
              </w:rPr>
              <w:t xml:space="preserve">  </w:t>
            </w:r>
            <w:proofErr w:type="spellStart"/>
            <w:r w:rsidR="00924A19" w:rsidRPr="00506FED">
              <w:rPr>
                <w:sz w:val="28"/>
                <w:szCs w:val="28"/>
              </w:rPr>
              <w:t>чақирувларни</w:t>
            </w:r>
            <w:proofErr w:type="spellEnd"/>
            <w:proofErr w:type="gramEnd"/>
            <w:r w:rsidR="00924A19" w:rsidRPr="00506FED">
              <w:rPr>
                <w:sz w:val="28"/>
                <w:szCs w:val="28"/>
              </w:rPr>
              <w:t xml:space="preserve"> </w:t>
            </w:r>
            <w:proofErr w:type="spellStart"/>
            <w:r w:rsidR="00924A19" w:rsidRPr="00506FED">
              <w:rPr>
                <w:sz w:val="28"/>
                <w:szCs w:val="28"/>
              </w:rPr>
              <w:t>тақиқлаш</w:t>
            </w:r>
            <w:proofErr w:type="spellEnd"/>
          </w:p>
          <w:p w14:paraId="79F60061" w14:textId="77777777" w:rsidR="00924A19" w:rsidRPr="00506FED" w:rsidRDefault="00924A19" w:rsidP="00AE55CC">
            <w:pPr>
              <w:tabs>
                <w:tab w:val="left" w:pos="675"/>
                <w:tab w:val="left" w:pos="4219"/>
                <w:tab w:val="left" w:pos="9321"/>
              </w:tabs>
              <w:rPr>
                <w:sz w:val="28"/>
                <w:lang w:val="en-US"/>
              </w:rPr>
            </w:pPr>
            <w:proofErr w:type="spellStart"/>
            <w:r w:rsidRPr="00506FED">
              <w:rPr>
                <w:b/>
                <w:sz w:val="28"/>
                <w:szCs w:val="28"/>
                <w:lang w:val="en-US"/>
              </w:rPr>
              <w:t>en</w:t>
            </w:r>
            <w:proofErr w:type="spellEnd"/>
            <w:r w:rsidRPr="00506FED">
              <w:rPr>
                <w:b/>
                <w:sz w:val="28"/>
                <w:szCs w:val="28"/>
                <w:lang w:val="en-US"/>
              </w:rPr>
              <w:t xml:space="preserve"> </w:t>
            </w:r>
            <w:r w:rsidRPr="00506FED">
              <w:rPr>
                <w:sz w:val="28"/>
                <w:szCs w:val="28"/>
                <w:lang w:val="en-US"/>
              </w:rPr>
              <w:t xml:space="preserve">- </w:t>
            </w:r>
            <w:r w:rsidRPr="00506FED">
              <w:rPr>
                <w:sz w:val="28"/>
                <w:lang w:val="en-US"/>
              </w:rPr>
              <w:t>incoming call barring when roaming (BIC-Roam)</w:t>
            </w:r>
          </w:p>
          <w:p w14:paraId="6D79731C" w14:textId="77777777" w:rsidR="00924A19" w:rsidRPr="00506FED" w:rsidRDefault="00924A19" w:rsidP="00A64EC8">
            <w:pPr>
              <w:tabs>
                <w:tab w:val="left" w:pos="675"/>
                <w:tab w:val="left" w:pos="4219"/>
                <w:tab w:val="left" w:pos="9321"/>
              </w:tabs>
              <w:rPr>
                <w:b/>
                <w:sz w:val="28"/>
                <w:szCs w:val="28"/>
                <w:lang w:val="en-US"/>
              </w:rPr>
            </w:pPr>
          </w:p>
        </w:tc>
        <w:tc>
          <w:tcPr>
            <w:tcW w:w="2993" w:type="pct"/>
          </w:tcPr>
          <w:p w14:paraId="6741EC56" w14:textId="77777777" w:rsidR="00924A19" w:rsidRPr="00506FED" w:rsidRDefault="00924A19" w:rsidP="002341A6">
            <w:pPr>
              <w:tabs>
                <w:tab w:val="left" w:pos="675"/>
                <w:tab w:val="left" w:pos="4219"/>
                <w:tab w:val="left" w:pos="9321"/>
              </w:tabs>
              <w:jc w:val="both"/>
              <w:rPr>
                <w:sz w:val="28"/>
                <w:szCs w:val="28"/>
              </w:rPr>
            </w:pPr>
            <w:r w:rsidRPr="00506FED">
              <w:rPr>
                <w:sz w:val="28"/>
                <w:szCs w:val="28"/>
              </w:rPr>
              <w:t xml:space="preserve">Услуга, при которой подвижный абонент в случае переезда за пределы СПС своей страны не может принимать входящие вызовы всех СПС и связанных </w:t>
            </w:r>
            <w:proofErr w:type="spellStart"/>
            <w:r w:rsidRPr="00506FED">
              <w:rPr>
                <w:sz w:val="28"/>
                <w:szCs w:val="28"/>
              </w:rPr>
              <w:t>ТфОП</w:t>
            </w:r>
            <w:proofErr w:type="spellEnd"/>
            <w:r w:rsidRPr="00506FED">
              <w:rPr>
                <w:sz w:val="28"/>
                <w:szCs w:val="28"/>
              </w:rPr>
              <w:t>/ISDN любой страны.</w:t>
            </w:r>
          </w:p>
          <w:p w14:paraId="6714801F" w14:textId="77777777" w:rsidR="00924A19" w:rsidRPr="00506FED" w:rsidRDefault="00924A19" w:rsidP="002341A6">
            <w:pPr>
              <w:tabs>
                <w:tab w:val="left" w:pos="675"/>
                <w:tab w:val="left" w:pos="4219"/>
                <w:tab w:val="left" w:pos="9321"/>
              </w:tabs>
              <w:jc w:val="both"/>
            </w:pPr>
            <w:r w:rsidRPr="00506FED">
              <w:t>Примечание − Если абонент находится в собственной стране, запрещение не действует.</w:t>
            </w:r>
          </w:p>
          <w:p w14:paraId="18842026" w14:textId="77777777" w:rsidR="00924A19" w:rsidRPr="00506FED" w:rsidRDefault="00924A19" w:rsidP="002341A6">
            <w:pPr>
              <w:tabs>
                <w:tab w:val="left" w:pos="675"/>
                <w:tab w:val="left" w:pos="4219"/>
                <w:tab w:val="left" w:pos="9321"/>
              </w:tabs>
              <w:jc w:val="both"/>
            </w:pPr>
          </w:p>
          <w:p w14:paraId="1FD20116" w14:textId="77777777" w:rsidR="00924A19" w:rsidRPr="00506FED" w:rsidRDefault="00924A19" w:rsidP="002341A6">
            <w:pPr>
              <w:tabs>
                <w:tab w:val="left" w:pos="675"/>
                <w:tab w:val="left" w:pos="4219"/>
                <w:tab w:val="left" w:pos="9321"/>
              </w:tabs>
              <w:jc w:val="both"/>
              <w:rPr>
                <w:sz w:val="28"/>
                <w:szCs w:val="28"/>
                <w:lang w:val="uz-Cyrl-UZ"/>
              </w:rPr>
            </w:pPr>
            <w:r w:rsidRPr="00506FED">
              <w:rPr>
                <w:sz w:val="28"/>
                <w:szCs w:val="28"/>
                <w:lang w:val="uz-Cyrl-UZ"/>
              </w:rPr>
              <w:t>Mobil abonent o‘z mamlakatining MAT chegarasi</w:t>
            </w:r>
            <w:r w:rsidRPr="00506FED">
              <w:rPr>
                <w:sz w:val="28"/>
                <w:szCs w:val="28"/>
              </w:rPr>
              <w:t>-</w:t>
            </w:r>
            <w:r w:rsidRPr="00506FED">
              <w:rPr>
                <w:sz w:val="28"/>
                <w:szCs w:val="28"/>
                <w:lang w:val="uz-Cyrl-UZ"/>
              </w:rPr>
              <w:t xml:space="preserve">dan tashqariga ko‘chib o‘tganda, barcha MAT va </w:t>
            </w:r>
            <w:proofErr w:type="spellStart"/>
            <w:r w:rsidRPr="00506FED">
              <w:rPr>
                <w:sz w:val="28"/>
                <w:szCs w:val="28"/>
                <w:lang w:val="en-US"/>
              </w:rPr>
              <w:t>istalgan</w:t>
            </w:r>
            <w:proofErr w:type="spellEnd"/>
            <w:r w:rsidRPr="00506FED">
              <w:rPr>
                <w:sz w:val="28"/>
                <w:szCs w:val="28"/>
                <w:lang w:val="uz-Cyrl-UZ"/>
              </w:rPr>
              <w:t xml:space="preserve"> mamlakatning bog‘langan </w:t>
            </w:r>
            <w:r w:rsidRPr="00506FED">
              <w:rPr>
                <w:i/>
                <w:sz w:val="28"/>
                <w:szCs w:val="28"/>
                <w:lang w:val="uz-Cyrl-UZ"/>
              </w:rPr>
              <w:t>TFOP/ISDN</w:t>
            </w:r>
            <w:r w:rsidRPr="00506FED">
              <w:rPr>
                <w:sz w:val="28"/>
                <w:szCs w:val="28"/>
                <w:lang w:val="uz-Cyrl-UZ"/>
              </w:rPr>
              <w:t xml:space="preserve"> kiruvchi chaqiruvlarini qabul qil</w:t>
            </w:r>
            <w:r w:rsidRPr="00506FED">
              <w:rPr>
                <w:sz w:val="28"/>
                <w:szCs w:val="28"/>
                <w:lang w:val="en-US"/>
              </w:rPr>
              <w:t>a</w:t>
            </w:r>
            <w:r w:rsidRPr="00506FED">
              <w:rPr>
                <w:sz w:val="28"/>
                <w:szCs w:val="28"/>
              </w:rPr>
              <w:t xml:space="preserve"> </w:t>
            </w:r>
            <w:proofErr w:type="spellStart"/>
            <w:r w:rsidRPr="00506FED">
              <w:rPr>
                <w:sz w:val="28"/>
                <w:szCs w:val="28"/>
                <w:lang w:val="en-US"/>
              </w:rPr>
              <w:t>olmaydigan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lang w:val="uz-Cyrl-UZ"/>
              </w:rPr>
              <w:t>.</w:t>
            </w:r>
          </w:p>
          <w:p w14:paraId="56807412" w14:textId="77777777" w:rsidR="00924A19" w:rsidRPr="00506FED" w:rsidRDefault="00924A19" w:rsidP="002341A6">
            <w:pPr>
              <w:tabs>
                <w:tab w:val="left" w:pos="675"/>
                <w:tab w:val="left" w:pos="4219"/>
                <w:tab w:val="left" w:pos="9321"/>
              </w:tabs>
              <w:jc w:val="both"/>
              <w:rPr>
                <w:lang w:val="en-US"/>
              </w:rPr>
            </w:pPr>
            <w:proofErr w:type="spellStart"/>
            <w:r w:rsidRPr="00506FED">
              <w:rPr>
                <w:lang w:val="en-US"/>
              </w:rPr>
              <w:t>Izoh</w:t>
            </w:r>
            <w:proofErr w:type="spellEnd"/>
            <w:r w:rsidRPr="00506FED">
              <w:rPr>
                <w:lang w:val="en-US"/>
              </w:rPr>
              <w:t xml:space="preserve"> – </w:t>
            </w:r>
            <w:proofErr w:type="spellStart"/>
            <w:r w:rsidRPr="00506FED">
              <w:rPr>
                <w:lang w:val="en-US"/>
              </w:rPr>
              <w:t>Abonent</w:t>
            </w:r>
            <w:proofErr w:type="spellEnd"/>
            <w:r w:rsidRPr="00506FED">
              <w:rPr>
                <w:lang w:val="en-US"/>
              </w:rPr>
              <w:t xml:space="preserve"> </w:t>
            </w:r>
            <w:proofErr w:type="spellStart"/>
            <w:proofErr w:type="gramStart"/>
            <w:r w:rsidRPr="00506FED">
              <w:rPr>
                <w:lang w:val="en-US"/>
              </w:rPr>
              <w:t>o‘</w:t>
            </w:r>
            <w:proofErr w:type="gramEnd"/>
            <w:r w:rsidRPr="00506FED">
              <w:rPr>
                <w:lang w:val="en-US"/>
              </w:rPr>
              <w:t>z</w:t>
            </w:r>
            <w:proofErr w:type="spellEnd"/>
            <w:r w:rsidRPr="00506FED">
              <w:rPr>
                <w:lang w:val="en-US"/>
              </w:rPr>
              <w:t xml:space="preserve"> </w:t>
            </w:r>
            <w:proofErr w:type="spellStart"/>
            <w:r w:rsidRPr="00506FED">
              <w:rPr>
                <w:lang w:val="en-US"/>
              </w:rPr>
              <w:t>mamlakatida</w:t>
            </w:r>
            <w:proofErr w:type="spellEnd"/>
            <w:r w:rsidRPr="00506FED">
              <w:rPr>
                <w:lang w:val="en-US"/>
              </w:rPr>
              <w:t xml:space="preserve"> </w:t>
            </w:r>
            <w:proofErr w:type="spellStart"/>
            <w:r w:rsidRPr="00506FED">
              <w:rPr>
                <w:lang w:val="en-US"/>
              </w:rPr>
              <w:t>bo‘l</w:t>
            </w:r>
            <w:r w:rsidR="005E6834" w:rsidRPr="00506FED">
              <w:rPr>
                <w:lang w:val="en-US"/>
              </w:rPr>
              <w:t>gand</w:t>
            </w:r>
            <w:r w:rsidRPr="00506FED">
              <w:rPr>
                <w:lang w:val="en-US"/>
              </w:rPr>
              <w:t>a</w:t>
            </w:r>
            <w:proofErr w:type="spellEnd"/>
            <w:r w:rsidRPr="00506FED">
              <w:rPr>
                <w:lang w:val="en-US"/>
              </w:rPr>
              <w:t xml:space="preserve">, </w:t>
            </w:r>
            <w:proofErr w:type="spellStart"/>
            <w:r w:rsidRPr="00506FED">
              <w:rPr>
                <w:lang w:val="en-US"/>
              </w:rPr>
              <w:t>taqiq</w:t>
            </w:r>
            <w:proofErr w:type="spellEnd"/>
            <w:r w:rsidRPr="00506FED">
              <w:rPr>
                <w:lang w:val="en-US"/>
              </w:rPr>
              <w:t xml:space="preserve"> </w:t>
            </w:r>
            <w:proofErr w:type="spellStart"/>
            <w:r w:rsidRPr="00506FED">
              <w:rPr>
                <w:lang w:val="en-US"/>
              </w:rPr>
              <w:t>amal</w:t>
            </w:r>
            <w:proofErr w:type="spellEnd"/>
            <w:r w:rsidRPr="00506FED">
              <w:rPr>
                <w:lang w:val="en-US"/>
              </w:rPr>
              <w:t xml:space="preserve"> </w:t>
            </w:r>
            <w:proofErr w:type="spellStart"/>
            <w:r w:rsidRPr="00506FED">
              <w:rPr>
                <w:lang w:val="en-US"/>
              </w:rPr>
              <w:t>qilmaydi</w:t>
            </w:r>
            <w:proofErr w:type="spellEnd"/>
            <w:r w:rsidRPr="00506FED">
              <w:rPr>
                <w:lang w:val="en-US"/>
              </w:rPr>
              <w:t>.</w:t>
            </w:r>
          </w:p>
          <w:p w14:paraId="18F1B088" w14:textId="77777777" w:rsidR="00924A19" w:rsidRPr="007B61F0" w:rsidRDefault="00924A19" w:rsidP="002341A6">
            <w:pPr>
              <w:tabs>
                <w:tab w:val="left" w:pos="675"/>
                <w:tab w:val="left" w:pos="4219"/>
                <w:tab w:val="left" w:pos="9321"/>
              </w:tabs>
              <w:jc w:val="both"/>
              <w:rPr>
                <w:sz w:val="22"/>
                <w:szCs w:val="22"/>
                <w:lang w:val="en-US"/>
              </w:rPr>
            </w:pPr>
          </w:p>
          <w:p w14:paraId="0B0E0AA8" w14:textId="77777777" w:rsidR="00924A19" w:rsidRPr="00506FED" w:rsidRDefault="00924A19" w:rsidP="002341A6">
            <w:pPr>
              <w:tabs>
                <w:tab w:val="left" w:pos="675"/>
                <w:tab w:val="left" w:pos="4219"/>
                <w:tab w:val="left" w:pos="9321"/>
              </w:tabs>
              <w:jc w:val="both"/>
              <w:rPr>
                <w:sz w:val="28"/>
                <w:szCs w:val="28"/>
                <w:lang w:val="uz-Cyrl-UZ"/>
              </w:rPr>
            </w:pPr>
            <w:r w:rsidRPr="00506FED">
              <w:rPr>
                <w:sz w:val="28"/>
                <w:szCs w:val="28"/>
                <w:lang w:val="uz-Cyrl-UZ"/>
              </w:rPr>
              <w:t>Мобил абонент ўз мамлакатининг МАТ ч</w:t>
            </w:r>
            <w:r w:rsidRPr="00506FED">
              <w:rPr>
                <w:sz w:val="28"/>
                <w:szCs w:val="28"/>
              </w:rPr>
              <w:t>е</w:t>
            </w:r>
            <w:r w:rsidRPr="00506FED">
              <w:rPr>
                <w:sz w:val="28"/>
                <w:szCs w:val="28"/>
                <w:lang w:val="uz-Cyrl-UZ"/>
              </w:rPr>
              <w:t>гара</w:t>
            </w:r>
            <w:r w:rsidRPr="00506FED">
              <w:rPr>
                <w:sz w:val="28"/>
                <w:szCs w:val="28"/>
                <w:lang w:val="en-US"/>
              </w:rPr>
              <w:t>-</w:t>
            </w:r>
            <w:r w:rsidRPr="00506FED">
              <w:rPr>
                <w:sz w:val="28"/>
                <w:szCs w:val="28"/>
                <w:lang w:val="uz-Cyrl-UZ"/>
              </w:rPr>
              <w:t xml:space="preserve">сидан ташқарига кўчиб ўтганда, барча МАТ ва </w:t>
            </w:r>
            <w:proofErr w:type="spellStart"/>
            <w:r w:rsidRPr="00506FED">
              <w:rPr>
                <w:sz w:val="28"/>
                <w:szCs w:val="28"/>
              </w:rPr>
              <w:t>исталган</w:t>
            </w:r>
            <w:proofErr w:type="spellEnd"/>
            <w:r w:rsidRPr="00506FED">
              <w:rPr>
                <w:sz w:val="28"/>
                <w:szCs w:val="28"/>
                <w:lang w:val="uz-Cyrl-UZ"/>
              </w:rPr>
              <w:t xml:space="preserve"> мамлакатнинг боғланган ТфОП/ISDN  кирувчи чақирувларини қабул қил</w:t>
            </w:r>
            <w:r w:rsidRPr="00506FED">
              <w:rPr>
                <w:sz w:val="28"/>
                <w:szCs w:val="28"/>
              </w:rPr>
              <w:t>а</w:t>
            </w:r>
            <w:r w:rsidRPr="00506FED">
              <w:rPr>
                <w:sz w:val="28"/>
                <w:szCs w:val="28"/>
                <w:lang w:val="en-US"/>
              </w:rPr>
              <w:t xml:space="preserve"> </w:t>
            </w:r>
            <w:proofErr w:type="spellStart"/>
            <w:r w:rsidRPr="00506FED">
              <w:rPr>
                <w:sz w:val="28"/>
                <w:szCs w:val="28"/>
              </w:rPr>
              <w:t>олмайдиган</w:t>
            </w:r>
            <w:proofErr w:type="spellEnd"/>
            <w:r w:rsidRPr="00506FED">
              <w:rPr>
                <w:sz w:val="28"/>
                <w:szCs w:val="28"/>
                <w:lang w:val="en-US"/>
              </w:rPr>
              <w:t xml:space="preserve"> </w:t>
            </w:r>
            <w:proofErr w:type="spellStart"/>
            <w:r w:rsidRPr="00506FED">
              <w:rPr>
                <w:sz w:val="28"/>
                <w:szCs w:val="28"/>
              </w:rPr>
              <w:t>хизмат</w:t>
            </w:r>
            <w:proofErr w:type="spellEnd"/>
            <w:r w:rsidRPr="00506FED">
              <w:rPr>
                <w:sz w:val="28"/>
                <w:szCs w:val="28"/>
                <w:lang w:val="en-US"/>
              </w:rPr>
              <w:t>.</w:t>
            </w:r>
            <w:r w:rsidRPr="00506FED">
              <w:rPr>
                <w:sz w:val="28"/>
                <w:szCs w:val="28"/>
                <w:lang w:val="uz-Cyrl-UZ"/>
              </w:rPr>
              <w:t xml:space="preserve"> </w:t>
            </w:r>
          </w:p>
          <w:p w14:paraId="34BB79D1" w14:textId="77777777" w:rsidR="00924A19" w:rsidRPr="00506FED" w:rsidRDefault="00924A19" w:rsidP="002341A6">
            <w:pPr>
              <w:jc w:val="both"/>
              <w:rPr>
                <w:sz w:val="28"/>
                <w:szCs w:val="28"/>
                <w:lang w:val="uz-Cyrl-UZ"/>
              </w:rPr>
            </w:pPr>
            <w:r w:rsidRPr="00506FED">
              <w:rPr>
                <w:lang w:val="uz-Cyrl-UZ"/>
              </w:rPr>
              <w:t xml:space="preserve">Изоҳ − Абонент ўз мамлакатида </w:t>
            </w:r>
            <w:r w:rsidR="005E6834" w:rsidRPr="00506FED">
              <w:rPr>
                <w:lang w:val="uz-Cyrl-UZ"/>
              </w:rPr>
              <w:t>бўлганда</w:t>
            </w:r>
            <w:r w:rsidRPr="00506FED">
              <w:rPr>
                <w:lang w:val="uz-Cyrl-UZ"/>
              </w:rPr>
              <w:t>, тақиқ амал қилмайди.</w:t>
            </w:r>
          </w:p>
        </w:tc>
      </w:tr>
      <w:tr w:rsidR="00924A19" w:rsidRPr="00506FED" w14:paraId="597E6C8B" w14:textId="77777777">
        <w:trPr>
          <w:tblCellSpacing w:w="0" w:type="dxa"/>
          <w:jc w:val="center"/>
        </w:trPr>
        <w:tc>
          <w:tcPr>
            <w:tcW w:w="2007" w:type="pct"/>
          </w:tcPr>
          <w:p w14:paraId="1D7E03A1"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Запрещение всех исходящих вызовов</w:t>
            </w:r>
          </w:p>
          <w:p w14:paraId="065E009F"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 barcha chiquvchi chaqiruvlarni taqiqlash</w:t>
            </w:r>
          </w:p>
          <w:p w14:paraId="5F4A9207" w14:textId="1F799BB0" w:rsidR="00924A19" w:rsidRPr="00506FED" w:rsidRDefault="003A4C4D" w:rsidP="00A64EC8">
            <w:pPr>
              <w:tabs>
                <w:tab w:val="left" w:pos="675"/>
                <w:tab w:val="left" w:pos="4219"/>
                <w:tab w:val="left" w:pos="9321"/>
              </w:tabs>
              <w:rPr>
                <w:b/>
                <w:sz w:val="28"/>
                <w:szCs w:val="28"/>
                <w:lang w:val="uz-Cyrl-UZ"/>
              </w:rPr>
            </w:pPr>
            <w:r>
              <w:rPr>
                <w:sz w:val="28"/>
                <w:szCs w:val="28"/>
                <w:lang w:val="uz-Cyrl-UZ"/>
              </w:rPr>
              <w:t xml:space="preserve"> </w:t>
            </w:r>
            <w:r w:rsidR="00924A19" w:rsidRPr="00506FED">
              <w:rPr>
                <w:sz w:val="28"/>
                <w:szCs w:val="28"/>
                <w:lang w:val="uz-Cyrl-UZ"/>
              </w:rPr>
              <w:t>барча чиқувчи чақирувларни тақиқлаш</w:t>
            </w:r>
          </w:p>
          <w:p w14:paraId="4AD0EE35" w14:textId="77777777" w:rsidR="00924A19" w:rsidRPr="00506FED" w:rsidRDefault="00924A19" w:rsidP="00AE55CC">
            <w:pPr>
              <w:tabs>
                <w:tab w:val="left" w:pos="675"/>
                <w:tab w:val="left" w:pos="4219"/>
                <w:tab w:val="left" w:pos="9321"/>
              </w:tabs>
              <w:rPr>
                <w:sz w:val="28"/>
                <w:lang w:val="uz-Cyrl-UZ"/>
              </w:rPr>
            </w:pPr>
            <w:r w:rsidRPr="00506FED">
              <w:rPr>
                <w:b/>
                <w:sz w:val="28"/>
                <w:szCs w:val="28"/>
                <w:lang w:val="uz-Cyrl-UZ"/>
              </w:rPr>
              <w:t xml:space="preserve">en </w:t>
            </w:r>
            <w:r w:rsidRPr="00506FED">
              <w:rPr>
                <w:sz w:val="28"/>
                <w:szCs w:val="28"/>
                <w:lang w:val="uz-Cyrl-UZ"/>
              </w:rPr>
              <w:t xml:space="preserve">- </w:t>
            </w:r>
            <w:r w:rsidRPr="00506FED">
              <w:rPr>
                <w:sz w:val="28"/>
                <w:lang w:val="uz-Cyrl-UZ"/>
              </w:rPr>
              <w:t>outgoing call barring (BAOC)</w:t>
            </w:r>
          </w:p>
          <w:p w14:paraId="4C4F5506" w14:textId="77777777" w:rsidR="00924A19" w:rsidRPr="00506FED" w:rsidRDefault="00924A19" w:rsidP="00A64EC8">
            <w:pPr>
              <w:tabs>
                <w:tab w:val="left" w:pos="675"/>
                <w:tab w:val="left" w:pos="4219"/>
                <w:tab w:val="left" w:pos="9321"/>
              </w:tabs>
              <w:rPr>
                <w:b/>
                <w:sz w:val="28"/>
                <w:szCs w:val="28"/>
                <w:lang w:val="uz-Cyrl-UZ"/>
              </w:rPr>
            </w:pPr>
          </w:p>
        </w:tc>
        <w:tc>
          <w:tcPr>
            <w:tcW w:w="2993" w:type="pct"/>
          </w:tcPr>
          <w:p w14:paraId="1A7DA4FE" w14:textId="77777777" w:rsidR="00924A19" w:rsidRPr="00506FED" w:rsidRDefault="00924A19" w:rsidP="002341A6">
            <w:pPr>
              <w:tabs>
                <w:tab w:val="left" w:pos="675"/>
                <w:tab w:val="left" w:pos="4219"/>
                <w:tab w:val="left" w:pos="9321"/>
              </w:tabs>
              <w:jc w:val="both"/>
              <w:rPr>
                <w:sz w:val="28"/>
                <w:szCs w:val="28"/>
              </w:rPr>
            </w:pPr>
            <w:r w:rsidRPr="00506FED">
              <w:rPr>
                <w:sz w:val="28"/>
                <w:szCs w:val="28"/>
              </w:rPr>
              <w:t>Услуга, позволяющая осуществлять запрет исходящих вызовов от подвижного абонента, кроме экстренных вызовов.</w:t>
            </w:r>
          </w:p>
          <w:p w14:paraId="612F67A2" w14:textId="77777777" w:rsidR="00924A19" w:rsidRPr="007B61F0" w:rsidRDefault="00924A19" w:rsidP="002341A6">
            <w:pPr>
              <w:tabs>
                <w:tab w:val="left" w:pos="675"/>
                <w:tab w:val="left" w:pos="4219"/>
                <w:tab w:val="left" w:pos="9321"/>
              </w:tabs>
              <w:jc w:val="both"/>
              <w:rPr>
                <w:sz w:val="22"/>
                <w:szCs w:val="22"/>
              </w:rPr>
            </w:pPr>
          </w:p>
          <w:p w14:paraId="72A79701" w14:textId="77777777" w:rsidR="00924A19" w:rsidRPr="00506FED" w:rsidRDefault="00924A19" w:rsidP="002341A6">
            <w:pPr>
              <w:tabs>
                <w:tab w:val="left" w:pos="675"/>
                <w:tab w:val="left" w:pos="4219"/>
                <w:tab w:val="left" w:pos="9321"/>
              </w:tabs>
              <w:jc w:val="both"/>
              <w:rPr>
                <w:sz w:val="28"/>
                <w:szCs w:val="28"/>
              </w:rPr>
            </w:pPr>
            <w:r w:rsidRPr="00506FED">
              <w:rPr>
                <w:sz w:val="28"/>
                <w:szCs w:val="28"/>
                <w:lang w:val="uz-Cyrl-UZ"/>
              </w:rPr>
              <w:t>Mobil abonentdan chiquvchi chaqiruvlarni, shoshi</w:t>
            </w:r>
            <w:r w:rsidRPr="00506FED">
              <w:rPr>
                <w:sz w:val="28"/>
                <w:szCs w:val="28"/>
              </w:rPr>
              <w:t>-</w:t>
            </w:r>
            <w:r w:rsidRPr="00506FED">
              <w:rPr>
                <w:sz w:val="28"/>
                <w:szCs w:val="28"/>
                <w:lang w:val="uz-Cyrl-UZ"/>
              </w:rPr>
              <w:t>linch chaqiruvlardan tashqari, taqiqlash imkonini beradigan xizmat.</w:t>
            </w:r>
          </w:p>
          <w:p w14:paraId="2258E372" w14:textId="77777777" w:rsidR="00924A19" w:rsidRPr="007B61F0" w:rsidRDefault="00924A19" w:rsidP="002341A6">
            <w:pPr>
              <w:tabs>
                <w:tab w:val="left" w:pos="675"/>
                <w:tab w:val="left" w:pos="4219"/>
                <w:tab w:val="left" w:pos="9321"/>
              </w:tabs>
              <w:jc w:val="both"/>
              <w:rPr>
                <w:sz w:val="22"/>
                <w:szCs w:val="22"/>
              </w:rPr>
            </w:pPr>
          </w:p>
          <w:p w14:paraId="471A5D69" w14:textId="77777777" w:rsidR="00924A19" w:rsidRPr="00506FED" w:rsidRDefault="00924A19" w:rsidP="002341A6">
            <w:pPr>
              <w:autoSpaceDE w:val="0"/>
              <w:autoSpaceDN w:val="0"/>
              <w:adjustRightInd w:val="0"/>
              <w:jc w:val="both"/>
              <w:rPr>
                <w:sz w:val="28"/>
                <w:szCs w:val="28"/>
              </w:rPr>
            </w:pPr>
            <w:r w:rsidRPr="00506FED">
              <w:rPr>
                <w:sz w:val="28"/>
                <w:szCs w:val="28"/>
                <w:lang w:val="uz-Cyrl-UZ"/>
              </w:rPr>
              <w:t>Мобил абонентдан чиқувчи чақирувларни, шошилинч чақирувлардан ташқари, тақиқлаш имконини берадиган хизмат.</w:t>
            </w:r>
          </w:p>
        </w:tc>
      </w:tr>
      <w:tr w:rsidR="00924A19" w:rsidRPr="00506FED" w14:paraId="78EAE050" w14:textId="77777777">
        <w:trPr>
          <w:tblCellSpacing w:w="0" w:type="dxa"/>
          <w:jc w:val="center"/>
        </w:trPr>
        <w:tc>
          <w:tcPr>
            <w:tcW w:w="2007" w:type="pct"/>
          </w:tcPr>
          <w:p w14:paraId="621703CF"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Запрещение всех исходящих международных вызовов</w:t>
            </w:r>
          </w:p>
          <w:p w14:paraId="27FA0AF2"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barcha chiquvchi xalqaro chaqiruvlarni taqiqlash</w:t>
            </w:r>
          </w:p>
          <w:p w14:paraId="3E82AB39" w14:textId="69F8B7EF" w:rsidR="00924A19" w:rsidRPr="00506FED" w:rsidRDefault="003A4C4D" w:rsidP="00A64EC8">
            <w:pPr>
              <w:tabs>
                <w:tab w:val="left" w:pos="675"/>
                <w:tab w:val="left" w:pos="4219"/>
                <w:tab w:val="left" w:pos="9321"/>
              </w:tabs>
              <w:rPr>
                <w:sz w:val="28"/>
                <w:szCs w:val="28"/>
                <w:lang w:val="en-US"/>
              </w:rPr>
            </w:pPr>
            <w:r>
              <w:rPr>
                <w:sz w:val="28"/>
                <w:szCs w:val="28"/>
                <w:lang w:val="uz-Cyrl-UZ"/>
              </w:rPr>
              <w:t xml:space="preserve"> </w:t>
            </w:r>
            <w:proofErr w:type="spellStart"/>
            <w:r w:rsidR="00924A19" w:rsidRPr="00506FED">
              <w:rPr>
                <w:sz w:val="28"/>
                <w:szCs w:val="28"/>
              </w:rPr>
              <w:t>барча</w:t>
            </w:r>
            <w:proofErr w:type="spellEnd"/>
            <w:r w:rsidR="00924A19" w:rsidRPr="00506FED">
              <w:rPr>
                <w:sz w:val="28"/>
                <w:szCs w:val="28"/>
                <w:lang w:val="en-US"/>
              </w:rPr>
              <w:t xml:space="preserve"> </w:t>
            </w:r>
            <w:proofErr w:type="spellStart"/>
            <w:r w:rsidR="00924A19" w:rsidRPr="00506FED">
              <w:rPr>
                <w:sz w:val="28"/>
                <w:szCs w:val="28"/>
              </w:rPr>
              <w:t>чиқувчи</w:t>
            </w:r>
            <w:proofErr w:type="spellEnd"/>
            <w:r w:rsidR="00924A19" w:rsidRPr="00506FED">
              <w:rPr>
                <w:sz w:val="28"/>
                <w:szCs w:val="28"/>
                <w:lang w:val="en-US"/>
              </w:rPr>
              <w:t xml:space="preserve"> x</w:t>
            </w:r>
            <w:proofErr w:type="spellStart"/>
            <w:r w:rsidR="00924A19" w:rsidRPr="00506FED">
              <w:rPr>
                <w:sz w:val="28"/>
                <w:szCs w:val="28"/>
              </w:rPr>
              <w:t>алқаро</w:t>
            </w:r>
            <w:proofErr w:type="spellEnd"/>
            <w:r w:rsidR="00924A19" w:rsidRPr="00506FED">
              <w:rPr>
                <w:sz w:val="28"/>
                <w:szCs w:val="28"/>
                <w:lang w:val="en-US"/>
              </w:rPr>
              <w:t xml:space="preserve"> </w:t>
            </w:r>
            <w:proofErr w:type="spellStart"/>
            <w:r w:rsidR="00924A19" w:rsidRPr="00506FED">
              <w:rPr>
                <w:sz w:val="28"/>
                <w:szCs w:val="28"/>
              </w:rPr>
              <w:t>чақирувларни</w:t>
            </w:r>
            <w:proofErr w:type="spellEnd"/>
            <w:r w:rsidR="00924A19" w:rsidRPr="00506FED">
              <w:rPr>
                <w:sz w:val="28"/>
                <w:szCs w:val="28"/>
                <w:lang w:val="en-US"/>
              </w:rPr>
              <w:t xml:space="preserve"> </w:t>
            </w:r>
            <w:proofErr w:type="spellStart"/>
            <w:r w:rsidR="00924A19" w:rsidRPr="00506FED">
              <w:rPr>
                <w:sz w:val="28"/>
                <w:szCs w:val="28"/>
              </w:rPr>
              <w:t>тақиқлаш</w:t>
            </w:r>
            <w:proofErr w:type="spellEnd"/>
          </w:p>
          <w:p w14:paraId="35EF8439" w14:textId="77777777" w:rsidR="00924A19" w:rsidRPr="00506FED" w:rsidRDefault="00924A19" w:rsidP="00A64EC8">
            <w:pPr>
              <w:tabs>
                <w:tab w:val="left" w:pos="675"/>
                <w:tab w:val="left" w:pos="4219"/>
                <w:tab w:val="left" w:pos="9321"/>
              </w:tabs>
              <w:rPr>
                <w:b/>
                <w:sz w:val="28"/>
                <w:szCs w:val="28"/>
                <w:lang w:val="en-US"/>
              </w:rPr>
            </w:pPr>
            <w:proofErr w:type="spellStart"/>
            <w:r w:rsidRPr="00506FED">
              <w:rPr>
                <w:b/>
                <w:sz w:val="28"/>
                <w:szCs w:val="28"/>
                <w:lang w:val="en-US"/>
              </w:rPr>
              <w:t>en</w:t>
            </w:r>
            <w:proofErr w:type="spellEnd"/>
            <w:r w:rsidRPr="00506FED">
              <w:rPr>
                <w:sz w:val="28"/>
                <w:szCs w:val="28"/>
                <w:lang w:val="en-US"/>
              </w:rPr>
              <w:t xml:space="preserve"> - </w:t>
            </w:r>
            <w:r w:rsidRPr="00506FED">
              <w:rPr>
                <w:sz w:val="28"/>
                <w:lang w:val="en-US"/>
              </w:rPr>
              <w:t>international outgoing call barring</w:t>
            </w:r>
            <w:r w:rsidRPr="00506FED">
              <w:rPr>
                <w:sz w:val="28"/>
                <w:lang w:val="uz-Cyrl-UZ"/>
              </w:rPr>
              <w:t xml:space="preserve"> (</w:t>
            </w:r>
            <w:r w:rsidRPr="00506FED">
              <w:rPr>
                <w:sz w:val="28"/>
                <w:lang w:val="en-US"/>
              </w:rPr>
              <w:t>BIOC</w:t>
            </w:r>
            <w:r w:rsidRPr="00506FED">
              <w:rPr>
                <w:sz w:val="28"/>
                <w:lang w:val="uz-Cyrl-UZ"/>
              </w:rPr>
              <w:t>)</w:t>
            </w:r>
          </w:p>
        </w:tc>
        <w:tc>
          <w:tcPr>
            <w:tcW w:w="2993" w:type="pct"/>
          </w:tcPr>
          <w:p w14:paraId="40B0425E" w14:textId="77777777" w:rsidR="00924A19" w:rsidRPr="00506FED" w:rsidRDefault="00D9393A" w:rsidP="002341A6">
            <w:pPr>
              <w:tabs>
                <w:tab w:val="left" w:pos="675"/>
                <w:tab w:val="left" w:pos="4219"/>
                <w:tab w:val="left" w:pos="9321"/>
              </w:tabs>
              <w:jc w:val="both"/>
              <w:rPr>
                <w:sz w:val="28"/>
                <w:szCs w:val="28"/>
              </w:rPr>
            </w:pPr>
            <w:r w:rsidRPr="00506FED">
              <w:rPr>
                <w:sz w:val="28"/>
                <w:szCs w:val="28"/>
              </w:rPr>
              <w:t>Услуга, позволяющая запретить</w:t>
            </w:r>
            <w:r w:rsidR="00924A19" w:rsidRPr="00506FED">
              <w:rPr>
                <w:sz w:val="28"/>
                <w:szCs w:val="28"/>
              </w:rPr>
              <w:t xml:space="preserve"> все исходящи</w:t>
            </w:r>
            <w:r w:rsidRPr="00506FED">
              <w:rPr>
                <w:sz w:val="28"/>
                <w:szCs w:val="28"/>
              </w:rPr>
              <w:t>е</w:t>
            </w:r>
            <w:r w:rsidR="00924A19" w:rsidRPr="00506FED">
              <w:rPr>
                <w:sz w:val="28"/>
                <w:szCs w:val="28"/>
              </w:rPr>
              <w:t xml:space="preserve"> международны</w:t>
            </w:r>
            <w:r w:rsidRPr="00506FED">
              <w:rPr>
                <w:sz w:val="28"/>
                <w:szCs w:val="28"/>
              </w:rPr>
              <w:t>е</w:t>
            </w:r>
            <w:r w:rsidR="00924A19" w:rsidRPr="00506FED">
              <w:rPr>
                <w:sz w:val="28"/>
                <w:szCs w:val="28"/>
              </w:rPr>
              <w:t xml:space="preserve"> вы</w:t>
            </w:r>
            <w:r w:rsidRPr="00506FED">
              <w:rPr>
                <w:sz w:val="28"/>
                <w:szCs w:val="28"/>
              </w:rPr>
              <w:t>зовы</w:t>
            </w:r>
            <w:r w:rsidR="00C130AF" w:rsidRPr="00506FED">
              <w:rPr>
                <w:sz w:val="28"/>
                <w:szCs w:val="28"/>
              </w:rPr>
              <w:t>.</w:t>
            </w:r>
            <w:r w:rsidR="00924A19" w:rsidRPr="00506FED">
              <w:rPr>
                <w:sz w:val="28"/>
                <w:szCs w:val="28"/>
              </w:rPr>
              <w:t xml:space="preserve"> </w:t>
            </w:r>
          </w:p>
          <w:p w14:paraId="44EEEAD0" w14:textId="77777777" w:rsidR="00924A19" w:rsidRPr="00506FED" w:rsidRDefault="00924A19" w:rsidP="002341A6">
            <w:pPr>
              <w:tabs>
                <w:tab w:val="left" w:pos="675"/>
                <w:tab w:val="left" w:pos="4219"/>
                <w:tab w:val="left" w:pos="9321"/>
              </w:tabs>
              <w:jc w:val="both"/>
            </w:pPr>
            <w:r w:rsidRPr="00506FED">
              <w:t>Примечание – При данном условии, абонент имеет возможность посылать исходящие вызовы только абоненту своей СПС и связанной с ней телефонной сет</w:t>
            </w:r>
            <w:r w:rsidR="005757B2" w:rsidRPr="00506FED">
              <w:t>и</w:t>
            </w:r>
            <w:r w:rsidRPr="00506FED">
              <w:t xml:space="preserve"> общего пользования с интеграцией служб.</w:t>
            </w:r>
          </w:p>
          <w:p w14:paraId="1CB2FF29" w14:textId="77777777" w:rsidR="00924A19" w:rsidRPr="007B61F0" w:rsidRDefault="00924A19" w:rsidP="002341A6">
            <w:pPr>
              <w:tabs>
                <w:tab w:val="left" w:pos="675"/>
                <w:tab w:val="left" w:pos="4219"/>
                <w:tab w:val="left" w:pos="9321"/>
              </w:tabs>
              <w:jc w:val="both"/>
              <w:rPr>
                <w:sz w:val="16"/>
                <w:szCs w:val="16"/>
              </w:rPr>
            </w:pPr>
          </w:p>
          <w:p w14:paraId="19F39A51" w14:textId="77777777" w:rsidR="00C130AF" w:rsidRPr="000466FA" w:rsidRDefault="00924A19" w:rsidP="002341A6">
            <w:pPr>
              <w:tabs>
                <w:tab w:val="left" w:pos="675"/>
                <w:tab w:val="left" w:pos="4219"/>
                <w:tab w:val="left" w:pos="9321"/>
              </w:tabs>
              <w:jc w:val="both"/>
              <w:rPr>
                <w:sz w:val="28"/>
                <w:szCs w:val="28"/>
              </w:rPr>
            </w:pPr>
            <w:proofErr w:type="spellStart"/>
            <w:r w:rsidRPr="00506FED">
              <w:rPr>
                <w:sz w:val="28"/>
                <w:szCs w:val="28"/>
                <w:lang w:val="en-US"/>
              </w:rPr>
              <w:t>Barcha</w:t>
            </w:r>
            <w:proofErr w:type="spellEnd"/>
            <w:r w:rsidRPr="00506FED">
              <w:rPr>
                <w:sz w:val="28"/>
                <w:szCs w:val="28"/>
              </w:rPr>
              <w:t xml:space="preserve"> </w:t>
            </w:r>
            <w:proofErr w:type="spellStart"/>
            <w:r w:rsidRPr="00506FED">
              <w:rPr>
                <w:sz w:val="28"/>
                <w:szCs w:val="28"/>
                <w:lang w:val="en-US"/>
              </w:rPr>
              <w:t>chiquvchi</w:t>
            </w:r>
            <w:proofErr w:type="spellEnd"/>
            <w:r w:rsidRPr="00506FED">
              <w:rPr>
                <w:sz w:val="28"/>
                <w:szCs w:val="28"/>
              </w:rPr>
              <w:t xml:space="preserve"> </w:t>
            </w:r>
            <w:proofErr w:type="spellStart"/>
            <w:r w:rsidRPr="00506FED">
              <w:rPr>
                <w:sz w:val="28"/>
                <w:szCs w:val="28"/>
                <w:lang w:val="en-US"/>
              </w:rPr>
              <w:t>xalqaro</w:t>
            </w:r>
            <w:proofErr w:type="spellEnd"/>
            <w:r w:rsidRPr="00506FED">
              <w:rPr>
                <w:sz w:val="28"/>
                <w:szCs w:val="28"/>
              </w:rPr>
              <w:t xml:space="preserve"> </w:t>
            </w:r>
            <w:proofErr w:type="spellStart"/>
            <w:r w:rsidRPr="00506FED">
              <w:rPr>
                <w:sz w:val="28"/>
                <w:szCs w:val="28"/>
                <w:lang w:val="en-US"/>
              </w:rPr>
              <w:t>chaqiruvlarni</w:t>
            </w:r>
            <w:proofErr w:type="spellEnd"/>
            <w:r w:rsidRPr="00506FED">
              <w:rPr>
                <w:sz w:val="28"/>
                <w:szCs w:val="28"/>
              </w:rPr>
              <w:t xml:space="preserve"> </w:t>
            </w:r>
            <w:proofErr w:type="spellStart"/>
            <w:r w:rsidRPr="00506FED">
              <w:rPr>
                <w:sz w:val="28"/>
                <w:szCs w:val="28"/>
                <w:lang w:val="en-US"/>
              </w:rPr>
              <w:t>taqiqlash</w:t>
            </w:r>
            <w:proofErr w:type="spellEnd"/>
            <w:r w:rsidR="00D96B93" w:rsidRPr="00506FED">
              <w:rPr>
                <w:sz w:val="28"/>
                <w:szCs w:val="28"/>
              </w:rPr>
              <w:t xml:space="preserve"> </w:t>
            </w:r>
            <w:proofErr w:type="spellStart"/>
            <w:r w:rsidR="00C130AF" w:rsidRPr="00506FED">
              <w:rPr>
                <w:sz w:val="28"/>
                <w:szCs w:val="28"/>
                <w:lang w:val="en-US"/>
              </w:rPr>
              <w:t>imkonini</w:t>
            </w:r>
            <w:proofErr w:type="spellEnd"/>
            <w:r w:rsidR="00C130AF" w:rsidRPr="00506FED">
              <w:rPr>
                <w:sz w:val="28"/>
                <w:szCs w:val="28"/>
              </w:rPr>
              <w:t xml:space="preserve"> </w:t>
            </w:r>
            <w:proofErr w:type="spellStart"/>
            <w:r w:rsidR="00C130AF" w:rsidRPr="00506FED">
              <w:rPr>
                <w:sz w:val="28"/>
                <w:szCs w:val="28"/>
                <w:lang w:val="en-US"/>
              </w:rPr>
              <w:t>beradigan</w:t>
            </w:r>
            <w:proofErr w:type="spellEnd"/>
            <w:r w:rsidR="00C130AF" w:rsidRPr="00506FED">
              <w:rPr>
                <w:sz w:val="28"/>
                <w:szCs w:val="28"/>
              </w:rPr>
              <w:t xml:space="preserve"> </w:t>
            </w:r>
            <w:proofErr w:type="spellStart"/>
            <w:r w:rsidR="00D96B93" w:rsidRPr="00506FED">
              <w:rPr>
                <w:sz w:val="28"/>
                <w:szCs w:val="28"/>
                <w:lang w:val="en-US"/>
              </w:rPr>
              <w:t>xizmat</w:t>
            </w:r>
            <w:proofErr w:type="spellEnd"/>
            <w:r w:rsidRPr="00506FED">
              <w:rPr>
                <w:sz w:val="28"/>
                <w:szCs w:val="28"/>
              </w:rPr>
              <w:t>.</w:t>
            </w:r>
            <w:r w:rsidR="00D96B93" w:rsidRPr="00506FED">
              <w:rPr>
                <w:sz w:val="28"/>
                <w:szCs w:val="28"/>
              </w:rPr>
              <w:t xml:space="preserve"> </w:t>
            </w:r>
          </w:p>
          <w:p w14:paraId="3173E7C6" w14:textId="77777777" w:rsidR="00924A19" w:rsidRPr="000466FA" w:rsidRDefault="00C130AF" w:rsidP="002341A6">
            <w:pPr>
              <w:tabs>
                <w:tab w:val="left" w:pos="675"/>
                <w:tab w:val="left" w:pos="4219"/>
                <w:tab w:val="left" w:pos="9321"/>
              </w:tabs>
              <w:jc w:val="both"/>
            </w:pPr>
            <w:proofErr w:type="spellStart"/>
            <w:r w:rsidRPr="00506FED">
              <w:rPr>
                <w:lang w:val="en-US"/>
              </w:rPr>
              <w:t>Izoh</w:t>
            </w:r>
            <w:proofErr w:type="spellEnd"/>
            <w:r w:rsidRPr="000466FA">
              <w:t xml:space="preserve"> </w:t>
            </w:r>
            <w:r w:rsidR="0086499A" w:rsidRPr="000466FA">
              <w:t>–</w:t>
            </w:r>
            <w:r w:rsidRPr="000466FA">
              <w:t xml:space="preserve"> </w:t>
            </w:r>
            <w:r w:rsidR="00924A19" w:rsidRPr="00506FED">
              <w:rPr>
                <w:lang w:val="en-US"/>
              </w:rPr>
              <w:t>Bunday</w:t>
            </w:r>
            <w:r w:rsidR="00924A19" w:rsidRPr="000466FA">
              <w:t xml:space="preserve"> </w:t>
            </w:r>
            <w:proofErr w:type="spellStart"/>
            <w:r w:rsidR="00924A19" w:rsidRPr="00506FED">
              <w:rPr>
                <w:lang w:val="en-US"/>
              </w:rPr>
              <w:t>holatda</w:t>
            </w:r>
            <w:proofErr w:type="spellEnd"/>
            <w:r w:rsidR="00924A19" w:rsidRPr="000466FA">
              <w:t xml:space="preserve">, </w:t>
            </w:r>
            <w:proofErr w:type="spellStart"/>
            <w:r w:rsidR="00924A19" w:rsidRPr="00506FED">
              <w:rPr>
                <w:lang w:val="en-US"/>
              </w:rPr>
              <w:t>abonent</w:t>
            </w:r>
            <w:proofErr w:type="spellEnd"/>
            <w:r w:rsidR="00924A19" w:rsidRPr="000466FA">
              <w:t xml:space="preserve"> </w:t>
            </w:r>
            <w:proofErr w:type="spellStart"/>
            <w:r w:rsidR="00924A19" w:rsidRPr="00506FED">
              <w:rPr>
                <w:lang w:val="en-US"/>
              </w:rPr>
              <w:t>faqat</w:t>
            </w:r>
            <w:proofErr w:type="spellEnd"/>
            <w:r w:rsidR="00924A19" w:rsidRPr="000466FA">
              <w:t xml:space="preserve"> </w:t>
            </w:r>
            <w:proofErr w:type="gramStart"/>
            <w:r w:rsidR="00924A19" w:rsidRPr="00506FED">
              <w:rPr>
                <w:lang w:val="en-US"/>
              </w:rPr>
              <w:t>o</w:t>
            </w:r>
            <w:r w:rsidR="00924A19" w:rsidRPr="000466FA">
              <w:t>‘</w:t>
            </w:r>
            <w:proofErr w:type="spellStart"/>
            <w:proofErr w:type="gramEnd"/>
            <w:r w:rsidR="00924A19" w:rsidRPr="00506FED">
              <w:rPr>
                <w:lang w:val="en-US"/>
              </w:rPr>
              <w:t>zining</w:t>
            </w:r>
            <w:proofErr w:type="spellEnd"/>
            <w:r w:rsidR="00924A19" w:rsidRPr="000466FA">
              <w:t xml:space="preserve"> </w:t>
            </w:r>
            <w:r w:rsidR="00924A19" w:rsidRPr="00506FED">
              <w:rPr>
                <w:lang w:val="en-US"/>
              </w:rPr>
              <w:t>MAT</w:t>
            </w:r>
            <w:r w:rsidR="00924A19" w:rsidRPr="000466FA">
              <w:t xml:space="preserve"> </w:t>
            </w:r>
            <w:proofErr w:type="spellStart"/>
            <w:r w:rsidR="00924A19" w:rsidRPr="00506FED">
              <w:rPr>
                <w:lang w:val="en-US"/>
              </w:rPr>
              <w:t>va</w:t>
            </w:r>
            <w:proofErr w:type="spellEnd"/>
            <w:r w:rsidR="00924A19" w:rsidRPr="000466FA">
              <w:t xml:space="preserve"> </w:t>
            </w:r>
            <w:r w:rsidR="00924A19" w:rsidRPr="00506FED">
              <w:rPr>
                <w:lang w:val="en-US"/>
              </w:rPr>
              <w:t>u</w:t>
            </w:r>
            <w:r w:rsidR="00924A19" w:rsidRPr="000466FA">
              <w:t xml:space="preserve"> </w:t>
            </w:r>
            <w:proofErr w:type="spellStart"/>
            <w:r w:rsidR="00924A19" w:rsidRPr="00506FED">
              <w:rPr>
                <w:lang w:val="en-US"/>
              </w:rPr>
              <w:t>bilan</w:t>
            </w:r>
            <w:proofErr w:type="spellEnd"/>
            <w:r w:rsidR="00924A19" w:rsidRPr="000466FA">
              <w:t xml:space="preserve"> </w:t>
            </w:r>
            <w:proofErr w:type="spellStart"/>
            <w:r w:rsidR="00924A19" w:rsidRPr="00506FED">
              <w:rPr>
                <w:lang w:val="en-US"/>
              </w:rPr>
              <w:t>xizmatlari</w:t>
            </w:r>
            <w:proofErr w:type="spellEnd"/>
            <w:r w:rsidR="00924A19" w:rsidRPr="000466FA">
              <w:t xml:space="preserve"> </w:t>
            </w:r>
            <w:proofErr w:type="spellStart"/>
            <w:r w:rsidR="00924A19" w:rsidRPr="00506FED">
              <w:rPr>
                <w:lang w:val="en-US"/>
              </w:rPr>
              <w:t>integratsiyalashgan</w:t>
            </w:r>
            <w:proofErr w:type="spellEnd"/>
            <w:r w:rsidR="00924A19" w:rsidRPr="000466FA">
              <w:t xml:space="preserve"> </w:t>
            </w:r>
            <w:proofErr w:type="spellStart"/>
            <w:r w:rsidR="00924A19" w:rsidRPr="00506FED">
              <w:rPr>
                <w:lang w:val="en-US"/>
              </w:rPr>
              <w:t>umumiy</w:t>
            </w:r>
            <w:proofErr w:type="spellEnd"/>
            <w:r w:rsidR="00924A19" w:rsidRPr="000466FA">
              <w:t xml:space="preserve"> </w:t>
            </w:r>
            <w:proofErr w:type="spellStart"/>
            <w:r w:rsidR="00924A19" w:rsidRPr="00506FED">
              <w:rPr>
                <w:lang w:val="en-US"/>
              </w:rPr>
              <w:t>foydalanishdagi</w:t>
            </w:r>
            <w:proofErr w:type="spellEnd"/>
            <w:r w:rsidR="00924A19" w:rsidRPr="000466FA">
              <w:t xml:space="preserve"> </w:t>
            </w:r>
            <w:proofErr w:type="spellStart"/>
            <w:r w:rsidR="00924A19" w:rsidRPr="00506FED">
              <w:rPr>
                <w:lang w:val="en-US"/>
              </w:rPr>
              <w:t>telefon</w:t>
            </w:r>
            <w:proofErr w:type="spellEnd"/>
            <w:r w:rsidR="00924A19" w:rsidRPr="000466FA">
              <w:t xml:space="preserve"> </w:t>
            </w:r>
            <w:proofErr w:type="spellStart"/>
            <w:r w:rsidR="00924A19" w:rsidRPr="00506FED">
              <w:rPr>
                <w:lang w:val="en-US"/>
              </w:rPr>
              <w:t>tar</w:t>
            </w:r>
            <w:r w:rsidR="0086499A" w:rsidRPr="00506FED">
              <w:rPr>
                <w:lang w:val="en-US"/>
              </w:rPr>
              <w:t>mog</w:t>
            </w:r>
            <w:proofErr w:type="spellEnd"/>
            <w:r w:rsidR="0086499A" w:rsidRPr="000466FA">
              <w:t>‘</w:t>
            </w:r>
            <w:proofErr w:type="spellStart"/>
            <w:r w:rsidR="0086499A" w:rsidRPr="00506FED">
              <w:rPr>
                <w:lang w:val="en-US"/>
              </w:rPr>
              <w:t>i</w:t>
            </w:r>
            <w:proofErr w:type="spellEnd"/>
            <w:r w:rsidR="0086499A" w:rsidRPr="000466FA">
              <w:t xml:space="preserve"> </w:t>
            </w:r>
            <w:proofErr w:type="spellStart"/>
            <w:r w:rsidR="0086499A" w:rsidRPr="00506FED">
              <w:rPr>
                <w:lang w:val="en-US"/>
              </w:rPr>
              <w:t>orqali</w:t>
            </w:r>
            <w:proofErr w:type="spellEnd"/>
            <w:r w:rsidR="0086499A" w:rsidRPr="000466FA">
              <w:t xml:space="preserve"> </w:t>
            </w:r>
            <w:r w:rsidR="0086499A" w:rsidRPr="00506FED">
              <w:rPr>
                <w:lang w:val="en-US"/>
              </w:rPr>
              <w:t>bog</w:t>
            </w:r>
            <w:r w:rsidR="0086499A" w:rsidRPr="000466FA">
              <w:t>‘</w:t>
            </w:r>
            <w:proofErr w:type="spellStart"/>
            <w:r w:rsidR="0086499A" w:rsidRPr="00506FED">
              <w:rPr>
                <w:lang w:val="en-US"/>
              </w:rPr>
              <w:t>langan</w:t>
            </w:r>
            <w:proofErr w:type="spellEnd"/>
            <w:r w:rsidR="0086499A" w:rsidRPr="000466FA">
              <w:t xml:space="preserve"> </w:t>
            </w:r>
            <w:proofErr w:type="spellStart"/>
            <w:r w:rsidR="0086499A" w:rsidRPr="00506FED">
              <w:rPr>
                <w:lang w:val="en-US"/>
              </w:rPr>
              <w:t>abonent</w:t>
            </w:r>
            <w:r w:rsidR="00924A19" w:rsidRPr="00506FED">
              <w:rPr>
                <w:lang w:val="en-US"/>
              </w:rPr>
              <w:t>ga</w:t>
            </w:r>
            <w:proofErr w:type="spellEnd"/>
            <w:r w:rsidR="00924A19" w:rsidRPr="000466FA">
              <w:t xml:space="preserve"> </w:t>
            </w:r>
            <w:proofErr w:type="spellStart"/>
            <w:r w:rsidR="00924A19" w:rsidRPr="00506FED">
              <w:rPr>
                <w:lang w:val="en-US"/>
              </w:rPr>
              <w:t>chiquvchi</w:t>
            </w:r>
            <w:proofErr w:type="spellEnd"/>
            <w:r w:rsidR="00924A19" w:rsidRPr="000466FA">
              <w:t xml:space="preserve"> </w:t>
            </w:r>
            <w:proofErr w:type="spellStart"/>
            <w:r w:rsidR="00924A19" w:rsidRPr="00506FED">
              <w:rPr>
                <w:lang w:val="en-US"/>
              </w:rPr>
              <w:t>chaqiruvlarni</w:t>
            </w:r>
            <w:proofErr w:type="spellEnd"/>
            <w:r w:rsidR="00924A19" w:rsidRPr="000466FA">
              <w:t xml:space="preserve"> </w:t>
            </w:r>
            <w:r w:rsidR="00924A19" w:rsidRPr="00506FED">
              <w:rPr>
                <w:lang w:val="en-US"/>
              </w:rPr>
              <w:t>jo</w:t>
            </w:r>
            <w:r w:rsidR="00924A19" w:rsidRPr="000466FA">
              <w:t>‘</w:t>
            </w:r>
            <w:proofErr w:type="spellStart"/>
            <w:r w:rsidR="00924A19" w:rsidRPr="00506FED">
              <w:rPr>
                <w:lang w:val="en-US"/>
              </w:rPr>
              <w:t>natish</w:t>
            </w:r>
            <w:proofErr w:type="spellEnd"/>
            <w:r w:rsidR="00924A19" w:rsidRPr="000466FA">
              <w:t xml:space="preserve"> </w:t>
            </w:r>
            <w:proofErr w:type="spellStart"/>
            <w:r w:rsidR="00924A19" w:rsidRPr="00506FED">
              <w:rPr>
                <w:lang w:val="en-US"/>
              </w:rPr>
              <w:t>imkoniga</w:t>
            </w:r>
            <w:proofErr w:type="spellEnd"/>
            <w:r w:rsidR="00924A19" w:rsidRPr="000466FA">
              <w:t xml:space="preserve"> </w:t>
            </w:r>
            <w:proofErr w:type="spellStart"/>
            <w:r w:rsidR="00924A19" w:rsidRPr="00506FED">
              <w:rPr>
                <w:lang w:val="en-US"/>
              </w:rPr>
              <w:t>ega</w:t>
            </w:r>
            <w:proofErr w:type="spellEnd"/>
            <w:r w:rsidR="00924A19" w:rsidRPr="000466FA">
              <w:t xml:space="preserve"> </w:t>
            </w:r>
            <w:proofErr w:type="spellStart"/>
            <w:r w:rsidR="00924A19" w:rsidRPr="00506FED">
              <w:rPr>
                <w:lang w:val="en-US"/>
              </w:rPr>
              <w:t>bo</w:t>
            </w:r>
            <w:proofErr w:type="spellEnd"/>
            <w:r w:rsidR="00924A19" w:rsidRPr="000466FA">
              <w:t>‘</w:t>
            </w:r>
            <w:proofErr w:type="spellStart"/>
            <w:r w:rsidR="00924A19" w:rsidRPr="00506FED">
              <w:rPr>
                <w:lang w:val="en-US"/>
              </w:rPr>
              <w:t>ladi</w:t>
            </w:r>
            <w:proofErr w:type="spellEnd"/>
            <w:r w:rsidR="00924A19" w:rsidRPr="000466FA">
              <w:t>.</w:t>
            </w:r>
          </w:p>
          <w:p w14:paraId="468F624F" w14:textId="77777777" w:rsidR="00924A19" w:rsidRPr="000466FA" w:rsidRDefault="00924A19" w:rsidP="002341A6">
            <w:pPr>
              <w:tabs>
                <w:tab w:val="left" w:pos="675"/>
                <w:tab w:val="left" w:pos="4219"/>
                <w:tab w:val="left" w:pos="9321"/>
              </w:tabs>
              <w:jc w:val="both"/>
              <w:rPr>
                <w:sz w:val="16"/>
                <w:szCs w:val="16"/>
              </w:rPr>
            </w:pPr>
          </w:p>
          <w:p w14:paraId="05BB4034" w14:textId="77777777" w:rsidR="00C12362" w:rsidRPr="000466FA" w:rsidRDefault="00924A19" w:rsidP="002341A6">
            <w:pPr>
              <w:jc w:val="both"/>
              <w:rPr>
                <w:sz w:val="28"/>
                <w:szCs w:val="28"/>
              </w:rPr>
            </w:pPr>
            <w:r w:rsidRPr="00506FED">
              <w:rPr>
                <w:sz w:val="28"/>
                <w:szCs w:val="28"/>
                <w:lang w:val="uz-Cyrl-UZ"/>
              </w:rPr>
              <w:t>Барча чиқувчи халқаро чақирувларни тақиқлаш</w:t>
            </w:r>
            <w:r w:rsidR="00D96B93" w:rsidRPr="00506FED">
              <w:rPr>
                <w:sz w:val="28"/>
                <w:szCs w:val="28"/>
              </w:rPr>
              <w:t xml:space="preserve"> </w:t>
            </w:r>
            <w:proofErr w:type="spellStart"/>
            <w:r w:rsidR="00D96B93" w:rsidRPr="00506FED">
              <w:rPr>
                <w:sz w:val="28"/>
                <w:szCs w:val="28"/>
              </w:rPr>
              <w:t>хизмати</w:t>
            </w:r>
            <w:proofErr w:type="spellEnd"/>
            <w:r w:rsidRPr="00506FED">
              <w:rPr>
                <w:sz w:val="28"/>
                <w:szCs w:val="28"/>
                <w:lang w:val="uz-Cyrl-UZ"/>
              </w:rPr>
              <w:t>.</w:t>
            </w:r>
            <w:r w:rsidR="00D96B93" w:rsidRPr="00506FED">
              <w:rPr>
                <w:sz w:val="28"/>
                <w:szCs w:val="28"/>
              </w:rPr>
              <w:t xml:space="preserve"> </w:t>
            </w:r>
          </w:p>
          <w:p w14:paraId="7B9AB3A6" w14:textId="77777777" w:rsidR="00924A19" w:rsidRPr="00506FED" w:rsidRDefault="00C12362" w:rsidP="002341A6">
            <w:pPr>
              <w:jc w:val="both"/>
              <w:rPr>
                <w:lang w:val="uz-Cyrl-UZ"/>
              </w:rPr>
            </w:pPr>
            <w:proofErr w:type="spellStart"/>
            <w:r w:rsidRPr="00506FED">
              <w:t>Изоҳ</w:t>
            </w:r>
            <w:proofErr w:type="spellEnd"/>
            <w:r w:rsidRPr="000466FA">
              <w:t xml:space="preserve"> </w:t>
            </w:r>
            <w:r w:rsidR="0086499A" w:rsidRPr="000466FA">
              <w:t>–</w:t>
            </w:r>
            <w:r w:rsidRPr="000466FA">
              <w:t xml:space="preserve"> </w:t>
            </w:r>
            <w:r w:rsidR="00924A19" w:rsidRPr="00506FED">
              <w:rPr>
                <w:lang w:val="uz-Cyrl-UZ"/>
              </w:rPr>
              <w:t>Бундай ҳолатда, абонент фақат ўзининг МАТ ва у билан хизматлари интеграциялашган умумий фойдала-нишдаги телефон т</w:t>
            </w:r>
            <w:r w:rsidR="0086499A" w:rsidRPr="00506FED">
              <w:rPr>
                <w:lang w:val="uz-Cyrl-UZ"/>
              </w:rPr>
              <w:t>армоғи орқали боғланган абонент</w:t>
            </w:r>
            <w:r w:rsidR="00924A19" w:rsidRPr="00506FED">
              <w:rPr>
                <w:lang w:val="uz-Cyrl-UZ"/>
              </w:rPr>
              <w:t xml:space="preserve">га чиқувчи </w:t>
            </w:r>
            <w:proofErr w:type="gramStart"/>
            <w:r w:rsidR="00924A19" w:rsidRPr="00506FED">
              <w:rPr>
                <w:lang w:val="uz-Cyrl-UZ"/>
              </w:rPr>
              <w:t>чақирувларни  жўнатиш</w:t>
            </w:r>
            <w:proofErr w:type="gramEnd"/>
            <w:r w:rsidR="00924A19" w:rsidRPr="00506FED">
              <w:rPr>
                <w:lang w:val="uz-Cyrl-UZ"/>
              </w:rPr>
              <w:t xml:space="preserve"> имконига эга бўлади.</w:t>
            </w:r>
          </w:p>
        </w:tc>
      </w:tr>
      <w:tr w:rsidR="00924A19" w:rsidRPr="005234B4" w14:paraId="3CC3BF10" w14:textId="77777777">
        <w:trPr>
          <w:tblCellSpacing w:w="0" w:type="dxa"/>
          <w:jc w:val="center"/>
        </w:trPr>
        <w:tc>
          <w:tcPr>
            <w:tcW w:w="2007" w:type="pct"/>
          </w:tcPr>
          <w:p w14:paraId="65AC4463" w14:textId="77777777" w:rsidR="00924A19" w:rsidRPr="00506FED" w:rsidRDefault="00924A19" w:rsidP="00DF6BEF">
            <w:pPr>
              <w:tabs>
                <w:tab w:val="left" w:pos="417"/>
                <w:tab w:val="left" w:pos="675"/>
                <w:tab w:val="left" w:pos="4219"/>
                <w:tab w:val="left" w:pos="9321"/>
              </w:tabs>
              <w:rPr>
                <w:b/>
                <w:sz w:val="28"/>
                <w:szCs w:val="28"/>
              </w:rPr>
            </w:pPr>
            <w:r w:rsidRPr="00506FED">
              <w:rPr>
                <w:b/>
                <w:sz w:val="28"/>
                <w:szCs w:val="28"/>
              </w:rPr>
              <w:t>Запрещение всех исходящих международных вызовов, кроме вызова СПС своей страны</w:t>
            </w:r>
          </w:p>
          <w:p w14:paraId="1CC87663" w14:textId="77777777" w:rsidR="00924A19" w:rsidRPr="00506FED" w:rsidRDefault="00924A19" w:rsidP="00DF6BEF">
            <w:pPr>
              <w:tabs>
                <w:tab w:val="left" w:pos="675"/>
                <w:tab w:val="left" w:pos="4219"/>
                <w:tab w:val="left" w:pos="9321"/>
              </w:tabs>
              <w:rPr>
                <w:sz w:val="28"/>
                <w:szCs w:val="28"/>
              </w:rPr>
            </w:pPr>
            <w:proofErr w:type="spellStart"/>
            <w:r w:rsidRPr="00506FED">
              <w:rPr>
                <w:b/>
                <w:sz w:val="28"/>
                <w:szCs w:val="28"/>
                <w:lang w:val="en-US"/>
              </w:rPr>
              <w:t>uz</w:t>
            </w:r>
            <w:proofErr w:type="spellEnd"/>
            <w:r w:rsidRPr="00506FED">
              <w:rPr>
                <w:sz w:val="28"/>
                <w:szCs w:val="28"/>
              </w:rPr>
              <w:t xml:space="preserve"> - </w:t>
            </w:r>
            <w:proofErr w:type="gramStart"/>
            <w:r w:rsidRPr="00506FED">
              <w:rPr>
                <w:sz w:val="28"/>
                <w:szCs w:val="28"/>
                <w:lang w:val="en-US"/>
              </w:rPr>
              <w:t>o</w:t>
            </w:r>
            <w:r w:rsidRPr="00506FED">
              <w:rPr>
                <w:sz w:val="28"/>
                <w:szCs w:val="28"/>
              </w:rPr>
              <w:t>‘</w:t>
            </w:r>
            <w:proofErr w:type="gramEnd"/>
            <w:r w:rsidRPr="00506FED">
              <w:rPr>
                <w:sz w:val="28"/>
                <w:szCs w:val="28"/>
                <w:lang w:val="en-US"/>
              </w:rPr>
              <w:t>z</w:t>
            </w:r>
            <w:r w:rsidRPr="00506FED">
              <w:rPr>
                <w:sz w:val="28"/>
                <w:szCs w:val="28"/>
              </w:rPr>
              <w:t xml:space="preserve"> </w:t>
            </w:r>
            <w:proofErr w:type="spellStart"/>
            <w:r w:rsidRPr="00506FED">
              <w:rPr>
                <w:sz w:val="28"/>
                <w:szCs w:val="28"/>
                <w:lang w:val="en-US"/>
              </w:rPr>
              <w:t>mamlakatining</w:t>
            </w:r>
            <w:proofErr w:type="spellEnd"/>
            <w:r w:rsidRPr="00506FED">
              <w:rPr>
                <w:sz w:val="28"/>
                <w:szCs w:val="28"/>
              </w:rPr>
              <w:t xml:space="preserve"> </w:t>
            </w:r>
            <w:r w:rsidRPr="00506FED">
              <w:rPr>
                <w:sz w:val="28"/>
                <w:szCs w:val="28"/>
                <w:lang w:val="en-US"/>
              </w:rPr>
              <w:t>MAT</w:t>
            </w:r>
            <w:r w:rsidRPr="00506FED">
              <w:rPr>
                <w:sz w:val="28"/>
                <w:szCs w:val="28"/>
              </w:rPr>
              <w:t xml:space="preserve"> </w:t>
            </w:r>
            <w:proofErr w:type="spellStart"/>
            <w:r w:rsidRPr="00506FED">
              <w:rPr>
                <w:sz w:val="28"/>
                <w:szCs w:val="28"/>
                <w:lang w:val="en-US"/>
              </w:rPr>
              <w:t>chaqiruvidan</w:t>
            </w:r>
            <w:proofErr w:type="spellEnd"/>
            <w:r w:rsidRPr="00506FED">
              <w:rPr>
                <w:sz w:val="28"/>
                <w:szCs w:val="28"/>
              </w:rPr>
              <w:t xml:space="preserve"> </w:t>
            </w:r>
            <w:proofErr w:type="spellStart"/>
            <w:r w:rsidRPr="00506FED">
              <w:rPr>
                <w:sz w:val="28"/>
                <w:szCs w:val="28"/>
                <w:lang w:val="en-US"/>
              </w:rPr>
              <w:t>tashqari</w:t>
            </w:r>
            <w:proofErr w:type="spellEnd"/>
            <w:r w:rsidRPr="00506FED">
              <w:rPr>
                <w:sz w:val="28"/>
                <w:szCs w:val="28"/>
              </w:rPr>
              <w:t xml:space="preserve"> </w:t>
            </w:r>
            <w:proofErr w:type="spellStart"/>
            <w:r w:rsidRPr="00506FED">
              <w:rPr>
                <w:sz w:val="28"/>
                <w:szCs w:val="28"/>
                <w:lang w:val="en-US"/>
              </w:rPr>
              <w:t>barcha</w:t>
            </w:r>
            <w:proofErr w:type="spellEnd"/>
            <w:r w:rsidRPr="00506FED">
              <w:rPr>
                <w:sz w:val="28"/>
                <w:szCs w:val="28"/>
              </w:rPr>
              <w:t xml:space="preserve"> </w:t>
            </w:r>
            <w:r w:rsidR="00957847" w:rsidRPr="00506FED">
              <w:rPr>
                <w:sz w:val="28"/>
                <w:szCs w:val="28"/>
              </w:rPr>
              <w:br/>
            </w:r>
            <w:proofErr w:type="spellStart"/>
            <w:r w:rsidRPr="00506FED">
              <w:rPr>
                <w:sz w:val="28"/>
                <w:szCs w:val="28"/>
                <w:lang w:val="en-US"/>
              </w:rPr>
              <w:t>chiquvchi</w:t>
            </w:r>
            <w:proofErr w:type="spellEnd"/>
            <w:r w:rsidRPr="00506FED">
              <w:rPr>
                <w:sz w:val="28"/>
                <w:szCs w:val="28"/>
              </w:rPr>
              <w:t xml:space="preserve"> </w:t>
            </w:r>
            <w:proofErr w:type="spellStart"/>
            <w:r w:rsidRPr="00506FED">
              <w:rPr>
                <w:sz w:val="28"/>
                <w:szCs w:val="28"/>
                <w:lang w:val="en-US"/>
              </w:rPr>
              <w:t>xalqaro</w:t>
            </w:r>
            <w:proofErr w:type="spellEnd"/>
            <w:r w:rsidRPr="00506FED">
              <w:rPr>
                <w:sz w:val="28"/>
                <w:szCs w:val="28"/>
              </w:rPr>
              <w:t xml:space="preserve"> </w:t>
            </w:r>
            <w:proofErr w:type="spellStart"/>
            <w:r w:rsidRPr="00506FED">
              <w:rPr>
                <w:sz w:val="28"/>
                <w:szCs w:val="28"/>
                <w:lang w:val="en-US"/>
              </w:rPr>
              <w:t>chaqiruvlarni</w:t>
            </w:r>
            <w:proofErr w:type="spellEnd"/>
            <w:r w:rsidRPr="00506FED">
              <w:rPr>
                <w:sz w:val="28"/>
                <w:szCs w:val="28"/>
              </w:rPr>
              <w:t xml:space="preserve"> </w:t>
            </w:r>
            <w:proofErr w:type="spellStart"/>
            <w:r w:rsidRPr="00506FED">
              <w:rPr>
                <w:sz w:val="28"/>
                <w:szCs w:val="28"/>
                <w:lang w:val="en-US"/>
              </w:rPr>
              <w:t>taqiqlash</w:t>
            </w:r>
            <w:proofErr w:type="spellEnd"/>
          </w:p>
          <w:p w14:paraId="5172876F" w14:textId="1463DA8D" w:rsidR="00924A19" w:rsidRPr="00506FED" w:rsidRDefault="003A4C4D" w:rsidP="00DF6BEF">
            <w:pPr>
              <w:tabs>
                <w:tab w:val="left" w:pos="675"/>
                <w:tab w:val="left" w:pos="4219"/>
                <w:tab w:val="left" w:pos="9321"/>
              </w:tabs>
              <w:rPr>
                <w:sz w:val="28"/>
                <w:szCs w:val="28"/>
              </w:rPr>
            </w:pPr>
            <w:r>
              <w:rPr>
                <w:sz w:val="28"/>
                <w:szCs w:val="28"/>
              </w:rPr>
              <w:t xml:space="preserve"> </w:t>
            </w:r>
            <w:proofErr w:type="spellStart"/>
            <w:r w:rsidR="00924A19" w:rsidRPr="00506FED">
              <w:rPr>
                <w:sz w:val="28"/>
                <w:szCs w:val="28"/>
              </w:rPr>
              <w:t>ўз</w:t>
            </w:r>
            <w:proofErr w:type="spellEnd"/>
            <w:r w:rsidR="00924A19" w:rsidRPr="00506FED">
              <w:rPr>
                <w:sz w:val="28"/>
                <w:szCs w:val="28"/>
              </w:rPr>
              <w:t xml:space="preserve"> </w:t>
            </w:r>
            <w:proofErr w:type="spellStart"/>
            <w:r w:rsidR="00924A19" w:rsidRPr="00506FED">
              <w:rPr>
                <w:sz w:val="28"/>
                <w:szCs w:val="28"/>
              </w:rPr>
              <w:t>мамлакатининг</w:t>
            </w:r>
            <w:proofErr w:type="spellEnd"/>
            <w:r w:rsidR="00924A19" w:rsidRPr="00506FED">
              <w:rPr>
                <w:sz w:val="28"/>
                <w:szCs w:val="28"/>
              </w:rPr>
              <w:t xml:space="preserve"> МАТ </w:t>
            </w:r>
            <w:proofErr w:type="spellStart"/>
            <w:r w:rsidR="00924A19" w:rsidRPr="00506FED">
              <w:rPr>
                <w:sz w:val="28"/>
                <w:szCs w:val="28"/>
              </w:rPr>
              <w:t>чақирувидан</w:t>
            </w:r>
            <w:proofErr w:type="spellEnd"/>
            <w:r w:rsidR="00924A19" w:rsidRPr="00506FED">
              <w:rPr>
                <w:sz w:val="28"/>
                <w:szCs w:val="28"/>
              </w:rPr>
              <w:t xml:space="preserve"> </w:t>
            </w:r>
            <w:proofErr w:type="spellStart"/>
            <w:r w:rsidR="00924A19" w:rsidRPr="00506FED">
              <w:rPr>
                <w:sz w:val="28"/>
                <w:szCs w:val="28"/>
              </w:rPr>
              <w:t>ташқари</w:t>
            </w:r>
            <w:proofErr w:type="spellEnd"/>
            <w:r w:rsidR="00924A19" w:rsidRPr="00506FED">
              <w:rPr>
                <w:sz w:val="28"/>
                <w:szCs w:val="28"/>
              </w:rPr>
              <w:t xml:space="preserve"> </w:t>
            </w:r>
            <w:proofErr w:type="spellStart"/>
            <w:r w:rsidR="00924A19" w:rsidRPr="00506FED">
              <w:rPr>
                <w:sz w:val="28"/>
                <w:szCs w:val="28"/>
              </w:rPr>
              <w:t>барча</w:t>
            </w:r>
            <w:proofErr w:type="spellEnd"/>
            <w:r w:rsidR="00924A19" w:rsidRPr="00506FED">
              <w:rPr>
                <w:sz w:val="28"/>
                <w:szCs w:val="28"/>
              </w:rPr>
              <w:t xml:space="preserve"> </w:t>
            </w:r>
            <w:proofErr w:type="spellStart"/>
            <w:r w:rsidR="00924A19" w:rsidRPr="00506FED">
              <w:rPr>
                <w:sz w:val="28"/>
                <w:szCs w:val="28"/>
              </w:rPr>
              <w:t>чиқувчи</w:t>
            </w:r>
            <w:proofErr w:type="spellEnd"/>
            <w:r w:rsidR="00924A19" w:rsidRPr="00506FED">
              <w:rPr>
                <w:sz w:val="28"/>
                <w:szCs w:val="28"/>
              </w:rPr>
              <w:t xml:space="preserve"> </w:t>
            </w:r>
            <w:proofErr w:type="spellStart"/>
            <w:r w:rsidR="00924A19" w:rsidRPr="00506FED">
              <w:rPr>
                <w:sz w:val="28"/>
                <w:szCs w:val="28"/>
              </w:rPr>
              <w:t>xалқаро</w:t>
            </w:r>
            <w:proofErr w:type="spellEnd"/>
            <w:r w:rsidR="00924A19" w:rsidRPr="00506FED">
              <w:rPr>
                <w:sz w:val="28"/>
                <w:szCs w:val="28"/>
              </w:rPr>
              <w:t xml:space="preserve"> </w:t>
            </w:r>
            <w:proofErr w:type="spellStart"/>
            <w:r w:rsidR="00924A19" w:rsidRPr="00506FED">
              <w:rPr>
                <w:sz w:val="28"/>
                <w:szCs w:val="28"/>
              </w:rPr>
              <w:t>чақирувларни</w:t>
            </w:r>
            <w:proofErr w:type="spellEnd"/>
            <w:r w:rsidR="00924A19" w:rsidRPr="00506FED">
              <w:rPr>
                <w:sz w:val="28"/>
                <w:szCs w:val="28"/>
              </w:rPr>
              <w:t xml:space="preserve"> </w:t>
            </w:r>
            <w:proofErr w:type="spellStart"/>
            <w:r w:rsidR="00924A19" w:rsidRPr="00506FED">
              <w:rPr>
                <w:sz w:val="28"/>
                <w:szCs w:val="28"/>
              </w:rPr>
              <w:t>тақиқлаш</w:t>
            </w:r>
            <w:proofErr w:type="spellEnd"/>
          </w:p>
          <w:p w14:paraId="31C29480" w14:textId="77777777" w:rsidR="00924A19" w:rsidRPr="00506FED" w:rsidRDefault="00924A19" w:rsidP="00AE55CC">
            <w:pPr>
              <w:tabs>
                <w:tab w:val="left" w:pos="675"/>
                <w:tab w:val="left" w:pos="4219"/>
                <w:tab w:val="left" w:pos="9321"/>
              </w:tabs>
              <w:rPr>
                <w:sz w:val="28"/>
                <w:lang w:val="uz-Cyrl-UZ"/>
              </w:rPr>
            </w:pPr>
            <w:proofErr w:type="spellStart"/>
            <w:r w:rsidRPr="00506FED">
              <w:rPr>
                <w:b/>
                <w:sz w:val="28"/>
                <w:szCs w:val="28"/>
                <w:lang w:val="en-US"/>
              </w:rPr>
              <w:t>en</w:t>
            </w:r>
            <w:proofErr w:type="spellEnd"/>
            <w:r w:rsidRPr="00506FED">
              <w:rPr>
                <w:sz w:val="28"/>
                <w:szCs w:val="28"/>
                <w:lang w:val="en-US"/>
              </w:rPr>
              <w:t xml:space="preserve"> - </w:t>
            </w:r>
            <w:r w:rsidRPr="00506FED">
              <w:rPr>
                <w:sz w:val="28"/>
                <w:lang w:val="en-US"/>
              </w:rPr>
              <w:t xml:space="preserve">all international outgoing call barring except of home country </w:t>
            </w:r>
            <w:r w:rsidRPr="00506FED">
              <w:rPr>
                <w:sz w:val="28"/>
                <w:lang w:val="uz-Cyrl-UZ"/>
              </w:rPr>
              <w:t>(</w:t>
            </w:r>
            <w:r w:rsidRPr="00506FED">
              <w:rPr>
                <w:sz w:val="28"/>
                <w:lang w:val="en-US"/>
              </w:rPr>
              <w:t>BIOC-</w:t>
            </w:r>
            <w:proofErr w:type="spellStart"/>
            <w:r w:rsidRPr="00506FED">
              <w:rPr>
                <w:sz w:val="28"/>
                <w:lang w:val="en-US"/>
              </w:rPr>
              <w:t>exHC</w:t>
            </w:r>
            <w:proofErr w:type="spellEnd"/>
            <w:r w:rsidRPr="00506FED">
              <w:rPr>
                <w:sz w:val="28"/>
                <w:lang w:val="uz-Cyrl-UZ"/>
              </w:rPr>
              <w:t>)</w:t>
            </w:r>
          </w:p>
          <w:p w14:paraId="10C7D0EA" w14:textId="77777777" w:rsidR="00924A19" w:rsidRPr="00506FED" w:rsidRDefault="00924A19" w:rsidP="00DF6BEF">
            <w:pPr>
              <w:tabs>
                <w:tab w:val="left" w:pos="675"/>
                <w:tab w:val="left" w:pos="4219"/>
                <w:tab w:val="left" w:pos="9321"/>
              </w:tabs>
              <w:rPr>
                <w:b/>
                <w:sz w:val="28"/>
                <w:szCs w:val="28"/>
                <w:lang w:val="uz-Cyrl-UZ"/>
              </w:rPr>
            </w:pPr>
          </w:p>
        </w:tc>
        <w:tc>
          <w:tcPr>
            <w:tcW w:w="2993" w:type="pct"/>
          </w:tcPr>
          <w:p w14:paraId="5CA64F63" w14:textId="77777777" w:rsidR="00924A19" w:rsidRPr="00506FED" w:rsidRDefault="00924A19" w:rsidP="002341A6">
            <w:pPr>
              <w:tabs>
                <w:tab w:val="left" w:pos="675"/>
                <w:tab w:val="left" w:pos="4219"/>
                <w:tab w:val="left" w:pos="9321"/>
              </w:tabs>
              <w:jc w:val="both"/>
              <w:rPr>
                <w:sz w:val="28"/>
                <w:szCs w:val="28"/>
              </w:rPr>
            </w:pPr>
            <w:r w:rsidRPr="00506FED">
              <w:rPr>
                <w:sz w:val="28"/>
                <w:szCs w:val="28"/>
              </w:rPr>
              <w:t>Услуга, позволяющая подвижному абоненту посылать исходящие вызовы только к абоненту своей СПС и, кроме того, СПС собственной страны.</w:t>
            </w:r>
          </w:p>
          <w:p w14:paraId="73407383" w14:textId="77777777" w:rsidR="00924A19" w:rsidRPr="00506FED" w:rsidRDefault="00924A19" w:rsidP="002341A6">
            <w:pPr>
              <w:tabs>
                <w:tab w:val="left" w:pos="675"/>
                <w:tab w:val="left" w:pos="4219"/>
                <w:tab w:val="left" w:pos="9321"/>
              </w:tabs>
              <w:jc w:val="both"/>
            </w:pPr>
            <w:r w:rsidRPr="00506FED">
              <w:t>Примечание − Если абонент находится в своей стране, он может послать вызовы только к абонентам СПС, находящимся на ее территории. При запрещении всех входящих вызовов подвижный абонент не может принять входящий вызов.</w:t>
            </w:r>
          </w:p>
          <w:p w14:paraId="0A9C4DAC" w14:textId="77777777" w:rsidR="00924A19" w:rsidRPr="007B61F0" w:rsidRDefault="00924A19" w:rsidP="002341A6">
            <w:pPr>
              <w:tabs>
                <w:tab w:val="left" w:pos="675"/>
                <w:tab w:val="left" w:pos="4219"/>
                <w:tab w:val="left" w:pos="9321"/>
              </w:tabs>
              <w:jc w:val="both"/>
              <w:rPr>
                <w:sz w:val="16"/>
                <w:szCs w:val="16"/>
              </w:rPr>
            </w:pPr>
          </w:p>
          <w:p w14:paraId="295C744F" w14:textId="77777777" w:rsidR="00924A19" w:rsidRPr="00506FED" w:rsidRDefault="00924A19" w:rsidP="002341A6">
            <w:pPr>
              <w:tabs>
                <w:tab w:val="left" w:pos="675"/>
                <w:tab w:val="left" w:pos="4219"/>
                <w:tab w:val="left" w:pos="9321"/>
              </w:tabs>
              <w:jc w:val="both"/>
              <w:rPr>
                <w:sz w:val="28"/>
                <w:szCs w:val="28"/>
              </w:rPr>
            </w:pPr>
            <w:r w:rsidRPr="00506FED">
              <w:rPr>
                <w:sz w:val="28"/>
                <w:szCs w:val="28"/>
                <w:lang w:val="en-US"/>
              </w:rPr>
              <w:t>Mobil</w:t>
            </w:r>
            <w:r w:rsidRPr="00506FED">
              <w:rPr>
                <w:sz w:val="28"/>
                <w:szCs w:val="28"/>
              </w:rPr>
              <w:t xml:space="preserve"> </w:t>
            </w:r>
            <w:proofErr w:type="spellStart"/>
            <w:r w:rsidRPr="00506FED">
              <w:rPr>
                <w:sz w:val="28"/>
                <w:szCs w:val="28"/>
                <w:lang w:val="en-US"/>
              </w:rPr>
              <w:t>abonentga</w:t>
            </w:r>
            <w:proofErr w:type="spellEnd"/>
            <w:r w:rsidRPr="00506FED">
              <w:rPr>
                <w:sz w:val="28"/>
                <w:szCs w:val="28"/>
              </w:rPr>
              <w:t xml:space="preserve"> </w:t>
            </w:r>
            <w:proofErr w:type="spellStart"/>
            <w:r w:rsidRPr="00506FED">
              <w:rPr>
                <w:sz w:val="28"/>
                <w:szCs w:val="28"/>
                <w:lang w:val="en-US"/>
              </w:rPr>
              <w:t>chiquvchi</w:t>
            </w:r>
            <w:proofErr w:type="spellEnd"/>
            <w:r w:rsidRPr="00506FED">
              <w:rPr>
                <w:sz w:val="28"/>
                <w:szCs w:val="28"/>
              </w:rPr>
              <w:t xml:space="preserve"> </w:t>
            </w:r>
            <w:proofErr w:type="spellStart"/>
            <w:r w:rsidRPr="00506FED">
              <w:rPr>
                <w:sz w:val="28"/>
                <w:szCs w:val="28"/>
                <w:lang w:val="en-US"/>
              </w:rPr>
              <w:t>chaqiruvlarni</w:t>
            </w:r>
            <w:proofErr w:type="spellEnd"/>
            <w:r w:rsidRPr="00506FED">
              <w:rPr>
                <w:sz w:val="28"/>
                <w:szCs w:val="28"/>
              </w:rPr>
              <w:t xml:space="preserve"> </w:t>
            </w:r>
            <w:proofErr w:type="spellStart"/>
            <w:r w:rsidRPr="00506FED">
              <w:rPr>
                <w:sz w:val="28"/>
                <w:szCs w:val="28"/>
                <w:lang w:val="en-US"/>
              </w:rPr>
              <w:t>faqat</w:t>
            </w:r>
            <w:proofErr w:type="spellEnd"/>
            <w:r w:rsidRPr="00506FED">
              <w:rPr>
                <w:sz w:val="28"/>
                <w:szCs w:val="28"/>
              </w:rPr>
              <w:t xml:space="preserve"> </w:t>
            </w:r>
            <w:proofErr w:type="gramStart"/>
            <w:r w:rsidRPr="00506FED">
              <w:rPr>
                <w:sz w:val="28"/>
                <w:szCs w:val="28"/>
                <w:lang w:val="en-US"/>
              </w:rPr>
              <w:t>o</w:t>
            </w:r>
            <w:r w:rsidRPr="00506FED">
              <w:rPr>
                <w:sz w:val="28"/>
                <w:szCs w:val="28"/>
              </w:rPr>
              <w:t>‘</w:t>
            </w:r>
            <w:proofErr w:type="spellStart"/>
            <w:proofErr w:type="gramEnd"/>
            <w:r w:rsidRPr="00506FED">
              <w:rPr>
                <w:sz w:val="28"/>
                <w:szCs w:val="28"/>
                <w:lang w:val="en-US"/>
              </w:rPr>
              <w:t>zining</w:t>
            </w:r>
            <w:proofErr w:type="spellEnd"/>
            <w:r w:rsidRPr="00506FED">
              <w:rPr>
                <w:sz w:val="28"/>
                <w:szCs w:val="28"/>
              </w:rPr>
              <w:t xml:space="preserve"> </w:t>
            </w:r>
            <w:r w:rsidRPr="00506FED">
              <w:rPr>
                <w:sz w:val="28"/>
                <w:szCs w:val="28"/>
                <w:lang w:val="en-US"/>
              </w:rPr>
              <w:t>MAT</w:t>
            </w:r>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bundan</w:t>
            </w:r>
            <w:proofErr w:type="spellEnd"/>
            <w:r w:rsidRPr="00506FED">
              <w:rPr>
                <w:sz w:val="28"/>
                <w:szCs w:val="28"/>
              </w:rPr>
              <w:t xml:space="preserve"> </w:t>
            </w:r>
            <w:proofErr w:type="spellStart"/>
            <w:r w:rsidRPr="00506FED">
              <w:rPr>
                <w:sz w:val="28"/>
                <w:szCs w:val="28"/>
                <w:lang w:val="en-US"/>
              </w:rPr>
              <w:t>tashqari</w:t>
            </w:r>
            <w:proofErr w:type="spellEnd"/>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w:t>
            </w:r>
            <w:r w:rsidRPr="00506FED">
              <w:rPr>
                <w:sz w:val="28"/>
                <w:szCs w:val="28"/>
              </w:rPr>
              <w:t xml:space="preserve"> </w:t>
            </w:r>
            <w:proofErr w:type="spellStart"/>
            <w:r w:rsidRPr="00506FED">
              <w:rPr>
                <w:sz w:val="28"/>
                <w:szCs w:val="28"/>
                <w:lang w:val="en-US"/>
              </w:rPr>
              <w:t>mamlaka</w:t>
            </w:r>
            <w:proofErr w:type="spellEnd"/>
            <w:r w:rsidRPr="00506FED">
              <w:rPr>
                <w:sz w:val="28"/>
                <w:szCs w:val="28"/>
              </w:rPr>
              <w:t>-</w:t>
            </w:r>
            <w:proofErr w:type="spellStart"/>
            <w:r w:rsidRPr="00506FED">
              <w:rPr>
                <w:sz w:val="28"/>
                <w:szCs w:val="28"/>
                <w:lang w:val="en-US"/>
              </w:rPr>
              <w:t>tining</w:t>
            </w:r>
            <w:proofErr w:type="spellEnd"/>
            <w:r w:rsidRPr="00506FED">
              <w:rPr>
                <w:sz w:val="28"/>
                <w:szCs w:val="28"/>
              </w:rPr>
              <w:t xml:space="preserve"> </w:t>
            </w:r>
            <w:r w:rsidRPr="00506FED">
              <w:rPr>
                <w:sz w:val="28"/>
                <w:szCs w:val="28"/>
                <w:lang w:val="en-US"/>
              </w:rPr>
              <w:t>MAT</w:t>
            </w:r>
            <w:r w:rsidRPr="00506FED">
              <w:rPr>
                <w:sz w:val="28"/>
                <w:szCs w:val="28"/>
              </w:rPr>
              <w:t xml:space="preserve"> </w:t>
            </w:r>
            <w:proofErr w:type="spellStart"/>
            <w:r w:rsidRPr="00506FED">
              <w:rPr>
                <w:sz w:val="28"/>
                <w:szCs w:val="28"/>
                <w:lang w:val="en-US"/>
              </w:rPr>
              <w:t>abonentiga</w:t>
            </w:r>
            <w:proofErr w:type="spellEnd"/>
            <w:r w:rsidRPr="00506FED">
              <w:rPr>
                <w:sz w:val="28"/>
                <w:szCs w:val="28"/>
              </w:rPr>
              <w:t xml:space="preserve"> </w:t>
            </w:r>
            <w:r w:rsidRPr="00506FED">
              <w:rPr>
                <w:sz w:val="28"/>
                <w:szCs w:val="28"/>
                <w:lang w:val="en-US"/>
              </w:rPr>
              <w:t>jo</w:t>
            </w:r>
            <w:r w:rsidRPr="00506FED">
              <w:rPr>
                <w:sz w:val="28"/>
                <w:szCs w:val="28"/>
              </w:rPr>
              <w:t>‘</w:t>
            </w:r>
            <w:proofErr w:type="spellStart"/>
            <w:r w:rsidRPr="00506FED">
              <w:rPr>
                <w:sz w:val="28"/>
                <w:szCs w:val="28"/>
                <w:lang w:val="en-US"/>
              </w:rPr>
              <w:t>natish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5AE6D6B6" w14:textId="77777777" w:rsidR="00924A19" w:rsidRPr="00506FED" w:rsidRDefault="00924A19" w:rsidP="002341A6">
            <w:pPr>
              <w:tabs>
                <w:tab w:val="left" w:pos="675"/>
                <w:tab w:val="left" w:pos="4219"/>
                <w:tab w:val="left" w:pos="9321"/>
              </w:tabs>
              <w:jc w:val="both"/>
            </w:pPr>
            <w:proofErr w:type="spellStart"/>
            <w:r w:rsidRPr="00506FED">
              <w:rPr>
                <w:lang w:val="en-US"/>
              </w:rPr>
              <w:t>Izoh</w:t>
            </w:r>
            <w:proofErr w:type="spellEnd"/>
            <w:r w:rsidRPr="00506FED">
              <w:t xml:space="preserve"> – </w:t>
            </w:r>
            <w:proofErr w:type="spellStart"/>
            <w:r w:rsidR="00957847" w:rsidRPr="00506FED">
              <w:rPr>
                <w:lang w:val="en-US"/>
              </w:rPr>
              <w:t>A</w:t>
            </w:r>
            <w:r w:rsidRPr="00506FED">
              <w:rPr>
                <w:lang w:val="en-US"/>
              </w:rPr>
              <w:t>bonent</w:t>
            </w:r>
            <w:proofErr w:type="spellEnd"/>
            <w:r w:rsidRPr="00506FED">
              <w:t xml:space="preserve"> </w:t>
            </w:r>
            <w:proofErr w:type="gramStart"/>
            <w:r w:rsidRPr="00506FED">
              <w:rPr>
                <w:lang w:val="en-US"/>
              </w:rPr>
              <w:t>o</w:t>
            </w:r>
            <w:r w:rsidRPr="00506FED">
              <w:t>‘</w:t>
            </w:r>
            <w:proofErr w:type="gramEnd"/>
            <w:r w:rsidRPr="00506FED">
              <w:rPr>
                <w:lang w:val="en-US"/>
              </w:rPr>
              <w:t>z</w:t>
            </w:r>
            <w:r w:rsidRPr="00506FED">
              <w:t xml:space="preserve"> </w:t>
            </w:r>
            <w:proofErr w:type="spellStart"/>
            <w:r w:rsidRPr="00506FED">
              <w:rPr>
                <w:lang w:val="en-US"/>
              </w:rPr>
              <w:t>mamlakatida</w:t>
            </w:r>
            <w:proofErr w:type="spellEnd"/>
            <w:r w:rsidRPr="00506FED">
              <w:t xml:space="preserve"> </w:t>
            </w:r>
            <w:proofErr w:type="spellStart"/>
            <w:r w:rsidRPr="00506FED">
              <w:rPr>
                <w:lang w:val="en-US"/>
              </w:rPr>
              <w:t>bo</w:t>
            </w:r>
            <w:proofErr w:type="spellEnd"/>
            <w:r w:rsidRPr="00506FED">
              <w:rPr>
                <w:sz w:val="28"/>
                <w:szCs w:val="28"/>
              </w:rPr>
              <w:t>‘</w:t>
            </w:r>
            <w:proofErr w:type="spellStart"/>
            <w:r w:rsidRPr="00506FED">
              <w:rPr>
                <w:lang w:val="en-US"/>
              </w:rPr>
              <w:t>l</w:t>
            </w:r>
            <w:r w:rsidR="0086499A" w:rsidRPr="00506FED">
              <w:rPr>
                <w:lang w:val="en-US"/>
              </w:rPr>
              <w:t>ganda</w:t>
            </w:r>
            <w:proofErr w:type="spellEnd"/>
            <w:r w:rsidRPr="00506FED">
              <w:rPr>
                <w:sz w:val="28"/>
                <w:szCs w:val="28"/>
              </w:rPr>
              <w:t xml:space="preserve">, </w:t>
            </w:r>
            <w:r w:rsidRPr="00506FED">
              <w:rPr>
                <w:lang w:val="en-US"/>
              </w:rPr>
              <w:t>u</w:t>
            </w:r>
            <w:r w:rsidRPr="00506FED">
              <w:t xml:space="preserve"> </w:t>
            </w:r>
            <w:proofErr w:type="spellStart"/>
            <w:r w:rsidRPr="00506FED">
              <w:rPr>
                <w:lang w:val="en-US"/>
              </w:rPr>
              <w:t>chaqiruvlarni</w:t>
            </w:r>
            <w:proofErr w:type="spellEnd"/>
            <w:r w:rsidRPr="00506FED">
              <w:t xml:space="preserve"> </w:t>
            </w:r>
            <w:proofErr w:type="spellStart"/>
            <w:r w:rsidRPr="00506FED">
              <w:rPr>
                <w:lang w:val="en-US"/>
              </w:rPr>
              <w:t>faqat</w:t>
            </w:r>
            <w:proofErr w:type="spellEnd"/>
            <w:r w:rsidRPr="00506FED">
              <w:t xml:space="preserve"> </w:t>
            </w:r>
            <w:r w:rsidRPr="00506FED">
              <w:rPr>
                <w:lang w:val="en-US"/>
              </w:rPr>
              <w:t>o</w:t>
            </w:r>
            <w:r w:rsidRPr="00506FED">
              <w:t>‘</w:t>
            </w:r>
            <w:r w:rsidRPr="00506FED">
              <w:rPr>
                <w:lang w:val="en-US"/>
              </w:rPr>
              <w:t>z</w:t>
            </w:r>
            <w:r w:rsidRPr="00506FED">
              <w:t xml:space="preserve"> </w:t>
            </w:r>
            <w:proofErr w:type="spellStart"/>
            <w:r w:rsidRPr="00506FED">
              <w:rPr>
                <w:lang w:val="en-US"/>
              </w:rPr>
              <w:t>hududidagi</w:t>
            </w:r>
            <w:proofErr w:type="spellEnd"/>
            <w:r w:rsidRPr="00506FED">
              <w:t xml:space="preserve"> </w:t>
            </w:r>
            <w:r w:rsidRPr="00506FED">
              <w:rPr>
                <w:lang w:val="en-US"/>
              </w:rPr>
              <w:t>MAT</w:t>
            </w:r>
            <w:r w:rsidRPr="00506FED">
              <w:t xml:space="preserve"> </w:t>
            </w:r>
            <w:proofErr w:type="spellStart"/>
            <w:r w:rsidRPr="00506FED">
              <w:rPr>
                <w:lang w:val="en-US"/>
              </w:rPr>
              <w:t>abonentlariga</w:t>
            </w:r>
            <w:proofErr w:type="spellEnd"/>
            <w:r w:rsidRPr="00506FED">
              <w:t xml:space="preserve"> </w:t>
            </w:r>
            <w:r w:rsidRPr="00506FED">
              <w:rPr>
                <w:lang w:val="en-US"/>
              </w:rPr>
              <w:t>jo</w:t>
            </w:r>
            <w:r w:rsidRPr="00506FED">
              <w:t>‘</w:t>
            </w:r>
            <w:proofErr w:type="spellStart"/>
            <w:r w:rsidRPr="00506FED">
              <w:rPr>
                <w:lang w:val="en-US"/>
              </w:rPr>
              <w:t>natishi</w:t>
            </w:r>
            <w:proofErr w:type="spellEnd"/>
            <w:r w:rsidRPr="00506FED">
              <w:t xml:space="preserve"> </w:t>
            </w:r>
            <w:proofErr w:type="spellStart"/>
            <w:r w:rsidRPr="00506FED">
              <w:rPr>
                <w:lang w:val="en-US"/>
              </w:rPr>
              <w:t>mumkin</w:t>
            </w:r>
            <w:proofErr w:type="spellEnd"/>
            <w:r w:rsidRPr="00506FED">
              <w:t xml:space="preserve">. </w:t>
            </w:r>
            <w:r w:rsidRPr="00506FED">
              <w:rPr>
                <w:lang w:val="en-US"/>
              </w:rPr>
              <w:t>Mobil</w:t>
            </w:r>
            <w:r w:rsidRPr="00506FED">
              <w:t xml:space="preserve"> </w:t>
            </w:r>
            <w:proofErr w:type="spellStart"/>
            <w:r w:rsidRPr="00506FED">
              <w:rPr>
                <w:lang w:val="en-US"/>
              </w:rPr>
              <w:t>abonent</w:t>
            </w:r>
            <w:proofErr w:type="spellEnd"/>
            <w:r w:rsidRPr="00506FED">
              <w:t xml:space="preserve">, </w:t>
            </w:r>
            <w:proofErr w:type="spellStart"/>
            <w:r w:rsidRPr="00506FED">
              <w:rPr>
                <w:lang w:val="en-US"/>
              </w:rPr>
              <w:t>barcha</w:t>
            </w:r>
            <w:proofErr w:type="spellEnd"/>
            <w:r w:rsidRPr="00506FED">
              <w:t xml:space="preserve"> </w:t>
            </w:r>
            <w:proofErr w:type="spellStart"/>
            <w:r w:rsidRPr="00506FED">
              <w:rPr>
                <w:lang w:val="en-US"/>
              </w:rPr>
              <w:t>kiruvchi</w:t>
            </w:r>
            <w:proofErr w:type="spellEnd"/>
            <w:r w:rsidRPr="00506FED">
              <w:t xml:space="preserve"> </w:t>
            </w:r>
            <w:proofErr w:type="spellStart"/>
            <w:r w:rsidRPr="00506FED">
              <w:rPr>
                <w:lang w:val="en-US"/>
              </w:rPr>
              <w:t>chaqiruvlar</w:t>
            </w:r>
            <w:proofErr w:type="spellEnd"/>
            <w:r w:rsidRPr="00506FED">
              <w:t xml:space="preserve"> </w:t>
            </w:r>
            <w:proofErr w:type="spellStart"/>
            <w:r w:rsidRPr="00506FED">
              <w:rPr>
                <w:lang w:val="en-US"/>
              </w:rPr>
              <w:t>taqiqlanganda</w:t>
            </w:r>
            <w:proofErr w:type="spellEnd"/>
            <w:r w:rsidRPr="00506FED">
              <w:t xml:space="preserve">, </w:t>
            </w:r>
            <w:proofErr w:type="spellStart"/>
            <w:r w:rsidRPr="00506FED">
              <w:rPr>
                <w:lang w:val="en-US"/>
              </w:rPr>
              <w:t>kiruvchi</w:t>
            </w:r>
            <w:proofErr w:type="spellEnd"/>
            <w:r w:rsidRPr="00506FED">
              <w:t xml:space="preserve"> </w:t>
            </w:r>
            <w:proofErr w:type="spellStart"/>
            <w:r w:rsidRPr="00506FED">
              <w:rPr>
                <w:lang w:val="en-US"/>
              </w:rPr>
              <w:t>chaqiruvlarni</w:t>
            </w:r>
            <w:proofErr w:type="spellEnd"/>
            <w:r w:rsidRPr="00506FED">
              <w:t xml:space="preserve"> </w:t>
            </w:r>
            <w:proofErr w:type="spellStart"/>
            <w:r w:rsidRPr="00506FED">
              <w:rPr>
                <w:lang w:val="en-US"/>
              </w:rPr>
              <w:t>qabul</w:t>
            </w:r>
            <w:proofErr w:type="spellEnd"/>
            <w:r w:rsidRPr="00506FED">
              <w:t xml:space="preserve"> </w:t>
            </w:r>
            <w:proofErr w:type="spellStart"/>
            <w:r w:rsidRPr="00506FED">
              <w:rPr>
                <w:lang w:val="en-US"/>
              </w:rPr>
              <w:t>qilmasligi</w:t>
            </w:r>
            <w:proofErr w:type="spellEnd"/>
            <w:r w:rsidRPr="00506FED">
              <w:t xml:space="preserve"> </w:t>
            </w:r>
            <w:proofErr w:type="spellStart"/>
            <w:r w:rsidRPr="00506FED">
              <w:rPr>
                <w:lang w:val="en-US"/>
              </w:rPr>
              <w:t>mumkin</w:t>
            </w:r>
            <w:proofErr w:type="spellEnd"/>
            <w:r w:rsidRPr="00506FED">
              <w:t>.</w:t>
            </w:r>
          </w:p>
          <w:p w14:paraId="64C7E00D" w14:textId="77777777" w:rsidR="00924A19" w:rsidRPr="007B61F0" w:rsidRDefault="00924A19" w:rsidP="002341A6">
            <w:pPr>
              <w:tabs>
                <w:tab w:val="left" w:pos="675"/>
                <w:tab w:val="left" w:pos="4219"/>
                <w:tab w:val="left" w:pos="9321"/>
              </w:tabs>
              <w:jc w:val="both"/>
              <w:rPr>
                <w:sz w:val="16"/>
                <w:szCs w:val="16"/>
              </w:rPr>
            </w:pPr>
          </w:p>
          <w:p w14:paraId="62EB4E0E" w14:textId="77777777" w:rsidR="00924A19" w:rsidRPr="00506FED" w:rsidRDefault="00924A19" w:rsidP="002341A6">
            <w:pPr>
              <w:tabs>
                <w:tab w:val="left" w:pos="675"/>
                <w:tab w:val="left" w:pos="4219"/>
                <w:tab w:val="left" w:pos="9321"/>
              </w:tabs>
              <w:jc w:val="both"/>
              <w:rPr>
                <w:sz w:val="28"/>
                <w:szCs w:val="28"/>
                <w:lang w:val="uz-Cyrl-UZ"/>
              </w:rPr>
            </w:pPr>
            <w:r w:rsidRPr="00506FED">
              <w:rPr>
                <w:sz w:val="28"/>
                <w:szCs w:val="28"/>
                <w:lang w:val="uz-Cyrl-UZ"/>
              </w:rPr>
              <w:t>Мобил абонентга чиқувчи чақирувларни фақат ўзининг МАТ ва бундан ташқари, ўз мамлакати</w:t>
            </w:r>
            <w:r w:rsidRPr="00506FED">
              <w:rPr>
                <w:sz w:val="28"/>
                <w:szCs w:val="28"/>
              </w:rPr>
              <w:t>-</w:t>
            </w:r>
            <w:r w:rsidRPr="00506FED">
              <w:rPr>
                <w:sz w:val="28"/>
                <w:szCs w:val="28"/>
                <w:lang w:val="uz-Cyrl-UZ"/>
              </w:rPr>
              <w:t>нинг МАТ абонентига жўнатиш имконини берадиган хизмат.</w:t>
            </w:r>
          </w:p>
          <w:p w14:paraId="781E482C" w14:textId="77777777" w:rsidR="00924A19" w:rsidRPr="00506FED" w:rsidRDefault="00957847" w:rsidP="002341A6">
            <w:pPr>
              <w:tabs>
                <w:tab w:val="left" w:pos="675"/>
                <w:tab w:val="left" w:pos="4219"/>
                <w:tab w:val="left" w:pos="9321"/>
              </w:tabs>
              <w:jc w:val="both"/>
              <w:rPr>
                <w:sz w:val="28"/>
                <w:szCs w:val="28"/>
                <w:lang w:val="uz-Cyrl-UZ"/>
              </w:rPr>
            </w:pPr>
            <w:r w:rsidRPr="00506FED">
              <w:rPr>
                <w:lang w:val="uz-Cyrl-UZ"/>
              </w:rPr>
              <w:t>Изоҳ − А</w:t>
            </w:r>
            <w:r w:rsidR="00924A19" w:rsidRPr="00506FED">
              <w:rPr>
                <w:lang w:val="uz-Cyrl-UZ"/>
              </w:rPr>
              <w:t>бонент ўз мамлакатида бўл</w:t>
            </w:r>
            <w:r w:rsidR="0086499A" w:rsidRPr="00506FED">
              <w:rPr>
                <w:lang w:val="uz-Cyrl-UZ"/>
              </w:rPr>
              <w:t>ганд</w:t>
            </w:r>
            <w:r w:rsidR="00924A19" w:rsidRPr="00506FED">
              <w:rPr>
                <w:lang w:val="uz-Cyrl-UZ"/>
              </w:rPr>
              <w:t>а, у чақирувларни фақат ўз ҳудудидаги МАТ абонентларига жўнатиши мумкин. Мобил абонент, барча кирувчи чақирувлар тақиқланганда, кирувчи чақирувларни қабул қилмаслиги мумкин.</w:t>
            </w:r>
          </w:p>
        </w:tc>
      </w:tr>
      <w:tr w:rsidR="00924A19" w:rsidRPr="00506FED" w14:paraId="257FF1AF" w14:textId="77777777">
        <w:trPr>
          <w:tblCellSpacing w:w="0" w:type="dxa"/>
          <w:jc w:val="center"/>
        </w:trPr>
        <w:tc>
          <w:tcPr>
            <w:tcW w:w="2007" w:type="pct"/>
          </w:tcPr>
          <w:p w14:paraId="3C85A50D" w14:textId="77777777" w:rsidR="00924A19" w:rsidRPr="00506FED" w:rsidRDefault="00924A19" w:rsidP="00DF6BEF">
            <w:pPr>
              <w:tabs>
                <w:tab w:val="left" w:pos="417"/>
                <w:tab w:val="left" w:pos="675"/>
                <w:tab w:val="left" w:pos="4743"/>
                <w:tab w:val="left" w:pos="9322"/>
              </w:tabs>
              <w:rPr>
                <w:b/>
                <w:sz w:val="28"/>
                <w:szCs w:val="28"/>
                <w:lang w:val="uz-Cyrl-UZ"/>
              </w:rPr>
            </w:pPr>
            <w:r w:rsidRPr="00506FED">
              <w:rPr>
                <w:b/>
                <w:sz w:val="28"/>
                <w:szCs w:val="28"/>
                <w:lang w:val="uz-Cyrl-UZ"/>
              </w:rPr>
              <w:lastRenderedPageBreak/>
              <w:t>Запрос справки</w:t>
            </w:r>
          </w:p>
          <w:p w14:paraId="6E19AE33" w14:textId="77777777" w:rsidR="00924A19" w:rsidRPr="000466FA" w:rsidRDefault="00924A19" w:rsidP="00A64EC8">
            <w:pPr>
              <w:tabs>
                <w:tab w:val="left" w:pos="675"/>
                <w:tab w:val="left" w:pos="4219"/>
                <w:tab w:val="left" w:pos="9321"/>
              </w:tabs>
              <w:rPr>
                <w:sz w:val="28"/>
                <w:szCs w:val="28"/>
              </w:rPr>
            </w:pPr>
            <w:r w:rsidRPr="00506FED">
              <w:rPr>
                <w:b/>
                <w:sz w:val="28"/>
                <w:szCs w:val="28"/>
                <w:lang w:val="uz-Cyrl-UZ"/>
              </w:rPr>
              <w:t>uz</w:t>
            </w:r>
            <w:r w:rsidRPr="00506FED">
              <w:rPr>
                <w:sz w:val="28"/>
                <w:szCs w:val="28"/>
                <w:lang w:val="uz-Cyrl-UZ"/>
              </w:rPr>
              <w:t xml:space="preserve"> - ma’lumot so‘r</w:t>
            </w:r>
            <w:proofErr w:type="spellStart"/>
            <w:r w:rsidRPr="00506FED">
              <w:rPr>
                <w:sz w:val="28"/>
                <w:szCs w:val="28"/>
                <w:lang w:val="en-US"/>
              </w:rPr>
              <w:t>ovi</w:t>
            </w:r>
            <w:proofErr w:type="spellEnd"/>
          </w:p>
          <w:p w14:paraId="6A3CC97E" w14:textId="5B5BDD0B" w:rsidR="00924A19" w:rsidRPr="00506FED" w:rsidRDefault="003A4C4D" w:rsidP="00A64EC8">
            <w:pPr>
              <w:tabs>
                <w:tab w:val="left" w:pos="675"/>
                <w:tab w:val="left" w:pos="4219"/>
                <w:tab w:val="left" w:pos="9321"/>
              </w:tabs>
              <w:rPr>
                <w:sz w:val="28"/>
                <w:szCs w:val="28"/>
                <w:lang w:val="en-US"/>
              </w:rPr>
            </w:pPr>
            <w:r>
              <w:rPr>
                <w:sz w:val="28"/>
                <w:szCs w:val="28"/>
                <w:lang w:val="uz-Cyrl-UZ"/>
              </w:rPr>
              <w:t xml:space="preserve"> </w:t>
            </w:r>
            <w:r w:rsidR="00924A19" w:rsidRPr="00506FED">
              <w:rPr>
                <w:sz w:val="28"/>
                <w:szCs w:val="28"/>
                <w:lang w:val="uz-Cyrl-UZ"/>
              </w:rPr>
              <w:t>маълумот сўр</w:t>
            </w:r>
            <w:proofErr w:type="spellStart"/>
            <w:r w:rsidR="00924A19" w:rsidRPr="00506FED">
              <w:rPr>
                <w:sz w:val="28"/>
                <w:szCs w:val="28"/>
              </w:rPr>
              <w:t>ови</w:t>
            </w:r>
            <w:proofErr w:type="spellEnd"/>
          </w:p>
          <w:p w14:paraId="390AE76D" w14:textId="77777777" w:rsidR="00924A19" w:rsidRPr="00506FED" w:rsidRDefault="00924A19" w:rsidP="00A64EC8">
            <w:pPr>
              <w:tabs>
                <w:tab w:val="left" w:pos="675"/>
                <w:tab w:val="left" w:pos="4743"/>
                <w:tab w:val="left" w:pos="9322"/>
              </w:tabs>
              <w:rPr>
                <w:b/>
                <w:sz w:val="28"/>
                <w:szCs w:val="28"/>
                <w:lang w:val="en-US"/>
              </w:rPr>
            </w:pPr>
            <w:proofErr w:type="spellStart"/>
            <w:r w:rsidRPr="00506FED">
              <w:rPr>
                <w:b/>
                <w:sz w:val="28"/>
                <w:szCs w:val="28"/>
                <w:lang w:val="en-US"/>
              </w:rPr>
              <w:t>en</w:t>
            </w:r>
            <w:proofErr w:type="spellEnd"/>
            <w:r w:rsidRPr="00506FED">
              <w:rPr>
                <w:sz w:val="28"/>
                <w:szCs w:val="28"/>
                <w:lang w:val="en-US"/>
              </w:rPr>
              <w:t xml:space="preserve"> - inquiry of the information</w:t>
            </w:r>
          </w:p>
        </w:tc>
        <w:tc>
          <w:tcPr>
            <w:tcW w:w="2993" w:type="pct"/>
          </w:tcPr>
          <w:p w14:paraId="725D15B7" w14:textId="77777777" w:rsidR="00924A19" w:rsidRPr="00506FED" w:rsidRDefault="00924A19" w:rsidP="002341A6">
            <w:pPr>
              <w:tabs>
                <w:tab w:val="left" w:pos="675"/>
                <w:tab w:val="left" w:pos="4219"/>
                <w:tab w:val="left" w:pos="9321"/>
              </w:tabs>
              <w:jc w:val="both"/>
              <w:rPr>
                <w:sz w:val="28"/>
                <w:szCs w:val="28"/>
              </w:rPr>
            </w:pPr>
            <w:r w:rsidRPr="00506FED">
              <w:rPr>
                <w:sz w:val="28"/>
                <w:szCs w:val="28"/>
              </w:rPr>
              <w:t>Сформулированный абонентом запрос для получения информации о фамилии, имени или других сведений, необходимых для идентификации определённого лица и получения его номера телефона.</w:t>
            </w:r>
          </w:p>
          <w:p w14:paraId="7816F481" w14:textId="77777777" w:rsidR="00924A19" w:rsidRPr="00506FED" w:rsidRDefault="00924A19" w:rsidP="002341A6">
            <w:pPr>
              <w:tabs>
                <w:tab w:val="left" w:pos="675"/>
                <w:tab w:val="left" w:pos="4219"/>
                <w:tab w:val="left" w:pos="9321"/>
              </w:tabs>
              <w:jc w:val="both"/>
              <w:rPr>
                <w:sz w:val="28"/>
                <w:szCs w:val="28"/>
              </w:rPr>
            </w:pPr>
          </w:p>
          <w:p w14:paraId="23AEEFC7" w14:textId="77777777" w:rsidR="00924A19" w:rsidRPr="00C13E42" w:rsidRDefault="00924A19" w:rsidP="002341A6">
            <w:pPr>
              <w:tabs>
                <w:tab w:val="left" w:pos="675"/>
                <w:tab w:val="left" w:pos="4219"/>
                <w:tab w:val="left" w:pos="9321"/>
              </w:tabs>
              <w:jc w:val="both"/>
              <w:rPr>
                <w:sz w:val="28"/>
                <w:szCs w:val="28"/>
              </w:rPr>
            </w:pPr>
            <w:r w:rsidRPr="00506FED">
              <w:rPr>
                <w:sz w:val="28"/>
                <w:szCs w:val="28"/>
                <w:lang w:val="en-US"/>
              </w:rPr>
              <w:t>F</w:t>
            </w:r>
            <w:r w:rsidRPr="00506FED">
              <w:rPr>
                <w:sz w:val="28"/>
                <w:szCs w:val="28"/>
                <w:lang w:val="uz-Cyrl-UZ"/>
              </w:rPr>
              <w:t>amiliya</w:t>
            </w:r>
            <w:proofErr w:type="spellStart"/>
            <w:r w:rsidRPr="00506FED">
              <w:rPr>
                <w:sz w:val="28"/>
                <w:szCs w:val="28"/>
                <w:lang w:val="en-US"/>
              </w:rPr>
              <w:t>si</w:t>
            </w:r>
            <w:proofErr w:type="spellEnd"/>
            <w:r w:rsidRPr="00506FED">
              <w:rPr>
                <w:sz w:val="28"/>
                <w:szCs w:val="28"/>
                <w:lang w:val="uz-Cyrl-UZ"/>
              </w:rPr>
              <w:t xml:space="preserve">, </w:t>
            </w:r>
            <w:proofErr w:type="spellStart"/>
            <w:r w:rsidRPr="00506FED">
              <w:rPr>
                <w:sz w:val="28"/>
                <w:szCs w:val="28"/>
                <w:lang w:val="en-US"/>
              </w:rPr>
              <w:t>ismi</w:t>
            </w:r>
            <w:proofErr w:type="spellEnd"/>
            <w:r w:rsidRPr="00506FED">
              <w:rPr>
                <w:sz w:val="28"/>
                <w:szCs w:val="28"/>
                <w:lang w:val="uz-Cyrl-UZ"/>
              </w:rPr>
              <w:t xml:space="preserve"> yoki </w:t>
            </w:r>
            <w:proofErr w:type="spellStart"/>
            <w:r w:rsidRPr="00506FED">
              <w:rPr>
                <w:sz w:val="28"/>
                <w:szCs w:val="28"/>
                <w:lang w:val="en-US"/>
              </w:rPr>
              <w:t>muayyan</w:t>
            </w:r>
            <w:proofErr w:type="spellEnd"/>
            <w:r w:rsidRPr="00506FED">
              <w:rPr>
                <w:sz w:val="28"/>
                <w:szCs w:val="28"/>
                <w:lang w:val="uz-Cyrl-UZ"/>
              </w:rPr>
              <w:t xml:space="preserve"> shaxs identifikatsiya</w:t>
            </w:r>
            <w:proofErr w:type="spellStart"/>
            <w:r w:rsidRPr="00506FED">
              <w:rPr>
                <w:sz w:val="28"/>
                <w:szCs w:val="28"/>
                <w:lang w:val="en-US"/>
              </w:rPr>
              <w:t>si</w:t>
            </w:r>
            <w:proofErr w:type="spellEnd"/>
            <w:r w:rsidRPr="00506FED">
              <w:rPr>
                <w:sz w:val="28"/>
                <w:szCs w:val="28"/>
                <w:lang w:val="uz-Cyrl-UZ"/>
              </w:rPr>
              <w:t xml:space="preserve"> uchun zarur </w:t>
            </w:r>
            <w:proofErr w:type="gramStart"/>
            <w:r w:rsidRPr="00506FED">
              <w:rPr>
                <w:sz w:val="28"/>
                <w:szCs w:val="28"/>
                <w:lang w:val="uz-Cyrl-UZ"/>
              </w:rPr>
              <w:t>bo‘</w:t>
            </w:r>
            <w:proofErr w:type="gramEnd"/>
            <w:r w:rsidRPr="00506FED">
              <w:rPr>
                <w:sz w:val="28"/>
                <w:szCs w:val="28"/>
                <w:lang w:val="uz-Cyrl-UZ"/>
              </w:rPr>
              <w:t xml:space="preserve">lgan boshqa ma‘lumotlar to‘g‘risidagi axborotni olish va uning telefon </w:t>
            </w:r>
            <w:proofErr w:type="spellStart"/>
            <w:r w:rsidR="00C13E42">
              <w:rPr>
                <w:bCs/>
                <w:sz w:val="28"/>
                <w:szCs w:val="28"/>
                <w:lang w:val="en-US"/>
              </w:rPr>
              <w:t>raqam</w:t>
            </w:r>
            <w:r w:rsidRPr="00506FED">
              <w:rPr>
                <w:sz w:val="28"/>
                <w:szCs w:val="28"/>
                <w:lang w:val="en-US"/>
              </w:rPr>
              <w:t>i</w:t>
            </w:r>
            <w:proofErr w:type="spellEnd"/>
            <w:r w:rsidRPr="00506FED">
              <w:rPr>
                <w:sz w:val="28"/>
                <w:szCs w:val="28"/>
                <w:lang w:val="uz-Cyrl-UZ"/>
              </w:rPr>
              <w:t>ni oli</w:t>
            </w:r>
            <w:r w:rsidRPr="00506FED">
              <w:rPr>
                <w:sz w:val="28"/>
                <w:szCs w:val="28"/>
                <w:lang w:val="en-US"/>
              </w:rPr>
              <w:t>s</w:t>
            </w:r>
            <w:r w:rsidRPr="00506FED">
              <w:rPr>
                <w:sz w:val="28"/>
                <w:szCs w:val="28"/>
                <w:lang w:val="uz-Cyrl-UZ"/>
              </w:rPr>
              <w:t xml:space="preserve">h uchun abonent tomonidan </w:t>
            </w:r>
            <w:proofErr w:type="spellStart"/>
            <w:r w:rsidRPr="00506FED">
              <w:rPr>
                <w:sz w:val="28"/>
                <w:szCs w:val="28"/>
                <w:lang w:val="en-US"/>
              </w:rPr>
              <w:t>tuzilgan</w:t>
            </w:r>
            <w:proofErr w:type="spellEnd"/>
            <w:r w:rsidRPr="00C13E42">
              <w:rPr>
                <w:sz w:val="28"/>
                <w:szCs w:val="28"/>
              </w:rPr>
              <w:t xml:space="preserve"> </w:t>
            </w:r>
            <w:proofErr w:type="spellStart"/>
            <w:r w:rsidRPr="00506FED">
              <w:rPr>
                <w:sz w:val="28"/>
                <w:szCs w:val="28"/>
                <w:lang w:val="en-US"/>
              </w:rPr>
              <w:t>rasmiy</w:t>
            </w:r>
            <w:proofErr w:type="spellEnd"/>
            <w:r w:rsidRPr="00C13E42">
              <w:rPr>
                <w:sz w:val="28"/>
                <w:szCs w:val="28"/>
              </w:rPr>
              <w:t xml:space="preserve"> </w:t>
            </w:r>
            <w:r w:rsidRPr="00506FED">
              <w:rPr>
                <w:sz w:val="28"/>
                <w:szCs w:val="28"/>
                <w:lang w:val="uz-Cyrl-UZ"/>
              </w:rPr>
              <w:t>talab.</w:t>
            </w:r>
          </w:p>
          <w:p w14:paraId="093162F6" w14:textId="77777777" w:rsidR="00924A19" w:rsidRPr="00C13E42" w:rsidRDefault="00924A19" w:rsidP="002341A6">
            <w:pPr>
              <w:tabs>
                <w:tab w:val="left" w:pos="675"/>
                <w:tab w:val="left" w:pos="4219"/>
                <w:tab w:val="left" w:pos="9321"/>
              </w:tabs>
              <w:jc w:val="both"/>
              <w:rPr>
                <w:sz w:val="28"/>
                <w:szCs w:val="28"/>
              </w:rPr>
            </w:pPr>
          </w:p>
          <w:p w14:paraId="46AE3DA6" w14:textId="77777777" w:rsidR="00924A19" w:rsidRPr="00506FED" w:rsidRDefault="00924A19" w:rsidP="002341A6">
            <w:pPr>
              <w:tabs>
                <w:tab w:val="left" w:pos="675"/>
                <w:tab w:val="left" w:pos="4219"/>
                <w:tab w:val="left" w:pos="9321"/>
              </w:tabs>
              <w:jc w:val="both"/>
              <w:rPr>
                <w:sz w:val="28"/>
                <w:szCs w:val="28"/>
                <w:lang w:val="uz-Cyrl-UZ"/>
              </w:rPr>
            </w:pPr>
            <w:r w:rsidRPr="00506FED">
              <w:rPr>
                <w:sz w:val="28"/>
                <w:szCs w:val="28"/>
              </w:rPr>
              <w:t>Ф</w:t>
            </w:r>
            <w:r w:rsidRPr="00506FED">
              <w:rPr>
                <w:sz w:val="28"/>
                <w:szCs w:val="28"/>
                <w:lang w:val="uz-Cyrl-UZ"/>
              </w:rPr>
              <w:t>амилия</w:t>
            </w:r>
            <w:r w:rsidRPr="00506FED">
              <w:rPr>
                <w:sz w:val="28"/>
                <w:szCs w:val="28"/>
              </w:rPr>
              <w:t>си</w:t>
            </w:r>
            <w:r w:rsidRPr="00506FED">
              <w:rPr>
                <w:sz w:val="28"/>
                <w:szCs w:val="28"/>
                <w:lang w:val="uz-Cyrl-UZ"/>
              </w:rPr>
              <w:t xml:space="preserve">, </w:t>
            </w:r>
            <w:proofErr w:type="spellStart"/>
            <w:r w:rsidRPr="00506FED">
              <w:rPr>
                <w:sz w:val="28"/>
                <w:szCs w:val="28"/>
              </w:rPr>
              <w:t>исми</w:t>
            </w:r>
            <w:proofErr w:type="spellEnd"/>
            <w:r w:rsidRPr="00506FED">
              <w:rPr>
                <w:sz w:val="28"/>
                <w:szCs w:val="28"/>
                <w:lang w:val="uz-Cyrl-UZ"/>
              </w:rPr>
              <w:t xml:space="preserve"> ёки </w:t>
            </w:r>
            <w:proofErr w:type="spellStart"/>
            <w:r w:rsidRPr="00506FED">
              <w:rPr>
                <w:sz w:val="28"/>
                <w:szCs w:val="28"/>
              </w:rPr>
              <w:t>муайян</w:t>
            </w:r>
            <w:proofErr w:type="spellEnd"/>
            <w:r w:rsidRPr="00506FED">
              <w:rPr>
                <w:sz w:val="28"/>
                <w:szCs w:val="28"/>
                <w:lang w:val="uz-Cyrl-UZ"/>
              </w:rPr>
              <w:t xml:space="preserve"> шахс</w:t>
            </w:r>
            <w:r w:rsidR="0086499A" w:rsidRPr="00506FED">
              <w:rPr>
                <w:sz w:val="28"/>
                <w:szCs w:val="28"/>
              </w:rPr>
              <w:t>ни</w:t>
            </w:r>
            <w:r w:rsidRPr="00506FED">
              <w:rPr>
                <w:sz w:val="28"/>
                <w:szCs w:val="28"/>
                <w:lang w:val="uz-Cyrl-UZ"/>
              </w:rPr>
              <w:t xml:space="preserve"> идентификация</w:t>
            </w:r>
            <w:r w:rsidR="0086499A" w:rsidRPr="00C13E42">
              <w:rPr>
                <w:sz w:val="28"/>
                <w:szCs w:val="28"/>
              </w:rPr>
              <w:t xml:space="preserve"> </w:t>
            </w:r>
            <w:proofErr w:type="spellStart"/>
            <w:r w:rsidR="0086499A" w:rsidRPr="00506FED">
              <w:rPr>
                <w:sz w:val="28"/>
                <w:szCs w:val="28"/>
              </w:rPr>
              <w:t>қилиш</w:t>
            </w:r>
            <w:proofErr w:type="spellEnd"/>
            <w:r w:rsidR="0086499A" w:rsidRPr="00C13E42">
              <w:rPr>
                <w:sz w:val="28"/>
                <w:szCs w:val="28"/>
              </w:rPr>
              <w:t xml:space="preserve"> </w:t>
            </w:r>
            <w:r w:rsidRPr="00506FED">
              <w:rPr>
                <w:sz w:val="28"/>
                <w:szCs w:val="28"/>
                <w:lang w:val="uz-Cyrl-UZ"/>
              </w:rPr>
              <w:t xml:space="preserve">учун зарур бўлган бошқа маълумотлар тўғрисидаги ахборотни олиш ва унинг телефон </w:t>
            </w:r>
            <w:proofErr w:type="spellStart"/>
            <w:r w:rsidR="00C13E42">
              <w:rPr>
                <w:sz w:val="28"/>
                <w:szCs w:val="28"/>
              </w:rPr>
              <w:t>рақам</w:t>
            </w:r>
            <w:r w:rsidRPr="00506FED">
              <w:rPr>
                <w:sz w:val="28"/>
                <w:szCs w:val="28"/>
              </w:rPr>
              <w:t>и</w:t>
            </w:r>
            <w:proofErr w:type="spellEnd"/>
            <w:r w:rsidRPr="00506FED">
              <w:rPr>
                <w:sz w:val="28"/>
                <w:szCs w:val="28"/>
                <w:lang w:val="uz-Cyrl-UZ"/>
              </w:rPr>
              <w:t xml:space="preserve">ни олиш учун абонент томонидан </w:t>
            </w:r>
            <w:proofErr w:type="spellStart"/>
            <w:r w:rsidRPr="00506FED">
              <w:rPr>
                <w:sz w:val="28"/>
                <w:szCs w:val="28"/>
              </w:rPr>
              <w:t>тузилган</w:t>
            </w:r>
            <w:proofErr w:type="spellEnd"/>
            <w:r w:rsidRPr="00C13E42">
              <w:rPr>
                <w:sz w:val="28"/>
                <w:szCs w:val="28"/>
              </w:rPr>
              <w:t xml:space="preserve"> </w:t>
            </w:r>
            <w:proofErr w:type="spellStart"/>
            <w:r w:rsidRPr="00506FED">
              <w:rPr>
                <w:sz w:val="28"/>
                <w:szCs w:val="28"/>
              </w:rPr>
              <w:t>расмий</w:t>
            </w:r>
            <w:proofErr w:type="spellEnd"/>
            <w:r w:rsidRPr="00506FED">
              <w:rPr>
                <w:sz w:val="28"/>
                <w:szCs w:val="28"/>
                <w:lang w:val="uz-Cyrl-UZ"/>
              </w:rPr>
              <w:t xml:space="preserve"> талаб.</w:t>
            </w:r>
          </w:p>
        </w:tc>
      </w:tr>
      <w:tr w:rsidR="00924A19" w:rsidRPr="00506FED" w14:paraId="1AF177E0" w14:textId="77777777">
        <w:trPr>
          <w:tblCellSpacing w:w="0" w:type="dxa"/>
          <w:jc w:val="center"/>
        </w:trPr>
        <w:tc>
          <w:tcPr>
            <w:tcW w:w="2007" w:type="pct"/>
          </w:tcPr>
          <w:p w14:paraId="38677B06" w14:textId="77777777" w:rsidR="00924A19" w:rsidRPr="00506FED" w:rsidRDefault="00000000" w:rsidP="009A0234">
            <w:pPr>
              <w:rPr>
                <w:b/>
                <w:sz w:val="28"/>
                <w:szCs w:val="28"/>
                <w:lang w:val="uz-Cyrl-UZ"/>
              </w:rPr>
            </w:pPr>
            <w:hyperlink r:id="rId8" w:history="1">
              <w:r w:rsidR="00924A19" w:rsidRPr="00506FED">
                <w:rPr>
                  <w:b/>
                  <w:sz w:val="28"/>
                  <w:szCs w:val="28"/>
                  <w:lang w:val="uz-Cyrl-UZ"/>
                </w:rPr>
                <w:t>Защита передачи данных</w:t>
              </w:r>
            </w:hyperlink>
          </w:p>
          <w:p w14:paraId="74E774B6" w14:textId="77777777" w:rsidR="00924A19" w:rsidRPr="00506FED" w:rsidRDefault="00924A19" w:rsidP="009A0234">
            <w:pPr>
              <w:rPr>
                <w:sz w:val="28"/>
                <w:szCs w:val="28"/>
                <w:lang w:val="uz-Cyrl-UZ"/>
              </w:rPr>
            </w:pPr>
            <w:r w:rsidRPr="00506FED">
              <w:rPr>
                <w:b/>
                <w:sz w:val="28"/>
                <w:szCs w:val="28"/>
                <w:lang w:val="uz-Cyrl-UZ"/>
              </w:rPr>
              <w:t xml:space="preserve">uz </w:t>
            </w:r>
            <w:r w:rsidRPr="00506FED">
              <w:rPr>
                <w:sz w:val="28"/>
                <w:szCs w:val="28"/>
                <w:lang w:val="uz-Cyrl-UZ"/>
              </w:rPr>
              <w:t>- ma</w:t>
            </w:r>
            <w:r w:rsidR="00C812A2" w:rsidRPr="00506FED">
              <w:rPr>
                <w:sz w:val="28"/>
                <w:szCs w:val="28"/>
                <w:lang w:val="uz-Cyrl-UZ"/>
              </w:rPr>
              <w:t>’</w:t>
            </w:r>
            <w:r w:rsidRPr="00506FED">
              <w:rPr>
                <w:sz w:val="28"/>
                <w:szCs w:val="28"/>
                <w:lang w:val="uz-Cyrl-UZ"/>
              </w:rPr>
              <w:t>lumotlar uzatilishini muhofaza qilish</w:t>
            </w:r>
          </w:p>
          <w:p w14:paraId="6E755AA8" w14:textId="09ED24E1" w:rsidR="00924A19" w:rsidRPr="00506FED" w:rsidRDefault="003A4C4D" w:rsidP="009A0234">
            <w:pPr>
              <w:rPr>
                <w:sz w:val="28"/>
                <w:szCs w:val="28"/>
                <w:lang w:val="uz-Cyrl-UZ"/>
              </w:rPr>
            </w:pPr>
            <w:r>
              <w:rPr>
                <w:sz w:val="28"/>
                <w:szCs w:val="28"/>
                <w:lang w:val="uz-Cyrl-UZ"/>
              </w:rPr>
              <w:t xml:space="preserve"> </w:t>
            </w:r>
            <w:r w:rsidR="00924A19" w:rsidRPr="00506FED">
              <w:rPr>
                <w:sz w:val="28"/>
                <w:szCs w:val="28"/>
                <w:lang w:val="uz-Cyrl-UZ"/>
              </w:rPr>
              <w:t>маълумотлар узати</w:t>
            </w:r>
            <w:r w:rsidR="00924A19" w:rsidRPr="000466FA">
              <w:rPr>
                <w:sz w:val="28"/>
                <w:szCs w:val="28"/>
                <w:lang w:val="uz-Cyrl-UZ"/>
              </w:rPr>
              <w:t>ли</w:t>
            </w:r>
            <w:r w:rsidR="00924A19" w:rsidRPr="00506FED">
              <w:rPr>
                <w:sz w:val="28"/>
                <w:szCs w:val="28"/>
                <w:lang w:val="uz-Cyrl-UZ"/>
              </w:rPr>
              <w:t>ш</w:t>
            </w:r>
            <w:r w:rsidR="00924A19" w:rsidRPr="000466FA">
              <w:rPr>
                <w:sz w:val="28"/>
                <w:szCs w:val="28"/>
                <w:lang w:val="uz-Cyrl-UZ"/>
              </w:rPr>
              <w:t>и</w:t>
            </w:r>
            <w:r w:rsidR="00924A19" w:rsidRPr="00506FED">
              <w:rPr>
                <w:sz w:val="28"/>
                <w:szCs w:val="28"/>
                <w:lang w:val="uz-Cyrl-UZ"/>
              </w:rPr>
              <w:t>ни муҳофаза қилиш</w:t>
            </w:r>
          </w:p>
          <w:p w14:paraId="2723D8A4" w14:textId="77777777" w:rsidR="00924A19" w:rsidRPr="00506FED" w:rsidRDefault="00924A19" w:rsidP="009A0234">
            <w:pPr>
              <w:rPr>
                <w:sz w:val="28"/>
                <w:szCs w:val="28"/>
                <w:lang w:val="uz-Cyrl-UZ"/>
              </w:rPr>
            </w:pPr>
            <w:r w:rsidRPr="00506FED">
              <w:rPr>
                <w:b/>
                <w:sz w:val="28"/>
                <w:szCs w:val="28"/>
                <w:lang w:val="uz-Cyrl-UZ"/>
              </w:rPr>
              <w:t xml:space="preserve">en </w:t>
            </w:r>
            <w:r w:rsidRPr="00506FED">
              <w:rPr>
                <w:sz w:val="28"/>
                <w:szCs w:val="28"/>
                <w:lang w:val="uz-Cyrl-UZ"/>
              </w:rPr>
              <w:t>- security</w:t>
            </w:r>
          </w:p>
          <w:p w14:paraId="253ADDED" w14:textId="77777777" w:rsidR="00924A19" w:rsidRPr="00506FED" w:rsidRDefault="00924A19" w:rsidP="00A64EC8">
            <w:pPr>
              <w:jc w:val="both"/>
              <w:rPr>
                <w:b/>
                <w:sz w:val="28"/>
                <w:szCs w:val="28"/>
                <w:lang w:val="uz-Cyrl-UZ"/>
              </w:rPr>
            </w:pPr>
          </w:p>
        </w:tc>
        <w:tc>
          <w:tcPr>
            <w:tcW w:w="2993" w:type="pct"/>
          </w:tcPr>
          <w:p w14:paraId="5E609879" w14:textId="77777777" w:rsidR="00924A19" w:rsidRPr="00506FED" w:rsidRDefault="00924A19" w:rsidP="002341A6">
            <w:pPr>
              <w:jc w:val="both"/>
              <w:rPr>
                <w:sz w:val="28"/>
                <w:szCs w:val="28"/>
              </w:rPr>
            </w:pPr>
            <w:r w:rsidRPr="00506FED">
              <w:rPr>
                <w:sz w:val="28"/>
                <w:szCs w:val="28"/>
              </w:rPr>
              <w:t>Услуга, позволяющая защитить передачу данных при работе абонента в сети Интернет через модем по телефонной линии (или в режиме документальной телекоммуникации), при условии заказа им услуги «Уведомление о</w:t>
            </w:r>
            <w:r w:rsidRPr="00506FED">
              <w:rPr>
                <w:sz w:val="28"/>
                <w:szCs w:val="28"/>
                <w:lang w:val="uz-Cyrl-UZ"/>
              </w:rPr>
              <w:t xml:space="preserve"> </w:t>
            </w:r>
            <w:r w:rsidRPr="00506FED">
              <w:rPr>
                <w:sz w:val="28"/>
                <w:szCs w:val="28"/>
              </w:rPr>
              <w:t>входящем звонке».</w:t>
            </w:r>
          </w:p>
          <w:p w14:paraId="3AC64FD2" w14:textId="77777777" w:rsidR="00924A19" w:rsidRPr="00506FED" w:rsidRDefault="00924A19" w:rsidP="002341A6">
            <w:pPr>
              <w:jc w:val="both"/>
              <w:rPr>
                <w:sz w:val="28"/>
                <w:szCs w:val="28"/>
              </w:rPr>
            </w:pPr>
          </w:p>
          <w:p w14:paraId="64F0FA69" w14:textId="77777777" w:rsidR="00924A19" w:rsidRPr="00506FED" w:rsidRDefault="00924A19" w:rsidP="002341A6">
            <w:pPr>
              <w:jc w:val="both"/>
              <w:rPr>
                <w:sz w:val="28"/>
                <w:szCs w:val="28"/>
              </w:rPr>
            </w:pPr>
            <w:proofErr w:type="spellStart"/>
            <w:r w:rsidRPr="00506FED">
              <w:rPr>
                <w:sz w:val="28"/>
                <w:szCs w:val="28"/>
                <w:lang w:val="en-US"/>
              </w:rPr>
              <w:t>Abonent</w:t>
            </w:r>
            <w:proofErr w:type="spellEnd"/>
            <w:r w:rsidRPr="00506FED">
              <w:rPr>
                <w:sz w:val="28"/>
                <w:szCs w:val="28"/>
              </w:rPr>
              <w:t xml:space="preserve"> </w:t>
            </w:r>
            <w:r w:rsidRPr="00506FED">
              <w:rPr>
                <w:sz w:val="28"/>
                <w:szCs w:val="28"/>
                <w:lang w:val="en-US"/>
              </w:rPr>
              <w:t>Internet</w:t>
            </w:r>
            <w:r w:rsidRPr="00506FED">
              <w:rPr>
                <w:sz w:val="28"/>
                <w:szCs w:val="28"/>
              </w:rPr>
              <w:t xml:space="preserve"> </w:t>
            </w:r>
            <w:proofErr w:type="spellStart"/>
            <w:proofErr w:type="gramStart"/>
            <w:r w:rsidRPr="00506FED">
              <w:rPr>
                <w:sz w:val="28"/>
                <w:szCs w:val="28"/>
                <w:lang w:val="en-US"/>
              </w:rPr>
              <w:t>tarmog</w:t>
            </w:r>
            <w:proofErr w:type="spellEnd"/>
            <w:r w:rsidRPr="00506FED">
              <w:rPr>
                <w:sz w:val="28"/>
                <w:szCs w:val="28"/>
              </w:rPr>
              <w:t>‘</w:t>
            </w:r>
            <w:proofErr w:type="spellStart"/>
            <w:proofErr w:type="gramEnd"/>
            <w:r w:rsidRPr="00506FED">
              <w:rPr>
                <w:sz w:val="28"/>
                <w:szCs w:val="28"/>
                <w:lang w:val="en-US"/>
              </w:rPr>
              <w:t>ida</w:t>
            </w:r>
            <w:proofErr w:type="spellEnd"/>
            <w:r w:rsidRPr="00506FED">
              <w:rPr>
                <w:sz w:val="28"/>
                <w:szCs w:val="28"/>
              </w:rPr>
              <w:t xml:space="preserve"> </w:t>
            </w:r>
            <w:proofErr w:type="spellStart"/>
            <w:r w:rsidRPr="00506FED">
              <w:rPr>
                <w:sz w:val="28"/>
                <w:szCs w:val="28"/>
                <w:lang w:val="en-US"/>
              </w:rPr>
              <w:t>telefon</w:t>
            </w:r>
            <w:proofErr w:type="spellEnd"/>
            <w:r w:rsidRPr="00506FED">
              <w:rPr>
                <w:sz w:val="28"/>
                <w:szCs w:val="28"/>
              </w:rPr>
              <w:t xml:space="preserve"> </w:t>
            </w:r>
            <w:proofErr w:type="spellStart"/>
            <w:r w:rsidRPr="00506FED">
              <w:rPr>
                <w:sz w:val="28"/>
                <w:szCs w:val="28"/>
                <w:lang w:val="en-US"/>
              </w:rPr>
              <w:t>liniyasi</w:t>
            </w:r>
            <w:proofErr w:type="spellEnd"/>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yicha</w:t>
            </w:r>
            <w:proofErr w:type="spellEnd"/>
            <w:r w:rsidRPr="00506FED">
              <w:rPr>
                <w:sz w:val="28"/>
                <w:szCs w:val="28"/>
              </w:rPr>
              <w:t xml:space="preserve"> </w:t>
            </w:r>
            <w:r w:rsidRPr="00506FED">
              <w:rPr>
                <w:sz w:val="28"/>
                <w:szCs w:val="28"/>
                <w:lang w:val="en-US"/>
              </w:rPr>
              <w:t>modem</w:t>
            </w:r>
            <w:r w:rsidRPr="00506FED">
              <w:rPr>
                <w:sz w:val="28"/>
                <w:szCs w:val="28"/>
              </w:rPr>
              <w:t xml:space="preserve"> </w:t>
            </w:r>
            <w:proofErr w:type="spellStart"/>
            <w:r w:rsidRPr="00506FED">
              <w:rPr>
                <w:sz w:val="28"/>
                <w:szCs w:val="28"/>
                <w:lang w:val="en-US"/>
              </w:rPr>
              <w:t>orqali</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hujjatli</w:t>
            </w:r>
            <w:proofErr w:type="spellEnd"/>
            <w:r w:rsidRPr="00506FED">
              <w:rPr>
                <w:sz w:val="28"/>
                <w:szCs w:val="28"/>
              </w:rPr>
              <w:t xml:space="preserve"> </w:t>
            </w:r>
            <w:proofErr w:type="spellStart"/>
            <w:r w:rsidRPr="00506FED">
              <w:rPr>
                <w:sz w:val="28"/>
                <w:szCs w:val="28"/>
                <w:lang w:val="en-US"/>
              </w:rPr>
              <w:t>telekommunikatsiya</w:t>
            </w:r>
            <w:proofErr w:type="spellEnd"/>
            <w:r w:rsidRPr="00506FED">
              <w:rPr>
                <w:sz w:val="28"/>
                <w:szCs w:val="28"/>
              </w:rPr>
              <w:t xml:space="preserve"> </w:t>
            </w:r>
            <w:proofErr w:type="spellStart"/>
            <w:r w:rsidRPr="00506FED">
              <w:rPr>
                <w:sz w:val="28"/>
                <w:szCs w:val="28"/>
                <w:lang w:val="en-US"/>
              </w:rPr>
              <w:t>rejimida</w:t>
            </w:r>
            <w:proofErr w:type="spellEnd"/>
            <w:r w:rsidRPr="00506FED">
              <w:rPr>
                <w:sz w:val="28"/>
                <w:szCs w:val="28"/>
              </w:rPr>
              <w:t xml:space="preserve">) </w:t>
            </w:r>
            <w:proofErr w:type="spellStart"/>
            <w:r w:rsidRPr="00506FED">
              <w:rPr>
                <w:sz w:val="28"/>
                <w:szCs w:val="28"/>
                <w:lang w:val="en-US"/>
              </w:rPr>
              <w:t>ishlaganda</w:t>
            </w:r>
            <w:proofErr w:type="spellEnd"/>
            <w:r w:rsidRPr="00506FED">
              <w:rPr>
                <w:sz w:val="28"/>
                <w:szCs w:val="28"/>
              </w:rPr>
              <w:t xml:space="preserve">, </w:t>
            </w:r>
            <w:proofErr w:type="spellStart"/>
            <w:r w:rsidRPr="00506FED">
              <w:rPr>
                <w:sz w:val="28"/>
                <w:szCs w:val="28"/>
                <w:lang w:val="en-US"/>
              </w:rPr>
              <w:t>ular</w:t>
            </w:r>
            <w:proofErr w:type="spellEnd"/>
            <w:r w:rsidRPr="00506FED">
              <w:rPr>
                <w:sz w:val="28"/>
                <w:szCs w:val="28"/>
              </w:rPr>
              <w:t xml:space="preserve"> </w:t>
            </w:r>
            <w:r w:rsidRPr="00506FED">
              <w:rPr>
                <w:sz w:val="28"/>
                <w:szCs w:val="28"/>
                <w:lang w:val="uz-Cyrl-UZ"/>
              </w:rPr>
              <w:t>«</w:t>
            </w:r>
            <w:proofErr w:type="spellStart"/>
            <w:r w:rsidRPr="00506FED">
              <w:rPr>
                <w:sz w:val="28"/>
                <w:szCs w:val="28"/>
                <w:lang w:val="en-US"/>
              </w:rPr>
              <w:t>Kiruvchi</w:t>
            </w:r>
            <w:proofErr w:type="spellEnd"/>
            <w:r w:rsidRPr="00506FED">
              <w:rPr>
                <w:sz w:val="28"/>
                <w:szCs w:val="28"/>
              </w:rPr>
              <w:t xml:space="preserve"> </w:t>
            </w:r>
            <w:proofErr w:type="spellStart"/>
            <w:r w:rsidRPr="00506FED">
              <w:rPr>
                <w:sz w:val="28"/>
                <w:szCs w:val="28"/>
                <w:lang w:val="en-US"/>
              </w:rPr>
              <w:t>qo</w:t>
            </w:r>
            <w:proofErr w:type="spellEnd"/>
            <w:r w:rsidRPr="00506FED">
              <w:rPr>
                <w:sz w:val="28"/>
                <w:szCs w:val="28"/>
              </w:rPr>
              <w:t>‘</w:t>
            </w:r>
            <w:r w:rsidRPr="00506FED">
              <w:rPr>
                <w:sz w:val="28"/>
                <w:szCs w:val="28"/>
                <w:lang w:val="en-US"/>
              </w:rPr>
              <w:t>ng</w:t>
            </w:r>
            <w:r w:rsidRPr="00506FED">
              <w:rPr>
                <w:sz w:val="28"/>
                <w:szCs w:val="28"/>
              </w:rPr>
              <w:t>‘</w:t>
            </w:r>
            <w:proofErr w:type="spellStart"/>
            <w:r w:rsidRPr="00506FED">
              <w:rPr>
                <w:sz w:val="28"/>
                <w:szCs w:val="28"/>
                <w:lang w:val="en-US"/>
              </w:rPr>
              <w:t>iroq</w:t>
            </w:r>
            <w:proofErr w:type="spellEnd"/>
            <w:r w:rsidRPr="00506FED">
              <w:rPr>
                <w:sz w:val="28"/>
                <w:szCs w:val="28"/>
              </w:rPr>
              <w:t xml:space="preserve"> </w:t>
            </w:r>
            <w:r w:rsidRPr="00506FED">
              <w:rPr>
                <w:sz w:val="28"/>
                <w:szCs w:val="28"/>
                <w:lang w:val="en-US"/>
              </w:rPr>
              <w:t>to</w:t>
            </w:r>
            <w:r w:rsidRPr="00506FED">
              <w:rPr>
                <w:sz w:val="28"/>
                <w:szCs w:val="28"/>
              </w:rPr>
              <w:t>‘</w:t>
            </w:r>
            <w:r w:rsidRPr="00506FED">
              <w:rPr>
                <w:sz w:val="28"/>
                <w:szCs w:val="28"/>
                <w:lang w:val="en-US"/>
              </w:rPr>
              <w:t>g</w:t>
            </w:r>
            <w:r w:rsidRPr="00506FED">
              <w:rPr>
                <w:sz w:val="28"/>
                <w:szCs w:val="28"/>
              </w:rPr>
              <w:t>‘</w:t>
            </w:r>
            <w:proofErr w:type="spellStart"/>
            <w:r w:rsidRPr="00506FED">
              <w:rPr>
                <w:sz w:val="28"/>
                <w:szCs w:val="28"/>
                <w:lang w:val="en-US"/>
              </w:rPr>
              <w:t>risida</w:t>
            </w:r>
            <w:proofErr w:type="spellEnd"/>
            <w:r w:rsidRPr="00506FED">
              <w:rPr>
                <w:sz w:val="28"/>
                <w:szCs w:val="28"/>
              </w:rPr>
              <w:t xml:space="preserve"> </w:t>
            </w:r>
            <w:proofErr w:type="spellStart"/>
            <w:r w:rsidRPr="00506FED">
              <w:rPr>
                <w:sz w:val="28"/>
                <w:szCs w:val="28"/>
                <w:lang w:val="en-US"/>
              </w:rPr>
              <w:t>xabarnoma</w:t>
            </w:r>
            <w:proofErr w:type="spellEnd"/>
            <w:r w:rsidRPr="00506FED">
              <w:rPr>
                <w:sz w:val="28"/>
                <w:szCs w:val="28"/>
                <w:lang w:val="uz-Cyrl-UZ"/>
              </w:rPr>
              <w:t>»</w:t>
            </w:r>
            <w:r w:rsidRPr="00506FED">
              <w:rPr>
                <w:sz w:val="28"/>
                <w:szCs w:val="28"/>
              </w:rPr>
              <w:t xml:space="preserve"> </w:t>
            </w:r>
            <w:proofErr w:type="spellStart"/>
            <w:r w:rsidRPr="00506FED">
              <w:rPr>
                <w:sz w:val="28"/>
                <w:szCs w:val="28"/>
                <w:lang w:val="en-US"/>
              </w:rPr>
              <w:t>xizmatiga</w:t>
            </w:r>
            <w:proofErr w:type="spellEnd"/>
            <w:r w:rsidRPr="00506FED">
              <w:rPr>
                <w:sz w:val="28"/>
                <w:szCs w:val="28"/>
              </w:rPr>
              <w:t xml:space="preserve"> </w:t>
            </w:r>
            <w:proofErr w:type="spellStart"/>
            <w:r w:rsidRPr="00506FED">
              <w:rPr>
                <w:sz w:val="28"/>
                <w:szCs w:val="28"/>
                <w:lang w:val="en-US"/>
              </w:rPr>
              <w:t>buyurtma</w:t>
            </w:r>
            <w:proofErr w:type="spellEnd"/>
            <w:r w:rsidRPr="00506FED">
              <w:rPr>
                <w:sz w:val="28"/>
                <w:szCs w:val="28"/>
              </w:rPr>
              <w:t xml:space="preserve"> </w:t>
            </w:r>
            <w:proofErr w:type="spellStart"/>
            <w:r w:rsidRPr="00506FED">
              <w:rPr>
                <w:sz w:val="28"/>
                <w:szCs w:val="28"/>
                <w:lang w:val="en-US"/>
              </w:rPr>
              <w:t>bergan</w:t>
            </w:r>
            <w:proofErr w:type="spellEnd"/>
            <w:r w:rsidRPr="00506FED">
              <w:rPr>
                <w:sz w:val="28"/>
                <w:szCs w:val="28"/>
              </w:rPr>
              <w:t xml:space="preserve"> </w:t>
            </w:r>
            <w:proofErr w:type="spellStart"/>
            <w:r w:rsidRPr="00506FED">
              <w:rPr>
                <w:sz w:val="28"/>
                <w:szCs w:val="28"/>
                <w:lang w:val="en-US"/>
              </w:rPr>
              <w:t>sharoitda</w:t>
            </w:r>
            <w:proofErr w:type="spellEnd"/>
            <w:r w:rsidRPr="00506FED">
              <w:rPr>
                <w:sz w:val="28"/>
                <w:szCs w:val="28"/>
              </w:rPr>
              <w:t xml:space="preserve">, </w:t>
            </w:r>
            <w:r w:rsidRPr="00506FED">
              <w:rPr>
                <w:sz w:val="28"/>
                <w:szCs w:val="28"/>
                <w:lang w:val="en-US"/>
              </w:rPr>
              <w:t>ma</w:t>
            </w:r>
            <w:r w:rsidRPr="00506FED">
              <w:rPr>
                <w:sz w:val="28"/>
                <w:szCs w:val="28"/>
              </w:rPr>
              <w:t>’</w:t>
            </w:r>
            <w:proofErr w:type="spellStart"/>
            <w:r w:rsidRPr="00506FED">
              <w:rPr>
                <w:sz w:val="28"/>
                <w:szCs w:val="28"/>
                <w:lang w:val="en-US"/>
              </w:rPr>
              <w:t>lumotlar</w:t>
            </w:r>
            <w:proofErr w:type="spellEnd"/>
            <w:r w:rsidRPr="00506FED">
              <w:rPr>
                <w:sz w:val="28"/>
                <w:szCs w:val="28"/>
              </w:rPr>
              <w:t xml:space="preserve"> </w:t>
            </w:r>
            <w:proofErr w:type="spellStart"/>
            <w:r w:rsidRPr="00506FED">
              <w:rPr>
                <w:sz w:val="28"/>
                <w:szCs w:val="28"/>
                <w:lang w:val="en-US"/>
              </w:rPr>
              <w:t>uzatilishini</w:t>
            </w:r>
            <w:proofErr w:type="spellEnd"/>
            <w:r w:rsidRPr="00506FED">
              <w:rPr>
                <w:sz w:val="28"/>
                <w:szCs w:val="28"/>
              </w:rPr>
              <w:t xml:space="preserve"> </w:t>
            </w:r>
            <w:proofErr w:type="spellStart"/>
            <w:r w:rsidRPr="00506FED">
              <w:rPr>
                <w:sz w:val="28"/>
                <w:szCs w:val="28"/>
                <w:lang w:val="en-US"/>
              </w:rPr>
              <w:t>muhofaza</w:t>
            </w:r>
            <w:proofErr w:type="spellEnd"/>
            <w:r w:rsidRPr="00506FED">
              <w:rPr>
                <w:sz w:val="28"/>
                <w:szCs w:val="28"/>
              </w:rPr>
              <w:t xml:space="preserve"> </w:t>
            </w:r>
            <w:proofErr w:type="spellStart"/>
            <w:r w:rsidRPr="00506FED">
              <w:rPr>
                <w:sz w:val="28"/>
                <w:szCs w:val="28"/>
                <w:lang w:val="en-US"/>
              </w:rPr>
              <w:t>qilish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0BC38728" w14:textId="77777777" w:rsidR="00924A19" w:rsidRPr="00506FED" w:rsidRDefault="00924A19" w:rsidP="002341A6">
            <w:pPr>
              <w:jc w:val="both"/>
              <w:rPr>
                <w:sz w:val="28"/>
                <w:szCs w:val="28"/>
              </w:rPr>
            </w:pPr>
          </w:p>
          <w:p w14:paraId="6724CA6B" w14:textId="77777777" w:rsidR="00924A19" w:rsidRPr="000466FA" w:rsidRDefault="00924A19" w:rsidP="00F50916">
            <w:pPr>
              <w:tabs>
                <w:tab w:val="left" w:pos="675"/>
                <w:tab w:val="left" w:pos="4219"/>
                <w:tab w:val="left" w:pos="9321"/>
              </w:tabs>
              <w:jc w:val="both"/>
              <w:rPr>
                <w:sz w:val="28"/>
                <w:szCs w:val="28"/>
              </w:rPr>
            </w:pPr>
            <w:r w:rsidRPr="00506FED">
              <w:rPr>
                <w:sz w:val="28"/>
                <w:szCs w:val="28"/>
              </w:rPr>
              <w:t xml:space="preserve">Абонент Интернет </w:t>
            </w:r>
            <w:proofErr w:type="spellStart"/>
            <w:r w:rsidRPr="00506FED">
              <w:rPr>
                <w:sz w:val="28"/>
                <w:szCs w:val="28"/>
              </w:rPr>
              <w:t>тармоғида</w:t>
            </w:r>
            <w:proofErr w:type="spellEnd"/>
            <w:r w:rsidRPr="00506FED">
              <w:rPr>
                <w:sz w:val="28"/>
                <w:szCs w:val="28"/>
              </w:rPr>
              <w:t xml:space="preserve"> телефон </w:t>
            </w:r>
            <w:proofErr w:type="spellStart"/>
            <w:r w:rsidRPr="00506FED">
              <w:rPr>
                <w:sz w:val="28"/>
                <w:szCs w:val="28"/>
              </w:rPr>
              <w:t>линияси</w:t>
            </w:r>
            <w:proofErr w:type="spellEnd"/>
            <w:r w:rsidRPr="00506FED">
              <w:rPr>
                <w:sz w:val="28"/>
                <w:szCs w:val="28"/>
              </w:rPr>
              <w:t xml:space="preserve"> </w:t>
            </w:r>
            <w:proofErr w:type="spellStart"/>
            <w:r w:rsidRPr="00506FED">
              <w:rPr>
                <w:sz w:val="28"/>
                <w:szCs w:val="28"/>
              </w:rPr>
              <w:t>бўйича</w:t>
            </w:r>
            <w:proofErr w:type="spellEnd"/>
            <w:r w:rsidRPr="00506FED">
              <w:rPr>
                <w:sz w:val="28"/>
                <w:szCs w:val="28"/>
              </w:rPr>
              <w:t xml:space="preserve"> модем </w:t>
            </w:r>
            <w:proofErr w:type="spellStart"/>
            <w:r w:rsidRPr="00506FED">
              <w:rPr>
                <w:sz w:val="28"/>
                <w:szCs w:val="28"/>
              </w:rPr>
              <w:t>орқали</w:t>
            </w:r>
            <w:proofErr w:type="spellEnd"/>
            <w:r w:rsidRPr="00506FED">
              <w:rPr>
                <w:sz w:val="28"/>
                <w:szCs w:val="28"/>
              </w:rPr>
              <w:t xml:space="preserve"> (</w:t>
            </w:r>
            <w:proofErr w:type="spellStart"/>
            <w:r w:rsidRPr="00506FED">
              <w:rPr>
                <w:sz w:val="28"/>
                <w:szCs w:val="28"/>
              </w:rPr>
              <w:t>ёки</w:t>
            </w:r>
            <w:proofErr w:type="spellEnd"/>
            <w:r w:rsidRPr="00506FED">
              <w:rPr>
                <w:sz w:val="28"/>
                <w:szCs w:val="28"/>
              </w:rPr>
              <w:t xml:space="preserve"> </w:t>
            </w:r>
            <w:proofErr w:type="spellStart"/>
            <w:r w:rsidRPr="00506FED">
              <w:rPr>
                <w:sz w:val="28"/>
                <w:szCs w:val="28"/>
              </w:rPr>
              <w:t>ҳужжатли</w:t>
            </w:r>
            <w:proofErr w:type="spellEnd"/>
            <w:r w:rsidRPr="00506FED">
              <w:rPr>
                <w:sz w:val="28"/>
                <w:szCs w:val="28"/>
              </w:rPr>
              <w:t xml:space="preserve"> телекоммуникация </w:t>
            </w:r>
            <w:proofErr w:type="spellStart"/>
            <w:r w:rsidRPr="00506FED">
              <w:rPr>
                <w:sz w:val="28"/>
                <w:szCs w:val="28"/>
              </w:rPr>
              <w:t>режимида</w:t>
            </w:r>
            <w:proofErr w:type="spellEnd"/>
            <w:r w:rsidRPr="00506FED">
              <w:rPr>
                <w:sz w:val="28"/>
                <w:szCs w:val="28"/>
              </w:rPr>
              <w:t xml:space="preserve">) </w:t>
            </w:r>
            <w:proofErr w:type="spellStart"/>
            <w:r w:rsidRPr="00506FED">
              <w:rPr>
                <w:sz w:val="28"/>
                <w:szCs w:val="28"/>
              </w:rPr>
              <w:t>ишлаганда</w:t>
            </w:r>
            <w:proofErr w:type="spellEnd"/>
            <w:r w:rsidRPr="00506FED">
              <w:rPr>
                <w:sz w:val="28"/>
                <w:szCs w:val="28"/>
              </w:rPr>
              <w:t>, улар «</w:t>
            </w:r>
            <w:proofErr w:type="spellStart"/>
            <w:r w:rsidRPr="00506FED">
              <w:rPr>
                <w:sz w:val="28"/>
                <w:szCs w:val="28"/>
              </w:rPr>
              <w:t>Кирувчи</w:t>
            </w:r>
            <w:proofErr w:type="spellEnd"/>
            <w:r w:rsidRPr="00506FED">
              <w:rPr>
                <w:sz w:val="28"/>
                <w:szCs w:val="28"/>
              </w:rPr>
              <w:t xml:space="preserve"> </w:t>
            </w:r>
            <w:proofErr w:type="spellStart"/>
            <w:r w:rsidRPr="00506FED">
              <w:rPr>
                <w:sz w:val="28"/>
                <w:szCs w:val="28"/>
              </w:rPr>
              <w:t>қўнғироқ</w:t>
            </w:r>
            <w:proofErr w:type="spellEnd"/>
            <w:r w:rsidRPr="00506FED">
              <w:rPr>
                <w:sz w:val="28"/>
                <w:szCs w:val="28"/>
              </w:rPr>
              <w:t xml:space="preserve"> </w:t>
            </w:r>
            <w:proofErr w:type="spellStart"/>
            <w:r w:rsidRPr="00506FED">
              <w:rPr>
                <w:sz w:val="28"/>
                <w:szCs w:val="28"/>
              </w:rPr>
              <w:t>тўғрисида</w:t>
            </w:r>
            <w:proofErr w:type="spellEnd"/>
            <w:r w:rsidRPr="00506FED">
              <w:rPr>
                <w:sz w:val="28"/>
                <w:szCs w:val="28"/>
              </w:rPr>
              <w:t xml:space="preserve"> </w:t>
            </w:r>
            <w:proofErr w:type="spellStart"/>
            <w:r w:rsidRPr="00506FED">
              <w:rPr>
                <w:sz w:val="28"/>
                <w:szCs w:val="28"/>
              </w:rPr>
              <w:t>хабарнома</w:t>
            </w:r>
            <w:proofErr w:type="spellEnd"/>
            <w:r w:rsidRPr="00506FED">
              <w:rPr>
                <w:sz w:val="28"/>
                <w:szCs w:val="28"/>
              </w:rPr>
              <w:t xml:space="preserve">» </w:t>
            </w:r>
            <w:proofErr w:type="spellStart"/>
            <w:r w:rsidRPr="00506FED">
              <w:rPr>
                <w:sz w:val="28"/>
                <w:szCs w:val="28"/>
              </w:rPr>
              <w:t>хизматига</w:t>
            </w:r>
            <w:proofErr w:type="spellEnd"/>
            <w:r w:rsidRPr="00506FED">
              <w:rPr>
                <w:sz w:val="28"/>
                <w:szCs w:val="28"/>
              </w:rPr>
              <w:t xml:space="preserve"> </w:t>
            </w:r>
            <w:proofErr w:type="spellStart"/>
            <w:r w:rsidRPr="00506FED">
              <w:rPr>
                <w:sz w:val="28"/>
                <w:szCs w:val="28"/>
              </w:rPr>
              <w:t>буюртма</w:t>
            </w:r>
            <w:proofErr w:type="spellEnd"/>
            <w:r w:rsidRPr="00506FED">
              <w:rPr>
                <w:sz w:val="28"/>
                <w:szCs w:val="28"/>
              </w:rPr>
              <w:t xml:space="preserve"> </w:t>
            </w:r>
            <w:proofErr w:type="spellStart"/>
            <w:r w:rsidRPr="00506FED">
              <w:rPr>
                <w:sz w:val="28"/>
                <w:szCs w:val="28"/>
              </w:rPr>
              <w:t>берган</w:t>
            </w:r>
            <w:proofErr w:type="spellEnd"/>
            <w:r w:rsidRPr="00506FED">
              <w:rPr>
                <w:sz w:val="28"/>
                <w:szCs w:val="28"/>
              </w:rPr>
              <w:t xml:space="preserve"> </w:t>
            </w:r>
            <w:proofErr w:type="spellStart"/>
            <w:r w:rsidRPr="00506FED">
              <w:rPr>
                <w:sz w:val="28"/>
                <w:szCs w:val="28"/>
              </w:rPr>
              <w:t>шароитда</w:t>
            </w:r>
            <w:proofErr w:type="spellEnd"/>
            <w:r w:rsidRPr="00506FED">
              <w:rPr>
                <w:sz w:val="28"/>
                <w:szCs w:val="28"/>
              </w:rPr>
              <w:t xml:space="preserve">, </w:t>
            </w:r>
            <w:proofErr w:type="spellStart"/>
            <w:r w:rsidRPr="00506FED">
              <w:rPr>
                <w:sz w:val="28"/>
                <w:szCs w:val="28"/>
              </w:rPr>
              <w:t>маълумотлар</w:t>
            </w:r>
            <w:proofErr w:type="spellEnd"/>
            <w:r w:rsidRPr="00506FED">
              <w:rPr>
                <w:sz w:val="28"/>
                <w:szCs w:val="28"/>
              </w:rPr>
              <w:t xml:space="preserve"> </w:t>
            </w:r>
            <w:proofErr w:type="spellStart"/>
            <w:r w:rsidRPr="00506FED">
              <w:rPr>
                <w:sz w:val="28"/>
                <w:szCs w:val="28"/>
              </w:rPr>
              <w:t>узатилишини</w:t>
            </w:r>
            <w:proofErr w:type="spellEnd"/>
            <w:r w:rsidRPr="00506FED">
              <w:rPr>
                <w:sz w:val="28"/>
                <w:szCs w:val="28"/>
              </w:rPr>
              <w:t xml:space="preserve"> </w:t>
            </w:r>
            <w:proofErr w:type="spellStart"/>
            <w:r w:rsidRPr="00506FED">
              <w:rPr>
                <w:sz w:val="28"/>
                <w:szCs w:val="28"/>
              </w:rPr>
              <w:t>муҳофаза</w:t>
            </w:r>
            <w:proofErr w:type="spellEnd"/>
            <w:r w:rsidRPr="00506FED">
              <w:rPr>
                <w:sz w:val="28"/>
                <w:szCs w:val="28"/>
              </w:rPr>
              <w:t xml:space="preserve"> </w:t>
            </w:r>
            <w:proofErr w:type="spellStart"/>
            <w:r w:rsidRPr="00506FED">
              <w:rPr>
                <w:sz w:val="28"/>
                <w:szCs w:val="28"/>
              </w:rPr>
              <w:t>қилиш</w:t>
            </w:r>
            <w:proofErr w:type="spellEnd"/>
            <w:r w:rsidRPr="00506FED">
              <w:rPr>
                <w:sz w:val="28"/>
                <w:szCs w:val="28"/>
              </w:rPr>
              <w:t xml:space="preserve"> </w:t>
            </w:r>
            <w:proofErr w:type="spellStart"/>
            <w:r w:rsidRPr="00506FED">
              <w:rPr>
                <w:sz w:val="28"/>
                <w:szCs w:val="28"/>
              </w:rPr>
              <w:t>имконини</w:t>
            </w:r>
            <w:proofErr w:type="spellEnd"/>
            <w:r w:rsidRPr="00506FED">
              <w:rPr>
                <w:sz w:val="28"/>
                <w:szCs w:val="28"/>
              </w:rPr>
              <w:t xml:space="preserve"> </w:t>
            </w:r>
            <w:proofErr w:type="spellStart"/>
            <w:r w:rsidRPr="00506FED">
              <w:rPr>
                <w:sz w:val="28"/>
                <w:szCs w:val="28"/>
              </w:rPr>
              <w:t>берадиган</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w:t>
            </w:r>
          </w:p>
          <w:p w14:paraId="09765041" w14:textId="77777777" w:rsidR="007B61F0" w:rsidRPr="000466FA" w:rsidRDefault="007B61F0" w:rsidP="00F50916">
            <w:pPr>
              <w:tabs>
                <w:tab w:val="left" w:pos="675"/>
                <w:tab w:val="left" w:pos="4219"/>
                <w:tab w:val="left" w:pos="9321"/>
              </w:tabs>
              <w:jc w:val="both"/>
              <w:rPr>
                <w:sz w:val="28"/>
                <w:szCs w:val="28"/>
              </w:rPr>
            </w:pPr>
          </w:p>
        </w:tc>
      </w:tr>
      <w:tr w:rsidR="00924A19" w:rsidRPr="00506FED" w14:paraId="5FF3D08C" w14:textId="77777777">
        <w:trPr>
          <w:tblCellSpacing w:w="0" w:type="dxa"/>
          <w:jc w:val="center"/>
        </w:trPr>
        <w:tc>
          <w:tcPr>
            <w:tcW w:w="2007" w:type="pct"/>
          </w:tcPr>
          <w:p w14:paraId="3C9090EF" w14:textId="77777777" w:rsidR="00924A19" w:rsidRPr="00506FED" w:rsidRDefault="00924A19" w:rsidP="00E64529">
            <w:pPr>
              <w:autoSpaceDE w:val="0"/>
              <w:autoSpaceDN w:val="0"/>
              <w:adjustRightInd w:val="0"/>
              <w:rPr>
                <w:b/>
                <w:sz w:val="28"/>
                <w:szCs w:val="28"/>
              </w:rPr>
            </w:pPr>
            <w:r w:rsidRPr="00506FED">
              <w:rPr>
                <w:b/>
                <w:sz w:val="28"/>
                <w:szCs w:val="28"/>
              </w:rPr>
              <w:t xml:space="preserve">Звонок (входящий)/Ожидание вызова из электронного </w:t>
            </w:r>
            <w:r w:rsidR="002F3574" w:rsidRPr="00506FED">
              <w:rPr>
                <w:b/>
                <w:sz w:val="28"/>
                <w:szCs w:val="28"/>
              </w:rPr>
              <w:br/>
            </w:r>
            <w:r w:rsidRPr="00506FED">
              <w:rPr>
                <w:b/>
                <w:sz w:val="28"/>
                <w:szCs w:val="28"/>
              </w:rPr>
              <w:t>списка</w:t>
            </w:r>
          </w:p>
          <w:p w14:paraId="11150262" w14:textId="77777777" w:rsidR="00924A19" w:rsidRPr="00506FED" w:rsidRDefault="00924A19" w:rsidP="00E64529">
            <w:pPr>
              <w:autoSpaceDE w:val="0"/>
              <w:autoSpaceDN w:val="0"/>
              <w:adjustRightInd w:val="0"/>
              <w:rPr>
                <w:sz w:val="28"/>
                <w:szCs w:val="28"/>
              </w:rPr>
            </w:pPr>
            <w:r w:rsidRPr="00506FED">
              <w:rPr>
                <w:b/>
                <w:sz w:val="28"/>
                <w:szCs w:val="28"/>
                <w:lang w:val="uz-Cyrl-UZ"/>
              </w:rPr>
              <w:lastRenderedPageBreak/>
              <w:t>uz</w:t>
            </w:r>
            <w:r w:rsidRPr="00506FED">
              <w:rPr>
                <w:sz w:val="28"/>
                <w:szCs w:val="28"/>
                <w:lang w:val="uz-Cyrl-UZ"/>
              </w:rPr>
              <w:t xml:space="preserve"> </w:t>
            </w:r>
            <w:r w:rsidRPr="00506FED">
              <w:rPr>
                <w:sz w:val="28"/>
                <w:szCs w:val="28"/>
              </w:rPr>
              <w:t>- (</w:t>
            </w:r>
            <w:proofErr w:type="spellStart"/>
            <w:r w:rsidRPr="00506FED">
              <w:rPr>
                <w:sz w:val="28"/>
                <w:szCs w:val="28"/>
                <w:lang w:val="en-US"/>
              </w:rPr>
              <w:t>kiruvchi</w:t>
            </w:r>
            <w:proofErr w:type="spellEnd"/>
            <w:r w:rsidRPr="00506FED">
              <w:rPr>
                <w:sz w:val="28"/>
                <w:szCs w:val="28"/>
              </w:rPr>
              <w:t xml:space="preserve">) </w:t>
            </w:r>
            <w:proofErr w:type="spellStart"/>
            <w:r w:rsidRPr="00506FED">
              <w:rPr>
                <w:sz w:val="28"/>
                <w:szCs w:val="28"/>
                <w:lang w:val="en-US"/>
              </w:rPr>
              <w:t>qo</w:t>
            </w:r>
            <w:proofErr w:type="spellEnd"/>
            <w:r w:rsidRPr="00506FED">
              <w:rPr>
                <w:sz w:val="28"/>
                <w:szCs w:val="28"/>
              </w:rPr>
              <w:t>‘</w:t>
            </w:r>
            <w:r w:rsidRPr="00506FED">
              <w:rPr>
                <w:sz w:val="28"/>
                <w:szCs w:val="28"/>
                <w:lang w:val="en-US"/>
              </w:rPr>
              <w:t>ng</w:t>
            </w:r>
            <w:r w:rsidRPr="00506FED">
              <w:rPr>
                <w:sz w:val="28"/>
                <w:szCs w:val="28"/>
              </w:rPr>
              <w:t>‘</w:t>
            </w:r>
            <w:proofErr w:type="spellStart"/>
            <w:r w:rsidRPr="00506FED">
              <w:rPr>
                <w:sz w:val="28"/>
                <w:szCs w:val="28"/>
                <w:lang w:val="en-US"/>
              </w:rPr>
              <w:t>iroq</w:t>
            </w:r>
            <w:proofErr w:type="spellEnd"/>
            <w:r w:rsidRPr="00506FED">
              <w:rPr>
                <w:sz w:val="28"/>
                <w:szCs w:val="28"/>
              </w:rPr>
              <w:t>/</w:t>
            </w:r>
            <w:proofErr w:type="spellStart"/>
            <w:r w:rsidRPr="00506FED">
              <w:rPr>
                <w:sz w:val="28"/>
                <w:szCs w:val="28"/>
                <w:lang w:val="en-US"/>
              </w:rPr>
              <w:t>elektron</w:t>
            </w:r>
            <w:proofErr w:type="spellEnd"/>
            <w:r w:rsidRPr="00506FED">
              <w:rPr>
                <w:sz w:val="28"/>
                <w:szCs w:val="28"/>
              </w:rPr>
              <w:t xml:space="preserve"> </w:t>
            </w:r>
            <w:proofErr w:type="spellStart"/>
            <w:r w:rsidRPr="00506FED">
              <w:rPr>
                <w:sz w:val="28"/>
                <w:szCs w:val="28"/>
                <w:lang w:val="en-US"/>
              </w:rPr>
              <w:t>ro</w:t>
            </w:r>
            <w:proofErr w:type="spellEnd"/>
            <w:r w:rsidRPr="00506FED">
              <w:rPr>
                <w:sz w:val="28"/>
                <w:szCs w:val="28"/>
              </w:rPr>
              <w:t>‘</w:t>
            </w:r>
            <w:proofErr w:type="spellStart"/>
            <w:r w:rsidRPr="00506FED">
              <w:rPr>
                <w:sz w:val="28"/>
                <w:szCs w:val="28"/>
                <w:lang w:val="en-US"/>
              </w:rPr>
              <w:t>yxatdan</w:t>
            </w:r>
            <w:proofErr w:type="spellEnd"/>
            <w:r w:rsidRPr="00506FED">
              <w:rPr>
                <w:sz w:val="28"/>
                <w:szCs w:val="28"/>
              </w:rPr>
              <w:t xml:space="preserve"> </w:t>
            </w:r>
            <w:proofErr w:type="spellStart"/>
            <w:r w:rsidRPr="00506FED">
              <w:rPr>
                <w:sz w:val="28"/>
                <w:szCs w:val="28"/>
                <w:lang w:val="en-US"/>
              </w:rPr>
              <w:t>chaqiruvni</w:t>
            </w:r>
            <w:proofErr w:type="spellEnd"/>
            <w:r w:rsidRPr="00506FED">
              <w:rPr>
                <w:sz w:val="28"/>
                <w:szCs w:val="28"/>
              </w:rPr>
              <w:t xml:space="preserve"> </w:t>
            </w:r>
            <w:proofErr w:type="spellStart"/>
            <w:r w:rsidRPr="00506FED">
              <w:rPr>
                <w:sz w:val="28"/>
                <w:szCs w:val="28"/>
                <w:lang w:val="en-US"/>
              </w:rPr>
              <w:t>kutish</w:t>
            </w:r>
            <w:proofErr w:type="spellEnd"/>
          </w:p>
          <w:p w14:paraId="6E09301B" w14:textId="1976B435" w:rsidR="00924A19" w:rsidRPr="00506FED" w:rsidRDefault="003A4C4D" w:rsidP="00E64529">
            <w:pPr>
              <w:autoSpaceDE w:val="0"/>
              <w:autoSpaceDN w:val="0"/>
              <w:adjustRightInd w:val="0"/>
              <w:rPr>
                <w:b/>
                <w:sz w:val="28"/>
                <w:szCs w:val="28"/>
              </w:rPr>
            </w:pPr>
            <w:r>
              <w:rPr>
                <w:sz w:val="28"/>
                <w:szCs w:val="28"/>
              </w:rPr>
              <w:t xml:space="preserve"> </w:t>
            </w:r>
            <w:r w:rsidR="00924A19" w:rsidRPr="00506FED">
              <w:rPr>
                <w:sz w:val="28"/>
                <w:szCs w:val="28"/>
              </w:rPr>
              <w:t xml:space="preserve"> (</w:t>
            </w:r>
            <w:proofErr w:type="spellStart"/>
            <w:proofErr w:type="gramStart"/>
            <w:r w:rsidR="00924A19" w:rsidRPr="00506FED">
              <w:rPr>
                <w:sz w:val="28"/>
                <w:szCs w:val="28"/>
              </w:rPr>
              <w:t>кирувчи</w:t>
            </w:r>
            <w:proofErr w:type="spellEnd"/>
            <w:r w:rsidR="00924A19" w:rsidRPr="00506FED">
              <w:rPr>
                <w:sz w:val="28"/>
                <w:szCs w:val="28"/>
              </w:rPr>
              <w:t xml:space="preserve">) </w:t>
            </w:r>
            <w:r w:rsidR="00CE0308" w:rsidRPr="00506FED">
              <w:rPr>
                <w:sz w:val="28"/>
                <w:szCs w:val="28"/>
              </w:rPr>
              <w:t xml:space="preserve">  </w:t>
            </w:r>
            <w:proofErr w:type="gramEnd"/>
            <w:r w:rsidR="00CE0308" w:rsidRPr="00506FED">
              <w:rPr>
                <w:sz w:val="28"/>
                <w:szCs w:val="28"/>
              </w:rPr>
              <w:t xml:space="preserve"> </w:t>
            </w:r>
            <w:proofErr w:type="spellStart"/>
            <w:r w:rsidR="00924A19" w:rsidRPr="00506FED">
              <w:rPr>
                <w:sz w:val="28"/>
                <w:szCs w:val="28"/>
              </w:rPr>
              <w:t>қўнғироқ</w:t>
            </w:r>
            <w:proofErr w:type="spellEnd"/>
            <w:r w:rsidR="00924A19" w:rsidRPr="00506FED">
              <w:rPr>
                <w:sz w:val="28"/>
                <w:szCs w:val="28"/>
              </w:rPr>
              <w:t xml:space="preserve">/электрон </w:t>
            </w:r>
            <w:proofErr w:type="spellStart"/>
            <w:r w:rsidR="00924A19" w:rsidRPr="00506FED">
              <w:rPr>
                <w:sz w:val="28"/>
                <w:szCs w:val="28"/>
              </w:rPr>
              <w:t>рўйхатдан</w:t>
            </w:r>
            <w:proofErr w:type="spellEnd"/>
            <w:r w:rsidR="00924A19" w:rsidRPr="00506FED">
              <w:rPr>
                <w:sz w:val="28"/>
                <w:szCs w:val="28"/>
              </w:rPr>
              <w:t xml:space="preserve"> </w:t>
            </w:r>
            <w:proofErr w:type="spellStart"/>
            <w:r w:rsidR="00924A19" w:rsidRPr="00506FED">
              <w:rPr>
                <w:sz w:val="28"/>
                <w:szCs w:val="28"/>
              </w:rPr>
              <w:t>чақирувни</w:t>
            </w:r>
            <w:proofErr w:type="spellEnd"/>
            <w:r w:rsidR="00924A19" w:rsidRPr="00506FED">
              <w:rPr>
                <w:sz w:val="28"/>
                <w:szCs w:val="28"/>
              </w:rPr>
              <w:t xml:space="preserve"> </w:t>
            </w:r>
            <w:proofErr w:type="spellStart"/>
            <w:r w:rsidR="00924A19" w:rsidRPr="00506FED">
              <w:rPr>
                <w:sz w:val="28"/>
                <w:szCs w:val="28"/>
              </w:rPr>
              <w:t>кутиш</w:t>
            </w:r>
            <w:proofErr w:type="spellEnd"/>
            <w:r w:rsidR="00924A19" w:rsidRPr="00506FED">
              <w:rPr>
                <w:sz w:val="28"/>
                <w:szCs w:val="28"/>
              </w:rPr>
              <w:t xml:space="preserve"> </w:t>
            </w:r>
          </w:p>
          <w:p w14:paraId="71877916" w14:textId="77777777" w:rsidR="00924A19" w:rsidRPr="00506FED" w:rsidRDefault="00924A19" w:rsidP="00E64529">
            <w:pPr>
              <w:rPr>
                <w:b/>
                <w:sz w:val="28"/>
                <w:szCs w:val="28"/>
                <w:lang w:val="en-US"/>
              </w:rPr>
            </w:pPr>
            <w:r w:rsidRPr="00506FED">
              <w:rPr>
                <w:b/>
                <w:snapToGrid w:val="0"/>
                <w:sz w:val="28"/>
                <w:szCs w:val="28"/>
                <w:lang w:val="uz-Cyrl-UZ"/>
              </w:rPr>
              <w:t xml:space="preserve">en </w:t>
            </w:r>
            <w:r w:rsidRPr="00506FED">
              <w:rPr>
                <w:b/>
                <w:snapToGrid w:val="0"/>
                <w:sz w:val="28"/>
                <w:szCs w:val="28"/>
                <w:lang w:val="en-US"/>
              </w:rPr>
              <w:t xml:space="preserve">- </w:t>
            </w:r>
            <w:r w:rsidRPr="00506FED">
              <w:rPr>
                <w:bCs/>
                <w:sz w:val="28"/>
                <w:szCs w:val="28"/>
                <w:lang w:val="en-US"/>
              </w:rPr>
              <w:t xml:space="preserve">distinctive ringing/call </w:t>
            </w:r>
            <w:r w:rsidR="002F3574" w:rsidRPr="00506FED">
              <w:rPr>
                <w:bCs/>
                <w:sz w:val="28"/>
                <w:szCs w:val="28"/>
                <w:lang w:val="en-US"/>
              </w:rPr>
              <w:br/>
            </w:r>
            <w:r w:rsidRPr="00506FED">
              <w:rPr>
                <w:bCs/>
                <w:sz w:val="28"/>
                <w:szCs w:val="28"/>
                <w:lang w:val="en-US"/>
              </w:rPr>
              <w:t>waiting (DRCW)</w:t>
            </w:r>
          </w:p>
        </w:tc>
        <w:tc>
          <w:tcPr>
            <w:tcW w:w="2993" w:type="pct"/>
          </w:tcPr>
          <w:p w14:paraId="753D35CD" w14:textId="77777777" w:rsidR="00924A19" w:rsidRPr="00506FED" w:rsidRDefault="006D0087" w:rsidP="00E64529">
            <w:pPr>
              <w:autoSpaceDE w:val="0"/>
              <w:autoSpaceDN w:val="0"/>
              <w:adjustRightInd w:val="0"/>
              <w:jc w:val="both"/>
              <w:rPr>
                <w:sz w:val="28"/>
                <w:szCs w:val="28"/>
              </w:rPr>
            </w:pPr>
            <w:r w:rsidRPr="00506FED">
              <w:rPr>
                <w:sz w:val="28"/>
                <w:szCs w:val="28"/>
              </w:rPr>
              <w:lastRenderedPageBreak/>
              <w:t>Услуга, позволяющая в</w:t>
            </w:r>
            <w:r w:rsidR="00924A19" w:rsidRPr="00506FED">
              <w:rPr>
                <w:sz w:val="28"/>
                <w:szCs w:val="28"/>
              </w:rPr>
              <w:t>ызов</w:t>
            </w:r>
            <w:r w:rsidRPr="00506FED">
              <w:rPr>
                <w:sz w:val="28"/>
                <w:szCs w:val="28"/>
              </w:rPr>
              <w:t>ам</w:t>
            </w:r>
            <w:r w:rsidR="00924A19" w:rsidRPr="00506FED">
              <w:rPr>
                <w:sz w:val="28"/>
                <w:szCs w:val="28"/>
              </w:rPr>
              <w:t>, приняты</w:t>
            </w:r>
            <w:r w:rsidRPr="00506FED">
              <w:rPr>
                <w:sz w:val="28"/>
                <w:szCs w:val="28"/>
              </w:rPr>
              <w:t>м</w:t>
            </w:r>
            <w:r w:rsidR="00924A19" w:rsidRPr="00506FED">
              <w:rPr>
                <w:sz w:val="28"/>
                <w:szCs w:val="28"/>
              </w:rPr>
              <w:t xml:space="preserve"> от абонентов включенных в электронный список поступат</w:t>
            </w:r>
            <w:r w:rsidRPr="00506FED">
              <w:rPr>
                <w:sz w:val="28"/>
                <w:szCs w:val="28"/>
              </w:rPr>
              <w:t>ь</w:t>
            </w:r>
            <w:r w:rsidR="00924A19" w:rsidRPr="00506FED">
              <w:rPr>
                <w:sz w:val="28"/>
                <w:szCs w:val="28"/>
              </w:rPr>
              <w:t xml:space="preserve"> к абоненту с отличительным звонком. </w:t>
            </w:r>
            <w:r w:rsidRPr="00506FED">
              <w:rPr>
                <w:sz w:val="28"/>
                <w:szCs w:val="28"/>
              </w:rPr>
              <w:lastRenderedPageBreak/>
              <w:t xml:space="preserve">При этом </w:t>
            </w:r>
            <w:r w:rsidR="00924A19" w:rsidRPr="00506FED">
              <w:rPr>
                <w:sz w:val="28"/>
                <w:szCs w:val="28"/>
              </w:rPr>
              <w:t>сигнал ожида</w:t>
            </w:r>
            <w:r w:rsidRPr="00506FED">
              <w:rPr>
                <w:sz w:val="28"/>
                <w:szCs w:val="28"/>
              </w:rPr>
              <w:t>ния</w:t>
            </w:r>
            <w:r w:rsidR="00924A19" w:rsidRPr="00506FED">
              <w:rPr>
                <w:sz w:val="28"/>
                <w:szCs w:val="28"/>
              </w:rPr>
              <w:t xml:space="preserve"> вызова при вызове от абонента из электронного списка отличается от обычного сигнала.</w:t>
            </w:r>
          </w:p>
          <w:p w14:paraId="48460091" w14:textId="77777777" w:rsidR="00924A19" w:rsidRPr="00506FED" w:rsidRDefault="00924A19" w:rsidP="00E64529">
            <w:pPr>
              <w:autoSpaceDE w:val="0"/>
              <w:autoSpaceDN w:val="0"/>
              <w:adjustRightInd w:val="0"/>
              <w:jc w:val="both"/>
            </w:pPr>
            <w:r w:rsidRPr="00506FED">
              <w:t>Примечание – Абоненты могут модифицировать электронный список набором кода доступа к услуге.</w:t>
            </w:r>
          </w:p>
          <w:p w14:paraId="4090A7B2" w14:textId="77777777" w:rsidR="00924A19" w:rsidRPr="00506FED" w:rsidRDefault="00924A19" w:rsidP="00E64529">
            <w:pPr>
              <w:autoSpaceDE w:val="0"/>
              <w:autoSpaceDN w:val="0"/>
              <w:adjustRightInd w:val="0"/>
              <w:jc w:val="both"/>
            </w:pPr>
          </w:p>
          <w:p w14:paraId="087E3C85" w14:textId="77777777" w:rsidR="00924A19" w:rsidRPr="00506FED" w:rsidRDefault="00924A19" w:rsidP="00E64529">
            <w:pPr>
              <w:autoSpaceDE w:val="0"/>
              <w:autoSpaceDN w:val="0"/>
              <w:adjustRightInd w:val="0"/>
              <w:jc w:val="both"/>
              <w:rPr>
                <w:sz w:val="28"/>
                <w:szCs w:val="28"/>
                <w:lang w:val="en-US"/>
              </w:rPr>
            </w:pPr>
            <w:proofErr w:type="spellStart"/>
            <w:r w:rsidRPr="00506FED">
              <w:rPr>
                <w:sz w:val="28"/>
                <w:szCs w:val="28"/>
                <w:lang w:val="en-US"/>
              </w:rPr>
              <w:t>Elektron</w:t>
            </w:r>
            <w:proofErr w:type="spellEnd"/>
            <w:r w:rsidRPr="00506FED">
              <w:rPr>
                <w:sz w:val="28"/>
                <w:szCs w:val="28"/>
              </w:rPr>
              <w:t xml:space="preserve"> </w:t>
            </w:r>
            <w:proofErr w:type="spellStart"/>
            <w:proofErr w:type="gramStart"/>
            <w:r w:rsidRPr="00506FED">
              <w:rPr>
                <w:sz w:val="28"/>
                <w:szCs w:val="28"/>
                <w:lang w:val="en-US"/>
              </w:rPr>
              <w:t>ro</w:t>
            </w:r>
            <w:proofErr w:type="spellEnd"/>
            <w:r w:rsidRPr="00506FED">
              <w:rPr>
                <w:sz w:val="28"/>
                <w:szCs w:val="28"/>
              </w:rPr>
              <w:t>‘</w:t>
            </w:r>
            <w:proofErr w:type="spellStart"/>
            <w:proofErr w:type="gramEnd"/>
            <w:r w:rsidRPr="00506FED">
              <w:rPr>
                <w:sz w:val="28"/>
                <w:szCs w:val="28"/>
                <w:lang w:val="en-US"/>
              </w:rPr>
              <w:t>yxatga</w:t>
            </w:r>
            <w:proofErr w:type="spellEnd"/>
            <w:r w:rsidRPr="00506FED">
              <w:rPr>
                <w:sz w:val="28"/>
                <w:szCs w:val="28"/>
              </w:rPr>
              <w:t xml:space="preserve"> </w:t>
            </w:r>
            <w:proofErr w:type="spellStart"/>
            <w:r w:rsidRPr="00506FED">
              <w:rPr>
                <w:sz w:val="28"/>
                <w:szCs w:val="28"/>
                <w:lang w:val="en-US"/>
              </w:rPr>
              <w:t>kiritilgan</w:t>
            </w:r>
            <w:proofErr w:type="spellEnd"/>
            <w:r w:rsidRPr="00506FED">
              <w:rPr>
                <w:sz w:val="28"/>
                <w:szCs w:val="28"/>
              </w:rPr>
              <w:t xml:space="preserve"> </w:t>
            </w:r>
            <w:proofErr w:type="spellStart"/>
            <w:r w:rsidRPr="00506FED">
              <w:rPr>
                <w:sz w:val="28"/>
                <w:szCs w:val="28"/>
                <w:lang w:val="en-US"/>
              </w:rPr>
              <w:t>abonentlardan</w:t>
            </w:r>
            <w:proofErr w:type="spellEnd"/>
            <w:r w:rsidRPr="00506FED">
              <w:rPr>
                <w:sz w:val="28"/>
                <w:szCs w:val="28"/>
              </w:rPr>
              <w:t xml:space="preserve"> </w:t>
            </w:r>
            <w:proofErr w:type="spellStart"/>
            <w:r w:rsidRPr="00506FED">
              <w:rPr>
                <w:sz w:val="28"/>
                <w:szCs w:val="28"/>
                <w:lang w:val="en-US"/>
              </w:rPr>
              <w:t>qabul</w:t>
            </w:r>
            <w:proofErr w:type="spellEnd"/>
            <w:r w:rsidRPr="00506FED">
              <w:rPr>
                <w:sz w:val="28"/>
                <w:szCs w:val="28"/>
              </w:rPr>
              <w:t xml:space="preserve"> </w:t>
            </w:r>
            <w:proofErr w:type="spellStart"/>
            <w:r w:rsidRPr="00506FED">
              <w:rPr>
                <w:sz w:val="28"/>
                <w:szCs w:val="28"/>
                <w:lang w:val="en-US"/>
              </w:rPr>
              <w:t>qilingan</w:t>
            </w:r>
            <w:proofErr w:type="spellEnd"/>
            <w:r w:rsidRPr="00506FED">
              <w:rPr>
                <w:sz w:val="28"/>
                <w:szCs w:val="28"/>
              </w:rPr>
              <w:t xml:space="preserve"> </w:t>
            </w:r>
            <w:proofErr w:type="spellStart"/>
            <w:r w:rsidRPr="00506FED">
              <w:rPr>
                <w:sz w:val="28"/>
                <w:szCs w:val="28"/>
                <w:lang w:val="en-US"/>
              </w:rPr>
              <w:t>chaqiruvlar</w:t>
            </w:r>
            <w:proofErr w:type="spellEnd"/>
            <w:r w:rsidRPr="00506FED">
              <w:rPr>
                <w:sz w:val="28"/>
                <w:szCs w:val="28"/>
              </w:rPr>
              <w:t xml:space="preserve"> </w:t>
            </w:r>
            <w:proofErr w:type="spellStart"/>
            <w:r w:rsidRPr="00506FED">
              <w:rPr>
                <w:sz w:val="28"/>
                <w:szCs w:val="28"/>
                <w:lang w:val="en-US"/>
              </w:rPr>
              <w:t>abonentga</w:t>
            </w:r>
            <w:proofErr w:type="spellEnd"/>
            <w:r w:rsidRPr="00506FED">
              <w:rPr>
                <w:sz w:val="28"/>
                <w:szCs w:val="28"/>
              </w:rPr>
              <w:t xml:space="preserve"> </w:t>
            </w:r>
            <w:proofErr w:type="spellStart"/>
            <w:r w:rsidRPr="00506FED">
              <w:rPr>
                <w:sz w:val="28"/>
                <w:szCs w:val="28"/>
                <w:lang w:val="en-US"/>
              </w:rPr>
              <w:t>farq</w:t>
            </w:r>
            <w:proofErr w:type="spellEnd"/>
            <w:r w:rsidRPr="00506FED">
              <w:rPr>
                <w:sz w:val="28"/>
                <w:szCs w:val="28"/>
              </w:rPr>
              <w:t xml:space="preserve"> </w:t>
            </w:r>
            <w:proofErr w:type="spellStart"/>
            <w:r w:rsidRPr="00506FED">
              <w:rPr>
                <w:sz w:val="28"/>
                <w:szCs w:val="28"/>
                <w:lang w:val="en-US"/>
              </w:rPr>
              <w:t>qiluvchi</w:t>
            </w:r>
            <w:proofErr w:type="spellEnd"/>
            <w:r w:rsidRPr="00506FED">
              <w:rPr>
                <w:sz w:val="28"/>
                <w:szCs w:val="28"/>
              </w:rPr>
              <w:t xml:space="preserve"> </w:t>
            </w:r>
            <w:proofErr w:type="spellStart"/>
            <w:r w:rsidRPr="00506FED">
              <w:rPr>
                <w:sz w:val="28"/>
                <w:szCs w:val="28"/>
                <w:lang w:val="en-US"/>
              </w:rPr>
              <w:t>qo</w:t>
            </w:r>
            <w:proofErr w:type="spellEnd"/>
            <w:r w:rsidRPr="00506FED">
              <w:rPr>
                <w:sz w:val="28"/>
                <w:szCs w:val="28"/>
              </w:rPr>
              <w:t>‘</w:t>
            </w:r>
            <w:r w:rsidRPr="00506FED">
              <w:rPr>
                <w:sz w:val="28"/>
                <w:szCs w:val="28"/>
                <w:lang w:val="en-US"/>
              </w:rPr>
              <w:t>ng</w:t>
            </w:r>
            <w:r w:rsidRPr="00506FED">
              <w:rPr>
                <w:sz w:val="28"/>
                <w:szCs w:val="28"/>
              </w:rPr>
              <w:t>‘</w:t>
            </w:r>
            <w:proofErr w:type="spellStart"/>
            <w:r w:rsidRPr="00506FED">
              <w:rPr>
                <w:sz w:val="28"/>
                <w:szCs w:val="28"/>
                <w:lang w:val="en-US"/>
              </w:rPr>
              <w:t>iroq</w:t>
            </w:r>
            <w:proofErr w:type="spellEnd"/>
            <w:r w:rsidRPr="00506FED">
              <w:rPr>
                <w:sz w:val="28"/>
                <w:szCs w:val="28"/>
              </w:rPr>
              <w:t xml:space="preserve"> </w:t>
            </w:r>
            <w:proofErr w:type="spellStart"/>
            <w:r w:rsidRPr="00506FED">
              <w:rPr>
                <w:sz w:val="28"/>
                <w:szCs w:val="28"/>
                <w:lang w:val="en-US"/>
              </w:rPr>
              <w:t>bilan</w:t>
            </w:r>
            <w:proofErr w:type="spellEnd"/>
            <w:r w:rsidRPr="00506FED">
              <w:rPr>
                <w:sz w:val="28"/>
                <w:szCs w:val="28"/>
              </w:rPr>
              <w:t xml:space="preserve"> </w:t>
            </w:r>
            <w:proofErr w:type="spellStart"/>
            <w:r w:rsidRPr="00506FED">
              <w:rPr>
                <w:sz w:val="28"/>
                <w:szCs w:val="28"/>
                <w:lang w:val="en-US"/>
              </w:rPr>
              <w:t>kelib</w:t>
            </w:r>
            <w:proofErr w:type="spellEnd"/>
            <w:r w:rsidRPr="00506FED">
              <w:rPr>
                <w:sz w:val="28"/>
                <w:szCs w:val="28"/>
              </w:rPr>
              <w:t xml:space="preserve"> </w:t>
            </w:r>
            <w:proofErr w:type="spellStart"/>
            <w:r w:rsidRPr="00506FED">
              <w:rPr>
                <w:sz w:val="28"/>
                <w:szCs w:val="28"/>
                <w:lang w:val="en-US"/>
              </w:rPr>
              <w:t>tush</w:t>
            </w:r>
            <w:r w:rsidR="00C12362" w:rsidRPr="00506FED">
              <w:rPr>
                <w:sz w:val="28"/>
                <w:szCs w:val="28"/>
                <w:lang w:val="en-US"/>
              </w:rPr>
              <w:t>ishini</w:t>
            </w:r>
            <w:proofErr w:type="spellEnd"/>
            <w:r w:rsidR="00C12362" w:rsidRPr="00506FED">
              <w:rPr>
                <w:sz w:val="28"/>
                <w:szCs w:val="28"/>
              </w:rPr>
              <w:t xml:space="preserve"> </w:t>
            </w:r>
            <w:r w:rsidR="00C12362" w:rsidRPr="00506FED">
              <w:rPr>
                <w:sz w:val="28"/>
                <w:szCs w:val="28"/>
                <w:lang w:val="en-US"/>
              </w:rPr>
              <w:t>ta</w:t>
            </w:r>
            <w:r w:rsidR="00C12362" w:rsidRPr="00506FED">
              <w:rPr>
                <w:sz w:val="28"/>
                <w:szCs w:val="28"/>
              </w:rPr>
              <w:t>’</w:t>
            </w:r>
            <w:proofErr w:type="spellStart"/>
            <w:r w:rsidR="00C12362" w:rsidRPr="00506FED">
              <w:rPr>
                <w:sz w:val="28"/>
                <w:szCs w:val="28"/>
                <w:lang w:val="en-US"/>
              </w:rPr>
              <w:t>minlaydigan</w:t>
            </w:r>
            <w:proofErr w:type="spellEnd"/>
            <w:r w:rsidR="00C12362" w:rsidRPr="00506FED">
              <w:rPr>
                <w:sz w:val="28"/>
                <w:szCs w:val="28"/>
              </w:rPr>
              <w:t xml:space="preserve"> </w:t>
            </w:r>
            <w:proofErr w:type="spellStart"/>
            <w:r w:rsidR="00C12362" w:rsidRPr="00506FED">
              <w:rPr>
                <w:sz w:val="28"/>
                <w:szCs w:val="28"/>
                <w:lang w:val="en-US"/>
              </w:rPr>
              <w:t>xizmat</w:t>
            </w:r>
            <w:proofErr w:type="spellEnd"/>
            <w:r w:rsidRPr="00506FED">
              <w:rPr>
                <w:sz w:val="28"/>
                <w:szCs w:val="28"/>
              </w:rPr>
              <w:t xml:space="preserve">. </w:t>
            </w:r>
            <w:proofErr w:type="spellStart"/>
            <w:r w:rsidRPr="00506FED">
              <w:rPr>
                <w:sz w:val="28"/>
                <w:szCs w:val="28"/>
                <w:lang w:val="en-US"/>
              </w:rPr>
              <w:t>Shuningdek</w:t>
            </w:r>
            <w:proofErr w:type="spellEnd"/>
            <w:r w:rsidRPr="00506FED">
              <w:rPr>
                <w:sz w:val="28"/>
                <w:szCs w:val="28"/>
                <w:lang w:val="en-US"/>
              </w:rPr>
              <w:t xml:space="preserve">, </w:t>
            </w:r>
            <w:proofErr w:type="spellStart"/>
            <w:r w:rsidRPr="00506FED">
              <w:rPr>
                <w:sz w:val="28"/>
                <w:szCs w:val="28"/>
                <w:lang w:val="en-US"/>
              </w:rPr>
              <w:t>elektron</w:t>
            </w:r>
            <w:proofErr w:type="spellEnd"/>
            <w:r w:rsidRPr="00506FED">
              <w:rPr>
                <w:sz w:val="28"/>
                <w:szCs w:val="28"/>
                <w:lang w:val="en-US"/>
              </w:rPr>
              <w:t xml:space="preserve"> </w:t>
            </w:r>
            <w:proofErr w:type="spellStart"/>
            <w:proofErr w:type="gramStart"/>
            <w:r w:rsidRPr="00506FED">
              <w:rPr>
                <w:sz w:val="28"/>
                <w:szCs w:val="28"/>
                <w:lang w:val="en-US"/>
              </w:rPr>
              <w:t>ro‘</w:t>
            </w:r>
            <w:proofErr w:type="gramEnd"/>
            <w:r w:rsidRPr="00506FED">
              <w:rPr>
                <w:sz w:val="28"/>
                <w:szCs w:val="28"/>
                <w:lang w:val="en-US"/>
              </w:rPr>
              <w:t>yxatdagi</w:t>
            </w:r>
            <w:proofErr w:type="spellEnd"/>
            <w:r w:rsidRPr="00506FED">
              <w:rPr>
                <w:sz w:val="28"/>
                <w:szCs w:val="28"/>
                <w:lang w:val="en-US"/>
              </w:rPr>
              <w:t xml:space="preserve"> </w:t>
            </w:r>
            <w:proofErr w:type="spellStart"/>
            <w:r w:rsidRPr="00506FED">
              <w:rPr>
                <w:sz w:val="28"/>
                <w:szCs w:val="28"/>
                <w:lang w:val="en-US"/>
              </w:rPr>
              <w:t>abonent</w:t>
            </w:r>
            <w:proofErr w:type="spellEnd"/>
            <w:r w:rsidRPr="00506FED">
              <w:rPr>
                <w:sz w:val="28"/>
                <w:szCs w:val="28"/>
                <w:lang w:val="en-US"/>
              </w:rPr>
              <w:t xml:space="preserve"> </w:t>
            </w:r>
            <w:proofErr w:type="spellStart"/>
            <w:r w:rsidRPr="00506FED">
              <w:rPr>
                <w:sz w:val="28"/>
                <w:szCs w:val="28"/>
                <w:lang w:val="en-US"/>
              </w:rPr>
              <w:t>tomonidan</w:t>
            </w:r>
            <w:proofErr w:type="spellEnd"/>
            <w:r w:rsidRPr="00506FED">
              <w:rPr>
                <w:sz w:val="28"/>
                <w:szCs w:val="28"/>
                <w:lang w:val="en-US"/>
              </w:rPr>
              <w:t xml:space="preserve"> </w:t>
            </w:r>
            <w:proofErr w:type="spellStart"/>
            <w:r w:rsidRPr="00506FED">
              <w:rPr>
                <w:sz w:val="28"/>
                <w:szCs w:val="28"/>
                <w:lang w:val="en-US"/>
              </w:rPr>
              <w:t>bo‘ladigan</w:t>
            </w:r>
            <w:proofErr w:type="spellEnd"/>
            <w:r w:rsidRPr="00506FED">
              <w:rPr>
                <w:sz w:val="28"/>
                <w:szCs w:val="28"/>
                <w:lang w:val="en-US"/>
              </w:rPr>
              <w:t xml:space="preserve"> </w:t>
            </w:r>
            <w:proofErr w:type="spellStart"/>
            <w:r w:rsidRPr="00506FED">
              <w:rPr>
                <w:sz w:val="28"/>
                <w:szCs w:val="28"/>
                <w:lang w:val="en-US"/>
              </w:rPr>
              <w:t>chaqiruvni</w:t>
            </w:r>
            <w:proofErr w:type="spellEnd"/>
            <w:r w:rsidRPr="00506FED">
              <w:rPr>
                <w:sz w:val="28"/>
                <w:szCs w:val="28"/>
                <w:lang w:val="en-US"/>
              </w:rPr>
              <w:t xml:space="preserve"> </w:t>
            </w:r>
            <w:proofErr w:type="spellStart"/>
            <w:r w:rsidRPr="00506FED">
              <w:rPr>
                <w:sz w:val="28"/>
                <w:szCs w:val="28"/>
                <w:lang w:val="en-US"/>
              </w:rPr>
              <w:t>kutish</w:t>
            </w:r>
            <w:proofErr w:type="spellEnd"/>
            <w:r w:rsidRPr="00506FED">
              <w:rPr>
                <w:sz w:val="28"/>
                <w:szCs w:val="28"/>
                <w:lang w:val="en-US"/>
              </w:rPr>
              <w:t xml:space="preserve"> </w:t>
            </w:r>
            <w:proofErr w:type="spellStart"/>
            <w:r w:rsidRPr="00506FED">
              <w:rPr>
                <w:sz w:val="28"/>
                <w:szCs w:val="28"/>
                <w:lang w:val="en-US"/>
              </w:rPr>
              <w:t>signali</w:t>
            </w:r>
            <w:proofErr w:type="spellEnd"/>
            <w:r w:rsidRPr="00506FED">
              <w:rPr>
                <w:sz w:val="28"/>
                <w:szCs w:val="28"/>
                <w:lang w:val="en-US"/>
              </w:rPr>
              <w:t xml:space="preserve"> </w:t>
            </w:r>
            <w:proofErr w:type="spellStart"/>
            <w:r w:rsidRPr="00506FED">
              <w:rPr>
                <w:sz w:val="28"/>
                <w:szCs w:val="28"/>
                <w:lang w:val="en-US"/>
              </w:rPr>
              <w:t>oddiy</w:t>
            </w:r>
            <w:proofErr w:type="spellEnd"/>
            <w:r w:rsidRPr="00506FED">
              <w:rPr>
                <w:sz w:val="28"/>
                <w:szCs w:val="28"/>
                <w:lang w:val="en-US"/>
              </w:rPr>
              <w:t xml:space="preserve"> </w:t>
            </w:r>
            <w:proofErr w:type="spellStart"/>
            <w:r w:rsidRPr="00506FED">
              <w:rPr>
                <w:sz w:val="28"/>
                <w:szCs w:val="28"/>
                <w:lang w:val="en-US"/>
              </w:rPr>
              <w:t>signaldan</w:t>
            </w:r>
            <w:proofErr w:type="spellEnd"/>
            <w:r w:rsidRPr="00506FED">
              <w:rPr>
                <w:sz w:val="28"/>
                <w:szCs w:val="28"/>
                <w:lang w:val="en-US"/>
              </w:rPr>
              <w:t xml:space="preserve"> </w:t>
            </w:r>
            <w:proofErr w:type="spellStart"/>
            <w:r w:rsidRPr="00506FED">
              <w:rPr>
                <w:sz w:val="28"/>
                <w:szCs w:val="28"/>
                <w:lang w:val="en-US"/>
              </w:rPr>
              <w:t>farq</w:t>
            </w:r>
            <w:proofErr w:type="spellEnd"/>
            <w:r w:rsidRPr="00506FED">
              <w:rPr>
                <w:sz w:val="28"/>
                <w:szCs w:val="28"/>
                <w:lang w:val="en-US"/>
              </w:rPr>
              <w:t xml:space="preserve"> </w:t>
            </w:r>
            <w:proofErr w:type="spellStart"/>
            <w:r w:rsidRPr="00506FED">
              <w:rPr>
                <w:sz w:val="28"/>
                <w:szCs w:val="28"/>
                <w:lang w:val="en-US"/>
              </w:rPr>
              <w:t>qiladi</w:t>
            </w:r>
            <w:proofErr w:type="spellEnd"/>
            <w:r w:rsidRPr="00506FED">
              <w:rPr>
                <w:sz w:val="28"/>
                <w:szCs w:val="28"/>
                <w:lang w:val="en-US"/>
              </w:rPr>
              <w:t>.</w:t>
            </w:r>
          </w:p>
          <w:p w14:paraId="6DE48086" w14:textId="77777777" w:rsidR="00924A19" w:rsidRPr="00506FED" w:rsidRDefault="00924A19" w:rsidP="00E64529">
            <w:pPr>
              <w:autoSpaceDE w:val="0"/>
              <w:autoSpaceDN w:val="0"/>
              <w:adjustRightInd w:val="0"/>
              <w:jc w:val="both"/>
              <w:rPr>
                <w:lang w:val="en-US"/>
              </w:rPr>
            </w:pPr>
            <w:proofErr w:type="spellStart"/>
            <w:r w:rsidRPr="00506FED">
              <w:rPr>
                <w:lang w:val="en-US"/>
              </w:rPr>
              <w:t>Izoh</w:t>
            </w:r>
            <w:proofErr w:type="spellEnd"/>
            <w:r w:rsidRPr="00506FED">
              <w:rPr>
                <w:lang w:val="en-US"/>
              </w:rPr>
              <w:t xml:space="preserve"> – </w:t>
            </w:r>
            <w:proofErr w:type="spellStart"/>
            <w:r w:rsidRPr="00506FED">
              <w:rPr>
                <w:lang w:val="en-US"/>
              </w:rPr>
              <w:t>Abonentlar</w:t>
            </w:r>
            <w:proofErr w:type="spellEnd"/>
            <w:r w:rsidRPr="00506FED">
              <w:rPr>
                <w:lang w:val="en-US"/>
              </w:rPr>
              <w:t xml:space="preserve"> </w:t>
            </w:r>
            <w:proofErr w:type="spellStart"/>
            <w:r w:rsidRPr="00506FED">
              <w:rPr>
                <w:lang w:val="en-US"/>
              </w:rPr>
              <w:t>elektron</w:t>
            </w:r>
            <w:proofErr w:type="spellEnd"/>
            <w:r w:rsidRPr="00506FED">
              <w:rPr>
                <w:lang w:val="en-US"/>
              </w:rPr>
              <w:t xml:space="preserve"> </w:t>
            </w:r>
            <w:proofErr w:type="spellStart"/>
            <w:proofErr w:type="gramStart"/>
            <w:r w:rsidRPr="00506FED">
              <w:rPr>
                <w:lang w:val="en-US"/>
              </w:rPr>
              <w:t>ro‘</w:t>
            </w:r>
            <w:proofErr w:type="gramEnd"/>
            <w:r w:rsidRPr="00506FED">
              <w:rPr>
                <w:lang w:val="en-US"/>
              </w:rPr>
              <w:t>yxatni</w:t>
            </w:r>
            <w:proofErr w:type="spellEnd"/>
            <w:r w:rsidRPr="00506FED">
              <w:rPr>
                <w:lang w:val="en-US"/>
              </w:rPr>
              <w:t xml:space="preserve"> </w:t>
            </w:r>
            <w:proofErr w:type="spellStart"/>
            <w:r w:rsidRPr="00506FED">
              <w:rPr>
                <w:lang w:val="en-US"/>
              </w:rPr>
              <w:t>xizmatdan</w:t>
            </w:r>
            <w:proofErr w:type="spellEnd"/>
            <w:r w:rsidRPr="00506FED">
              <w:rPr>
                <w:lang w:val="en-US"/>
              </w:rPr>
              <w:t xml:space="preserve"> </w:t>
            </w:r>
            <w:proofErr w:type="spellStart"/>
            <w:r w:rsidRPr="00506FED">
              <w:rPr>
                <w:lang w:val="en-US"/>
              </w:rPr>
              <w:t>foydalanish</w:t>
            </w:r>
            <w:proofErr w:type="spellEnd"/>
            <w:r w:rsidRPr="00506FED">
              <w:rPr>
                <w:lang w:val="en-US"/>
              </w:rPr>
              <w:t xml:space="preserve"> </w:t>
            </w:r>
            <w:proofErr w:type="spellStart"/>
            <w:r w:rsidRPr="00506FED">
              <w:rPr>
                <w:lang w:val="en-US"/>
              </w:rPr>
              <w:t>kodini</w:t>
            </w:r>
            <w:proofErr w:type="spellEnd"/>
            <w:r w:rsidRPr="00506FED">
              <w:rPr>
                <w:lang w:val="en-US"/>
              </w:rPr>
              <w:t xml:space="preserve"> </w:t>
            </w:r>
            <w:proofErr w:type="spellStart"/>
            <w:r w:rsidRPr="00506FED">
              <w:rPr>
                <w:lang w:val="en-US"/>
              </w:rPr>
              <w:t>terib</w:t>
            </w:r>
            <w:proofErr w:type="spellEnd"/>
            <w:r w:rsidRPr="00506FED">
              <w:rPr>
                <w:lang w:val="en-US"/>
              </w:rPr>
              <w:t xml:space="preserve"> </w:t>
            </w:r>
            <w:proofErr w:type="spellStart"/>
            <w:r w:rsidRPr="00506FED">
              <w:rPr>
                <w:lang w:val="en-US"/>
              </w:rPr>
              <w:t>modifikatsiya</w:t>
            </w:r>
            <w:proofErr w:type="spellEnd"/>
            <w:r w:rsidR="00CA2B6E" w:rsidRPr="00506FED">
              <w:rPr>
                <w:lang w:val="en-US"/>
              </w:rPr>
              <w:t xml:space="preserve"> </w:t>
            </w:r>
            <w:proofErr w:type="spellStart"/>
            <w:r w:rsidR="00CA2B6E" w:rsidRPr="00506FED">
              <w:rPr>
                <w:lang w:val="en-US"/>
              </w:rPr>
              <w:t>qi</w:t>
            </w:r>
            <w:r w:rsidRPr="00506FED">
              <w:rPr>
                <w:lang w:val="en-US"/>
              </w:rPr>
              <w:t>l</w:t>
            </w:r>
            <w:r w:rsidR="00CA2B6E" w:rsidRPr="00506FED">
              <w:rPr>
                <w:lang w:val="en-US"/>
              </w:rPr>
              <w:t>i</w:t>
            </w:r>
            <w:r w:rsidRPr="00506FED">
              <w:rPr>
                <w:lang w:val="en-US"/>
              </w:rPr>
              <w:t>shlari</w:t>
            </w:r>
            <w:proofErr w:type="spellEnd"/>
            <w:r w:rsidRPr="00506FED">
              <w:rPr>
                <w:lang w:val="en-US"/>
              </w:rPr>
              <w:t xml:space="preserve"> </w:t>
            </w:r>
            <w:proofErr w:type="spellStart"/>
            <w:r w:rsidRPr="00506FED">
              <w:rPr>
                <w:lang w:val="en-US"/>
              </w:rPr>
              <w:t>mumkin</w:t>
            </w:r>
            <w:proofErr w:type="spellEnd"/>
            <w:r w:rsidRPr="00506FED">
              <w:rPr>
                <w:lang w:val="en-US"/>
              </w:rPr>
              <w:t>.</w:t>
            </w:r>
          </w:p>
          <w:p w14:paraId="72237615" w14:textId="77777777" w:rsidR="00924A19" w:rsidRPr="00506FED" w:rsidRDefault="00924A19" w:rsidP="00E64529">
            <w:pPr>
              <w:autoSpaceDE w:val="0"/>
              <w:autoSpaceDN w:val="0"/>
              <w:adjustRightInd w:val="0"/>
              <w:jc w:val="both"/>
              <w:rPr>
                <w:sz w:val="28"/>
                <w:szCs w:val="28"/>
                <w:lang w:val="en-US"/>
              </w:rPr>
            </w:pPr>
          </w:p>
          <w:p w14:paraId="557608ED" w14:textId="77777777" w:rsidR="00924A19" w:rsidRPr="00506FED" w:rsidRDefault="00924A19" w:rsidP="00E64529">
            <w:pPr>
              <w:autoSpaceDE w:val="0"/>
              <w:autoSpaceDN w:val="0"/>
              <w:adjustRightInd w:val="0"/>
              <w:jc w:val="both"/>
              <w:rPr>
                <w:sz w:val="28"/>
                <w:szCs w:val="28"/>
                <w:lang w:val="en-US"/>
              </w:rPr>
            </w:pPr>
            <w:r w:rsidRPr="00506FED">
              <w:rPr>
                <w:sz w:val="28"/>
                <w:szCs w:val="28"/>
              </w:rPr>
              <w:t>Электрон</w:t>
            </w:r>
            <w:r w:rsidRPr="00506FED">
              <w:rPr>
                <w:sz w:val="28"/>
                <w:szCs w:val="28"/>
                <w:lang w:val="en-US"/>
              </w:rPr>
              <w:t xml:space="preserve"> </w:t>
            </w:r>
            <w:proofErr w:type="spellStart"/>
            <w:r w:rsidRPr="00506FED">
              <w:rPr>
                <w:sz w:val="28"/>
                <w:szCs w:val="28"/>
              </w:rPr>
              <w:t>рўйхатга</w:t>
            </w:r>
            <w:proofErr w:type="spellEnd"/>
            <w:r w:rsidRPr="00506FED">
              <w:rPr>
                <w:sz w:val="28"/>
                <w:szCs w:val="28"/>
                <w:lang w:val="en-US"/>
              </w:rPr>
              <w:t xml:space="preserve"> </w:t>
            </w:r>
            <w:proofErr w:type="spellStart"/>
            <w:r w:rsidRPr="00506FED">
              <w:rPr>
                <w:sz w:val="28"/>
                <w:szCs w:val="28"/>
              </w:rPr>
              <w:t>киритилган</w:t>
            </w:r>
            <w:proofErr w:type="spellEnd"/>
            <w:r w:rsidRPr="00506FED">
              <w:rPr>
                <w:sz w:val="28"/>
                <w:szCs w:val="28"/>
                <w:lang w:val="en-US"/>
              </w:rPr>
              <w:t xml:space="preserve"> </w:t>
            </w:r>
            <w:proofErr w:type="spellStart"/>
            <w:r w:rsidRPr="00506FED">
              <w:rPr>
                <w:sz w:val="28"/>
                <w:szCs w:val="28"/>
              </w:rPr>
              <w:t>абонентлардан</w:t>
            </w:r>
            <w:proofErr w:type="spellEnd"/>
            <w:r w:rsidRPr="00506FED">
              <w:rPr>
                <w:sz w:val="28"/>
                <w:szCs w:val="28"/>
                <w:lang w:val="en-US"/>
              </w:rPr>
              <w:t xml:space="preserve"> </w:t>
            </w:r>
            <w:proofErr w:type="spellStart"/>
            <w:r w:rsidRPr="00506FED">
              <w:rPr>
                <w:sz w:val="28"/>
                <w:szCs w:val="28"/>
              </w:rPr>
              <w:t>қабул</w:t>
            </w:r>
            <w:proofErr w:type="spellEnd"/>
            <w:r w:rsidRPr="00506FED">
              <w:rPr>
                <w:sz w:val="28"/>
                <w:szCs w:val="28"/>
                <w:lang w:val="en-US"/>
              </w:rPr>
              <w:t xml:space="preserve"> </w:t>
            </w:r>
            <w:proofErr w:type="spellStart"/>
            <w:r w:rsidRPr="00506FED">
              <w:rPr>
                <w:sz w:val="28"/>
                <w:szCs w:val="28"/>
              </w:rPr>
              <w:t>қилинган</w:t>
            </w:r>
            <w:proofErr w:type="spellEnd"/>
            <w:r w:rsidRPr="00506FED">
              <w:rPr>
                <w:sz w:val="28"/>
                <w:szCs w:val="28"/>
                <w:lang w:val="en-US"/>
              </w:rPr>
              <w:t xml:space="preserve"> </w:t>
            </w:r>
            <w:proofErr w:type="spellStart"/>
            <w:r w:rsidRPr="00506FED">
              <w:rPr>
                <w:sz w:val="28"/>
                <w:szCs w:val="28"/>
              </w:rPr>
              <w:t>чақирувлар</w:t>
            </w:r>
            <w:proofErr w:type="spellEnd"/>
            <w:r w:rsidRPr="00506FED">
              <w:rPr>
                <w:sz w:val="28"/>
                <w:szCs w:val="28"/>
                <w:lang w:val="en-US"/>
              </w:rPr>
              <w:t xml:space="preserve"> </w:t>
            </w:r>
            <w:proofErr w:type="spellStart"/>
            <w:r w:rsidRPr="00506FED">
              <w:rPr>
                <w:sz w:val="28"/>
                <w:szCs w:val="28"/>
              </w:rPr>
              <w:t>абонентга</w:t>
            </w:r>
            <w:proofErr w:type="spellEnd"/>
            <w:r w:rsidRPr="00506FED">
              <w:rPr>
                <w:sz w:val="28"/>
                <w:szCs w:val="28"/>
                <w:lang w:val="en-US"/>
              </w:rPr>
              <w:t xml:space="preserve"> </w:t>
            </w:r>
            <w:proofErr w:type="spellStart"/>
            <w:r w:rsidRPr="00506FED">
              <w:rPr>
                <w:sz w:val="28"/>
                <w:szCs w:val="28"/>
              </w:rPr>
              <w:t>фарқ</w:t>
            </w:r>
            <w:proofErr w:type="spellEnd"/>
            <w:r w:rsidRPr="00506FED">
              <w:rPr>
                <w:sz w:val="28"/>
                <w:szCs w:val="28"/>
                <w:lang w:val="en-US"/>
              </w:rPr>
              <w:t xml:space="preserve"> </w:t>
            </w:r>
            <w:proofErr w:type="spellStart"/>
            <w:r w:rsidRPr="00506FED">
              <w:rPr>
                <w:sz w:val="28"/>
                <w:szCs w:val="28"/>
              </w:rPr>
              <w:t>қилувчи</w:t>
            </w:r>
            <w:proofErr w:type="spellEnd"/>
            <w:r w:rsidRPr="00506FED">
              <w:rPr>
                <w:sz w:val="28"/>
                <w:szCs w:val="28"/>
                <w:lang w:val="en-US"/>
              </w:rPr>
              <w:t xml:space="preserve"> </w:t>
            </w:r>
            <w:proofErr w:type="spellStart"/>
            <w:r w:rsidRPr="00506FED">
              <w:rPr>
                <w:sz w:val="28"/>
                <w:szCs w:val="28"/>
              </w:rPr>
              <w:t>қўнғироқ</w:t>
            </w:r>
            <w:proofErr w:type="spellEnd"/>
            <w:r w:rsidRPr="00506FED">
              <w:rPr>
                <w:sz w:val="28"/>
                <w:szCs w:val="28"/>
                <w:lang w:val="en-US"/>
              </w:rPr>
              <w:t xml:space="preserve"> </w:t>
            </w:r>
            <w:r w:rsidRPr="00506FED">
              <w:rPr>
                <w:sz w:val="28"/>
                <w:szCs w:val="28"/>
              </w:rPr>
              <w:t>билан</w:t>
            </w:r>
            <w:r w:rsidRPr="00506FED">
              <w:rPr>
                <w:sz w:val="28"/>
                <w:szCs w:val="28"/>
                <w:lang w:val="en-US"/>
              </w:rPr>
              <w:t xml:space="preserve"> </w:t>
            </w:r>
            <w:proofErr w:type="spellStart"/>
            <w:r w:rsidRPr="00506FED">
              <w:rPr>
                <w:sz w:val="28"/>
                <w:szCs w:val="28"/>
              </w:rPr>
              <w:t>келиб</w:t>
            </w:r>
            <w:proofErr w:type="spellEnd"/>
            <w:r w:rsidRPr="00506FED">
              <w:rPr>
                <w:sz w:val="28"/>
                <w:szCs w:val="28"/>
                <w:lang w:val="en-US"/>
              </w:rPr>
              <w:t xml:space="preserve"> </w:t>
            </w:r>
            <w:proofErr w:type="spellStart"/>
            <w:r w:rsidRPr="00506FED">
              <w:rPr>
                <w:sz w:val="28"/>
                <w:szCs w:val="28"/>
              </w:rPr>
              <w:t>туш</w:t>
            </w:r>
            <w:r w:rsidR="00C12362" w:rsidRPr="00506FED">
              <w:rPr>
                <w:sz w:val="28"/>
                <w:szCs w:val="28"/>
              </w:rPr>
              <w:t>ишини</w:t>
            </w:r>
            <w:proofErr w:type="spellEnd"/>
            <w:r w:rsidR="00C12362" w:rsidRPr="00506FED">
              <w:rPr>
                <w:sz w:val="28"/>
                <w:szCs w:val="28"/>
                <w:lang w:val="en-US"/>
              </w:rPr>
              <w:t xml:space="preserve"> </w:t>
            </w:r>
            <w:proofErr w:type="spellStart"/>
            <w:r w:rsidR="00C12362" w:rsidRPr="00506FED">
              <w:rPr>
                <w:sz w:val="28"/>
                <w:szCs w:val="28"/>
              </w:rPr>
              <w:t>таъминлайдиган</w:t>
            </w:r>
            <w:proofErr w:type="spellEnd"/>
            <w:r w:rsidR="00C12362" w:rsidRPr="00506FED">
              <w:rPr>
                <w:sz w:val="28"/>
                <w:szCs w:val="28"/>
                <w:lang w:val="en-US"/>
              </w:rPr>
              <w:t xml:space="preserve"> </w:t>
            </w:r>
            <w:proofErr w:type="spellStart"/>
            <w:r w:rsidR="00C12362" w:rsidRPr="00506FED">
              <w:rPr>
                <w:sz w:val="28"/>
                <w:szCs w:val="28"/>
              </w:rPr>
              <w:t>хизмат</w:t>
            </w:r>
            <w:proofErr w:type="spellEnd"/>
            <w:r w:rsidRPr="00506FED">
              <w:rPr>
                <w:sz w:val="28"/>
                <w:szCs w:val="28"/>
                <w:lang w:val="en-US"/>
              </w:rPr>
              <w:t xml:space="preserve">. </w:t>
            </w:r>
            <w:proofErr w:type="spellStart"/>
            <w:r w:rsidRPr="00506FED">
              <w:rPr>
                <w:sz w:val="28"/>
                <w:szCs w:val="28"/>
              </w:rPr>
              <w:t>Шунингдек</w:t>
            </w:r>
            <w:proofErr w:type="spellEnd"/>
            <w:r w:rsidRPr="00506FED">
              <w:rPr>
                <w:sz w:val="28"/>
                <w:szCs w:val="28"/>
                <w:lang w:val="en-US"/>
              </w:rPr>
              <w:t xml:space="preserve">, </w:t>
            </w:r>
            <w:r w:rsidRPr="00506FED">
              <w:rPr>
                <w:sz w:val="28"/>
                <w:szCs w:val="28"/>
              </w:rPr>
              <w:t>электрон</w:t>
            </w:r>
            <w:r w:rsidRPr="00506FED">
              <w:rPr>
                <w:sz w:val="28"/>
                <w:szCs w:val="28"/>
                <w:lang w:val="en-US"/>
              </w:rPr>
              <w:t xml:space="preserve"> </w:t>
            </w:r>
            <w:proofErr w:type="spellStart"/>
            <w:r w:rsidRPr="00506FED">
              <w:rPr>
                <w:sz w:val="28"/>
                <w:szCs w:val="28"/>
              </w:rPr>
              <w:t>рўйхатдаги</w:t>
            </w:r>
            <w:proofErr w:type="spellEnd"/>
            <w:r w:rsidRPr="00506FED">
              <w:rPr>
                <w:sz w:val="28"/>
                <w:szCs w:val="28"/>
                <w:lang w:val="en-US"/>
              </w:rPr>
              <w:t xml:space="preserve"> </w:t>
            </w:r>
            <w:r w:rsidRPr="00506FED">
              <w:rPr>
                <w:sz w:val="28"/>
                <w:szCs w:val="28"/>
              </w:rPr>
              <w:t>абонент</w:t>
            </w:r>
            <w:r w:rsidRPr="00506FED">
              <w:rPr>
                <w:sz w:val="28"/>
                <w:szCs w:val="28"/>
                <w:lang w:val="en-US"/>
              </w:rPr>
              <w:t xml:space="preserve"> </w:t>
            </w:r>
            <w:proofErr w:type="spellStart"/>
            <w:r w:rsidRPr="00506FED">
              <w:rPr>
                <w:sz w:val="28"/>
                <w:szCs w:val="28"/>
              </w:rPr>
              <w:t>томонидан</w:t>
            </w:r>
            <w:proofErr w:type="spellEnd"/>
            <w:r w:rsidRPr="00506FED">
              <w:rPr>
                <w:sz w:val="28"/>
                <w:szCs w:val="28"/>
                <w:lang w:val="en-US"/>
              </w:rPr>
              <w:t xml:space="preserve"> </w:t>
            </w:r>
            <w:proofErr w:type="spellStart"/>
            <w:r w:rsidRPr="00506FED">
              <w:rPr>
                <w:sz w:val="28"/>
                <w:szCs w:val="28"/>
              </w:rPr>
              <w:t>бўладиган</w:t>
            </w:r>
            <w:proofErr w:type="spellEnd"/>
            <w:r w:rsidRPr="00506FED">
              <w:rPr>
                <w:sz w:val="28"/>
                <w:szCs w:val="28"/>
                <w:lang w:val="en-US"/>
              </w:rPr>
              <w:t xml:space="preserve"> </w:t>
            </w:r>
            <w:proofErr w:type="spellStart"/>
            <w:r w:rsidRPr="00506FED">
              <w:rPr>
                <w:sz w:val="28"/>
                <w:szCs w:val="28"/>
              </w:rPr>
              <w:t>чақирувни</w:t>
            </w:r>
            <w:proofErr w:type="spellEnd"/>
            <w:r w:rsidRPr="00506FED">
              <w:rPr>
                <w:sz w:val="28"/>
                <w:szCs w:val="28"/>
                <w:lang w:val="en-US"/>
              </w:rPr>
              <w:t xml:space="preserve"> </w:t>
            </w:r>
            <w:proofErr w:type="spellStart"/>
            <w:r w:rsidRPr="00506FED">
              <w:rPr>
                <w:sz w:val="28"/>
                <w:szCs w:val="28"/>
              </w:rPr>
              <w:t>кутиш</w:t>
            </w:r>
            <w:proofErr w:type="spellEnd"/>
            <w:r w:rsidRPr="00506FED">
              <w:rPr>
                <w:sz w:val="28"/>
                <w:szCs w:val="28"/>
                <w:lang w:val="en-US"/>
              </w:rPr>
              <w:t xml:space="preserve"> </w:t>
            </w:r>
            <w:proofErr w:type="spellStart"/>
            <w:r w:rsidRPr="00506FED">
              <w:rPr>
                <w:sz w:val="28"/>
                <w:szCs w:val="28"/>
              </w:rPr>
              <w:t>сигнали</w:t>
            </w:r>
            <w:proofErr w:type="spellEnd"/>
            <w:r w:rsidRPr="00506FED">
              <w:rPr>
                <w:sz w:val="28"/>
                <w:szCs w:val="28"/>
                <w:lang w:val="en-US"/>
              </w:rPr>
              <w:t xml:space="preserve"> </w:t>
            </w:r>
            <w:proofErr w:type="spellStart"/>
            <w:r w:rsidRPr="00506FED">
              <w:rPr>
                <w:sz w:val="28"/>
                <w:szCs w:val="28"/>
              </w:rPr>
              <w:t>оддий</w:t>
            </w:r>
            <w:proofErr w:type="spellEnd"/>
            <w:r w:rsidRPr="00506FED">
              <w:rPr>
                <w:sz w:val="28"/>
                <w:szCs w:val="28"/>
                <w:lang w:val="en-US"/>
              </w:rPr>
              <w:t xml:space="preserve"> </w:t>
            </w:r>
            <w:proofErr w:type="spellStart"/>
            <w:r w:rsidRPr="00506FED">
              <w:rPr>
                <w:sz w:val="28"/>
                <w:szCs w:val="28"/>
              </w:rPr>
              <w:t>сигналдан</w:t>
            </w:r>
            <w:proofErr w:type="spellEnd"/>
            <w:r w:rsidRPr="00506FED">
              <w:rPr>
                <w:sz w:val="28"/>
                <w:szCs w:val="28"/>
                <w:lang w:val="en-US"/>
              </w:rPr>
              <w:t xml:space="preserve"> </w:t>
            </w:r>
            <w:proofErr w:type="spellStart"/>
            <w:r w:rsidRPr="00506FED">
              <w:rPr>
                <w:sz w:val="28"/>
                <w:szCs w:val="28"/>
              </w:rPr>
              <w:t>фарқ</w:t>
            </w:r>
            <w:proofErr w:type="spellEnd"/>
            <w:r w:rsidRPr="00506FED">
              <w:rPr>
                <w:sz w:val="28"/>
                <w:szCs w:val="28"/>
                <w:lang w:val="en-US"/>
              </w:rPr>
              <w:t xml:space="preserve"> </w:t>
            </w:r>
            <w:proofErr w:type="spellStart"/>
            <w:r w:rsidRPr="00506FED">
              <w:rPr>
                <w:sz w:val="28"/>
                <w:szCs w:val="28"/>
              </w:rPr>
              <w:t>қилади</w:t>
            </w:r>
            <w:proofErr w:type="spellEnd"/>
            <w:r w:rsidRPr="00506FED">
              <w:rPr>
                <w:sz w:val="28"/>
                <w:szCs w:val="28"/>
                <w:lang w:val="en-US"/>
              </w:rPr>
              <w:t>.</w:t>
            </w:r>
          </w:p>
          <w:p w14:paraId="2C414B55" w14:textId="77777777" w:rsidR="00924A19" w:rsidRPr="00506FED" w:rsidRDefault="00924A19" w:rsidP="00E64529">
            <w:pPr>
              <w:jc w:val="both"/>
              <w:rPr>
                <w:sz w:val="28"/>
                <w:szCs w:val="28"/>
              </w:rPr>
            </w:pPr>
            <w:proofErr w:type="spellStart"/>
            <w:r w:rsidRPr="00506FED">
              <w:t>Изоҳ</w:t>
            </w:r>
            <w:proofErr w:type="spellEnd"/>
            <w:r w:rsidRPr="00506FED">
              <w:t xml:space="preserve"> – </w:t>
            </w:r>
            <w:proofErr w:type="spellStart"/>
            <w:r w:rsidRPr="00506FED">
              <w:t>Абонентлар</w:t>
            </w:r>
            <w:proofErr w:type="spellEnd"/>
            <w:r w:rsidRPr="00506FED">
              <w:t xml:space="preserve"> электрон </w:t>
            </w:r>
            <w:proofErr w:type="spellStart"/>
            <w:r w:rsidRPr="00506FED">
              <w:t>рўйхатни</w:t>
            </w:r>
            <w:proofErr w:type="spellEnd"/>
            <w:r w:rsidRPr="00506FED">
              <w:t xml:space="preserve"> </w:t>
            </w:r>
            <w:proofErr w:type="spellStart"/>
            <w:r w:rsidRPr="00506FED">
              <w:t>хизматдан</w:t>
            </w:r>
            <w:proofErr w:type="spellEnd"/>
            <w:r w:rsidRPr="00506FED">
              <w:t xml:space="preserve"> </w:t>
            </w:r>
            <w:proofErr w:type="spellStart"/>
            <w:r w:rsidRPr="00506FED">
              <w:t>фойдаланиш</w:t>
            </w:r>
            <w:proofErr w:type="spellEnd"/>
            <w:r w:rsidRPr="00506FED">
              <w:t xml:space="preserve"> </w:t>
            </w:r>
            <w:proofErr w:type="spellStart"/>
            <w:r w:rsidRPr="00506FED">
              <w:t>кодини</w:t>
            </w:r>
            <w:proofErr w:type="spellEnd"/>
            <w:r w:rsidRPr="00506FED">
              <w:t xml:space="preserve"> </w:t>
            </w:r>
            <w:proofErr w:type="spellStart"/>
            <w:r w:rsidRPr="00506FED">
              <w:t>териб</w:t>
            </w:r>
            <w:proofErr w:type="spellEnd"/>
            <w:r w:rsidRPr="00506FED">
              <w:t xml:space="preserve"> модификация</w:t>
            </w:r>
            <w:r w:rsidR="00CA2B6E" w:rsidRPr="00506FED">
              <w:t xml:space="preserve"> </w:t>
            </w:r>
            <w:proofErr w:type="spellStart"/>
            <w:r w:rsidR="00CA2B6E" w:rsidRPr="00506FED">
              <w:t>қили</w:t>
            </w:r>
            <w:r w:rsidRPr="00506FED">
              <w:t>шлари</w:t>
            </w:r>
            <w:proofErr w:type="spellEnd"/>
            <w:r w:rsidRPr="00506FED">
              <w:t xml:space="preserve"> </w:t>
            </w:r>
            <w:proofErr w:type="spellStart"/>
            <w:r w:rsidRPr="00506FED">
              <w:t>мумкин</w:t>
            </w:r>
            <w:proofErr w:type="spellEnd"/>
            <w:r w:rsidRPr="00506FED">
              <w:t>.</w:t>
            </w:r>
          </w:p>
        </w:tc>
      </w:tr>
    </w:tbl>
    <w:p w14:paraId="27946E71" w14:textId="77777777" w:rsidR="00CF6B6D" w:rsidRPr="000466FA" w:rsidRDefault="00CF6B6D"/>
    <w:p w14:paraId="045DA7E4" w14:textId="77777777" w:rsidR="007B61F0" w:rsidRPr="000466FA" w:rsidRDefault="007B61F0"/>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925DA7" w:rsidRPr="00925DA7" w14:paraId="1B08C575" w14:textId="77777777">
        <w:trPr>
          <w:tblHeader/>
          <w:tblCellSpacing w:w="0" w:type="dxa"/>
          <w:jc w:val="center"/>
        </w:trPr>
        <w:tc>
          <w:tcPr>
            <w:tcW w:w="5000" w:type="pct"/>
            <w:gridSpan w:val="2"/>
          </w:tcPr>
          <w:p w14:paraId="17FE8A35" w14:textId="77777777" w:rsidR="00925DA7" w:rsidRPr="00925DA7" w:rsidRDefault="00925DA7" w:rsidP="00925DA7">
            <w:pPr>
              <w:autoSpaceDE w:val="0"/>
              <w:autoSpaceDN w:val="0"/>
              <w:adjustRightInd w:val="0"/>
              <w:jc w:val="center"/>
              <w:rPr>
                <w:sz w:val="28"/>
                <w:szCs w:val="28"/>
              </w:rPr>
            </w:pPr>
            <w:r>
              <w:rPr>
                <w:sz w:val="28"/>
                <w:szCs w:val="28"/>
              </w:rPr>
              <w:t>И</w:t>
            </w:r>
          </w:p>
        </w:tc>
      </w:tr>
      <w:tr w:rsidR="00924A19" w:rsidRPr="00506FED" w14:paraId="6DBEE5F8" w14:textId="77777777">
        <w:trPr>
          <w:tblCellSpacing w:w="0" w:type="dxa"/>
          <w:jc w:val="center"/>
        </w:trPr>
        <w:tc>
          <w:tcPr>
            <w:tcW w:w="2007" w:type="pct"/>
          </w:tcPr>
          <w:p w14:paraId="3A8BE7CE" w14:textId="77777777" w:rsidR="00924A19" w:rsidRPr="00506FED" w:rsidRDefault="00924A19" w:rsidP="00F22A50">
            <w:pPr>
              <w:rPr>
                <w:b/>
                <w:sz w:val="28"/>
                <w:szCs w:val="28"/>
              </w:rPr>
            </w:pPr>
            <w:r w:rsidRPr="00506FED">
              <w:rPr>
                <w:b/>
                <w:sz w:val="28"/>
                <w:szCs w:val="28"/>
              </w:rPr>
              <w:t>Идентификация (второго) вызывающего абонента при использовании услуги ожидание вызова</w:t>
            </w:r>
          </w:p>
          <w:p w14:paraId="24489C8F" w14:textId="77777777" w:rsidR="00924A19" w:rsidRPr="00506FED" w:rsidRDefault="00924A19" w:rsidP="00F22A50">
            <w:pPr>
              <w:rPr>
                <w:sz w:val="28"/>
                <w:szCs w:val="28"/>
              </w:rPr>
            </w:pPr>
            <w:r w:rsidRPr="00506FED">
              <w:rPr>
                <w:b/>
                <w:sz w:val="28"/>
                <w:szCs w:val="28"/>
                <w:lang w:val="uz-Cyrl-UZ"/>
              </w:rPr>
              <w:t>uz</w:t>
            </w:r>
            <w:r w:rsidRPr="00506FED">
              <w:rPr>
                <w:sz w:val="28"/>
                <w:szCs w:val="28"/>
                <w:lang w:val="uz-Cyrl-UZ"/>
              </w:rPr>
              <w:t xml:space="preserve"> </w:t>
            </w:r>
            <w:r w:rsidRPr="00506FED">
              <w:rPr>
                <w:sz w:val="28"/>
                <w:szCs w:val="28"/>
              </w:rPr>
              <w:t xml:space="preserve">- </w:t>
            </w:r>
            <w:proofErr w:type="spellStart"/>
            <w:r w:rsidRPr="00506FED">
              <w:rPr>
                <w:sz w:val="28"/>
                <w:szCs w:val="28"/>
                <w:lang w:val="en-US"/>
              </w:rPr>
              <w:t>chaqir</w:t>
            </w:r>
            <w:r w:rsidR="00CA2B6E" w:rsidRPr="00506FED">
              <w:rPr>
                <w:sz w:val="28"/>
                <w:szCs w:val="28"/>
                <w:lang w:val="en-US"/>
              </w:rPr>
              <w:t>uv</w:t>
            </w:r>
            <w:r w:rsidRPr="00506FED">
              <w:rPr>
                <w:sz w:val="28"/>
                <w:szCs w:val="28"/>
                <w:lang w:val="en-US"/>
              </w:rPr>
              <w:t>ni</w:t>
            </w:r>
            <w:proofErr w:type="spellEnd"/>
            <w:r w:rsidRPr="00506FED">
              <w:rPr>
                <w:sz w:val="28"/>
                <w:szCs w:val="28"/>
              </w:rPr>
              <w:t xml:space="preserve"> </w:t>
            </w:r>
            <w:proofErr w:type="spellStart"/>
            <w:r w:rsidRPr="00506FED">
              <w:rPr>
                <w:sz w:val="28"/>
                <w:szCs w:val="28"/>
                <w:lang w:val="en-US"/>
              </w:rPr>
              <w:t>kutish</w:t>
            </w:r>
            <w:proofErr w:type="spellEnd"/>
            <w:r w:rsidRPr="00506FED">
              <w:rPr>
                <w:sz w:val="28"/>
                <w:szCs w:val="28"/>
              </w:rPr>
              <w:t xml:space="preserve"> </w:t>
            </w:r>
            <w:proofErr w:type="spellStart"/>
            <w:r w:rsidRPr="00506FED">
              <w:rPr>
                <w:sz w:val="28"/>
                <w:szCs w:val="28"/>
                <w:lang w:val="en-US"/>
              </w:rPr>
              <w:t>xizmatidan</w:t>
            </w:r>
            <w:proofErr w:type="spellEnd"/>
            <w:r w:rsidRPr="00506FED">
              <w:rPr>
                <w:sz w:val="28"/>
                <w:szCs w:val="28"/>
              </w:rPr>
              <w:t xml:space="preserve"> </w:t>
            </w:r>
            <w:proofErr w:type="spellStart"/>
            <w:r w:rsidRPr="00506FED">
              <w:rPr>
                <w:sz w:val="28"/>
                <w:szCs w:val="28"/>
                <w:lang w:val="en-US"/>
              </w:rPr>
              <w:t>foydalanishda</w:t>
            </w:r>
            <w:proofErr w:type="spellEnd"/>
            <w:r w:rsidRPr="00506FED">
              <w:rPr>
                <w:sz w:val="28"/>
                <w:szCs w:val="28"/>
              </w:rPr>
              <w:t xml:space="preserve"> (</w:t>
            </w:r>
            <w:proofErr w:type="spellStart"/>
            <w:r w:rsidRPr="00506FED">
              <w:rPr>
                <w:sz w:val="28"/>
                <w:szCs w:val="28"/>
                <w:lang w:val="en-US"/>
              </w:rPr>
              <w:t>ikkinchi</w:t>
            </w:r>
            <w:proofErr w:type="spellEnd"/>
            <w:r w:rsidRPr="00506FED">
              <w:rPr>
                <w:sz w:val="28"/>
                <w:szCs w:val="28"/>
              </w:rPr>
              <w:t xml:space="preserve">) </w:t>
            </w:r>
            <w:proofErr w:type="spellStart"/>
            <w:r w:rsidRPr="00506FED">
              <w:rPr>
                <w:sz w:val="28"/>
                <w:szCs w:val="28"/>
                <w:lang w:val="en-US"/>
              </w:rPr>
              <w:t>chaqirayotgan</w:t>
            </w:r>
            <w:proofErr w:type="spellEnd"/>
            <w:r w:rsidRPr="00506FED">
              <w:rPr>
                <w:sz w:val="28"/>
                <w:szCs w:val="28"/>
              </w:rPr>
              <w:t xml:space="preserve"> </w:t>
            </w:r>
            <w:proofErr w:type="spellStart"/>
            <w:r w:rsidRPr="00506FED">
              <w:rPr>
                <w:sz w:val="28"/>
                <w:szCs w:val="28"/>
                <w:lang w:val="en-US"/>
              </w:rPr>
              <w:t>abonentni</w:t>
            </w:r>
            <w:proofErr w:type="spellEnd"/>
            <w:r w:rsidRPr="00506FED">
              <w:rPr>
                <w:sz w:val="28"/>
                <w:szCs w:val="28"/>
              </w:rPr>
              <w:t xml:space="preserve"> </w:t>
            </w:r>
            <w:proofErr w:type="spellStart"/>
            <w:r w:rsidRPr="00506FED">
              <w:rPr>
                <w:sz w:val="28"/>
                <w:szCs w:val="28"/>
                <w:lang w:val="en-US"/>
              </w:rPr>
              <w:t>identifikatsiya</w:t>
            </w:r>
            <w:proofErr w:type="spellEnd"/>
            <w:r w:rsidRPr="00506FED">
              <w:rPr>
                <w:sz w:val="28"/>
                <w:szCs w:val="28"/>
              </w:rPr>
              <w:t xml:space="preserve"> </w:t>
            </w:r>
            <w:r w:rsidR="00957847" w:rsidRPr="00506FED">
              <w:rPr>
                <w:sz w:val="28"/>
                <w:szCs w:val="28"/>
              </w:rPr>
              <w:br/>
            </w:r>
            <w:proofErr w:type="spellStart"/>
            <w:r w:rsidRPr="00506FED">
              <w:rPr>
                <w:sz w:val="28"/>
                <w:szCs w:val="28"/>
                <w:lang w:val="en-US"/>
              </w:rPr>
              <w:t>qilish</w:t>
            </w:r>
            <w:proofErr w:type="spellEnd"/>
          </w:p>
          <w:p w14:paraId="10AAE1CF" w14:textId="70AFED3D" w:rsidR="00924A19" w:rsidRPr="00506FED" w:rsidRDefault="003A4C4D" w:rsidP="00F22A50">
            <w:pPr>
              <w:rPr>
                <w:b/>
                <w:sz w:val="28"/>
                <w:szCs w:val="28"/>
              </w:rPr>
            </w:pPr>
            <w:r>
              <w:rPr>
                <w:sz w:val="28"/>
                <w:szCs w:val="28"/>
              </w:rPr>
              <w:t xml:space="preserve"> </w:t>
            </w:r>
            <w:proofErr w:type="spellStart"/>
            <w:r w:rsidR="00924A19" w:rsidRPr="00506FED">
              <w:rPr>
                <w:sz w:val="28"/>
                <w:szCs w:val="28"/>
              </w:rPr>
              <w:t>чақир</w:t>
            </w:r>
            <w:r w:rsidR="00CA2B6E" w:rsidRPr="00506FED">
              <w:rPr>
                <w:sz w:val="28"/>
                <w:szCs w:val="28"/>
              </w:rPr>
              <w:t>ув</w:t>
            </w:r>
            <w:r w:rsidR="00924A19" w:rsidRPr="00506FED">
              <w:rPr>
                <w:sz w:val="28"/>
                <w:szCs w:val="28"/>
              </w:rPr>
              <w:t>ни</w:t>
            </w:r>
            <w:proofErr w:type="spellEnd"/>
            <w:r w:rsidR="00924A19" w:rsidRPr="00506FED">
              <w:rPr>
                <w:sz w:val="28"/>
                <w:szCs w:val="28"/>
              </w:rPr>
              <w:t xml:space="preserve"> </w:t>
            </w:r>
            <w:proofErr w:type="spellStart"/>
            <w:r w:rsidR="00924A19" w:rsidRPr="00506FED">
              <w:rPr>
                <w:sz w:val="28"/>
                <w:szCs w:val="28"/>
              </w:rPr>
              <w:t>кутиш</w:t>
            </w:r>
            <w:proofErr w:type="spellEnd"/>
            <w:r w:rsidR="00924A19" w:rsidRPr="00506FED">
              <w:rPr>
                <w:sz w:val="28"/>
                <w:szCs w:val="28"/>
              </w:rPr>
              <w:t xml:space="preserve"> </w:t>
            </w:r>
            <w:proofErr w:type="spellStart"/>
            <w:r w:rsidR="00924A19" w:rsidRPr="00506FED">
              <w:rPr>
                <w:sz w:val="28"/>
                <w:szCs w:val="28"/>
              </w:rPr>
              <w:t>хизматидан</w:t>
            </w:r>
            <w:proofErr w:type="spellEnd"/>
            <w:r w:rsidR="00924A19" w:rsidRPr="00506FED">
              <w:rPr>
                <w:sz w:val="28"/>
                <w:szCs w:val="28"/>
              </w:rPr>
              <w:t xml:space="preserve"> </w:t>
            </w:r>
            <w:proofErr w:type="spellStart"/>
            <w:r w:rsidR="00924A19" w:rsidRPr="00506FED">
              <w:rPr>
                <w:sz w:val="28"/>
                <w:szCs w:val="28"/>
              </w:rPr>
              <w:t>фойдаланишда</w:t>
            </w:r>
            <w:proofErr w:type="spellEnd"/>
            <w:r w:rsidR="00924A19" w:rsidRPr="00506FED">
              <w:rPr>
                <w:sz w:val="28"/>
                <w:szCs w:val="28"/>
              </w:rPr>
              <w:t xml:space="preserve"> (</w:t>
            </w:r>
            <w:proofErr w:type="spellStart"/>
            <w:r w:rsidR="00924A19" w:rsidRPr="00506FED">
              <w:rPr>
                <w:sz w:val="28"/>
                <w:szCs w:val="28"/>
              </w:rPr>
              <w:t>иккинчи</w:t>
            </w:r>
            <w:proofErr w:type="spellEnd"/>
            <w:r w:rsidR="00924A19" w:rsidRPr="00506FED">
              <w:rPr>
                <w:sz w:val="28"/>
                <w:szCs w:val="28"/>
              </w:rPr>
              <w:t xml:space="preserve">) </w:t>
            </w:r>
            <w:proofErr w:type="spellStart"/>
            <w:r w:rsidR="00924A19" w:rsidRPr="00506FED">
              <w:rPr>
                <w:sz w:val="28"/>
                <w:szCs w:val="28"/>
              </w:rPr>
              <w:t>чақираётган</w:t>
            </w:r>
            <w:proofErr w:type="spellEnd"/>
            <w:r w:rsidR="00924A19" w:rsidRPr="00506FED">
              <w:rPr>
                <w:sz w:val="28"/>
                <w:szCs w:val="28"/>
              </w:rPr>
              <w:t xml:space="preserve"> </w:t>
            </w:r>
            <w:proofErr w:type="spellStart"/>
            <w:r w:rsidR="00924A19" w:rsidRPr="00506FED">
              <w:rPr>
                <w:sz w:val="28"/>
                <w:szCs w:val="28"/>
              </w:rPr>
              <w:t>абонентни</w:t>
            </w:r>
            <w:proofErr w:type="spellEnd"/>
            <w:r w:rsidR="00924A19" w:rsidRPr="00506FED">
              <w:rPr>
                <w:sz w:val="28"/>
                <w:szCs w:val="28"/>
              </w:rPr>
              <w:t xml:space="preserve"> идентификация </w:t>
            </w:r>
            <w:proofErr w:type="spellStart"/>
            <w:r w:rsidR="00924A19" w:rsidRPr="00506FED">
              <w:rPr>
                <w:sz w:val="28"/>
                <w:szCs w:val="28"/>
              </w:rPr>
              <w:t>қилиш</w:t>
            </w:r>
            <w:proofErr w:type="spellEnd"/>
          </w:p>
          <w:p w14:paraId="06A57D19" w14:textId="77777777" w:rsidR="00924A19" w:rsidRPr="00506FED" w:rsidRDefault="00924A19" w:rsidP="00F22A50">
            <w:pPr>
              <w:autoSpaceDE w:val="0"/>
              <w:autoSpaceDN w:val="0"/>
              <w:adjustRightInd w:val="0"/>
              <w:rPr>
                <w:b/>
                <w:sz w:val="28"/>
                <w:szCs w:val="28"/>
                <w:lang w:val="en-US"/>
              </w:rPr>
            </w:pPr>
            <w:r w:rsidRPr="00506FED">
              <w:rPr>
                <w:b/>
                <w:snapToGrid w:val="0"/>
                <w:sz w:val="28"/>
                <w:szCs w:val="28"/>
                <w:lang w:val="uz-Cyrl-UZ"/>
              </w:rPr>
              <w:t xml:space="preserve">en </w:t>
            </w:r>
            <w:r w:rsidRPr="00506FED">
              <w:rPr>
                <w:b/>
                <w:snapToGrid w:val="0"/>
                <w:sz w:val="28"/>
                <w:szCs w:val="28"/>
                <w:lang w:val="en-US"/>
              </w:rPr>
              <w:t xml:space="preserve">- </w:t>
            </w:r>
            <w:r w:rsidRPr="00506FED">
              <w:rPr>
                <w:bCs/>
                <w:sz w:val="28"/>
                <w:szCs w:val="28"/>
                <w:lang w:val="en-US"/>
              </w:rPr>
              <w:t xml:space="preserve">calling identity delivery on call waiting (CIDCW) – call </w:t>
            </w:r>
            <w:r w:rsidR="00957847" w:rsidRPr="00506FED">
              <w:rPr>
                <w:bCs/>
                <w:sz w:val="28"/>
                <w:szCs w:val="28"/>
                <w:lang w:val="en-US"/>
              </w:rPr>
              <w:br/>
            </w:r>
            <w:r w:rsidRPr="00506FED">
              <w:rPr>
                <w:bCs/>
                <w:sz w:val="28"/>
                <w:szCs w:val="28"/>
                <w:lang w:val="en-US"/>
              </w:rPr>
              <w:t>waiting deluxe</w:t>
            </w:r>
          </w:p>
        </w:tc>
        <w:tc>
          <w:tcPr>
            <w:tcW w:w="2993" w:type="pct"/>
          </w:tcPr>
          <w:p w14:paraId="15BCD2B8" w14:textId="77777777" w:rsidR="00924A19" w:rsidRPr="00506FED" w:rsidRDefault="00924A19" w:rsidP="00F22A50">
            <w:pPr>
              <w:autoSpaceDE w:val="0"/>
              <w:autoSpaceDN w:val="0"/>
              <w:adjustRightInd w:val="0"/>
              <w:jc w:val="both"/>
              <w:rPr>
                <w:sz w:val="28"/>
                <w:szCs w:val="28"/>
              </w:rPr>
            </w:pPr>
            <w:r w:rsidRPr="00506FED">
              <w:rPr>
                <w:sz w:val="28"/>
                <w:szCs w:val="28"/>
              </w:rPr>
              <w:t>Услуга, предоставляющая возможность занятому абоненту идентифицировать вызывающего его абонента.</w:t>
            </w:r>
          </w:p>
          <w:p w14:paraId="07EC9DE3" w14:textId="77777777" w:rsidR="00924A19" w:rsidRDefault="00924A19" w:rsidP="00F22A50">
            <w:pPr>
              <w:autoSpaceDE w:val="0"/>
              <w:autoSpaceDN w:val="0"/>
              <w:adjustRightInd w:val="0"/>
              <w:jc w:val="both"/>
              <w:rPr>
                <w:lang w:val="en-US"/>
              </w:rPr>
            </w:pPr>
            <w:r w:rsidRPr="00506FED">
              <w:t>Примечание – Для идентификации номера и/или имени вызывающего абонента вызываемый абонент должен иметь услугу ожидание вызова.</w:t>
            </w:r>
          </w:p>
          <w:p w14:paraId="1F618F1F" w14:textId="77777777" w:rsidR="0065349D" w:rsidRPr="0065349D" w:rsidRDefault="0065349D" w:rsidP="00F22A50">
            <w:pPr>
              <w:autoSpaceDE w:val="0"/>
              <w:autoSpaceDN w:val="0"/>
              <w:adjustRightInd w:val="0"/>
              <w:jc w:val="both"/>
              <w:rPr>
                <w:lang w:val="en-US"/>
              </w:rPr>
            </w:pPr>
          </w:p>
          <w:p w14:paraId="1B71B40E" w14:textId="77777777" w:rsidR="00924A19" w:rsidRPr="00506FED" w:rsidRDefault="00924A19" w:rsidP="00F22A50">
            <w:pPr>
              <w:autoSpaceDE w:val="0"/>
              <w:autoSpaceDN w:val="0"/>
              <w:adjustRightInd w:val="0"/>
              <w:jc w:val="both"/>
              <w:rPr>
                <w:sz w:val="28"/>
                <w:szCs w:val="28"/>
                <w:lang w:val="en-US"/>
              </w:rPr>
            </w:pPr>
            <w:r w:rsidRPr="00506FED">
              <w:rPr>
                <w:sz w:val="28"/>
                <w:szCs w:val="28"/>
                <w:lang w:val="en-US"/>
              </w:rPr>
              <w:t xml:space="preserve">Band </w:t>
            </w:r>
            <w:proofErr w:type="spellStart"/>
            <w:r w:rsidRPr="00506FED">
              <w:rPr>
                <w:sz w:val="28"/>
                <w:szCs w:val="28"/>
                <w:lang w:val="en-US"/>
              </w:rPr>
              <w:t>abonentga</w:t>
            </w:r>
            <w:proofErr w:type="spellEnd"/>
            <w:r w:rsidRPr="00506FED">
              <w:rPr>
                <w:sz w:val="28"/>
                <w:szCs w:val="28"/>
                <w:lang w:val="en-US"/>
              </w:rPr>
              <w:t xml:space="preserve"> </w:t>
            </w:r>
            <w:proofErr w:type="spellStart"/>
            <w:r w:rsidRPr="00506FED">
              <w:rPr>
                <w:sz w:val="28"/>
                <w:szCs w:val="28"/>
                <w:lang w:val="en-US"/>
              </w:rPr>
              <w:t>uni</w:t>
            </w:r>
            <w:proofErr w:type="spellEnd"/>
            <w:r w:rsidRPr="00506FED">
              <w:rPr>
                <w:sz w:val="28"/>
                <w:szCs w:val="28"/>
                <w:lang w:val="en-US"/>
              </w:rPr>
              <w:t xml:space="preserve"> </w:t>
            </w:r>
            <w:proofErr w:type="spellStart"/>
            <w:r w:rsidRPr="00506FED">
              <w:rPr>
                <w:sz w:val="28"/>
                <w:szCs w:val="28"/>
                <w:lang w:val="en-US"/>
              </w:rPr>
              <w:t>chaqirayotgan</w:t>
            </w:r>
            <w:proofErr w:type="spellEnd"/>
            <w:r w:rsidRPr="00506FED">
              <w:rPr>
                <w:sz w:val="28"/>
                <w:szCs w:val="28"/>
                <w:lang w:val="en-US"/>
              </w:rPr>
              <w:t xml:space="preserve"> </w:t>
            </w:r>
            <w:proofErr w:type="spellStart"/>
            <w:r w:rsidRPr="00506FED">
              <w:rPr>
                <w:sz w:val="28"/>
                <w:szCs w:val="28"/>
                <w:lang w:val="en-US"/>
              </w:rPr>
              <w:t>abonentni</w:t>
            </w:r>
            <w:proofErr w:type="spellEnd"/>
            <w:r w:rsidRPr="00506FED">
              <w:rPr>
                <w:sz w:val="28"/>
                <w:szCs w:val="28"/>
                <w:lang w:val="en-US"/>
              </w:rPr>
              <w:t xml:space="preserve"> </w:t>
            </w:r>
            <w:proofErr w:type="spellStart"/>
            <w:r w:rsidRPr="00506FED">
              <w:rPr>
                <w:sz w:val="28"/>
                <w:szCs w:val="28"/>
                <w:lang w:val="en-US"/>
              </w:rPr>
              <w:t>identifikatsiya</w:t>
            </w:r>
            <w:proofErr w:type="spellEnd"/>
            <w:r w:rsidRPr="00506FED">
              <w:rPr>
                <w:sz w:val="28"/>
                <w:szCs w:val="28"/>
                <w:lang w:val="en-US"/>
              </w:rPr>
              <w:t xml:space="preserve"> </w:t>
            </w:r>
            <w:proofErr w:type="spellStart"/>
            <w:r w:rsidRPr="00506FED">
              <w:rPr>
                <w:sz w:val="28"/>
                <w:szCs w:val="28"/>
                <w:lang w:val="en-US"/>
              </w:rPr>
              <w:t>qilish</w:t>
            </w:r>
            <w:proofErr w:type="spellEnd"/>
            <w:r w:rsidRPr="00506FED">
              <w:rPr>
                <w:sz w:val="28"/>
                <w:szCs w:val="28"/>
                <w:lang w:val="en-US"/>
              </w:rPr>
              <w:t xml:space="preserve"> </w:t>
            </w:r>
            <w:proofErr w:type="spellStart"/>
            <w:r w:rsidRPr="00506FED">
              <w:rPr>
                <w:sz w:val="28"/>
                <w:szCs w:val="28"/>
                <w:lang w:val="en-US"/>
              </w:rPr>
              <w:t>imkonini</w:t>
            </w:r>
            <w:proofErr w:type="spellEnd"/>
            <w:r w:rsidRPr="00506FED">
              <w:rPr>
                <w:sz w:val="28"/>
                <w:szCs w:val="28"/>
                <w:lang w:val="en-US"/>
              </w:rPr>
              <w:t xml:space="preserve"> </w:t>
            </w:r>
            <w:proofErr w:type="spellStart"/>
            <w:r w:rsidRPr="00506FED">
              <w:rPr>
                <w:sz w:val="28"/>
                <w:szCs w:val="28"/>
                <w:lang w:val="en-US"/>
              </w:rPr>
              <w:t>beradigan</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w:t>
            </w:r>
          </w:p>
          <w:p w14:paraId="74154577" w14:textId="77777777" w:rsidR="00924A19" w:rsidRPr="00506FED" w:rsidRDefault="00924A19" w:rsidP="00F22A50">
            <w:pPr>
              <w:autoSpaceDE w:val="0"/>
              <w:autoSpaceDN w:val="0"/>
              <w:adjustRightInd w:val="0"/>
              <w:jc w:val="both"/>
              <w:rPr>
                <w:lang w:val="en-US"/>
              </w:rPr>
            </w:pPr>
            <w:proofErr w:type="spellStart"/>
            <w:r w:rsidRPr="00506FED">
              <w:rPr>
                <w:lang w:val="en-US"/>
              </w:rPr>
              <w:t>Izoh</w:t>
            </w:r>
            <w:proofErr w:type="spellEnd"/>
            <w:r w:rsidRPr="00506FED">
              <w:rPr>
                <w:lang w:val="en-US"/>
              </w:rPr>
              <w:t xml:space="preserve"> – </w:t>
            </w:r>
            <w:proofErr w:type="spellStart"/>
            <w:r w:rsidR="003B2B84" w:rsidRPr="00506FED">
              <w:rPr>
                <w:lang w:val="en-US"/>
              </w:rPr>
              <w:t>Chaqirayotgan</w:t>
            </w:r>
            <w:proofErr w:type="spellEnd"/>
            <w:r w:rsidR="003B2B84" w:rsidRPr="00506FED">
              <w:rPr>
                <w:lang w:val="en-US"/>
              </w:rPr>
              <w:t xml:space="preserve"> </w:t>
            </w:r>
            <w:proofErr w:type="spellStart"/>
            <w:r w:rsidR="003B2B84" w:rsidRPr="00506FED">
              <w:rPr>
                <w:lang w:val="en-US"/>
              </w:rPr>
              <w:t>abonent</w:t>
            </w:r>
            <w:proofErr w:type="spellEnd"/>
            <w:r w:rsidR="003B2B84" w:rsidRPr="00506FED">
              <w:rPr>
                <w:lang w:val="en-US"/>
              </w:rPr>
              <w:t xml:space="preserve"> </w:t>
            </w:r>
            <w:proofErr w:type="spellStart"/>
            <w:r w:rsidR="00C13E42" w:rsidRPr="00C13E42">
              <w:rPr>
                <w:bCs/>
                <w:lang w:val="en-US"/>
              </w:rPr>
              <w:t>raqam</w:t>
            </w:r>
            <w:r w:rsidRPr="00506FED">
              <w:rPr>
                <w:lang w:val="en-US"/>
              </w:rPr>
              <w:t>ni</w:t>
            </w:r>
            <w:proofErr w:type="spellEnd"/>
            <w:r w:rsidRPr="00506FED">
              <w:rPr>
                <w:lang w:val="en-US"/>
              </w:rPr>
              <w:t xml:space="preserve"> </w:t>
            </w:r>
            <w:proofErr w:type="spellStart"/>
            <w:r w:rsidRPr="00506FED">
              <w:rPr>
                <w:lang w:val="en-US"/>
              </w:rPr>
              <w:t>va</w:t>
            </w:r>
            <w:proofErr w:type="spellEnd"/>
            <w:r w:rsidRPr="00506FED">
              <w:rPr>
                <w:lang w:val="en-US"/>
              </w:rPr>
              <w:t>/</w:t>
            </w:r>
            <w:proofErr w:type="spellStart"/>
            <w:r w:rsidRPr="00506FED">
              <w:rPr>
                <w:lang w:val="en-US"/>
              </w:rPr>
              <w:t>yoki</w:t>
            </w:r>
            <w:proofErr w:type="spellEnd"/>
            <w:r w:rsidRPr="00506FED">
              <w:rPr>
                <w:lang w:val="en-US"/>
              </w:rPr>
              <w:t xml:space="preserve"> </w:t>
            </w:r>
            <w:proofErr w:type="spellStart"/>
            <w:r w:rsidRPr="00506FED">
              <w:rPr>
                <w:lang w:val="en-US"/>
              </w:rPr>
              <w:t>nomini</w:t>
            </w:r>
            <w:proofErr w:type="spellEnd"/>
            <w:r w:rsidRPr="00506FED">
              <w:rPr>
                <w:lang w:val="en-US"/>
              </w:rPr>
              <w:t xml:space="preserve"> </w:t>
            </w:r>
            <w:proofErr w:type="spellStart"/>
            <w:r w:rsidRPr="00506FED">
              <w:rPr>
                <w:lang w:val="en-US"/>
              </w:rPr>
              <w:t>identifikatsiya</w:t>
            </w:r>
            <w:proofErr w:type="spellEnd"/>
            <w:r w:rsidRPr="00506FED">
              <w:rPr>
                <w:lang w:val="en-US"/>
              </w:rPr>
              <w:t xml:space="preserve"> </w:t>
            </w:r>
            <w:proofErr w:type="spellStart"/>
            <w:r w:rsidRPr="00506FED">
              <w:rPr>
                <w:lang w:val="en-US"/>
              </w:rPr>
              <w:t>qilish</w:t>
            </w:r>
            <w:proofErr w:type="spellEnd"/>
            <w:r w:rsidRPr="00506FED">
              <w:rPr>
                <w:lang w:val="en-US"/>
              </w:rPr>
              <w:t xml:space="preserve"> </w:t>
            </w:r>
            <w:proofErr w:type="spellStart"/>
            <w:r w:rsidRPr="00506FED">
              <w:rPr>
                <w:lang w:val="en-US"/>
              </w:rPr>
              <w:t>uchun</w:t>
            </w:r>
            <w:proofErr w:type="spellEnd"/>
            <w:r w:rsidRPr="00506FED">
              <w:rPr>
                <w:lang w:val="en-US"/>
              </w:rPr>
              <w:t xml:space="preserve"> </w:t>
            </w:r>
            <w:proofErr w:type="spellStart"/>
            <w:r w:rsidRPr="00506FED">
              <w:rPr>
                <w:lang w:val="en-US"/>
              </w:rPr>
              <w:t>chaqir</w:t>
            </w:r>
            <w:r w:rsidR="003B2B84" w:rsidRPr="00506FED">
              <w:rPr>
                <w:lang w:val="en-US"/>
              </w:rPr>
              <w:t>il</w:t>
            </w:r>
            <w:r w:rsidRPr="00506FED">
              <w:rPr>
                <w:lang w:val="en-US"/>
              </w:rPr>
              <w:t>ayotgan</w:t>
            </w:r>
            <w:proofErr w:type="spellEnd"/>
            <w:r w:rsidRPr="00506FED">
              <w:rPr>
                <w:lang w:val="en-US"/>
              </w:rPr>
              <w:t xml:space="preserve"> </w:t>
            </w:r>
            <w:proofErr w:type="spellStart"/>
            <w:r w:rsidRPr="00506FED">
              <w:rPr>
                <w:lang w:val="en-US"/>
              </w:rPr>
              <w:t>abonent</w:t>
            </w:r>
            <w:proofErr w:type="spellEnd"/>
            <w:r w:rsidRPr="00506FED">
              <w:rPr>
                <w:lang w:val="en-US"/>
              </w:rPr>
              <w:t xml:space="preserve"> </w:t>
            </w:r>
            <w:proofErr w:type="spellStart"/>
            <w:r w:rsidRPr="00506FED">
              <w:rPr>
                <w:lang w:val="en-US"/>
              </w:rPr>
              <w:t>chaqiruvni</w:t>
            </w:r>
            <w:proofErr w:type="spellEnd"/>
            <w:r w:rsidRPr="00506FED">
              <w:rPr>
                <w:lang w:val="en-US"/>
              </w:rPr>
              <w:t xml:space="preserve"> </w:t>
            </w:r>
            <w:proofErr w:type="spellStart"/>
            <w:r w:rsidRPr="00506FED">
              <w:rPr>
                <w:lang w:val="en-US"/>
              </w:rPr>
              <w:t>kutish</w:t>
            </w:r>
            <w:proofErr w:type="spellEnd"/>
            <w:r w:rsidRPr="00506FED">
              <w:rPr>
                <w:lang w:val="en-US"/>
              </w:rPr>
              <w:t xml:space="preserve"> </w:t>
            </w:r>
            <w:proofErr w:type="spellStart"/>
            <w:r w:rsidRPr="00506FED">
              <w:rPr>
                <w:lang w:val="en-US"/>
              </w:rPr>
              <w:t>xizmatiga</w:t>
            </w:r>
            <w:proofErr w:type="spellEnd"/>
            <w:r w:rsidRPr="00506FED">
              <w:rPr>
                <w:lang w:val="en-US"/>
              </w:rPr>
              <w:t xml:space="preserve"> </w:t>
            </w:r>
            <w:proofErr w:type="spellStart"/>
            <w:r w:rsidR="003B2B84" w:rsidRPr="00506FED">
              <w:rPr>
                <w:lang w:val="en-US"/>
              </w:rPr>
              <w:t>ega</w:t>
            </w:r>
            <w:proofErr w:type="spellEnd"/>
            <w:r w:rsidR="003B2B84" w:rsidRPr="00506FED">
              <w:rPr>
                <w:lang w:val="en-US"/>
              </w:rPr>
              <w:t xml:space="preserve"> </w:t>
            </w:r>
            <w:proofErr w:type="spellStart"/>
            <w:proofErr w:type="gramStart"/>
            <w:r w:rsidRPr="00506FED">
              <w:rPr>
                <w:lang w:val="en-US"/>
              </w:rPr>
              <w:t>bo‘</w:t>
            </w:r>
            <w:proofErr w:type="gramEnd"/>
            <w:r w:rsidRPr="00506FED">
              <w:rPr>
                <w:lang w:val="en-US"/>
              </w:rPr>
              <w:t>lishi</w:t>
            </w:r>
            <w:proofErr w:type="spellEnd"/>
            <w:r w:rsidRPr="00506FED">
              <w:rPr>
                <w:lang w:val="en-US"/>
              </w:rPr>
              <w:t xml:space="preserve"> </w:t>
            </w:r>
            <w:proofErr w:type="spellStart"/>
            <w:r w:rsidRPr="00506FED">
              <w:rPr>
                <w:lang w:val="en-US"/>
              </w:rPr>
              <w:t>kerak</w:t>
            </w:r>
            <w:proofErr w:type="spellEnd"/>
            <w:r w:rsidRPr="00506FED">
              <w:rPr>
                <w:lang w:val="en-US"/>
              </w:rPr>
              <w:t>.</w:t>
            </w:r>
          </w:p>
          <w:p w14:paraId="6F16D1E6" w14:textId="4E9EDC8B" w:rsidR="00924A19" w:rsidRPr="00506FED" w:rsidRDefault="00924A19" w:rsidP="00F22A50">
            <w:pPr>
              <w:autoSpaceDE w:val="0"/>
              <w:autoSpaceDN w:val="0"/>
              <w:adjustRightInd w:val="0"/>
              <w:jc w:val="both"/>
              <w:rPr>
                <w:lang w:val="en-US"/>
              </w:rPr>
            </w:pPr>
          </w:p>
          <w:p w14:paraId="597F6581" w14:textId="77777777" w:rsidR="00924A19" w:rsidRPr="00506FED" w:rsidRDefault="00924A19" w:rsidP="00F22A50">
            <w:pPr>
              <w:jc w:val="both"/>
              <w:rPr>
                <w:sz w:val="28"/>
                <w:szCs w:val="28"/>
              </w:rPr>
            </w:pPr>
            <w:r w:rsidRPr="00506FED">
              <w:rPr>
                <w:sz w:val="28"/>
                <w:szCs w:val="28"/>
              </w:rPr>
              <w:t xml:space="preserve">Банд </w:t>
            </w:r>
            <w:proofErr w:type="spellStart"/>
            <w:r w:rsidRPr="00506FED">
              <w:rPr>
                <w:sz w:val="28"/>
                <w:szCs w:val="28"/>
              </w:rPr>
              <w:t>абонентга</w:t>
            </w:r>
            <w:proofErr w:type="spellEnd"/>
            <w:r w:rsidRPr="00506FED">
              <w:rPr>
                <w:sz w:val="28"/>
                <w:szCs w:val="28"/>
              </w:rPr>
              <w:t xml:space="preserve"> </w:t>
            </w:r>
            <w:proofErr w:type="spellStart"/>
            <w:r w:rsidRPr="00506FED">
              <w:rPr>
                <w:sz w:val="28"/>
                <w:szCs w:val="28"/>
              </w:rPr>
              <w:t>уни</w:t>
            </w:r>
            <w:proofErr w:type="spellEnd"/>
            <w:r w:rsidRPr="00506FED">
              <w:rPr>
                <w:sz w:val="28"/>
                <w:szCs w:val="28"/>
              </w:rPr>
              <w:t xml:space="preserve"> </w:t>
            </w:r>
            <w:proofErr w:type="spellStart"/>
            <w:r w:rsidRPr="00506FED">
              <w:rPr>
                <w:sz w:val="28"/>
                <w:szCs w:val="28"/>
              </w:rPr>
              <w:t>чақираётган</w:t>
            </w:r>
            <w:proofErr w:type="spellEnd"/>
            <w:r w:rsidRPr="00506FED">
              <w:rPr>
                <w:sz w:val="28"/>
                <w:szCs w:val="28"/>
              </w:rPr>
              <w:t xml:space="preserve"> </w:t>
            </w:r>
            <w:proofErr w:type="spellStart"/>
            <w:r w:rsidRPr="00506FED">
              <w:rPr>
                <w:sz w:val="28"/>
                <w:szCs w:val="28"/>
              </w:rPr>
              <w:t>абонентни</w:t>
            </w:r>
            <w:proofErr w:type="spellEnd"/>
            <w:r w:rsidRPr="00506FED">
              <w:rPr>
                <w:sz w:val="28"/>
                <w:szCs w:val="28"/>
              </w:rPr>
              <w:t xml:space="preserve"> идентификация </w:t>
            </w:r>
            <w:proofErr w:type="spellStart"/>
            <w:r w:rsidRPr="00506FED">
              <w:rPr>
                <w:sz w:val="28"/>
                <w:szCs w:val="28"/>
              </w:rPr>
              <w:t>қилиш</w:t>
            </w:r>
            <w:proofErr w:type="spellEnd"/>
            <w:r w:rsidRPr="00506FED">
              <w:rPr>
                <w:sz w:val="28"/>
                <w:szCs w:val="28"/>
              </w:rPr>
              <w:t xml:space="preserve"> </w:t>
            </w:r>
            <w:proofErr w:type="spellStart"/>
            <w:r w:rsidRPr="00506FED">
              <w:rPr>
                <w:sz w:val="28"/>
                <w:szCs w:val="28"/>
              </w:rPr>
              <w:t>имконини</w:t>
            </w:r>
            <w:proofErr w:type="spellEnd"/>
            <w:r w:rsidRPr="00506FED">
              <w:rPr>
                <w:sz w:val="28"/>
                <w:szCs w:val="28"/>
              </w:rPr>
              <w:t xml:space="preserve"> </w:t>
            </w:r>
            <w:proofErr w:type="spellStart"/>
            <w:r w:rsidRPr="00506FED">
              <w:rPr>
                <w:sz w:val="28"/>
                <w:szCs w:val="28"/>
              </w:rPr>
              <w:t>берадиган</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w:t>
            </w:r>
          </w:p>
          <w:p w14:paraId="0765F6EF" w14:textId="77777777" w:rsidR="00924A19" w:rsidRPr="00506FED" w:rsidRDefault="00924A19" w:rsidP="00F22A50">
            <w:pPr>
              <w:autoSpaceDE w:val="0"/>
              <w:autoSpaceDN w:val="0"/>
              <w:adjustRightInd w:val="0"/>
              <w:jc w:val="both"/>
              <w:rPr>
                <w:sz w:val="28"/>
                <w:szCs w:val="28"/>
              </w:rPr>
            </w:pPr>
            <w:proofErr w:type="spellStart"/>
            <w:r w:rsidRPr="00506FED">
              <w:t>Изоҳ</w:t>
            </w:r>
            <w:proofErr w:type="spellEnd"/>
            <w:r w:rsidRPr="00506FED">
              <w:t xml:space="preserve"> – </w:t>
            </w:r>
            <w:proofErr w:type="spellStart"/>
            <w:r w:rsidR="003B2B84" w:rsidRPr="00506FED">
              <w:t>Чақираётган</w:t>
            </w:r>
            <w:proofErr w:type="spellEnd"/>
            <w:r w:rsidR="003B2B84" w:rsidRPr="00506FED">
              <w:t xml:space="preserve"> абонент </w:t>
            </w:r>
            <w:proofErr w:type="spellStart"/>
            <w:r w:rsidR="009F5FF7">
              <w:t>рақами</w:t>
            </w:r>
            <w:proofErr w:type="spellEnd"/>
            <w:r w:rsidR="009F5FF7">
              <w:t xml:space="preserve"> </w:t>
            </w:r>
            <w:proofErr w:type="spellStart"/>
            <w:r w:rsidRPr="00506FED">
              <w:t>ва</w:t>
            </w:r>
            <w:proofErr w:type="spellEnd"/>
            <w:r w:rsidRPr="00506FED">
              <w:t>/</w:t>
            </w:r>
            <w:proofErr w:type="spellStart"/>
            <w:r w:rsidRPr="00506FED">
              <w:t>ёки</w:t>
            </w:r>
            <w:proofErr w:type="spellEnd"/>
            <w:r w:rsidRPr="00506FED">
              <w:t xml:space="preserve"> </w:t>
            </w:r>
            <w:proofErr w:type="spellStart"/>
            <w:r w:rsidRPr="00506FED">
              <w:t>номини</w:t>
            </w:r>
            <w:proofErr w:type="spellEnd"/>
            <w:r w:rsidRPr="00506FED">
              <w:t xml:space="preserve"> идентификация </w:t>
            </w:r>
            <w:proofErr w:type="spellStart"/>
            <w:r w:rsidRPr="00506FED">
              <w:t>қилиш</w:t>
            </w:r>
            <w:proofErr w:type="spellEnd"/>
            <w:r w:rsidRPr="00506FED">
              <w:t xml:space="preserve"> </w:t>
            </w:r>
            <w:proofErr w:type="spellStart"/>
            <w:r w:rsidRPr="00506FED">
              <w:t>учун</w:t>
            </w:r>
            <w:proofErr w:type="spellEnd"/>
            <w:r w:rsidRPr="00506FED">
              <w:t xml:space="preserve"> </w:t>
            </w:r>
            <w:proofErr w:type="spellStart"/>
            <w:r w:rsidRPr="00506FED">
              <w:t>чақир</w:t>
            </w:r>
            <w:r w:rsidR="003B2B84" w:rsidRPr="00506FED">
              <w:t>ил</w:t>
            </w:r>
            <w:r w:rsidRPr="00506FED">
              <w:t>аётган</w:t>
            </w:r>
            <w:proofErr w:type="spellEnd"/>
            <w:r w:rsidRPr="00506FED">
              <w:t xml:space="preserve"> абонент </w:t>
            </w:r>
            <w:proofErr w:type="spellStart"/>
            <w:r w:rsidRPr="00506FED">
              <w:t>чақирувни</w:t>
            </w:r>
            <w:proofErr w:type="spellEnd"/>
            <w:r w:rsidRPr="00506FED">
              <w:t xml:space="preserve"> </w:t>
            </w:r>
            <w:proofErr w:type="spellStart"/>
            <w:r w:rsidRPr="00506FED">
              <w:t>кутиш</w:t>
            </w:r>
            <w:proofErr w:type="spellEnd"/>
            <w:r w:rsidRPr="00506FED">
              <w:t xml:space="preserve"> </w:t>
            </w:r>
            <w:proofErr w:type="spellStart"/>
            <w:r w:rsidRPr="00506FED">
              <w:t>хизматига</w:t>
            </w:r>
            <w:proofErr w:type="spellEnd"/>
            <w:r w:rsidRPr="00506FED">
              <w:t xml:space="preserve"> </w:t>
            </w:r>
            <w:proofErr w:type="spellStart"/>
            <w:r w:rsidRPr="00506FED">
              <w:t>эга</w:t>
            </w:r>
            <w:proofErr w:type="spellEnd"/>
            <w:r w:rsidRPr="00506FED">
              <w:t xml:space="preserve"> </w:t>
            </w:r>
            <w:proofErr w:type="spellStart"/>
            <w:r w:rsidRPr="00506FED">
              <w:t>бўлиши</w:t>
            </w:r>
            <w:proofErr w:type="spellEnd"/>
            <w:r w:rsidRPr="00506FED">
              <w:t xml:space="preserve"> </w:t>
            </w:r>
            <w:proofErr w:type="spellStart"/>
            <w:r w:rsidRPr="00506FED">
              <w:t>керак</w:t>
            </w:r>
            <w:proofErr w:type="spellEnd"/>
            <w:r w:rsidRPr="00506FED">
              <w:t>.</w:t>
            </w:r>
          </w:p>
        </w:tc>
      </w:tr>
      <w:tr w:rsidR="00924A19" w:rsidRPr="00506FED" w14:paraId="111FACE9" w14:textId="77777777">
        <w:trPr>
          <w:tblCellSpacing w:w="0" w:type="dxa"/>
          <w:jc w:val="center"/>
        </w:trPr>
        <w:tc>
          <w:tcPr>
            <w:tcW w:w="2007" w:type="pct"/>
          </w:tcPr>
          <w:p w14:paraId="4F894F4F" w14:textId="77777777" w:rsidR="00924A19" w:rsidRPr="00506FED" w:rsidRDefault="00924A19" w:rsidP="00F22A50">
            <w:pPr>
              <w:autoSpaceDE w:val="0"/>
              <w:autoSpaceDN w:val="0"/>
              <w:adjustRightInd w:val="0"/>
              <w:rPr>
                <w:b/>
                <w:sz w:val="28"/>
                <w:szCs w:val="28"/>
              </w:rPr>
            </w:pPr>
            <w:r w:rsidRPr="00506FED">
              <w:rPr>
                <w:b/>
                <w:sz w:val="28"/>
                <w:szCs w:val="28"/>
              </w:rPr>
              <w:lastRenderedPageBreak/>
              <w:t xml:space="preserve">Идентификация вызывающего абонента и запрет </w:t>
            </w:r>
            <w:r w:rsidR="00957847" w:rsidRPr="00506FED">
              <w:rPr>
                <w:b/>
                <w:sz w:val="28"/>
                <w:szCs w:val="28"/>
              </w:rPr>
              <w:br/>
            </w:r>
            <w:r w:rsidRPr="00506FED">
              <w:rPr>
                <w:b/>
                <w:sz w:val="28"/>
                <w:szCs w:val="28"/>
              </w:rPr>
              <w:t>идентификации</w:t>
            </w:r>
          </w:p>
          <w:p w14:paraId="61B4590C" w14:textId="77777777" w:rsidR="00924A19" w:rsidRPr="00506FED" w:rsidRDefault="00924A19" w:rsidP="00F22A50">
            <w:pPr>
              <w:autoSpaceDE w:val="0"/>
              <w:autoSpaceDN w:val="0"/>
              <w:adjustRightInd w:val="0"/>
              <w:rPr>
                <w:sz w:val="28"/>
                <w:szCs w:val="28"/>
                <w:lang w:val="en-US"/>
              </w:rPr>
            </w:pPr>
            <w:r w:rsidRPr="00506FED">
              <w:rPr>
                <w:b/>
                <w:sz w:val="28"/>
                <w:szCs w:val="28"/>
                <w:lang w:val="uz-Cyrl-UZ"/>
              </w:rPr>
              <w:t>uz</w:t>
            </w:r>
            <w:r w:rsidRPr="00506FED">
              <w:rPr>
                <w:sz w:val="28"/>
                <w:szCs w:val="28"/>
                <w:lang w:val="uz-Cyrl-UZ"/>
              </w:rPr>
              <w:t xml:space="preserve"> </w:t>
            </w:r>
            <w:r w:rsidRPr="00506FED">
              <w:rPr>
                <w:sz w:val="28"/>
                <w:szCs w:val="28"/>
                <w:lang w:val="en-US"/>
              </w:rPr>
              <w:t xml:space="preserve">- </w:t>
            </w:r>
            <w:proofErr w:type="spellStart"/>
            <w:r w:rsidRPr="00506FED">
              <w:rPr>
                <w:sz w:val="28"/>
                <w:szCs w:val="28"/>
                <w:lang w:val="en-US"/>
              </w:rPr>
              <w:t>chaqiruvchi</w:t>
            </w:r>
            <w:proofErr w:type="spellEnd"/>
            <w:r w:rsidRPr="00506FED">
              <w:rPr>
                <w:sz w:val="28"/>
                <w:szCs w:val="28"/>
                <w:lang w:val="en-US"/>
              </w:rPr>
              <w:t xml:space="preserve"> </w:t>
            </w:r>
            <w:proofErr w:type="spellStart"/>
            <w:r w:rsidRPr="00506FED">
              <w:rPr>
                <w:sz w:val="28"/>
                <w:szCs w:val="28"/>
                <w:lang w:val="en-US"/>
              </w:rPr>
              <w:t>abonentni</w:t>
            </w:r>
            <w:proofErr w:type="spellEnd"/>
            <w:r w:rsidRPr="00506FED">
              <w:rPr>
                <w:sz w:val="28"/>
                <w:szCs w:val="28"/>
                <w:lang w:val="en-US"/>
              </w:rPr>
              <w:t xml:space="preserve"> </w:t>
            </w:r>
            <w:proofErr w:type="spellStart"/>
            <w:r w:rsidRPr="00506FED">
              <w:rPr>
                <w:sz w:val="28"/>
                <w:szCs w:val="28"/>
                <w:lang w:val="en-US"/>
              </w:rPr>
              <w:t>identifikatsiya</w:t>
            </w:r>
            <w:proofErr w:type="spellEnd"/>
            <w:r w:rsidRPr="00506FED">
              <w:rPr>
                <w:sz w:val="28"/>
                <w:szCs w:val="28"/>
                <w:lang w:val="en-US"/>
              </w:rPr>
              <w:t xml:space="preserve"> </w:t>
            </w:r>
            <w:proofErr w:type="spellStart"/>
            <w:r w:rsidRPr="00506FED">
              <w:rPr>
                <w:sz w:val="28"/>
                <w:szCs w:val="28"/>
                <w:lang w:val="en-US"/>
              </w:rPr>
              <w:t>qilish</w:t>
            </w:r>
            <w:proofErr w:type="spellEnd"/>
            <w:r w:rsidRPr="00506FED">
              <w:rPr>
                <w:sz w:val="28"/>
                <w:szCs w:val="28"/>
                <w:lang w:val="en-US"/>
              </w:rPr>
              <w:t xml:space="preserve"> </w:t>
            </w:r>
            <w:proofErr w:type="spellStart"/>
            <w:r w:rsidRPr="00506FED">
              <w:rPr>
                <w:sz w:val="28"/>
                <w:szCs w:val="28"/>
                <w:lang w:val="en-US"/>
              </w:rPr>
              <w:t>va</w:t>
            </w:r>
            <w:proofErr w:type="spellEnd"/>
            <w:r w:rsidRPr="00506FED">
              <w:rPr>
                <w:sz w:val="28"/>
                <w:szCs w:val="28"/>
                <w:lang w:val="en-US"/>
              </w:rPr>
              <w:t xml:space="preserve"> </w:t>
            </w:r>
            <w:proofErr w:type="spellStart"/>
            <w:r w:rsidRPr="00506FED">
              <w:rPr>
                <w:sz w:val="28"/>
                <w:szCs w:val="28"/>
                <w:lang w:val="en-US"/>
              </w:rPr>
              <w:t>identifikatsiyani</w:t>
            </w:r>
            <w:proofErr w:type="spellEnd"/>
            <w:r w:rsidRPr="00506FED">
              <w:rPr>
                <w:sz w:val="28"/>
                <w:szCs w:val="28"/>
                <w:lang w:val="en-US"/>
              </w:rPr>
              <w:t xml:space="preserve"> </w:t>
            </w:r>
            <w:proofErr w:type="spellStart"/>
            <w:r w:rsidRPr="00506FED">
              <w:rPr>
                <w:sz w:val="28"/>
                <w:szCs w:val="28"/>
                <w:lang w:val="en-US"/>
              </w:rPr>
              <w:t>taqiqlash</w:t>
            </w:r>
            <w:proofErr w:type="spellEnd"/>
          </w:p>
          <w:p w14:paraId="5EC908E9" w14:textId="6910FC1E" w:rsidR="00924A19" w:rsidRPr="00506FED" w:rsidRDefault="003A4C4D" w:rsidP="00F22A50">
            <w:pPr>
              <w:autoSpaceDE w:val="0"/>
              <w:autoSpaceDN w:val="0"/>
              <w:adjustRightInd w:val="0"/>
              <w:rPr>
                <w:sz w:val="28"/>
                <w:szCs w:val="28"/>
              </w:rPr>
            </w:pPr>
            <w:r>
              <w:rPr>
                <w:sz w:val="28"/>
                <w:szCs w:val="28"/>
                <w:lang w:val="en-US"/>
              </w:rPr>
              <w:t xml:space="preserve"> </w:t>
            </w:r>
            <w:r w:rsidR="00924A19" w:rsidRPr="00506FED">
              <w:rPr>
                <w:sz w:val="28"/>
                <w:szCs w:val="28"/>
                <w:lang w:val="en-US"/>
              </w:rPr>
              <w:t xml:space="preserve"> </w:t>
            </w:r>
            <w:proofErr w:type="spellStart"/>
            <w:r w:rsidR="00924A19" w:rsidRPr="00506FED">
              <w:rPr>
                <w:sz w:val="28"/>
                <w:szCs w:val="28"/>
              </w:rPr>
              <w:t>чақирувчи</w:t>
            </w:r>
            <w:proofErr w:type="spellEnd"/>
            <w:r w:rsidR="00924A19" w:rsidRPr="00506FED">
              <w:rPr>
                <w:sz w:val="28"/>
                <w:szCs w:val="28"/>
              </w:rPr>
              <w:t xml:space="preserve"> </w:t>
            </w:r>
            <w:proofErr w:type="spellStart"/>
            <w:r w:rsidR="00924A19" w:rsidRPr="00506FED">
              <w:rPr>
                <w:sz w:val="28"/>
                <w:szCs w:val="28"/>
              </w:rPr>
              <w:t>абонентни</w:t>
            </w:r>
            <w:proofErr w:type="spellEnd"/>
            <w:r w:rsidR="00924A19" w:rsidRPr="00506FED">
              <w:rPr>
                <w:sz w:val="28"/>
                <w:szCs w:val="28"/>
              </w:rPr>
              <w:t xml:space="preserve"> </w:t>
            </w:r>
            <w:r w:rsidR="00957847" w:rsidRPr="00506FED">
              <w:rPr>
                <w:sz w:val="28"/>
                <w:szCs w:val="28"/>
              </w:rPr>
              <w:br/>
            </w:r>
            <w:r w:rsidR="00924A19" w:rsidRPr="00506FED">
              <w:rPr>
                <w:sz w:val="28"/>
                <w:szCs w:val="28"/>
              </w:rPr>
              <w:t xml:space="preserve">идентификация </w:t>
            </w:r>
            <w:proofErr w:type="spellStart"/>
            <w:r w:rsidR="00924A19" w:rsidRPr="00506FED">
              <w:rPr>
                <w:sz w:val="28"/>
                <w:szCs w:val="28"/>
              </w:rPr>
              <w:t>қилиш</w:t>
            </w:r>
            <w:proofErr w:type="spellEnd"/>
            <w:r w:rsidR="00924A19" w:rsidRPr="00506FED">
              <w:rPr>
                <w:sz w:val="28"/>
                <w:szCs w:val="28"/>
              </w:rPr>
              <w:t xml:space="preserve"> </w:t>
            </w:r>
            <w:proofErr w:type="spellStart"/>
            <w:r w:rsidR="00924A19" w:rsidRPr="00506FED">
              <w:rPr>
                <w:sz w:val="28"/>
                <w:szCs w:val="28"/>
              </w:rPr>
              <w:t>ва</w:t>
            </w:r>
            <w:proofErr w:type="spellEnd"/>
            <w:r w:rsidR="00924A19" w:rsidRPr="00506FED">
              <w:rPr>
                <w:sz w:val="28"/>
                <w:szCs w:val="28"/>
              </w:rPr>
              <w:t xml:space="preserve"> </w:t>
            </w:r>
            <w:r w:rsidR="00957847" w:rsidRPr="00506FED">
              <w:rPr>
                <w:sz w:val="28"/>
                <w:szCs w:val="28"/>
              </w:rPr>
              <w:br/>
            </w:r>
            <w:proofErr w:type="spellStart"/>
            <w:r w:rsidR="00924A19" w:rsidRPr="00506FED">
              <w:rPr>
                <w:sz w:val="28"/>
                <w:szCs w:val="28"/>
              </w:rPr>
              <w:t>идентификацияни</w:t>
            </w:r>
            <w:proofErr w:type="spellEnd"/>
            <w:r w:rsidR="00924A19" w:rsidRPr="00506FED">
              <w:rPr>
                <w:sz w:val="28"/>
                <w:szCs w:val="28"/>
              </w:rPr>
              <w:t xml:space="preserve"> </w:t>
            </w:r>
            <w:proofErr w:type="spellStart"/>
            <w:r w:rsidR="00924A19" w:rsidRPr="00506FED">
              <w:rPr>
                <w:sz w:val="28"/>
                <w:szCs w:val="28"/>
              </w:rPr>
              <w:t>тақиқлаш</w:t>
            </w:r>
            <w:proofErr w:type="spellEnd"/>
          </w:p>
          <w:p w14:paraId="6167AD88" w14:textId="77777777" w:rsidR="00924A19" w:rsidRPr="00506FED" w:rsidRDefault="00924A19" w:rsidP="00F22A50">
            <w:pPr>
              <w:autoSpaceDE w:val="0"/>
              <w:autoSpaceDN w:val="0"/>
              <w:adjustRightInd w:val="0"/>
              <w:rPr>
                <w:sz w:val="28"/>
                <w:szCs w:val="28"/>
                <w:lang w:val="en-US"/>
              </w:rPr>
            </w:pPr>
            <w:r w:rsidRPr="00506FED">
              <w:rPr>
                <w:b/>
                <w:snapToGrid w:val="0"/>
                <w:sz w:val="28"/>
                <w:szCs w:val="28"/>
                <w:lang w:val="uz-Cyrl-UZ"/>
              </w:rPr>
              <w:t xml:space="preserve">en </w:t>
            </w:r>
            <w:r w:rsidRPr="00506FED">
              <w:rPr>
                <w:b/>
                <w:snapToGrid w:val="0"/>
                <w:sz w:val="28"/>
                <w:szCs w:val="28"/>
                <w:lang w:val="en-US"/>
              </w:rPr>
              <w:t xml:space="preserve">- </w:t>
            </w:r>
            <w:r w:rsidRPr="00506FED">
              <w:rPr>
                <w:bCs/>
                <w:sz w:val="28"/>
                <w:szCs w:val="28"/>
                <w:lang w:val="en-US"/>
              </w:rPr>
              <w:t xml:space="preserve">calling identity delivery </w:t>
            </w:r>
            <w:r w:rsidR="00957847" w:rsidRPr="00506FED">
              <w:rPr>
                <w:bCs/>
                <w:sz w:val="28"/>
                <w:szCs w:val="28"/>
                <w:lang w:val="en-US"/>
              </w:rPr>
              <w:br/>
            </w:r>
            <w:r w:rsidRPr="00506FED">
              <w:rPr>
                <w:bCs/>
                <w:sz w:val="28"/>
                <w:szCs w:val="28"/>
                <w:lang w:val="en-US"/>
              </w:rPr>
              <w:t>and suppression</w:t>
            </w:r>
          </w:p>
          <w:p w14:paraId="617920E8" w14:textId="77777777" w:rsidR="00924A19" w:rsidRPr="00506FED" w:rsidRDefault="00924A19" w:rsidP="00F22A50">
            <w:pPr>
              <w:rPr>
                <w:b/>
                <w:sz w:val="28"/>
                <w:szCs w:val="28"/>
                <w:lang w:val="en-US"/>
              </w:rPr>
            </w:pPr>
          </w:p>
        </w:tc>
        <w:tc>
          <w:tcPr>
            <w:tcW w:w="2993" w:type="pct"/>
          </w:tcPr>
          <w:p w14:paraId="7EF050B3" w14:textId="77777777" w:rsidR="00924A19" w:rsidRPr="00506FED" w:rsidRDefault="00924A19" w:rsidP="00F22A50">
            <w:pPr>
              <w:autoSpaceDE w:val="0"/>
              <w:autoSpaceDN w:val="0"/>
              <w:adjustRightInd w:val="0"/>
              <w:jc w:val="both"/>
              <w:rPr>
                <w:sz w:val="28"/>
                <w:szCs w:val="28"/>
              </w:rPr>
            </w:pPr>
            <w:r w:rsidRPr="00506FED">
              <w:rPr>
                <w:sz w:val="28"/>
                <w:szCs w:val="28"/>
              </w:rPr>
              <w:t>Услуга, позволяющая вызываемому абоненту набором специальных кодов предоставлять свой номер и имя при вызове другого абонента и запрещать предоставление своего номера и имени.</w:t>
            </w:r>
          </w:p>
          <w:p w14:paraId="6454DCDC" w14:textId="77777777" w:rsidR="00924A19" w:rsidRPr="00506FED" w:rsidRDefault="00924A19" w:rsidP="00F22A50">
            <w:pPr>
              <w:autoSpaceDE w:val="0"/>
              <w:autoSpaceDN w:val="0"/>
              <w:adjustRightInd w:val="0"/>
              <w:jc w:val="both"/>
              <w:rPr>
                <w:sz w:val="28"/>
                <w:szCs w:val="28"/>
              </w:rPr>
            </w:pPr>
          </w:p>
          <w:p w14:paraId="26A9CB40" w14:textId="77777777" w:rsidR="00924A19" w:rsidRPr="00506FED" w:rsidRDefault="00924A19" w:rsidP="00F22A50">
            <w:pPr>
              <w:autoSpaceDE w:val="0"/>
              <w:autoSpaceDN w:val="0"/>
              <w:adjustRightInd w:val="0"/>
              <w:jc w:val="both"/>
              <w:rPr>
                <w:sz w:val="28"/>
                <w:szCs w:val="28"/>
              </w:rPr>
            </w:pPr>
            <w:proofErr w:type="spellStart"/>
            <w:r w:rsidRPr="00506FED">
              <w:rPr>
                <w:sz w:val="28"/>
                <w:szCs w:val="28"/>
                <w:lang w:val="en-US"/>
              </w:rPr>
              <w:t>Chaqir</w:t>
            </w:r>
            <w:r w:rsidR="002E1A6C" w:rsidRPr="00506FED">
              <w:rPr>
                <w:sz w:val="28"/>
                <w:szCs w:val="28"/>
                <w:lang w:val="en-US"/>
              </w:rPr>
              <w:t>il</w:t>
            </w:r>
            <w:r w:rsidRPr="00506FED">
              <w:rPr>
                <w:sz w:val="28"/>
                <w:szCs w:val="28"/>
                <w:lang w:val="en-US"/>
              </w:rPr>
              <w:t>ayotgan</w:t>
            </w:r>
            <w:proofErr w:type="spellEnd"/>
            <w:r w:rsidRPr="00506FED">
              <w:rPr>
                <w:sz w:val="28"/>
                <w:szCs w:val="28"/>
              </w:rPr>
              <w:t xml:space="preserve"> </w:t>
            </w:r>
            <w:proofErr w:type="spellStart"/>
            <w:r w:rsidRPr="00506FED">
              <w:rPr>
                <w:sz w:val="28"/>
                <w:szCs w:val="28"/>
                <w:lang w:val="en-US"/>
              </w:rPr>
              <w:t>abonentga</w:t>
            </w:r>
            <w:proofErr w:type="spellEnd"/>
            <w:r w:rsidRPr="00506FED">
              <w:rPr>
                <w:sz w:val="28"/>
                <w:szCs w:val="28"/>
              </w:rPr>
              <w:t xml:space="preserve"> </w:t>
            </w:r>
            <w:proofErr w:type="spellStart"/>
            <w:r w:rsidRPr="00506FED">
              <w:rPr>
                <w:sz w:val="28"/>
                <w:szCs w:val="28"/>
                <w:lang w:val="en-US"/>
              </w:rPr>
              <w:t>boshqa</w:t>
            </w:r>
            <w:proofErr w:type="spellEnd"/>
            <w:r w:rsidRPr="00506FED">
              <w:rPr>
                <w:sz w:val="28"/>
                <w:szCs w:val="28"/>
              </w:rPr>
              <w:t xml:space="preserve"> </w:t>
            </w:r>
            <w:proofErr w:type="spellStart"/>
            <w:r w:rsidRPr="00506FED">
              <w:rPr>
                <w:sz w:val="28"/>
                <w:szCs w:val="28"/>
                <w:lang w:val="en-US"/>
              </w:rPr>
              <w:t>abonentni</w:t>
            </w:r>
            <w:proofErr w:type="spellEnd"/>
            <w:r w:rsidRPr="00506FED">
              <w:rPr>
                <w:sz w:val="28"/>
                <w:szCs w:val="28"/>
              </w:rPr>
              <w:t xml:space="preserve"> </w:t>
            </w:r>
            <w:proofErr w:type="spellStart"/>
            <w:r w:rsidRPr="00506FED">
              <w:rPr>
                <w:sz w:val="28"/>
                <w:szCs w:val="28"/>
                <w:lang w:val="en-US"/>
              </w:rPr>
              <w:t>chaqirishda</w:t>
            </w:r>
            <w:proofErr w:type="spellEnd"/>
            <w:r w:rsidRPr="00506FED">
              <w:rPr>
                <w:sz w:val="28"/>
                <w:szCs w:val="28"/>
              </w:rPr>
              <w:t xml:space="preserve"> </w:t>
            </w:r>
            <w:proofErr w:type="gramStart"/>
            <w:r w:rsidRPr="00506FED">
              <w:rPr>
                <w:sz w:val="28"/>
                <w:szCs w:val="28"/>
                <w:lang w:val="en-US"/>
              </w:rPr>
              <w:t>o</w:t>
            </w:r>
            <w:r w:rsidRPr="00506FED">
              <w:rPr>
                <w:sz w:val="28"/>
                <w:szCs w:val="28"/>
              </w:rPr>
              <w:t>‘</w:t>
            </w:r>
            <w:proofErr w:type="gramEnd"/>
            <w:r w:rsidRPr="00506FED">
              <w:rPr>
                <w:sz w:val="28"/>
                <w:szCs w:val="28"/>
                <w:lang w:val="en-US"/>
              </w:rPr>
              <w:t>z</w:t>
            </w:r>
            <w:r w:rsidRPr="00506FED">
              <w:rPr>
                <w:sz w:val="28"/>
                <w:szCs w:val="28"/>
              </w:rPr>
              <w:t xml:space="preserve"> </w:t>
            </w:r>
            <w:proofErr w:type="spellStart"/>
            <w:r w:rsidR="009F5FF7">
              <w:rPr>
                <w:bCs/>
                <w:sz w:val="28"/>
                <w:szCs w:val="28"/>
                <w:lang w:val="en-US"/>
              </w:rPr>
              <w:t>raqam</w:t>
            </w:r>
            <w:r w:rsidRPr="00506FED">
              <w:rPr>
                <w:sz w:val="28"/>
                <w:szCs w:val="28"/>
                <w:lang w:val="en-US"/>
              </w:rPr>
              <w:t>i</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nomini</w:t>
            </w:r>
            <w:proofErr w:type="spellEnd"/>
            <w:r w:rsidRPr="00506FED">
              <w:rPr>
                <w:sz w:val="28"/>
                <w:szCs w:val="28"/>
              </w:rPr>
              <w:t xml:space="preserve"> </w:t>
            </w:r>
            <w:proofErr w:type="spellStart"/>
            <w:r w:rsidRPr="00506FED">
              <w:rPr>
                <w:sz w:val="28"/>
                <w:szCs w:val="28"/>
                <w:lang w:val="en-US"/>
              </w:rPr>
              <w:t>maxsus</w:t>
            </w:r>
            <w:proofErr w:type="spellEnd"/>
            <w:r w:rsidRPr="00506FED">
              <w:rPr>
                <w:sz w:val="28"/>
                <w:szCs w:val="28"/>
              </w:rPr>
              <w:t xml:space="preserve"> </w:t>
            </w:r>
            <w:proofErr w:type="spellStart"/>
            <w:r w:rsidRPr="00506FED">
              <w:rPr>
                <w:sz w:val="28"/>
                <w:szCs w:val="28"/>
                <w:lang w:val="en-US"/>
              </w:rPr>
              <w:t>kodlarni</w:t>
            </w:r>
            <w:proofErr w:type="spellEnd"/>
            <w:r w:rsidRPr="00506FED">
              <w:rPr>
                <w:sz w:val="28"/>
                <w:szCs w:val="28"/>
              </w:rPr>
              <w:t xml:space="preserve"> </w:t>
            </w:r>
            <w:proofErr w:type="spellStart"/>
            <w:r w:rsidRPr="00506FED">
              <w:rPr>
                <w:sz w:val="28"/>
                <w:szCs w:val="28"/>
                <w:lang w:val="en-US"/>
              </w:rPr>
              <w:t>tergan</w:t>
            </w:r>
            <w:proofErr w:type="spellEnd"/>
            <w:r w:rsidRPr="00506FED">
              <w:rPr>
                <w:sz w:val="28"/>
                <w:szCs w:val="28"/>
              </w:rPr>
              <w:t xml:space="preserve"> </w:t>
            </w:r>
            <w:proofErr w:type="spellStart"/>
            <w:r w:rsidRPr="00506FED">
              <w:rPr>
                <w:sz w:val="28"/>
                <w:szCs w:val="28"/>
                <w:lang w:val="en-US"/>
              </w:rPr>
              <w:t>holda</w:t>
            </w:r>
            <w:proofErr w:type="spellEnd"/>
            <w:r w:rsidRPr="00506FED">
              <w:rPr>
                <w:sz w:val="28"/>
                <w:szCs w:val="28"/>
              </w:rPr>
              <w:t xml:space="preserve"> </w:t>
            </w:r>
            <w:proofErr w:type="spellStart"/>
            <w:r w:rsidRPr="00506FED">
              <w:rPr>
                <w:sz w:val="28"/>
                <w:szCs w:val="28"/>
                <w:lang w:val="en-US"/>
              </w:rPr>
              <w:t>taqdim</w:t>
            </w:r>
            <w:proofErr w:type="spellEnd"/>
            <w:r w:rsidRPr="00506FED">
              <w:rPr>
                <w:sz w:val="28"/>
                <w:szCs w:val="28"/>
              </w:rPr>
              <w:t xml:space="preserve"> </w:t>
            </w:r>
            <w:proofErr w:type="spellStart"/>
            <w:r w:rsidRPr="00506FED">
              <w:rPr>
                <w:sz w:val="28"/>
                <w:szCs w:val="28"/>
                <w:lang w:val="en-US"/>
              </w:rPr>
              <w:t>etish</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w:t>
            </w:r>
            <w:r w:rsidRPr="00506FED">
              <w:rPr>
                <w:sz w:val="28"/>
                <w:szCs w:val="28"/>
              </w:rPr>
              <w:t xml:space="preserve"> </w:t>
            </w:r>
            <w:proofErr w:type="spellStart"/>
            <w:r w:rsidR="009F5FF7">
              <w:rPr>
                <w:bCs/>
                <w:sz w:val="28"/>
                <w:szCs w:val="28"/>
                <w:lang w:val="en-US"/>
              </w:rPr>
              <w:t>raqam</w:t>
            </w:r>
            <w:r w:rsidRPr="00506FED">
              <w:rPr>
                <w:sz w:val="28"/>
                <w:szCs w:val="28"/>
                <w:lang w:val="en-US"/>
              </w:rPr>
              <w:t>i</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nomini</w:t>
            </w:r>
            <w:proofErr w:type="spellEnd"/>
            <w:r w:rsidRPr="00506FED">
              <w:rPr>
                <w:sz w:val="28"/>
                <w:szCs w:val="28"/>
              </w:rPr>
              <w:t xml:space="preserve"> </w:t>
            </w:r>
            <w:proofErr w:type="spellStart"/>
            <w:r w:rsidRPr="00506FED">
              <w:rPr>
                <w:sz w:val="28"/>
                <w:szCs w:val="28"/>
                <w:lang w:val="en-US"/>
              </w:rPr>
              <w:t>berishni</w:t>
            </w:r>
            <w:proofErr w:type="spellEnd"/>
            <w:r w:rsidRPr="00506FED">
              <w:rPr>
                <w:sz w:val="28"/>
                <w:szCs w:val="28"/>
              </w:rPr>
              <w:t xml:space="preserve"> </w:t>
            </w:r>
            <w:proofErr w:type="spellStart"/>
            <w:r w:rsidRPr="00506FED">
              <w:rPr>
                <w:sz w:val="28"/>
                <w:szCs w:val="28"/>
                <w:lang w:val="en-US"/>
              </w:rPr>
              <w:t>taqiqlash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beruvchi</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 xml:space="preserve">. </w:t>
            </w:r>
          </w:p>
          <w:p w14:paraId="5AE71C3B" w14:textId="77777777" w:rsidR="00924A19" w:rsidRPr="00506FED" w:rsidRDefault="00924A19" w:rsidP="00F22A50">
            <w:pPr>
              <w:autoSpaceDE w:val="0"/>
              <w:autoSpaceDN w:val="0"/>
              <w:adjustRightInd w:val="0"/>
              <w:jc w:val="both"/>
              <w:rPr>
                <w:sz w:val="28"/>
                <w:szCs w:val="28"/>
              </w:rPr>
            </w:pPr>
          </w:p>
          <w:p w14:paraId="6F32F64C" w14:textId="77777777" w:rsidR="00924A19" w:rsidRPr="00506FED" w:rsidRDefault="00924A19" w:rsidP="00F22A50">
            <w:pPr>
              <w:autoSpaceDE w:val="0"/>
              <w:autoSpaceDN w:val="0"/>
              <w:adjustRightInd w:val="0"/>
              <w:jc w:val="both"/>
              <w:rPr>
                <w:sz w:val="28"/>
                <w:szCs w:val="28"/>
              </w:rPr>
            </w:pPr>
            <w:proofErr w:type="spellStart"/>
            <w:r w:rsidRPr="00506FED">
              <w:rPr>
                <w:sz w:val="28"/>
                <w:szCs w:val="28"/>
              </w:rPr>
              <w:t>Чақир</w:t>
            </w:r>
            <w:r w:rsidR="002E1A6C" w:rsidRPr="00506FED">
              <w:rPr>
                <w:sz w:val="28"/>
                <w:szCs w:val="28"/>
              </w:rPr>
              <w:t>ил</w:t>
            </w:r>
            <w:r w:rsidRPr="00506FED">
              <w:rPr>
                <w:sz w:val="28"/>
                <w:szCs w:val="28"/>
              </w:rPr>
              <w:t>аётган</w:t>
            </w:r>
            <w:proofErr w:type="spellEnd"/>
            <w:r w:rsidRPr="00506FED">
              <w:rPr>
                <w:sz w:val="28"/>
                <w:szCs w:val="28"/>
              </w:rPr>
              <w:t xml:space="preserve"> </w:t>
            </w:r>
            <w:proofErr w:type="spellStart"/>
            <w:r w:rsidRPr="00506FED">
              <w:rPr>
                <w:sz w:val="28"/>
                <w:szCs w:val="28"/>
              </w:rPr>
              <w:t>абонентга</w:t>
            </w:r>
            <w:proofErr w:type="spellEnd"/>
            <w:r w:rsidRPr="00506FED">
              <w:rPr>
                <w:sz w:val="28"/>
                <w:szCs w:val="28"/>
              </w:rPr>
              <w:t xml:space="preserve"> </w:t>
            </w:r>
            <w:proofErr w:type="spellStart"/>
            <w:r w:rsidRPr="00506FED">
              <w:rPr>
                <w:sz w:val="28"/>
                <w:szCs w:val="28"/>
              </w:rPr>
              <w:t>бошқа</w:t>
            </w:r>
            <w:proofErr w:type="spellEnd"/>
            <w:r w:rsidRPr="00506FED">
              <w:rPr>
                <w:sz w:val="28"/>
                <w:szCs w:val="28"/>
              </w:rPr>
              <w:t xml:space="preserve"> </w:t>
            </w:r>
            <w:proofErr w:type="spellStart"/>
            <w:r w:rsidRPr="00506FED">
              <w:rPr>
                <w:sz w:val="28"/>
                <w:szCs w:val="28"/>
              </w:rPr>
              <w:t>абонентни</w:t>
            </w:r>
            <w:proofErr w:type="spellEnd"/>
            <w:r w:rsidRPr="00506FED">
              <w:rPr>
                <w:sz w:val="28"/>
                <w:szCs w:val="28"/>
              </w:rPr>
              <w:t xml:space="preserve"> </w:t>
            </w:r>
            <w:proofErr w:type="spellStart"/>
            <w:r w:rsidRPr="00506FED">
              <w:rPr>
                <w:sz w:val="28"/>
                <w:szCs w:val="28"/>
              </w:rPr>
              <w:t>чақиришда</w:t>
            </w:r>
            <w:proofErr w:type="spellEnd"/>
            <w:r w:rsidRPr="00506FED">
              <w:rPr>
                <w:sz w:val="28"/>
                <w:szCs w:val="28"/>
              </w:rPr>
              <w:t xml:space="preserve"> </w:t>
            </w:r>
            <w:proofErr w:type="spellStart"/>
            <w:r w:rsidRPr="00506FED">
              <w:rPr>
                <w:sz w:val="28"/>
                <w:szCs w:val="28"/>
              </w:rPr>
              <w:t>ўз</w:t>
            </w:r>
            <w:proofErr w:type="spellEnd"/>
            <w:r w:rsidRPr="00506FED">
              <w:rPr>
                <w:sz w:val="28"/>
                <w:szCs w:val="28"/>
              </w:rPr>
              <w:t xml:space="preserve"> </w:t>
            </w:r>
            <w:proofErr w:type="spellStart"/>
            <w:r w:rsidR="009F5FF7">
              <w:rPr>
                <w:sz w:val="28"/>
                <w:szCs w:val="28"/>
              </w:rPr>
              <w:t>рақам</w:t>
            </w:r>
            <w:r w:rsidRPr="00506FED">
              <w:rPr>
                <w:sz w:val="28"/>
                <w:szCs w:val="28"/>
              </w:rPr>
              <w:t>и</w:t>
            </w:r>
            <w:proofErr w:type="spellEnd"/>
            <w:r w:rsidRPr="00506FED">
              <w:rPr>
                <w:sz w:val="28"/>
                <w:szCs w:val="28"/>
              </w:rPr>
              <w:t xml:space="preserve"> </w:t>
            </w:r>
            <w:proofErr w:type="spellStart"/>
            <w:r w:rsidRPr="00506FED">
              <w:rPr>
                <w:sz w:val="28"/>
                <w:szCs w:val="28"/>
              </w:rPr>
              <w:t>ва</w:t>
            </w:r>
            <w:proofErr w:type="spellEnd"/>
            <w:r w:rsidRPr="00506FED">
              <w:rPr>
                <w:sz w:val="28"/>
                <w:szCs w:val="28"/>
              </w:rPr>
              <w:t xml:space="preserve"> </w:t>
            </w:r>
            <w:proofErr w:type="spellStart"/>
            <w:r w:rsidRPr="00506FED">
              <w:rPr>
                <w:sz w:val="28"/>
                <w:szCs w:val="28"/>
              </w:rPr>
              <w:t>номини</w:t>
            </w:r>
            <w:proofErr w:type="spellEnd"/>
            <w:r w:rsidRPr="00506FED">
              <w:rPr>
                <w:sz w:val="28"/>
                <w:szCs w:val="28"/>
              </w:rPr>
              <w:t xml:space="preserve"> </w:t>
            </w:r>
            <w:proofErr w:type="spellStart"/>
            <w:r w:rsidRPr="00506FED">
              <w:rPr>
                <w:sz w:val="28"/>
                <w:szCs w:val="28"/>
              </w:rPr>
              <w:t>махсус</w:t>
            </w:r>
            <w:proofErr w:type="spellEnd"/>
            <w:r w:rsidRPr="00506FED">
              <w:rPr>
                <w:sz w:val="28"/>
                <w:szCs w:val="28"/>
              </w:rPr>
              <w:t xml:space="preserve"> </w:t>
            </w:r>
            <w:proofErr w:type="spellStart"/>
            <w:r w:rsidRPr="00506FED">
              <w:rPr>
                <w:sz w:val="28"/>
                <w:szCs w:val="28"/>
              </w:rPr>
              <w:t>кодларни</w:t>
            </w:r>
            <w:proofErr w:type="spellEnd"/>
            <w:r w:rsidRPr="00506FED">
              <w:rPr>
                <w:sz w:val="28"/>
                <w:szCs w:val="28"/>
              </w:rPr>
              <w:t xml:space="preserve"> </w:t>
            </w:r>
            <w:proofErr w:type="spellStart"/>
            <w:r w:rsidRPr="00506FED">
              <w:rPr>
                <w:sz w:val="28"/>
                <w:szCs w:val="28"/>
              </w:rPr>
              <w:t>терган</w:t>
            </w:r>
            <w:proofErr w:type="spellEnd"/>
            <w:r w:rsidRPr="00506FED">
              <w:rPr>
                <w:sz w:val="28"/>
                <w:szCs w:val="28"/>
              </w:rPr>
              <w:t xml:space="preserve"> </w:t>
            </w:r>
            <w:proofErr w:type="spellStart"/>
            <w:r w:rsidRPr="00506FED">
              <w:rPr>
                <w:sz w:val="28"/>
                <w:szCs w:val="28"/>
              </w:rPr>
              <w:t>ҳолда</w:t>
            </w:r>
            <w:proofErr w:type="spellEnd"/>
            <w:r w:rsidRPr="00506FED">
              <w:rPr>
                <w:sz w:val="28"/>
                <w:szCs w:val="28"/>
              </w:rPr>
              <w:t xml:space="preserve"> </w:t>
            </w:r>
            <w:proofErr w:type="spellStart"/>
            <w:r w:rsidRPr="00506FED">
              <w:rPr>
                <w:sz w:val="28"/>
                <w:szCs w:val="28"/>
              </w:rPr>
              <w:t>тақдим</w:t>
            </w:r>
            <w:proofErr w:type="spellEnd"/>
            <w:r w:rsidRPr="00506FED">
              <w:rPr>
                <w:sz w:val="28"/>
                <w:szCs w:val="28"/>
              </w:rPr>
              <w:t xml:space="preserve"> </w:t>
            </w:r>
            <w:proofErr w:type="spellStart"/>
            <w:r w:rsidRPr="00506FED">
              <w:rPr>
                <w:sz w:val="28"/>
                <w:szCs w:val="28"/>
              </w:rPr>
              <w:t>этиш</w:t>
            </w:r>
            <w:proofErr w:type="spellEnd"/>
            <w:r w:rsidRPr="00506FED">
              <w:rPr>
                <w:sz w:val="28"/>
                <w:szCs w:val="28"/>
              </w:rPr>
              <w:t xml:space="preserve"> </w:t>
            </w:r>
            <w:proofErr w:type="spellStart"/>
            <w:r w:rsidRPr="00506FED">
              <w:rPr>
                <w:sz w:val="28"/>
                <w:szCs w:val="28"/>
              </w:rPr>
              <w:t>ва</w:t>
            </w:r>
            <w:proofErr w:type="spellEnd"/>
            <w:r w:rsidRPr="00506FED">
              <w:rPr>
                <w:sz w:val="28"/>
                <w:szCs w:val="28"/>
              </w:rPr>
              <w:t xml:space="preserve"> </w:t>
            </w:r>
            <w:proofErr w:type="spellStart"/>
            <w:r w:rsidRPr="00506FED">
              <w:rPr>
                <w:sz w:val="28"/>
                <w:szCs w:val="28"/>
              </w:rPr>
              <w:t>ўз</w:t>
            </w:r>
            <w:proofErr w:type="spellEnd"/>
            <w:r w:rsidRPr="00506FED">
              <w:rPr>
                <w:sz w:val="28"/>
                <w:szCs w:val="28"/>
              </w:rPr>
              <w:t xml:space="preserve"> </w:t>
            </w:r>
            <w:proofErr w:type="spellStart"/>
            <w:r w:rsidR="009F5FF7">
              <w:rPr>
                <w:sz w:val="28"/>
                <w:szCs w:val="28"/>
              </w:rPr>
              <w:t>рақам</w:t>
            </w:r>
            <w:r w:rsidRPr="00506FED">
              <w:rPr>
                <w:sz w:val="28"/>
                <w:szCs w:val="28"/>
              </w:rPr>
              <w:t>и</w:t>
            </w:r>
            <w:proofErr w:type="spellEnd"/>
            <w:r w:rsidRPr="00506FED">
              <w:rPr>
                <w:sz w:val="28"/>
                <w:szCs w:val="28"/>
              </w:rPr>
              <w:t xml:space="preserve"> </w:t>
            </w:r>
            <w:proofErr w:type="spellStart"/>
            <w:r w:rsidRPr="00506FED">
              <w:rPr>
                <w:sz w:val="28"/>
                <w:szCs w:val="28"/>
              </w:rPr>
              <w:t>ва</w:t>
            </w:r>
            <w:proofErr w:type="spellEnd"/>
            <w:r w:rsidRPr="00506FED">
              <w:rPr>
                <w:sz w:val="28"/>
                <w:szCs w:val="28"/>
              </w:rPr>
              <w:t xml:space="preserve"> </w:t>
            </w:r>
            <w:proofErr w:type="spellStart"/>
            <w:r w:rsidRPr="00506FED">
              <w:rPr>
                <w:sz w:val="28"/>
                <w:szCs w:val="28"/>
              </w:rPr>
              <w:t>номини</w:t>
            </w:r>
            <w:proofErr w:type="spellEnd"/>
            <w:r w:rsidRPr="00506FED">
              <w:rPr>
                <w:sz w:val="28"/>
                <w:szCs w:val="28"/>
              </w:rPr>
              <w:t xml:space="preserve"> </w:t>
            </w:r>
            <w:proofErr w:type="spellStart"/>
            <w:r w:rsidRPr="00506FED">
              <w:rPr>
                <w:sz w:val="28"/>
                <w:szCs w:val="28"/>
              </w:rPr>
              <w:t>беришни</w:t>
            </w:r>
            <w:proofErr w:type="spellEnd"/>
            <w:r w:rsidRPr="00506FED">
              <w:rPr>
                <w:sz w:val="28"/>
                <w:szCs w:val="28"/>
              </w:rPr>
              <w:t xml:space="preserve"> </w:t>
            </w:r>
            <w:proofErr w:type="spellStart"/>
            <w:r w:rsidRPr="00506FED">
              <w:rPr>
                <w:sz w:val="28"/>
                <w:szCs w:val="28"/>
              </w:rPr>
              <w:t>тақиқлаш</w:t>
            </w:r>
            <w:proofErr w:type="spellEnd"/>
            <w:r w:rsidRPr="00506FED">
              <w:rPr>
                <w:sz w:val="28"/>
                <w:szCs w:val="28"/>
              </w:rPr>
              <w:t xml:space="preserve"> </w:t>
            </w:r>
            <w:proofErr w:type="spellStart"/>
            <w:r w:rsidRPr="00506FED">
              <w:rPr>
                <w:sz w:val="28"/>
                <w:szCs w:val="28"/>
              </w:rPr>
              <w:t>имконини</w:t>
            </w:r>
            <w:proofErr w:type="spellEnd"/>
            <w:r w:rsidRPr="00506FED">
              <w:rPr>
                <w:sz w:val="28"/>
                <w:szCs w:val="28"/>
              </w:rPr>
              <w:t xml:space="preserve"> </w:t>
            </w:r>
            <w:proofErr w:type="spellStart"/>
            <w:r w:rsidRPr="00506FED">
              <w:rPr>
                <w:sz w:val="28"/>
                <w:szCs w:val="28"/>
              </w:rPr>
              <w:t>берувчи</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w:t>
            </w:r>
          </w:p>
        </w:tc>
      </w:tr>
      <w:tr w:rsidR="00924A19" w:rsidRPr="00506FED" w14:paraId="3710B7FE" w14:textId="77777777">
        <w:trPr>
          <w:tblCellSpacing w:w="0" w:type="dxa"/>
          <w:jc w:val="center"/>
        </w:trPr>
        <w:tc>
          <w:tcPr>
            <w:tcW w:w="2007" w:type="pct"/>
          </w:tcPr>
          <w:p w14:paraId="07391E52" w14:textId="77777777" w:rsidR="00924A19" w:rsidRPr="00506FED" w:rsidRDefault="00924A19" w:rsidP="0051444A">
            <w:pPr>
              <w:autoSpaceDE w:val="0"/>
              <w:autoSpaceDN w:val="0"/>
              <w:adjustRightInd w:val="0"/>
              <w:rPr>
                <w:b/>
                <w:sz w:val="28"/>
                <w:szCs w:val="28"/>
                <w:lang w:val="uz-Cyrl-UZ"/>
              </w:rPr>
            </w:pPr>
            <w:r w:rsidRPr="00506FED">
              <w:rPr>
                <w:b/>
                <w:sz w:val="28"/>
                <w:szCs w:val="28"/>
                <w:lang w:val="uz-Cyrl-UZ"/>
              </w:rPr>
              <w:t>Идентификация номера подключенного абонента</w:t>
            </w:r>
          </w:p>
          <w:p w14:paraId="354CE1B1" w14:textId="77777777" w:rsidR="00924A19" w:rsidRPr="000466FA" w:rsidRDefault="00924A19" w:rsidP="0051444A">
            <w:pPr>
              <w:autoSpaceDE w:val="0"/>
              <w:autoSpaceDN w:val="0"/>
              <w:adjustRightInd w:val="0"/>
              <w:rPr>
                <w:sz w:val="28"/>
                <w:szCs w:val="28"/>
                <w:lang w:val="uz-Cyrl-UZ"/>
              </w:rPr>
            </w:pPr>
            <w:r w:rsidRPr="00506FED">
              <w:rPr>
                <w:b/>
                <w:sz w:val="28"/>
                <w:szCs w:val="28"/>
                <w:lang w:val="uz-Cyrl-UZ"/>
              </w:rPr>
              <w:t xml:space="preserve">uz </w:t>
            </w:r>
            <w:r w:rsidRPr="00506FED">
              <w:rPr>
                <w:sz w:val="28"/>
                <w:szCs w:val="28"/>
                <w:lang w:val="uz-Cyrl-UZ"/>
              </w:rPr>
              <w:t xml:space="preserve">- ulangan abonent </w:t>
            </w:r>
            <w:r w:rsidR="009F5FF7" w:rsidRPr="000466FA">
              <w:rPr>
                <w:bCs/>
                <w:sz w:val="28"/>
                <w:szCs w:val="28"/>
                <w:lang w:val="uz-Cyrl-UZ"/>
              </w:rPr>
              <w:t>raqam</w:t>
            </w:r>
            <w:r w:rsidRPr="00506FED">
              <w:rPr>
                <w:sz w:val="28"/>
                <w:szCs w:val="28"/>
                <w:lang w:val="uz-Cyrl-UZ"/>
              </w:rPr>
              <w:t>ini identifikatsiya</w:t>
            </w:r>
            <w:r w:rsidR="002E1A6C" w:rsidRPr="00506FED">
              <w:rPr>
                <w:sz w:val="28"/>
                <w:szCs w:val="28"/>
                <w:lang w:val="uz-Cyrl-UZ"/>
              </w:rPr>
              <w:t xml:space="preserve"> </w:t>
            </w:r>
            <w:r w:rsidR="002E1A6C" w:rsidRPr="000466FA">
              <w:rPr>
                <w:sz w:val="28"/>
                <w:szCs w:val="28"/>
                <w:lang w:val="uz-Cyrl-UZ"/>
              </w:rPr>
              <w:t>qilish</w:t>
            </w:r>
          </w:p>
          <w:p w14:paraId="617B1C17" w14:textId="1462E4BC" w:rsidR="00924A19" w:rsidRPr="00506FED" w:rsidRDefault="003A4C4D" w:rsidP="0051444A">
            <w:pPr>
              <w:autoSpaceDE w:val="0"/>
              <w:autoSpaceDN w:val="0"/>
              <w:adjustRightInd w:val="0"/>
              <w:rPr>
                <w:b/>
                <w:sz w:val="28"/>
                <w:szCs w:val="28"/>
                <w:lang w:val="uz-Cyrl-UZ"/>
              </w:rPr>
            </w:pPr>
            <w:r>
              <w:rPr>
                <w:sz w:val="28"/>
                <w:szCs w:val="28"/>
                <w:lang w:val="uz-Cyrl-UZ"/>
              </w:rPr>
              <w:t xml:space="preserve"> </w:t>
            </w:r>
            <w:r w:rsidR="00924A19" w:rsidRPr="00506FED">
              <w:rPr>
                <w:sz w:val="28"/>
                <w:szCs w:val="28"/>
                <w:lang w:val="uz-Cyrl-UZ"/>
              </w:rPr>
              <w:t xml:space="preserve">уланган абонент </w:t>
            </w:r>
            <w:proofErr w:type="spellStart"/>
            <w:r w:rsidR="009F5FF7">
              <w:rPr>
                <w:sz w:val="28"/>
                <w:szCs w:val="28"/>
              </w:rPr>
              <w:t>рақам</w:t>
            </w:r>
            <w:r w:rsidR="00924A19" w:rsidRPr="00506FED">
              <w:rPr>
                <w:sz w:val="28"/>
                <w:szCs w:val="28"/>
              </w:rPr>
              <w:t>и</w:t>
            </w:r>
            <w:proofErr w:type="spellEnd"/>
            <w:r w:rsidR="00924A19" w:rsidRPr="00506FED">
              <w:rPr>
                <w:sz w:val="28"/>
                <w:szCs w:val="28"/>
                <w:lang w:val="uz-Cyrl-UZ"/>
              </w:rPr>
              <w:t>ни идентификация</w:t>
            </w:r>
            <w:r w:rsidR="002E1A6C" w:rsidRPr="000466FA">
              <w:rPr>
                <w:sz w:val="28"/>
                <w:szCs w:val="28"/>
                <w:lang w:val="en-US"/>
              </w:rPr>
              <w:t xml:space="preserve"> </w:t>
            </w:r>
            <w:proofErr w:type="spellStart"/>
            <w:r w:rsidR="002E1A6C" w:rsidRPr="00506FED">
              <w:rPr>
                <w:sz w:val="28"/>
                <w:szCs w:val="28"/>
              </w:rPr>
              <w:t>қилиш</w:t>
            </w:r>
            <w:proofErr w:type="spellEnd"/>
            <w:r w:rsidR="00924A19" w:rsidRPr="00506FED">
              <w:rPr>
                <w:sz w:val="28"/>
                <w:szCs w:val="28"/>
                <w:lang w:val="uz-Cyrl-UZ"/>
              </w:rPr>
              <w:t xml:space="preserve"> </w:t>
            </w:r>
          </w:p>
          <w:p w14:paraId="4AF1818F" w14:textId="77777777" w:rsidR="00924A19" w:rsidRPr="00506FED" w:rsidRDefault="00924A19" w:rsidP="0051444A">
            <w:pPr>
              <w:autoSpaceDE w:val="0"/>
              <w:autoSpaceDN w:val="0"/>
              <w:adjustRightInd w:val="0"/>
              <w:rPr>
                <w:sz w:val="28"/>
                <w:szCs w:val="28"/>
                <w:lang w:val="uz-Cyrl-UZ"/>
              </w:rPr>
            </w:pPr>
            <w:r w:rsidRPr="00506FED">
              <w:rPr>
                <w:b/>
                <w:sz w:val="28"/>
                <w:szCs w:val="28"/>
                <w:lang w:val="uz-Cyrl-UZ"/>
              </w:rPr>
              <w:t xml:space="preserve">en </w:t>
            </w:r>
            <w:r w:rsidRPr="00506FED">
              <w:rPr>
                <w:sz w:val="28"/>
                <w:szCs w:val="28"/>
                <w:lang w:val="uz-Cyrl-UZ"/>
              </w:rPr>
              <w:t>- connected line presentation (COLP)</w:t>
            </w:r>
          </w:p>
          <w:p w14:paraId="2E0437AC" w14:textId="77777777" w:rsidR="00924A19" w:rsidRPr="00506FED" w:rsidRDefault="00924A19" w:rsidP="00A64EC8">
            <w:pPr>
              <w:jc w:val="both"/>
              <w:rPr>
                <w:b/>
                <w:sz w:val="28"/>
                <w:szCs w:val="28"/>
                <w:lang w:val="uz-Cyrl-UZ"/>
              </w:rPr>
            </w:pPr>
          </w:p>
        </w:tc>
        <w:tc>
          <w:tcPr>
            <w:tcW w:w="2993" w:type="pct"/>
          </w:tcPr>
          <w:p w14:paraId="72D88A76" w14:textId="77777777" w:rsidR="00924A19" w:rsidRPr="00506FED" w:rsidRDefault="00924A19" w:rsidP="002341A6">
            <w:pPr>
              <w:autoSpaceDE w:val="0"/>
              <w:autoSpaceDN w:val="0"/>
              <w:adjustRightInd w:val="0"/>
              <w:jc w:val="both"/>
              <w:rPr>
                <w:sz w:val="28"/>
                <w:szCs w:val="28"/>
              </w:rPr>
            </w:pPr>
            <w:r w:rsidRPr="00506FED">
              <w:rPr>
                <w:sz w:val="28"/>
                <w:szCs w:val="28"/>
              </w:rPr>
              <w:t>Услуга, обеспечивающая возможность вызывающей стороне принять идентификацию номера вызываемого абонента.</w:t>
            </w:r>
          </w:p>
          <w:p w14:paraId="7844CDEB" w14:textId="77777777" w:rsidR="00924A19" w:rsidRPr="00506FED" w:rsidRDefault="00924A19" w:rsidP="002341A6">
            <w:pPr>
              <w:autoSpaceDE w:val="0"/>
              <w:autoSpaceDN w:val="0"/>
              <w:adjustRightInd w:val="0"/>
              <w:jc w:val="both"/>
              <w:rPr>
                <w:sz w:val="28"/>
                <w:szCs w:val="28"/>
              </w:rPr>
            </w:pPr>
          </w:p>
          <w:p w14:paraId="029CB6B9" w14:textId="77777777" w:rsidR="00924A19" w:rsidRPr="00506FED" w:rsidRDefault="00924A19" w:rsidP="002341A6">
            <w:pPr>
              <w:autoSpaceDE w:val="0"/>
              <w:autoSpaceDN w:val="0"/>
              <w:adjustRightInd w:val="0"/>
              <w:jc w:val="both"/>
              <w:rPr>
                <w:sz w:val="28"/>
                <w:szCs w:val="28"/>
              </w:rPr>
            </w:pPr>
            <w:proofErr w:type="spellStart"/>
            <w:r w:rsidRPr="00506FED">
              <w:rPr>
                <w:sz w:val="28"/>
                <w:szCs w:val="28"/>
                <w:lang w:val="en-US"/>
              </w:rPr>
              <w:t>Chaqiruvchi</w:t>
            </w:r>
            <w:proofErr w:type="spellEnd"/>
            <w:r w:rsidRPr="00506FED">
              <w:rPr>
                <w:sz w:val="28"/>
                <w:szCs w:val="28"/>
              </w:rPr>
              <w:t xml:space="preserve"> </w:t>
            </w:r>
            <w:proofErr w:type="spellStart"/>
            <w:r w:rsidRPr="00506FED">
              <w:rPr>
                <w:sz w:val="28"/>
                <w:szCs w:val="28"/>
                <w:lang w:val="en-US"/>
              </w:rPr>
              <w:t>tomonga</w:t>
            </w:r>
            <w:proofErr w:type="spellEnd"/>
            <w:r w:rsidRPr="00506FED">
              <w:rPr>
                <w:sz w:val="28"/>
                <w:szCs w:val="28"/>
              </w:rPr>
              <w:t xml:space="preserve"> </w:t>
            </w:r>
            <w:proofErr w:type="spellStart"/>
            <w:r w:rsidRPr="00506FED">
              <w:rPr>
                <w:sz w:val="28"/>
                <w:szCs w:val="28"/>
                <w:lang w:val="en-US"/>
              </w:rPr>
              <w:t>chaqiriluvchi</w:t>
            </w:r>
            <w:proofErr w:type="spellEnd"/>
            <w:r w:rsidRPr="00506FED">
              <w:rPr>
                <w:sz w:val="28"/>
                <w:szCs w:val="28"/>
              </w:rPr>
              <w:t xml:space="preserve"> </w:t>
            </w:r>
            <w:proofErr w:type="spellStart"/>
            <w:r w:rsidRPr="00506FED">
              <w:rPr>
                <w:sz w:val="28"/>
                <w:szCs w:val="28"/>
                <w:lang w:val="en-US"/>
              </w:rPr>
              <w:t>abonentning</w:t>
            </w:r>
            <w:proofErr w:type="spellEnd"/>
            <w:r w:rsidRPr="00506FED">
              <w:rPr>
                <w:sz w:val="28"/>
                <w:szCs w:val="28"/>
              </w:rPr>
              <w:t xml:space="preserve"> </w:t>
            </w:r>
            <w:proofErr w:type="spellStart"/>
            <w:r w:rsidR="009F5FF7">
              <w:rPr>
                <w:bCs/>
                <w:sz w:val="28"/>
                <w:szCs w:val="28"/>
                <w:lang w:val="en-US"/>
              </w:rPr>
              <w:t>raqam</w:t>
            </w:r>
            <w:r w:rsidRPr="00506FED">
              <w:rPr>
                <w:sz w:val="28"/>
                <w:szCs w:val="28"/>
                <w:lang w:val="en-US"/>
              </w:rPr>
              <w:t>i</w:t>
            </w:r>
            <w:proofErr w:type="spellEnd"/>
            <w:r w:rsidRPr="00506FED">
              <w:rPr>
                <w:sz w:val="28"/>
                <w:szCs w:val="28"/>
              </w:rPr>
              <w:t xml:space="preserve"> </w:t>
            </w:r>
            <w:proofErr w:type="spellStart"/>
            <w:r w:rsidRPr="00506FED">
              <w:rPr>
                <w:sz w:val="28"/>
                <w:szCs w:val="28"/>
                <w:lang w:val="en-US"/>
              </w:rPr>
              <w:t>identifikatsiya</w:t>
            </w:r>
            <w:proofErr w:type="spellEnd"/>
            <w:r w:rsidR="002E1A6C" w:rsidRPr="00506FED">
              <w:rPr>
                <w:sz w:val="28"/>
                <w:szCs w:val="28"/>
              </w:rPr>
              <w:t xml:space="preserve"> </w:t>
            </w:r>
            <w:proofErr w:type="spellStart"/>
            <w:r w:rsidR="002E1A6C" w:rsidRPr="00506FED">
              <w:rPr>
                <w:sz w:val="28"/>
                <w:szCs w:val="28"/>
                <w:lang w:val="en-US"/>
              </w:rPr>
              <w:t>qilinish</w:t>
            </w:r>
            <w:r w:rsidRPr="00506FED">
              <w:rPr>
                <w:sz w:val="28"/>
                <w:szCs w:val="28"/>
                <w:lang w:val="en-US"/>
              </w:rPr>
              <w:t>ini</w:t>
            </w:r>
            <w:proofErr w:type="spellEnd"/>
            <w:r w:rsidRPr="00506FED">
              <w:rPr>
                <w:sz w:val="28"/>
                <w:szCs w:val="28"/>
              </w:rPr>
              <w:t xml:space="preserve"> </w:t>
            </w:r>
            <w:proofErr w:type="spellStart"/>
            <w:r w:rsidRPr="00506FED">
              <w:rPr>
                <w:sz w:val="28"/>
                <w:szCs w:val="28"/>
                <w:lang w:val="en-US"/>
              </w:rPr>
              <w:t>qabul</w:t>
            </w:r>
            <w:proofErr w:type="spellEnd"/>
            <w:r w:rsidRPr="00506FED">
              <w:rPr>
                <w:sz w:val="28"/>
                <w:szCs w:val="28"/>
              </w:rPr>
              <w:t xml:space="preserve"> </w:t>
            </w:r>
            <w:proofErr w:type="spellStart"/>
            <w:r w:rsidRPr="00506FED">
              <w:rPr>
                <w:sz w:val="28"/>
                <w:szCs w:val="28"/>
                <w:lang w:val="en-US"/>
              </w:rPr>
              <w:t>qilish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r w:rsidRPr="00506FED">
              <w:rPr>
                <w:sz w:val="28"/>
                <w:szCs w:val="28"/>
                <w:lang w:val="en-US"/>
              </w:rPr>
              <w:t>ta</w:t>
            </w:r>
            <w:r w:rsidRPr="00506FED">
              <w:rPr>
                <w:sz w:val="28"/>
                <w:szCs w:val="28"/>
              </w:rPr>
              <w:t>’</w:t>
            </w:r>
            <w:proofErr w:type="spellStart"/>
            <w:r w:rsidRPr="00506FED">
              <w:rPr>
                <w:sz w:val="28"/>
                <w:szCs w:val="28"/>
                <w:lang w:val="en-US"/>
              </w:rPr>
              <w:t>minl</w:t>
            </w:r>
            <w:r w:rsidR="00D96B93" w:rsidRPr="00506FED">
              <w:rPr>
                <w:sz w:val="28"/>
                <w:szCs w:val="28"/>
                <w:lang w:val="en-US"/>
              </w:rPr>
              <w:t>aydigan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511A7E8B" w14:textId="77777777" w:rsidR="00924A19" w:rsidRPr="00506FED" w:rsidRDefault="00924A19" w:rsidP="002341A6">
            <w:pPr>
              <w:autoSpaceDE w:val="0"/>
              <w:autoSpaceDN w:val="0"/>
              <w:adjustRightInd w:val="0"/>
              <w:jc w:val="both"/>
              <w:rPr>
                <w:sz w:val="28"/>
                <w:szCs w:val="28"/>
              </w:rPr>
            </w:pPr>
          </w:p>
          <w:p w14:paraId="00758234" w14:textId="77777777" w:rsidR="00924A19" w:rsidRPr="00506FED" w:rsidRDefault="00924A19" w:rsidP="002341A6">
            <w:pPr>
              <w:jc w:val="both"/>
              <w:rPr>
                <w:sz w:val="28"/>
                <w:szCs w:val="28"/>
              </w:rPr>
            </w:pPr>
            <w:proofErr w:type="spellStart"/>
            <w:r w:rsidRPr="00506FED">
              <w:rPr>
                <w:sz w:val="28"/>
                <w:szCs w:val="28"/>
              </w:rPr>
              <w:t>Чақирувчи</w:t>
            </w:r>
            <w:proofErr w:type="spellEnd"/>
            <w:r w:rsidRPr="00506FED">
              <w:rPr>
                <w:sz w:val="28"/>
                <w:szCs w:val="28"/>
              </w:rPr>
              <w:t xml:space="preserve"> </w:t>
            </w:r>
            <w:proofErr w:type="spellStart"/>
            <w:r w:rsidRPr="00506FED">
              <w:rPr>
                <w:sz w:val="28"/>
                <w:szCs w:val="28"/>
              </w:rPr>
              <w:t>томонга</w:t>
            </w:r>
            <w:proofErr w:type="spellEnd"/>
            <w:r w:rsidRPr="00506FED">
              <w:rPr>
                <w:sz w:val="28"/>
                <w:szCs w:val="28"/>
              </w:rPr>
              <w:t xml:space="preserve"> </w:t>
            </w:r>
            <w:proofErr w:type="spellStart"/>
            <w:r w:rsidRPr="00506FED">
              <w:rPr>
                <w:sz w:val="28"/>
                <w:szCs w:val="28"/>
              </w:rPr>
              <w:t>чақирилувчи</w:t>
            </w:r>
            <w:proofErr w:type="spellEnd"/>
            <w:r w:rsidRPr="00506FED">
              <w:rPr>
                <w:sz w:val="28"/>
                <w:szCs w:val="28"/>
              </w:rPr>
              <w:t xml:space="preserve"> </w:t>
            </w:r>
            <w:proofErr w:type="spellStart"/>
            <w:r w:rsidRPr="00506FED">
              <w:rPr>
                <w:sz w:val="28"/>
                <w:szCs w:val="28"/>
              </w:rPr>
              <w:t>абонентнинг</w:t>
            </w:r>
            <w:proofErr w:type="spellEnd"/>
            <w:r w:rsidRPr="00506FED">
              <w:rPr>
                <w:sz w:val="28"/>
                <w:szCs w:val="28"/>
              </w:rPr>
              <w:t xml:space="preserve"> </w:t>
            </w:r>
            <w:proofErr w:type="spellStart"/>
            <w:r w:rsidR="009F5FF7">
              <w:rPr>
                <w:sz w:val="28"/>
                <w:szCs w:val="28"/>
              </w:rPr>
              <w:t>рақами</w:t>
            </w:r>
            <w:proofErr w:type="spellEnd"/>
            <w:r w:rsidRPr="00506FED">
              <w:rPr>
                <w:sz w:val="28"/>
                <w:szCs w:val="28"/>
              </w:rPr>
              <w:t xml:space="preserve"> идентификация</w:t>
            </w:r>
            <w:r w:rsidR="002E1A6C" w:rsidRPr="00506FED">
              <w:rPr>
                <w:sz w:val="28"/>
                <w:szCs w:val="28"/>
              </w:rPr>
              <w:t xml:space="preserve"> </w:t>
            </w:r>
            <w:proofErr w:type="spellStart"/>
            <w:r w:rsidR="002E1A6C" w:rsidRPr="00506FED">
              <w:rPr>
                <w:sz w:val="28"/>
                <w:szCs w:val="28"/>
              </w:rPr>
              <w:t>қилиниш</w:t>
            </w:r>
            <w:r w:rsidRPr="00506FED">
              <w:rPr>
                <w:sz w:val="28"/>
                <w:szCs w:val="28"/>
              </w:rPr>
              <w:t>ини</w:t>
            </w:r>
            <w:proofErr w:type="spellEnd"/>
            <w:r w:rsidRPr="00506FED">
              <w:rPr>
                <w:sz w:val="28"/>
                <w:szCs w:val="28"/>
              </w:rPr>
              <w:t xml:space="preserve"> </w:t>
            </w:r>
            <w:proofErr w:type="spellStart"/>
            <w:r w:rsidRPr="00506FED">
              <w:rPr>
                <w:sz w:val="28"/>
                <w:szCs w:val="28"/>
              </w:rPr>
              <w:t>қабул</w:t>
            </w:r>
            <w:proofErr w:type="spellEnd"/>
            <w:r w:rsidRPr="00506FED">
              <w:rPr>
                <w:sz w:val="28"/>
                <w:szCs w:val="28"/>
              </w:rPr>
              <w:t xml:space="preserve"> </w:t>
            </w:r>
            <w:proofErr w:type="spellStart"/>
            <w:r w:rsidRPr="00506FED">
              <w:rPr>
                <w:sz w:val="28"/>
                <w:szCs w:val="28"/>
              </w:rPr>
              <w:t>қилиш</w:t>
            </w:r>
            <w:proofErr w:type="spellEnd"/>
            <w:r w:rsidRPr="00506FED">
              <w:rPr>
                <w:sz w:val="28"/>
                <w:szCs w:val="28"/>
              </w:rPr>
              <w:t xml:space="preserve"> </w:t>
            </w:r>
            <w:proofErr w:type="spellStart"/>
            <w:r w:rsidRPr="00506FED">
              <w:rPr>
                <w:sz w:val="28"/>
                <w:szCs w:val="28"/>
              </w:rPr>
              <w:t>имконини</w:t>
            </w:r>
            <w:proofErr w:type="spellEnd"/>
            <w:r w:rsidRPr="00506FED">
              <w:rPr>
                <w:sz w:val="28"/>
                <w:szCs w:val="28"/>
              </w:rPr>
              <w:t xml:space="preserve"> </w:t>
            </w:r>
            <w:proofErr w:type="spellStart"/>
            <w:r w:rsidRPr="00506FED">
              <w:rPr>
                <w:sz w:val="28"/>
                <w:szCs w:val="28"/>
              </w:rPr>
              <w:t>таъминл</w:t>
            </w:r>
            <w:r w:rsidR="00D96B93" w:rsidRPr="00506FED">
              <w:rPr>
                <w:sz w:val="28"/>
                <w:szCs w:val="28"/>
              </w:rPr>
              <w:t>айдиган</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w:t>
            </w:r>
          </w:p>
        </w:tc>
      </w:tr>
      <w:tr w:rsidR="00924A19" w:rsidRPr="005234B4" w14:paraId="6A73F116" w14:textId="77777777">
        <w:trPr>
          <w:tblCellSpacing w:w="0" w:type="dxa"/>
          <w:jc w:val="center"/>
        </w:trPr>
        <w:tc>
          <w:tcPr>
            <w:tcW w:w="2007" w:type="pct"/>
          </w:tcPr>
          <w:p w14:paraId="176F6079" w14:textId="77777777" w:rsidR="00924A19" w:rsidRPr="00506FED" w:rsidRDefault="00924A19" w:rsidP="0051444A">
            <w:pPr>
              <w:pStyle w:val="BlockText"/>
              <w:ind w:left="0" w:right="0"/>
              <w:rPr>
                <w:rFonts w:ascii="Times New Roman" w:hAnsi="Times New Roman"/>
                <w:b/>
                <w:color w:val="000000"/>
                <w:sz w:val="28"/>
                <w:szCs w:val="28"/>
              </w:rPr>
            </w:pPr>
            <w:bookmarkStart w:id="0" w:name="_Toc423755010"/>
            <w:r w:rsidRPr="00506FED">
              <w:rPr>
                <w:rFonts w:ascii="Times New Roman" w:hAnsi="Times New Roman"/>
                <w:b/>
                <w:color w:val="000000"/>
                <w:sz w:val="28"/>
                <w:szCs w:val="28"/>
              </w:rPr>
              <w:t xml:space="preserve">Избирательные соединения </w:t>
            </w:r>
            <w:r w:rsidRPr="00506FED">
              <w:rPr>
                <w:rFonts w:ascii="Times New Roman" w:hAnsi="Times New Roman"/>
                <w:b/>
                <w:sz w:val="28"/>
                <w:szCs w:val="28"/>
              </w:rPr>
              <w:t>за счет</w:t>
            </w:r>
            <w:r w:rsidRPr="00506FED">
              <w:rPr>
                <w:rFonts w:ascii="Times New Roman" w:hAnsi="Times New Roman"/>
                <w:b/>
                <w:color w:val="000000"/>
                <w:sz w:val="28"/>
                <w:szCs w:val="28"/>
              </w:rPr>
              <w:t xml:space="preserve"> вызываемого абонента</w:t>
            </w:r>
            <w:bookmarkEnd w:id="0"/>
          </w:p>
          <w:p w14:paraId="26D4AEB1" w14:textId="77777777" w:rsidR="00924A19" w:rsidRPr="00506FED" w:rsidRDefault="00924A19" w:rsidP="0051444A">
            <w:pPr>
              <w:pStyle w:val="BlockText"/>
              <w:ind w:left="0" w:right="0"/>
              <w:rPr>
                <w:rFonts w:ascii="Times New Roman" w:hAnsi="Times New Roman"/>
                <w:sz w:val="28"/>
                <w:szCs w:val="28"/>
                <w:lang w:val="en-US"/>
              </w:rPr>
            </w:pPr>
            <w:proofErr w:type="spellStart"/>
            <w:r w:rsidRPr="00506FED">
              <w:rPr>
                <w:rFonts w:ascii="Times New Roman" w:hAnsi="Times New Roman"/>
                <w:b/>
                <w:sz w:val="28"/>
                <w:szCs w:val="28"/>
                <w:lang w:val="en-US"/>
              </w:rPr>
              <w:t>uz</w:t>
            </w:r>
            <w:proofErr w:type="spellEnd"/>
            <w:r w:rsidRPr="00506FED">
              <w:rPr>
                <w:rFonts w:ascii="Times New Roman" w:hAnsi="Times New Roman"/>
                <w:b/>
                <w:sz w:val="28"/>
                <w:szCs w:val="28"/>
                <w:lang w:val="en-US"/>
              </w:rPr>
              <w:t xml:space="preserve"> </w:t>
            </w:r>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chaqirilayotgan</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abonent</w:t>
            </w:r>
            <w:proofErr w:type="spellEnd"/>
            <w:r w:rsidRPr="00506FED">
              <w:rPr>
                <w:rFonts w:ascii="Times New Roman" w:hAnsi="Times New Roman"/>
                <w:sz w:val="28"/>
                <w:szCs w:val="28"/>
                <w:lang w:val="en-US"/>
              </w:rPr>
              <w:t xml:space="preserve"> </w:t>
            </w:r>
            <w:r w:rsidR="00957847" w:rsidRPr="00506FED">
              <w:rPr>
                <w:rFonts w:ascii="Times New Roman" w:hAnsi="Times New Roman"/>
                <w:sz w:val="28"/>
                <w:szCs w:val="28"/>
                <w:lang w:val="en-US"/>
              </w:rPr>
              <w:br/>
            </w:r>
            <w:proofErr w:type="spellStart"/>
            <w:r w:rsidRPr="00506FED">
              <w:rPr>
                <w:rFonts w:ascii="Times New Roman" w:hAnsi="Times New Roman"/>
                <w:sz w:val="28"/>
                <w:szCs w:val="28"/>
                <w:lang w:val="en-US"/>
              </w:rPr>
              <w:t>hisobidan</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tanlab</w:t>
            </w:r>
            <w:proofErr w:type="spellEnd"/>
            <w:r w:rsidRPr="00506FED">
              <w:rPr>
                <w:rFonts w:ascii="Times New Roman" w:hAnsi="Times New Roman"/>
                <w:sz w:val="28"/>
                <w:szCs w:val="28"/>
                <w:lang w:val="en-US"/>
              </w:rPr>
              <w:t xml:space="preserve"> </w:t>
            </w:r>
            <w:proofErr w:type="spellStart"/>
            <w:proofErr w:type="gramStart"/>
            <w:r w:rsidRPr="00506FED">
              <w:rPr>
                <w:rFonts w:ascii="Times New Roman" w:hAnsi="Times New Roman"/>
                <w:sz w:val="28"/>
                <w:szCs w:val="28"/>
                <w:lang w:val="en-US"/>
              </w:rPr>
              <w:t>bog‘</w:t>
            </w:r>
            <w:proofErr w:type="gramEnd"/>
            <w:r w:rsidRPr="00506FED">
              <w:rPr>
                <w:rFonts w:ascii="Times New Roman" w:hAnsi="Times New Roman"/>
                <w:sz w:val="28"/>
                <w:szCs w:val="28"/>
                <w:lang w:val="en-US"/>
              </w:rPr>
              <w:t>lanish</w:t>
            </w:r>
            <w:proofErr w:type="spellEnd"/>
          </w:p>
          <w:p w14:paraId="483E80A3" w14:textId="2AD15C32" w:rsidR="00924A19" w:rsidRPr="00506FED" w:rsidRDefault="003A4C4D" w:rsidP="0051444A">
            <w:pPr>
              <w:pStyle w:val="BlockText"/>
              <w:ind w:left="0" w:right="0"/>
              <w:rPr>
                <w:rFonts w:ascii="Times New Roman" w:hAnsi="Times New Roman"/>
                <w:sz w:val="28"/>
                <w:szCs w:val="28"/>
                <w:lang w:val="en-US"/>
              </w:rPr>
            </w:pPr>
            <w:r>
              <w:rPr>
                <w:rFonts w:ascii="Times New Roman" w:hAnsi="Times New Roman"/>
                <w:sz w:val="28"/>
                <w:szCs w:val="28"/>
                <w:lang w:val="en-US"/>
              </w:rPr>
              <w:t xml:space="preserve"> </w:t>
            </w:r>
            <w:proofErr w:type="spellStart"/>
            <w:r w:rsidR="00924A19" w:rsidRPr="00506FED">
              <w:rPr>
                <w:rFonts w:ascii="Times New Roman" w:hAnsi="Times New Roman"/>
                <w:sz w:val="28"/>
                <w:szCs w:val="28"/>
              </w:rPr>
              <w:t>чақирилаётган</w:t>
            </w:r>
            <w:proofErr w:type="spellEnd"/>
            <w:r w:rsidR="00924A19" w:rsidRPr="00506FED">
              <w:rPr>
                <w:rFonts w:ascii="Times New Roman" w:hAnsi="Times New Roman"/>
                <w:sz w:val="28"/>
                <w:szCs w:val="28"/>
                <w:lang w:val="en-US"/>
              </w:rPr>
              <w:t xml:space="preserve"> </w:t>
            </w:r>
            <w:r w:rsidR="00924A19" w:rsidRPr="00506FED">
              <w:rPr>
                <w:rFonts w:ascii="Times New Roman" w:hAnsi="Times New Roman"/>
                <w:sz w:val="28"/>
                <w:szCs w:val="28"/>
              </w:rPr>
              <w:t>абонент</w:t>
            </w:r>
            <w:r w:rsidR="00924A19" w:rsidRPr="00506FED">
              <w:rPr>
                <w:rFonts w:ascii="Times New Roman" w:hAnsi="Times New Roman"/>
                <w:sz w:val="28"/>
                <w:szCs w:val="28"/>
                <w:lang w:val="en-US"/>
              </w:rPr>
              <w:t xml:space="preserve"> </w:t>
            </w:r>
            <w:proofErr w:type="spellStart"/>
            <w:r w:rsidR="00924A19" w:rsidRPr="00506FED">
              <w:rPr>
                <w:rFonts w:ascii="Times New Roman" w:hAnsi="Times New Roman"/>
                <w:sz w:val="28"/>
                <w:szCs w:val="28"/>
              </w:rPr>
              <w:t>ҳисобидан</w:t>
            </w:r>
            <w:proofErr w:type="spellEnd"/>
            <w:r w:rsidR="00924A19" w:rsidRPr="00506FED">
              <w:rPr>
                <w:rFonts w:ascii="Times New Roman" w:hAnsi="Times New Roman"/>
                <w:sz w:val="28"/>
                <w:szCs w:val="28"/>
                <w:lang w:val="en-US"/>
              </w:rPr>
              <w:t xml:space="preserve"> </w:t>
            </w:r>
            <w:proofErr w:type="spellStart"/>
            <w:r w:rsidR="00924A19" w:rsidRPr="00506FED">
              <w:rPr>
                <w:rFonts w:ascii="Times New Roman" w:hAnsi="Times New Roman"/>
                <w:sz w:val="28"/>
                <w:szCs w:val="28"/>
              </w:rPr>
              <w:t>танлаб</w:t>
            </w:r>
            <w:proofErr w:type="spellEnd"/>
            <w:r w:rsidR="00924A19" w:rsidRPr="00506FED">
              <w:rPr>
                <w:rFonts w:ascii="Times New Roman" w:hAnsi="Times New Roman"/>
                <w:sz w:val="28"/>
                <w:szCs w:val="28"/>
                <w:lang w:val="en-US"/>
              </w:rPr>
              <w:t xml:space="preserve"> </w:t>
            </w:r>
            <w:proofErr w:type="spellStart"/>
            <w:r w:rsidR="00924A19" w:rsidRPr="00506FED">
              <w:rPr>
                <w:rFonts w:ascii="Times New Roman" w:hAnsi="Times New Roman"/>
                <w:sz w:val="28"/>
                <w:szCs w:val="28"/>
              </w:rPr>
              <w:t>боғланиш</w:t>
            </w:r>
            <w:proofErr w:type="spellEnd"/>
          </w:p>
          <w:p w14:paraId="20D9B9DE" w14:textId="77777777" w:rsidR="00924A19" w:rsidRPr="00506FED" w:rsidRDefault="00924A19" w:rsidP="0051444A">
            <w:pPr>
              <w:pStyle w:val="BlockText"/>
              <w:ind w:left="0" w:right="0"/>
              <w:rPr>
                <w:rFonts w:ascii="Times New Roman" w:hAnsi="Times New Roman"/>
                <w:b/>
                <w:sz w:val="28"/>
                <w:szCs w:val="28"/>
                <w:lang w:val="en-US"/>
              </w:rPr>
            </w:pPr>
            <w:proofErr w:type="spellStart"/>
            <w:r w:rsidRPr="00506FED">
              <w:rPr>
                <w:rFonts w:ascii="Times New Roman" w:hAnsi="Times New Roman"/>
                <w:b/>
                <w:sz w:val="28"/>
                <w:szCs w:val="28"/>
                <w:lang w:val="en-US"/>
              </w:rPr>
              <w:t>en</w:t>
            </w:r>
            <w:proofErr w:type="spellEnd"/>
            <w:r w:rsidRPr="00506FED">
              <w:rPr>
                <w:rFonts w:ascii="Times New Roman" w:hAnsi="Times New Roman"/>
                <w:b/>
                <w:sz w:val="28"/>
                <w:szCs w:val="28"/>
                <w:lang w:val="en-US"/>
              </w:rPr>
              <w:t xml:space="preserve"> </w:t>
            </w:r>
            <w:r w:rsidRPr="00506FED">
              <w:rPr>
                <w:rFonts w:ascii="Times New Roman" w:hAnsi="Times New Roman"/>
                <w:sz w:val="28"/>
                <w:szCs w:val="28"/>
                <w:lang w:val="en-US"/>
              </w:rPr>
              <w:t xml:space="preserve">- </w:t>
            </w:r>
            <w:r w:rsidRPr="00506FED">
              <w:rPr>
                <w:rFonts w:ascii="Times New Roman" w:hAnsi="Times New Roman"/>
                <w:color w:val="000000"/>
                <w:sz w:val="28"/>
                <w:szCs w:val="28"/>
                <w:lang w:val="en-US"/>
              </w:rPr>
              <w:t>selective reverse charging</w:t>
            </w:r>
          </w:p>
          <w:p w14:paraId="5BBC4C85" w14:textId="77777777" w:rsidR="00924A19" w:rsidRPr="00506FED" w:rsidRDefault="00924A19" w:rsidP="0051444A">
            <w:pPr>
              <w:autoSpaceDE w:val="0"/>
              <w:autoSpaceDN w:val="0"/>
              <w:adjustRightInd w:val="0"/>
              <w:jc w:val="both"/>
              <w:rPr>
                <w:b/>
                <w:sz w:val="28"/>
                <w:szCs w:val="28"/>
                <w:lang w:val="en-US"/>
              </w:rPr>
            </w:pPr>
          </w:p>
        </w:tc>
        <w:tc>
          <w:tcPr>
            <w:tcW w:w="2993" w:type="pct"/>
          </w:tcPr>
          <w:p w14:paraId="61D0601C" w14:textId="77777777" w:rsidR="00924A19" w:rsidRPr="00506FED" w:rsidRDefault="00924A19" w:rsidP="002341A6">
            <w:pPr>
              <w:pStyle w:val="BlockText"/>
              <w:ind w:left="0" w:right="0" w:firstLine="24"/>
              <w:jc w:val="both"/>
              <w:rPr>
                <w:rFonts w:ascii="Times New Roman" w:hAnsi="Times New Roman"/>
                <w:color w:val="000000"/>
                <w:sz w:val="28"/>
                <w:szCs w:val="28"/>
              </w:rPr>
            </w:pPr>
            <w:r w:rsidRPr="00506FED">
              <w:rPr>
                <w:rFonts w:ascii="Times New Roman" w:hAnsi="Times New Roman"/>
                <w:color w:val="000000"/>
                <w:sz w:val="28"/>
                <w:szCs w:val="28"/>
              </w:rPr>
              <w:t>Услуга, позволяющая пользователю оплачивать входящие вызовы от определенных номеров вызывающих абонентов. Такие номера вызывающих абонентов заносятся и хранятся в списке. Содержимое списка регулируется пользователем. Также возможно защитить использование данной функции с помощью PIN-кода.</w:t>
            </w:r>
          </w:p>
          <w:p w14:paraId="1203EB31" w14:textId="77777777" w:rsidR="00924A19" w:rsidRPr="00506FED" w:rsidRDefault="00924A19" w:rsidP="002341A6">
            <w:pPr>
              <w:pStyle w:val="BlockText"/>
              <w:ind w:left="0" w:right="0" w:firstLine="24"/>
              <w:jc w:val="both"/>
              <w:rPr>
                <w:rFonts w:ascii="Times New Roman" w:hAnsi="Times New Roman"/>
                <w:color w:val="000000"/>
                <w:sz w:val="28"/>
                <w:szCs w:val="28"/>
              </w:rPr>
            </w:pPr>
          </w:p>
          <w:p w14:paraId="3B62622F" w14:textId="77777777" w:rsidR="00924A19" w:rsidRPr="00506FED" w:rsidRDefault="00924A19" w:rsidP="002341A6">
            <w:pPr>
              <w:pStyle w:val="BlockText"/>
              <w:ind w:left="0" w:right="0" w:firstLine="24"/>
              <w:jc w:val="both"/>
              <w:rPr>
                <w:rFonts w:ascii="Times New Roman" w:hAnsi="Times New Roman"/>
                <w:color w:val="000000"/>
                <w:sz w:val="28"/>
                <w:szCs w:val="28"/>
                <w:lang w:val="en-US"/>
              </w:rPr>
            </w:pPr>
            <w:proofErr w:type="spellStart"/>
            <w:r w:rsidRPr="00506FED">
              <w:rPr>
                <w:rFonts w:ascii="Times New Roman" w:hAnsi="Times New Roman"/>
                <w:color w:val="000000"/>
                <w:sz w:val="28"/>
                <w:szCs w:val="28"/>
                <w:lang w:val="en-US"/>
              </w:rPr>
              <w:t>Foydalanuvchiga</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chaqiruvchi</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abonentlarning</w:t>
            </w:r>
            <w:proofErr w:type="spellEnd"/>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ma</w:t>
            </w:r>
            <w:r w:rsidRPr="00506FED">
              <w:rPr>
                <w:rFonts w:ascii="Times New Roman" w:hAnsi="Times New Roman"/>
                <w:color w:val="000000"/>
                <w:sz w:val="28"/>
                <w:szCs w:val="28"/>
              </w:rPr>
              <w:t>’</w:t>
            </w:r>
            <w:proofErr w:type="spellStart"/>
            <w:r w:rsidRPr="00506FED">
              <w:rPr>
                <w:rFonts w:ascii="Times New Roman" w:hAnsi="Times New Roman"/>
                <w:color w:val="000000"/>
                <w:sz w:val="28"/>
                <w:szCs w:val="28"/>
                <w:lang w:val="en-US"/>
              </w:rPr>
              <w:t>lum</w:t>
            </w:r>
            <w:proofErr w:type="spellEnd"/>
            <w:r w:rsidRPr="00506FED">
              <w:rPr>
                <w:rFonts w:ascii="Times New Roman" w:hAnsi="Times New Roman"/>
                <w:color w:val="000000"/>
                <w:sz w:val="28"/>
                <w:szCs w:val="28"/>
              </w:rPr>
              <w:t xml:space="preserve"> </w:t>
            </w:r>
            <w:proofErr w:type="spellStart"/>
            <w:r w:rsidR="009F5FF7">
              <w:rPr>
                <w:rFonts w:ascii="Times New Roman" w:hAnsi="Times New Roman"/>
                <w:bCs/>
                <w:sz w:val="28"/>
                <w:szCs w:val="28"/>
                <w:lang w:val="en-US"/>
              </w:rPr>
              <w:t>raqam</w:t>
            </w:r>
            <w:r w:rsidRPr="00506FED">
              <w:rPr>
                <w:rFonts w:ascii="Times New Roman" w:hAnsi="Times New Roman"/>
                <w:color w:val="000000"/>
                <w:sz w:val="28"/>
                <w:szCs w:val="28"/>
                <w:lang w:val="en-US"/>
              </w:rPr>
              <w:t>laridan</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kiruvchi</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chaqiruvlar</w:t>
            </w:r>
            <w:r w:rsidR="002C60AA" w:rsidRPr="00506FED">
              <w:rPr>
                <w:rFonts w:ascii="Times New Roman" w:hAnsi="Times New Roman"/>
                <w:color w:val="000000"/>
                <w:sz w:val="28"/>
                <w:szCs w:val="28"/>
                <w:lang w:val="en-US"/>
              </w:rPr>
              <w:t>ga</w:t>
            </w:r>
            <w:proofErr w:type="spellEnd"/>
            <w:r w:rsidR="002C60AA" w:rsidRPr="00506FED">
              <w:rPr>
                <w:rFonts w:ascii="Times New Roman" w:hAnsi="Times New Roman"/>
                <w:color w:val="000000"/>
                <w:sz w:val="28"/>
                <w:szCs w:val="28"/>
              </w:rPr>
              <w:t xml:space="preserve"> </w:t>
            </w:r>
            <w:proofErr w:type="spellStart"/>
            <w:r w:rsidR="002C60AA" w:rsidRPr="00506FED">
              <w:rPr>
                <w:rFonts w:ascii="Times New Roman" w:hAnsi="Times New Roman"/>
                <w:color w:val="000000"/>
                <w:sz w:val="28"/>
                <w:szCs w:val="28"/>
                <w:lang w:val="en-US"/>
              </w:rPr>
              <w:t>haq</w:t>
            </w:r>
            <w:proofErr w:type="spellEnd"/>
            <w:r w:rsidRPr="00506FED">
              <w:rPr>
                <w:rFonts w:ascii="Times New Roman" w:hAnsi="Times New Roman"/>
                <w:color w:val="000000"/>
                <w:sz w:val="28"/>
                <w:szCs w:val="28"/>
              </w:rPr>
              <w:t xml:space="preserve"> </w:t>
            </w:r>
            <w:proofErr w:type="gramStart"/>
            <w:r w:rsidRPr="00506FED">
              <w:rPr>
                <w:rFonts w:ascii="Times New Roman" w:hAnsi="Times New Roman"/>
                <w:color w:val="000000"/>
                <w:sz w:val="28"/>
                <w:szCs w:val="28"/>
                <w:lang w:val="en-US"/>
              </w:rPr>
              <w:t>to</w:t>
            </w:r>
            <w:r w:rsidRPr="00506FED">
              <w:rPr>
                <w:rFonts w:ascii="Times New Roman" w:hAnsi="Times New Roman"/>
                <w:color w:val="000000"/>
                <w:sz w:val="28"/>
                <w:szCs w:val="28"/>
              </w:rPr>
              <w:t>‘</w:t>
            </w:r>
            <w:proofErr w:type="gramEnd"/>
            <w:r w:rsidRPr="00506FED">
              <w:rPr>
                <w:rFonts w:ascii="Times New Roman" w:hAnsi="Times New Roman"/>
                <w:color w:val="000000"/>
                <w:sz w:val="28"/>
                <w:szCs w:val="28"/>
                <w:lang w:val="en-US"/>
              </w:rPr>
              <w:t>lash</w:t>
            </w:r>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imkonini</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ber</w:t>
            </w:r>
            <w:r w:rsidR="00D96B93" w:rsidRPr="00506FED">
              <w:rPr>
                <w:rFonts w:ascii="Times New Roman" w:hAnsi="Times New Roman"/>
                <w:color w:val="000000"/>
                <w:sz w:val="28"/>
                <w:szCs w:val="28"/>
                <w:lang w:val="en-US"/>
              </w:rPr>
              <w:t>adigan</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xizmat</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Chaqiruvchi</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abonentlarning</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bunday</w:t>
            </w:r>
            <w:proofErr w:type="spellEnd"/>
            <w:r w:rsidRPr="00506FED">
              <w:rPr>
                <w:rFonts w:ascii="Times New Roman" w:hAnsi="Times New Roman"/>
                <w:color w:val="000000"/>
                <w:sz w:val="28"/>
                <w:szCs w:val="28"/>
              </w:rPr>
              <w:t xml:space="preserve"> </w:t>
            </w:r>
            <w:proofErr w:type="spellStart"/>
            <w:r w:rsidR="009F5FF7">
              <w:rPr>
                <w:rFonts w:ascii="Times New Roman" w:hAnsi="Times New Roman"/>
                <w:bCs/>
                <w:sz w:val="28"/>
                <w:szCs w:val="28"/>
                <w:lang w:val="en-US"/>
              </w:rPr>
              <w:t>raqam</w:t>
            </w:r>
            <w:r w:rsidRPr="00506FED">
              <w:rPr>
                <w:rFonts w:ascii="Times New Roman" w:hAnsi="Times New Roman"/>
                <w:color w:val="000000"/>
                <w:sz w:val="28"/>
                <w:szCs w:val="28"/>
                <w:lang w:val="en-US"/>
              </w:rPr>
              <w:t>lari</w:t>
            </w:r>
            <w:proofErr w:type="spellEnd"/>
            <w:r w:rsidRPr="00506FED">
              <w:rPr>
                <w:rFonts w:ascii="Times New Roman" w:hAnsi="Times New Roman"/>
                <w:color w:val="000000"/>
                <w:sz w:val="28"/>
                <w:szCs w:val="28"/>
              </w:rPr>
              <w:t xml:space="preserve"> </w:t>
            </w:r>
            <w:proofErr w:type="spellStart"/>
            <w:proofErr w:type="gramStart"/>
            <w:r w:rsidRPr="00506FED">
              <w:rPr>
                <w:rFonts w:ascii="Times New Roman" w:hAnsi="Times New Roman"/>
                <w:color w:val="000000"/>
                <w:sz w:val="28"/>
                <w:szCs w:val="28"/>
                <w:lang w:val="en-US"/>
              </w:rPr>
              <w:t>ro</w:t>
            </w:r>
            <w:proofErr w:type="spellEnd"/>
            <w:r w:rsidRPr="00506FED">
              <w:rPr>
                <w:rFonts w:ascii="Times New Roman" w:hAnsi="Times New Roman"/>
                <w:color w:val="000000"/>
                <w:sz w:val="28"/>
                <w:szCs w:val="28"/>
              </w:rPr>
              <w:t>‘</w:t>
            </w:r>
            <w:proofErr w:type="spellStart"/>
            <w:proofErr w:type="gramEnd"/>
            <w:r w:rsidRPr="00506FED">
              <w:rPr>
                <w:rFonts w:ascii="Times New Roman" w:hAnsi="Times New Roman"/>
                <w:color w:val="000000"/>
                <w:sz w:val="28"/>
                <w:szCs w:val="28"/>
                <w:lang w:val="en-US"/>
              </w:rPr>
              <w:t>yxatga</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kiritiladi</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va</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saqlanadi</w:t>
            </w:r>
            <w:proofErr w:type="spellEnd"/>
            <w:r w:rsidRPr="00506FED">
              <w:rPr>
                <w:rFonts w:ascii="Times New Roman" w:hAnsi="Times New Roman"/>
                <w:color w:val="000000"/>
                <w:sz w:val="28"/>
                <w:szCs w:val="28"/>
              </w:rPr>
              <w:t xml:space="preserve">. </w:t>
            </w:r>
            <w:proofErr w:type="gramStart"/>
            <w:r w:rsidRPr="00506FED">
              <w:rPr>
                <w:rFonts w:ascii="Times New Roman" w:hAnsi="Times New Roman"/>
                <w:color w:val="000000"/>
                <w:sz w:val="28"/>
                <w:szCs w:val="28"/>
                <w:lang w:val="en-US"/>
              </w:rPr>
              <w:t>Ro</w:t>
            </w:r>
            <w:r w:rsidRPr="00506FED">
              <w:rPr>
                <w:rFonts w:ascii="Times New Roman" w:hAnsi="Times New Roman"/>
                <w:color w:val="000000"/>
                <w:sz w:val="28"/>
                <w:szCs w:val="28"/>
              </w:rPr>
              <w:t>‘</w:t>
            </w:r>
            <w:proofErr w:type="spellStart"/>
            <w:proofErr w:type="gramEnd"/>
            <w:r w:rsidRPr="00506FED">
              <w:rPr>
                <w:rFonts w:ascii="Times New Roman" w:hAnsi="Times New Roman"/>
                <w:color w:val="000000"/>
                <w:sz w:val="28"/>
                <w:szCs w:val="28"/>
                <w:lang w:val="en-US"/>
              </w:rPr>
              <w:t>yxatni</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foydalanuvchi</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tartibga</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soladi</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Shuningdek</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ushbu</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funksiyadan</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foydalanishni</w:t>
            </w:r>
            <w:proofErr w:type="spellEnd"/>
            <w:r w:rsidRPr="00506FED">
              <w:rPr>
                <w:rFonts w:ascii="Times New Roman" w:hAnsi="Times New Roman"/>
                <w:color w:val="000000"/>
                <w:sz w:val="28"/>
                <w:szCs w:val="28"/>
                <w:lang w:val="en-US"/>
              </w:rPr>
              <w:t xml:space="preserve"> </w:t>
            </w:r>
            <w:r w:rsidRPr="00506FED">
              <w:rPr>
                <w:rFonts w:ascii="Times New Roman" w:hAnsi="Times New Roman"/>
                <w:i/>
                <w:color w:val="000000"/>
                <w:sz w:val="28"/>
                <w:szCs w:val="28"/>
                <w:lang w:val="en-US"/>
              </w:rPr>
              <w:t>PIN</w:t>
            </w:r>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kod</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yordamida</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himoya</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qilish</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mumkin</w:t>
            </w:r>
            <w:proofErr w:type="spellEnd"/>
            <w:r w:rsidRPr="00506FED">
              <w:rPr>
                <w:rFonts w:ascii="Times New Roman" w:hAnsi="Times New Roman"/>
                <w:color w:val="000000"/>
                <w:sz w:val="28"/>
                <w:szCs w:val="28"/>
                <w:lang w:val="en-US"/>
              </w:rPr>
              <w:t xml:space="preserve">. </w:t>
            </w:r>
          </w:p>
          <w:p w14:paraId="485D856F" w14:textId="77777777" w:rsidR="00924A19" w:rsidRPr="00506FED" w:rsidRDefault="00924A19" w:rsidP="002341A6">
            <w:pPr>
              <w:pStyle w:val="BlockText"/>
              <w:ind w:left="0" w:right="0" w:firstLine="24"/>
              <w:jc w:val="both"/>
              <w:rPr>
                <w:rFonts w:ascii="Times New Roman" w:hAnsi="Times New Roman"/>
                <w:color w:val="000000"/>
                <w:sz w:val="28"/>
                <w:szCs w:val="28"/>
                <w:lang w:val="en-US"/>
              </w:rPr>
            </w:pPr>
          </w:p>
          <w:p w14:paraId="46D4BD6E" w14:textId="77777777" w:rsidR="00924A19" w:rsidRPr="00506FED" w:rsidRDefault="00924A19" w:rsidP="00A64EC8">
            <w:pPr>
              <w:jc w:val="both"/>
              <w:rPr>
                <w:sz w:val="28"/>
                <w:szCs w:val="28"/>
                <w:lang w:val="en-US"/>
              </w:rPr>
            </w:pPr>
            <w:proofErr w:type="spellStart"/>
            <w:r w:rsidRPr="00506FED">
              <w:rPr>
                <w:color w:val="000000"/>
                <w:sz w:val="28"/>
                <w:szCs w:val="28"/>
              </w:rPr>
              <w:lastRenderedPageBreak/>
              <w:t>Фойдаланувчига</w:t>
            </w:r>
            <w:proofErr w:type="spellEnd"/>
            <w:r w:rsidRPr="00506FED">
              <w:rPr>
                <w:color w:val="000000"/>
                <w:sz w:val="28"/>
                <w:szCs w:val="28"/>
                <w:lang w:val="en-US"/>
              </w:rPr>
              <w:t xml:space="preserve"> </w:t>
            </w:r>
            <w:proofErr w:type="spellStart"/>
            <w:r w:rsidRPr="00506FED">
              <w:rPr>
                <w:color w:val="000000"/>
                <w:sz w:val="28"/>
                <w:szCs w:val="28"/>
              </w:rPr>
              <w:t>чақирувчи</w:t>
            </w:r>
            <w:proofErr w:type="spellEnd"/>
            <w:r w:rsidRPr="00506FED">
              <w:rPr>
                <w:color w:val="000000"/>
                <w:sz w:val="28"/>
                <w:szCs w:val="28"/>
                <w:lang w:val="en-US"/>
              </w:rPr>
              <w:t xml:space="preserve"> </w:t>
            </w:r>
            <w:proofErr w:type="spellStart"/>
            <w:r w:rsidRPr="00506FED">
              <w:rPr>
                <w:color w:val="000000"/>
                <w:sz w:val="28"/>
                <w:szCs w:val="28"/>
              </w:rPr>
              <w:t>абонентларнинг</w:t>
            </w:r>
            <w:proofErr w:type="spellEnd"/>
            <w:r w:rsidRPr="00506FED">
              <w:rPr>
                <w:color w:val="000000"/>
                <w:sz w:val="28"/>
                <w:szCs w:val="28"/>
                <w:lang w:val="en-US"/>
              </w:rPr>
              <w:t xml:space="preserve"> </w:t>
            </w:r>
            <w:proofErr w:type="spellStart"/>
            <w:r w:rsidRPr="00506FED">
              <w:rPr>
                <w:color w:val="000000"/>
                <w:sz w:val="28"/>
                <w:szCs w:val="28"/>
              </w:rPr>
              <w:t>маълум</w:t>
            </w:r>
            <w:proofErr w:type="spellEnd"/>
            <w:r w:rsidRPr="00506FED">
              <w:rPr>
                <w:color w:val="000000"/>
                <w:sz w:val="28"/>
                <w:szCs w:val="28"/>
                <w:lang w:val="en-US"/>
              </w:rPr>
              <w:t xml:space="preserve"> </w:t>
            </w:r>
            <w:proofErr w:type="spellStart"/>
            <w:r w:rsidR="009F5FF7">
              <w:rPr>
                <w:color w:val="000000"/>
                <w:sz w:val="28"/>
                <w:szCs w:val="28"/>
              </w:rPr>
              <w:t>рақам</w:t>
            </w:r>
            <w:r w:rsidRPr="00506FED">
              <w:rPr>
                <w:color w:val="000000"/>
                <w:sz w:val="28"/>
                <w:szCs w:val="28"/>
              </w:rPr>
              <w:t>ларидан</w:t>
            </w:r>
            <w:proofErr w:type="spellEnd"/>
            <w:r w:rsidRPr="00506FED">
              <w:rPr>
                <w:color w:val="000000"/>
                <w:sz w:val="28"/>
                <w:szCs w:val="28"/>
                <w:lang w:val="en-US"/>
              </w:rPr>
              <w:t xml:space="preserve"> </w:t>
            </w:r>
            <w:proofErr w:type="spellStart"/>
            <w:r w:rsidRPr="00506FED">
              <w:rPr>
                <w:color w:val="000000"/>
                <w:sz w:val="28"/>
                <w:szCs w:val="28"/>
              </w:rPr>
              <w:t>кирувчи</w:t>
            </w:r>
            <w:proofErr w:type="spellEnd"/>
            <w:r w:rsidRPr="00506FED">
              <w:rPr>
                <w:color w:val="000000"/>
                <w:sz w:val="28"/>
                <w:szCs w:val="28"/>
                <w:lang w:val="en-US"/>
              </w:rPr>
              <w:t xml:space="preserve"> </w:t>
            </w:r>
            <w:proofErr w:type="spellStart"/>
            <w:r w:rsidRPr="00506FED">
              <w:rPr>
                <w:color w:val="000000"/>
                <w:sz w:val="28"/>
                <w:szCs w:val="28"/>
              </w:rPr>
              <w:t>чақирувлар</w:t>
            </w:r>
            <w:r w:rsidR="002C60AA" w:rsidRPr="00506FED">
              <w:rPr>
                <w:color w:val="000000"/>
                <w:sz w:val="28"/>
                <w:szCs w:val="28"/>
              </w:rPr>
              <w:t>га</w:t>
            </w:r>
            <w:proofErr w:type="spellEnd"/>
            <w:r w:rsidR="002C60AA" w:rsidRPr="00506FED">
              <w:rPr>
                <w:color w:val="000000"/>
                <w:sz w:val="28"/>
                <w:szCs w:val="28"/>
                <w:lang w:val="en-US"/>
              </w:rPr>
              <w:t xml:space="preserve"> </w:t>
            </w:r>
            <w:proofErr w:type="spellStart"/>
            <w:r w:rsidR="002C60AA" w:rsidRPr="00506FED">
              <w:rPr>
                <w:color w:val="000000"/>
                <w:sz w:val="28"/>
                <w:szCs w:val="28"/>
              </w:rPr>
              <w:t>ҳақ</w:t>
            </w:r>
            <w:proofErr w:type="spellEnd"/>
            <w:r w:rsidRPr="00506FED">
              <w:rPr>
                <w:color w:val="000000"/>
                <w:sz w:val="28"/>
                <w:szCs w:val="28"/>
                <w:lang w:val="en-US"/>
              </w:rPr>
              <w:t xml:space="preserve"> </w:t>
            </w:r>
            <w:proofErr w:type="spellStart"/>
            <w:r w:rsidRPr="00506FED">
              <w:rPr>
                <w:color w:val="000000"/>
                <w:sz w:val="28"/>
                <w:szCs w:val="28"/>
              </w:rPr>
              <w:t>тўлаш</w:t>
            </w:r>
            <w:proofErr w:type="spellEnd"/>
            <w:r w:rsidRPr="00506FED">
              <w:rPr>
                <w:color w:val="000000"/>
                <w:sz w:val="28"/>
                <w:szCs w:val="28"/>
                <w:lang w:val="en-US"/>
              </w:rPr>
              <w:t xml:space="preserve"> </w:t>
            </w:r>
            <w:proofErr w:type="spellStart"/>
            <w:r w:rsidRPr="00506FED">
              <w:rPr>
                <w:color w:val="000000"/>
                <w:sz w:val="28"/>
                <w:szCs w:val="28"/>
              </w:rPr>
              <w:t>имконини</w:t>
            </w:r>
            <w:proofErr w:type="spellEnd"/>
            <w:r w:rsidRPr="00506FED">
              <w:rPr>
                <w:color w:val="000000"/>
                <w:sz w:val="28"/>
                <w:szCs w:val="28"/>
                <w:lang w:val="en-US"/>
              </w:rPr>
              <w:t xml:space="preserve"> </w:t>
            </w:r>
            <w:proofErr w:type="spellStart"/>
            <w:r w:rsidRPr="00506FED">
              <w:rPr>
                <w:color w:val="000000"/>
                <w:sz w:val="28"/>
                <w:szCs w:val="28"/>
              </w:rPr>
              <w:t>бер</w:t>
            </w:r>
            <w:r w:rsidR="00D96B93" w:rsidRPr="00506FED">
              <w:rPr>
                <w:color w:val="000000"/>
                <w:sz w:val="28"/>
                <w:szCs w:val="28"/>
              </w:rPr>
              <w:t>адиган</w:t>
            </w:r>
            <w:proofErr w:type="spellEnd"/>
            <w:r w:rsidRPr="00506FED">
              <w:rPr>
                <w:color w:val="000000"/>
                <w:sz w:val="28"/>
                <w:szCs w:val="28"/>
                <w:lang w:val="en-US"/>
              </w:rPr>
              <w:t xml:space="preserve"> </w:t>
            </w:r>
            <w:proofErr w:type="spellStart"/>
            <w:r w:rsidRPr="00506FED">
              <w:rPr>
                <w:color w:val="000000"/>
                <w:sz w:val="28"/>
                <w:szCs w:val="28"/>
              </w:rPr>
              <w:t>хизмат</w:t>
            </w:r>
            <w:proofErr w:type="spellEnd"/>
            <w:r w:rsidRPr="00506FED">
              <w:rPr>
                <w:color w:val="000000"/>
                <w:sz w:val="28"/>
                <w:szCs w:val="28"/>
                <w:lang w:val="en-US"/>
              </w:rPr>
              <w:t xml:space="preserve">. </w:t>
            </w:r>
            <w:proofErr w:type="spellStart"/>
            <w:r w:rsidRPr="00506FED">
              <w:rPr>
                <w:color w:val="000000"/>
                <w:sz w:val="28"/>
                <w:szCs w:val="28"/>
              </w:rPr>
              <w:t>Чақирувчи</w:t>
            </w:r>
            <w:proofErr w:type="spellEnd"/>
            <w:r w:rsidRPr="00506FED">
              <w:rPr>
                <w:color w:val="000000"/>
                <w:sz w:val="28"/>
                <w:szCs w:val="28"/>
                <w:lang w:val="en-US"/>
              </w:rPr>
              <w:t xml:space="preserve"> </w:t>
            </w:r>
            <w:proofErr w:type="spellStart"/>
            <w:r w:rsidRPr="00506FED">
              <w:rPr>
                <w:color w:val="000000"/>
                <w:sz w:val="28"/>
                <w:szCs w:val="28"/>
              </w:rPr>
              <w:t>абонентларнинг</w:t>
            </w:r>
            <w:proofErr w:type="spellEnd"/>
            <w:r w:rsidRPr="00506FED">
              <w:rPr>
                <w:color w:val="000000"/>
                <w:sz w:val="28"/>
                <w:szCs w:val="28"/>
                <w:lang w:val="en-US"/>
              </w:rPr>
              <w:t xml:space="preserve"> </w:t>
            </w:r>
            <w:proofErr w:type="spellStart"/>
            <w:r w:rsidRPr="00506FED">
              <w:rPr>
                <w:color w:val="000000"/>
                <w:sz w:val="28"/>
                <w:szCs w:val="28"/>
              </w:rPr>
              <w:t>бундай</w:t>
            </w:r>
            <w:proofErr w:type="spellEnd"/>
            <w:r w:rsidRPr="00506FED">
              <w:rPr>
                <w:color w:val="000000"/>
                <w:sz w:val="28"/>
                <w:szCs w:val="28"/>
                <w:lang w:val="en-US"/>
              </w:rPr>
              <w:t xml:space="preserve"> </w:t>
            </w:r>
            <w:proofErr w:type="spellStart"/>
            <w:r w:rsidR="009F5FF7">
              <w:rPr>
                <w:color w:val="000000"/>
                <w:sz w:val="28"/>
                <w:szCs w:val="28"/>
              </w:rPr>
              <w:t>рақам</w:t>
            </w:r>
            <w:r w:rsidRPr="00506FED">
              <w:rPr>
                <w:color w:val="000000"/>
                <w:sz w:val="28"/>
                <w:szCs w:val="28"/>
              </w:rPr>
              <w:t>лари</w:t>
            </w:r>
            <w:proofErr w:type="spellEnd"/>
            <w:r w:rsidRPr="00506FED">
              <w:rPr>
                <w:color w:val="000000"/>
                <w:sz w:val="28"/>
                <w:szCs w:val="28"/>
                <w:lang w:val="en-US"/>
              </w:rPr>
              <w:t xml:space="preserve"> </w:t>
            </w:r>
            <w:proofErr w:type="spellStart"/>
            <w:r w:rsidRPr="00506FED">
              <w:rPr>
                <w:color w:val="000000"/>
                <w:sz w:val="28"/>
                <w:szCs w:val="28"/>
              </w:rPr>
              <w:t>рўйхатга</w:t>
            </w:r>
            <w:proofErr w:type="spellEnd"/>
            <w:r w:rsidRPr="00506FED">
              <w:rPr>
                <w:color w:val="000000"/>
                <w:sz w:val="28"/>
                <w:szCs w:val="28"/>
                <w:lang w:val="en-US"/>
              </w:rPr>
              <w:t xml:space="preserve"> </w:t>
            </w:r>
            <w:proofErr w:type="spellStart"/>
            <w:r w:rsidRPr="00506FED">
              <w:rPr>
                <w:color w:val="000000"/>
                <w:sz w:val="28"/>
                <w:szCs w:val="28"/>
              </w:rPr>
              <w:t>киритилади</w:t>
            </w:r>
            <w:proofErr w:type="spellEnd"/>
            <w:r w:rsidRPr="00506FED">
              <w:rPr>
                <w:color w:val="000000"/>
                <w:sz w:val="28"/>
                <w:szCs w:val="28"/>
                <w:lang w:val="en-US"/>
              </w:rPr>
              <w:t xml:space="preserve"> </w:t>
            </w:r>
            <w:proofErr w:type="spellStart"/>
            <w:r w:rsidRPr="00506FED">
              <w:rPr>
                <w:color w:val="000000"/>
                <w:sz w:val="28"/>
                <w:szCs w:val="28"/>
              </w:rPr>
              <w:t>ва</w:t>
            </w:r>
            <w:proofErr w:type="spellEnd"/>
            <w:r w:rsidRPr="00506FED">
              <w:rPr>
                <w:color w:val="000000"/>
                <w:sz w:val="28"/>
                <w:szCs w:val="28"/>
                <w:lang w:val="en-US"/>
              </w:rPr>
              <w:t xml:space="preserve"> </w:t>
            </w:r>
            <w:proofErr w:type="spellStart"/>
            <w:r w:rsidRPr="00506FED">
              <w:rPr>
                <w:color w:val="000000"/>
                <w:sz w:val="28"/>
                <w:szCs w:val="28"/>
              </w:rPr>
              <w:t>сақланади</w:t>
            </w:r>
            <w:proofErr w:type="spellEnd"/>
            <w:r w:rsidRPr="00506FED">
              <w:rPr>
                <w:color w:val="000000"/>
                <w:sz w:val="28"/>
                <w:szCs w:val="28"/>
                <w:lang w:val="en-US"/>
              </w:rPr>
              <w:t xml:space="preserve">. </w:t>
            </w:r>
            <w:proofErr w:type="spellStart"/>
            <w:r w:rsidRPr="00506FED">
              <w:rPr>
                <w:color w:val="000000"/>
                <w:sz w:val="28"/>
                <w:szCs w:val="28"/>
              </w:rPr>
              <w:t>Рўйхатни</w:t>
            </w:r>
            <w:proofErr w:type="spellEnd"/>
            <w:r w:rsidRPr="00506FED">
              <w:rPr>
                <w:color w:val="000000"/>
                <w:sz w:val="28"/>
                <w:szCs w:val="28"/>
                <w:lang w:val="en-US"/>
              </w:rPr>
              <w:t xml:space="preserve"> </w:t>
            </w:r>
            <w:proofErr w:type="spellStart"/>
            <w:r w:rsidRPr="00506FED">
              <w:rPr>
                <w:color w:val="000000"/>
                <w:sz w:val="28"/>
                <w:szCs w:val="28"/>
              </w:rPr>
              <w:t>фойдаланувчи</w:t>
            </w:r>
            <w:proofErr w:type="spellEnd"/>
            <w:r w:rsidRPr="00506FED">
              <w:rPr>
                <w:color w:val="000000"/>
                <w:sz w:val="28"/>
                <w:szCs w:val="28"/>
                <w:lang w:val="en-US"/>
              </w:rPr>
              <w:t xml:space="preserve"> </w:t>
            </w:r>
            <w:proofErr w:type="spellStart"/>
            <w:r w:rsidRPr="00506FED">
              <w:rPr>
                <w:color w:val="000000"/>
                <w:sz w:val="28"/>
                <w:szCs w:val="28"/>
              </w:rPr>
              <w:t>тартибга</w:t>
            </w:r>
            <w:proofErr w:type="spellEnd"/>
            <w:r w:rsidRPr="00506FED">
              <w:rPr>
                <w:color w:val="000000"/>
                <w:sz w:val="28"/>
                <w:szCs w:val="28"/>
                <w:lang w:val="en-US"/>
              </w:rPr>
              <w:t xml:space="preserve"> </w:t>
            </w:r>
            <w:proofErr w:type="spellStart"/>
            <w:r w:rsidRPr="00506FED">
              <w:rPr>
                <w:color w:val="000000"/>
                <w:sz w:val="28"/>
                <w:szCs w:val="28"/>
              </w:rPr>
              <w:t>солади</w:t>
            </w:r>
            <w:proofErr w:type="spellEnd"/>
            <w:r w:rsidRPr="00506FED">
              <w:rPr>
                <w:color w:val="000000"/>
                <w:sz w:val="28"/>
                <w:szCs w:val="28"/>
                <w:lang w:val="en-US"/>
              </w:rPr>
              <w:t xml:space="preserve">. </w:t>
            </w:r>
            <w:proofErr w:type="spellStart"/>
            <w:r w:rsidRPr="00506FED">
              <w:rPr>
                <w:color w:val="000000"/>
                <w:sz w:val="28"/>
                <w:szCs w:val="28"/>
              </w:rPr>
              <w:t>Шунингдек</w:t>
            </w:r>
            <w:proofErr w:type="spellEnd"/>
            <w:r w:rsidRPr="00506FED">
              <w:rPr>
                <w:color w:val="000000"/>
                <w:sz w:val="28"/>
                <w:szCs w:val="28"/>
                <w:lang w:val="en-US"/>
              </w:rPr>
              <w:t xml:space="preserve">, </w:t>
            </w:r>
            <w:proofErr w:type="spellStart"/>
            <w:r w:rsidRPr="00506FED">
              <w:rPr>
                <w:color w:val="000000"/>
                <w:sz w:val="28"/>
                <w:szCs w:val="28"/>
              </w:rPr>
              <w:t>ушбу</w:t>
            </w:r>
            <w:proofErr w:type="spellEnd"/>
            <w:r w:rsidRPr="00506FED">
              <w:rPr>
                <w:color w:val="000000"/>
                <w:sz w:val="28"/>
                <w:szCs w:val="28"/>
                <w:lang w:val="en-US"/>
              </w:rPr>
              <w:t xml:space="preserve"> </w:t>
            </w:r>
            <w:proofErr w:type="spellStart"/>
            <w:r w:rsidRPr="00506FED">
              <w:rPr>
                <w:color w:val="000000"/>
                <w:sz w:val="28"/>
                <w:szCs w:val="28"/>
              </w:rPr>
              <w:t>функциядан</w:t>
            </w:r>
            <w:proofErr w:type="spellEnd"/>
            <w:r w:rsidRPr="00506FED">
              <w:rPr>
                <w:color w:val="000000"/>
                <w:sz w:val="28"/>
                <w:szCs w:val="28"/>
                <w:lang w:val="en-US"/>
              </w:rPr>
              <w:t xml:space="preserve"> </w:t>
            </w:r>
            <w:proofErr w:type="spellStart"/>
            <w:r w:rsidRPr="00506FED">
              <w:rPr>
                <w:color w:val="000000"/>
                <w:sz w:val="28"/>
                <w:szCs w:val="28"/>
              </w:rPr>
              <w:t>фойдаланишни</w:t>
            </w:r>
            <w:proofErr w:type="spellEnd"/>
            <w:r w:rsidRPr="00506FED">
              <w:rPr>
                <w:color w:val="000000"/>
                <w:sz w:val="28"/>
                <w:szCs w:val="28"/>
                <w:lang w:val="en-US"/>
              </w:rPr>
              <w:t xml:space="preserve"> PIN </w:t>
            </w:r>
            <w:r w:rsidRPr="00506FED">
              <w:rPr>
                <w:color w:val="000000"/>
                <w:sz w:val="28"/>
                <w:szCs w:val="28"/>
              </w:rPr>
              <w:t>код</w:t>
            </w:r>
            <w:r w:rsidRPr="00506FED">
              <w:rPr>
                <w:color w:val="000000"/>
                <w:sz w:val="28"/>
                <w:szCs w:val="28"/>
                <w:lang w:val="en-US"/>
              </w:rPr>
              <w:t xml:space="preserve"> </w:t>
            </w:r>
            <w:proofErr w:type="spellStart"/>
            <w:r w:rsidRPr="00506FED">
              <w:rPr>
                <w:color w:val="000000"/>
                <w:sz w:val="28"/>
                <w:szCs w:val="28"/>
              </w:rPr>
              <w:t>ёрдамида</w:t>
            </w:r>
            <w:proofErr w:type="spellEnd"/>
            <w:r w:rsidRPr="00506FED">
              <w:rPr>
                <w:color w:val="000000"/>
                <w:sz w:val="28"/>
                <w:szCs w:val="28"/>
                <w:lang w:val="en-US"/>
              </w:rPr>
              <w:t xml:space="preserve"> </w:t>
            </w:r>
            <w:proofErr w:type="spellStart"/>
            <w:r w:rsidRPr="00506FED">
              <w:rPr>
                <w:color w:val="000000"/>
                <w:sz w:val="28"/>
                <w:szCs w:val="28"/>
              </w:rPr>
              <w:t>ҳимоя</w:t>
            </w:r>
            <w:proofErr w:type="spellEnd"/>
            <w:r w:rsidRPr="00506FED">
              <w:rPr>
                <w:color w:val="000000"/>
                <w:sz w:val="28"/>
                <w:szCs w:val="28"/>
                <w:lang w:val="en-US"/>
              </w:rPr>
              <w:t xml:space="preserve"> </w:t>
            </w:r>
            <w:proofErr w:type="spellStart"/>
            <w:r w:rsidRPr="00506FED">
              <w:rPr>
                <w:color w:val="000000"/>
                <w:sz w:val="28"/>
                <w:szCs w:val="28"/>
              </w:rPr>
              <w:t>қилиш</w:t>
            </w:r>
            <w:proofErr w:type="spellEnd"/>
            <w:r w:rsidRPr="00506FED">
              <w:rPr>
                <w:color w:val="000000"/>
                <w:sz w:val="28"/>
                <w:szCs w:val="28"/>
                <w:lang w:val="en-US"/>
              </w:rPr>
              <w:t xml:space="preserve"> </w:t>
            </w:r>
            <w:proofErr w:type="spellStart"/>
            <w:r w:rsidRPr="00506FED">
              <w:rPr>
                <w:color w:val="000000"/>
                <w:sz w:val="28"/>
                <w:szCs w:val="28"/>
              </w:rPr>
              <w:t>мумкин</w:t>
            </w:r>
            <w:proofErr w:type="spellEnd"/>
            <w:r w:rsidRPr="00506FED">
              <w:rPr>
                <w:color w:val="000000"/>
                <w:sz w:val="28"/>
                <w:szCs w:val="28"/>
                <w:lang w:val="en-US"/>
              </w:rPr>
              <w:t>.</w:t>
            </w:r>
          </w:p>
        </w:tc>
      </w:tr>
      <w:tr w:rsidR="00924A19" w:rsidRPr="00506FED" w14:paraId="35DADF14" w14:textId="77777777">
        <w:trPr>
          <w:tblCellSpacing w:w="0" w:type="dxa"/>
          <w:jc w:val="center"/>
        </w:trPr>
        <w:tc>
          <w:tcPr>
            <w:tcW w:w="2007" w:type="pct"/>
          </w:tcPr>
          <w:p w14:paraId="7CF4C7CF" w14:textId="77777777" w:rsidR="00924A19" w:rsidRPr="00506FED" w:rsidRDefault="00924A19" w:rsidP="005E7E4B">
            <w:pPr>
              <w:tabs>
                <w:tab w:val="left" w:pos="417"/>
                <w:tab w:val="left" w:pos="675"/>
                <w:tab w:val="left" w:pos="4219"/>
                <w:tab w:val="left" w:pos="9321"/>
              </w:tabs>
              <w:rPr>
                <w:b/>
                <w:sz w:val="28"/>
                <w:szCs w:val="28"/>
                <w:lang w:val="uz-Cyrl-UZ"/>
              </w:rPr>
            </w:pPr>
            <w:r w:rsidRPr="00506FED">
              <w:rPr>
                <w:b/>
                <w:sz w:val="28"/>
                <w:szCs w:val="28"/>
                <w:lang w:val="uz-Cyrl-UZ"/>
              </w:rPr>
              <w:t xml:space="preserve">Индивидуальный прием </w:t>
            </w:r>
          </w:p>
          <w:p w14:paraId="55A242D7" w14:textId="77777777" w:rsidR="00924A19" w:rsidRPr="00506FED" w:rsidRDefault="00924A19" w:rsidP="005E7E4B">
            <w:pPr>
              <w:tabs>
                <w:tab w:val="left" w:pos="417"/>
                <w:tab w:val="left" w:pos="675"/>
                <w:tab w:val="left" w:pos="4219"/>
                <w:tab w:val="left" w:pos="9321"/>
              </w:tabs>
              <w:rPr>
                <w:b/>
                <w:sz w:val="28"/>
                <w:szCs w:val="28"/>
                <w:lang w:val="uz-Cyrl-UZ"/>
              </w:rPr>
            </w:pPr>
            <w:r w:rsidRPr="00506FED">
              <w:rPr>
                <w:b/>
                <w:sz w:val="28"/>
                <w:szCs w:val="28"/>
                <w:lang w:val="uz-Cyrl-UZ"/>
              </w:rPr>
              <w:t>(в радиовещательной спутниковой службе)</w:t>
            </w:r>
          </w:p>
          <w:p w14:paraId="4CEB08A6" w14:textId="77777777" w:rsidR="00924A19" w:rsidRPr="00506FED" w:rsidRDefault="00924A19" w:rsidP="005E7E4B">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individual qabul (radioeshittirish </w:t>
            </w:r>
            <w:r w:rsidR="00D96B93" w:rsidRPr="00506FED">
              <w:rPr>
                <w:sz w:val="28"/>
                <w:szCs w:val="28"/>
                <w:lang w:val="uz-Cyrl-UZ"/>
              </w:rPr>
              <w:t xml:space="preserve">yoldoshli </w:t>
            </w:r>
            <w:r w:rsidRPr="00506FED">
              <w:rPr>
                <w:sz w:val="28"/>
                <w:szCs w:val="28"/>
                <w:lang w:val="uz-Cyrl-UZ"/>
              </w:rPr>
              <w:t>xizmatida)</w:t>
            </w:r>
          </w:p>
          <w:p w14:paraId="6FB79A46" w14:textId="49D6CBA6" w:rsidR="00924A19" w:rsidRPr="00506FED" w:rsidRDefault="003A4C4D" w:rsidP="005E7E4B">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 xml:space="preserve">индивидуал қабул </w:t>
            </w:r>
            <w:r w:rsidR="00DD5660" w:rsidRPr="00506FED">
              <w:rPr>
                <w:sz w:val="28"/>
                <w:szCs w:val="28"/>
                <w:lang w:val="uz-Cyrl-UZ"/>
              </w:rPr>
              <w:br/>
            </w:r>
            <w:r w:rsidR="00924A19" w:rsidRPr="00506FED">
              <w:rPr>
                <w:sz w:val="28"/>
                <w:szCs w:val="28"/>
                <w:lang w:val="uz-Cyrl-UZ"/>
              </w:rPr>
              <w:t xml:space="preserve">(радиоэшиттириш </w:t>
            </w:r>
            <w:r w:rsidR="00D96B93" w:rsidRPr="00506FED">
              <w:rPr>
                <w:sz w:val="28"/>
                <w:szCs w:val="28"/>
                <w:lang w:val="uz-Cyrl-UZ"/>
              </w:rPr>
              <w:t xml:space="preserve">йўлдошли </w:t>
            </w:r>
            <w:r w:rsidR="00924A19" w:rsidRPr="00506FED">
              <w:rPr>
                <w:sz w:val="28"/>
                <w:szCs w:val="28"/>
                <w:lang w:val="uz-Cyrl-UZ"/>
              </w:rPr>
              <w:t>хизматида)</w:t>
            </w:r>
          </w:p>
          <w:p w14:paraId="71A664B1" w14:textId="77777777" w:rsidR="00924A19" w:rsidRPr="00506FED" w:rsidRDefault="00924A19" w:rsidP="005E7E4B">
            <w:pPr>
              <w:rPr>
                <w:b/>
                <w:snapToGrid w:val="0"/>
                <w:sz w:val="28"/>
                <w:szCs w:val="28"/>
                <w:lang w:val="en-GB"/>
              </w:rPr>
            </w:pPr>
            <w:r w:rsidRPr="00506FED">
              <w:rPr>
                <w:b/>
                <w:sz w:val="28"/>
                <w:szCs w:val="28"/>
                <w:lang w:val="uz-Cyrl-UZ"/>
              </w:rPr>
              <w:t>en</w:t>
            </w:r>
            <w:r w:rsidRPr="00506FED">
              <w:rPr>
                <w:sz w:val="28"/>
                <w:szCs w:val="28"/>
                <w:lang w:val="uz-Cyrl-UZ"/>
              </w:rPr>
              <w:t xml:space="preserve"> - </w:t>
            </w:r>
            <w:r w:rsidRPr="00506FED">
              <w:rPr>
                <w:sz w:val="28"/>
                <w:szCs w:val="28"/>
                <w:lang w:val="en-US"/>
              </w:rPr>
              <w:t>individual reception (in the broadcasting-satellite service)</w:t>
            </w:r>
          </w:p>
        </w:tc>
        <w:tc>
          <w:tcPr>
            <w:tcW w:w="2993" w:type="pct"/>
          </w:tcPr>
          <w:p w14:paraId="1771BE7C" w14:textId="77777777" w:rsidR="00924A19" w:rsidRPr="00506FED" w:rsidRDefault="00924A19" w:rsidP="002341A6">
            <w:pPr>
              <w:tabs>
                <w:tab w:val="left" w:pos="675"/>
                <w:tab w:val="left" w:pos="4219"/>
                <w:tab w:val="left" w:pos="9321"/>
              </w:tabs>
              <w:jc w:val="both"/>
              <w:rPr>
                <w:sz w:val="28"/>
                <w:szCs w:val="28"/>
              </w:rPr>
            </w:pPr>
            <w:r w:rsidRPr="00506FED">
              <w:rPr>
                <w:sz w:val="28"/>
                <w:szCs w:val="28"/>
              </w:rPr>
              <w:t>Прием излучений космической станции радиовещательной спутниковой службы с помощью простых бытовых установок и, в частности, установок с небольшими антеннами.</w:t>
            </w:r>
          </w:p>
          <w:p w14:paraId="01A548FB" w14:textId="77777777" w:rsidR="00924A19" w:rsidRPr="007B61F0" w:rsidRDefault="00924A19" w:rsidP="002341A6">
            <w:pPr>
              <w:tabs>
                <w:tab w:val="left" w:pos="675"/>
                <w:tab w:val="left" w:pos="4219"/>
                <w:tab w:val="left" w:pos="9321"/>
              </w:tabs>
              <w:jc w:val="both"/>
              <w:rPr>
                <w:sz w:val="16"/>
                <w:szCs w:val="16"/>
              </w:rPr>
            </w:pPr>
          </w:p>
          <w:p w14:paraId="3CED85EC" w14:textId="77777777" w:rsidR="00D96B93" w:rsidRPr="00506FED" w:rsidRDefault="00D96B93" w:rsidP="00D96B93">
            <w:pPr>
              <w:pStyle w:val="BalloonText"/>
              <w:keepLines/>
              <w:jc w:val="both"/>
              <w:rPr>
                <w:rFonts w:ascii="Times New Roman" w:hAnsi="Times New Roman" w:cs="Times New Roman"/>
                <w:sz w:val="28"/>
                <w:szCs w:val="28"/>
              </w:rPr>
            </w:pPr>
            <w:proofErr w:type="spellStart"/>
            <w:r w:rsidRPr="00506FED">
              <w:rPr>
                <w:rFonts w:ascii="Times New Roman" w:hAnsi="Times New Roman" w:cs="Times New Roman"/>
                <w:sz w:val="28"/>
                <w:szCs w:val="28"/>
                <w:lang w:val="en-US"/>
              </w:rPr>
              <w:t>Radioeshittirish</w:t>
            </w:r>
            <w:proofErr w:type="spellEnd"/>
            <w:r w:rsidRPr="00506FED">
              <w:rPr>
                <w:rFonts w:ascii="Times New Roman" w:hAnsi="Times New Roman" w:cs="Times New Roman"/>
                <w:sz w:val="28"/>
                <w:szCs w:val="28"/>
              </w:rPr>
              <w:t xml:space="preserve"> </w:t>
            </w:r>
            <w:proofErr w:type="spellStart"/>
            <w:proofErr w:type="gramStart"/>
            <w:r w:rsidRPr="00506FED">
              <w:rPr>
                <w:rFonts w:ascii="Times New Roman" w:hAnsi="Times New Roman" w:cs="Times New Roman"/>
                <w:sz w:val="28"/>
                <w:szCs w:val="28"/>
                <w:lang w:val="en-US"/>
              </w:rPr>
              <w:t>yo</w:t>
            </w:r>
            <w:proofErr w:type="spellEnd"/>
            <w:r w:rsidRPr="00506FED">
              <w:rPr>
                <w:rFonts w:ascii="Times New Roman" w:hAnsi="Times New Roman" w:cs="Times New Roman"/>
                <w:sz w:val="28"/>
                <w:szCs w:val="28"/>
              </w:rPr>
              <w:t>‘</w:t>
            </w:r>
            <w:proofErr w:type="spellStart"/>
            <w:proofErr w:type="gramEnd"/>
            <w:r w:rsidRPr="00506FED">
              <w:rPr>
                <w:rFonts w:ascii="Times New Roman" w:hAnsi="Times New Roman" w:cs="Times New Roman"/>
                <w:sz w:val="28"/>
                <w:szCs w:val="28"/>
                <w:lang w:val="en-US"/>
              </w:rPr>
              <w:t>ldoshli</w:t>
            </w:r>
            <w:proofErr w:type="spellEnd"/>
            <w:r w:rsidRPr="00506FED">
              <w:rPr>
                <w:rFonts w:ascii="Times New Roman" w:hAnsi="Times New Roman" w:cs="Times New Roman"/>
                <w:sz w:val="28"/>
                <w:szCs w:val="28"/>
              </w:rPr>
              <w:t xml:space="preserve"> </w:t>
            </w:r>
            <w:proofErr w:type="spellStart"/>
            <w:r w:rsidRPr="00506FED">
              <w:rPr>
                <w:rFonts w:ascii="Times New Roman" w:hAnsi="Times New Roman" w:cs="Times New Roman"/>
                <w:sz w:val="28"/>
                <w:szCs w:val="28"/>
                <w:lang w:val="en-US"/>
              </w:rPr>
              <w:t>xizmati</w:t>
            </w:r>
            <w:proofErr w:type="spellEnd"/>
            <w:r w:rsidRPr="00506FED">
              <w:rPr>
                <w:rFonts w:ascii="Times New Roman" w:hAnsi="Times New Roman" w:cs="Times New Roman"/>
                <w:sz w:val="28"/>
                <w:szCs w:val="28"/>
              </w:rPr>
              <w:t xml:space="preserve"> </w:t>
            </w:r>
            <w:proofErr w:type="spellStart"/>
            <w:r w:rsidRPr="00506FED">
              <w:rPr>
                <w:rFonts w:ascii="Times New Roman" w:hAnsi="Times New Roman" w:cs="Times New Roman"/>
                <w:sz w:val="28"/>
                <w:szCs w:val="28"/>
                <w:lang w:val="en-US"/>
              </w:rPr>
              <w:t>kosmik</w:t>
            </w:r>
            <w:proofErr w:type="spellEnd"/>
            <w:r w:rsidRPr="00506FED">
              <w:rPr>
                <w:rFonts w:ascii="Times New Roman" w:hAnsi="Times New Roman" w:cs="Times New Roman"/>
                <w:sz w:val="28"/>
                <w:szCs w:val="28"/>
              </w:rPr>
              <w:t xml:space="preserve"> </w:t>
            </w:r>
            <w:proofErr w:type="spellStart"/>
            <w:r w:rsidRPr="00506FED">
              <w:rPr>
                <w:rFonts w:ascii="Times New Roman" w:hAnsi="Times New Roman" w:cs="Times New Roman"/>
                <w:sz w:val="28"/>
                <w:szCs w:val="28"/>
                <w:lang w:val="en-US"/>
              </w:rPr>
              <w:t>stansiya</w:t>
            </w:r>
            <w:proofErr w:type="spellEnd"/>
            <w:r w:rsidRPr="00506FED">
              <w:rPr>
                <w:rFonts w:ascii="Times New Roman" w:hAnsi="Times New Roman" w:cs="Times New Roman"/>
                <w:sz w:val="28"/>
                <w:szCs w:val="28"/>
              </w:rPr>
              <w:t>-</w:t>
            </w:r>
            <w:proofErr w:type="spellStart"/>
            <w:r w:rsidRPr="00506FED">
              <w:rPr>
                <w:rFonts w:ascii="Times New Roman" w:hAnsi="Times New Roman" w:cs="Times New Roman"/>
                <w:sz w:val="28"/>
                <w:szCs w:val="28"/>
                <w:lang w:val="en-US"/>
              </w:rPr>
              <w:t>sining</w:t>
            </w:r>
            <w:proofErr w:type="spellEnd"/>
            <w:r w:rsidRPr="00506FED">
              <w:rPr>
                <w:rFonts w:ascii="Times New Roman" w:hAnsi="Times New Roman" w:cs="Times New Roman"/>
                <w:sz w:val="28"/>
                <w:szCs w:val="28"/>
              </w:rPr>
              <w:t xml:space="preserve"> </w:t>
            </w:r>
            <w:proofErr w:type="spellStart"/>
            <w:r w:rsidRPr="00506FED">
              <w:rPr>
                <w:rFonts w:ascii="Times New Roman" w:hAnsi="Times New Roman" w:cs="Times New Roman"/>
                <w:sz w:val="28"/>
                <w:szCs w:val="28"/>
                <w:lang w:val="en-US"/>
              </w:rPr>
              <w:t>nurlanishlarini</w:t>
            </w:r>
            <w:proofErr w:type="spellEnd"/>
            <w:r w:rsidRPr="00506FED">
              <w:rPr>
                <w:rFonts w:ascii="Times New Roman" w:hAnsi="Times New Roman" w:cs="Times New Roman"/>
                <w:sz w:val="28"/>
                <w:szCs w:val="28"/>
              </w:rPr>
              <w:t xml:space="preserve"> </w:t>
            </w:r>
            <w:proofErr w:type="spellStart"/>
            <w:r w:rsidRPr="00506FED">
              <w:rPr>
                <w:rFonts w:ascii="Times New Roman" w:hAnsi="Times New Roman" w:cs="Times New Roman"/>
                <w:sz w:val="28"/>
                <w:szCs w:val="28"/>
                <w:lang w:val="en-US"/>
              </w:rPr>
              <w:t>oddiy</w:t>
            </w:r>
            <w:proofErr w:type="spellEnd"/>
            <w:r w:rsidRPr="00506FED">
              <w:rPr>
                <w:rFonts w:ascii="Times New Roman" w:hAnsi="Times New Roman" w:cs="Times New Roman"/>
                <w:sz w:val="28"/>
                <w:szCs w:val="28"/>
              </w:rPr>
              <w:t xml:space="preserve"> </w:t>
            </w:r>
            <w:proofErr w:type="spellStart"/>
            <w:r w:rsidRPr="00506FED">
              <w:rPr>
                <w:rFonts w:ascii="Times New Roman" w:hAnsi="Times New Roman" w:cs="Times New Roman"/>
                <w:sz w:val="28"/>
                <w:szCs w:val="28"/>
                <w:lang w:val="en-US"/>
              </w:rPr>
              <w:t>maishiy</w:t>
            </w:r>
            <w:proofErr w:type="spellEnd"/>
            <w:r w:rsidRPr="00506FED">
              <w:rPr>
                <w:rFonts w:ascii="Times New Roman" w:hAnsi="Times New Roman" w:cs="Times New Roman"/>
                <w:sz w:val="28"/>
                <w:szCs w:val="28"/>
              </w:rPr>
              <w:t xml:space="preserve"> </w:t>
            </w:r>
            <w:proofErr w:type="spellStart"/>
            <w:r w:rsidRPr="00506FED">
              <w:rPr>
                <w:rFonts w:ascii="Times New Roman" w:hAnsi="Times New Roman" w:cs="Times New Roman"/>
                <w:sz w:val="28"/>
                <w:szCs w:val="28"/>
                <w:lang w:val="en-US"/>
              </w:rPr>
              <w:t>qurilmalar</w:t>
            </w:r>
            <w:proofErr w:type="spellEnd"/>
            <w:r w:rsidRPr="00506FED">
              <w:rPr>
                <w:rFonts w:ascii="Times New Roman" w:hAnsi="Times New Roman" w:cs="Times New Roman"/>
                <w:sz w:val="28"/>
                <w:szCs w:val="28"/>
              </w:rPr>
              <w:t xml:space="preserve">, </w:t>
            </w:r>
            <w:proofErr w:type="spellStart"/>
            <w:r w:rsidRPr="00506FED">
              <w:rPr>
                <w:rFonts w:ascii="Times New Roman" w:hAnsi="Times New Roman" w:cs="Times New Roman"/>
                <w:sz w:val="28"/>
                <w:szCs w:val="28"/>
                <w:lang w:val="en-US"/>
              </w:rPr>
              <w:t>xususan</w:t>
            </w:r>
            <w:proofErr w:type="spellEnd"/>
            <w:r w:rsidRPr="00506FED">
              <w:rPr>
                <w:rFonts w:ascii="Times New Roman" w:hAnsi="Times New Roman" w:cs="Times New Roman"/>
                <w:sz w:val="28"/>
                <w:szCs w:val="28"/>
              </w:rPr>
              <w:t xml:space="preserve">, </w:t>
            </w:r>
            <w:proofErr w:type="spellStart"/>
            <w:r w:rsidRPr="00506FED">
              <w:rPr>
                <w:rFonts w:ascii="Times New Roman" w:hAnsi="Times New Roman" w:cs="Times New Roman"/>
                <w:sz w:val="28"/>
                <w:szCs w:val="28"/>
                <w:lang w:val="en-US"/>
              </w:rPr>
              <w:t>uncha</w:t>
            </w:r>
            <w:proofErr w:type="spellEnd"/>
            <w:r w:rsidRPr="00506FED">
              <w:rPr>
                <w:rFonts w:ascii="Times New Roman" w:hAnsi="Times New Roman" w:cs="Times New Roman"/>
                <w:sz w:val="28"/>
                <w:szCs w:val="28"/>
              </w:rPr>
              <w:t xml:space="preserve"> </w:t>
            </w:r>
            <w:proofErr w:type="spellStart"/>
            <w:r w:rsidRPr="00506FED">
              <w:rPr>
                <w:rFonts w:ascii="Times New Roman" w:hAnsi="Times New Roman" w:cs="Times New Roman"/>
                <w:sz w:val="28"/>
                <w:szCs w:val="28"/>
                <w:lang w:val="en-US"/>
              </w:rPr>
              <w:t>katta</w:t>
            </w:r>
            <w:proofErr w:type="spellEnd"/>
            <w:r w:rsidRPr="00506FED">
              <w:rPr>
                <w:rFonts w:ascii="Times New Roman" w:hAnsi="Times New Roman" w:cs="Times New Roman"/>
                <w:sz w:val="28"/>
                <w:szCs w:val="28"/>
              </w:rPr>
              <w:t xml:space="preserve"> </w:t>
            </w:r>
            <w:proofErr w:type="spellStart"/>
            <w:r w:rsidRPr="00506FED">
              <w:rPr>
                <w:rFonts w:ascii="Times New Roman" w:hAnsi="Times New Roman" w:cs="Times New Roman"/>
                <w:sz w:val="28"/>
                <w:szCs w:val="28"/>
                <w:lang w:val="en-US"/>
              </w:rPr>
              <w:t>bo</w:t>
            </w:r>
            <w:proofErr w:type="spellEnd"/>
            <w:r w:rsidRPr="00506FED">
              <w:rPr>
                <w:rFonts w:ascii="Times New Roman" w:hAnsi="Times New Roman" w:cs="Times New Roman"/>
                <w:sz w:val="28"/>
                <w:szCs w:val="28"/>
              </w:rPr>
              <w:t>‘</w:t>
            </w:r>
            <w:proofErr w:type="spellStart"/>
            <w:r w:rsidRPr="00506FED">
              <w:rPr>
                <w:rFonts w:ascii="Times New Roman" w:hAnsi="Times New Roman" w:cs="Times New Roman"/>
                <w:sz w:val="28"/>
                <w:szCs w:val="28"/>
                <w:lang w:val="en-US"/>
              </w:rPr>
              <w:t>lmagan</w:t>
            </w:r>
            <w:proofErr w:type="spellEnd"/>
            <w:r w:rsidRPr="00506FED">
              <w:rPr>
                <w:rFonts w:ascii="Times New Roman" w:hAnsi="Times New Roman" w:cs="Times New Roman"/>
                <w:sz w:val="28"/>
                <w:szCs w:val="28"/>
              </w:rPr>
              <w:t xml:space="preserve"> </w:t>
            </w:r>
            <w:proofErr w:type="spellStart"/>
            <w:r w:rsidRPr="00506FED">
              <w:rPr>
                <w:rFonts w:ascii="Times New Roman" w:hAnsi="Times New Roman" w:cs="Times New Roman"/>
                <w:sz w:val="28"/>
                <w:szCs w:val="28"/>
                <w:lang w:val="en-US"/>
              </w:rPr>
              <w:t>antennali</w:t>
            </w:r>
            <w:proofErr w:type="spellEnd"/>
            <w:r w:rsidRPr="00506FED">
              <w:rPr>
                <w:rFonts w:ascii="Times New Roman" w:hAnsi="Times New Roman" w:cs="Times New Roman"/>
                <w:sz w:val="28"/>
                <w:szCs w:val="28"/>
              </w:rPr>
              <w:t xml:space="preserve"> </w:t>
            </w:r>
            <w:proofErr w:type="spellStart"/>
            <w:r w:rsidRPr="00506FED">
              <w:rPr>
                <w:rFonts w:ascii="Times New Roman" w:hAnsi="Times New Roman" w:cs="Times New Roman"/>
                <w:sz w:val="28"/>
                <w:szCs w:val="28"/>
                <w:lang w:val="en-US"/>
              </w:rPr>
              <w:t>qurilmalar</w:t>
            </w:r>
            <w:proofErr w:type="spellEnd"/>
            <w:r w:rsidRPr="00506FED">
              <w:rPr>
                <w:rFonts w:ascii="Times New Roman" w:hAnsi="Times New Roman" w:cs="Times New Roman"/>
                <w:sz w:val="28"/>
                <w:szCs w:val="28"/>
              </w:rPr>
              <w:t xml:space="preserve"> </w:t>
            </w:r>
            <w:proofErr w:type="spellStart"/>
            <w:r w:rsidRPr="00506FED">
              <w:rPr>
                <w:rFonts w:ascii="Times New Roman" w:hAnsi="Times New Roman" w:cs="Times New Roman"/>
                <w:sz w:val="28"/>
                <w:szCs w:val="28"/>
                <w:lang w:val="en-US"/>
              </w:rPr>
              <w:t>yordamida</w:t>
            </w:r>
            <w:proofErr w:type="spellEnd"/>
            <w:r w:rsidRPr="00506FED">
              <w:rPr>
                <w:rFonts w:ascii="Times New Roman" w:hAnsi="Times New Roman" w:cs="Times New Roman"/>
                <w:sz w:val="28"/>
                <w:szCs w:val="28"/>
              </w:rPr>
              <w:t xml:space="preserve"> </w:t>
            </w:r>
            <w:proofErr w:type="spellStart"/>
            <w:r w:rsidRPr="00506FED">
              <w:rPr>
                <w:rFonts w:ascii="Times New Roman" w:hAnsi="Times New Roman" w:cs="Times New Roman"/>
                <w:sz w:val="28"/>
                <w:szCs w:val="28"/>
                <w:lang w:val="en-US"/>
              </w:rPr>
              <w:t>qabul</w:t>
            </w:r>
            <w:proofErr w:type="spellEnd"/>
            <w:r w:rsidRPr="00506FED">
              <w:rPr>
                <w:rFonts w:ascii="Times New Roman" w:hAnsi="Times New Roman" w:cs="Times New Roman"/>
                <w:sz w:val="28"/>
                <w:szCs w:val="28"/>
              </w:rPr>
              <w:t xml:space="preserve"> </w:t>
            </w:r>
            <w:proofErr w:type="spellStart"/>
            <w:r w:rsidRPr="00506FED">
              <w:rPr>
                <w:rFonts w:ascii="Times New Roman" w:hAnsi="Times New Roman" w:cs="Times New Roman"/>
                <w:sz w:val="28"/>
                <w:szCs w:val="28"/>
                <w:lang w:val="en-US"/>
              </w:rPr>
              <w:t>qilish</w:t>
            </w:r>
            <w:proofErr w:type="spellEnd"/>
            <w:r w:rsidRPr="00506FED">
              <w:rPr>
                <w:rFonts w:ascii="Times New Roman" w:hAnsi="Times New Roman" w:cs="Times New Roman"/>
                <w:sz w:val="28"/>
                <w:szCs w:val="28"/>
              </w:rPr>
              <w:t>.</w:t>
            </w:r>
          </w:p>
          <w:p w14:paraId="7F37862C" w14:textId="77777777" w:rsidR="00924A19" w:rsidRPr="007B61F0" w:rsidRDefault="00924A19" w:rsidP="002341A6">
            <w:pPr>
              <w:tabs>
                <w:tab w:val="left" w:pos="675"/>
                <w:tab w:val="left" w:pos="4219"/>
                <w:tab w:val="left" w:pos="9321"/>
              </w:tabs>
              <w:jc w:val="both"/>
              <w:rPr>
                <w:sz w:val="16"/>
                <w:szCs w:val="16"/>
              </w:rPr>
            </w:pPr>
          </w:p>
          <w:p w14:paraId="102350AE" w14:textId="77777777" w:rsidR="00924A19" w:rsidRPr="00506FED" w:rsidRDefault="00D96B93" w:rsidP="002341A6">
            <w:pPr>
              <w:autoSpaceDE w:val="0"/>
              <w:autoSpaceDN w:val="0"/>
              <w:adjustRightInd w:val="0"/>
              <w:jc w:val="both"/>
              <w:rPr>
                <w:sz w:val="28"/>
                <w:szCs w:val="28"/>
              </w:rPr>
            </w:pPr>
            <w:proofErr w:type="spellStart"/>
            <w:r w:rsidRPr="00506FED">
              <w:rPr>
                <w:sz w:val="28"/>
                <w:szCs w:val="28"/>
              </w:rPr>
              <w:t>Радиоэшиттириш</w:t>
            </w:r>
            <w:proofErr w:type="spellEnd"/>
            <w:r w:rsidRPr="00506FED">
              <w:rPr>
                <w:sz w:val="28"/>
                <w:szCs w:val="28"/>
              </w:rPr>
              <w:t xml:space="preserve"> </w:t>
            </w:r>
            <w:proofErr w:type="spellStart"/>
            <w:r w:rsidRPr="00506FED">
              <w:rPr>
                <w:sz w:val="28"/>
                <w:szCs w:val="28"/>
              </w:rPr>
              <w:t>йўлдошли</w:t>
            </w:r>
            <w:proofErr w:type="spellEnd"/>
            <w:r w:rsidRPr="00506FED">
              <w:rPr>
                <w:sz w:val="28"/>
                <w:szCs w:val="28"/>
              </w:rPr>
              <w:t xml:space="preserve"> </w:t>
            </w:r>
            <w:proofErr w:type="spellStart"/>
            <w:r w:rsidRPr="00506FED">
              <w:rPr>
                <w:sz w:val="28"/>
                <w:szCs w:val="28"/>
              </w:rPr>
              <w:t>хизмати</w:t>
            </w:r>
            <w:proofErr w:type="spellEnd"/>
            <w:r w:rsidRPr="00506FED">
              <w:rPr>
                <w:sz w:val="28"/>
                <w:szCs w:val="28"/>
              </w:rPr>
              <w:t xml:space="preserve"> космик </w:t>
            </w:r>
            <w:proofErr w:type="spellStart"/>
            <w:r w:rsidRPr="00506FED">
              <w:rPr>
                <w:sz w:val="28"/>
                <w:szCs w:val="28"/>
              </w:rPr>
              <w:t>станциясининг</w:t>
            </w:r>
            <w:proofErr w:type="spellEnd"/>
            <w:r w:rsidRPr="00506FED">
              <w:rPr>
                <w:sz w:val="28"/>
                <w:szCs w:val="28"/>
              </w:rPr>
              <w:t xml:space="preserve"> </w:t>
            </w:r>
            <w:proofErr w:type="spellStart"/>
            <w:r w:rsidRPr="00506FED">
              <w:rPr>
                <w:sz w:val="28"/>
                <w:szCs w:val="28"/>
              </w:rPr>
              <w:t>нурланишларини</w:t>
            </w:r>
            <w:proofErr w:type="spellEnd"/>
            <w:r w:rsidRPr="00506FED">
              <w:rPr>
                <w:sz w:val="28"/>
                <w:szCs w:val="28"/>
              </w:rPr>
              <w:t xml:space="preserve"> </w:t>
            </w:r>
            <w:proofErr w:type="spellStart"/>
            <w:r w:rsidRPr="00506FED">
              <w:rPr>
                <w:sz w:val="28"/>
                <w:szCs w:val="28"/>
              </w:rPr>
              <w:t>оддий</w:t>
            </w:r>
            <w:proofErr w:type="spellEnd"/>
            <w:r w:rsidRPr="00506FED">
              <w:rPr>
                <w:sz w:val="28"/>
                <w:szCs w:val="28"/>
              </w:rPr>
              <w:t xml:space="preserve"> </w:t>
            </w:r>
            <w:proofErr w:type="spellStart"/>
            <w:r w:rsidRPr="00506FED">
              <w:rPr>
                <w:sz w:val="28"/>
                <w:szCs w:val="28"/>
              </w:rPr>
              <w:t>маиший</w:t>
            </w:r>
            <w:proofErr w:type="spellEnd"/>
            <w:r w:rsidRPr="00506FED">
              <w:rPr>
                <w:sz w:val="28"/>
                <w:szCs w:val="28"/>
              </w:rPr>
              <w:t xml:space="preserve"> </w:t>
            </w:r>
            <w:proofErr w:type="spellStart"/>
            <w:r w:rsidRPr="00506FED">
              <w:rPr>
                <w:sz w:val="28"/>
                <w:szCs w:val="28"/>
              </w:rPr>
              <w:t>қурилмалар</w:t>
            </w:r>
            <w:proofErr w:type="spellEnd"/>
            <w:r w:rsidRPr="00506FED">
              <w:rPr>
                <w:sz w:val="28"/>
                <w:szCs w:val="28"/>
              </w:rPr>
              <w:t xml:space="preserve">, </w:t>
            </w:r>
            <w:proofErr w:type="spellStart"/>
            <w:r w:rsidRPr="00506FED">
              <w:rPr>
                <w:sz w:val="28"/>
                <w:szCs w:val="28"/>
              </w:rPr>
              <w:t>хусусан</w:t>
            </w:r>
            <w:proofErr w:type="spellEnd"/>
            <w:r w:rsidRPr="00506FED">
              <w:rPr>
                <w:sz w:val="28"/>
                <w:szCs w:val="28"/>
              </w:rPr>
              <w:t xml:space="preserve">, </w:t>
            </w:r>
            <w:proofErr w:type="spellStart"/>
            <w:r w:rsidRPr="00506FED">
              <w:rPr>
                <w:sz w:val="28"/>
                <w:szCs w:val="28"/>
              </w:rPr>
              <w:t>унча</w:t>
            </w:r>
            <w:proofErr w:type="spellEnd"/>
            <w:r w:rsidRPr="00506FED">
              <w:rPr>
                <w:sz w:val="28"/>
                <w:szCs w:val="28"/>
              </w:rPr>
              <w:t xml:space="preserve"> </w:t>
            </w:r>
            <w:proofErr w:type="spellStart"/>
            <w:r w:rsidRPr="00506FED">
              <w:rPr>
                <w:sz w:val="28"/>
                <w:szCs w:val="28"/>
              </w:rPr>
              <w:t>катта</w:t>
            </w:r>
            <w:proofErr w:type="spellEnd"/>
            <w:r w:rsidRPr="00506FED">
              <w:rPr>
                <w:sz w:val="28"/>
                <w:szCs w:val="28"/>
              </w:rPr>
              <w:t xml:space="preserve"> </w:t>
            </w:r>
            <w:proofErr w:type="spellStart"/>
            <w:r w:rsidRPr="00506FED">
              <w:rPr>
                <w:sz w:val="28"/>
                <w:szCs w:val="28"/>
              </w:rPr>
              <w:t>бўлмаган</w:t>
            </w:r>
            <w:proofErr w:type="spellEnd"/>
            <w:r w:rsidRPr="00506FED">
              <w:rPr>
                <w:sz w:val="28"/>
                <w:szCs w:val="28"/>
              </w:rPr>
              <w:t xml:space="preserve"> </w:t>
            </w:r>
            <w:proofErr w:type="spellStart"/>
            <w:r w:rsidRPr="00506FED">
              <w:rPr>
                <w:sz w:val="28"/>
                <w:szCs w:val="28"/>
              </w:rPr>
              <w:t>антеннали</w:t>
            </w:r>
            <w:proofErr w:type="spellEnd"/>
            <w:r w:rsidRPr="00506FED">
              <w:rPr>
                <w:sz w:val="28"/>
                <w:szCs w:val="28"/>
              </w:rPr>
              <w:t xml:space="preserve"> </w:t>
            </w:r>
            <w:proofErr w:type="spellStart"/>
            <w:r w:rsidRPr="00506FED">
              <w:rPr>
                <w:sz w:val="28"/>
                <w:szCs w:val="28"/>
              </w:rPr>
              <w:t>қурилмалар</w:t>
            </w:r>
            <w:proofErr w:type="spellEnd"/>
            <w:r w:rsidRPr="00506FED">
              <w:rPr>
                <w:sz w:val="28"/>
                <w:szCs w:val="28"/>
              </w:rPr>
              <w:t xml:space="preserve"> </w:t>
            </w:r>
            <w:proofErr w:type="spellStart"/>
            <w:r w:rsidRPr="00506FED">
              <w:rPr>
                <w:sz w:val="28"/>
                <w:szCs w:val="28"/>
              </w:rPr>
              <w:t>ёрдамида</w:t>
            </w:r>
            <w:proofErr w:type="spellEnd"/>
            <w:r w:rsidRPr="00506FED">
              <w:rPr>
                <w:sz w:val="28"/>
                <w:szCs w:val="28"/>
              </w:rPr>
              <w:t xml:space="preserve"> </w:t>
            </w:r>
            <w:proofErr w:type="spellStart"/>
            <w:r w:rsidRPr="00506FED">
              <w:rPr>
                <w:sz w:val="28"/>
                <w:szCs w:val="28"/>
              </w:rPr>
              <w:t>қабул</w:t>
            </w:r>
            <w:proofErr w:type="spellEnd"/>
            <w:r w:rsidRPr="00506FED">
              <w:rPr>
                <w:sz w:val="28"/>
                <w:szCs w:val="28"/>
              </w:rPr>
              <w:t xml:space="preserve"> </w:t>
            </w:r>
            <w:proofErr w:type="spellStart"/>
            <w:r w:rsidRPr="00506FED">
              <w:rPr>
                <w:sz w:val="28"/>
                <w:szCs w:val="28"/>
              </w:rPr>
              <w:t>қилиш</w:t>
            </w:r>
            <w:proofErr w:type="spellEnd"/>
            <w:r w:rsidRPr="00506FED">
              <w:rPr>
                <w:sz w:val="28"/>
                <w:szCs w:val="28"/>
              </w:rPr>
              <w:t>.</w:t>
            </w:r>
          </w:p>
        </w:tc>
      </w:tr>
      <w:tr w:rsidR="00924A19" w:rsidRPr="005234B4" w14:paraId="6B47E234" w14:textId="77777777">
        <w:trPr>
          <w:tblCellSpacing w:w="0" w:type="dxa"/>
          <w:jc w:val="center"/>
        </w:trPr>
        <w:tc>
          <w:tcPr>
            <w:tcW w:w="2007" w:type="pct"/>
          </w:tcPr>
          <w:p w14:paraId="28ACE120" w14:textId="77777777" w:rsidR="00924A19" w:rsidRPr="00506FED" w:rsidRDefault="00924A19" w:rsidP="006215BA">
            <w:pPr>
              <w:pStyle w:val="ListParagraph1"/>
              <w:autoSpaceDE w:val="0"/>
              <w:autoSpaceDN w:val="0"/>
              <w:adjustRightInd w:val="0"/>
              <w:spacing w:after="0" w:line="240" w:lineRule="auto"/>
              <w:ind w:left="0"/>
              <w:rPr>
                <w:rFonts w:ascii="Times New Roman" w:hAnsi="Times New Roman" w:cs="Times New Roman"/>
                <w:b/>
                <w:sz w:val="28"/>
                <w:szCs w:val="28"/>
                <w:lang w:val="ru-RU"/>
              </w:rPr>
            </w:pPr>
            <w:r w:rsidRPr="00506FED">
              <w:rPr>
                <w:rFonts w:ascii="Times New Roman" w:hAnsi="Times New Roman" w:cs="Times New Roman"/>
                <w:b/>
                <w:sz w:val="28"/>
                <w:szCs w:val="28"/>
                <w:lang w:val="ru-RU"/>
              </w:rPr>
              <w:t xml:space="preserve">Индикация итогового статуса услуг переадресации с помощью протокола </w:t>
            </w:r>
            <w:r w:rsidRPr="00506FED">
              <w:rPr>
                <w:rFonts w:ascii="Times New Roman" w:hAnsi="Times New Roman" w:cs="Times New Roman"/>
                <w:b/>
                <w:sz w:val="28"/>
                <w:szCs w:val="28"/>
                <w:lang w:val="en-US"/>
              </w:rPr>
              <w:t>SIP</w:t>
            </w:r>
          </w:p>
          <w:p w14:paraId="0B4560D2" w14:textId="77777777" w:rsidR="00924A19" w:rsidRPr="00506FED" w:rsidRDefault="00924A19" w:rsidP="006215BA">
            <w:pPr>
              <w:pStyle w:val="ListParagraph1"/>
              <w:autoSpaceDE w:val="0"/>
              <w:autoSpaceDN w:val="0"/>
              <w:adjustRightInd w:val="0"/>
              <w:spacing w:after="0" w:line="240" w:lineRule="auto"/>
              <w:ind w:left="0"/>
              <w:rPr>
                <w:rFonts w:ascii="Times New Roman" w:hAnsi="Times New Roman" w:cs="Times New Roman"/>
                <w:sz w:val="28"/>
                <w:szCs w:val="28"/>
                <w:lang w:val="en-US"/>
              </w:rPr>
            </w:pPr>
            <w:r w:rsidRPr="00506FED">
              <w:rPr>
                <w:rFonts w:ascii="Times New Roman" w:hAnsi="Times New Roman" w:cs="Times New Roman"/>
                <w:b/>
                <w:sz w:val="28"/>
                <w:szCs w:val="28"/>
                <w:lang w:val="uz-Cyrl-UZ"/>
              </w:rPr>
              <w:t>uz</w:t>
            </w:r>
            <w:r w:rsidRPr="00506FED">
              <w:rPr>
                <w:rFonts w:ascii="Times New Roman" w:hAnsi="Times New Roman" w:cs="Times New Roman"/>
                <w:sz w:val="28"/>
                <w:szCs w:val="28"/>
                <w:lang w:val="uz-Cyrl-UZ"/>
              </w:rPr>
              <w:t xml:space="preserve"> </w:t>
            </w:r>
            <w:r w:rsidRPr="00506FED">
              <w:rPr>
                <w:sz w:val="28"/>
                <w:szCs w:val="28"/>
                <w:lang w:val="en-US"/>
              </w:rPr>
              <w:t>-</w:t>
            </w:r>
            <w:r w:rsidRPr="00506FED">
              <w:rPr>
                <w:rFonts w:ascii="Times New Roman" w:hAnsi="Times New Roman" w:cs="Times New Roman"/>
                <w:b/>
                <w:snapToGrid w:val="0"/>
                <w:sz w:val="28"/>
                <w:szCs w:val="28"/>
                <w:lang w:val="uz-Cyrl-UZ"/>
              </w:rPr>
              <w:t xml:space="preserve"> </w:t>
            </w:r>
            <w:r w:rsidRPr="00506FED">
              <w:rPr>
                <w:rFonts w:ascii="Times New Roman" w:hAnsi="Times New Roman" w:cs="Times New Roman"/>
                <w:i/>
                <w:sz w:val="28"/>
                <w:szCs w:val="28"/>
                <w:lang w:val="en-US"/>
              </w:rPr>
              <w:t>SIP</w:t>
            </w:r>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protokoli</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yordamida</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qayta</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adreslash</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xizmatlari</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yakuniy</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statusi</w:t>
            </w:r>
            <w:r w:rsidR="00957847" w:rsidRPr="00506FED">
              <w:rPr>
                <w:rFonts w:ascii="Times New Roman" w:hAnsi="Times New Roman" w:cs="Times New Roman"/>
                <w:sz w:val="28"/>
                <w:szCs w:val="28"/>
                <w:lang w:val="en-US"/>
              </w:rPr>
              <w:t>ni</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indikatsiy</w:t>
            </w:r>
            <w:r w:rsidR="00957847" w:rsidRPr="00506FED">
              <w:rPr>
                <w:rFonts w:ascii="Times New Roman" w:hAnsi="Times New Roman" w:cs="Times New Roman"/>
                <w:sz w:val="28"/>
                <w:szCs w:val="28"/>
                <w:lang w:val="en-US"/>
              </w:rPr>
              <w:t>alash</w:t>
            </w:r>
            <w:proofErr w:type="spellEnd"/>
          </w:p>
          <w:p w14:paraId="7FA003BE" w14:textId="11FBC83B" w:rsidR="00924A19" w:rsidRPr="00506FED" w:rsidRDefault="003A4C4D" w:rsidP="006215BA">
            <w:pPr>
              <w:pStyle w:val="ListParagraph1"/>
              <w:autoSpaceDE w:val="0"/>
              <w:autoSpaceDN w:val="0"/>
              <w:adjustRightInd w:val="0"/>
              <w:spacing w:after="0" w:line="240" w:lineRule="auto"/>
              <w:ind w:left="0"/>
              <w:rPr>
                <w:rFonts w:ascii="Times New Roman" w:hAnsi="Times New Roman" w:cs="Times New Roman"/>
                <w:snapToGrid w:val="0"/>
                <w:sz w:val="28"/>
                <w:szCs w:val="28"/>
                <w:lang w:val="ru-RU"/>
              </w:rPr>
            </w:pPr>
            <w:r>
              <w:rPr>
                <w:rFonts w:ascii="Times New Roman" w:hAnsi="Times New Roman" w:cs="Times New Roman"/>
                <w:snapToGrid w:val="0"/>
                <w:sz w:val="28"/>
                <w:szCs w:val="28"/>
                <w:lang w:val="en-US"/>
              </w:rPr>
              <w:t xml:space="preserve"> </w:t>
            </w:r>
            <w:r w:rsidR="00924A19" w:rsidRPr="00506FED">
              <w:rPr>
                <w:rFonts w:ascii="Times New Roman" w:hAnsi="Times New Roman" w:cs="Times New Roman"/>
                <w:sz w:val="28"/>
                <w:szCs w:val="28"/>
                <w:lang w:val="en-US"/>
              </w:rPr>
              <w:t>SIP</w:t>
            </w:r>
            <w:r w:rsidR="00924A19" w:rsidRPr="00506FED">
              <w:rPr>
                <w:rFonts w:ascii="Times New Roman" w:hAnsi="Times New Roman" w:cs="Times New Roman"/>
                <w:sz w:val="28"/>
                <w:szCs w:val="28"/>
                <w:lang w:val="ru-RU"/>
              </w:rPr>
              <w:t xml:space="preserve"> </w:t>
            </w:r>
            <w:proofErr w:type="spellStart"/>
            <w:r w:rsidR="00924A19" w:rsidRPr="00506FED">
              <w:rPr>
                <w:rFonts w:ascii="Times New Roman" w:hAnsi="Times New Roman" w:cs="Times New Roman"/>
                <w:sz w:val="28"/>
                <w:szCs w:val="28"/>
                <w:lang w:val="ru-RU"/>
              </w:rPr>
              <w:t>протоколи</w:t>
            </w:r>
            <w:proofErr w:type="spellEnd"/>
            <w:r w:rsidR="00924A19" w:rsidRPr="00506FED">
              <w:rPr>
                <w:rFonts w:ascii="Times New Roman" w:hAnsi="Times New Roman" w:cs="Times New Roman"/>
                <w:sz w:val="28"/>
                <w:szCs w:val="28"/>
                <w:lang w:val="ru-RU"/>
              </w:rPr>
              <w:t xml:space="preserve"> </w:t>
            </w:r>
            <w:proofErr w:type="spellStart"/>
            <w:r w:rsidR="00924A19" w:rsidRPr="00506FED">
              <w:rPr>
                <w:rFonts w:ascii="Times New Roman" w:hAnsi="Times New Roman" w:cs="Times New Roman"/>
                <w:sz w:val="28"/>
                <w:szCs w:val="28"/>
                <w:lang w:val="ru-RU"/>
              </w:rPr>
              <w:t>ёрдамида</w:t>
            </w:r>
            <w:proofErr w:type="spellEnd"/>
            <w:r w:rsidR="00924A19" w:rsidRPr="00506FED">
              <w:rPr>
                <w:rFonts w:ascii="Times New Roman" w:hAnsi="Times New Roman" w:cs="Times New Roman"/>
                <w:sz w:val="28"/>
                <w:szCs w:val="28"/>
                <w:lang w:val="ru-RU"/>
              </w:rPr>
              <w:t xml:space="preserve"> </w:t>
            </w:r>
            <w:proofErr w:type="spellStart"/>
            <w:r w:rsidR="00924A19" w:rsidRPr="00506FED">
              <w:rPr>
                <w:rFonts w:ascii="Times New Roman" w:hAnsi="Times New Roman" w:cs="Times New Roman"/>
                <w:sz w:val="28"/>
                <w:szCs w:val="28"/>
                <w:lang w:val="ru-RU"/>
              </w:rPr>
              <w:t>қайта</w:t>
            </w:r>
            <w:proofErr w:type="spellEnd"/>
            <w:r w:rsidR="00924A19" w:rsidRPr="00506FED">
              <w:rPr>
                <w:rFonts w:ascii="Times New Roman" w:hAnsi="Times New Roman" w:cs="Times New Roman"/>
                <w:sz w:val="28"/>
                <w:szCs w:val="28"/>
                <w:lang w:val="ru-RU"/>
              </w:rPr>
              <w:t xml:space="preserve"> </w:t>
            </w:r>
            <w:proofErr w:type="spellStart"/>
            <w:r w:rsidR="00924A19" w:rsidRPr="00506FED">
              <w:rPr>
                <w:rFonts w:ascii="Times New Roman" w:hAnsi="Times New Roman" w:cs="Times New Roman"/>
                <w:sz w:val="28"/>
                <w:szCs w:val="28"/>
                <w:lang w:val="ru-RU"/>
              </w:rPr>
              <w:t>адреслаш</w:t>
            </w:r>
            <w:proofErr w:type="spellEnd"/>
            <w:r w:rsidR="00924A19" w:rsidRPr="00506FED">
              <w:rPr>
                <w:rFonts w:ascii="Times New Roman" w:hAnsi="Times New Roman" w:cs="Times New Roman"/>
                <w:sz w:val="28"/>
                <w:szCs w:val="28"/>
                <w:lang w:val="ru-RU"/>
              </w:rPr>
              <w:t xml:space="preserve"> </w:t>
            </w:r>
            <w:proofErr w:type="spellStart"/>
            <w:r w:rsidR="00924A19" w:rsidRPr="00506FED">
              <w:rPr>
                <w:rFonts w:ascii="Times New Roman" w:hAnsi="Times New Roman" w:cs="Times New Roman"/>
                <w:sz w:val="28"/>
                <w:szCs w:val="28"/>
                <w:lang w:val="ru-RU"/>
              </w:rPr>
              <w:t>хизматлари</w:t>
            </w:r>
            <w:proofErr w:type="spellEnd"/>
            <w:r w:rsidR="00924A19" w:rsidRPr="00506FED">
              <w:rPr>
                <w:rFonts w:ascii="Times New Roman" w:hAnsi="Times New Roman" w:cs="Times New Roman"/>
                <w:sz w:val="28"/>
                <w:szCs w:val="28"/>
                <w:lang w:val="ru-RU"/>
              </w:rPr>
              <w:t xml:space="preserve"> </w:t>
            </w:r>
            <w:r w:rsidR="00DD5660" w:rsidRPr="00506FED">
              <w:rPr>
                <w:rFonts w:ascii="Times New Roman" w:hAnsi="Times New Roman" w:cs="Times New Roman"/>
                <w:sz w:val="28"/>
                <w:szCs w:val="28"/>
                <w:lang w:val="ru-RU"/>
              </w:rPr>
              <w:br/>
            </w:r>
            <w:proofErr w:type="spellStart"/>
            <w:r w:rsidR="00924A19" w:rsidRPr="00506FED">
              <w:rPr>
                <w:rFonts w:ascii="Times New Roman" w:hAnsi="Times New Roman" w:cs="Times New Roman"/>
                <w:sz w:val="28"/>
                <w:szCs w:val="28"/>
                <w:lang w:val="ru-RU"/>
              </w:rPr>
              <w:t>якуний</w:t>
            </w:r>
            <w:proofErr w:type="spellEnd"/>
            <w:r w:rsidR="00924A19" w:rsidRPr="00506FED">
              <w:rPr>
                <w:rFonts w:ascii="Times New Roman" w:hAnsi="Times New Roman" w:cs="Times New Roman"/>
                <w:sz w:val="28"/>
                <w:szCs w:val="28"/>
                <w:lang w:val="ru-RU"/>
              </w:rPr>
              <w:t xml:space="preserve"> </w:t>
            </w:r>
            <w:proofErr w:type="spellStart"/>
            <w:r w:rsidR="00924A19" w:rsidRPr="00506FED">
              <w:rPr>
                <w:rFonts w:ascii="Times New Roman" w:hAnsi="Times New Roman" w:cs="Times New Roman"/>
                <w:sz w:val="28"/>
                <w:szCs w:val="28"/>
                <w:lang w:val="ru-RU"/>
              </w:rPr>
              <w:t>статуси</w:t>
            </w:r>
            <w:r w:rsidR="00957847" w:rsidRPr="00506FED">
              <w:rPr>
                <w:rFonts w:ascii="Times New Roman" w:hAnsi="Times New Roman" w:cs="Times New Roman"/>
                <w:sz w:val="28"/>
                <w:szCs w:val="28"/>
                <w:lang w:val="ru-RU"/>
              </w:rPr>
              <w:t>ни</w:t>
            </w:r>
            <w:proofErr w:type="spellEnd"/>
            <w:r w:rsidR="00924A19" w:rsidRPr="00506FED">
              <w:rPr>
                <w:rFonts w:ascii="Times New Roman" w:hAnsi="Times New Roman" w:cs="Times New Roman"/>
                <w:sz w:val="28"/>
                <w:szCs w:val="28"/>
                <w:lang w:val="ru-RU"/>
              </w:rPr>
              <w:t xml:space="preserve"> </w:t>
            </w:r>
            <w:proofErr w:type="spellStart"/>
            <w:r w:rsidR="00924A19" w:rsidRPr="00506FED">
              <w:rPr>
                <w:rFonts w:ascii="Times New Roman" w:hAnsi="Times New Roman" w:cs="Times New Roman"/>
                <w:sz w:val="28"/>
                <w:szCs w:val="28"/>
                <w:lang w:val="ru-RU"/>
              </w:rPr>
              <w:t>индикация</w:t>
            </w:r>
            <w:r w:rsidR="00957847" w:rsidRPr="00506FED">
              <w:rPr>
                <w:rFonts w:ascii="Times New Roman" w:hAnsi="Times New Roman" w:cs="Times New Roman"/>
                <w:sz w:val="28"/>
                <w:szCs w:val="28"/>
                <w:lang w:val="ru-RU"/>
              </w:rPr>
              <w:t>лаш</w:t>
            </w:r>
            <w:proofErr w:type="spellEnd"/>
          </w:p>
          <w:p w14:paraId="38BC9DB7" w14:textId="77777777" w:rsidR="00924A19" w:rsidRPr="00506FED" w:rsidRDefault="00924A19" w:rsidP="006215BA">
            <w:pPr>
              <w:pStyle w:val="ListParagraph1"/>
              <w:autoSpaceDE w:val="0"/>
              <w:autoSpaceDN w:val="0"/>
              <w:adjustRightInd w:val="0"/>
              <w:spacing w:after="0" w:line="240" w:lineRule="auto"/>
              <w:ind w:left="0"/>
              <w:rPr>
                <w:rFonts w:ascii="Times New Roman" w:hAnsi="Times New Roman" w:cs="Times New Roman"/>
                <w:sz w:val="28"/>
                <w:szCs w:val="28"/>
                <w:lang w:val="en-US"/>
              </w:rPr>
            </w:pPr>
            <w:r w:rsidRPr="00506FED">
              <w:rPr>
                <w:rFonts w:ascii="Times New Roman" w:hAnsi="Times New Roman" w:cs="Times New Roman"/>
                <w:b/>
                <w:snapToGrid w:val="0"/>
                <w:sz w:val="28"/>
                <w:szCs w:val="28"/>
                <w:lang w:val="uz-Cyrl-UZ"/>
              </w:rPr>
              <w:t xml:space="preserve">en </w:t>
            </w:r>
            <w:r w:rsidRPr="00506FED">
              <w:rPr>
                <w:rFonts w:ascii="Times New Roman" w:hAnsi="Times New Roman" w:cs="Times New Roman"/>
                <w:b/>
                <w:snapToGrid w:val="0"/>
                <w:sz w:val="28"/>
                <w:szCs w:val="28"/>
                <w:lang w:val="en-US"/>
              </w:rPr>
              <w:t xml:space="preserve">- </w:t>
            </w:r>
            <w:r w:rsidRPr="00506FED">
              <w:rPr>
                <w:rFonts w:ascii="Times New Roman" w:hAnsi="Times New Roman" w:cs="Times New Roman"/>
                <w:sz w:val="28"/>
                <w:szCs w:val="28"/>
                <w:lang w:val="en-US"/>
              </w:rPr>
              <w:t>call forwarding summary status indication via SIP</w:t>
            </w:r>
          </w:p>
          <w:p w14:paraId="36FB3B8A" w14:textId="77777777" w:rsidR="00924A19" w:rsidRPr="00506FED" w:rsidRDefault="00924A19" w:rsidP="005E7E4B">
            <w:pPr>
              <w:tabs>
                <w:tab w:val="left" w:pos="417"/>
                <w:tab w:val="left" w:pos="675"/>
                <w:tab w:val="left" w:pos="4219"/>
                <w:tab w:val="left" w:pos="9321"/>
              </w:tabs>
              <w:rPr>
                <w:b/>
                <w:sz w:val="28"/>
                <w:szCs w:val="28"/>
                <w:lang w:val="en-US"/>
              </w:rPr>
            </w:pPr>
          </w:p>
        </w:tc>
        <w:tc>
          <w:tcPr>
            <w:tcW w:w="2993" w:type="pct"/>
          </w:tcPr>
          <w:p w14:paraId="5F27F09A" w14:textId="77777777" w:rsidR="00924A19" w:rsidRPr="00506FED" w:rsidRDefault="00924A19" w:rsidP="006215BA">
            <w:pPr>
              <w:pStyle w:val="ListParagraph1"/>
              <w:autoSpaceDE w:val="0"/>
              <w:autoSpaceDN w:val="0"/>
              <w:adjustRightInd w:val="0"/>
              <w:spacing w:after="0" w:line="240" w:lineRule="auto"/>
              <w:ind w:left="0"/>
              <w:jc w:val="both"/>
              <w:rPr>
                <w:rFonts w:ascii="Times New Roman" w:hAnsi="Times New Roman" w:cs="Times New Roman"/>
                <w:sz w:val="28"/>
                <w:szCs w:val="28"/>
              </w:rPr>
            </w:pPr>
            <w:r w:rsidRPr="00506FED">
              <w:rPr>
                <w:rFonts w:ascii="Times New Roman" w:hAnsi="Times New Roman" w:cs="Times New Roman"/>
                <w:sz w:val="28"/>
                <w:szCs w:val="28"/>
              </w:rPr>
              <w:t xml:space="preserve">Услуга </w:t>
            </w:r>
            <w:proofErr w:type="spellStart"/>
            <w:r w:rsidRPr="00506FED">
              <w:rPr>
                <w:rFonts w:ascii="Times New Roman" w:hAnsi="Times New Roman" w:cs="Times New Roman"/>
                <w:sz w:val="28"/>
                <w:szCs w:val="28"/>
              </w:rPr>
              <w:t>индикаци</w:t>
            </w:r>
            <w:proofErr w:type="spellEnd"/>
            <w:r w:rsidR="003224CD" w:rsidRPr="00506FED">
              <w:rPr>
                <w:rFonts w:ascii="Times New Roman" w:hAnsi="Times New Roman" w:cs="Times New Roman"/>
                <w:sz w:val="28"/>
                <w:szCs w:val="28"/>
                <w:lang w:val="ru-RU"/>
              </w:rPr>
              <w:t>и</w:t>
            </w:r>
            <w:r w:rsidRPr="00506FED">
              <w:rPr>
                <w:rFonts w:ascii="Times New Roman" w:hAnsi="Times New Roman" w:cs="Times New Roman"/>
                <w:sz w:val="28"/>
                <w:szCs w:val="28"/>
              </w:rPr>
              <w:t xml:space="preserve"> </w:t>
            </w:r>
            <w:proofErr w:type="spellStart"/>
            <w:r w:rsidRPr="00506FED">
              <w:rPr>
                <w:rFonts w:ascii="Times New Roman" w:hAnsi="Times New Roman" w:cs="Times New Roman"/>
                <w:sz w:val="28"/>
                <w:szCs w:val="28"/>
              </w:rPr>
              <w:t>итогового</w:t>
            </w:r>
            <w:proofErr w:type="spellEnd"/>
            <w:r w:rsidRPr="00506FED">
              <w:rPr>
                <w:rFonts w:ascii="Times New Roman" w:hAnsi="Times New Roman" w:cs="Times New Roman"/>
                <w:sz w:val="28"/>
                <w:szCs w:val="28"/>
              </w:rPr>
              <w:t xml:space="preserve"> </w:t>
            </w:r>
            <w:proofErr w:type="spellStart"/>
            <w:r w:rsidRPr="00506FED">
              <w:rPr>
                <w:rFonts w:ascii="Times New Roman" w:hAnsi="Times New Roman" w:cs="Times New Roman"/>
                <w:sz w:val="28"/>
                <w:szCs w:val="28"/>
              </w:rPr>
              <w:t>статуса</w:t>
            </w:r>
            <w:proofErr w:type="spellEnd"/>
            <w:r w:rsidRPr="00506FED">
              <w:rPr>
                <w:rFonts w:ascii="Times New Roman" w:hAnsi="Times New Roman" w:cs="Times New Roman"/>
                <w:sz w:val="28"/>
                <w:szCs w:val="28"/>
              </w:rPr>
              <w:t xml:space="preserve"> услуг </w:t>
            </w:r>
            <w:proofErr w:type="spellStart"/>
            <w:r w:rsidRPr="00506FED">
              <w:rPr>
                <w:rFonts w:ascii="Times New Roman" w:hAnsi="Times New Roman" w:cs="Times New Roman"/>
                <w:sz w:val="28"/>
                <w:szCs w:val="28"/>
              </w:rPr>
              <w:t>переадресации</w:t>
            </w:r>
            <w:proofErr w:type="spellEnd"/>
            <w:r w:rsidRPr="00506FED">
              <w:rPr>
                <w:rFonts w:ascii="Times New Roman" w:hAnsi="Times New Roman" w:cs="Times New Roman"/>
                <w:sz w:val="28"/>
                <w:szCs w:val="28"/>
              </w:rPr>
              <w:t xml:space="preserve"> с </w:t>
            </w:r>
            <w:proofErr w:type="spellStart"/>
            <w:r w:rsidRPr="00506FED">
              <w:rPr>
                <w:rFonts w:ascii="Times New Roman" w:hAnsi="Times New Roman" w:cs="Times New Roman"/>
                <w:sz w:val="28"/>
                <w:szCs w:val="28"/>
              </w:rPr>
              <w:t>помощью</w:t>
            </w:r>
            <w:proofErr w:type="spellEnd"/>
            <w:r w:rsidRPr="00506FED">
              <w:rPr>
                <w:rFonts w:ascii="Times New Roman" w:hAnsi="Times New Roman" w:cs="Times New Roman"/>
                <w:sz w:val="28"/>
                <w:szCs w:val="28"/>
              </w:rPr>
              <w:t xml:space="preserve"> </w:t>
            </w:r>
            <w:proofErr w:type="spellStart"/>
            <w:r w:rsidRPr="00506FED">
              <w:rPr>
                <w:rFonts w:ascii="Times New Roman" w:hAnsi="Times New Roman" w:cs="Times New Roman"/>
                <w:sz w:val="28"/>
                <w:szCs w:val="28"/>
              </w:rPr>
              <w:t>протокола</w:t>
            </w:r>
            <w:proofErr w:type="spellEnd"/>
            <w:r w:rsidRPr="00506FED">
              <w:rPr>
                <w:rFonts w:ascii="Times New Roman" w:hAnsi="Times New Roman" w:cs="Times New Roman"/>
                <w:sz w:val="28"/>
                <w:szCs w:val="28"/>
              </w:rPr>
              <w:t xml:space="preserve"> </w:t>
            </w:r>
            <w:r w:rsidRPr="00506FED">
              <w:rPr>
                <w:rFonts w:ascii="Times New Roman" w:hAnsi="Times New Roman" w:cs="Times New Roman"/>
                <w:sz w:val="28"/>
                <w:szCs w:val="28"/>
                <w:lang w:val="en-US"/>
              </w:rPr>
              <w:t>SIP</w:t>
            </w:r>
            <w:r w:rsidRPr="00506FED">
              <w:rPr>
                <w:rFonts w:ascii="Times New Roman" w:hAnsi="Times New Roman" w:cs="Times New Roman"/>
                <w:sz w:val="28"/>
                <w:szCs w:val="28"/>
              </w:rPr>
              <w:t xml:space="preserve"> </w:t>
            </w:r>
            <w:proofErr w:type="spellStart"/>
            <w:r w:rsidRPr="00506FED">
              <w:rPr>
                <w:rFonts w:ascii="Times New Roman" w:hAnsi="Times New Roman" w:cs="Times New Roman"/>
                <w:sz w:val="28"/>
                <w:szCs w:val="28"/>
              </w:rPr>
              <w:t>позволяет</w:t>
            </w:r>
            <w:proofErr w:type="spellEnd"/>
            <w:r w:rsidRPr="00506FED">
              <w:rPr>
                <w:rFonts w:ascii="Times New Roman" w:hAnsi="Times New Roman" w:cs="Times New Roman"/>
                <w:sz w:val="28"/>
                <w:szCs w:val="28"/>
              </w:rPr>
              <w:t xml:space="preserve"> </w:t>
            </w:r>
            <w:proofErr w:type="spellStart"/>
            <w:r w:rsidRPr="00506FED">
              <w:rPr>
                <w:rFonts w:ascii="Times New Roman" w:hAnsi="Times New Roman" w:cs="Times New Roman"/>
                <w:sz w:val="28"/>
                <w:szCs w:val="28"/>
              </w:rPr>
              <w:t>посылать</w:t>
            </w:r>
            <w:proofErr w:type="spellEnd"/>
            <w:r w:rsidRPr="00506FED">
              <w:rPr>
                <w:rFonts w:ascii="Times New Roman" w:hAnsi="Times New Roman" w:cs="Times New Roman"/>
                <w:sz w:val="28"/>
                <w:szCs w:val="28"/>
              </w:rPr>
              <w:t xml:space="preserve"> статус многих </w:t>
            </w:r>
            <w:proofErr w:type="spellStart"/>
            <w:r w:rsidRPr="00506FED">
              <w:rPr>
                <w:rFonts w:ascii="Times New Roman" w:hAnsi="Times New Roman" w:cs="Times New Roman"/>
                <w:sz w:val="28"/>
                <w:szCs w:val="28"/>
              </w:rPr>
              <w:t>типов</w:t>
            </w:r>
            <w:proofErr w:type="spellEnd"/>
            <w:r w:rsidRPr="00506FED">
              <w:rPr>
                <w:rFonts w:ascii="Times New Roman" w:hAnsi="Times New Roman" w:cs="Times New Roman"/>
                <w:sz w:val="28"/>
                <w:szCs w:val="28"/>
              </w:rPr>
              <w:t xml:space="preserve"> услуг </w:t>
            </w:r>
            <w:proofErr w:type="spellStart"/>
            <w:r w:rsidRPr="00506FED">
              <w:rPr>
                <w:rFonts w:ascii="Times New Roman" w:hAnsi="Times New Roman" w:cs="Times New Roman"/>
                <w:sz w:val="28"/>
                <w:szCs w:val="28"/>
              </w:rPr>
              <w:t>переадресации</w:t>
            </w:r>
            <w:proofErr w:type="spellEnd"/>
            <w:r w:rsidRPr="00506FED">
              <w:rPr>
                <w:rFonts w:ascii="Times New Roman" w:hAnsi="Times New Roman" w:cs="Times New Roman"/>
                <w:sz w:val="28"/>
                <w:szCs w:val="28"/>
              </w:rPr>
              <w:t xml:space="preserve">  </w:t>
            </w:r>
            <w:r w:rsidRPr="00506FED">
              <w:rPr>
                <w:rFonts w:ascii="Times New Roman" w:hAnsi="Times New Roman" w:cs="Times New Roman"/>
                <w:sz w:val="28"/>
                <w:szCs w:val="28"/>
                <w:lang w:val="en-US"/>
              </w:rPr>
              <w:t>SIP</w:t>
            </w:r>
            <w:r w:rsidRPr="00506FED">
              <w:rPr>
                <w:rFonts w:ascii="Times New Roman" w:hAnsi="Times New Roman" w:cs="Times New Roman"/>
                <w:sz w:val="28"/>
                <w:szCs w:val="28"/>
              </w:rPr>
              <w:t xml:space="preserve"> абонентам.</w:t>
            </w:r>
          </w:p>
          <w:p w14:paraId="1A462B20" w14:textId="77777777" w:rsidR="00924A19" w:rsidRPr="00506FED" w:rsidRDefault="00924A19" w:rsidP="006215BA">
            <w:pPr>
              <w:jc w:val="both"/>
            </w:pPr>
            <w:r w:rsidRPr="00506FED">
              <w:t xml:space="preserve">Примечание </w:t>
            </w:r>
            <w:r w:rsidR="00DD5660" w:rsidRPr="00506FED">
              <w:t>–</w:t>
            </w:r>
            <w:r w:rsidRPr="00506FED">
              <w:t xml:space="preserve"> Если активен хоть один тип услуги переадресации, посылается статус активности. Если ни один из типов услуг переадресации не активен, посылается статус неактивности.</w:t>
            </w:r>
          </w:p>
          <w:p w14:paraId="10F122AD" w14:textId="77777777" w:rsidR="00924A19" w:rsidRPr="007B61F0" w:rsidRDefault="00924A19" w:rsidP="006215BA">
            <w:pPr>
              <w:jc w:val="both"/>
              <w:rPr>
                <w:sz w:val="16"/>
                <w:szCs w:val="16"/>
              </w:rPr>
            </w:pPr>
          </w:p>
          <w:p w14:paraId="0DCBF53B" w14:textId="77777777" w:rsidR="00924A19" w:rsidRPr="00506FED" w:rsidRDefault="00924A19" w:rsidP="006215BA">
            <w:pPr>
              <w:pStyle w:val="ListParagraph1"/>
              <w:autoSpaceDE w:val="0"/>
              <w:autoSpaceDN w:val="0"/>
              <w:adjustRightInd w:val="0"/>
              <w:spacing w:after="0" w:line="240" w:lineRule="auto"/>
              <w:ind w:left="0"/>
              <w:jc w:val="both"/>
              <w:rPr>
                <w:rFonts w:ascii="Times New Roman" w:hAnsi="Times New Roman" w:cs="Times New Roman"/>
                <w:sz w:val="28"/>
                <w:szCs w:val="28"/>
                <w:lang w:val="ru-RU"/>
              </w:rPr>
            </w:pPr>
            <w:r w:rsidRPr="00506FED">
              <w:rPr>
                <w:rFonts w:ascii="Times New Roman" w:hAnsi="Times New Roman" w:cs="Times New Roman"/>
                <w:i/>
                <w:sz w:val="28"/>
                <w:szCs w:val="28"/>
                <w:lang w:val="en-US"/>
              </w:rPr>
              <w:t>SIP</w:t>
            </w:r>
            <w:r w:rsidRPr="00506FED">
              <w:rPr>
                <w:rFonts w:ascii="Times New Roman" w:hAnsi="Times New Roman" w:cs="Times New Roman"/>
                <w:sz w:val="28"/>
                <w:szCs w:val="28"/>
                <w:lang w:val="ru-RU"/>
              </w:rPr>
              <w:t xml:space="preserve"> </w:t>
            </w:r>
            <w:proofErr w:type="spellStart"/>
            <w:r w:rsidRPr="00506FED">
              <w:rPr>
                <w:rFonts w:ascii="Times New Roman" w:hAnsi="Times New Roman" w:cs="Times New Roman"/>
                <w:sz w:val="28"/>
                <w:szCs w:val="28"/>
                <w:lang w:val="en-US"/>
              </w:rPr>
              <w:t>protokoli</w:t>
            </w:r>
            <w:proofErr w:type="spellEnd"/>
            <w:r w:rsidRPr="00506FED">
              <w:rPr>
                <w:rFonts w:ascii="Times New Roman" w:hAnsi="Times New Roman" w:cs="Times New Roman"/>
                <w:sz w:val="28"/>
                <w:szCs w:val="28"/>
                <w:lang w:val="ru-RU"/>
              </w:rPr>
              <w:t xml:space="preserve"> </w:t>
            </w:r>
            <w:proofErr w:type="spellStart"/>
            <w:r w:rsidRPr="00506FED">
              <w:rPr>
                <w:rFonts w:ascii="Times New Roman" w:hAnsi="Times New Roman" w:cs="Times New Roman"/>
                <w:sz w:val="28"/>
                <w:szCs w:val="28"/>
                <w:lang w:val="en-US"/>
              </w:rPr>
              <w:t>yordamida</w:t>
            </w:r>
            <w:proofErr w:type="spellEnd"/>
            <w:r w:rsidRPr="00506FED">
              <w:rPr>
                <w:rFonts w:ascii="Times New Roman" w:hAnsi="Times New Roman" w:cs="Times New Roman"/>
                <w:sz w:val="28"/>
                <w:szCs w:val="28"/>
                <w:lang w:val="ru-RU"/>
              </w:rPr>
              <w:t xml:space="preserve"> </w:t>
            </w:r>
            <w:proofErr w:type="spellStart"/>
            <w:r w:rsidRPr="00506FED">
              <w:rPr>
                <w:rFonts w:ascii="Times New Roman" w:hAnsi="Times New Roman" w:cs="Times New Roman"/>
                <w:sz w:val="28"/>
                <w:szCs w:val="28"/>
                <w:lang w:val="en-US"/>
              </w:rPr>
              <w:t>qayta</w:t>
            </w:r>
            <w:proofErr w:type="spellEnd"/>
            <w:r w:rsidRPr="00506FED">
              <w:rPr>
                <w:rFonts w:ascii="Times New Roman" w:hAnsi="Times New Roman" w:cs="Times New Roman"/>
                <w:sz w:val="28"/>
                <w:szCs w:val="28"/>
                <w:lang w:val="ru-RU"/>
              </w:rPr>
              <w:t xml:space="preserve"> </w:t>
            </w:r>
            <w:proofErr w:type="spellStart"/>
            <w:r w:rsidRPr="00506FED">
              <w:rPr>
                <w:rFonts w:ascii="Times New Roman" w:hAnsi="Times New Roman" w:cs="Times New Roman"/>
                <w:sz w:val="28"/>
                <w:szCs w:val="28"/>
                <w:lang w:val="en-US"/>
              </w:rPr>
              <w:t>adreslash</w:t>
            </w:r>
            <w:proofErr w:type="spellEnd"/>
            <w:r w:rsidRPr="00506FED">
              <w:rPr>
                <w:rFonts w:ascii="Times New Roman" w:hAnsi="Times New Roman" w:cs="Times New Roman"/>
                <w:sz w:val="28"/>
                <w:szCs w:val="28"/>
                <w:lang w:val="ru-RU"/>
              </w:rPr>
              <w:t xml:space="preserve"> </w:t>
            </w:r>
            <w:proofErr w:type="spellStart"/>
            <w:r w:rsidRPr="00506FED">
              <w:rPr>
                <w:rFonts w:ascii="Times New Roman" w:hAnsi="Times New Roman" w:cs="Times New Roman"/>
                <w:sz w:val="28"/>
                <w:szCs w:val="28"/>
                <w:lang w:val="en-US"/>
              </w:rPr>
              <w:t>xizmatlari</w:t>
            </w:r>
            <w:proofErr w:type="spellEnd"/>
            <w:r w:rsidRPr="00506FED">
              <w:rPr>
                <w:rFonts w:ascii="Times New Roman" w:hAnsi="Times New Roman" w:cs="Times New Roman"/>
                <w:sz w:val="28"/>
                <w:szCs w:val="28"/>
                <w:lang w:val="ru-RU"/>
              </w:rPr>
              <w:t xml:space="preserve"> </w:t>
            </w:r>
            <w:proofErr w:type="spellStart"/>
            <w:r w:rsidRPr="00506FED">
              <w:rPr>
                <w:rFonts w:ascii="Times New Roman" w:hAnsi="Times New Roman" w:cs="Times New Roman"/>
                <w:sz w:val="28"/>
                <w:szCs w:val="28"/>
                <w:lang w:val="en-US"/>
              </w:rPr>
              <w:t>yakuniy</w:t>
            </w:r>
            <w:proofErr w:type="spellEnd"/>
            <w:r w:rsidRPr="00506FED">
              <w:rPr>
                <w:rFonts w:ascii="Times New Roman" w:hAnsi="Times New Roman" w:cs="Times New Roman"/>
                <w:sz w:val="28"/>
                <w:szCs w:val="28"/>
                <w:lang w:val="ru-RU"/>
              </w:rPr>
              <w:t xml:space="preserve"> </w:t>
            </w:r>
            <w:proofErr w:type="spellStart"/>
            <w:r w:rsidRPr="00506FED">
              <w:rPr>
                <w:rFonts w:ascii="Times New Roman" w:hAnsi="Times New Roman" w:cs="Times New Roman"/>
                <w:sz w:val="28"/>
                <w:szCs w:val="28"/>
                <w:lang w:val="en-US"/>
              </w:rPr>
              <w:t>statusi</w:t>
            </w:r>
            <w:r w:rsidR="00957847" w:rsidRPr="00506FED">
              <w:rPr>
                <w:rFonts w:ascii="Times New Roman" w:hAnsi="Times New Roman" w:cs="Times New Roman"/>
                <w:sz w:val="28"/>
                <w:szCs w:val="28"/>
                <w:lang w:val="en-US"/>
              </w:rPr>
              <w:t>ni</w:t>
            </w:r>
            <w:proofErr w:type="spellEnd"/>
            <w:r w:rsidRPr="00506FED">
              <w:rPr>
                <w:rFonts w:ascii="Times New Roman" w:hAnsi="Times New Roman" w:cs="Times New Roman"/>
                <w:sz w:val="28"/>
                <w:szCs w:val="28"/>
                <w:lang w:val="ru-RU"/>
              </w:rPr>
              <w:t xml:space="preserve"> </w:t>
            </w:r>
            <w:proofErr w:type="spellStart"/>
            <w:r w:rsidRPr="00506FED">
              <w:rPr>
                <w:rFonts w:ascii="Times New Roman" w:hAnsi="Times New Roman" w:cs="Times New Roman"/>
                <w:sz w:val="28"/>
                <w:szCs w:val="28"/>
                <w:lang w:val="en-US"/>
              </w:rPr>
              <w:t>indikatsiya</w:t>
            </w:r>
            <w:r w:rsidR="00957847" w:rsidRPr="00506FED">
              <w:rPr>
                <w:rFonts w:ascii="Times New Roman" w:hAnsi="Times New Roman" w:cs="Times New Roman"/>
                <w:sz w:val="28"/>
                <w:szCs w:val="28"/>
                <w:lang w:val="en-US"/>
              </w:rPr>
              <w:t>lash</w:t>
            </w:r>
            <w:proofErr w:type="spellEnd"/>
            <w:r w:rsidRPr="00506FED">
              <w:rPr>
                <w:rFonts w:ascii="Times New Roman" w:hAnsi="Times New Roman" w:cs="Times New Roman"/>
                <w:sz w:val="28"/>
                <w:szCs w:val="28"/>
                <w:lang w:val="ru-RU"/>
              </w:rPr>
              <w:t xml:space="preserve"> </w:t>
            </w:r>
            <w:proofErr w:type="spellStart"/>
            <w:r w:rsidRPr="00506FED">
              <w:rPr>
                <w:rFonts w:ascii="Times New Roman" w:hAnsi="Times New Roman" w:cs="Times New Roman"/>
                <w:sz w:val="28"/>
                <w:szCs w:val="28"/>
                <w:lang w:val="en-US"/>
              </w:rPr>
              <w:t>xizmati</w:t>
            </w:r>
            <w:proofErr w:type="spellEnd"/>
            <w:r w:rsidRPr="00506FED">
              <w:rPr>
                <w:rFonts w:ascii="Times New Roman" w:hAnsi="Times New Roman" w:cs="Times New Roman"/>
                <w:sz w:val="28"/>
                <w:szCs w:val="28"/>
                <w:lang w:val="ru-RU"/>
              </w:rPr>
              <w:t xml:space="preserve"> </w:t>
            </w:r>
            <w:r w:rsidRPr="00506FED">
              <w:rPr>
                <w:rFonts w:ascii="Times New Roman" w:hAnsi="Times New Roman" w:cs="Times New Roman"/>
                <w:i/>
                <w:sz w:val="28"/>
                <w:szCs w:val="28"/>
                <w:lang w:val="en-US"/>
              </w:rPr>
              <w:t>SIP</w:t>
            </w:r>
            <w:r w:rsidRPr="00506FED">
              <w:rPr>
                <w:rFonts w:ascii="Times New Roman" w:hAnsi="Times New Roman" w:cs="Times New Roman"/>
                <w:sz w:val="28"/>
                <w:szCs w:val="28"/>
                <w:lang w:val="ru-RU"/>
              </w:rPr>
              <w:t xml:space="preserve"> </w:t>
            </w:r>
            <w:proofErr w:type="spellStart"/>
            <w:r w:rsidRPr="00506FED">
              <w:rPr>
                <w:rFonts w:ascii="Times New Roman" w:hAnsi="Times New Roman" w:cs="Times New Roman"/>
                <w:sz w:val="28"/>
                <w:szCs w:val="28"/>
                <w:lang w:val="en-US"/>
              </w:rPr>
              <w:t>abonentlarga</w:t>
            </w:r>
            <w:proofErr w:type="spellEnd"/>
            <w:r w:rsidRPr="00506FED">
              <w:rPr>
                <w:rFonts w:ascii="Times New Roman" w:hAnsi="Times New Roman" w:cs="Times New Roman"/>
                <w:sz w:val="28"/>
                <w:szCs w:val="28"/>
                <w:lang w:val="ru-RU"/>
              </w:rPr>
              <w:t xml:space="preserve"> </w:t>
            </w:r>
            <w:proofErr w:type="spellStart"/>
            <w:r w:rsidRPr="00506FED">
              <w:rPr>
                <w:rFonts w:ascii="Times New Roman" w:hAnsi="Times New Roman" w:cs="Times New Roman"/>
                <w:sz w:val="28"/>
                <w:szCs w:val="28"/>
                <w:lang w:val="en-US"/>
              </w:rPr>
              <w:t>qayta</w:t>
            </w:r>
            <w:proofErr w:type="spellEnd"/>
            <w:r w:rsidRPr="00506FED">
              <w:rPr>
                <w:rFonts w:ascii="Times New Roman" w:hAnsi="Times New Roman" w:cs="Times New Roman"/>
                <w:sz w:val="28"/>
                <w:szCs w:val="28"/>
                <w:lang w:val="ru-RU"/>
              </w:rPr>
              <w:t xml:space="preserve"> </w:t>
            </w:r>
            <w:proofErr w:type="spellStart"/>
            <w:r w:rsidRPr="00506FED">
              <w:rPr>
                <w:rFonts w:ascii="Times New Roman" w:hAnsi="Times New Roman" w:cs="Times New Roman"/>
                <w:sz w:val="28"/>
                <w:szCs w:val="28"/>
                <w:lang w:val="en-US"/>
              </w:rPr>
              <w:t>adreslash</w:t>
            </w:r>
            <w:proofErr w:type="spellEnd"/>
            <w:r w:rsidRPr="00506FED">
              <w:rPr>
                <w:rFonts w:ascii="Times New Roman" w:hAnsi="Times New Roman" w:cs="Times New Roman"/>
                <w:sz w:val="28"/>
                <w:szCs w:val="28"/>
                <w:lang w:val="ru-RU"/>
              </w:rPr>
              <w:t xml:space="preserve"> </w:t>
            </w:r>
            <w:proofErr w:type="spellStart"/>
            <w:r w:rsidRPr="00506FED">
              <w:rPr>
                <w:rFonts w:ascii="Times New Roman" w:hAnsi="Times New Roman" w:cs="Times New Roman"/>
                <w:sz w:val="28"/>
                <w:szCs w:val="28"/>
                <w:lang w:val="en-US"/>
              </w:rPr>
              <w:t>xizmatlarining</w:t>
            </w:r>
            <w:proofErr w:type="spellEnd"/>
            <w:r w:rsidRPr="00506FED">
              <w:rPr>
                <w:rFonts w:ascii="Times New Roman" w:hAnsi="Times New Roman" w:cs="Times New Roman"/>
                <w:sz w:val="28"/>
                <w:szCs w:val="28"/>
                <w:lang w:val="ru-RU"/>
              </w:rPr>
              <w:t xml:space="preserve"> </w:t>
            </w:r>
            <w:proofErr w:type="gramStart"/>
            <w:r w:rsidRPr="00506FED">
              <w:rPr>
                <w:rFonts w:ascii="Times New Roman" w:hAnsi="Times New Roman" w:cs="Times New Roman"/>
                <w:sz w:val="28"/>
                <w:szCs w:val="28"/>
                <w:lang w:val="en-US"/>
              </w:rPr>
              <w:t>ko</w:t>
            </w:r>
            <w:r w:rsidRPr="00506FED">
              <w:rPr>
                <w:rFonts w:ascii="Times New Roman" w:hAnsi="Times New Roman" w:cs="Times New Roman"/>
                <w:sz w:val="28"/>
                <w:szCs w:val="28"/>
                <w:lang w:val="ru-RU"/>
              </w:rPr>
              <w:t>‘</w:t>
            </w:r>
            <w:proofErr w:type="spellStart"/>
            <w:proofErr w:type="gramEnd"/>
            <w:r w:rsidRPr="00506FED">
              <w:rPr>
                <w:rFonts w:ascii="Times New Roman" w:hAnsi="Times New Roman" w:cs="Times New Roman"/>
                <w:sz w:val="28"/>
                <w:szCs w:val="28"/>
                <w:lang w:val="en-US"/>
              </w:rPr>
              <w:t>plab</w:t>
            </w:r>
            <w:proofErr w:type="spellEnd"/>
            <w:r w:rsidRPr="00506FED">
              <w:rPr>
                <w:rFonts w:ascii="Times New Roman" w:hAnsi="Times New Roman" w:cs="Times New Roman"/>
                <w:sz w:val="28"/>
                <w:szCs w:val="28"/>
                <w:lang w:val="ru-RU"/>
              </w:rPr>
              <w:t xml:space="preserve"> </w:t>
            </w:r>
            <w:proofErr w:type="spellStart"/>
            <w:r w:rsidRPr="00506FED">
              <w:rPr>
                <w:rFonts w:ascii="Times New Roman" w:hAnsi="Times New Roman" w:cs="Times New Roman"/>
                <w:sz w:val="28"/>
                <w:szCs w:val="28"/>
                <w:lang w:val="en-US"/>
              </w:rPr>
              <w:t>turlari</w:t>
            </w:r>
            <w:proofErr w:type="spellEnd"/>
            <w:r w:rsidRPr="00506FED">
              <w:rPr>
                <w:rFonts w:ascii="Times New Roman" w:hAnsi="Times New Roman" w:cs="Times New Roman"/>
                <w:sz w:val="28"/>
                <w:szCs w:val="28"/>
                <w:lang w:val="ru-RU"/>
              </w:rPr>
              <w:t xml:space="preserve"> </w:t>
            </w:r>
            <w:proofErr w:type="spellStart"/>
            <w:r w:rsidRPr="00506FED">
              <w:rPr>
                <w:rFonts w:ascii="Times New Roman" w:hAnsi="Times New Roman" w:cs="Times New Roman"/>
                <w:sz w:val="28"/>
                <w:szCs w:val="28"/>
                <w:lang w:val="en-US"/>
              </w:rPr>
              <w:t>statusini</w:t>
            </w:r>
            <w:proofErr w:type="spellEnd"/>
            <w:r w:rsidRPr="00506FED">
              <w:rPr>
                <w:rFonts w:ascii="Times New Roman" w:hAnsi="Times New Roman" w:cs="Times New Roman"/>
                <w:sz w:val="28"/>
                <w:szCs w:val="28"/>
                <w:lang w:val="ru-RU"/>
              </w:rPr>
              <w:t xml:space="preserve"> </w:t>
            </w:r>
            <w:proofErr w:type="spellStart"/>
            <w:r w:rsidRPr="00506FED">
              <w:rPr>
                <w:rFonts w:ascii="Times New Roman" w:hAnsi="Times New Roman" w:cs="Times New Roman"/>
                <w:sz w:val="28"/>
                <w:szCs w:val="28"/>
                <w:lang w:val="en-US"/>
              </w:rPr>
              <w:t>yuborish</w:t>
            </w:r>
            <w:proofErr w:type="spellEnd"/>
            <w:r w:rsidRPr="00506FED">
              <w:rPr>
                <w:rFonts w:ascii="Times New Roman" w:hAnsi="Times New Roman" w:cs="Times New Roman"/>
                <w:sz w:val="28"/>
                <w:szCs w:val="28"/>
                <w:lang w:val="ru-RU"/>
              </w:rPr>
              <w:t xml:space="preserve"> </w:t>
            </w:r>
            <w:proofErr w:type="spellStart"/>
            <w:r w:rsidRPr="00506FED">
              <w:rPr>
                <w:rFonts w:ascii="Times New Roman" w:hAnsi="Times New Roman" w:cs="Times New Roman"/>
                <w:sz w:val="28"/>
                <w:szCs w:val="28"/>
                <w:lang w:val="en-US"/>
              </w:rPr>
              <w:t>imkonini</w:t>
            </w:r>
            <w:proofErr w:type="spellEnd"/>
            <w:r w:rsidRPr="00506FED">
              <w:rPr>
                <w:rFonts w:ascii="Times New Roman" w:hAnsi="Times New Roman" w:cs="Times New Roman"/>
                <w:sz w:val="28"/>
                <w:szCs w:val="28"/>
                <w:lang w:val="ru-RU"/>
              </w:rPr>
              <w:t xml:space="preserve"> </w:t>
            </w:r>
            <w:proofErr w:type="spellStart"/>
            <w:r w:rsidRPr="00506FED">
              <w:rPr>
                <w:rFonts w:ascii="Times New Roman" w:hAnsi="Times New Roman" w:cs="Times New Roman"/>
                <w:sz w:val="28"/>
                <w:szCs w:val="28"/>
                <w:lang w:val="en-US"/>
              </w:rPr>
              <w:t>beradi</w:t>
            </w:r>
            <w:proofErr w:type="spellEnd"/>
            <w:r w:rsidRPr="00506FED">
              <w:rPr>
                <w:rFonts w:ascii="Times New Roman" w:hAnsi="Times New Roman" w:cs="Times New Roman"/>
                <w:sz w:val="28"/>
                <w:szCs w:val="28"/>
                <w:lang w:val="ru-RU"/>
              </w:rPr>
              <w:t>.</w:t>
            </w:r>
          </w:p>
          <w:p w14:paraId="648B9C9E" w14:textId="77777777" w:rsidR="00924A19" w:rsidRPr="00506FED" w:rsidRDefault="00924A19" w:rsidP="006215BA">
            <w:pPr>
              <w:pStyle w:val="ListParagraph1"/>
              <w:autoSpaceDE w:val="0"/>
              <w:autoSpaceDN w:val="0"/>
              <w:adjustRightInd w:val="0"/>
              <w:spacing w:after="0" w:line="240" w:lineRule="auto"/>
              <w:ind w:left="0"/>
              <w:jc w:val="both"/>
              <w:rPr>
                <w:rFonts w:ascii="Times New Roman" w:hAnsi="Times New Roman" w:cs="Times New Roman"/>
                <w:sz w:val="24"/>
                <w:szCs w:val="24"/>
                <w:lang w:val="en-US"/>
              </w:rPr>
            </w:pPr>
            <w:proofErr w:type="spellStart"/>
            <w:r w:rsidRPr="00506FED">
              <w:rPr>
                <w:rFonts w:ascii="Times New Roman" w:hAnsi="Times New Roman" w:cs="Times New Roman"/>
                <w:sz w:val="24"/>
                <w:szCs w:val="24"/>
                <w:lang w:val="en-US"/>
              </w:rPr>
              <w:t>Izoh</w:t>
            </w:r>
            <w:proofErr w:type="spellEnd"/>
            <w:r w:rsidRPr="00506FED">
              <w:rPr>
                <w:rFonts w:ascii="Times New Roman" w:hAnsi="Times New Roman" w:cs="Times New Roman"/>
                <w:sz w:val="24"/>
                <w:szCs w:val="24"/>
                <w:lang w:val="en-US"/>
              </w:rPr>
              <w:t xml:space="preserve"> – </w:t>
            </w:r>
            <w:proofErr w:type="spellStart"/>
            <w:r w:rsidRPr="00506FED">
              <w:rPr>
                <w:rFonts w:ascii="Times New Roman" w:hAnsi="Times New Roman" w:cs="Times New Roman"/>
                <w:sz w:val="24"/>
                <w:szCs w:val="24"/>
                <w:lang w:val="en-US"/>
              </w:rPr>
              <w:t>Qayta</w:t>
            </w:r>
            <w:proofErr w:type="spellEnd"/>
            <w:r w:rsidRPr="00506FED">
              <w:rPr>
                <w:rFonts w:ascii="Times New Roman" w:hAnsi="Times New Roman" w:cs="Times New Roman"/>
                <w:sz w:val="24"/>
                <w:szCs w:val="24"/>
                <w:lang w:val="en-US"/>
              </w:rPr>
              <w:t xml:space="preserve"> </w:t>
            </w:r>
            <w:proofErr w:type="spellStart"/>
            <w:r w:rsidRPr="00506FED">
              <w:rPr>
                <w:rFonts w:ascii="Times New Roman" w:hAnsi="Times New Roman" w:cs="Times New Roman"/>
                <w:sz w:val="24"/>
                <w:szCs w:val="24"/>
                <w:lang w:val="en-US"/>
              </w:rPr>
              <w:t>adreslash</w:t>
            </w:r>
            <w:proofErr w:type="spellEnd"/>
            <w:r w:rsidRPr="00506FED">
              <w:rPr>
                <w:rFonts w:ascii="Times New Roman" w:hAnsi="Times New Roman" w:cs="Times New Roman"/>
                <w:sz w:val="24"/>
                <w:szCs w:val="24"/>
                <w:lang w:val="en-US"/>
              </w:rPr>
              <w:t xml:space="preserve"> </w:t>
            </w:r>
            <w:proofErr w:type="spellStart"/>
            <w:r w:rsidRPr="00506FED">
              <w:rPr>
                <w:rFonts w:ascii="Times New Roman" w:hAnsi="Times New Roman" w:cs="Times New Roman"/>
                <w:sz w:val="24"/>
                <w:szCs w:val="24"/>
                <w:lang w:val="en-US"/>
              </w:rPr>
              <w:t>xizmatlarining</w:t>
            </w:r>
            <w:proofErr w:type="spellEnd"/>
            <w:r w:rsidRPr="00506FED">
              <w:rPr>
                <w:rFonts w:ascii="Times New Roman" w:hAnsi="Times New Roman" w:cs="Times New Roman"/>
                <w:sz w:val="24"/>
                <w:szCs w:val="24"/>
                <w:lang w:val="en-US"/>
              </w:rPr>
              <w:t xml:space="preserve"> </w:t>
            </w:r>
            <w:proofErr w:type="spellStart"/>
            <w:r w:rsidRPr="00506FED">
              <w:rPr>
                <w:rFonts w:ascii="Times New Roman" w:hAnsi="Times New Roman" w:cs="Times New Roman"/>
                <w:sz w:val="24"/>
                <w:szCs w:val="24"/>
                <w:lang w:val="en-US"/>
              </w:rPr>
              <w:t>bitta</w:t>
            </w:r>
            <w:proofErr w:type="spellEnd"/>
            <w:r w:rsidRPr="00506FED">
              <w:rPr>
                <w:rFonts w:ascii="Times New Roman" w:hAnsi="Times New Roman" w:cs="Times New Roman"/>
                <w:sz w:val="24"/>
                <w:szCs w:val="24"/>
                <w:lang w:val="en-US"/>
              </w:rPr>
              <w:t xml:space="preserve"> </w:t>
            </w:r>
            <w:proofErr w:type="spellStart"/>
            <w:r w:rsidRPr="00506FED">
              <w:rPr>
                <w:rFonts w:ascii="Times New Roman" w:hAnsi="Times New Roman" w:cs="Times New Roman"/>
                <w:sz w:val="24"/>
                <w:szCs w:val="24"/>
                <w:lang w:val="en-US"/>
              </w:rPr>
              <w:t>turi</w:t>
            </w:r>
            <w:proofErr w:type="spellEnd"/>
            <w:r w:rsidRPr="00506FED">
              <w:rPr>
                <w:rFonts w:ascii="Times New Roman" w:hAnsi="Times New Roman" w:cs="Times New Roman"/>
                <w:sz w:val="24"/>
                <w:szCs w:val="24"/>
                <w:lang w:val="en-US"/>
              </w:rPr>
              <w:t xml:space="preserve"> </w:t>
            </w:r>
            <w:proofErr w:type="spellStart"/>
            <w:r w:rsidRPr="00506FED">
              <w:rPr>
                <w:rFonts w:ascii="Times New Roman" w:hAnsi="Times New Roman" w:cs="Times New Roman"/>
                <w:sz w:val="24"/>
                <w:szCs w:val="24"/>
                <w:lang w:val="en-US"/>
              </w:rPr>
              <w:t>aktiv</w:t>
            </w:r>
            <w:proofErr w:type="spellEnd"/>
            <w:r w:rsidRPr="00506FED">
              <w:rPr>
                <w:rFonts w:ascii="Times New Roman" w:hAnsi="Times New Roman" w:cs="Times New Roman"/>
                <w:sz w:val="24"/>
                <w:szCs w:val="24"/>
                <w:lang w:val="en-US"/>
              </w:rPr>
              <w:t xml:space="preserve"> </w:t>
            </w:r>
            <w:proofErr w:type="spellStart"/>
            <w:proofErr w:type="gramStart"/>
            <w:r w:rsidRPr="00506FED">
              <w:rPr>
                <w:rFonts w:ascii="Times New Roman" w:hAnsi="Times New Roman" w:cs="Times New Roman"/>
                <w:sz w:val="24"/>
                <w:szCs w:val="24"/>
                <w:lang w:val="en-US"/>
              </w:rPr>
              <w:t>bo‘</w:t>
            </w:r>
            <w:proofErr w:type="gramEnd"/>
            <w:r w:rsidRPr="00506FED">
              <w:rPr>
                <w:rFonts w:ascii="Times New Roman" w:hAnsi="Times New Roman" w:cs="Times New Roman"/>
                <w:sz w:val="24"/>
                <w:szCs w:val="24"/>
                <w:lang w:val="en-US"/>
              </w:rPr>
              <w:t>lganda</w:t>
            </w:r>
            <w:proofErr w:type="spellEnd"/>
            <w:r w:rsidRPr="00506FED">
              <w:rPr>
                <w:rFonts w:ascii="Times New Roman" w:hAnsi="Times New Roman" w:cs="Times New Roman"/>
                <w:sz w:val="24"/>
                <w:szCs w:val="24"/>
                <w:lang w:val="en-US"/>
              </w:rPr>
              <w:t xml:space="preserve"> ham, </w:t>
            </w:r>
            <w:proofErr w:type="spellStart"/>
            <w:r w:rsidRPr="00506FED">
              <w:rPr>
                <w:rFonts w:ascii="Times New Roman" w:hAnsi="Times New Roman" w:cs="Times New Roman"/>
                <w:sz w:val="24"/>
                <w:szCs w:val="24"/>
                <w:lang w:val="en-US"/>
              </w:rPr>
              <w:t>aktivlik</w:t>
            </w:r>
            <w:proofErr w:type="spellEnd"/>
            <w:r w:rsidRPr="00506FED">
              <w:rPr>
                <w:rFonts w:ascii="Times New Roman" w:hAnsi="Times New Roman" w:cs="Times New Roman"/>
                <w:sz w:val="24"/>
                <w:szCs w:val="24"/>
                <w:lang w:val="en-US"/>
              </w:rPr>
              <w:t xml:space="preserve"> </w:t>
            </w:r>
            <w:proofErr w:type="spellStart"/>
            <w:r w:rsidRPr="00506FED">
              <w:rPr>
                <w:rFonts w:ascii="Times New Roman" w:hAnsi="Times New Roman" w:cs="Times New Roman"/>
                <w:sz w:val="24"/>
                <w:szCs w:val="24"/>
                <w:lang w:val="en-US"/>
              </w:rPr>
              <w:t>statusi</w:t>
            </w:r>
            <w:proofErr w:type="spellEnd"/>
            <w:r w:rsidRPr="00506FED">
              <w:rPr>
                <w:rFonts w:ascii="Times New Roman" w:hAnsi="Times New Roman" w:cs="Times New Roman"/>
                <w:sz w:val="24"/>
                <w:szCs w:val="24"/>
                <w:lang w:val="en-US"/>
              </w:rPr>
              <w:t xml:space="preserve"> </w:t>
            </w:r>
            <w:proofErr w:type="spellStart"/>
            <w:r w:rsidRPr="00506FED">
              <w:rPr>
                <w:rFonts w:ascii="Times New Roman" w:hAnsi="Times New Roman" w:cs="Times New Roman"/>
                <w:sz w:val="24"/>
                <w:szCs w:val="24"/>
                <w:lang w:val="en-US"/>
              </w:rPr>
              <w:t>yuboriladi</w:t>
            </w:r>
            <w:proofErr w:type="spellEnd"/>
            <w:r w:rsidRPr="00506FED">
              <w:rPr>
                <w:rFonts w:ascii="Times New Roman" w:hAnsi="Times New Roman" w:cs="Times New Roman"/>
                <w:sz w:val="24"/>
                <w:szCs w:val="24"/>
                <w:lang w:val="en-US"/>
              </w:rPr>
              <w:t xml:space="preserve">. Agar </w:t>
            </w:r>
            <w:proofErr w:type="spellStart"/>
            <w:r w:rsidRPr="00506FED">
              <w:rPr>
                <w:rFonts w:ascii="Times New Roman" w:hAnsi="Times New Roman" w:cs="Times New Roman"/>
                <w:sz w:val="24"/>
                <w:szCs w:val="24"/>
                <w:lang w:val="en-US"/>
              </w:rPr>
              <w:t>qayta</w:t>
            </w:r>
            <w:proofErr w:type="spellEnd"/>
            <w:r w:rsidRPr="00506FED">
              <w:rPr>
                <w:rFonts w:ascii="Times New Roman" w:hAnsi="Times New Roman" w:cs="Times New Roman"/>
                <w:sz w:val="24"/>
                <w:szCs w:val="24"/>
                <w:lang w:val="en-US"/>
              </w:rPr>
              <w:t xml:space="preserve"> </w:t>
            </w:r>
            <w:proofErr w:type="spellStart"/>
            <w:r w:rsidRPr="00506FED">
              <w:rPr>
                <w:rFonts w:ascii="Times New Roman" w:hAnsi="Times New Roman" w:cs="Times New Roman"/>
                <w:sz w:val="24"/>
                <w:szCs w:val="24"/>
                <w:lang w:val="en-US"/>
              </w:rPr>
              <w:t>adreslash</w:t>
            </w:r>
            <w:proofErr w:type="spellEnd"/>
            <w:r w:rsidRPr="00506FED">
              <w:rPr>
                <w:rFonts w:ascii="Times New Roman" w:hAnsi="Times New Roman" w:cs="Times New Roman"/>
                <w:sz w:val="24"/>
                <w:szCs w:val="24"/>
                <w:lang w:val="en-US"/>
              </w:rPr>
              <w:t xml:space="preserve"> </w:t>
            </w:r>
            <w:proofErr w:type="spellStart"/>
            <w:r w:rsidRPr="00506FED">
              <w:rPr>
                <w:rFonts w:ascii="Times New Roman" w:hAnsi="Times New Roman" w:cs="Times New Roman"/>
                <w:sz w:val="24"/>
                <w:szCs w:val="24"/>
                <w:lang w:val="en-US"/>
              </w:rPr>
              <w:t>xizmatlarining</w:t>
            </w:r>
            <w:proofErr w:type="spellEnd"/>
            <w:r w:rsidRPr="00506FED">
              <w:rPr>
                <w:rFonts w:ascii="Times New Roman" w:hAnsi="Times New Roman" w:cs="Times New Roman"/>
                <w:sz w:val="24"/>
                <w:szCs w:val="24"/>
                <w:lang w:val="en-US"/>
              </w:rPr>
              <w:t xml:space="preserve"> </w:t>
            </w:r>
            <w:proofErr w:type="spellStart"/>
            <w:r w:rsidRPr="00506FED">
              <w:rPr>
                <w:rFonts w:ascii="Times New Roman" w:hAnsi="Times New Roman" w:cs="Times New Roman"/>
                <w:sz w:val="24"/>
                <w:szCs w:val="24"/>
                <w:lang w:val="en-US"/>
              </w:rPr>
              <w:t>turlaridan</w:t>
            </w:r>
            <w:proofErr w:type="spellEnd"/>
            <w:r w:rsidRPr="00506FED">
              <w:rPr>
                <w:rFonts w:ascii="Times New Roman" w:hAnsi="Times New Roman" w:cs="Times New Roman"/>
                <w:sz w:val="24"/>
                <w:szCs w:val="24"/>
                <w:lang w:val="en-US"/>
              </w:rPr>
              <w:t xml:space="preserve"> </w:t>
            </w:r>
            <w:proofErr w:type="spellStart"/>
            <w:r w:rsidRPr="00506FED">
              <w:rPr>
                <w:rFonts w:ascii="Times New Roman" w:hAnsi="Times New Roman" w:cs="Times New Roman"/>
                <w:sz w:val="24"/>
                <w:szCs w:val="24"/>
                <w:lang w:val="en-US"/>
              </w:rPr>
              <w:t>hech</w:t>
            </w:r>
            <w:proofErr w:type="spellEnd"/>
            <w:r w:rsidRPr="00506FED">
              <w:rPr>
                <w:rFonts w:ascii="Times New Roman" w:hAnsi="Times New Roman" w:cs="Times New Roman"/>
                <w:sz w:val="24"/>
                <w:szCs w:val="24"/>
                <w:lang w:val="en-US"/>
              </w:rPr>
              <w:t xml:space="preserve"> </w:t>
            </w:r>
            <w:proofErr w:type="spellStart"/>
            <w:r w:rsidRPr="00506FED">
              <w:rPr>
                <w:rFonts w:ascii="Times New Roman" w:hAnsi="Times New Roman" w:cs="Times New Roman"/>
                <w:sz w:val="24"/>
                <w:szCs w:val="24"/>
                <w:lang w:val="en-US"/>
              </w:rPr>
              <w:t>biri</w:t>
            </w:r>
            <w:proofErr w:type="spellEnd"/>
            <w:r w:rsidRPr="00506FED">
              <w:rPr>
                <w:rFonts w:ascii="Times New Roman" w:hAnsi="Times New Roman" w:cs="Times New Roman"/>
                <w:sz w:val="24"/>
                <w:szCs w:val="24"/>
                <w:lang w:val="en-US"/>
              </w:rPr>
              <w:t xml:space="preserve"> </w:t>
            </w:r>
            <w:proofErr w:type="spellStart"/>
            <w:r w:rsidRPr="00506FED">
              <w:rPr>
                <w:rFonts w:ascii="Times New Roman" w:hAnsi="Times New Roman" w:cs="Times New Roman"/>
                <w:sz w:val="24"/>
                <w:szCs w:val="24"/>
                <w:lang w:val="en-US"/>
              </w:rPr>
              <w:t>aktivlashgan</w:t>
            </w:r>
            <w:proofErr w:type="spellEnd"/>
            <w:r w:rsidRPr="00506FED">
              <w:rPr>
                <w:rFonts w:ascii="Times New Roman" w:hAnsi="Times New Roman" w:cs="Times New Roman"/>
                <w:sz w:val="24"/>
                <w:szCs w:val="24"/>
                <w:lang w:val="en-US"/>
              </w:rPr>
              <w:t xml:space="preserve"> </w:t>
            </w:r>
            <w:proofErr w:type="spellStart"/>
            <w:proofErr w:type="gramStart"/>
            <w:r w:rsidRPr="00506FED">
              <w:rPr>
                <w:rFonts w:ascii="Times New Roman" w:hAnsi="Times New Roman" w:cs="Times New Roman"/>
                <w:sz w:val="24"/>
                <w:szCs w:val="24"/>
                <w:lang w:val="en-US"/>
              </w:rPr>
              <w:t>bo‘</w:t>
            </w:r>
            <w:proofErr w:type="gramEnd"/>
            <w:r w:rsidRPr="00506FED">
              <w:rPr>
                <w:rFonts w:ascii="Times New Roman" w:hAnsi="Times New Roman" w:cs="Times New Roman"/>
                <w:sz w:val="24"/>
                <w:szCs w:val="24"/>
                <w:lang w:val="en-US"/>
              </w:rPr>
              <w:t>lmasa</w:t>
            </w:r>
            <w:proofErr w:type="spellEnd"/>
            <w:r w:rsidRPr="00506FED">
              <w:rPr>
                <w:rFonts w:ascii="Times New Roman" w:hAnsi="Times New Roman" w:cs="Times New Roman"/>
                <w:sz w:val="24"/>
                <w:szCs w:val="24"/>
                <w:lang w:val="en-US"/>
              </w:rPr>
              <w:t xml:space="preserve">, </w:t>
            </w:r>
            <w:proofErr w:type="spellStart"/>
            <w:r w:rsidRPr="00506FED">
              <w:rPr>
                <w:rFonts w:ascii="Times New Roman" w:hAnsi="Times New Roman" w:cs="Times New Roman"/>
                <w:sz w:val="24"/>
                <w:szCs w:val="24"/>
                <w:lang w:val="en-US"/>
              </w:rPr>
              <w:t>noaktivlik</w:t>
            </w:r>
            <w:proofErr w:type="spellEnd"/>
            <w:r w:rsidRPr="00506FED">
              <w:rPr>
                <w:rFonts w:ascii="Times New Roman" w:hAnsi="Times New Roman" w:cs="Times New Roman"/>
                <w:sz w:val="24"/>
                <w:szCs w:val="24"/>
                <w:lang w:val="en-US"/>
              </w:rPr>
              <w:t xml:space="preserve"> </w:t>
            </w:r>
            <w:proofErr w:type="spellStart"/>
            <w:r w:rsidRPr="00506FED">
              <w:rPr>
                <w:rFonts w:ascii="Times New Roman" w:hAnsi="Times New Roman" w:cs="Times New Roman"/>
                <w:sz w:val="24"/>
                <w:szCs w:val="24"/>
                <w:lang w:val="en-US"/>
              </w:rPr>
              <w:t>statusi</w:t>
            </w:r>
            <w:proofErr w:type="spellEnd"/>
            <w:r w:rsidRPr="00506FED">
              <w:rPr>
                <w:rFonts w:ascii="Times New Roman" w:hAnsi="Times New Roman" w:cs="Times New Roman"/>
                <w:sz w:val="24"/>
                <w:szCs w:val="24"/>
                <w:lang w:val="en-US"/>
              </w:rPr>
              <w:t xml:space="preserve"> </w:t>
            </w:r>
            <w:proofErr w:type="spellStart"/>
            <w:r w:rsidRPr="00506FED">
              <w:rPr>
                <w:rFonts w:ascii="Times New Roman" w:hAnsi="Times New Roman" w:cs="Times New Roman"/>
                <w:sz w:val="24"/>
                <w:szCs w:val="24"/>
                <w:lang w:val="en-US"/>
              </w:rPr>
              <w:t>yuboriladi</w:t>
            </w:r>
            <w:proofErr w:type="spellEnd"/>
            <w:r w:rsidRPr="00506FED">
              <w:rPr>
                <w:rFonts w:ascii="Times New Roman" w:hAnsi="Times New Roman" w:cs="Times New Roman"/>
                <w:sz w:val="24"/>
                <w:szCs w:val="24"/>
                <w:lang w:val="en-US"/>
              </w:rPr>
              <w:t>.</w:t>
            </w:r>
          </w:p>
          <w:p w14:paraId="5B043E7A" w14:textId="77777777" w:rsidR="00924A19" w:rsidRPr="007B61F0" w:rsidRDefault="00924A19" w:rsidP="006215BA">
            <w:pPr>
              <w:pStyle w:val="ListParagraph1"/>
              <w:autoSpaceDE w:val="0"/>
              <w:autoSpaceDN w:val="0"/>
              <w:adjustRightInd w:val="0"/>
              <w:spacing w:after="0" w:line="240" w:lineRule="auto"/>
              <w:ind w:left="0"/>
              <w:jc w:val="both"/>
              <w:rPr>
                <w:rFonts w:ascii="Times New Roman" w:hAnsi="Times New Roman" w:cs="Times New Roman"/>
                <w:sz w:val="20"/>
                <w:szCs w:val="20"/>
                <w:lang w:val="en-US"/>
              </w:rPr>
            </w:pPr>
          </w:p>
          <w:p w14:paraId="4CDDA96F" w14:textId="77777777" w:rsidR="00924A19" w:rsidRPr="00506FED" w:rsidRDefault="00924A19" w:rsidP="006215BA">
            <w:pPr>
              <w:pStyle w:val="ListParagraph1"/>
              <w:autoSpaceDE w:val="0"/>
              <w:autoSpaceDN w:val="0"/>
              <w:adjustRightInd w:val="0"/>
              <w:spacing w:after="0" w:line="240" w:lineRule="auto"/>
              <w:ind w:left="0"/>
              <w:jc w:val="both"/>
              <w:rPr>
                <w:rFonts w:ascii="Times New Roman" w:hAnsi="Times New Roman" w:cs="Times New Roman"/>
                <w:sz w:val="28"/>
                <w:szCs w:val="28"/>
                <w:lang w:val="en-US"/>
              </w:rPr>
            </w:pPr>
            <w:r w:rsidRPr="00506FED">
              <w:rPr>
                <w:rFonts w:ascii="Times New Roman" w:hAnsi="Times New Roman" w:cs="Times New Roman"/>
                <w:sz w:val="28"/>
                <w:szCs w:val="28"/>
                <w:lang w:val="en-US"/>
              </w:rPr>
              <w:t xml:space="preserve">SIP </w:t>
            </w:r>
            <w:proofErr w:type="spellStart"/>
            <w:r w:rsidRPr="00506FED">
              <w:rPr>
                <w:rFonts w:ascii="Times New Roman" w:hAnsi="Times New Roman" w:cs="Times New Roman"/>
                <w:sz w:val="28"/>
                <w:szCs w:val="28"/>
                <w:lang w:val="ru-RU"/>
              </w:rPr>
              <w:t>протоколи</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ёрдамида</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қайта</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адреслаш</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хизматлари</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якуний</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статуси</w:t>
            </w:r>
            <w:r w:rsidR="00957847" w:rsidRPr="00506FED">
              <w:rPr>
                <w:rFonts w:ascii="Times New Roman" w:hAnsi="Times New Roman" w:cs="Times New Roman"/>
                <w:sz w:val="28"/>
                <w:szCs w:val="28"/>
                <w:lang w:val="ru-RU"/>
              </w:rPr>
              <w:t>ни</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индикация</w:t>
            </w:r>
            <w:r w:rsidR="00957847" w:rsidRPr="00506FED">
              <w:rPr>
                <w:rFonts w:ascii="Times New Roman" w:hAnsi="Times New Roman" w:cs="Times New Roman"/>
                <w:sz w:val="28"/>
                <w:szCs w:val="28"/>
                <w:lang w:val="ru-RU"/>
              </w:rPr>
              <w:t>лаш</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хизмати</w:t>
            </w:r>
            <w:proofErr w:type="spellEnd"/>
            <w:r w:rsidRPr="00506FED">
              <w:rPr>
                <w:rFonts w:ascii="Times New Roman" w:hAnsi="Times New Roman" w:cs="Times New Roman"/>
                <w:sz w:val="28"/>
                <w:szCs w:val="28"/>
                <w:lang w:val="en-US"/>
              </w:rPr>
              <w:t xml:space="preserve"> SIP </w:t>
            </w:r>
            <w:proofErr w:type="spellStart"/>
            <w:r w:rsidRPr="00506FED">
              <w:rPr>
                <w:rFonts w:ascii="Times New Roman" w:hAnsi="Times New Roman" w:cs="Times New Roman"/>
                <w:sz w:val="28"/>
                <w:szCs w:val="28"/>
                <w:lang w:val="ru-RU"/>
              </w:rPr>
              <w:t>абонентларга</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қайта</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адреслаш</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хизматларининг</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кўплаб</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турлари</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статусини</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юбориш</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имконини</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беради</w:t>
            </w:r>
            <w:proofErr w:type="spellEnd"/>
            <w:r w:rsidRPr="00506FED">
              <w:rPr>
                <w:rFonts w:ascii="Times New Roman" w:hAnsi="Times New Roman" w:cs="Times New Roman"/>
                <w:sz w:val="28"/>
                <w:szCs w:val="28"/>
                <w:lang w:val="en-US"/>
              </w:rPr>
              <w:t>.</w:t>
            </w:r>
          </w:p>
          <w:p w14:paraId="6EB9DC5E" w14:textId="77777777" w:rsidR="00924A19" w:rsidRPr="00506FED" w:rsidRDefault="00924A19" w:rsidP="006215BA">
            <w:pPr>
              <w:tabs>
                <w:tab w:val="left" w:pos="675"/>
                <w:tab w:val="left" w:pos="4219"/>
                <w:tab w:val="left" w:pos="9321"/>
              </w:tabs>
              <w:jc w:val="both"/>
              <w:rPr>
                <w:sz w:val="28"/>
                <w:szCs w:val="28"/>
                <w:lang w:val="en-US"/>
              </w:rPr>
            </w:pPr>
            <w:proofErr w:type="spellStart"/>
            <w:r w:rsidRPr="00506FED">
              <w:lastRenderedPageBreak/>
              <w:t>Изоҳ</w:t>
            </w:r>
            <w:proofErr w:type="spellEnd"/>
            <w:r w:rsidRPr="00506FED">
              <w:rPr>
                <w:lang w:val="en-US"/>
              </w:rPr>
              <w:t xml:space="preserve"> – </w:t>
            </w:r>
            <w:proofErr w:type="spellStart"/>
            <w:r w:rsidRPr="00506FED">
              <w:t>Қайта</w:t>
            </w:r>
            <w:proofErr w:type="spellEnd"/>
            <w:r w:rsidRPr="00506FED">
              <w:rPr>
                <w:lang w:val="en-US"/>
              </w:rPr>
              <w:t xml:space="preserve"> </w:t>
            </w:r>
            <w:proofErr w:type="spellStart"/>
            <w:r w:rsidRPr="00506FED">
              <w:t>адреслаш</w:t>
            </w:r>
            <w:proofErr w:type="spellEnd"/>
            <w:r w:rsidRPr="00506FED">
              <w:rPr>
                <w:lang w:val="en-US"/>
              </w:rPr>
              <w:t xml:space="preserve"> </w:t>
            </w:r>
            <w:proofErr w:type="spellStart"/>
            <w:r w:rsidRPr="00506FED">
              <w:t>хизматларининг</w:t>
            </w:r>
            <w:proofErr w:type="spellEnd"/>
            <w:r w:rsidRPr="00506FED">
              <w:rPr>
                <w:lang w:val="en-US"/>
              </w:rPr>
              <w:t xml:space="preserve"> </w:t>
            </w:r>
            <w:proofErr w:type="spellStart"/>
            <w:r w:rsidRPr="00506FED">
              <w:t>битта</w:t>
            </w:r>
            <w:proofErr w:type="spellEnd"/>
            <w:r w:rsidRPr="00506FED">
              <w:rPr>
                <w:lang w:val="en-US"/>
              </w:rPr>
              <w:t xml:space="preserve"> </w:t>
            </w:r>
            <w:r w:rsidRPr="00506FED">
              <w:t>тури</w:t>
            </w:r>
            <w:r w:rsidRPr="00506FED">
              <w:rPr>
                <w:lang w:val="en-US"/>
              </w:rPr>
              <w:t xml:space="preserve"> </w:t>
            </w:r>
            <w:r w:rsidRPr="00506FED">
              <w:t>актив</w:t>
            </w:r>
            <w:r w:rsidRPr="00506FED">
              <w:rPr>
                <w:lang w:val="en-US"/>
              </w:rPr>
              <w:t xml:space="preserve"> </w:t>
            </w:r>
            <w:proofErr w:type="spellStart"/>
            <w:r w:rsidRPr="00506FED">
              <w:t>бўлганда</w:t>
            </w:r>
            <w:proofErr w:type="spellEnd"/>
            <w:r w:rsidRPr="00506FED">
              <w:rPr>
                <w:lang w:val="en-US"/>
              </w:rPr>
              <w:t xml:space="preserve"> </w:t>
            </w:r>
            <w:proofErr w:type="spellStart"/>
            <w:r w:rsidRPr="00506FED">
              <w:t>ҳам</w:t>
            </w:r>
            <w:proofErr w:type="spellEnd"/>
            <w:r w:rsidRPr="00506FED">
              <w:rPr>
                <w:lang w:val="en-US"/>
              </w:rPr>
              <w:t xml:space="preserve">, </w:t>
            </w:r>
            <w:proofErr w:type="spellStart"/>
            <w:r w:rsidRPr="00506FED">
              <w:t>активлик</w:t>
            </w:r>
            <w:proofErr w:type="spellEnd"/>
            <w:r w:rsidRPr="00506FED">
              <w:rPr>
                <w:lang w:val="en-US"/>
              </w:rPr>
              <w:t xml:space="preserve"> </w:t>
            </w:r>
            <w:proofErr w:type="spellStart"/>
            <w:r w:rsidRPr="00506FED">
              <w:t>статуси</w:t>
            </w:r>
            <w:proofErr w:type="spellEnd"/>
            <w:r w:rsidRPr="00506FED">
              <w:rPr>
                <w:lang w:val="en-US"/>
              </w:rPr>
              <w:t xml:space="preserve"> </w:t>
            </w:r>
            <w:proofErr w:type="spellStart"/>
            <w:r w:rsidRPr="00506FED">
              <w:t>юборилади</w:t>
            </w:r>
            <w:proofErr w:type="spellEnd"/>
            <w:r w:rsidRPr="00506FED">
              <w:rPr>
                <w:lang w:val="en-US"/>
              </w:rPr>
              <w:t xml:space="preserve">. </w:t>
            </w:r>
            <w:r w:rsidRPr="00506FED">
              <w:t>Агар</w:t>
            </w:r>
            <w:r w:rsidRPr="00506FED">
              <w:rPr>
                <w:lang w:val="en-US"/>
              </w:rPr>
              <w:t xml:space="preserve"> </w:t>
            </w:r>
            <w:proofErr w:type="spellStart"/>
            <w:r w:rsidRPr="00506FED">
              <w:t>қайта</w:t>
            </w:r>
            <w:proofErr w:type="spellEnd"/>
            <w:r w:rsidRPr="00506FED">
              <w:rPr>
                <w:lang w:val="en-US"/>
              </w:rPr>
              <w:t xml:space="preserve"> </w:t>
            </w:r>
            <w:proofErr w:type="spellStart"/>
            <w:r w:rsidRPr="00506FED">
              <w:t>адреслаш</w:t>
            </w:r>
            <w:proofErr w:type="spellEnd"/>
            <w:r w:rsidRPr="00506FED">
              <w:rPr>
                <w:lang w:val="en-US"/>
              </w:rPr>
              <w:t xml:space="preserve"> </w:t>
            </w:r>
            <w:proofErr w:type="spellStart"/>
            <w:r w:rsidRPr="00506FED">
              <w:t>хизматларининг</w:t>
            </w:r>
            <w:proofErr w:type="spellEnd"/>
            <w:r w:rsidRPr="00506FED">
              <w:rPr>
                <w:lang w:val="en-US"/>
              </w:rPr>
              <w:t xml:space="preserve"> </w:t>
            </w:r>
            <w:proofErr w:type="spellStart"/>
            <w:r w:rsidRPr="00506FED">
              <w:t>турларидан</w:t>
            </w:r>
            <w:proofErr w:type="spellEnd"/>
            <w:r w:rsidRPr="00506FED">
              <w:rPr>
                <w:lang w:val="en-US"/>
              </w:rPr>
              <w:t xml:space="preserve"> </w:t>
            </w:r>
            <w:proofErr w:type="spellStart"/>
            <w:r w:rsidRPr="00506FED">
              <w:t>ҳеч</w:t>
            </w:r>
            <w:proofErr w:type="spellEnd"/>
            <w:r w:rsidRPr="00506FED">
              <w:rPr>
                <w:lang w:val="en-US"/>
              </w:rPr>
              <w:t xml:space="preserve"> </w:t>
            </w:r>
            <w:proofErr w:type="spellStart"/>
            <w:r w:rsidRPr="00506FED">
              <w:t>бири</w:t>
            </w:r>
            <w:proofErr w:type="spellEnd"/>
            <w:r w:rsidRPr="00506FED">
              <w:rPr>
                <w:lang w:val="en-US"/>
              </w:rPr>
              <w:t xml:space="preserve"> </w:t>
            </w:r>
            <w:proofErr w:type="spellStart"/>
            <w:r w:rsidRPr="00506FED">
              <w:t>активлашган</w:t>
            </w:r>
            <w:proofErr w:type="spellEnd"/>
            <w:r w:rsidRPr="00506FED">
              <w:rPr>
                <w:lang w:val="en-US"/>
              </w:rPr>
              <w:t xml:space="preserve"> </w:t>
            </w:r>
            <w:proofErr w:type="spellStart"/>
            <w:r w:rsidRPr="00506FED">
              <w:t>бўлмаса</w:t>
            </w:r>
            <w:proofErr w:type="spellEnd"/>
            <w:r w:rsidRPr="00506FED">
              <w:rPr>
                <w:lang w:val="en-US"/>
              </w:rPr>
              <w:t xml:space="preserve">, </w:t>
            </w:r>
            <w:proofErr w:type="spellStart"/>
            <w:r w:rsidRPr="00506FED">
              <w:t>ноактивлик</w:t>
            </w:r>
            <w:proofErr w:type="spellEnd"/>
            <w:r w:rsidRPr="00506FED">
              <w:rPr>
                <w:lang w:val="en-US"/>
              </w:rPr>
              <w:t xml:space="preserve"> </w:t>
            </w:r>
            <w:proofErr w:type="spellStart"/>
            <w:r w:rsidRPr="00506FED">
              <w:t>статуси</w:t>
            </w:r>
            <w:proofErr w:type="spellEnd"/>
            <w:r w:rsidRPr="00506FED">
              <w:rPr>
                <w:lang w:val="en-US"/>
              </w:rPr>
              <w:t xml:space="preserve"> </w:t>
            </w:r>
            <w:proofErr w:type="spellStart"/>
            <w:r w:rsidRPr="00506FED">
              <w:t>юборилади</w:t>
            </w:r>
            <w:proofErr w:type="spellEnd"/>
            <w:r w:rsidRPr="00506FED">
              <w:rPr>
                <w:lang w:val="en-US"/>
              </w:rPr>
              <w:t>.</w:t>
            </w:r>
          </w:p>
        </w:tc>
      </w:tr>
      <w:tr w:rsidR="00924A19" w:rsidRPr="00506FED" w14:paraId="254E15C9" w14:textId="77777777">
        <w:trPr>
          <w:tblCellSpacing w:w="0" w:type="dxa"/>
          <w:jc w:val="center"/>
        </w:trPr>
        <w:tc>
          <w:tcPr>
            <w:tcW w:w="2007" w:type="pct"/>
          </w:tcPr>
          <w:p w14:paraId="3FBDE000" w14:textId="77777777" w:rsidR="00924A19" w:rsidRPr="00506FED" w:rsidRDefault="00924A19" w:rsidP="00A64EC8">
            <w:pPr>
              <w:jc w:val="both"/>
              <w:rPr>
                <w:b/>
                <w:sz w:val="28"/>
                <w:szCs w:val="28"/>
              </w:rPr>
            </w:pPr>
            <w:r w:rsidRPr="00506FED">
              <w:rPr>
                <w:b/>
                <w:sz w:val="28"/>
                <w:szCs w:val="28"/>
              </w:rPr>
              <w:t xml:space="preserve">Интерактивные сервисы </w:t>
            </w:r>
          </w:p>
          <w:p w14:paraId="72472442" w14:textId="77777777" w:rsidR="00924A19" w:rsidRPr="00506FED" w:rsidRDefault="00924A19" w:rsidP="00A64EC8">
            <w:pPr>
              <w:jc w:val="both"/>
              <w:rPr>
                <w:snapToGrid w:val="0"/>
                <w:sz w:val="28"/>
                <w:szCs w:val="28"/>
              </w:rPr>
            </w:pPr>
            <w:proofErr w:type="spellStart"/>
            <w:proofErr w:type="gramStart"/>
            <w:r w:rsidRPr="00506FED">
              <w:rPr>
                <w:b/>
                <w:snapToGrid w:val="0"/>
                <w:sz w:val="28"/>
                <w:szCs w:val="28"/>
                <w:lang w:val="fr-FR"/>
              </w:rPr>
              <w:t>uz</w:t>
            </w:r>
            <w:proofErr w:type="spellEnd"/>
            <w:proofErr w:type="gramEnd"/>
            <w:r w:rsidRPr="00506FED">
              <w:rPr>
                <w:snapToGrid w:val="0"/>
                <w:sz w:val="28"/>
                <w:szCs w:val="28"/>
              </w:rPr>
              <w:t xml:space="preserve"> - </w:t>
            </w:r>
            <w:proofErr w:type="spellStart"/>
            <w:r w:rsidRPr="00506FED">
              <w:rPr>
                <w:snapToGrid w:val="0"/>
                <w:sz w:val="28"/>
                <w:szCs w:val="28"/>
                <w:lang w:val="en-US"/>
              </w:rPr>
              <w:t>interaktiv</w:t>
            </w:r>
            <w:proofErr w:type="spellEnd"/>
            <w:r w:rsidRPr="00506FED">
              <w:rPr>
                <w:snapToGrid w:val="0"/>
                <w:sz w:val="28"/>
                <w:szCs w:val="28"/>
              </w:rPr>
              <w:t xml:space="preserve"> </w:t>
            </w:r>
            <w:proofErr w:type="spellStart"/>
            <w:r w:rsidRPr="00506FED">
              <w:rPr>
                <w:snapToGrid w:val="0"/>
                <w:sz w:val="28"/>
                <w:szCs w:val="28"/>
                <w:lang w:val="en-US"/>
              </w:rPr>
              <w:t>servislar</w:t>
            </w:r>
            <w:proofErr w:type="spellEnd"/>
          </w:p>
          <w:p w14:paraId="2E46E406" w14:textId="5FE4EEA6" w:rsidR="00924A19" w:rsidRPr="00506FED" w:rsidRDefault="003A4C4D" w:rsidP="00A64EC8">
            <w:pPr>
              <w:jc w:val="both"/>
              <w:rPr>
                <w:snapToGrid w:val="0"/>
                <w:sz w:val="28"/>
                <w:szCs w:val="28"/>
              </w:rPr>
            </w:pPr>
            <w:r>
              <w:rPr>
                <w:sz w:val="28"/>
                <w:szCs w:val="28"/>
              </w:rPr>
              <w:t xml:space="preserve"> </w:t>
            </w:r>
            <w:r w:rsidR="00924A19" w:rsidRPr="00506FED">
              <w:rPr>
                <w:sz w:val="28"/>
                <w:szCs w:val="28"/>
              </w:rPr>
              <w:t xml:space="preserve">интерактив </w:t>
            </w:r>
            <w:proofErr w:type="spellStart"/>
            <w:r w:rsidR="00924A19" w:rsidRPr="00506FED">
              <w:rPr>
                <w:sz w:val="28"/>
                <w:szCs w:val="28"/>
              </w:rPr>
              <w:t>сервислар</w:t>
            </w:r>
            <w:proofErr w:type="spellEnd"/>
          </w:p>
          <w:p w14:paraId="70A69152" w14:textId="77777777" w:rsidR="00924A19" w:rsidRPr="00506FED" w:rsidRDefault="00924A19" w:rsidP="00A64EC8">
            <w:pPr>
              <w:jc w:val="both"/>
              <w:rPr>
                <w:b/>
                <w:sz w:val="28"/>
                <w:szCs w:val="28"/>
              </w:rPr>
            </w:pPr>
            <w:proofErr w:type="gramStart"/>
            <w:r w:rsidRPr="00506FED">
              <w:rPr>
                <w:b/>
                <w:snapToGrid w:val="0"/>
                <w:sz w:val="28"/>
                <w:szCs w:val="28"/>
                <w:lang w:val="fr-FR"/>
              </w:rPr>
              <w:t>en</w:t>
            </w:r>
            <w:proofErr w:type="gramEnd"/>
            <w:r w:rsidRPr="00506FED">
              <w:rPr>
                <w:snapToGrid w:val="0"/>
                <w:sz w:val="28"/>
                <w:szCs w:val="28"/>
                <w:lang w:val="uz-Cyrl-UZ"/>
              </w:rPr>
              <w:t xml:space="preserve"> </w:t>
            </w:r>
            <w:r w:rsidRPr="00506FED">
              <w:rPr>
                <w:snapToGrid w:val="0"/>
                <w:sz w:val="28"/>
                <w:szCs w:val="28"/>
              </w:rPr>
              <w:t>-</w:t>
            </w:r>
            <w:r w:rsidRPr="00506FED">
              <w:rPr>
                <w:sz w:val="28"/>
                <w:szCs w:val="28"/>
              </w:rPr>
              <w:t xml:space="preserve"> </w:t>
            </w:r>
            <w:r w:rsidRPr="00506FED">
              <w:rPr>
                <w:sz w:val="28"/>
                <w:szCs w:val="28"/>
                <w:lang w:val="fr-FR"/>
              </w:rPr>
              <w:t>interactive</w:t>
            </w:r>
            <w:r w:rsidRPr="00506FED">
              <w:rPr>
                <w:sz w:val="28"/>
                <w:szCs w:val="28"/>
              </w:rPr>
              <w:t xml:space="preserve"> </w:t>
            </w:r>
            <w:r w:rsidRPr="00506FED">
              <w:rPr>
                <w:sz w:val="28"/>
                <w:szCs w:val="28"/>
                <w:lang w:val="fr-FR"/>
              </w:rPr>
              <w:t>services</w:t>
            </w:r>
          </w:p>
        </w:tc>
        <w:tc>
          <w:tcPr>
            <w:tcW w:w="2993" w:type="pct"/>
          </w:tcPr>
          <w:p w14:paraId="4121DA25" w14:textId="77777777" w:rsidR="00924A19" w:rsidRPr="00506FED" w:rsidRDefault="00924A19" w:rsidP="002341A6">
            <w:pPr>
              <w:jc w:val="both"/>
              <w:rPr>
                <w:snapToGrid w:val="0"/>
                <w:sz w:val="28"/>
                <w:szCs w:val="28"/>
              </w:rPr>
            </w:pPr>
            <w:r w:rsidRPr="00506FED">
              <w:rPr>
                <w:snapToGrid w:val="0"/>
                <w:sz w:val="28"/>
                <w:szCs w:val="28"/>
              </w:rPr>
              <w:t>Обеспечение двустороннего канала, обратной связи между пользователем и производителем контента, а также другими пользователями в целях интерактивного взаимодействия.</w:t>
            </w:r>
          </w:p>
          <w:p w14:paraId="4ABA91E3" w14:textId="77777777" w:rsidR="00924A19" w:rsidRPr="007B61F0" w:rsidRDefault="00924A19" w:rsidP="002341A6">
            <w:pPr>
              <w:jc w:val="both"/>
              <w:rPr>
                <w:snapToGrid w:val="0"/>
              </w:rPr>
            </w:pPr>
          </w:p>
          <w:p w14:paraId="727B8023" w14:textId="77777777" w:rsidR="00924A19" w:rsidRPr="00506FED" w:rsidRDefault="00924A19" w:rsidP="002341A6">
            <w:pPr>
              <w:jc w:val="both"/>
              <w:rPr>
                <w:snapToGrid w:val="0"/>
                <w:sz w:val="28"/>
                <w:szCs w:val="28"/>
              </w:rPr>
            </w:pPr>
            <w:r w:rsidRPr="00506FED">
              <w:rPr>
                <w:snapToGrid w:val="0"/>
                <w:sz w:val="28"/>
                <w:szCs w:val="28"/>
                <w:lang w:val="uz-Cyrl-UZ"/>
              </w:rPr>
              <w:t>Foydalanuvchi va kontent ishlab chiqaruvchi, shuningdek, boshqa foydalanuvchilar o‘rtasida interaktiv o‘</w:t>
            </w:r>
            <w:proofErr w:type="spellStart"/>
            <w:r w:rsidRPr="00506FED">
              <w:rPr>
                <w:snapToGrid w:val="0"/>
                <w:sz w:val="28"/>
                <w:szCs w:val="28"/>
                <w:lang w:val="en-US"/>
              </w:rPr>
              <w:t>zaro</w:t>
            </w:r>
            <w:proofErr w:type="spellEnd"/>
            <w:r w:rsidRPr="00506FED">
              <w:rPr>
                <w:snapToGrid w:val="0"/>
                <w:sz w:val="28"/>
                <w:szCs w:val="28"/>
              </w:rPr>
              <w:t xml:space="preserve"> </w:t>
            </w:r>
            <w:proofErr w:type="spellStart"/>
            <w:r w:rsidRPr="00506FED">
              <w:rPr>
                <w:snapToGrid w:val="0"/>
                <w:sz w:val="28"/>
                <w:szCs w:val="28"/>
                <w:lang w:val="en-US"/>
              </w:rPr>
              <w:t>ishlash</w:t>
            </w:r>
            <w:proofErr w:type="spellEnd"/>
            <w:r w:rsidRPr="00506FED">
              <w:rPr>
                <w:snapToGrid w:val="0"/>
                <w:sz w:val="28"/>
                <w:szCs w:val="28"/>
              </w:rPr>
              <w:t xml:space="preserve"> </w:t>
            </w:r>
            <w:proofErr w:type="spellStart"/>
            <w:r w:rsidRPr="00506FED">
              <w:rPr>
                <w:snapToGrid w:val="0"/>
                <w:sz w:val="28"/>
                <w:szCs w:val="28"/>
                <w:lang w:val="en-US"/>
              </w:rPr>
              <w:t>maqsadlarida</w:t>
            </w:r>
            <w:proofErr w:type="spellEnd"/>
            <w:r w:rsidRPr="00506FED">
              <w:rPr>
                <w:snapToGrid w:val="0"/>
                <w:sz w:val="28"/>
                <w:szCs w:val="28"/>
              </w:rPr>
              <w:t xml:space="preserve"> </w:t>
            </w:r>
            <w:proofErr w:type="spellStart"/>
            <w:r w:rsidRPr="00506FED">
              <w:rPr>
                <w:snapToGrid w:val="0"/>
                <w:sz w:val="28"/>
                <w:szCs w:val="28"/>
                <w:lang w:val="en-US"/>
              </w:rPr>
              <w:t>teskari</w:t>
            </w:r>
            <w:proofErr w:type="spellEnd"/>
            <w:r w:rsidRPr="00506FED">
              <w:rPr>
                <w:snapToGrid w:val="0"/>
                <w:sz w:val="28"/>
                <w:szCs w:val="28"/>
              </w:rPr>
              <w:t xml:space="preserve"> </w:t>
            </w:r>
            <w:proofErr w:type="spellStart"/>
            <w:r w:rsidRPr="00506FED">
              <w:rPr>
                <w:snapToGrid w:val="0"/>
                <w:sz w:val="28"/>
                <w:szCs w:val="28"/>
                <w:lang w:val="en-US"/>
              </w:rPr>
              <w:t>aloqaning</w:t>
            </w:r>
            <w:proofErr w:type="spellEnd"/>
            <w:r w:rsidRPr="00506FED">
              <w:rPr>
                <w:snapToGrid w:val="0"/>
                <w:sz w:val="28"/>
                <w:szCs w:val="28"/>
              </w:rPr>
              <w:t xml:space="preserve"> </w:t>
            </w:r>
            <w:proofErr w:type="spellStart"/>
            <w:r w:rsidRPr="00506FED">
              <w:rPr>
                <w:snapToGrid w:val="0"/>
                <w:sz w:val="28"/>
                <w:szCs w:val="28"/>
                <w:lang w:val="en-US"/>
              </w:rPr>
              <w:t>ikki</w:t>
            </w:r>
            <w:proofErr w:type="spellEnd"/>
            <w:r w:rsidRPr="00506FED">
              <w:rPr>
                <w:snapToGrid w:val="0"/>
                <w:sz w:val="28"/>
                <w:szCs w:val="28"/>
              </w:rPr>
              <w:t xml:space="preserve"> </w:t>
            </w:r>
            <w:proofErr w:type="spellStart"/>
            <w:r w:rsidRPr="00506FED">
              <w:rPr>
                <w:snapToGrid w:val="0"/>
                <w:sz w:val="28"/>
                <w:szCs w:val="28"/>
                <w:lang w:val="en-US"/>
              </w:rPr>
              <w:t>tomonlama</w:t>
            </w:r>
            <w:proofErr w:type="spellEnd"/>
            <w:r w:rsidRPr="00506FED">
              <w:rPr>
                <w:snapToGrid w:val="0"/>
                <w:sz w:val="28"/>
                <w:szCs w:val="28"/>
              </w:rPr>
              <w:t xml:space="preserve"> </w:t>
            </w:r>
            <w:proofErr w:type="spellStart"/>
            <w:r w:rsidRPr="00506FED">
              <w:rPr>
                <w:snapToGrid w:val="0"/>
                <w:sz w:val="28"/>
                <w:szCs w:val="28"/>
                <w:lang w:val="en-US"/>
              </w:rPr>
              <w:t>kanalini</w:t>
            </w:r>
            <w:proofErr w:type="spellEnd"/>
            <w:r w:rsidRPr="00506FED">
              <w:rPr>
                <w:snapToGrid w:val="0"/>
                <w:sz w:val="28"/>
                <w:szCs w:val="28"/>
              </w:rPr>
              <w:t xml:space="preserve"> </w:t>
            </w:r>
            <w:r w:rsidRPr="00506FED">
              <w:rPr>
                <w:snapToGrid w:val="0"/>
                <w:sz w:val="28"/>
                <w:szCs w:val="28"/>
                <w:lang w:val="en-US"/>
              </w:rPr>
              <w:t>ta</w:t>
            </w:r>
            <w:r w:rsidRPr="00506FED">
              <w:rPr>
                <w:snapToGrid w:val="0"/>
                <w:sz w:val="28"/>
                <w:szCs w:val="28"/>
              </w:rPr>
              <w:t>‘</w:t>
            </w:r>
            <w:proofErr w:type="spellStart"/>
            <w:r w:rsidRPr="00506FED">
              <w:rPr>
                <w:snapToGrid w:val="0"/>
                <w:sz w:val="28"/>
                <w:szCs w:val="28"/>
                <w:lang w:val="en-US"/>
              </w:rPr>
              <w:t>minlash</w:t>
            </w:r>
            <w:proofErr w:type="spellEnd"/>
            <w:r w:rsidRPr="00506FED">
              <w:rPr>
                <w:snapToGrid w:val="0"/>
                <w:sz w:val="28"/>
                <w:szCs w:val="28"/>
              </w:rPr>
              <w:t>.</w:t>
            </w:r>
          </w:p>
          <w:p w14:paraId="06EFB448" w14:textId="77777777" w:rsidR="00924A19" w:rsidRPr="007B61F0" w:rsidRDefault="00924A19" w:rsidP="002341A6">
            <w:pPr>
              <w:jc w:val="both"/>
              <w:rPr>
                <w:snapToGrid w:val="0"/>
              </w:rPr>
            </w:pPr>
          </w:p>
          <w:p w14:paraId="34E3E17C" w14:textId="77777777" w:rsidR="00924A19" w:rsidRPr="00506FED" w:rsidRDefault="00924A19" w:rsidP="002341A6">
            <w:pPr>
              <w:jc w:val="both"/>
              <w:rPr>
                <w:snapToGrid w:val="0"/>
                <w:sz w:val="28"/>
                <w:szCs w:val="28"/>
                <w:lang w:val="uz-Cyrl-UZ"/>
              </w:rPr>
            </w:pPr>
            <w:r w:rsidRPr="00506FED">
              <w:rPr>
                <w:snapToGrid w:val="0"/>
                <w:sz w:val="28"/>
                <w:szCs w:val="28"/>
                <w:lang w:val="uz-Cyrl-UZ"/>
              </w:rPr>
              <w:t>Фойдаланувчи ва контент ишлаб чиқарувчи, шунингдек, бошқа фойдаланувчилар ўртасида интерактив ўзаро ишлаш мақсадларида тескари алоқанинг икки томонлама каналини таъминлаш.</w:t>
            </w:r>
          </w:p>
        </w:tc>
      </w:tr>
      <w:tr w:rsidR="00924A19" w:rsidRPr="005234B4" w14:paraId="000CF34A" w14:textId="77777777">
        <w:trPr>
          <w:tblCellSpacing w:w="0" w:type="dxa"/>
          <w:jc w:val="center"/>
        </w:trPr>
        <w:tc>
          <w:tcPr>
            <w:tcW w:w="2007" w:type="pct"/>
          </w:tcPr>
          <w:p w14:paraId="3FA67B4A" w14:textId="77777777" w:rsidR="00924A19" w:rsidRPr="000466FA" w:rsidRDefault="00924A19" w:rsidP="006215BA">
            <w:pPr>
              <w:pStyle w:val="NormalWeb"/>
              <w:spacing w:before="0" w:beforeAutospacing="0" w:after="0" w:afterAutospacing="0"/>
              <w:rPr>
                <w:rFonts w:eastAsia="Calibri"/>
                <w:sz w:val="28"/>
                <w:szCs w:val="28"/>
                <w:lang w:eastAsia="en-US"/>
              </w:rPr>
            </w:pPr>
            <w:r w:rsidRPr="00506FED">
              <w:rPr>
                <w:rFonts w:eastAsia="Calibri"/>
                <w:b/>
                <w:sz w:val="28"/>
                <w:szCs w:val="28"/>
                <w:lang w:val="uz-Cyrl-UZ" w:eastAsia="en-US"/>
              </w:rPr>
              <w:t xml:space="preserve">Интерактивный голосовой ответ </w:t>
            </w:r>
          </w:p>
          <w:p w14:paraId="70D4935B" w14:textId="77777777" w:rsidR="00924A19" w:rsidRPr="00506FED" w:rsidRDefault="00924A19" w:rsidP="006215BA">
            <w:pPr>
              <w:pStyle w:val="NormalWeb"/>
              <w:spacing w:before="0" w:beforeAutospacing="0" w:after="0" w:afterAutospacing="0"/>
              <w:rPr>
                <w:sz w:val="28"/>
                <w:szCs w:val="28"/>
                <w:lang w:val="uz-Cyrl-UZ"/>
              </w:rPr>
            </w:pPr>
            <w:r w:rsidRPr="00506FED">
              <w:rPr>
                <w:b/>
                <w:sz w:val="28"/>
                <w:szCs w:val="28"/>
                <w:lang w:val="uz-Cyrl-UZ"/>
              </w:rPr>
              <w:t>uz</w:t>
            </w:r>
            <w:r w:rsidRPr="00506FED">
              <w:rPr>
                <w:sz w:val="28"/>
                <w:szCs w:val="28"/>
                <w:lang w:val="uz-Cyrl-UZ"/>
              </w:rPr>
              <w:t xml:space="preserve"> - interaktiv tovushli javob</w:t>
            </w:r>
          </w:p>
          <w:p w14:paraId="26260338" w14:textId="73BDAE42" w:rsidR="00924A19" w:rsidRPr="00506FED" w:rsidRDefault="003A4C4D" w:rsidP="006215BA">
            <w:pPr>
              <w:pStyle w:val="NormalWeb"/>
              <w:spacing w:before="0" w:beforeAutospacing="0" w:after="0" w:afterAutospacing="0"/>
              <w:rPr>
                <w:sz w:val="28"/>
                <w:szCs w:val="28"/>
                <w:lang w:val="uz-Cyrl-UZ"/>
              </w:rPr>
            </w:pPr>
            <w:r>
              <w:rPr>
                <w:sz w:val="28"/>
                <w:szCs w:val="28"/>
                <w:lang w:val="uz-Cyrl-UZ"/>
              </w:rPr>
              <w:t xml:space="preserve"> </w:t>
            </w:r>
            <w:r w:rsidR="00924A19" w:rsidRPr="00506FED">
              <w:rPr>
                <w:sz w:val="28"/>
                <w:szCs w:val="28"/>
                <w:lang w:val="uz-Cyrl-UZ"/>
              </w:rPr>
              <w:t>интерактив товушли жавоб</w:t>
            </w:r>
          </w:p>
          <w:p w14:paraId="1B564A3F" w14:textId="77777777" w:rsidR="00924A19" w:rsidRPr="00506FED" w:rsidRDefault="00924A19" w:rsidP="006215BA">
            <w:pPr>
              <w:pStyle w:val="NormalWeb"/>
              <w:spacing w:before="0" w:beforeAutospacing="0" w:after="0" w:afterAutospacing="0"/>
              <w:rPr>
                <w:rFonts w:eastAsia="Calibri"/>
                <w:sz w:val="28"/>
                <w:szCs w:val="28"/>
                <w:lang w:val="uz-Cyrl-UZ" w:eastAsia="en-US"/>
              </w:rPr>
            </w:pPr>
            <w:r w:rsidRPr="00506FED">
              <w:rPr>
                <w:b/>
                <w:snapToGrid w:val="0"/>
                <w:sz w:val="28"/>
                <w:szCs w:val="28"/>
                <w:lang w:val="uz-Cyrl-UZ"/>
              </w:rPr>
              <w:t>en</w:t>
            </w:r>
            <w:r w:rsidRPr="00506FED">
              <w:rPr>
                <w:snapToGrid w:val="0"/>
                <w:sz w:val="28"/>
                <w:szCs w:val="28"/>
                <w:lang w:val="uz-Cyrl-UZ"/>
              </w:rPr>
              <w:t xml:space="preserve"> </w:t>
            </w:r>
            <w:r w:rsidRPr="00506FED">
              <w:rPr>
                <w:snapToGrid w:val="0"/>
                <w:sz w:val="28"/>
                <w:szCs w:val="28"/>
                <w:lang w:val="en-US"/>
              </w:rPr>
              <w:t xml:space="preserve">- </w:t>
            </w:r>
            <w:proofErr w:type="spellStart"/>
            <w:r w:rsidRPr="00506FED">
              <w:rPr>
                <w:rFonts w:eastAsia="Calibri"/>
                <w:sz w:val="28"/>
                <w:szCs w:val="28"/>
                <w:lang w:val="en-US" w:eastAsia="en-US"/>
              </w:rPr>
              <w:t>i</w:t>
            </w:r>
            <w:proofErr w:type="spellEnd"/>
            <w:r w:rsidRPr="00506FED">
              <w:rPr>
                <w:rFonts w:eastAsia="Calibri"/>
                <w:sz w:val="28"/>
                <w:szCs w:val="28"/>
                <w:lang w:val="uz-Cyrl-UZ" w:eastAsia="en-US"/>
              </w:rPr>
              <w:t xml:space="preserve">nteractive </w:t>
            </w:r>
            <w:r w:rsidRPr="00506FED">
              <w:rPr>
                <w:rFonts w:eastAsia="Calibri"/>
                <w:sz w:val="28"/>
                <w:szCs w:val="28"/>
                <w:lang w:val="en-US" w:eastAsia="en-US"/>
              </w:rPr>
              <w:t>v</w:t>
            </w:r>
            <w:r w:rsidRPr="00506FED">
              <w:rPr>
                <w:rFonts w:eastAsia="Calibri"/>
                <w:sz w:val="28"/>
                <w:szCs w:val="28"/>
                <w:lang w:val="uz-Cyrl-UZ" w:eastAsia="en-US"/>
              </w:rPr>
              <w:t xml:space="preserve">oice </w:t>
            </w:r>
            <w:r w:rsidRPr="00506FED">
              <w:rPr>
                <w:rFonts w:eastAsia="Calibri"/>
                <w:sz w:val="28"/>
                <w:szCs w:val="28"/>
                <w:lang w:val="en-US" w:eastAsia="en-US"/>
              </w:rPr>
              <w:t>r</w:t>
            </w:r>
            <w:r w:rsidRPr="00506FED">
              <w:rPr>
                <w:rFonts w:eastAsia="Calibri"/>
                <w:sz w:val="28"/>
                <w:szCs w:val="28"/>
                <w:lang w:val="uz-Cyrl-UZ" w:eastAsia="en-US"/>
              </w:rPr>
              <w:t>esponse (IVR)</w:t>
            </w:r>
          </w:p>
          <w:p w14:paraId="586B10A0" w14:textId="77777777" w:rsidR="00924A19" w:rsidRPr="00506FED" w:rsidRDefault="00924A19" w:rsidP="00A64EC8">
            <w:pPr>
              <w:jc w:val="both"/>
              <w:rPr>
                <w:b/>
                <w:sz w:val="28"/>
                <w:szCs w:val="28"/>
                <w:lang w:val="uz-Cyrl-UZ"/>
              </w:rPr>
            </w:pPr>
          </w:p>
        </w:tc>
        <w:tc>
          <w:tcPr>
            <w:tcW w:w="2993" w:type="pct"/>
          </w:tcPr>
          <w:p w14:paraId="1E69BDBE" w14:textId="77777777" w:rsidR="00924A19" w:rsidRPr="00506FED" w:rsidRDefault="00924A19" w:rsidP="006215BA">
            <w:pPr>
              <w:pStyle w:val="NormalWeb"/>
              <w:spacing w:before="0" w:beforeAutospacing="0" w:after="0" w:afterAutospacing="0"/>
              <w:jc w:val="both"/>
              <w:rPr>
                <w:sz w:val="28"/>
                <w:szCs w:val="28"/>
              </w:rPr>
            </w:pPr>
            <w:r w:rsidRPr="00506FED">
              <w:rPr>
                <w:sz w:val="28"/>
                <w:szCs w:val="28"/>
              </w:rPr>
              <w:t xml:space="preserve">Услуга, позволяющая абоненту </w:t>
            </w:r>
            <w:proofErr w:type="spellStart"/>
            <w:r w:rsidRPr="00506FED">
              <w:rPr>
                <w:sz w:val="28"/>
                <w:szCs w:val="28"/>
              </w:rPr>
              <w:t>взаимодейство</w:t>
            </w:r>
            <w:r w:rsidR="003224CD" w:rsidRPr="00506FED">
              <w:rPr>
                <w:sz w:val="28"/>
                <w:szCs w:val="28"/>
              </w:rPr>
              <w:t>-</w:t>
            </w:r>
            <w:r w:rsidRPr="00506FED">
              <w:rPr>
                <w:sz w:val="28"/>
                <w:szCs w:val="28"/>
              </w:rPr>
              <w:t>вать</w:t>
            </w:r>
            <w:proofErr w:type="spellEnd"/>
            <w:r w:rsidRPr="00506FED">
              <w:rPr>
                <w:sz w:val="28"/>
                <w:szCs w:val="28"/>
              </w:rPr>
              <w:t xml:space="preserve"> с компьютером посредством голоса и DTMF-вводов с клавиатуры. В области телекоммуникаций IVR предоставляет клиентам возможность взаимодействия с базой данных компании с помощью клавиатуры телефона или распознавания речи, после чего они могут сами, следуя диалогу IVR, делать собственные запросы. Системы IVR могут отвечать заранее записанными или динамически генерируемыми аудиосообщениями, дающими указания пользователям, как им поступать дальше.</w:t>
            </w:r>
          </w:p>
          <w:p w14:paraId="59A0DFEA" w14:textId="77777777" w:rsidR="00924A19" w:rsidRPr="007B61F0" w:rsidRDefault="00924A19" w:rsidP="006215BA">
            <w:pPr>
              <w:pStyle w:val="NormalWeb"/>
              <w:spacing w:before="0" w:beforeAutospacing="0" w:after="0" w:afterAutospacing="0"/>
              <w:jc w:val="both"/>
            </w:pPr>
          </w:p>
          <w:p w14:paraId="0BBAEF33" w14:textId="77777777" w:rsidR="00924A19" w:rsidRDefault="00924A19" w:rsidP="006215BA">
            <w:pPr>
              <w:pStyle w:val="NormalWeb"/>
              <w:spacing w:before="0" w:beforeAutospacing="0" w:after="0" w:afterAutospacing="0"/>
              <w:jc w:val="both"/>
              <w:rPr>
                <w:sz w:val="28"/>
                <w:szCs w:val="28"/>
                <w:lang w:val="en-US"/>
              </w:rPr>
            </w:pPr>
            <w:proofErr w:type="spellStart"/>
            <w:r w:rsidRPr="00506FED">
              <w:rPr>
                <w:sz w:val="28"/>
                <w:szCs w:val="28"/>
                <w:lang w:val="en-US"/>
              </w:rPr>
              <w:t>Abonentga</w:t>
            </w:r>
            <w:proofErr w:type="spellEnd"/>
            <w:r w:rsidRPr="00506FED">
              <w:rPr>
                <w:sz w:val="28"/>
                <w:szCs w:val="28"/>
                <w:lang w:val="en-US"/>
              </w:rPr>
              <w:t xml:space="preserve"> </w:t>
            </w:r>
            <w:proofErr w:type="spellStart"/>
            <w:r w:rsidRPr="00506FED">
              <w:rPr>
                <w:sz w:val="28"/>
                <w:szCs w:val="28"/>
                <w:lang w:val="en-US"/>
              </w:rPr>
              <w:t>kompyuter</w:t>
            </w:r>
            <w:proofErr w:type="spellEnd"/>
            <w:r w:rsidRPr="00506FED">
              <w:rPr>
                <w:sz w:val="28"/>
                <w:szCs w:val="28"/>
                <w:lang w:val="en-US"/>
              </w:rPr>
              <w:t xml:space="preserve"> </w:t>
            </w:r>
            <w:proofErr w:type="spellStart"/>
            <w:r w:rsidRPr="00506FED">
              <w:rPr>
                <w:sz w:val="28"/>
                <w:szCs w:val="28"/>
                <w:lang w:val="en-US"/>
              </w:rPr>
              <w:t>bilan</w:t>
            </w:r>
            <w:proofErr w:type="spellEnd"/>
            <w:r w:rsidRPr="00506FED">
              <w:rPr>
                <w:sz w:val="28"/>
                <w:szCs w:val="28"/>
                <w:lang w:val="en-US"/>
              </w:rPr>
              <w:t xml:space="preserve"> </w:t>
            </w:r>
            <w:proofErr w:type="spellStart"/>
            <w:r w:rsidRPr="00506FED">
              <w:rPr>
                <w:sz w:val="28"/>
                <w:szCs w:val="28"/>
                <w:lang w:val="en-US"/>
              </w:rPr>
              <w:t>tovush</w:t>
            </w:r>
            <w:proofErr w:type="spellEnd"/>
            <w:r w:rsidRPr="00506FED">
              <w:rPr>
                <w:sz w:val="28"/>
                <w:szCs w:val="28"/>
                <w:lang w:val="en-US"/>
              </w:rPr>
              <w:t xml:space="preserve"> </w:t>
            </w:r>
            <w:proofErr w:type="spellStart"/>
            <w:r w:rsidRPr="00506FED">
              <w:rPr>
                <w:sz w:val="28"/>
                <w:szCs w:val="28"/>
                <w:lang w:val="en-US"/>
              </w:rPr>
              <w:t>va</w:t>
            </w:r>
            <w:proofErr w:type="spellEnd"/>
            <w:r w:rsidRPr="00506FED">
              <w:rPr>
                <w:sz w:val="28"/>
                <w:szCs w:val="28"/>
                <w:lang w:val="en-US"/>
              </w:rPr>
              <w:t xml:space="preserve"> </w:t>
            </w:r>
            <w:proofErr w:type="spellStart"/>
            <w:r w:rsidRPr="00506FED">
              <w:rPr>
                <w:sz w:val="28"/>
                <w:szCs w:val="28"/>
                <w:lang w:val="en-US"/>
              </w:rPr>
              <w:t>klaviaturadan</w:t>
            </w:r>
            <w:proofErr w:type="spellEnd"/>
            <w:r w:rsidRPr="00506FED">
              <w:rPr>
                <w:sz w:val="28"/>
                <w:szCs w:val="28"/>
                <w:lang w:val="en-US"/>
              </w:rPr>
              <w:t xml:space="preserve"> </w:t>
            </w:r>
            <w:r w:rsidRPr="00506FED">
              <w:rPr>
                <w:i/>
                <w:sz w:val="28"/>
                <w:szCs w:val="28"/>
                <w:lang w:val="en-US"/>
              </w:rPr>
              <w:t>DTMF</w:t>
            </w:r>
            <w:r w:rsidRPr="00506FED">
              <w:rPr>
                <w:sz w:val="28"/>
                <w:szCs w:val="28"/>
                <w:lang w:val="en-US"/>
              </w:rPr>
              <w:t xml:space="preserve"> </w:t>
            </w:r>
            <w:proofErr w:type="spellStart"/>
            <w:r w:rsidRPr="00506FED">
              <w:rPr>
                <w:sz w:val="28"/>
                <w:szCs w:val="28"/>
                <w:lang w:val="en-US"/>
              </w:rPr>
              <w:t>kiritishlar</w:t>
            </w:r>
            <w:proofErr w:type="spellEnd"/>
            <w:r w:rsidRPr="00506FED">
              <w:rPr>
                <w:sz w:val="28"/>
                <w:szCs w:val="28"/>
                <w:lang w:val="en-US"/>
              </w:rPr>
              <w:t xml:space="preserve"> </w:t>
            </w:r>
            <w:proofErr w:type="spellStart"/>
            <w:r w:rsidRPr="00506FED">
              <w:rPr>
                <w:sz w:val="28"/>
                <w:szCs w:val="28"/>
                <w:lang w:val="en-US"/>
              </w:rPr>
              <w:t>yordamida</w:t>
            </w:r>
            <w:proofErr w:type="spellEnd"/>
            <w:r w:rsidRPr="00506FED">
              <w:rPr>
                <w:sz w:val="28"/>
                <w:szCs w:val="28"/>
                <w:lang w:val="en-US"/>
              </w:rPr>
              <w:t xml:space="preserve"> </w:t>
            </w:r>
            <w:proofErr w:type="spellStart"/>
            <w:proofErr w:type="gramStart"/>
            <w:r w:rsidRPr="00506FED">
              <w:rPr>
                <w:sz w:val="28"/>
                <w:szCs w:val="28"/>
                <w:lang w:val="en-US"/>
              </w:rPr>
              <w:t>o‘</w:t>
            </w:r>
            <w:proofErr w:type="gramEnd"/>
            <w:r w:rsidRPr="00506FED">
              <w:rPr>
                <w:sz w:val="28"/>
                <w:szCs w:val="28"/>
                <w:lang w:val="en-US"/>
              </w:rPr>
              <w:t>zaro</w:t>
            </w:r>
            <w:proofErr w:type="spellEnd"/>
            <w:r w:rsidRPr="00506FED">
              <w:rPr>
                <w:sz w:val="28"/>
                <w:szCs w:val="28"/>
                <w:lang w:val="en-US"/>
              </w:rPr>
              <w:t xml:space="preserve"> </w:t>
            </w:r>
            <w:proofErr w:type="spellStart"/>
            <w:r w:rsidRPr="00506FED">
              <w:rPr>
                <w:sz w:val="28"/>
                <w:szCs w:val="28"/>
                <w:lang w:val="en-US"/>
              </w:rPr>
              <w:t>ishlashga</w:t>
            </w:r>
            <w:proofErr w:type="spellEnd"/>
            <w:r w:rsidRPr="00506FED">
              <w:rPr>
                <w:sz w:val="28"/>
                <w:szCs w:val="28"/>
                <w:lang w:val="en-US"/>
              </w:rPr>
              <w:t xml:space="preserve"> </w:t>
            </w:r>
            <w:proofErr w:type="spellStart"/>
            <w:r w:rsidRPr="00506FED">
              <w:rPr>
                <w:sz w:val="28"/>
                <w:szCs w:val="28"/>
                <w:lang w:val="en-US"/>
              </w:rPr>
              <w:t>imkon</w:t>
            </w:r>
            <w:proofErr w:type="spellEnd"/>
            <w:r w:rsidRPr="00506FED">
              <w:rPr>
                <w:sz w:val="28"/>
                <w:szCs w:val="28"/>
                <w:lang w:val="en-US"/>
              </w:rPr>
              <w:t xml:space="preserve"> </w:t>
            </w:r>
            <w:proofErr w:type="spellStart"/>
            <w:r w:rsidRPr="00506FED">
              <w:rPr>
                <w:sz w:val="28"/>
                <w:szCs w:val="28"/>
                <w:lang w:val="en-US"/>
              </w:rPr>
              <w:t>ber</w:t>
            </w:r>
            <w:r w:rsidR="00CA2B6E" w:rsidRPr="00506FED">
              <w:rPr>
                <w:sz w:val="28"/>
                <w:szCs w:val="28"/>
                <w:lang w:val="en-US"/>
              </w:rPr>
              <w:t>adigan</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 xml:space="preserve">. </w:t>
            </w:r>
            <w:proofErr w:type="spellStart"/>
            <w:r w:rsidRPr="00506FED">
              <w:rPr>
                <w:sz w:val="28"/>
                <w:szCs w:val="28"/>
                <w:lang w:val="en-US"/>
              </w:rPr>
              <w:t>Telekommunikatsiyalar</w:t>
            </w:r>
            <w:proofErr w:type="spellEnd"/>
            <w:r w:rsidRPr="000466FA">
              <w:rPr>
                <w:sz w:val="28"/>
                <w:szCs w:val="28"/>
                <w:lang w:val="en-US"/>
              </w:rPr>
              <w:t xml:space="preserve"> </w:t>
            </w:r>
            <w:proofErr w:type="spellStart"/>
            <w:r w:rsidRPr="00506FED">
              <w:rPr>
                <w:sz w:val="28"/>
                <w:szCs w:val="28"/>
                <w:lang w:val="en-US"/>
              </w:rPr>
              <w:t>sohasida</w:t>
            </w:r>
            <w:proofErr w:type="spellEnd"/>
            <w:r w:rsidRPr="000466FA">
              <w:rPr>
                <w:sz w:val="28"/>
                <w:szCs w:val="28"/>
                <w:lang w:val="en-US"/>
              </w:rPr>
              <w:t xml:space="preserve"> </w:t>
            </w:r>
            <w:r w:rsidRPr="00506FED">
              <w:rPr>
                <w:i/>
                <w:sz w:val="28"/>
                <w:szCs w:val="28"/>
                <w:lang w:val="en-US"/>
              </w:rPr>
              <w:t>IVR</w:t>
            </w:r>
            <w:r w:rsidRPr="000466FA">
              <w:rPr>
                <w:sz w:val="28"/>
                <w:szCs w:val="28"/>
                <w:lang w:val="en-US"/>
              </w:rPr>
              <w:t xml:space="preserve"> </w:t>
            </w:r>
            <w:proofErr w:type="spellStart"/>
            <w:r w:rsidRPr="00506FED">
              <w:rPr>
                <w:sz w:val="28"/>
                <w:szCs w:val="28"/>
                <w:lang w:val="en-US"/>
              </w:rPr>
              <w:t>mijozlarga</w:t>
            </w:r>
            <w:proofErr w:type="spellEnd"/>
            <w:r w:rsidRPr="000466FA">
              <w:rPr>
                <w:sz w:val="28"/>
                <w:szCs w:val="28"/>
                <w:lang w:val="en-US"/>
              </w:rPr>
              <w:t xml:space="preserve"> </w:t>
            </w:r>
            <w:proofErr w:type="spellStart"/>
            <w:r w:rsidRPr="00506FED">
              <w:rPr>
                <w:sz w:val="28"/>
                <w:szCs w:val="28"/>
                <w:lang w:val="en-US"/>
              </w:rPr>
              <w:t>kompaniya</w:t>
            </w:r>
            <w:proofErr w:type="spellEnd"/>
            <w:r w:rsidRPr="000466FA">
              <w:rPr>
                <w:sz w:val="28"/>
                <w:szCs w:val="28"/>
                <w:lang w:val="en-US"/>
              </w:rPr>
              <w:t xml:space="preserve"> </w:t>
            </w:r>
            <w:proofErr w:type="spellStart"/>
            <w:proofErr w:type="gramStart"/>
            <w:r w:rsidRPr="00506FED">
              <w:rPr>
                <w:sz w:val="28"/>
                <w:szCs w:val="28"/>
                <w:lang w:val="en-US"/>
              </w:rPr>
              <w:t>ma</w:t>
            </w:r>
            <w:r w:rsidRPr="000466FA">
              <w:rPr>
                <w:sz w:val="28"/>
                <w:szCs w:val="28"/>
                <w:lang w:val="en-US"/>
              </w:rPr>
              <w:t>‘</w:t>
            </w:r>
            <w:proofErr w:type="gramEnd"/>
            <w:r w:rsidRPr="00506FED">
              <w:rPr>
                <w:sz w:val="28"/>
                <w:szCs w:val="28"/>
                <w:lang w:val="en-US"/>
              </w:rPr>
              <w:t>lumotlar</w:t>
            </w:r>
            <w:proofErr w:type="spellEnd"/>
            <w:r w:rsidRPr="000466FA">
              <w:rPr>
                <w:sz w:val="28"/>
                <w:szCs w:val="28"/>
                <w:lang w:val="en-US"/>
              </w:rPr>
              <w:t xml:space="preserve"> </w:t>
            </w:r>
            <w:proofErr w:type="spellStart"/>
            <w:r w:rsidRPr="00506FED">
              <w:rPr>
                <w:sz w:val="28"/>
                <w:szCs w:val="28"/>
                <w:lang w:val="en-US"/>
              </w:rPr>
              <w:t>bazasidan</w:t>
            </w:r>
            <w:proofErr w:type="spellEnd"/>
            <w:r w:rsidRPr="000466FA">
              <w:rPr>
                <w:sz w:val="28"/>
                <w:szCs w:val="28"/>
                <w:lang w:val="en-US"/>
              </w:rPr>
              <w:t xml:space="preserve"> </w:t>
            </w:r>
            <w:proofErr w:type="spellStart"/>
            <w:r w:rsidRPr="00506FED">
              <w:rPr>
                <w:sz w:val="28"/>
                <w:szCs w:val="28"/>
                <w:lang w:val="en-US"/>
              </w:rPr>
              <w:t>telefon</w:t>
            </w:r>
            <w:proofErr w:type="spellEnd"/>
            <w:r w:rsidRPr="000466FA">
              <w:rPr>
                <w:sz w:val="28"/>
                <w:szCs w:val="28"/>
                <w:lang w:val="en-US"/>
              </w:rPr>
              <w:t xml:space="preserve"> </w:t>
            </w:r>
            <w:proofErr w:type="spellStart"/>
            <w:r w:rsidRPr="00506FED">
              <w:rPr>
                <w:sz w:val="28"/>
                <w:szCs w:val="28"/>
                <w:lang w:val="en-US"/>
              </w:rPr>
              <w:t>klaviaturasi</w:t>
            </w:r>
            <w:proofErr w:type="spellEnd"/>
            <w:r w:rsidRPr="000466FA">
              <w:rPr>
                <w:sz w:val="28"/>
                <w:szCs w:val="28"/>
                <w:lang w:val="en-US"/>
              </w:rPr>
              <w:t xml:space="preserve"> </w:t>
            </w:r>
            <w:proofErr w:type="spellStart"/>
            <w:r w:rsidRPr="00506FED">
              <w:rPr>
                <w:sz w:val="28"/>
                <w:szCs w:val="28"/>
                <w:lang w:val="en-US"/>
              </w:rPr>
              <w:t>yoki</w:t>
            </w:r>
            <w:proofErr w:type="spellEnd"/>
            <w:r w:rsidRPr="000466FA">
              <w:rPr>
                <w:sz w:val="28"/>
                <w:szCs w:val="28"/>
                <w:lang w:val="en-US"/>
              </w:rPr>
              <w:t xml:space="preserve"> </w:t>
            </w:r>
            <w:proofErr w:type="spellStart"/>
            <w:r w:rsidRPr="00506FED">
              <w:rPr>
                <w:sz w:val="28"/>
                <w:szCs w:val="28"/>
                <w:lang w:val="en-US"/>
              </w:rPr>
              <w:t>nutqni</w:t>
            </w:r>
            <w:proofErr w:type="spellEnd"/>
            <w:r w:rsidRPr="000466FA">
              <w:rPr>
                <w:sz w:val="28"/>
                <w:szCs w:val="28"/>
                <w:lang w:val="en-US"/>
              </w:rPr>
              <w:t xml:space="preserve"> </w:t>
            </w:r>
            <w:proofErr w:type="spellStart"/>
            <w:r w:rsidRPr="00506FED">
              <w:rPr>
                <w:sz w:val="28"/>
                <w:szCs w:val="28"/>
                <w:lang w:val="en-US"/>
              </w:rPr>
              <w:t>aniqlash</w:t>
            </w:r>
            <w:proofErr w:type="spellEnd"/>
            <w:r w:rsidRPr="000466FA">
              <w:rPr>
                <w:sz w:val="28"/>
                <w:szCs w:val="28"/>
                <w:lang w:val="en-US"/>
              </w:rPr>
              <w:t xml:space="preserve"> </w:t>
            </w:r>
            <w:proofErr w:type="spellStart"/>
            <w:r w:rsidRPr="00506FED">
              <w:rPr>
                <w:sz w:val="28"/>
                <w:szCs w:val="28"/>
                <w:lang w:val="en-US"/>
              </w:rPr>
              <w:t>yordamida</w:t>
            </w:r>
            <w:proofErr w:type="spellEnd"/>
            <w:r w:rsidRPr="000466FA">
              <w:rPr>
                <w:sz w:val="28"/>
                <w:szCs w:val="28"/>
                <w:lang w:val="en-US"/>
              </w:rPr>
              <w:t xml:space="preserve"> </w:t>
            </w:r>
            <w:proofErr w:type="spellStart"/>
            <w:r w:rsidRPr="00506FED">
              <w:rPr>
                <w:sz w:val="28"/>
                <w:szCs w:val="28"/>
                <w:lang w:val="en-US"/>
              </w:rPr>
              <w:t>foydalanish</w:t>
            </w:r>
            <w:proofErr w:type="spellEnd"/>
            <w:r w:rsidRPr="000466FA">
              <w:rPr>
                <w:sz w:val="28"/>
                <w:szCs w:val="28"/>
                <w:lang w:val="en-US"/>
              </w:rPr>
              <w:t xml:space="preserve"> </w:t>
            </w:r>
            <w:proofErr w:type="spellStart"/>
            <w:r w:rsidRPr="00506FED">
              <w:rPr>
                <w:sz w:val="28"/>
                <w:szCs w:val="28"/>
                <w:lang w:val="en-US"/>
              </w:rPr>
              <w:t>imkoniyatini</w:t>
            </w:r>
            <w:proofErr w:type="spellEnd"/>
            <w:r w:rsidRPr="000466FA">
              <w:rPr>
                <w:sz w:val="28"/>
                <w:szCs w:val="28"/>
                <w:lang w:val="en-US"/>
              </w:rPr>
              <w:t xml:space="preserve"> </w:t>
            </w:r>
            <w:proofErr w:type="spellStart"/>
            <w:r w:rsidRPr="00506FED">
              <w:rPr>
                <w:sz w:val="28"/>
                <w:szCs w:val="28"/>
                <w:lang w:val="en-US"/>
              </w:rPr>
              <w:t>taqdim</w:t>
            </w:r>
            <w:proofErr w:type="spellEnd"/>
            <w:r w:rsidRPr="000466FA">
              <w:rPr>
                <w:sz w:val="28"/>
                <w:szCs w:val="28"/>
                <w:lang w:val="en-US"/>
              </w:rPr>
              <w:t xml:space="preserve"> </w:t>
            </w:r>
            <w:proofErr w:type="spellStart"/>
            <w:r w:rsidRPr="00506FED">
              <w:rPr>
                <w:sz w:val="28"/>
                <w:szCs w:val="28"/>
                <w:lang w:val="en-US"/>
              </w:rPr>
              <w:t>etadi</w:t>
            </w:r>
            <w:proofErr w:type="spellEnd"/>
            <w:r w:rsidRPr="000466FA">
              <w:rPr>
                <w:sz w:val="28"/>
                <w:szCs w:val="28"/>
                <w:lang w:val="en-US"/>
              </w:rPr>
              <w:t xml:space="preserve">, </w:t>
            </w:r>
            <w:proofErr w:type="spellStart"/>
            <w:r w:rsidRPr="00506FED">
              <w:rPr>
                <w:sz w:val="28"/>
                <w:szCs w:val="28"/>
                <w:lang w:val="en-US"/>
              </w:rPr>
              <w:t>shundan</w:t>
            </w:r>
            <w:proofErr w:type="spellEnd"/>
            <w:r w:rsidRPr="000466FA">
              <w:rPr>
                <w:sz w:val="28"/>
                <w:szCs w:val="28"/>
                <w:lang w:val="en-US"/>
              </w:rPr>
              <w:t xml:space="preserve"> </w:t>
            </w:r>
            <w:proofErr w:type="spellStart"/>
            <w:r w:rsidRPr="00506FED">
              <w:rPr>
                <w:sz w:val="28"/>
                <w:szCs w:val="28"/>
                <w:lang w:val="en-US"/>
              </w:rPr>
              <w:t>so</w:t>
            </w:r>
            <w:r w:rsidRPr="000466FA">
              <w:rPr>
                <w:sz w:val="28"/>
                <w:szCs w:val="28"/>
                <w:lang w:val="en-US"/>
              </w:rPr>
              <w:t>‘</w:t>
            </w:r>
            <w:r w:rsidRPr="00506FED">
              <w:rPr>
                <w:sz w:val="28"/>
                <w:szCs w:val="28"/>
                <w:lang w:val="en-US"/>
              </w:rPr>
              <w:t>ng</w:t>
            </w:r>
            <w:proofErr w:type="spellEnd"/>
            <w:r w:rsidRPr="000466FA">
              <w:rPr>
                <w:sz w:val="28"/>
                <w:szCs w:val="28"/>
                <w:lang w:val="en-US"/>
              </w:rPr>
              <w:t xml:space="preserve">, </w:t>
            </w:r>
            <w:proofErr w:type="spellStart"/>
            <w:r w:rsidRPr="00506FED">
              <w:rPr>
                <w:sz w:val="28"/>
                <w:szCs w:val="28"/>
                <w:lang w:val="en-US"/>
              </w:rPr>
              <w:t>ular</w:t>
            </w:r>
            <w:proofErr w:type="spellEnd"/>
            <w:r w:rsidRPr="000466FA">
              <w:rPr>
                <w:sz w:val="28"/>
                <w:szCs w:val="28"/>
                <w:lang w:val="en-US"/>
              </w:rPr>
              <w:t xml:space="preserve"> </w:t>
            </w:r>
            <w:r w:rsidRPr="00506FED">
              <w:rPr>
                <w:i/>
                <w:sz w:val="28"/>
                <w:szCs w:val="28"/>
                <w:lang w:val="en-US"/>
              </w:rPr>
              <w:t>IVR</w:t>
            </w:r>
            <w:r w:rsidRPr="000466FA">
              <w:rPr>
                <w:sz w:val="28"/>
                <w:szCs w:val="28"/>
                <w:lang w:val="en-US"/>
              </w:rPr>
              <w:t xml:space="preserve"> </w:t>
            </w:r>
            <w:proofErr w:type="spellStart"/>
            <w:r w:rsidRPr="00506FED">
              <w:rPr>
                <w:sz w:val="28"/>
                <w:szCs w:val="28"/>
                <w:lang w:val="en-US"/>
              </w:rPr>
              <w:t>dialogiga</w:t>
            </w:r>
            <w:proofErr w:type="spellEnd"/>
            <w:r w:rsidRPr="000466FA">
              <w:rPr>
                <w:sz w:val="28"/>
                <w:szCs w:val="28"/>
                <w:lang w:val="en-US"/>
              </w:rPr>
              <w:t xml:space="preserve"> </w:t>
            </w:r>
            <w:proofErr w:type="spellStart"/>
            <w:r w:rsidRPr="00506FED">
              <w:rPr>
                <w:sz w:val="28"/>
                <w:szCs w:val="28"/>
                <w:lang w:val="en-US"/>
              </w:rPr>
              <w:t>rioya</w:t>
            </w:r>
            <w:proofErr w:type="spellEnd"/>
            <w:r w:rsidRPr="000466FA">
              <w:rPr>
                <w:sz w:val="28"/>
                <w:szCs w:val="28"/>
                <w:lang w:val="en-US"/>
              </w:rPr>
              <w:t xml:space="preserve"> </w:t>
            </w:r>
            <w:proofErr w:type="spellStart"/>
            <w:r w:rsidRPr="00506FED">
              <w:rPr>
                <w:sz w:val="28"/>
                <w:szCs w:val="28"/>
                <w:lang w:val="en-US"/>
              </w:rPr>
              <w:t>qilib</w:t>
            </w:r>
            <w:proofErr w:type="spellEnd"/>
            <w:r w:rsidRPr="000466FA">
              <w:rPr>
                <w:sz w:val="28"/>
                <w:szCs w:val="28"/>
                <w:lang w:val="en-US"/>
              </w:rPr>
              <w:t xml:space="preserve">, </w:t>
            </w:r>
            <w:proofErr w:type="spellStart"/>
            <w:r w:rsidRPr="00506FED">
              <w:rPr>
                <w:sz w:val="28"/>
                <w:szCs w:val="28"/>
                <w:lang w:val="en-US"/>
              </w:rPr>
              <w:t>o</w:t>
            </w:r>
            <w:r w:rsidRPr="000466FA">
              <w:rPr>
                <w:sz w:val="28"/>
                <w:szCs w:val="28"/>
                <w:lang w:val="en-US"/>
              </w:rPr>
              <w:t>‘</w:t>
            </w:r>
            <w:r w:rsidRPr="00506FED">
              <w:rPr>
                <w:sz w:val="28"/>
                <w:szCs w:val="28"/>
                <w:lang w:val="en-US"/>
              </w:rPr>
              <w:t>zlarining</w:t>
            </w:r>
            <w:proofErr w:type="spellEnd"/>
            <w:r w:rsidRPr="000466FA">
              <w:rPr>
                <w:sz w:val="28"/>
                <w:szCs w:val="28"/>
                <w:lang w:val="en-US"/>
              </w:rPr>
              <w:t xml:space="preserve"> </w:t>
            </w:r>
            <w:proofErr w:type="spellStart"/>
            <w:r w:rsidRPr="00506FED">
              <w:rPr>
                <w:sz w:val="28"/>
                <w:szCs w:val="28"/>
                <w:lang w:val="en-US"/>
              </w:rPr>
              <w:t>so</w:t>
            </w:r>
            <w:r w:rsidRPr="000466FA">
              <w:rPr>
                <w:sz w:val="28"/>
                <w:szCs w:val="28"/>
                <w:lang w:val="en-US"/>
              </w:rPr>
              <w:t>‘</w:t>
            </w:r>
            <w:r w:rsidRPr="00506FED">
              <w:rPr>
                <w:sz w:val="28"/>
                <w:szCs w:val="28"/>
                <w:lang w:val="en-US"/>
              </w:rPr>
              <w:t>rovlarini</w:t>
            </w:r>
            <w:proofErr w:type="spellEnd"/>
            <w:r w:rsidRPr="000466FA">
              <w:rPr>
                <w:sz w:val="28"/>
                <w:szCs w:val="28"/>
                <w:lang w:val="en-US"/>
              </w:rPr>
              <w:t xml:space="preserve"> </w:t>
            </w:r>
            <w:proofErr w:type="spellStart"/>
            <w:r w:rsidRPr="00506FED">
              <w:rPr>
                <w:sz w:val="28"/>
                <w:szCs w:val="28"/>
                <w:lang w:val="en-US"/>
              </w:rPr>
              <w:t>berishlari</w:t>
            </w:r>
            <w:proofErr w:type="spellEnd"/>
            <w:r w:rsidRPr="000466FA">
              <w:rPr>
                <w:sz w:val="28"/>
                <w:szCs w:val="28"/>
                <w:lang w:val="en-US"/>
              </w:rPr>
              <w:t xml:space="preserve"> </w:t>
            </w:r>
            <w:proofErr w:type="spellStart"/>
            <w:r w:rsidRPr="00506FED">
              <w:rPr>
                <w:sz w:val="28"/>
                <w:szCs w:val="28"/>
                <w:lang w:val="en-US"/>
              </w:rPr>
              <w:t>mumkin</w:t>
            </w:r>
            <w:proofErr w:type="spellEnd"/>
            <w:r w:rsidRPr="000466FA">
              <w:rPr>
                <w:sz w:val="28"/>
                <w:szCs w:val="28"/>
                <w:lang w:val="en-US"/>
              </w:rPr>
              <w:t xml:space="preserve">. </w:t>
            </w:r>
            <w:r w:rsidRPr="00506FED">
              <w:rPr>
                <w:i/>
                <w:sz w:val="28"/>
                <w:szCs w:val="28"/>
                <w:lang w:val="en-US"/>
              </w:rPr>
              <w:t>IVR</w:t>
            </w:r>
            <w:r w:rsidRPr="000466FA">
              <w:rPr>
                <w:sz w:val="28"/>
                <w:szCs w:val="28"/>
                <w:lang w:val="en-US"/>
              </w:rPr>
              <w:t xml:space="preserve"> </w:t>
            </w:r>
            <w:proofErr w:type="spellStart"/>
            <w:r w:rsidRPr="00506FED">
              <w:rPr>
                <w:sz w:val="28"/>
                <w:szCs w:val="28"/>
                <w:lang w:val="en-US"/>
              </w:rPr>
              <w:t>tizimlari</w:t>
            </w:r>
            <w:proofErr w:type="spellEnd"/>
            <w:r w:rsidRPr="000466FA">
              <w:rPr>
                <w:sz w:val="28"/>
                <w:szCs w:val="28"/>
                <w:lang w:val="en-US"/>
              </w:rPr>
              <w:t xml:space="preserve"> </w:t>
            </w:r>
            <w:proofErr w:type="spellStart"/>
            <w:r w:rsidRPr="00506FED">
              <w:rPr>
                <w:sz w:val="28"/>
                <w:szCs w:val="28"/>
                <w:lang w:val="en-US"/>
              </w:rPr>
              <w:t>oldindan</w:t>
            </w:r>
            <w:proofErr w:type="spellEnd"/>
            <w:r w:rsidRPr="000466FA">
              <w:rPr>
                <w:sz w:val="28"/>
                <w:szCs w:val="28"/>
                <w:lang w:val="en-US"/>
              </w:rPr>
              <w:t xml:space="preserve"> </w:t>
            </w:r>
            <w:proofErr w:type="spellStart"/>
            <w:r w:rsidRPr="00506FED">
              <w:rPr>
                <w:sz w:val="28"/>
                <w:szCs w:val="28"/>
                <w:lang w:val="en-US"/>
              </w:rPr>
              <w:t>yozilgan</w:t>
            </w:r>
            <w:proofErr w:type="spellEnd"/>
            <w:r w:rsidRPr="000466FA">
              <w:rPr>
                <w:sz w:val="28"/>
                <w:szCs w:val="28"/>
                <w:lang w:val="en-US"/>
              </w:rPr>
              <w:t xml:space="preserve"> </w:t>
            </w:r>
            <w:proofErr w:type="spellStart"/>
            <w:r w:rsidRPr="00506FED">
              <w:rPr>
                <w:sz w:val="28"/>
                <w:szCs w:val="28"/>
                <w:lang w:val="en-US"/>
              </w:rPr>
              <w:t>yoki</w:t>
            </w:r>
            <w:proofErr w:type="spellEnd"/>
            <w:r w:rsidRPr="000466FA">
              <w:rPr>
                <w:sz w:val="28"/>
                <w:szCs w:val="28"/>
                <w:lang w:val="en-US"/>
              </w:rPr>
              <w:t xml:space="preserve"> </w:t>
            </w:r>
            <w:proofErr w:type="spellStart"/>
            <w:r w:rsidRPr="00506FED">
              <w:rPr>
                <w:sz w:val="28"/>
                <w:szCs w:val="28"/>
                <w:lang w:val="en-US"/>
              </w:rPr>
              <w:t>dinamik</w:t>
            </w:r>
            <w:proofErr w:type="spellEnd"/>
            <w:r w:rsidRPr="000466FA">
              <w:rPr>
                <w:sz w:val="28"/>
                <w:szCs w:val="28"/>
                <w:lang w:val="en-US"/>
              </w:rPr>
              <w:t xml:space="preserve"> </w:t>
            </w:r>
            <w:proofErr w:type="spellStart"/>
            <w:r w:rsidRPr="00506FED">
              <w:rPr>
                <w:sz w:val="28"/>
                <w:szCs w:val="28"/>
                <w:lang w:val="en-US"/>
              </w:rPr>
              <w:t>generatsiyalanadigan</w:t>
            </w:r>
            <w:proofErr w:type="spellEnd"/>
            <w:r w:rsidRPr="000466FA">
              <w:rPr>
                <w:sz w:val="28"/>
                <w:szCs w:val="28"/>
                <w:lang w:val="en-US"/>
              </w:rPr>
              <w:t xml:space="preserve">, </w:t>
            </w:r>
            <w:proofErr w:type="spellStart"/>
            <w:r w:rsidRPr="00506FED">
              <w:rPr>
                <w:sz w:val="28"/>
                <w:szCs w:val="28"/>
                <w:lang w:val="en-US"/>
              </w:rPr>
              <w:t>foydalanuvchilarga</w:t>
            </w:r>
            <w:proofErr w:type="spellEnd"/>
            <w:r w:rsidRPr="000466FA">
              <w:rPr>
                <w:sz w:val="28"/>
                <w:szCs w:val="28"/>
                <w:lang w:val="en-US"/>
              </w:rPr>
              <w:t xml:space="preserve"> </w:t>
            </w:r>
            <w:proofErr w:type="spellStart"/>
            <w:r w:rsidRPr="00506FED">
              <w:rPr>
                <w:sz w:val="28"/>
                <w:szCs w:val="28"/>
                <w:lang w:val="en-US"/>
              </w:rPr>
              <w:t>keyin</w:t>
            </w:r>
            <w:proofErr w:type="spellEnd"/>
            <w:r w:rsidRPr="000466FA">
              <w:rPr>
                <w:sz w:val="28"/>
                <w:szCs w:val="28"/>
                <w:lang w:val="en-US"/>
              </w:rPr>
              <w:t xml:space="preserve"> </w:t>
            </w:r>
            <w:proofErr w:type="spellStart"/>
            <w:r w:rsidRPr="00506FED">
              <w:rPr>
                <w:sz w:val="28"/>
                <w:szCs w:val="28"/>
                <w:lang w:val="en-US"/>
              </w:rPr>
              <w:t>qanday</w:t>
            </w:r>
            <w:proofErr w:type="spellEnd"/>
            <w:r w:rsidRPr="000466FA">
              <w:rPr>
                <w:sz w:val="28"/>
                <w:szCs w:val="28"/>
                <w:lang w:val="en-US"/>
              </w:rPr>
              <w:t xml:space="preserve"> </w:t>
            </w:r>
            <w:proofErr w:type="spellStart"/>
            <w:proofErr w:type="gramStart"/>
            <w:r w:rsidRPr="00506FED">
              <w:rPr>
                <w:sz w:val="28"/>
                <w:szCs w:val="28"/>
                <w:lang w:val="en-US"/>
              </w:rPr>
              <w:t>yo</w:t>
            </w:r>
            <w:r w:rsidRPr="000466FA">
              <w:rPr>
                <w:sz w:val="28"/>
                <w:szCs w:val="28"/>
                <w:lang w:val="en-US"/>
              </w:rPr>
              <w:t>‘</w:t>
            </w:r>
            <w:proofErr w:type="gramEnd"/>
            <w:r w:rsidRPr="00506FED">
              <w:rPr>
                <w:sz w:val="28"/>
                <w:szCs w:val="28"/>
                <w:lang w:val="en-US"/>
              </w:rPr>
              <w:t>l</w:t>
            </w:r>
            <w:proofErr w:type="spellEnd"/>
            <w:r w:rsidRPr="000466FA">
              <w:rPr>
                <w:sz w:val="28"/>
                <w:szCs w:val="28"/>
                <w:lang w:val="en-US"/>
              </w:rPr>
              <w:t xml:space="preserve"> </w:t>
            </w:r>
            <w:proofErr w:type="spellStart"/>
            <w:r w:rsidRPr="00506FED">
              <w:rPr>
                <w:sz w:val="28"/>
                <w:szCs w:val="28"/>
                <w:lang w:val="en-US"/>
              </w:rPr>
              <w:t>tutishlari</w:t>
            </w:r>
            <w:proofErr w:type="spellEnd"/>
            <w:r w:rsidRPr="000466FA">
              <w:rPr>
                <w:sz w:val="28"/>
                <w:szCs w:val="28"/>
                <w:lang w:val="en-US"/>
              </w:rPr>
              <w:t xml:space="preserve"> </w:t>
            </w:r>
            <w:proofErr w:type="spellStart"/>
            <w:r w:rsidRPr="00506FED">
              <w:rPr>
                <w:sz w:val="28"/>
                <w:szCs w:val="28"/>
                <w:lang w:val="en-US"/>
              </w:rPr>
              <w:t>kerakligi</w:t>
            </w:r>
            <w:proofErr w:type="spellEnd"/>
            <w:r w:rsidRPr="000466FA">
              <w:rPr>
                <w:sz w:val="28"/>
                <w:szCs w:val="28"/>
                <w:lang w:val="en-US"/>
              </w:rPr>
              <w:t xml:space="preserve"> </w:t>
            </w:r>
            <w:proofErr w:type="spellStart"/>
            <w:r w:rsidR="00DD5660" w:rsidRPr="00506FED">
              <w:rPr>
                <w:sz w:val="28"/>
                <w:szCs w:val="28"/>
                <w:lang w:val="en-US"/>
              </w:rPr>
              <w:t>to</w:t>
            </w:r>
            <w:r w:rsidR="00DD5660" w:rsidRPr="000466FA">
              <w:rPr>
                <w:sz w:val="28"/>
                <w:szCs w:val="28"/>
                <w:lang w:val="en-US"/>
              </w:rPr>
              <w:t>’</w:t>
            </w:r>
            <w:r w:rsidR="00DD5660" w:rsidRPr="00506FED">
              <w:rPr>
                <w:sz w:val="28"/>
                <w:szCs w:val="28"/>
                <w:lang w:val="en-US"/>
              </w:rPr>
              <w:t>g</w:t>
            </w:r>
            <w:r w:rsidR="00DD5660" w:rsidRPr="000466FA">
              <w:rPr>
                <w:sz w:val="28"/>
                <w:szCs w:val="28"/>
                <w:lang w:val="en-US"/>
              </w:rPr>
              <w:t>’</w:t>
            </w:r>
            <w:r w:rsidR="00DD5660" w:rsidRPr="00506FED">
              <w:rPr>
                <w:sz w:val="28"/>
                <w:szCs w:val="28"/>
                <w:lang w:val="en-US"/>
              </w:rPr>
              <w:t>ris</w:t>
            </w:r>
            <w:r w:rsidRPr="00506FED">
              <w:rPr>
                <w:sz w:val="28"/>
                <w:szCs w:val="28"/>
                <w:lang w:val="en-US"/>
              </w:rPr>
              <w:t>ida</w:t>
            </w:r>
            <w:proofErr w:type="spellEnd"/>
            <w:r w:rsidRPr="000466FA">
              <w:rPr>
                <w:sz w:val="28"/>
                <w:szCs w:val="28"/>
                <w:lang w:val="en-US"/>
              </w:rPr>
              <w:t xml:space="preserve"> </w:t>
            </w:r>
            <w:proofErr w:type="spellStart"/>
            <w:r w:rsidRPr="00506FED">
              <w:rPr>
                <w:sz w:val="28"/>
                <w:szCs w:val="28"/>
                <w:lang w:val="en-US"/>
              </w:rPr>
              <w:t>ko</w:t>
            </w:r>
            <w:r w:rsidRPr="000466FA">
              <w:rPr>
                <w:sz w:val="28"/>
                <w:szCs w:val="28"/>
                <w:lang w:val="en-US"/>
              </w:rPr>
              <w:t>‘</w:t>
            </w:r>
            <w:r w:rsidRPr="00506FED">
              <w:rPr>
                <w:sz w:val="28"/>
                <w:szCs w:val="28"/>
                <w:lang w:val="en-US"/>
              </w:rPr>
              <w:t>rsatma</w:t>
            </w:r>
            <w:proofErr w:type="spellEnd"/>
            <w:r w:rsidRPr="000466FA">
              <w:rPr>
                <w:sz w:val="28"/>
                <w:szCs w:val="28"/>
                <w:lang w:val="en-US"/>
              </w:rPr>
              <w:t xml:space="preserve"> </w:t>
            </w:r>
            <w:proofErr w:type="spellStart"/>
            <w:r w:rsidRPr="00506FED">
              <w:rPr>
                <w:sz w:val="28"/>
                <w:szCs w:val="28"/>
                <w:lang w:val="en-US"/>
              </w:rPr>
              <w:t>beradigan</w:t>
            </w:r>
            <w:proofErr w:type="spellEnd"/>
            <w:r w:rsidRPr="000466FA">
              <w:rPr>
                <w:sz w:val="28"/>
                <w:szCs w:val="28"/>
                <w:lang w:val="en-US"/>
              </w:rPr>
              <w:t xml:space="preserve"> </w:t>
            </w:r>
            <w:proofErr w:type="spellStart"/>
            <w:r w:rsidRPr="00506FED">
              <w:rPr>
                <w:sz w:val="28"/>
                <w:szCs w:val="28"/>
                <w:lang w:val="en-US"/>
              </w:rPr>
              <w:t>audioxabarlar</w:t>
            </w:r>
            <w:proofErr w:type="spellEnd"/>
            <w:r w:rsidRPr="000466FA">
              <w:rPr>
                <w:sz w:val="28"/>
                <w:szCs w:val="28"/>
                <w:lang w:val="en-US"/>
              </w:rPr>
              <w:t xml:space="preserve"> </w:t>
            </w:r>
            <w:proofErr w:type="spellStart"/>
            <w:r w:rsidRPr="00506FED">
              <w:rPr>
                <w:sz w:val="28"/>
                <w:szCs w:val="28"/>
                <w:lang w:val="en-US"/>
              </w:rPr>
              <w:t>bilan</w:t>
            </w:r>
            <w:proofErr w:type="spellEnd"/>
            <w:r w:rsidRPr="000466FA">
              <w:rPr>
                <w:sz w:val="28"/>
                <w:szCs w:val="28"/>
                <w:lang w:val="en-US"/>
              </w:rPr>
              <w:t xml:space="preserve"> </w:t>
            </w:r>
            <w:proofErr w:type="spellStart"/>
            <w:r w:rsidRPr="00506FED">
              <w:rPr>
                <w:sz w:val="28"/>
                <w:szCs w:val="28"/>
                <w:lang w:val="en-US"/>
              </w:rPr>
              <w:t>javob</w:t>
            </w:r>
            <w:proofErr w:type="spellEnd"/>
            <w:r w:rsidRPr="000466FA">
              <w:rPr>
                <w:sz w:val="28"/>
                <w:szCs w:val="28"/>
                <w:lang w:val="en-US"/>
              </w:rPr>
              <w:t xml:space="preserve"> </w:t>
            </w:r>
            <w:proofErr w:type="spellStart"/>
            <w:r w:rsidRPr="00506FED">
              <w:rPr>
                <w:sz w:val="28"/>
                <w:szCs w:val="28"/>
                <w:lang w:val="en-US"/>
              </w:rPr>
              <w:t>berishlari</w:t>
            </w:r>
            <w:proofErr w:type="spellEnd"/>
            <w:r w:rsidRPr="000466FA">
              <w:rPr>
                <w:sz w:val="28"/>
                <w:szCs w:val="28"/>
                <w:lang w:val="en-US"/>
              </w:rPr>
              <w:t xml:space="preserve"> </w:t>
            </w:r>
            <w:proofErr w:type="spellStart"/>
            <w:r w:rsidRPr="00506FED">
              <w:rPr>
                <w:sz w:val="28"/>
                <w:szCs w:val="28"/>
                <w:lang w:val="en-US"/>
              </w:rPr>
              <w:t>mumkin</w:t>
            </w:r>
            <w:proofErr w:type="spellEnd"/>
            <w:r w:rsidRPr="000466FA">
              <w:rPr>
                <w:sz w:val="28"/>
                <w:szCs w:val="28"/>
                <w:lang w:val="en-US"/>
              </w:rPr>
              <w:t>.</w:t>
            </w:r>
          </w:p>
          <w:p w14:paraId="6246BBC8" w14:textId="77777777" w:rsidR="0065349D" w:rsidRPr="000466FA" w:rsidRDefault="0065349D" w:rsidP="006215BA">
            <w:pPr>
              <w:pStyle w:val="NormalWeb"/>
              <w:spacing w:before="0" w:beforeAutospacing="0" w:after="0" w:afterAutospacing="0"/>
              <w:jc w:val="both"/>
              <w:rPr>
                <w:sz w:val="28"/>
                <w:szCs w:val="28"/>
                <w:lang w:val="en-US"/>
              </w:rPr>
            </w:pPr>
          </w:p>
          <w:p w14:paraId="1D772D2E" w14:textId="77777777" w:rsidR="00924A19" w:rsidRPr="000466FA" w:rsidRDefault="00924A19" w:rsidP="006215BA">
            <w:pPr>
              <w:jc w:val="both"/>
              <w:rPr>
                <w:snapToGrid w:val="0"/>
                <w:sz w:val="28"/>
                <w:szCs w:val="28"/>
                <w:lang w:val="en-US"/>
              </w:rPr>
            </w:pPr>
            <w:proofErr w:type="spellStart"/>
            <w:r w:rsidRPr="00506FED">
              <w:rPr>
                <w:sz w:val="28"/>
                <w:szCs w:val="28"/>
              </w:rPr>
              <w:t>Абонентга</w:t>
            </w:r>
            <w:proofErr w:type="spellEnd"/>
            <w:r w:rsidRPr="000466FA">
              <w:rPr>
                <w:sz w:val="28"/>
                <w:szCs w:val="28"/>
                <w:lang w:val="en-US"/>
              </w:rPr>
              <w:t xml:space="preserve"> </w:t>
            </w:r>
            <w:r w:rsidRPr="00506FED">
              <w:rPr>
                <w:sz w:val="28"/>
                <w:szCs w:val="28"/>
              </w:rPr>
              <w:t>компьютер</w:t>
            </w:r>
            <w:r w:rsidRPr="000466FA">
              <w:rPr>
                <w:sz w:val="28"/>
                <w:szCs w:val="28"/>
                <w:lang w:val="en-US"/>
              </w:rPr>
              <w:t xml:space="preserve"> </w:t>
            </w:r>
            <w:r w:rsidRPr="00506FED">
              <w:rPr>
                <w:sz w:val="28"/>
                <w:szCs w:val="28"/>
              </w:rPr>
              <w:t>билан</w:t>
            </w:r>
            <w:r w:rsidRPr="000466FA">
              <w:rPr>
                <w:sz w:val="28"/>
                <w:szCs w:val="28"/>
                <w:lang w:val="en-US"/>
              </w:rPr>
              <w:t xml:space="preserve"> </w:t>
            </w:r>
            <w:proofErr w:type="spellStart"/>
            <w:r w:rsidRPr="00506FED">
              <w:rPr>
                <w:sz w:val="28"/>
                <w:szCs w:val="28"/>
              </w:rPr>
              <w:t>товуш</w:t>
            </w:r>
            <w:proofErr w:type="spellEnd"/>
            <w:r w:rsidRPr="000466FA">
              <w:rPr>
                <w:sz w:val="28"/>
                <w:szCs w:val="28"/>
                <w:lang w:val="en-US"/>
              </w:rPr>
              <w:t xml:space="preserve"> </w:t>
            </w:r>
            <w:proofErr w:type="spellStart"/>
            <w:r w:rsidRPr="00506FED">
              <w:rPr>
                <w:sz w:val="28"/>
                <w:szCs w:val="28"/>
              </w:rPr>
              <w:t>ва</w:t>
            </w:r>
            <w:proofErr w:type="spellEnd"/>
            <w:r w:rsidRPr="000466FA">
              <w:rPr>
                <w:sz w:val="28"/>
                <w:szCs w:val="28"/>
                <w:lang w:val="en-US"/>
              </w:rPr>
              <w:t xml:space="preserve"> </w:t>
            </w:r>
            <w:proofErr w:type="spellStart"/>
            <w:r w:rsidRPr="00506FED">
              <w:rPr>
                <w:sz w:val="28"/>
                <w:szCs w:val="28"/>
              </w:rPr>
              <w:t>клавиатурадан</w:t>
            </w:r>
            <w:proofErr w:type="spellEnd"/>
            <w:r w:rsidRPr="000466FA">
              <w:rPr>
                <w:sz w:val="28"/>
                <w:szCs w:val="28"/>
                <w:lang w:val="en-US"/>
              </w:rPr>
              <w:t xml:space="preserve"> </w:t>
            </w:r>
            <w:r w:rsidRPr="00506FED">
              <w:rPr>
                <w:sz w:val="28"/>
                <w:szCs w:val="28"/>
                <w:lang w:val="en-US"/>
              </w:rPr>
              <w:t>DTMF</w:t>
            </w:r>
            <w:r w:rsidRPr="000466FA">
              <w:rPr>
                <w:sz w:val="28"/>
                <w:szCs w:val="28"/>
                <w:lang w:val="en-US"/>
              </w:rPr>
              <w:t xml:space="preserve"> </w:t>
            </w:r>
            <w:proofErr w:type="spellStart"/>
            <w:r w:rsidRPr="00506FED">
              <w:rPr>
                <w:sz w:val="28"/>
                <w:szCs w:val="28"/>
              </w:rPr>
              <w:t>киритишлар</w:t>
            </w:r>
            <w:proofErr w:type="spellEnd"/>
            <w:r w:rsidRPr="000466FA">
              <w:rPr>
                <w:sz w:val="28"/>
                <w:szCs w:val="28"/>
                <w:lang w:val="en-US"/>
              </w:rPr>
              <w:t xml:space="preserve"> </w:t>
            </w:r>
            <w:proofErr w:type="spellStart"/>
            <w:proofErr w:type="gramStart"/>
            <w:r w:rsidRPr="00506FED">
              <w:rPr>
                <w:sz w:val="28"/>
                <w:szCs w:val="28"/>
              </w:rPr>
              <w:t>ёрдамида</w:t>
            </w:r>
            <w:proofErr w:type="spellEnd"/>
            <w:r w:rsidRPr="000466FA">
              <w:rPr>
                <w:sz w:val="28"/>
                <w:szCs w:val="28"/>
                <w:lang w:val="en-US"/>
              </w:rPr>
              <w:t xml:space="preserve">  </w:t>
            </w:r>
            <w:proofErr w:type="spellStart"/>
            <w:r w:rsidRPr="00506FED">
              <w:rPr>
                <w:sz w:val="28"/>
                <w:szCs w:val="28"/>
              </w:rPr>
              <w:t>ўзаро</w:t>
            </w:r>
            <w:proofErr w:type="spellEnd"/>
            <w:proofErr w:type="gramEnd"/>
            <w:r w:rsidRPr="000466FA">
              <w:rPr>
                <w:sz w:val="28"/>
                <w:szCs w:val="28"/>
                <w:lang w:val="en-US"/>
              </w:rPr>
              <w:t xml:space="preserve"> </w:t>
            </w:r>
            <w:proofErr w:type="spellStart"/>
            <w:r w:rsidRPr="00506FED">
              <w:rPr>
                <w:sz w:val="28"/>
                <w:szCs w:val="28"/>
              </w:rPr>
              <w:t>ишлашга</w:t>
            </w:r>
            <w:proofErr w:type="spellEnd"/>
            <w:r w:rsidRPr="000466FA">
              <w:rPr>
                <w:sz w:val="28"/>
                <w:szCs w:val="28"/>
                <w:lang w:val="en-US"/>
              </w:rPr>
              <w:t xml:space="preserve"> </w:t>
            </w:r>
            <w:proofErr w:type="spellStart"/>
            <w:r w:rsidRPr="00506FED">
              <w:rPr>
                <w:sz w:val="28"/>
                <w:szCs w:val="28"/>
              </w:rPr>
              <w:t>имкон</w:t>
            </w:r>
            <w:proofErr w:type="spellEnd"/>
            <w:r w:rsidRPr="000466FA">
              <w:rPr>
                <w:sz w:val="28"/>
                <w:szCs w:val="28"/>
                <w:lang w:val="en-US"/>
              </w:rPr>
              <w:t xml:space="preserve"> </w:t>
            </w:r>
            <w:proofErr w:type="spellStart"/>
            <w:r w:rsidRPr="00506FED">
              <w:rPr>
                <w:sz w:val="28"/>
                <w:szCs w:val="28"/>
              </w:rPr>
              <w:t>бер</w:t>
            </w:r>
            <w:r w:rsidR="00CA2B6E" w:rsidRPr="00506FED">
              <w:rPr>
                <w:sz w:val="28"/>
                <w:szCs w:val="28"/>
              </w:rPr>
              <w:t>адиган</w:t>
            </w:r>
            <w:proofErr w:type="spellEnd"/>
            <w:r w:rsidRPr="000466FA">
              <w:rPr>
                <w:sz w:val="28"/>
                <w:szCs w:val="28"/>
                <w:lang w:val="en-US"/>
              </w:rPr>
              <w:t xml:space="preserve"> </w:t>
            </w:r>
            <w:proofErr w:type="spellStart"/>
            <w:r w:rsidRPr="00506FED">
              <w:rPr>
                <w:sz w:val="28"/>
                <w:szCs w:val="28"/>
              </w:rPr>
              <w:t>хизмат</w:t>
            </w:r>
            <w:proofErr w:type="spellEnd"/>
            <w:r w:rsidRPr="000466FA">
              <w:rPr>
                <w:sz w:val="28"/>
                <w:szCs w:val="28"/>
                <w:lang w:val="en-US"/>
              </w:rPr>
              <w:t xml:space="preserve">. </w:t>
            </w:r>
            <w:proofErr w:type="spellStart"/>
            <w:r w:rsidRPr="00506FED">
              <w:rPr>
                <w:sz w:val="28"/>
                <w:szCs w:val="28"/>
              </w:rPr>
              <w:t>Телекоммуникациялар</w:t>
            </w:r>
            <w:proofErr w:type="spellEnd"/>
            <w:r w:rsidRPr="000466FA">
              <w:rPr>
                <w:sz w:val="28"/>
                <w:szCs w:val="28"/>
                <w:lang w:val="en-US"/>
              </w:rPr>
              <w:t xml:space="preserve"> </w:t>
            </w:r>
            <w:proofErr w:type="spellStart"/>
            <w:r w:rsidRPr="00506FED">
              <w:rPr>
                <w:sz w:val="28"/>
                <w:szCs w:val="28"/>
              </w:rPr>
              <w:t>соҳасида</w:t>
            </w:r>
            <w:proofErr w:type="spellEnd"/>
            <w:r w:rsidRPr="000466FA">
              <w:rPr>
                <w:sz w:val="28"/>
                <w:szCs w:val="28"/>
                <w:lang w:val="en-US"/>
              </w:rPr>
              <w:t xml:space="preserve"> </w:t>
            </w:r>
            <w:r w:rsidRPr="00506FED">
              <w:rPr>
                <w:sz w:val="28"/>
                <w:szCs w:val="28"/>
                <w:lang w:val="en-US"/>
              </w:rPr>
              <w:t>IVR</w:t>
            </w:r>
            <w:r w:rsidRPr="000466FA">
              <w:rPr>
                <w:sz w:val="28"/>
                <w:szCs w:val="28"/>
                <w:lang w:val="en-US"/>
              </w:rPr>
              <w:t xml:space="preserve"> </w:t>
            </w:r>
            <w:proofErr w:type="spellStart"/>
            <w:r w:rsidRPr="00506FED">
              <w:rPr>
                <w:sz w:val="28"/>
                <w:szCs w:val="28"/>
              </w:rPr>
              <w:t>мижозларга</w:t>
            </w:r>
            <w:proofErr w:type="spellEnd"/>
            <w:r w:rsidRPr="000466FA">
              <w:rPr>
                <w:sz w:val="28"/>
                <w:szCs w:val="28"/>
                <w:lang w:val="en-US"/>
              </w:rPr>
              <w:t xml:space="preserve"> </w:t>
            </w:r>
            <w:r w:rsidRPr="00506FED">
              <w:rPr>
                <w:sz w:val="28"/>
                <w:szCs w:val="28"/>
              </w:rPr>
              <w:t>компания</w:t>
            </w:r>
            <w:r w:rsidRPr="000466FA">
              <w:rPr>
                <w:sz w:val="28"/>
                <w:szCs w:val="28"/>
                <w:lang w:val="en-US"/>
              </w:rPr>
              <w:t xml:space="preserve"> </w:t>
            </w:r>
            <w:proofErr w:type="spellStart"/>
            <w:r w:rsidRPr="00506FED">
              <w:rPr>
                <w:sz w:val="28"/>
                <w:szCs w:val="28"/>
              </w:rPr>
              <w:t>маълумотлар</w:t>
            </w:r>
            <w:proofErr w:type="spellEnd"/>
            <w:r w:rsidRPr="000466FA">
              <w:rPr>
                <w:sz w:val="28"/>
                <w:szCs w:val="28"/>
                <w:lang w:val="en-US"/>
              </w:rPr>
              <w:t xml:space="preserve"> </w:t>
            </w:r>
            <w:proofErr w:type="spellStart"/>
            <w:r w:rsidRPr="00506FED">
              <w:rPr>
                <w:sz w:val="28"/>
                <w:szCs w:val="28"/>
              </w:rPr>
              <w:t>базасидан</w:t>
            </w:r>
            <w:proofErr w:type="spellEnd"/>
            <w:r w:rsidRPr="000466FA">
              <w:rPr>
                <w:sz w:val="28"/>
                <w:szCs w:val="28"/>
                <w:lang w:val="en-US"/>
              </w:rPr>
              <w:t xml:space="preserve"> </w:t>
            </w:r>
            <w:r w:rsidRPr="00506FED">
              <w:rPr>
                <w:sz w:val="28"/>
                <w:szCs w:val="28"/>
              </w:rPr>
              <w:t>телефон</w:t>
            </w:r>
            <w:r w:rsidRPr="000466FA">
              <w:rPr>
                <w:sz w:val="28"/>
                <w:szCs w:val="28"/>
                <w:lang w:val="en-US"/>
              </w:rPr>
              <w:t xml:space="preserve"> </w:t>
            </w:r>
            <w:proofErr w:type="spellStart"/>
            <w:r w:rsidRPr="00506FED">
              <w:rPr>
                <w:sz w:val="28"/>
                <w:szCs w:val="28"/>
              </w:rPr>
              <w:t>клавиатураси</w:t>
            </w:r>
            <w:proofErr w:type="spellEnd"/>
            <w:r w:rsidRPr="000466FA">
              <w:rPr>
                <w:sz w:val="28"/>
                <w:szCs w:val="28"/>
                <w:lang w:val="en-US"/>
              </w:rPr>
              <w:t xml:space="preserve"> </w:t>
            </w:r>
            <w:proofErr w:type="spellStart"/>
            <w:r w:rsidRPr="00506FED">
              <w:rPr>
                <w:sz w:val="28"/>
                <w:szCs w:val="28"/>
              </w:rPr>
              <w:t>ёки</w:t>
            </w:r>
            <w:proofErr w:type="spellEnd"/>
            <w:r w:rsidRPr="000466FA">
              <w:rPr>
                <w:sz w:val="28"/>
                <w:szCs w:val="28"/>
                <w:lang w:val="en-US"/>
              </w:rPr>
              <w:t xml:space="preserve"> </w:t>
            </w:r>
            <w:proofErr w:type="spellStart"/>
            <w:r w:rsidRPr="00506FED">
              <w:rPr>
                <w:sz w:val="28"/>
                <w:szCs w:val="28"/>
              </w:rPr>
              <w:t>нутқни</w:t>
            </w:r>
            <w:proofErr w:type="spellEnd"/>
            <w:r w:rsidRPr="000466FA">
              <w:rPr>
                <w:sz w:val="28"/>
                <w:szCs w:val="28"/>
                <w:lang w:val="en-US"/>
              </w:rPr>
              <w:t xml:space="preserve"> </w:t>
            </w:r>
            <w:proofErr w:type="spellStart"/>
            <w:r w:rsidRPr="00506FED">
              <w:rPr>
                <w:sz w:val="28"/>
                <w:szCs w:val="28"/>
              </w:rPr>
              <w:t>аниқлаш</w:t>
            </w:r>
            <w:proofErr w:type="spellEnd"/>
            <w:r w:rsidRPr="000466FA">
              <w:rPr>
                <w:sz w:val="28"/>
                <w:szCs w:val="28"/>
                <w:lang w:val="en-US"/>
              </w:rPr>
              <w:t xml:space="preserve"> </w:t>
            </w:r>
            <w:proofErr w:type="spellStart"/>
            <w:r w:rsidRPr="00506FED">
              <w:rPr>
                <w:sz w:val="28"/>
                <w:szCs w:val="28"/>
              </w:rPr>
              <w:t>ёрдамида</w:t>
            </w:r>
            <w:proofErr w:type="spellEnd"/>
            <w:r w:rsidRPr="000466FA">
              <w:rPr>
                <w:sz w:val="28"/>
                <w:szCs w:val="28"/>
                <w:lang w:val="en-US"/>
              </w:rPr>
              <w:t xml:space="preserve"> </w:t>
            </w:r>
            <w:proofErr w:type="spellStart"/>
            <w:r w:rsidRPr="00506FED">
              <w:rPr>
                <w:sz w:val="28"/>
                <w:szCs w:val="28"/>
              </w:rPr>
              <w:t>фойдаланиш</w:t>
            </w:r>
            <w:proofErr w:type="spellEnd"/>
            <w:r w:rsidRPr="000466FA">
              <w:rPr>
                <w:sz w:val="28"/>
                <w:szCs w:val="28"/>
                <w:lang w:val="en-US"/>
              </w:rPr>
              <w:t xml:space="preserve"> </w:t>
            </w:r>
            <w:proofErr w:type="spellStart"/>
            <w:r w:rsidRPr="00506FED">
              <w:rPr>
                <w:sz w:val="28"/>
                <w:szCs w:val="28"/>
              </w:rPr>
              <w:t>имкониятини</w:t>
            </w:r>
            <w:proofErr w:type="spellEnd"/>
            <w:r w:rsidRPr="000466FA">
              <w:rPr>
                <w:sz w:val="28"/>
                <w:szCs w:val="28"/>
                <w:lang w:val="en-US"/>
              </w:rPr>
              <w:t xml:space="preserve"> </w:t>
            </w:r>
            <w:proofErr w:type="spellStart"/>
            <w:r w:rsidRPr="00506FED">
              <w:rPr>
                <w:sz w:val="28"/>
                <w:szCs w:val="28"/>
              </w:rPr>
              <w:t>тақдим</w:t>
            </w:r>
            <w:proofErr w:type="spellEnd"/>
            <w:r w:rsidRPr="000466FA">
              <w:rPr>
                <w:sz w:val="28"/>
                <w:szCs w:val="28"/>
                <w:lang w:val="en-US"/>
              </w:rPr>
              <w:t xml:space="preserve"> </w:t>
            </w:r>
            <w:proofErr w:type="spellStart"/>
            <w:r w:rsidRPr="00506FED">
              <w:rPr>
                <w:sz w:val="28"/>
                <w:szCs w:val="28"/>
              </w:rPr>
              <w:t>этади</w:t>
            </w:r>
            <w:proofErr w:type="spellEnd"/>
            <w:r w:rsidRPr="000466FA">
              <w:rPr>
                <w:sz w:val="28"/>
                <w:szCs w:val="28"/>
                <w:lang w:val="en-US"/>
              </w:rPr>
              <w:t xml:space="preserve">, </w:t>
            </w:r>
            <w:proofErr w:type="spellStart"/>
            <w:r w:rsidRPr="00506FED">
              <w:rPr>
                <w:sz w:val="28"/>
                <w:szCs w:val="28"/>
              </w:rPr>
              <w:t>шундан</w:t>
            </w:r>
            <w:proofErr w:type="spellEnd"/>
            <w:r w:rsidRPr="000466FA">
              <w:rPr>
                <w:sz w:val="28"/>
                <w:szCs w:val="28"/>
                <w:lang w:val="en-US"/>
              </w:rPr>
              <w:t xml:space="preserve"> </w:t>
            </w:r>
            <w:proofErr w:type="spellStart"/>
            <w:r w:rsidRPr="00506FED">
              <w:rPr>
                <w:sz w:val="28"/>
                <w:szCs w:val="28"/>
              </w:rPr>
              <w:t>сўнг</w:t>
            </w:r>
            <w:proofErr w:type="spellEnd"/>
            <w:r w:rsidRPr="000466FA">
              <w:rPr>
                <w:sz w:val="28"/>
                <w:szCs w:val="28"/>
                <w:lang w:val="en-US"/>
              </w:rPr>
              <w:t xml:space="preserve">, </w:t>
            </w:r>
            <w:r w:rsidRPr="00506FED">
              <w:rPr>
                <w:sz w:val="28"/>
                <w:szCs w:val="28"/>
              </w:rPr>
              <w:t>улар</w:t>
            </w:r>
            <w:r w:rsidRPr="000466FA">
              <w:rPr>
                <w:sz w:val="28"/>
                <w:szCs w:val="28"/>
                <w:lang w:val="en-US"/>
              </w:rPr>
              <w:t xml:space="preserve"> </w:t>
            </w:r>
            <w:r w:rsidRPr="00506FED">
              <w:rPr>
                <w:sz w:val="28"/>
                <w:szCs w:val="28"/>
                <w:lang w:val="en-US"/>
              </w:rPr>
              <w:t>IVR</w:t>
            </w:r>
            <w:r w:rsidRPr="000466FA">
              <w:rPr>
                <w:sz w:val="28"/>
                <w:szCs w:val="28"/>
                <w:lang w:val="en-US"/>
              </w:rPr>
              <w:t xml:space="preserve"> </w:t>
            </w:r>
            <w:proofErr w:type="spellStart"/>
            <w:r w:rsidRPr="00506FED">
              <w:rPr>
                <w:sz w:val="28"/>
                <w:szCs w:val="28"/>
              </w:rPr>
              <w:t>диалогига</w:t>
            </w:r>
            <w:proofErr w:type="spellEnd"/>
            <w:r w:rsidRPr="000466FA">
              <w:rPr>
                <w:sz w:val="28"/>
                <w:szCs w:val="28"/>
                <w:lang w:val="en-US"/>
              </w:rPr>
              <w:t xml:space="preserve"> </w:t>
            </w:r>
            <w:proofErr w:type="spellStart"/>
            <w:r w:rsidRPr="00506FED">
              <w:rPr>
                <w:sz w:val="28"/>
                <w:szCs w:val="28"/>
              </w:rPr>
              <w:t>риоя</w:t>
            </w:r>
            <w:proofErr w:type="spellEnd"/>
            <w:r w:rsidRPr="000466FA">
              <w:rPr>
                <w:sz w:val="28"/>
                <w:szCs w:val="28"/>
                <w:lang w:val="en-US"/>
              </w:rPr>
              <w:t xml:space="preserve"> </w:t>
            </w:r>
            <w:proofErr w:type="spellStart"/>
            <w:r w:rsidRPr="00506FED">
              <w:rPr>
                <w:sz w:val="28"/>
                <w:szCs w:val="28"/>
              </w:rPr>
              <w:t>қилиб</w:t>
            </w:r>
            <w:proofErr w:type="spellEnd"/>
            <w:r w:rsidRPr="000466FA">
              <w:rPr>
                <w:sz w:val="28"/>
                <w:szCs w:val="28"/>
                <w:lang w:val="en-US"/>
              </w:rPr>
              <w:t xml:space="preserve">, </w:t>
            </w:r>
            <w:proofErr w:type="spellStart"/>
            <w:r w:rsidRPr="00506FED">
              <w:rPr>
                <w:sz w:val="28"/>
                <w:szCs w:val="28"/>
              </w:rPr>
              <w:t>ўзларининг</w:t>
            </w:r>
            <w:proofErr w:type="spellEnd"/>
            <w:r w:rsidRPr="000466FA">
              <w:rPr>
                <w:sz w:val="28"/>
                <w:szCs w:val="28"/>
                <w:lang w:val="en-US"/>
              </w:rPr>
              <w:t xml:space="preserve"> </w:t>
            </w:r>
            <w:proofErr w:type="spellStart"/>
            <w:r w:rsidRPr="00506FED">
              <w:rPr>
                <w:sz w:val="28"/>
                <w:szCs w:val="28"/>
              </w:rPr>
              <w:t>сўровларини</w:t>
            </w:r>
            <w:proofErr w:type="spellEnd"/>
            <w:r w:rsidRPr="000466FA">
              <w:rPr>
                <w:sz w:val="28"/>
                <w:szCs w:val="28"/>
                <w:lang w:val="en-US"/>
              </w:rPr>
              <w:t xml:space="preserve"> </w:t>
            </w:r>
            <w:proofErr w:type="spellStart"/>
            <w:r w:rsidRPr="00506FED">
              <w:rPr>
                <w:sz w:val="28"/>
                <w:szCs w:val="28"/>
              </w:rPr>
              <w:t>беришлари</w:t>
            </w:r>
            <w:proofErr w:type="spellEnd"/>
            <w:r w:rsidRPr="000466FA">
              <w:rPr>
                <w:sz w:val="28"/>
                <w:szCs w:val="28"/>
                <w:lang w:val="en-US"/>
              </w:rPr>
              <w:t xml:space="preserve"> </w:t>
            </w:r>
            <w:proofErr w:type="spellStart"/>
            <w:r w:rsidRPr="00506FED">
              <w:rPr>
                <w:sz w:val="28"/>
                <w:szCs w:val="28"/>
              </w:rPr>
              <w:t>мумкин</w:t>
            </w:r>
            <w:proofErr w:type="spellEnd"/>
            <w:r w:rsidRPr="000466FA">
              <w:rPr>
                <w:sz w:val="28"/>
                <w:szCs w:val="28"/>
                <w:lang w:val="en-US"/>
              </w:rPr>
              <w:t xml:space="preserve">. </w:t>
            </w:r>
            <w:r w:rsidRPr="00506FED">
              <w:rPr>
                <w:sz w:val="28"/>
                <w:szCs w:val="28"/>
                <w:lang w:val="en-US"/>
              </w:rPr>
              <w:t>IVR</w:t>
            </w:r>
            <w:r w:rsidRPr="000466FA">
              <w:rPr>
                <w:sz w:val="28"/>
                <w:szCs w:val="28"/>
                <w:lang w:val="en-US"/>
              </w:rPr>
              <w:t xml:space="preserve"> </w:t>
            </w:r>
            <w:proofErr w:type="spellStart"/>
            <w:r w:rsidRPr="00506FED">
              <w:rPr>
                <w:sz w:val="28"/>
                <w:szCs w:val="28"/>
              </w:rPr>
              <w:t>тизимлари</w:t>
            </w:r>
            <w:proofErr w:type="spellEnd"/>
            <w:r w:rsidRPr="000466FA">
              <w:rPr>
                <w:sz w:val="28"/>
                <w:szCs w:val="28"/>
                <w:lang w:val="en-US"/>
              </w:rPr>
              <w:t xml:space="preserve"> </w:t>
            </w:r>
            <w:proofErr w:type="spellStart"/>
            <w:r w:rsidRPr="00506FED">
              <w:rPr>
                <w:sz w:val="28"/>
                <w:szCs w:val="28"/>
              </w:rPr>
              <w:t>олдиндан</w:t>
            </w:r>
            <w:proofErr w:type="spellEnd"/>
            <w:r w:rsidRPr="000466FA">
              <w:rPr>
                <w:sz w:val="28"/>
                <w:szCs w:val="28"/>
                <w:lang w:val="en-US"/>
              </w:rPr>
              <w:t xml:space="preserve"> </w:t>
            </w:r>
            <w:proofErr w:type="spellStart"/>
            <w:r w:rsidRPr="00506FED">
              <w:rPr>
                <w:sz w:val="28"/>
                <w:szCs w:val="28"/>
              </w:rPr>
              <w:t>ёзилган</w:t>
            </w:r>
            <w:proofErr w:type="spellEnd"/>
            <w:r w:rsidRPr="000466FA">
              <w:rPr>
                <w:sz w:val="28"/>
                <w:szCs w:val="28"/>
                <w:lang w:val="en-US"/>
              </w:rPr>
              <w:t xml:space="preserve"> </w:t>
            </w:r>
            <w:proofErr w:type="spellStart"/>
            <w:r w:rsidRPr="00506FED">
              <w:rPr>
                <w:sz w:val="28"/>
                <w:szCs w:val="28"/>
              </w:rPr>
              <w:t>ёки</w:t>
            </w:r>
            <w:proofErr w:type="spellEnd"/>
            <w:r w:rsidRPr="000466FA">
              <w:rPr>
                <w:sz w:val="28"/>
                <w:szCs w:val="28"/>
                <w:lang w:val="en-US"/>
              </w:rPr>
              <w:t xml:space="preserve"> </w:t>
            </w:r>
            <w:r w:rsidRPr="00506FED">
              <w:rPr>
                <w:sz w:val="28"/>
                <w:szCs w:val="28"/>
              </w:rPr>
              <w:t>динамик</w:t>
            </w:r>
            <w:r w:rsidRPr="000466FA">
              <w:rPr>
                <w:sz w:val="28"/>
                <w:szCs w:val="28"/>
                <w:lang w:val="en-US"/>
              </w:rPr>
              <w:t xml:space="preserve"> </w:t>
            </w:r>
            <w:proofErr w:type="spellStart"/>
            <w:r w:rsidRPr="00506FED">
              <w:rPr>
                <w:sz w:val="28"/>
                <w:szCs w:val="28"/>
              </w:rPr>
              <w:t>генерацияланадиган</w:t>
            </w:r>
            <w:proofErr w:type="spellEnd"/>
            <w:r w:rsidRPr="000466FA">
              <w:rPr>
                <w:sz w:val="28"/>
                <w:szCs w:val="28"/>
                <w:lang w:val="en-US"/>
              </w:rPr>
              <w:t xml:space="preserve">, </w:t>
            </w:r>
            <w:proofErr w:type="spellStart"/>
            <w:r w:rsidRPr="00506FED">
              <w:rPr>
                <w:sz w:val="28"/>
                <w:szCs w:val="28"/>
              </w:rPr>
              <w:t>фойдаланувчиларга</w:t>
            </w:r>
            <w:proofErr w:type="spellEnd"/>
            <w:r w:rsidRPr="000466FA">
              <w:rPr>
                <w:sz w:val="28"/>
                <w:szCs w:val="28"/>
                <w:lang w:val="en-US"/>
              </w:rPr>
              <w:t xml:space="preserve"> </w:t>
            </w:r>
            <w:proofErr w:type="spellStart"/>
            <w:r w:rsidRPr="00506FED">
              <w:rPr>
                <w:sz w:val="28"/>
                <w:szCs w:val="28"/>
              </w:rPr>
              <w:t>кейин</w:t>
            </w:r>
            <w:proofErr w:type="spellEnd"/>
            <w:r w:rsidRPr="000466FA">
              <w:rPr>
                <w:sz w:val="28"/>
                <w:szCs w:val="28"/>
                <w:lang w:val="en-US"/>
              </w:rPr>
              <w:t xml:space="preserve"> </w:t>
            </w:r>
            <w:proofErr w:type="spellStart"/>
            <w:r w:rsidRPr="00506FED">
              <w:rPr>
                <w:sz w:val="28"/>
                <w:szCs w:val="28"/>
              </w:rPr>
              <w:t>қандай</w:t>
            </w:r>
            <w:proofErr w:type="spellEnd"/>
            <w:r w:rsidRPr="000466FA">
              <w:rPr>
                <w:sz w:val="28"/>
                <w:szCs w:val="28"/>
                <w:lang w:val="en-US"/>
              </w:rPr>
              <w:t xml:space="preserve"> </w:t>
            </w:r>
            <w:proofErr w:type="spellStart"/>
            <w:r w:rsidRPr="00506FED">
              <w:rPr>
                <w:sz w:val="28"/>
                <w:szCs w:val="28"/>
              </w:rPr>
              <w:t>йўл</w:t>
            </w:r>
            <w:proofErr w:type="spellEnd"/>
            <w:r w:rsidRPr="000466FA">
              <w:rPr>
                <w:sz w:val="28"/>
                <w:szCs w:val="28"/>
                <w:lang w:val="en-US"/>
              </w:rPr>
              <w:t xml:space="preserve"> </w:t>
            </w:r>
            <w:proofErr w:type="spellStart"/>
            <w:proofErr w:type="gramStart"/>
            <w:r w:rsidRPr="00506FED">
              <w:rPr>
                <w:sz w:val="28"/>
                <w:szCs w:val="28"/>
              </w:rPr>
              <w:t>тутишлари</w:t>
            </w:r>
            <w:proofErr w:type="spellEnd"/>
            <w:r w:rsidRPr="000466FA">
              <w:rPr>
                <w:sz w:val="28"/>
                <w:szCs w:val="28"/>
                <w:lang w:val="en-US"/>
              </w:rPr>
              <w:t xml:space="preserve">  </w:t>
            </w:r>
            <w:proofErr w:type="spellStart"/>
            <w:r w:rsidRPr="00506FED">
              <w:rPr>
                <w:sz w:val="28"/>
                <w:szCs w:val="28"/>
              </w:rPr>
              <w:t>кераклиги</w:t>
            </w:r>
            <w:proofErr w:type="spellEnd"/>
            <w:proofErr w:type="gramEnd"/>
            <w:r w:rsidRPr="000466FA">
              <w:rPr>
                <w:sz w:val="28"/>
                <w:szCs w:val="28"/>
                <w:lang w:val="en-US"/>
              </w:rPr>
              <w:t xml:space="preserve"> </w:t>
            </w:r>
            <w:proofErr w:type="spellStart"/>
            <w:r w:rsidR="00DD5660" w:rsidRPr="00506FED">
              <w:rPr>
                <w:sz w:val="28"/>
                <w:szCs w:val="28"/>
              </w:rPr>
              <w:t>тўғрис</w:t>
            </w:r>
            <w:r w:rsidRPr="00506FED">
              <w:rPr>
                <w:sz w:val="28"/>
                <w:szCs w:val="28"/>
              </w:rPr>
              <w:t>ида</w:t>
            </w:r>
            <w:proofErr w:type="spellEnd"/>
            <w:r w:rsidRPr="000466FA">
              <w:rPr>
                <w:sz w:val="28"/>
                <w:szCs w:val="28"/>
                <w:lang w:val="en-US"/>
              </w:rPr>
              <w:t xml:space="preserve"> </w:t>
            </w:r>
            <w:proofErr w:type="spellStart"/>
            <w:r w:rsidRPr="00506FED">
              <w:rPr>
                <w:sz w:val="28"/>
                <w:szCs w:val="28"/>
              </w:rPr>
              <w:t>кўрсатма</w:t>
            </w:r>
            <w:proofErr w:type="spellEnd"/>
            <w:r w:rsidRPr="000466FA">
              <w:rPr>
                <w:sz w:val="28"/>
                <w:szCs w:val="28"/>
                <w:lang w:val="en-US"/>
              </w:rPr>
              <w:t xml:space="preserve"> </w:t>
            </w:r>
            <w:proofErr w:type="spellStart"/>
            <w:r w:rsidRPr="00506FED">
              <w:rPr>
                <w:sz w:val="28"/>
                <w:szCs w:val="28"/>
              </w:rPr>
              <w:t>берадиган</w:t>
            </w:r>
            <w:proofErr w:type="spellEnd"/>
            <w:r w:rsidRPr="000466FA">
              <w:rPr>
                <w:sz w:val="28"/>
                <w:szCs w:val="28"/>
                <w:lang w:val="en-US"/>
              </w:rPr>
              <w:t xml:space="preserve"> </w:t>
            </w:r>
            <w:proofErr w:type="spellStart"/>
            <w:r w:rsidRPr="00506FED">
              <w:rPr>
                <w:sz w:val="28"/>
                <w:szCs w:val="28"/>
              </w:rPr>
              <w:t>аудиохабарлар</w:t>
            </w:r>
            <w:proofErr w:type="spellEnd"/>
            <w:r w:rsidRPr="000466FA">
              <w:rPr>
                <w:sz w:val="28"/>
                <w:szCs w:val="28"/>
                <w:lang w:val="en-US"/>
              </w:rPr>
              <w:t xml:space="preserve"> </w:t>
            </w:r>
            <w:r w:rsidRPr="00506FED">
              <w:rPr>
                <w:sz w:val="28"/>
                <w:szCs w:val="28"/>
              </w:rPr>
              <w:t>билан</w:t>
            </w:r>
            <w:r w:rsidRPr="000466FA">
              <w:rPr>
                <w:sz w:val="28"/>
                <w:szCs w:val="28"/>
                <w:lang w:val="en-US"/>
              </w:rPr>
              <w:t xml:space="preserve"> </w:t>
            </w:r>
            <w:proofErr w:type="spellStart"/>
            <w:r w:rsidRPr="00506FED">
              <w:rPr>
                <w:sz w:val="28"/>
                <w:szCs w:val="28"/>
              </w:rPr>
              <w:t>жавоб</w:t>
            </w:r>
            <w:proofErr w:type="spellEnd"/>
            <w:r w:rsidRPr="000466FA">
              <w:rPr>
                <w:sz w:val="28"/>
                <w:szCs w:val="28"/>
                <w:lang w:val="en-US"/>
              </w:rPr>
              <w:t xml:space="preserve"> </w:t>
            </w:r>
            <w:proofErr w:type="spellStart"/>
            <w:r w:rsidRPr="00506FED">
              <w:rPr>
                <w:sz w:val="28"/>
                <w:szCs w:val="28"/>
              </w:rPr>
              <w:t>бериши</w:t>
            </w:r>
            <w:proofErr w:type="spellEnd"/>
            <w:r w:rsidRPr="000466FA">
              <w:rPr>
                <w:sz w:val="28"/>
                <w:szCs w:val="28"/>
                <w:lang w:val="en-US"/>
              </w:rPr>
              <w:t xml:space="preserve"> </w:t>
            </w:r>
            <w:proofErr w:type="spellStart"/>
            <w:r w:rsidRPr="00506FED">
              <w:rPr>
                <w:sz w:val="28"/>
                <w:szCs w:val="28"/>
              </w:rPr>
              <w:t>мумкин</w:t>
            </w:r>
            <w:proofErr w:type="spellEnd"/>
            <w:r w:rsidRPr="000466FA">
              <w:rPr>
                <w:sz w:val="28"/>
                <w:szCs w:val="28"/>
                <w:lang w:val="en-US"/>
              </w:rPr>
              <w:t>.</w:t>
            </w:r>
          </w:p>
        </w:tc>
      </w:tr>
      <w:tr w:rsidR="00924A19" w:rsidRPr="00506FED" w14:paraId="30BCCF4D" w14:textId="77777777">
        <w:trPr>
          <w:tblCellSpacing w:w="0" w:type="dxa"/>
          <w:jc w:val="center"/>
        </w:trPr>
        <w:tc>
          <w:tcPr>
            <w:tcW w:w="2007" w:type="pct"/>
          </w:tcPr>
          <w:p w14:paraId="0BDE0C7E"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Информационные услуги</w:t>
            </w:r>
          </w:p>
          <w:p w14:paraId="6091F080" w14:textId="77777777" w:rsidR="00924A19" w:rsidRPr="00506FED" w:rsidRDefault="00924A19" w:rsidP="00A64EC8">
            <w:pPr>
              <w:tabs>
                <w:tab w:val="left" w:pos="417"/>
              </w:tabs>
              <w:rPr>
                <w:sz w:val="28"/>
                <w:szCs w:val="28"/>
              </w:rPr>
            </w:pPr>
            <w:r w:rsidRPr="00506FED">
              <w:rPr>
                <w:b/>
                <w:sz w:val="28"/>
                <w:szCs w:val="28"/>
                <w:lang w:val="uz-Cyrl-UZ"/>
              </w:rPr>
              <w:t>uz</w:t>
            </w:r>
            <w:r w:rsidRPr="00506FED">
              <w:rPr>
                <w:sz w:val="28"/>
                <w:szCs w:val="28"/>
                <w:lang w:val="uz-Cyrl-UZ"/>
              </w:rPr>
              <w:t xml:space="preserve"> </w:t>
            </w:r>
            <w:r w:rsidRPr="00506FED">
              <w:rPr>
                <w:sz w:val="28"/>
                <w:szCs w:val="28"/>
              </w:rPr>
              <w:t>-</w:t>
            </w:r>
            <w:r w:rsidRPr="00506FED">
              <w:rPr>
                <w:sz w:val="28"/>
                <w:szCs w:val="28"/>
                <w:lang w:val="uz-Cyrl-UZ"/>
              </w:rPr>
              <w:t xml:space="preserve"> </w:t>
            </w:r>
            <w:proofErr w:type="spellStart"/>
            <w:r w:rsidRPr="00506FED">
              <w:rPr>
                <w:sz w:val="28"/>
                <w:szCs w:val="28"/>
                <w:lang w:val="en-US"/>
              </w:rPr>
              <w:t>axborot</w:t>
            </w:r>
            <w:proofErr w:type="spellEnd"/>
            <w:r w:rsidRPr="00506FED">
              <w:rPr>
                <w:sz w:val="28"/>
                <w:szCs w:val="28"/>
              </w:rPr>
              <w:t xml:space="preserve"> </w:t>
            </w:r>
            <w:proofErr w:type="spellStart"/>
            <w:r w:rsidRPr="00506FED">
              <w:rPr>
                <w:sz w:val="28"/>
                <w:szCs w:val="28"/>
                <w:lang w:val="en-US"/>
              </w:rPr>
              <w:t>xizmatlari</w:t>
            </w:r>
            <w:proofErr w:type="spellEnd"/>
          </w:p>
          <w:p w14:paraId="59C444DF" w14:textId="1155C2D8" w:rsidR="00924A19" w:rsidRPr="00506FED" w:rsidRDefault="003A4C4D" w:rsidP="00A64EC8">
            <w:pPr>
              <w:tabs>
                <w:tab w:val="left" w:pos="417"/>
              </w:tabs>
              <w:rPr>
                <w:sz w:val="28"/>
                <w:szCs w:val="28"/>
                <w:lang w:val="uz-Cyrl-UZ"/>
              </w:rPr>
            </w:pPr>
            <w:r>
              <w:rPr>
                <w:sz w:val="28"/>
                <w:szCs w:val="28"/>
              </w:rPr>
              <w:t xml:space="preserve"> </w:t>
            </w:r>
            <w:r w:rsidR="00924A19" w:rsidRPr="00506FED">
              <w:rPr>
                <w:sz w:val="28"/>
                <w:szCs w:val="28"/>
                <w:lang w:val="en-US"/>
              </w:rPr>
              <w:t>a</w:t>
            </w:r>
            <w:r w:rsidR="00924A19" w:rsidRPr="00506FED">
              <w:rPr>
                <w:sz w:val="28"/>
                <w:szCs w:val="28"/>
                <w:lang w:val="uz-Cyrl-UZ"/>
              </w:rPr>
              <w:t>хборот хизматлари</w:t>
            </w:r>
          </w:p>
          <w:p w14:paraId="5992F5A1"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en</w:t>
            </w:r>
            <w:r w:rsidRPr="00506FED">
              <w:rPr>
                <w:sz w:val="28"/>
                <w:szCs w:val="28"/>
                <w:lang w:val="uz-Cyrl-UZ"/>
              </w:rPr>
              <w:t xml:space="preserve"> - information services</w:t>
            </w:r>
          </w:p>
        </w:tc>
        <w:tc>
          <w:tcPr>
            <w:tcW w:w="2993" w:type="pct"/>
          </w:tcPr>
          <w:p w14:paraId="75E5FA6D" w14:textId="77777777" w:rsidR="00924A19" w:rsidRPr="00506FED" w:rsidRDefault="00924A19" w:rsidP="002341A6">
            <w:pPr>
              <w:tabs>
                <w:tab w:val="left" w:pos="675"/>
                <w:tab w:val="left" w:pos="4219"/>
                <w:tab w:val="left" w:pos="9321"/>
              </w:tabs>
              <w:jc w:val="both"/>
              <w:rPr>
                <w:sz w:val="28"/>
                <w:szCs w:val="28"/>
              </w:rPr>
            </w:pPr>
            <w:r w:rsidRPr="00506FED">
              <w:rPr>
                <w:sz w:val="28"/>
                <w:szCs w:val="28"/>
              </w:rPr>
              <w:t>Круглосуточная справочная по определенным   телефонам по любой информации.</w:t>
            </w:r>
          </w:p>
          <w:p w14:paraId="12C518BE" w14:textId="77777777" w:rsidR="00924A19" w:rsidRPr="00506FED" w:rsidRDefault="00924A19" w:rsidP="002341A6">
            <w:pPr>
              <w:tabs>
                <w:tab w:val="left" w:pos="675"/>
                <w:tab w:val="left" w:pos="4219"/>
                <w:tab w:val="left" w:pos="9321"/>
              </w:tabs>
              <w:jc w:val="both"/>
              <w:rPr>
                <w:sz w:val="28"/>
                <w:szCs w:val="28"/>
              </w:rPr>
            </w:pPr>
          </w:p>
          <w:p w14:paraId="2E52EF4A" w14:textId="77777777" w:rsidR="00924A19" w:rsidRPr="00506FED" w:rsidRDefault="00924A19" w:rsidP="002341A6">
            <w:pPr>
              <w:tabs>
                <w:tab w:val="left" w:pos="675"/>
                <w:tab w:val="left" w:pos="4219"/>
                <w:tab w:val="left" w:pos="9321"/>
              </w:tabs>
              <w:jc w:val="both"/>
              <w:rPr>
                <w:snapToGrid w:val="0"/>
                <w:sz w:val="28"/>
                <w:szCs w:val="28"/>
              </w:rPr>
            </w:pPr>
            <w:r w:rsidRPr="00506FED">
              <w:rPr>
                <w:snapToGrid w:val="0"/>
                <w:sz w:val="28"/>
                <w:szCs w:val="28"/>
                <w:lang w:val="en-US"/>
              </w:rPr>
              <w:t>Aniq</w:t>
            </w:r>
            <w:r w:rsidRPr="00506FED">
              <w:rPr>
                <w:snapToGrid w:val="0"/>
                <w:sz w:val="28"/>
                <w:szCs w:val="28"/>
              </w:rPr>
              <w:t xml:space="preserve"> </w:t>
            </w:r>
            <w:proofErr w:type="spellStart"/>
            <w:r w:rsidRPr="00506FED">
              <w:rPr>
                <w:snapToGrid w:val="0"/>
                <w:sz w:val="28"/>
                <w:szCs w:val="28"/>
                <w:lang w:val="en-US"/>
              </w:rPr>
              <w:t>telefonlar</w:t>
            </w:r>
            <w:proofErr w:type="spellEnd"/>
            <w:r w:rsidRPr="00506FED">
              <w:rPr>
                <w:snapToGrid w:val="0"/>
                <w:sz w:val="28"/>
                <w:szCs w:val="28"/>
              </w:rPr>
              <w:t xml:space="preserve"> </w:t>
            </w:r>
            <w:proofErr w:type="spellStart"/>
            <w:proofErr w:type="gramStart"/>
            <w:r w:rsidRPr="00506FED">
              <w:rPr>
                <w:snapToGrid w:val="0"/>
                <w:sz w:val="28"/>
                <w:szCs w:val="28"/>
                <w:lang w:val="en-US"/>
              </w:rPr>
              <w:t>bo</w:t>
            </w:r>
            <w:proofErr w:type="spellEnd"/>
            <w:r w:rsidRPr="00506FED">
              <w:rPr>
                <w:snapToGrid w:val="0"/>
                <w:sz w:val="28"/>
                <w:szCs w:val="28"/>
              </w:rPr>
              <w:t>‘</w:t>
            </w:r>
            <w:proofErr w:type="spellStart"/>
            <w:proofErr w:type="gramEnd"/>
            <w:r w:rsidRPr="00506FED">
              <w:rPr>
                <w:snapToGrid w:val="0"/>
                <w:sz w:val="28"/>
                <w:szCs w:val="28"/>
                <w:lang w:val="en-US"/>
              </w:rPr>
              <w:t>yicha</w:t>
            </w:r>
            <w:proofErr w:type="spellEnd"/>
            <w:r w:rsidRPr="00506FED">
              <w:rPr>
                <w:snapToGrid w:val="0"/>
                <w:sz w:val="28"/>
                <w:szCs w:val="28"/>
              </w:rPr>
              <w:t xml:space="preserve"> </w:t>
            </w:r>
            <w:proofErr w:type="spellStart"/>
            <w:r w:rsidRPr="00506FED">
              <w:rPr>
                <w:snapToGrid w:val="0"/>
                <w:sz w:val="28"/>
                <w:szCs w:val="28"/>
                <w:lang w:val="en-US"/>
              </w:rPr>
              <w:t>istalgan</w:t>
            </w:r>
            <w:proofErr w:type="spellEnd"/>
            <w:r w:rsidRPr="00506FED">
              <w:rPr>
                <w:snapToGrid w:val="0"/>
                <w:sz w:val="28"/>
                <w:szCs w:val="28"/>
              </w:rPr>
              <w:t xml:space="preserve"> </w:t>
            </w:r>
            <w:proofErr w:type="spellStart"/>
            <w:r w:rsidRPr="00506FED">
              <w:rPr>
                <w:snapToGrid w:val="0"/>
                <w:sz w:val="28"/>
                <w:szCs w:val="28"/>
                <w:lang w:val="en-US"/>
              </w:rPr>
              <w:t>axborotni</w:t>
            </w:r>
            <w:proofErr w:type="spellEnd"/>
            <w:r w:rsidRPr="00506FED">
              <w:rPr>
                <w:snapToGrid w:val="0"/>
                <w:sz w:val="28"/>
                <w:szCs w:val="28"/>
              </w:rPr>
              <w:t xml:space="preserve"> </w:t>
            </w:r>
            <w:proofErr w:type="spellStart"/>
            <w:r w:rsidRPr="00506FED">
              <w:rPr>
                <w:snapToGrid w:val="0"/>
                <w:sz w:val="28"/>
                <w:szCs w:val="28"/>
                <w:lang w:val="en-US"/>
              </w:rPr>
              <w:t>beradigan</w:t>
            </w:r>
            <w:proofErr w:type="spellEnd"/>
            <w:r w:rsidRPr="00506FED">
              <w:rPr>
                <w:snapToGrid w:val="0"/>
                <w:sz w:val="28"/>
                <w:szCs w:val="28"/>
              </w:rPr>
              <w:t xml:space="preserve"> </w:t>
            </w:r>
            <w:proofErr w:type="spellStart"/>
            <w:r w:rsidRPr="00506FED">
              <w:rPr>
                <w:snapToGrid w:val="0"/>
                <w:sz w:val="28"/>
                <w:szCs w:val="28"/>
                <w:lang w:val="en-US"/>
              </w:rPr>
              <w:t>kecha</w:t>
            </w:r>
            <w:proofErr w:type="spellEnd"/>
            <w:r w:rsidRPr="00506FED">
              <w:rPr>
                <w:snapToGrid w:val="0"/>
                <w:sz w:val="28"/>
                <w:szCs w:val="28"/>
              </w:rPr>
              <w:t>-</w:t>
            </w:r>
            <w:proofErr w:type="spellStart"/>
            <w:r w:rsidRPr="00506FED">
              <w:rPr>
                <w:snapToGrid w:val="0"/>
                <w:sz w:val="28"/>
                <w:szCs w:val="28"/>
                <w:lang w:val="en-US"/>
              </w:rPr>
              <w:t>kunduz</w:t>
            </w:r>
            <w:proofErr w:type="spellEnd"/>
            <w:r w:rsidRPr="00506FED">
              <w:rPr>
                <w:snapToGrid w:val="0"/>
                <w:sz w:val="28"/>
                <w:szCs w:val="28"/>
              </w:rPr>
              <w:t xml:space="preserve"> </w:t>
            </w:r>
            <w:proofErr w:type="spellStart"/>
            <w:r w:rsidRPr="00506FED">
              <w:rPr>
                <w:snapToGrid w:val="0"/>
                <w:sz w:val="28"/>
                <w:szCs w:val="28"/>
                <w:lang w:val="en-US"/>
              </w:rPr>
              <w:t>ishlaydigan</w:t>
            </w:r>
            <w:proofErr w:type="spellEnd"/>
            <w:r w:rsidRPr="00506FED">
              <w:rPr>
                <w:snapToGrid w:val="0"/>
                <w:sz w:val="28"/>
                <w:szCs w:val="28"/>
              </w:rPr>
              <w:t xml:space="preserve"> </w:t>
            </w:r>
            <w:r w:rsidRPr="00506FED">
              <w:rPr>
                <w:snapToGrid w:val="0"/>
                <w:sz w:val="28"/>
                <w:szCs w:val="28"/>
                <w:lang w:val="en-US"/>
              </w:rPr>
              <w:t>ma</w:t>
            </w:r>
            <w:r w:rsidRPr="00506FED">
              <w:rPr>
                <w:snapToGrid w:val="0"/>
                <w:sz w:val="28"/>
                <w:szCs w:val="28"/>
              </w:rPr>
              <w:t>‘</w:t>
            </w:r>
            <w:proofErr w:type="spellStart"/>
            <w:r w:rsidRPr="00506FED">
              <w:rPr>
                <w:snapToGrid w:val="0"/>
                <w:sz w:val="28"/>
                <w:szCs w:val="28"/>
                <w:lang w:val="en-US"/>
              </w:rPr>
              <w:t>lumotnoma</w:t>
            </w:r>
            <w:proofErr w:type="spellEnd"/>
            <w:r w:rsidRPr="00506FED">
              <w:rPr>
                <w:snapToGrid w:val="0"/>
                <w:sz w:val="28"/>
                <w:szCs w:val="28"/>
              </w:rPr>
              <w:t xml:space="preserve"> </w:t>
            </w:r>
            <w:proofErr w:type="spellStart"/>
            <w:r w:rsidRPr="00506FED">
              <w:rPr>
                <w:snapToGrid w:val="0"/>
                <w:sz w:val="28"/>
                <w:szCs w:val="28"/>
                <w:lang w:val="en-US"/>
              </w:rPr>
              <w:t>xizmati</w:t>
            </w:r>
            <w:proofErr w:type="spellEnd"/>
            <w:r w:rsidRPr="00506FED">
              <w:rPr>
                <w:snapToGrid w:val="0"/>
                <w:sz w:val="28"/>
                <w:szCs w:val="28"/>
              </w:rPr>
              <w:t>.</w:t>
            </w:r>
          </w:p>
          <w:p w14:paraId="3EB2C18D" w14:textId="77777777" w:rsidR="00924A19" w:rsidRPr="00506FED" w:rsidRDefault="00924A19" w:rsidP="002341A6">
            <w:pPr>
              <w:tabs>
                <w:tab w:val="left" w:pos="675"/>
                <w:tab w:val="left" w:pos="4219"/>
                <w:tab w:val="left" w:pos="9321"/>
              </w:tabs>
              <w:jc w:val="both"/>
              <w:rPr>
                <w:snapToGrid w:val="0"/>
                <w:sz w:val="28"/>
                <w:szCs w:val="28"/>
              </w:rPr>
            </w:pPr>
          </w:p>
          <w:p w14:paraId="6AB805A1" w14:textId="77777777" w:rsidR="00924A19" w:rsidRPr="00506FED" w:rsidRDefault="00924A19" w:rsidP="002341A6">
            <w:pPr>
              <w:jc w:val="both"/>
              <w:rPr>
                <w:snapToGrid w:val="0"/>
                <w:sz w:val="28"/>
                <w:szCs w:val="28"/>
                <w:lang w:val="uz-Cyrl-UZ"/>
              </w:rPr>
            </w:pPr>
            <w:r w:rsidRPr="00506FED">
              <w:rPr>
                <w:snapToGrid w:val="0"/>
                <w:sz w:val="28"/>
                <w:szCs w:val="28"/>
                <w:lang w:val="uz-Cyrl-UZ"/>
              </w:rPr>
              <w:t>Аниқ телефонлар бўйича исталган ахборотни берадиган кеча-кундуз ишлайдиган маълумотно</w:t>
            </w:r>
            <w:r w:rsidR="00DD5660" w:rsidRPr="00506FED">
              <w:rPr>
                <w:snapToGrid w:val="0"/>
                <w:sz w:val="28"/>
                <w:szCs w:val="28"/>
              </w:rPr>
              <w:t>-</w:t>
            </w:r>
            <w:r w:rsidRPr="00506FED">
              <w:rPr>
                <w:snapToGrid w:val="0"/>
                <w:sz w:val="28"/>
                <w:szCs w:val="28"/>
                <w:lang w:val="uz-Cyrl-UZ"/>
              </w:rPr>
              <w:t>ма хизмати.</w:t>
            </w:r>
          </w:p>
        </w:tc>
      </w:tr>
    </w:tbl>
    <w:p w14:paraId="56698055" w14:textId="77777777" w:rsidR="00925DA7" w:rsidRDefault="00925DA7"/>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925DA7" w:rsidRPr="00506FED" w14:paraId="7DBF6EFC" w14:textId="77777777">
        <w:trPr>
          <w:tblHeader/>
          <w:tblCellSpacing w:w="0" w:type="dxa"/>
          <w:jc w:val="center"/>
        </w:trPr>
        <w:tc>
          <w:tcPr>
            <w:tcW w:w="5000" w:type="pct"/>
            <w:gridSpan w:val="2"/>
          </w:tcPr>
          <w:p w14:paraId="286D2209" w14:textId="77777777" w:rsidR="00925DA7" w:rsidRPr="00925DA7" w:rsidRDefault="00925DA7" w:rsidP="00925DA7">
            <w:pPr>
              <w:tabs>
                <w:tab w:val="left" w:pos="675"/>
                <w:tab w:val="left" w:pos="4219"/>
                <w:tab w:val="left" w:pos="9321"/>
              </w:tabs>
              <w:jc w:val="center"/>
              <w:rPr>
                <w:b/>
                <w:sz w:val="28"/>
                <w:szCs w:val="28"/>
              </w:rPr>
            </w:pPr>
            <w:r>
              <w:rPr>
                <w:b/>
                <w:sz w:val="28"/>
                <w:szCs w:val="28"/>
              </w:rPr>
              <w:t>К</w:t>
            </w:r>
          </w:p>
        </w:tc>
      </w:tr>
      <w:tr w:rsidR="00924A19" w:rsidRPr="00506FED" w14:paraId="0F23B456" w14:textId="77777777">
        <w:trPr>
          <w:tblCellSpacing w:w="0" w:type="dxa"/>
          <w:jc w:val="center"/>
        </w:trPr>
        <w:tc>
          <w:tcPr>
            <w:tcW w:w="2007" w:type="pct"/>
          </w:tcPr>
          <w:p w14:paraId="3411B0D5" w14:textId="77777777" w:rsidR="00924A19" w:rsidRPr="00506FED" w:rsidRDefault="00924A19" w:rsidP="00A64EC8">
            <w:pPr>
              <w:tabs>
                <w:tab w:val="left" w:pos="417"/>
                <w:tab w:val="left" w:pos="675"/>
                <w:tab w:val="left" w:pos="4219"/>
                <w:tab w:val="left" w:pos="9321"/>
              </w:tabs>
              <w:jc w:val="both"/>
              <w:rPr>
                <w:b/>
                <w:sz w:val="28"/>
                <w:szCs w:val="28"/>
                <w:lang w:val="uz-Cyrl-UZ"/>
              </w:rPr>
            </w:pPr>
            <w:r w:rsidRPr="00506FED">
              <w:rPr>
                <w:b/>
                <w:sz w:val="28"/>
                <w:szCs w:val="28"/>
                <w:lang w:val="uz-Cyrl-UZ"/>
              </w:rPr>
              <w:t>Кабельное распределение</w:t>
            </w:r>
          </w:p>
          <w:p w14:paraId="25B9BBD0" w14:textId="77777777" w:rsidR="00924A19" w:rsidRPr="00506FED" w:rsidRDefault="00924A19" w:rsidP="00A64EC8">
            <w:pPr>
              <w:tabs>
                <w:tab w:val="left" w:pos="675"/>
                <w:tab w:val="left" w:pos="4219"/>
                <w:tab w:val="left" w:pos="9321"/>
              </w:tabs>
              <w:jc w:val="both"/>
              <w:rPr>
                <w:sz w:val="28"/>
                <w:szCs w:val="28"/>
              </w:rPr>
            </w:pPr>
            <w:r w:rsidRPr="00506FED">
              <w:rPr>
                <w:b/>
                <w:sz w:val="28"/>
                <w:szCs w:val="28"/>
                <w:lang w:val="uz-Cyrl-UZ"/>
              </w:rPr>
              <w:t>uz</w:t>
            </w:r>
            <w:r w:rsidRPr="00506FED">
              <w:rPr>
                <w:sz w:val="28"/>
                <w:szCs w:val="28"/>
                <w:lang w:val="uz-Cyrl-UZ"/>
              </w:rPr>
              <w:t xml:space="preserve"> </w:t>
            </w:r>
            <w:r w:rsidRPr="00506FED">
              <w:rPr>
                <w:sz w:val="28"/>
                <w:szCs w:val="28"/>
              </w:rPr>
              <w:t xml:space="preserve">- </w:t>
            </w:r>
            <w:proofErr w:type="spellStart"/>
            <w:r w:rsidRPr="00506FED">
              <w:rPr>
                <w:sz w:val="28"/>
                <w:szCs w:val="28"/>
                <w:lang w:val="en-US"/>
              </w:rPr>
              <w:t>kabelli</w:t>
            </w:r>
            <w:proofErr w:type="spellEnd"/>
            <w:r w:rsidRPr="00506FED">
              <w:rPr>
                <w:sz w:val="28"/>
                <w:szCs w:val="28"/>
              </w:rPr>
              <w:t xml:space="preserve"> </w:t>
            </w:r>
            <w:proofErr w:type="spellStart"/>
            <w:r w:rsidRPr="00506FED">
              <w:rPr>
                <w:sz w:val="28"/>
                <w:szCs w:val="28"/>
                <w:lang w:val="en-US"/>
              </w:rPr>
              <w:t>taqsimlash</w:t>
            </w:r>
            <w:proofErr w:type="spellEnd"/>
            <w:r w:rsidRPr="00506FED">
              <w:rPr>
                <w:sz w:val="28"/>
                <w:szCs w:val="28"/>
                <w:lang w:val="uz-Cyrl-UZ"/>
              </w:rPr>
              <w:t xml:space="preserve"> </w:t>
            </w:r>
          </w:p>
          <w:p w14:paraId="6166EBA2" w14:textId="56212F06" w:rsidR="00924A19" w:rsidRPr="00506FED" w:rsidRDefault="003A4C4D" w:rsidP="00A64EC8">
            <w:pPr>
              <w:tabs>
                <w:tab w:val="left" w:pos="675"/>
                <w:tab w:val="left" w:pos="4219"/>
                <w:tab w:val="left" w:pos="9321"/>
              </w:tabs>
              <w:jc w:val="both"/>
              <w:rPr>
                <w:sz w:val="28"/>
                <w:szCs w:val="28"/>
                <w:lang w:val="uz-Cyrl-UZ"/>
              </w:rPr>
            </w:pPr>
            <w:r>
              <w:rPr>
                <w:sz w:val="28"/>
                <w:szCs w:val="28"/>
              </w:rPr>
              <w:t xml:space="preserve"> </w:t>
            </w:r>
            <w:r w:rsidR="00924A19" w:rsidRPr="00506FED">
              <w:rPr>
                <w:sz w:val="28"/>
                <w:szCs w:val="28"/>
              </w:rPr>
              <w:t>к</w:t>
            </w:r>
            <w:r w:rsidR="00924A19" w:rsidRPr="00506FED">
              <w:rPr>
                <w:sz w:val="28"/>
                <w:szCs w:val="28"/>
                <w:lang w:val="uz-Cyrl-UZ"/>
              </w:rPr>
              <w:t>абелли тақсимлаш</w:t>
            </w:r>
          </w:p>
          <w:p w14:paraId="446A9439" w14:textId="77777777" w:rsidR="00924A19" w:rsidRPr="00506FED" w:rsidRDefault="00924A19" w:rsidP="005A2AD5">
            <w:pPr>
              <w:tabs>
                <w:tab w:val="left" w:pos="675"/>
                <w:tab w:val="left" w:pos="4219"/>
                <w:tab w:val="left" w:pos="9321"/>
              </w:tabs>
              <w:jc w:val="both"/>
              <w:rPr>
                <w:sz w:val="28"/>
                <w:lang w:val="en-US"/>
              </w:rPr>
            </w:pPr>
            <w:proofErr w:type="gramStart"/>
            <w:r w:rsidRPr="00506FED">
              <w:rPr>
                <w:b/>
                <w:sz w:val="28"/>
                <w:szCs w:val="28"/>
                <w:lang w:val="fr-FR"/>
              </w:rPr>
              <w:t>en</w:t>
            </w:r>
            <w:proofErr w:type="gramEnd"/>
            <w:r w:rsidRPr="00506FED">
              <w:rPr>
                <w:sz w:val="28"/>
                <w:szCs w:val="28"/>
                <w:lang w:val="uz-Cyrl-UZ"/>
              </w:rPr>
              <w:t xml:space="preserve"> - </w:t>
            </w:r>
            <w:r w:rsidRPr="00506FED">
              <w:rPr>
                <w:sz w:val="28"/>
                <w:lang w:val="en-US"/>
              </w:rPr>
              <w:t>cable distribution</w:t>
            </w:r>
          </w:p>
          <w:p w14:paraId="47C5178A" w14:textId="77777777" w:rsidR="00924A19" w:rsidRPr="00506FED" w:rsidRDefault="00924A19" w:rsidP="00A64EC8">
            <w:pPr>
              <w:tabs>
                <w:tab w:val="left" w:pos="417"/>
                <w:tab w:val="left" w:pos="675"/>
                <w:tab w:val="left" w:pos="4219"/>
                <w:tab w:val="left" w:pos="9321"/>
              </w:tabs>
              <w:jc w:val="both"/>
              <w:rPr>
                <w:b/>
                <w:sz w:val="28"/>
                <w:szCs w:val="28"/>
                <w:lang w:val="uz-Cyrl-UZ"/>
              </w:rPr>
            </w:pPr>
          </w:p>
        </w:tc>
        <w:tc>
          <w:tcPr>
            <w:tcW w:w="2993" w:type="pct"/>
          </w:tcPr>
          <w:p w14:paraId="6F24D1E3" w14:textId="77777777" w:rsidR="00924A19" w:rsidRPr="00506FED" w:rsidRDefault="00924A19" w:rsidP="002341A6">
            <w:pPr>
              <w:tabs>
                <w:tab w:val="left" w:pos="675"/>
                <w:tab w:val="left" w:pos="4219"/>
                <w:tab w:val="left" w:pos="9321"/>
              </w:tabs>
              <w:jc w:val="both"/>
              <w:rPr>
                <w:sz w:val="28"/>
                <w:szCs w:val="28"/>
              </w:rPr>
            </w:pPr>
            <w:r w:rsidRPr="00506FED">
              <w:rPr>
                <w:sz w:val="28"/>
                <w:szCs w:val="28"/>
              </w:rPr>
              <w:t xml:space="preserve">Распределение телевизионных и звуковых </w:t>
            </w:r>
            <w:r w:rsidRPr="00506FED">
              <w:rPr>
                <w:sz w:val="28"/>
                <w:szCs w:val="28"/>
                <w:lang w:val="uz-Cyrl-UZ"/>
              </w:rPr>
              <w:br/>
            </w:r>
            <w:r w:rsidRPr="00506FED">
              <w:rPr>
                <w:sz w:val="28"/>
                <w:szCs w:val="28"/>
              </w:rPr>
              <w:t>программ по кабельным сетям группе потребителей.</w:t>
            </w:r>
          </w:p>
          <w:p w14:paraId="7294D99D" w14:textId="77777777" w:rsidR="00924A19" w:rsidRPr="00506FED" w:rsidRDefault="00924A19" w:rsidP="002341A6">
            <w:pPr>
              <w:tabs>
                <w:tab w:val="left" w:pos="675"/>
                <w:tab w:val="left" w:pos="4219"/>
                <w:tab w:val="left" w:pos="9321"/>
              </w:tabs>
              <w:jc w:val="both"/>
            </w:pPr>
            <w:r w:rsidRPr="00506FED">
              <w:t>Примечание − Некоторые системы могут передавать другие сигналы и обеспечивать обратные каналы.</w:t>
            </w:r>
          </w:p>
          <w:p w14:paraId="536D4875" w14:textId="77777777" w:rsidR="00924A19" w:rsidRPr="00506FED" w:rsidRDefault="00924A19" w:rsidP="002341A6">
            <w:pPr>
              <w:tabs>
                <w:tab w:val="left" w:pos="675"/>
                <w:tab w:val="left" w:pos="4219"/>
                <w:tab w:val="left" w:pos="9321"/>
              </w:tabs>
              <w:jc w:val="both"/>
            </w:pPr>
          </w:p>
          <w:p w14:paraId="2281840D" w14:textId="77777777" w:rsidR="00924A19" w:rsidRPr="00506FED" w:rsidRDefault="00924A19" w:rsidP="002341A6">
            <w:pPr>
              <w:tabs>
                <w:tab w:val="left" w:pos="675"/>
                <w:tab w:val="left" w:pos="4219"/>
                <w:tab w:val="left" w:pos="9321"/>
              </w:tabs>
              <w:jc w:val="both"/>
              <w:rPr>
                <w:sz w:val="28"/>
                <w:szCs w:val="28"/>
                <w:lang w:val="en-US"/>
              </w:rPr>
            </w:pPr>
            <w:proofErr w:type="spellStart"/>
            <w:r w:rsidRPr="00506FED">
              <w:rPr>
                <w:sz w:val="28"/>
                <w:szCs w:val="28"/>
                <w:lang w:val="en-US"/>
              </w:rPr>
              <w:t>Televizion</w:t>
            </w:r>
            <w:proofErr w:type="spellEnd"/>
            <w:r w:rsidRPr="00506FED">
              <w:rPr>
                <w:sz w:val="28"/>
                <w:szCs w:val="28"/>
                <w:lang w:val="en-US"/>
              </w:rPr>
              <w:t xml:space="preserve"> </w:t>
            </w:r>
            <w:proofErr w:type="spellStart"/>
            <w:r w:rsidRPr="00506FED">
              <w:rPr>
                <w:sz w:val="28"/>
                <w:szCs w:val="28"/>
                <w:lang w:val="en-US"/>
              </w:rPr>
              <w:t>va</w:t>
            </w:r>
            <w:proofErr w:type="spellEnd"/>
            <w:r w:rsidRPr="00506FED">
              <w:rPr>
                <w:sz w:val="28"/>
                <w:szCs w:val="28"/>
                <w:lang w:val="en-US"/>
              </w:rPr>
              <w:t xml:space="preserve"> </w:t>
            </w:r>
            <w:proofErr w:type="spellStart"/>
            <w:r w:rsidRPr="00506FED">
              <w:rPr>
                <w:sz w:val="28"/>
                <w:szCs w:val="28"/>
                <w:lang w:val="en-US"/>
              </w:rPr>
              <w:t>tovush</w:t>
            </w:r>
            <w:proofErr w:type="spellEnd"/>
            <w:r w:rsidRPr="00506FED">
              <w:rPr>
                <w:sz w:val="28"/>
                <w:szCs w:val="28"/>
                <w:lang w:val="en-US"/>
              </w:rPr>
              <w:t xml:space="preserve"> </w:t>
            </w:r>
            <w:proofErr w:type="spellStart"/>
            <w:r w:rsidRPr="00506FED">
              <w:rPr>
                <w:sz w:val="28"/>
                <w:szCs w:val="28"/>
                <w:lang w:val="en-US"/>
              </w:rPr>
              <w:t>dasturlarini</w:t>
            </w:r>
            <w:proofErr w:type="spellEnd"/>
            <w:r w:rsidRPr="00506FED">
              <w:rPr>
                <w:sz w:val="28"/>
                <w:szCs w:val="28"/>
                <w:lang w:val="en-US"/>
              </w:rPr>
              <w:t xml:space="preserve"> </w:t>
            </w:r>
            <w:proofErr w:type="spellStart"/>
            <w:r w:rsidRPr="00506FED">
              <w:rPr>
                <w:sz w:val="28"/>
                <w:szCs w:val="28"/>
                <w:lang w:val="en-US"/>
              </w:rPr>
              <w:t>iste’molchilar</w:t>
            </w:r>
            <w:proofErr w:type="spellEnd"/>
            <w:r w:rsidRPr="00506FED">
              <w:rPr>
                <w:sz w:val="28"/>
                <w:szCs w:val="28"/>
                <w:lang w:val="en-US"/>
              </w:rPr>
              <w:t xml:space="preserve"> </w:t>
            </w:r>
            <w:proofErr w:type="spellStart"/>
            <w:r w:rsidRPr="00506FED">
              <w:rPr>
                <w:sz w:val="28"/>
                <w:szCs w:val="28"/>
                <w:lang w:val="en-US"/>
              </w:rPr>
              <w:t>guruhiga</w:t>
            </w:r>
            <w:proofErr w:type="spellEnd"/>
            <w:r w:rsidRPr="00506FED">
              <w:rPr>
                <w:sz w:val="28"/>
                <w:szCs w:val="28"/>
                <w:lang w:val="en-US"/>
              </w:rPr>
              <w:t xml:space="preserve"> </w:t>
            </w:r>
            <w:proofErr w:type="spellStart"/>
            <w:r w:rsidRPr="00506FED">
              <w:rPr>
                <w:sz w:val="28"/>
                <w:szCs w:val="28"/>
                <w:lang w:val="en-US"/>
              </w:rPr>
              <w:t>kabel</w:t>
            </w:r>
            <w:proofErr w:type="spellEnd"/>
            <w:r w:rsidRPr="00506FED">
              <w:rPr>
                <w:sz w:val="28"/>
                <w:szCs w:val="28"/>
                <w:lang w:val="en-US"/>
              </w:rPr>
              <w:t xml:space="preserve"> </w:t>
            </w:r>
            <w:proofErr w:type="spellStart"/>
            <w:r w:rsidRPr="00506FED">
              <w:rPr>
                <w:sz w:val="28"/>
                <w:szCs w:val="28"/>
                <w:lang w:val="en-US"/>
              </w:rPr>
              <w:t>tarmoqlari</w:t>
            </w:r>
            <w:proofErr w:type="spellEnd"/>
            <w:r w:rsidRPr="00506FED">
              <w:rPr>
                <w:sz w:val="28"/>
                <w:szCs w:val="28"/>
                <w:lang w:val="en-US"/>
              </w:rPr>
              <w:t xml:space="preserve"> </w:t>
            </w:r>
            <w:proofErr w:type="spellStart"/>
            <w:proofErr w:type="gramStart"/>
            <w:r w:rsidRPr="00506FED">
              <w:rPr>
                <w:sz w:val="28"/>
                <w:szCs w:val="28"/>
                <w:lang w:val="en-US"/>
              </w:rPr>
              <w:t>bo‘</w:t>
            </w:r>
            <w:proofErr w:type="gramEnd"/>
            <w:r w:rsidRPr="00506FED">
              <w:rPr>
                <w:sz w:val="28"/>
                <w:szCs w:val="28"/>
                <w:lang w:val="en-US"/>
              </w:rPr>
              <w:t>ylab</w:t>
            </w:r>
            <w:proofErr w:type="spellEnd"/>
            <w:r w:rsidRPr="00506FED">
              <w:rPr>
                <w:sz w:val="28"/>
                <w:szCs w:val="28"/>
                <w:lang w:val="en-US"/>
              </w:rPr>
              <w:t xml:space="preserve"> </w:t>
            </w:r>
            <w:proofErr w:type="spellStart"/>
            <w:r w:rsidRPr="00506FED">
              <w:rPr>
                <w:sz w:val="28"/>
                <w:szCs w:val="28"/>
                <w:lang w:val="en-US"/>
              </w:rPr>
              <w:t>taqsimlash</w:t>
            </w:r>
            <w:proofErr w:type="spellEnd"/>
            <w:r w:rsidRPr="00506FED">
              <w:rPr>
                <w:sz w:val="28"/>
                <w:szCs w:val="28"/>
                <w:lang w:val="en-US"/>
              </w:rPr>
              <w:t>.</w:t>
            </w:r>
          </w:p>
          <w:p w14:paraId="5DB3AE81" w14:textId="77777777" w:rsidR="00924A19" w:rsidRPr="00506FED" w:rsidRDefault="00924A19" w:rsidP="002341A6">
            <w:pPr>
              <w:tabs>
                <w:tab w:val="left" w:pos="675"/>
                <w:tab w:val="left" w:pos="4219"/>
                <w:tab w:val="left" w:pos="9321"/>
              </w:tabs>
              <w:jc w:val="both"/>
              <w:rPr>
                <w:lang w:val="en-US"/>
              </w:rPr>
            </w:pPr>
            <w:proofErr w:type="spellStart"/>
            <w:r w:rsidRPr="00506FED">
              <w:rPr>
                <w:lang w:val="en-US"/>
              </w:rPr>
              <w:t>Izoh</w:t>
            </w:r>
            <w:proofErr w:type="spellEnd"/>
            <w:r w:rsidRPr="00506FED">
              <w:rPr>
                <w:lang w:val="en-US"/>
              </w:rPr>
              <w:t xml:space="preserve"> – </w:t>
            </w:r>
            <w:proofErr w:type="spellStart"/>
            <w:r w:rsidRPr="00506FED">
              <w:rPr>
                <w:lang w:val="en-US"/>
              </w:rPr>
              <w:t>Ayrim</w:t>
            </w:r>
            <w:proofErr w:type="spellEnd"/>
            <w:r w:rsidRPr="00506FED">
              <w:rPr>
                <w:lang w:val="en-US"/>
              </w:rPr>
              <w:t xml:space="preserve"> </w:t>
            </w:r>
            <w:proofErr w:type="spellStart"/>
            <w:r w:rsidRPr="00506FED">
              <w:rPr>
                <w:lang w:val="en-US"/>
              </w:rPr>
              <w:t>tizimlar</w:t>
            </w:r>
            <w:proofErr w:type="spellEnd"/>
            <w:r w:rsidRPr="00506FED">
              <w:rPr>
                <w:lang w:val="en-US"/>
              </w:rPr>
              <w:t xml:space="preserve"> </w:t>
            </w:r>
            <w:proofErr w:type="spellStart"/>
            <w:r w:rsidRPr="00506FED">
              <w:rPr>
                <w:lang w:val="en-US"/>
              </w:rPr>
              <w:t>boshqa</w:t>
            </w:r>
            <w:proofErr w:type="spellEnd"/>
            <w:r w:rsidRPr="00506FED">
              <w:rPr>
                <w:lang w:val="en-US"/>
              </w:rPr>
              <w:t xml:space="preserve"> </w:t>
            </w:r>
            <w:proofErr w:type="spellStart"/>
            <w:r w:rsidRPr="00506FED">
              <w:rPr>
                <w:lang w:val="en-US"/>
              </w:rPr>
              <w:t>signallarni</w:t>
            </w:r>
            <w:proofErr w:type="spellEnd"/>
            <w:r w:rsidRPr="00506FED">
              <w:rPr>
                <w:lang w:val="en-US"/>
              </w:rPr>
              <w:t xml:space="preserve"> </w:t>
            </w:r>
            <w:proofErr w:type="spellStart"/>
            <w:r w:rsidR="009A01CE">
              <w:rPr>
                <w:lang w:val="en-US"/>
              </w:rPr>
              <w:t>u</w:t>
            </w:r>
            <w:r w:rsidRPr="00506FED">
              <w:rPr>
                <w:lang w:val="en-US"/>
              </w:rPr>
              <w:t>zatishi</w:t>
            </w:r>
            <w:proofErr w:type="spellEnd"/>
            <w:r w:rsidRPr="00506FED">
              <w:rPr>
                <w:lang w:val="en-US"/>
              </w:rPr>
              <w:t xml:space="preserve"> </w:t>
            </w:r>
            <w:proofErr w:type="spellStart"/>
            <w:r w:rsidRPr="00506FED">
              <w:rPr>
                <w:lang w:val="en-US"/>
              </w:rPr>
              <w:t>va</w:t>
            </w:r>
            <w:proofErr w:type="spellEnd"/>
            <w:r w:rsidRPr="00506FED">
              <w:rPr>
                <w:lang w:val="en-US"/>
              </w:rPr>
              <w:t xml:space="preserve"> </w:t>
            </w:r>
            <w:proofErr w:type="spellStart"/>
            <w:r w:rsidRPr="00506FED">
              <w:rPr>
                <w:lang w:val="en-US"/>
              </w:rPr>
              <w:t>teskari</w:t>
            </w:r>
            <w:proofErr w:type="spellEnd"/>
            <w:r w:rsidRPr="00506FED">
              <w:rPr>
                <w:lang w:val="en-US"/>
              </w:rPr>
              <w:t xml:space="preserve"> </w:t>
            </w:r>
            <w:proofErr w:type="spellStart"/>
            <w:r w:rsidRPr="00506FED">
              <w:rPr>
                <w:lang w:val="en-US"/>
              </w:rPr>
              <w:t>kanallarni</w:t>
            </w:r>
            <w:proofErr w:type="spellEnd"/>
            <w:r w:rsidRPr="00506FED">
              <w:rPr>
                <w:lang w:val="en-US"/>
              </w:rPr>
              <w:t xml:space="preserve"> </w:t>
            </w:r>
            <w:proofErr w:type="spellStart"/>
            <w:r w:rsidRPr="00506FED">
              <w:rPr>
                <w:lang w:val="en-US"/>
              </w:rPr>
              <w:t>ta’minlashi</w:t>
            </w:r>
            <w:proofErr w:type="spellEnd"/>
            <w:r w:rsidRPr="00506FED">
              <w:rPr>
                <w:lang w:val="en-US"/>
              </w:rPr>
              <w:t xml:space="preserve"> </w:t>
            </w:r>
            <w:proofErr w:type="spellStart"/>
            <w:r w:rsidRPr="00506FED">
              <w:rPr>
                <w:lang w:val="en-US"/>
              </w:rPr>
              <w:t>mumkin</w:t>
            </w:r>
            <w:proofErr w:type="spellEnd"/>
            <w:r w:rsidRPr="00506FED">
              <w:rPr>
                <w:lang w:val="en-US"/>
              </w:rPr>
              <w:t>.</w:t>
            </w:r>
          </w:p>
          <w:p w14:paraId="513A6527" w14:textId="77777777" w:rsidR="00924A19" w:rsidRPr="00506FED" w:rsidRDefault="00924A19" w:rsidP="002341A6">
            <w:pPr>
              <w:tabs>
                <w:tab w:val="left" w:pos="675"/>
                <w:tab w:val="left" w:pos="4219"/>
                <w:tab w:val="left" w:pos="9321"/>
              </w:tabs>
              <w:jc w:val="both"/>
              <w:rPr>
                <w:lang w:val="en-US"/>
              </w:rPr>
            </w:pPr>
          </w:p>
          <w:p w14:paraId="48475E49" w14:textId="77777777" w:rsidR="00924A19" w:rsidRPr="00506FED" w:rsidRDefault="00924A19" w:rsidP="002341A6">
            <w:pPr>
              <w:tabs>
                <w:tab w:val="left" w:pos="675"/>
                <w:tab w:val="left" w:pos="4219"/>
                <w:tab w:val="left" w:pos="9321"/>
              </w:tabs>
              <w:jc w:val="both"/>
              <w:rPr>
                <w:sz w:val="28"/>
                <w:szCs w:val="28"/>
              </w:rPr>
            </w:pPr>
            <w:r w:rsidRPr="00506FED">
              <w:rPr>
                <w:sz w:val="28"/>
                <w:szCs w:val="28"/>
                <w:lang w:val="uz-Cyrl-UZ"/>
              </w:rPr>
              <w:t>Телевизион ва товуш дастурларини истеъмол</w:t>
            </w:r>
            <w:r w:rsidRPr="00506FED">
              <w:rPr>
                <w:sz w:val="28"/>
                <w:szCs w:val="28"/>
              </w:rPr>
              <w:t>-</w:t>
            </w:r>
            <w:r w:rsidRPr="00506FED">
              <w:rPr>
                <w:sz w:val="28"/>
                <w:szCs w:val="28"/>
                <w:lang w:val="uz-Cyrl-UZ"/>
              </w:rPr>
              <w:t>чилар гуруҳ</w:t>
            </w:r>
            <w:r w:rsidRPr="00506FED">
              <w:rPr>
                <w:sz w:val="28"/>
                <w:szCs w:val="28"/>
              </w:rPr>
              <w:t>ига</w:t>
            </w:r>
            <w:r w:rsidRPr="00506FED">
              <w:rPr>
                <w:sz w:val="28"/>
                <w:szCs w:val="28"/>
                <w:lang w:val="uz-Cyrl-UZ"/>
              </w:rPr>
              <w:t xml:space="preserve"> кабель тармоқлари бўйлаб тақсимлаш</w:t>
            </w:r>
            <w:r w:rsidRPr="00506FED">
              <w:rPr>
                <w:sz w:val="28"/>
                <w:szCs w:val="28"/>
              </w:rPr>
              <w:t>.</w:t>
            </w:r>
          </w:p>
          <w:p w14:paraId="74F8FD8B" w14:textId="77777777" w:rsidR="00924A19" w:rsidRPr="00506FED" w:rsidRDefault="00924A19" w:rsidP="002341A6">
            <w:pPr>
              <w:tabs>
                <w:tab w:val="left" w:pos="675"/>
                <w:tab w:val="left" w:pos="4219"/>
                <w:tab w:val="left" w:pos="9321"/>
              </w:tabs>
              <w:jc w:val="both"/>
              <w:rPr>
                <w:sz w:val="28"/>
                <w:szCs w:val="28"/>
                <w:lang w:val="uz-Cyrl-UZ"/>
              </w:rPr>
            </w:pPr>
            <w:r w:rsidRPr="00506FED">
              <w:rPr>
                <w:lang w:val="uz-Cyrl-UZ"/>
              </w:rPr>
              <w:t xml:space="preserve">Изоҳ </w:t>
            </w:r>
            <w:r w:rsidRPr="00506FED">
              <w:t>−</w:t>
            </w:r>
            <w:r w:rsidRPr="00506FED">
              <w:rPr>
                <w:lang w:val="uz-Cyrl-UZ"/>
              </w:rPr>
              <w:t xml:space="preserve"> Айрим тизимлар бошқа сигналларни узатиши ва тескари каналларни таъминлаши мумкин</w:t>
            </w:r>
            <w:r w:rsidRPr="00506FED">
              <w:t>.</w:t>
            </w:r>
          </w:p>
        </w:tc>
      </w:tr>
      <w:tr w:rsidR="00924A19" w:rsidRPr="00506FED" w14:paraId="40EDDCAD" w14:textId="77777777">
        <w:trPr>
          <w:tblCellSpacing w:w="0" w:type="dxa"/>
          <w:jc w:val="center"/>
        </w:trPr>
        <w:tc>
          <w:tcPr>
            <w:tcW w:w="2007" w:type="pct"/>
          </w:tcPr>
          <w:p w14:paraId="67C9FE03" w14:textId="77777777" w:rsidR="00924A19" w:rsidRPr="00506FED" w:rsidRDefault="00924A19" w:rsidP="00A64EC8">
            <w:pPr>
              <w:pStyle w:val="H5"/>
              <w:spacing w:before="0" w:after="0"/>
              <w:rPr>
                <w:sz w:val="28"/>
                <w:szCs w:val="28"/>
                <w:lang w:val="fr-FR"/>
              </w:rPr>
            </w:pPr>
            <w:r w:rsidRPr="00506FED">
              <w:rPr>
                <w:sz w:val="28"/>
                <w:szCs w:val="28"/>
                <w:lang w:val="uz-Cyrl-UZ"/>
              </w:rPr>
              <w:lastRenderedPageBreak/>
              <w:t>Клиент</w:t>
            </w:r>
            <w:r w:rsidRPr="00506FED">
              <w:rPr>
                <w:sz w:val="28"/>
                <w:szCs w:val="28"/>
                <w:lang w:val="fr-FR"/>
              </w:rPr>
              <w:t xml:space="preserve"> </w:t>
            </w:r>
          </w:p>
          <w:p w14:paraId="4B22B0D3" w14:textId="77777777" w:rsidR="00924A19" w:rsidRPr="00506FED" w:rsidRDefault="00924A19" w:rsidP="00A64EC8">
            <w:pPr>
              <w:tabs>
                <w:tab w:val="left" w:pos="601"/>
                <w:tab w:val="left" w:pos="9321"/>
              </w:tabs>
              <w:rPr>
                <w:sz w:val="28"/>
                <w:szCs w:val="28"/>
                <w:lang w:val="fr-FR"/>
              </w:rPr>
            </w:pPr>
            <w:proofErr w:type="spellStart"/>
            <w:proofErr w:type="gramStart"/>
            <w:r w:rsidRPr="00506FED">
              <w:rPr>
                <w:b/>
                <w:sz w:val="28"/>
                <w:szCs w:val="28"/>
                <w:lang w:val="fr-FR"/>
              </w:rPr>
              <w:t>uz</w:t>
            </w:r>
            <w:proofErr w:type="spellEnd"/>
            <w:proofErr w:type="gramEnd"/>
            <w:r w:rsidRPr="00506FED">
              <w:rPr>
                <w:sz w:val="28"/>
                <w:szCs w:val="28"/>
                <w:lang w:val="fr-FR"/>
              </w:rPr>
              <w:t xml:space="preserve"> - </w:t>
            </w:r>
            <w:proofErr w:type="spellStart"/>
            <w:r w:rsidRPr="00506FED">
              <w:rPr>
                <w:sz w:val="28"/>
                <w:szCs w:val="28"/>
                <w:lang w:val="fr-FR"/>
              </w:rPr>
              <w:t>mijoz</w:t>
            </w:r>
            <w:proofErr w:type="spellEnd"/>
          </w:p>
          <w:p w14:paraId="0CE67289" w14:textId="2C6C800C" w:rsidR="00924A19" w:rsidRPr="00506FED" w:rsidRDefault="003A4C4D" w:rsidP="00A64EC8">
            <w:pPr>
              <w:tabs>
                <w:tab w:val="left" w:pos="601"/>
                <w:tab w:val="left" w:pos="9321"/>
              </w:tabs>
              <w:rPr>
                <w:sz w:val="28"/>
                <w:szCs w:val="28"/>
                <w:lang w:val="fr-FR"/>
              </w:rPr>
            </w:pPr>
            <w:r>
              <w:rPr>
                <w:sz w:val="28"/>
                <w:szCs w:val="28"/>
                <w:lang w:val="fr-FR"/>
              </w:rPr>
              <w:t xml:space="preserve"> </w:t>
            </w:r>
            <w:r w:rsidR="00924A19" w:rsidRPr="00506FED">
              <w:rPr>
                <w:sz w:val="28"/>
                <w:szCs w:val="28"/>
                <w:lang w:val="uz-Cyrl-UZ"/>
              </w:rPr>
              <w:t>мижоз</w:t>
            </w:r>
          </w:p>
          <w:p w14:paraId="7FC4AA1D" w14:textId="77777777" w:rsidR="00924A19" w:rsidRPr="00506FED" w:rsidRDefault="00924A19" w:rsidP="00A64EC8">
            <w:pPr>
              <w:tabs>
                <w:tab w:val="left" w:pos="601"/>
                <w:tab w:val="left" w:pos="9321"/>
              </w:tabs>
              <w:rPr>
                <w:sz w:val="28"/>
                <w:szCs w:val="28"/>
                <w:lang w:val="fr-FR"/>
              </w:rPr>
            </w:pPr>
            <w:proofErr w:type="gramStart"/>
            <w:r w:rsidRPr="00506FED">
              <w:rPr>
                <w:b/>
                <w:sz w:val="28"/>
                <w:szCs w:val="28"/>
                <w:lang w:val="fr-FR"/>
              </w:rPr>
              <w:t>en</w:t>
            </w:r>
            <w:proofErr w:type="gramEnd"/>
            <w:r w:rsidRPr="00506FED">
              <w:rPr>
                <w:sz w:val="28"/>
                <w:szCs w:val="28"/>
                <w:lang w:val="fr-FR"/>
              </w:rPr>
              <w:t xml:space="preserve"> - </w:t>
            </w:r>
            <w:r w:rsidRPr="00506FED">
              <w:rPr>
                <w:sz w:val="28"/>
                <w:szCs w:val="28"/>
                <w:lang w:val="uz-Cyrl-UZ"/>
              </w:rPr>
              <w:t>с</w:t>
            </w:r>
            <w:r w:rsidRPr="00506FED">
              <w:rPr>
                <w:sz w:val="28"/>
                <w:szCs w:val="28"/>
                <w:lang w:val="fr-FR"/>
              </w:rPr>
              <w:t>lient</w:t>
            </w:r>
          </w:p>
        </w:tc>
        <w:tc>
          <w:tcPr>
            <w:tcW w:w="2993" w:type="pct"/>
          </w:tcPr>
          <w:p w14:paraId="36BF0B27" w14:textId="77777777" w:rsidR="00924A19" w:rsidRPr="00506FED" w:rsidRDefault="00924A19" w:rsidP="002341A6">
            <w:pPr>
              <w:tabs>
                <w:tab w:val="left" w:pos="675"/>
                <w:tab w:val="left" w:pos="4743"/>
                <w:tab w:val="left" w:pos="9322"/>
              </w:tabs>
              <w:jc w:val="both"/>
              <w:rPr>
                <w:sz w:val="28"/>
                <w:szCs w:val="28"/>
              </w:rPr>
            </w:pPr>
            <w:r w:rsidRPr="00506FED">
              <w:rPr>
                <w:sz w:val="28"/>
                <w:szCs w:val="28"/>
              </w:rPr>
              <w:t>Пользователь, которому предоставляются услуги телекоммуникаций в пунктах общего пользования.</w:t>
            </w:r>
          </w:p>
          <w:p w14:paraId="5A1BB14E" w14:textId="77777777" w:rsidR="00924A19" w:rsidRPr="00506FED" w:rsidRDefault="00924A19" w:rsidP="002341A6">
            <w:pPr>
              <w:tabs>
                <w:tab w:val="left" w:pos="675"/>
                <w:tab w:val="left" w:pos="4743"/>
                <w:tab w:val="left" w:pos="9322"/>
              </w:tabs>
              <w:jc w:val="both"/>
              <w:rPr>
                <w:sz w:val="28"/>
                <w:szCs w:val="28"/>
              </w:rPr>
            </w:pPr>
          </w:p>
          <w:p w14:paraId="736DEAE1" w14:textId="77777777" w:rsidR="00924A19" w:rsidRPr="00506FED" w:rsidRDefault="00924A19" w:rsidP="002341A6">
            <w:pPr>
              <w:tabs>
                <w:tab w:val="left" w:pos="675"/>
                <w:tab w:val="left" w:pos="4743"/>
                <w:tab w:val="left" w:pos="9322"/>
              </w:tabs>
              <w:jc w:val="both"/>
              <w:rPr>
                <w:sz w:val="28"/>
                <w:szCs w:val="28"/>
              </w:rPr>
            </w:pPr>
            <w:r w:rsidRPr="00506FED">
              <w:rPr>
                <w:sz w:val="28"/>
                <w:szCs w:val="28"/>
                <w:lang w:val="uz-Cyrl-UZ"/>
              </w:rPr>
              <w:t>Umumiy foydalanish punktlar</w:t>
            </w:r>
            <w:proofErr w:type="spellStart"/>
            <w:r w:rsidRPr="00506FED">
              <w:rPr>
                <w:sz w:val="28"/>
                <w:szCs w:val="28"/>
                <w:lang w:val="en-US"/>
              </w:rPr>
              <w:t>i</w:t>
            </w:r>
            <w:proofErr w:type="spellEnd"/>
            <w:r w:rsidRPr="00506FED">
              <w:rPr>
                <w:sz w:val="28"/>
                <w:szCs w:val="28"/>
                <w:lang w:val="uz-Cyrl-UZ"/>
              </w:rPr>
              <w:t xml:space="preserve">da </w:t>
            </w:r>
            <w:proofErr w:type="spellStart"/>
            <w:r w:rsidR="00DD5660" w:rsidRPr="00506FED">
              <w:rPr>
                <w:sz w:val="28"/>
                <w:szCs w:val="28"/>
                <w:lang w:val="en-US"/>
              </w:rPr>
              <w:t>unga</w:t>
            </w:r>
            <w:proofErr w:type="spellEnd"/>
            <w:r w:rsidR="00DD5660" w:rsidRPr="00506FED">
              <w:rPr>
                <w:sz w:val="28"/>
                <w:szCs w:val="28"/>
              </w:rPr>
              <w:t xml:space="preserve"> </w:t>
            </w:r>
            <w:r w:rsidRPr="00506FED">
              <w:rPr>
                <w:sz w:val="28"/>
                <w:szCs w:val="28"/>
                <w:lang w:val="uz-Cyrl-UZ"/>
              </w:rPr>
              <w:t>telekommu</w:t>
            </w:r>
            <w:r w:rsidR="004812EE" w:rsidRPr="00506FED">
              <w:rPr>
                <w:sz w:val="28"/>
                <w:szCs w:val="28"/>
              </w:rPr>
              <w:t>-</w:t>
            </w:r>
            <w:r w:rsidRPr="00506FED">
              <w:rPr>
                <w:sz w:val="28"/>
                <w:szCs w:val="28"/>
                <w:lang w:val="uz-Cyrl-UZ"/>
              </w:rPr>
              <w:t>nikatsiya</w:t>
            </w:r>
            <w:r w:rsidR="00B52010" w:rsidRPr="00506FED">
              <w:rPr>
                <w:sz w:val="28"/>
                <w:szCs w:val="28"/>
                <w:lang w:val="en-US"/>
              </w:rPr>
              <w:t>lar</w:t>
            </w:r>
            <w:r w:rsidRPr="00506FED">
              <w:rPr>
                <w:sz w:val="28"/>
                <w:szCs w:val="28"/>
                <w:lang w:val="uz-Cyrl-UZ"/>
              </w:rPr>
              <w:t xml:space="preserve"> xizmatlari taqdim etiladigan foydala</w:t>
            </w:r>
            <w:r w:rsidR="004812EE" w:rsidRPr="00506FED">
              <w:rPr>
                <w:sz w:val="28"/>
                <w:szCs w:val="28"/>
              </w:rPr>
              <w:t>-</w:t>
            </w:r>
            <w:r w:rsidRPr="00506FED">
              <w:rPr>
                <w:sz w:val="28"/>
                <w:szCs w:val="28"/>
                <w:lang w:val="uz-Cyrl-UZ"/>
              </w:rPr>
              <w:t>nuvchi.</w:t>
            </w:r>
          </w:p>
          <w:p w14:paraId="5AD8A901" w14:textId="77777777" w:rsidR="00924A19" w:rsidRPr="00506FED" w:rsidRDefault="00924A19" w:rsidP="002341A6">
            <w:pPr>
              <w:tabs>
                <w:tab w:val="left" w:pos="675"/>
                <w:tab w:val="left" w:pos="4743"/>
                <w:tab w:val="left" w:pos="9322"/>
              </w:tabs>
              <w:jc w:val="both"/>
              <w:rPr>
                <w:sz w:val="28"/>
                <w:szCs w:val="28"/>
              </w:rPr>
            </w:pPr>
          </w:p>
          <w:p w14:paraId="44D88186" w14:textId="77777777" w:rsidR="00924A19" w:rsidRPr="00506FED" w:rsidRDefault="00924A19" w:rsidP="00A64EC8">
            <w:pPr>
              <w:tabs>
                <w:tab w:val="left" w:pos="675"/>
                <w:tab w:val="left" w:pos="4219"/>
                <w:tab w:val="left" w:pos="9321"/>
              </w:tabs>
              <w:jc w:val="both"/>
              <w:rPr>
                <w:sz w:val="28"/>
                <w:szCs w:val="28"/>
              </w:rPr>
            </w:pPr>
            <w:proofErr w:type="spellStart"/>
            <w:r w:rsidRPr="00506FED">
              <w:rPr>
                <w:sz w:val="28"/>
                <w:szCs w:val="28"/>
              </w:rPr>
              <w:t>Умумий</w:t>
            </w:r>
            <w:proofErr w:type="spellEnd"/>
            <w:r w:rsidRPr="00506FED">
              <w:rPr>
                <w:sz w:val="28"/>
                <w:szCs w:val="28"/>
              </w:rPr>
              <w:t xml:space="preserve"> </w:t>
            </w:r>
            <w:proofErr w:type="spellStart"/>
            <w:r w:rsidRPr="00506FED">
              <w:rPr>
                <w:sz w:val="28"/>
                <w:szCs w:val="28"/>
              </w:rPr>
              <w:t>фойдаланиш</w:t>
            </w:r>
            <w:proofErr w:type="spellEnd"/>
            <w:r w:rsidRPr="00506FED">
              <w:rPr>
                <w:sz w:val="28"/>
                <w:szCs w:val="28"/>
              </w:rPr>
              <w:t xml:space="preserve"> </w:t>
            </w:r>
            <w:proofErr w:type="spellStart"/>
            <w:r w:rsidRPr="00506FED">
              <w:rPr>
                <w:sz w:val="28"/>
                <w:szCs w:val="28"/>
              </w:rPr>
              <w:t>пунктларида</w:t>
            </w:r>
            <w:proofErr w:type="spellEnd"/>
            <w:r w:rsidR="00DD5660" w:rsidRPr="00506FED">
              <w:rPr>
                <w:sz w:val="28"/>
                <w:szCs w:val="28"/>
              </w:rPr>
              <w:t xml:space="preserve"> </w:t>
            </w:r>
            <w:proofErr w:type="spellStart"/>
            <w:r w:rsidR="00DD5660" w:rsidRPr="00506FED">
              <w:rPr>
                <w:sz w:val="28"/>
                <w:szCs w:val="28"/>
              </w:rPr>
              <w:t>унга</w:t>
            </w:r>
            <w:proofErr w:type="spellEnd"/>
            <w:r w:rsidRPr="00506FED">
              <w:rPr>
                <w:sz w:val="28"/>
                <w:szCs w:val="28"/>
              </w:rPr>
              <w:t xml:space="preserve"> </w:t>
            </w:r>
            <w:proofErr w:type="spellStart"/>
            <w:r w:rsidRPr="00506FED">
              <w:rPr>
                <w:sz w:val="28"/>
                <w:szCs w:val="28"/>
              </w:rPr>
              <w:t>телекоммуникация</w:t>
            </w:r>
            <w:r w:rsidR="00B52010" w:rsidRPr="00506FED">
              <w:rPr>
                <w:sz w:val="28"/>
                <w:szCs w:val="28"/>
              </w:rPr>
              <w:t>лар</w:t>
            </w:r>
            <w:proofErr w:type="spellEnd"/>
            <w:r w:rsidRPr="00506FED">
              <w:rPr>
                <w:sz w:val="28"/>
                <w:szCs w:val="28"/>
              </w:rPr>
              <w:t xml:space="preserve"> </w:t>
            </w:r>
            <w:proofErr w:type="spellStart"/>
            <w:r w:rsidRPr="00506FED">
              <w:rPr>
                <w:sz w:val="28"/>
                <w:szCs w:val="28"/>
              </w:rPr>
              <w:t>хизматлари</w:t>
            </w:r>
            <w:proofErr w:type="spellEnd"/>
            <w:r w:rsidRPr="00506FED">
              <w:rPr>
                <w:sz w:val="28"/>
                <w:szCs w:val="28"/>
              </w:rPr>
              <w:t xml:space="preserve"> та</w:t>
            </w:r>
            <w:r w:rsidRPr="00506FED">
              <w:rPr>
                <w:sz w:val="28"/>
                <w:szCs w:val="28"/>
                <w:lang w:val="uz-Cyrl-UZ"/>
              </w:rPr>
              <w:t>қдим этиладиган фойдаланувчи</w:t>
            </w:r>
            <w:r w:rsidRPr="00506FED">
              <w:rPr>
                <w:sz w:val="28"/>
                <w:szCs w:val="28"/>
              </w:rPr>
              <w:t>.</w:t>
            </w:r>
          </w:p>
        </w:tc>
      </w:tr>
      <w:tr w:rsidR="00924A19" w:rsidRPr="005234B4" w14:paraId="4D127AEF" w14:textId="77777777">
        <w:trPr>
          <w:tblCellSpacing w:w="0" w:type="dxa"/>
          <w:jc w:val="center"/>
        </w:trPr>
        <w:tc>
          <w:tcPr>
            <w:tcW w:w="2007" w:type="pct"/>
          </w:tcPr>
          <w:p w14:paraId="0037C160" w14:textId="77777777" w:rsidR="00924A19" w:rsidRPr="00506FED" w:rsidRDefault="00924A19" w:rsidP="005E5CAF">
            <w:pPr>
              <w:rPr>
                <w:b/>
                <w:sz w:val="28"/>
                <w:szCs w:val="28"/>
                <w:lang w:val="uz-Cyrl-UZ"/>
              </w:rPr>
            </w:pPr>
            <w:r w:rsidRPr="00506FED">
              <w:rPr>
                <w:b/>
                <w:sz w:val="28"/>
                <w:szCs w:val="28"/>
                <w:lang w:val="uz-Cyrl-UZ"/>
              </w:rPr>
              <w:t>Коды авторизации для внешних звонков</w:t>
            </w:r>
          </w:p>
          <w:p w14:paraId="76024242" w14:textId="77777777" w:rsidR="00924A19" w:rsidRPr="00506FED" w:rsidRDefault="00924A19" w:rsidP="005E5CAF">
            <w:pPr>
              <w:rPr>
                <w:sz w:val="28"/>
                <w:szCs w:val="28"/>
                <w:lang w:val="uz-Cyrl-UZ"/>
              </w:rPr>
            </w:pPr>
            <w:r w:rsidRPr="00506FED">
              <w:rPr>
                <w:b/>
                <w:sz w:val="28"/>
                <w:szCs w:val="28"/>
                <w:lang w:val="uz-Cyrl-UZ"/>
              </w:rPr>
              <w:t>uz</w:t>
            </w:r>
            <w:r w:rsidRPr="00506FED">
              <w:rPr>
                <w:sz w:val="28"/>
                <w:szCs w:val="28"/>
                <w:lang w:val="uz-Cyrl-UZ"/>
              </w:rPr>
              <w:t xml:space="preserve"> - tashqi qo‘ng‘iroqlar uchun avtorizatsiya kodlari</w:t>
            </w:r>
          </w:p>
          <w:p w14:paraId="4FB4DBA2" w14:textId="15EC7906" w:rsidR="00924A19" w:rsidRPr="00506FED" w:rsidRDefault="003A4C4D" w:rsidP="005E5CAF">
            <w:pPr>
              <w:rPr>
                <w:sz w:val="28"/>
                <w:szCs w:val="28"/>
                <w:lang w:val="uz-Cyrl-UZ"/>
              </w:rPr>
            </w:pPr>
            <w:r>
              <w:rPr>
                <w:sz w:val="28"/>
                <w:szCs w:val="28"/>
                <w:lang w:val="uz-Cyrl-UZ"/>
              </w:rPr>
              <w:t xml:space="preserve"> </w:t>
            </w:r>
            <w:r w:rsidR="00924A19" w:rsidRPr="00506FED">
              <w:rPr>
                <w:sz w:val="28"/>
                <w:szCs w:val="28"/>
                <w:lang w:val="uz-Cyrl-UZ"/>
              </w:rPr>
              <w:t xml:space="preserve">ташқи қўнғироқлар учун </w:t>
            </w:r>
            <w:r w:rsidR="004812EE" w:rsidRPr="00506FED">
              <w:rPr>
                <w:sz w:val="28"/>
                <w:szCs w:val="28"/>
                <w:lang w:val="uz-Cyrl-UZ"/>
              </w:rPr>
              <w:br/>
            </w:r>
            <w:r w:rsidR="00924A19" w:rsidRPr="00506FED">
              <w:rPr>
                <w:sz w:val="28"/>
                <w:szCs w:val="28"/>
                <w:lang w:val="uz-Cyrl-UZ"/>
              </w:rPr>
              <w:t>авторизация кодлари</w:t>
            </w:r>
          </w:p>
          <w:p w14:paraId="685AAF3D" w14:textId="77777777" w:rsidR="00924A19" w:rsidRPr="00506FED" w:rsidRDefault="00924A19" w:rsidP="005E5CAF">
            <w:pPr>
              <w:rPr>
                <w:sz w:val="28"/>
                <w:szCs w:val="28"/>
                <w:lang w:val="uz-Cyrl-UZ"/>
              </w:rPr>
            </w:pPr>
            <w:r w:rsidRPr="00506FED">
              <w:rPr>
                <w:b/>
                <w:snapToGrid w:val="0"/>
                <w:sz w:val="28"/>
                <w:szCs w:val="28"/>
                <w:lang w:val="uz-Cyrl-UZ"/>
              </w:rPr>
              <w:t>en -</w:t>
            </w:r>
            <w:r w:rsidRPr="00506FED">
              <w:rPr>
                <w:snapToGrid w:val="0"/>
                <w:sz w:val="28"/>
                <w:szCs w:val="28"/>
                <w:lang w:val="uz-Cyrl-UZ"/>
              </w:rPr>
              <w:t xml:space="preserve"> </w:t>
            </w:r>
            <w:r w:rsidRPr="00506FED">
              <w:rPr>
                <w:sz w:val="28"/>
                <w:szCs w:val="28"/>
                <w:lang w:val="uz-Cyrl-UZ"/>
              </w:rPr>
              <w:t xml:space="preserve">authorization codes for </w:t>
            </w:r>
            <w:r w:rsidR="004812EE" w:rsidRPr="00506FED">
              <w:rPr>
                <w:sz w:val="28"/>
                <w:szCs w:val="28"/>
                <w:lang w:val="en-US"/>
              </w:rPr>
              <w:br/>
            </w:r>
            <w:r w:rsidRPr="00506FED">
              <w:rPr>
                <w:sz w:val="28"/>
                <w:szCs w:val="28"/>
                <w:lang w:val="uz-Cyrl-UZ"/>
              </w:rPr>
              <w:t>external calls (ACEC)</w:t>
            </w:r>
          </w:p>
          <w:p w14:paraId="7A01ABBF" w14:textId="77777777" w:rsidR="00924A19" w:rsidRPr="00506FED" w:rsidRDefault="00924A19" w:rsidP="005E5CAF">
            <w:pPr>
              <w:rPr>
                <w:sz w:val="28"/>
                <w:szCs w:val="28"/>
                <w:lang w:val="uz-Cyrl-UZ"/>
              </w:rPr>
            </w:pPr>
          </w:p>
          <w:p w14:paraId="2D26B081" w14:textId="77777777" w:rsidR="00924A19" w:rsidRPr="00506FED" w:rsidRDefault="00924A19" w:rsidP="00A64EC8">
            <w:pPr>
              <w:pStyle w:val="H5"/>
              <w:spacing w:before="0" w:after="0"/>
              <w:rPr>
                <w:sz w:val="28"/>
                <w:szCs w:val="28"/>
                <w:lang w:val="uz-Cyrl-UZ"/>
              </w:rPr>
            </w:pPr>
          </w:p>
        </w:tc>
        <w:tc>
          <w:tcPr>
            <w:tcW w:w="2993" w:type="pct"/>
          </w:tcPr>
          <w:p w14:paraId="404E10EA" w14:textId="77777777" w:rsidR="00924A19" w:rsidRPr="00506FED" w:rsidRDefault="00924A19" w:rsidP="005E5CAF">
            <w:pPr>
              <w:jc w:val="both"/>
              <w:rPr>
                <w:sz w:val="28"/>
                <w:szCs w:val="28"/>
                <w:lang w:val="uz-Cyrl-UZ"/>
              </w:rPr>
            </w:pPr>
            <w:r w:rsidRPr="00506FED">
              <w:rPr>
                <w:sz w:val="28"/>
                <w:szCs w:val="28"/>
                <w:lang w:val="uz-Cyrl-UZ"/>
              </w:rPr>
              <w:t>Услуга, позволяющая иметь доступ к сети общего пользования для линий бизнес-группы набором кода авторизации.</w:t>
            </w:r>
          </w:p>
          <w:p w14:paraId="0DEBC8DD" w14:textId="77777777" w:rsidR="00924A19" w:rsidRPr="00506FED" w:rsidRDefault="00924A19" w:rsidP="005E5CAF">
            <w:pPr>
              <w:jc w:val="both"/>
              <w:rPr>
                <w:sz w:val="28"/>
                <w:szCs w:val="28"/>
                <w:lang w:val="uz-Cyrl-UZ"/>
              </w:rPr>
            </w:pPr>
          </w:p>
          <w:p w14:paraId="29857052" w14:textId="77777777" w:rsidR="00924A19" w:rsidRPr="000466FA" w:rsidRDefault="00924A19" w:rsidP="005E5CAF">
            <w:pPr>
              <w:jc w:val="both"/>
              <w:rPr>
                <w:sz w:val="28"/>
                <w:szCs w:val="28"/>
                <w:lang w:val="uz-Cyrl-UZ"/>
              </w:rPr>
            </w:pPr>
            <w:r w:rsidRPr="00506FED">
              <w:rPr>
                <w:sz w:val="28"/>
                <w:szCs w:val="28"/>
                <w:lang w:val="uz-Cyrl-UZ"/>
              </w:rPr>
              <w:t>Avtorizatsiya kod</w:t>
            </w:r>
            <w:r w:rsidRPr="000466FA">
              <w:rPr>
                <w:sz w:val="28"/>
                <w:szCs w:val="28"/>
                <w:lang w:val="uz-Cyrl-UZ"/>
              </w:rPr>
              <w:t>ini terish bilan biznes-guruh liniyalari uchun umumiy foydalanish tarmog‘idan erkin foydalanishga imkon beruvchi xizmat.</w:t>
            </w:r>
          </w:p>
          <w:p w14:paraId="7F32CFCE" w14:textId="77777777" w:rsidR="00924A19" w:rsidRPr="000466FA" w:rsidRDefault="00924A19" w:rsidP="005E5CAF">
            <w:pPr>
              <w:jc w:val="both"/>
              <w:rPr>
                <w:sz w:val="28"/>
                <w:szCs w:val="28"/>
                <w:lang w:val="uz-Cyrl-UZ"/>
              </w:rPr>
            </w:pPr>
          </w:p>
          <w:p w14:paraId="5B5AFFC1" w14:textId="77777777" w:rsidR="009E21AB" w:rsidRPr="000466FA" w:rsidRDefault="00924A19" w:rsidP="005E5CAF">
            <w:pPr>
              <w:tabs>
                <w:tab w:val="left" w:pos="675"/>
                <w:tab w:val="left" w:pos="4743"/>
                <w:tab w:val="left" w:pos="9322"/>
              </w:tabs>
              <w:jc w:val="both"/>
              <w:rPr>
                <w:noProof/>
                <w:sz w:val="28"/>
                <w:szCs w:val="28"/>
                <w:lang w:val="uz-Cyrl-UZ"/>
              </w:rPr>
            </w:pPr>
            <w:r w:rsidRPr="000466FA">
              <w:rPr>
                <w:noProof/>
                <w:sz w:val="28"/>
                <w:szCs w:val="28"/>
                <w:lang w:val="uz-Cyrl-UZ"/>
              </w:rPr>
              <w:t>Авторизация кодини териш билан бизнес-гуруҳ линиялари учун умумий фойдаланиш тармоғидан эркин фойдаланишга имкон берувчи хизмат.</w:t>
            </w:r>
          </w:p>
        </w:tc>
      </w:tr>
      <w:tr w:rsidR="00924A19" w:rsidRPr="00506FED" w14:paraId="7345DCAF" w14:textId="77777777">
        <w:trPr>
          <w:tblCellSpacing w:w="0" w:type="dxa"/>
          <w:jc w:val="center"/>
        </w:trPr>
        <w:tc>
          <w:tcPr>
            <w:tcW w:w="2007" w:type="pct"/>
          </w:tcPr>
          <w:p w14:paraId="59030B46" w14:textId="77777777" w:rsidR="00B52010" w:rsidRPr="00506FED" w:rsidRDefault="00B52010" w:rsidP="00B52010">
            <w:pPr>
              <w:pStyle w:val="BalloonText"/>
              <w:keepLines/>
              <w:rPr>
                <w:rFonts w:ascii="Times New Roman" w:hAnsi="Times New Roman" w:cs="Times New Roman"/>
                <w:b/>
                <w:bCs/>
                <w:sz w:val="28"/>
                <w:szCs w:val="28"/>
              </w:rPr>
            </w:pPr>
            <w:r w:rsidRPr="00506FED">
              <w:rPr>
                <w:rFonts w:ascii="Times New Roman" w:hAnsi="Times New Roman" w:cs="Times New Roman"/>
                <w:b/>
                <w:bCs/>
                <w:sz w:val="28"/>
                <w:szCs w:val="28"/>
              </w:rPr>
              <w:t xml:space="preserve">Коллективный прием </w:t>
            </w:r>
            <w:r w:rsidRPr="00506FED">
              <w:rPr>
                <w:rFonts w:ascii="Times New Roman" w:hAnsi="Times New Roman" w:cs="Times New Roman"/>
                <w:b/>
                <w:bCs/>
                <w:sz w:val="28"/>
                <w:szCs w:val="28"/>
              </w:rPr>
              <w:br/>
              <w:t xml:space="preserve">(в радиовещательной </w:t>
            </w:r>
            <w:r w:rsidRPr="00506FED">
              <w:rPr>
                <w:rFonts w:ascii="Times New Roman" w:hAnsi="Times New Roman" w:cs="Times New Roman"/>
                <w:b/>
                <w:bCs/>
                <w:sz w:val="28"/>
                <w:szCs w:val="28"/>
              </w:rPr>
              <w:br/>
            </w:r>
            <w:proofErr w:type="gramStart"/>
            <w:r w:rsidRPr="00506FED">
              <w:rPr>
                <w:rFonts w:ascii="Times New Roman" w:hAnsi="Times New Roman" w:cs="Times New Roman"/>
                <w:b/>
                <w:bCs/>
                <w:sz w:val="28"/>
                <w:szCs w:val="28"/>
              </w:rPr>
              <w:t>спутниковой  службе</w:t>
            </w:r>
            <w:proofErr w:type="gramEnd"/>
            <w:r w:rsidRPr="00506FED">
              <w:rPr>
                <w:rFonts w:ascii="Times New Roman" w:hAnsi="Times New Roman" w:cs="Times New Roman"/>
                <w:b/>
                <w:bCs/>
                <w:sz w:val="28"/>
                <w:szCs w:val="28"/>
              </w:rPr>
              <w:t xml:space="preserve">)  </w:t>
            </w:r>
          </w:p>
          <w:p w14:paraId="64D45E36" w14:textId="77777777" w:rsidR="00B52010" w:rsidRPr="00506FED" w:rsidRDefault="00B52010" w:rsidP="00B52010">
            <w:pPr>
              <w:pStyle w:val="Title"/>
              <w:keepLines/>
              <w:jc w:val="left"/>
              <w:rPr>
                <w:b w:val="0"/>
                <w:bCs w:val="0"/>
                <w:i w:val="0"/>
                <w:iCs w:val="0"/>
                <w:sz w:val="28"/>
                <w:szCs w:val="28"/>
                <w:lang w:val="en-US"/>
              </w:rPr>
            </w:pPr>
            <w:proofErr w:type="spellStart"/>
            <w:r w:rsidRPr="00506FED">
              <w:rPr>
                <w:i w:val="0"/>
                <w:iCs w:val="0"/>
                <w:sz w:val="28"/>
                <w:szCs w:val="28"/>
                <w:lang w:val="en-US"/>
              </w:rPr>
              <w:t>uz</w:t>
            </w:r>
            <w:proofErr w:type="spellEnd"/>
            <w:r w:rsidRPr="00506FED">
              <w:rPr>
                <w:i w:val="0"/>
                <w:iCs w:val="0"/>
                <w:sz w:val="28"/>
                <w:szCs w:val="28"/>
                <w:lang w:val="en-US"/>
              </w:rPr>
              <w:t xml:space="preserve"> </w:t>
            </w:r>
            <w:r w:rsidRPr="00506FED">
              <w:rPr>
                <w:sz w:val="28"/>
                <w:szCs w:val="28"/>
                <w:lang w:val="en-US"/>
              </w:rPr>
              <w:t>-</w:t>
            </w:r>
            <w:r w:rsidRPr="00506FED">
              <w:rPr>
                <w:b w:val="0"/>
                <w:bCs w:val="0"/>
                <w:sz w:val="28"/>
                <w:szCs w:val="28"/>
                <w:lang w:val="en-US"/>
              </w:rPr>
              <w:t xml:space="preserve"> </w:t>
            </w:r>
            <w:proofErr w:type="spellStart"/>
            <w:r w:rsidRPr="00506FED">
              <w:rPr>
                <w:b w:val="0"/>
                <w:bCs w:val="0"/>
                <w:i w:val="0"/>
                <w:iCs w:val="0"/>
                <w:sz w:val="28"/>
                <w:szCs w:val="28"/>
                <w:lang w:val="en-US"/>
              </w:rPr>
              <w:t>jamoaviy</w:t>
            </w:r>
            <w:proofErr w:type="spellEnd"/>
            <w:r w:rsidRPr="00506FED">
              <w:rPr>
                <w:b w:val="0"/>
                <w:bCs w:val="0"/>
                <w:i w:val="0"/>
                <w:iCs w:val="0"/>
                <w:sz w:val="28"/>
                <w:szCs w:val="28"/>
                <w:lang w:val="en-US"/>
              </w:rPr>
              <w:t xml:space="preserve"> </w:t>
            </w:r>
            <w:proofErr w:type="spellStart"/>
            <w:r w:rsidRPr="00506FED">
              <w:rPr>
                <w:b w:val="0"/>
                <w:bCs w:val="0"/>
                <w:i w:val="0"/>
                <w:iCs w:val="0"/>
                <w:sz w:val="28"/>
                <w:szCs w:val="28"/>
                <w:lang w:val="en-US"/>
              </w:rPr>
              <w:t>qabul</w:t>
            </w:r>
            <w:proofErr w:type="spellEnd"/>
            <w:r w:rsidRPr="00506FED">
              <w:rPr>
                <w:b w:val="0"/>
                <w:bCs w:val="0"/>
                <w:i w:val="0"/>
                <w:iCs w:val="0"/>
                <w:sz w:val="28"/>
                <w:szCs w:val="28"/>
                <w:lang w:val="en-US"/>
              </w:rPr>
              <w:t xml:space="preserve"> (</w:t>
            </w:r>
            <w:proofErr w:type="spellStart"/>
            <w:proofErr w:type="gramStart"/>
            <w:r w:rsidRPr="00506FED">
              <w:rPr>
                <w:b w:val="0"/>
                <w:bCs w:val="0"/>
                <w:i w:val="0"/>
                <w:iCs w:val="0"/>
                <w:sz w:val="28"/>
                <w:szCs w:val="28"/>
                <w:lang w:val="en-US"/>
              </w:rPr>
              <w:t>yo‘</w:t>
            </w:r>
            <w:proofErr w:type="gramEnd"/>
            <w:r w:rsidRPr="00506FED">
              <w:rPr>
                <w:b w:val="0"/>
                <w:bCs w:val="0"/>
                <w:i w:val="0"/>
                <w:iCs w:val="0"/>
                <w:sz w:val="28"/>
                <w:szCs w:val="28"/>
                <w:lang w:val="en-US"/>
              </w:rPr>
              <w:t>ldoshli</w:t>
            </w:r>
            <w:proofErr w:type="spellEnd"/>
            <w:r w:rsidRPr="00506FED">
              <w:rPr>
                <w:b w:val="0"/>
                <w:bCs w:val="0"/>
                <w:i w:val="0"/>
                <w:iCs w:val="0"/>
                <w:sz w:val="28"/>
                <w:szCs w:val="28"/>
                <w:lang w:val="en-US"/>
              </w:rPr>
              <w:t xml:space="preserve"> </w:t>
            </w:r>
            <w:proofErr w:type="spellStart"/>
            <w:r w:rsidRPr="00506FED">
              <w:rPr>
                <w:b w:val="0"/>
                <w:bCs w:val="0"/>
                <w:i w:val="0"/>
                <w:iCs w:val="0"/>
                <w:sz w:val="28"/>
                <w:szCs w:val="28"/>
                <w:lang w:val="en-US"/>
              </w:rPr>
              <w:t>radioeshittirish</w:t>
            </w:r>
            <w:proofErr w:type="spellEnd"/>
            <w:r w:rsidRPr="00506FED">
              <w:rPr>
                <w:b w:val="0"/>
                <w:bCs w:val="0"/>
                <w:i w:val="0"/>
                <w:iCs w:val="0"/>
                <w:sz w:val="28"/>
                <w:szCs w:val="28"/>
                <w:lang w:val="en-US"/>
              </w:rPr>
              <w:t xml:space="preserve"> </w:t>
            </w:r>
            <w:proofErr w:type="spellStart"/>
            <w:r w:rsidRPr="00506FED">
              <w:rPr>
                <w:b w:val="0"/>
                <w:bCs w:val="0"/>
                <w:i w:val="0"/>
                <w:iCs w:val="0"/>
                <w:sz w:val="28"/>
                <w:szCs w:val="28"/>
                <w:lang w:val="en-US"/>
              </w:rPr>
              <w:t>xizmatida</w:t>
            </w:r>
            <w:proofErr w:type="spellEnd"/>
            <w:r w:rsidRPr="00506FED">
              <w:rPr>
                <w:b w:val="0"/>
                <w:bCs w:val="0"/>
                <w:i w:val="0"/>
                <w:iCs w:val="0"/>
                <w:sz w:val="28"/>
                <w:szCs w:val="28"/>
                <w:lang w:val="en-US"/>
              </w:rPr>
              <w:t xml:space="preserve">) </w:t>
            </w:r>
          </w:p>
          <w:p w14:paraId="422F1908" w14:textId="086D61F4" w:rsidR="00B52010" w:rsidRPr="00506FED" w:rsidRDefault="003A4C4D" w:rsidP="00B52010">
            <w:pPr>
              <w:pStyle w:val="Title"/>
              <w:keepLines/>
              <w:jc w:val="left"/>
              <w:rPr>
                <w:b w:val="0"/>
                <w:bCs w:val="0"/>
                <w:i w:val="0"/>
                <w:iCs w:val="0"/>
                <w:sz w:val="28"/>
                <w:szCs w:val="28"/>
              </w:rPr>
            </w:pPr>
            <w:r>
              <w:rPr>
                <w:b w:val="0"/>
                <w:bCs w:val="0"/>
                <w:i w:val="0"/>
                <w:iCs w:val="0"/>
                <w:sz w:val="28"/>
                <w:szCs w:val="28"/>
                <w:lang w:val="en-US"/>
              </w:rPr>
              <w:t xml:space="preserve"> </w:t>
            </w:r>
            <w:proofErr w:type="spellStart"/>
            <w:r w:rsidR="00B52010" w:rsidRPr="00506FED">
              <w:rPr>
                <w:b w:val="0"/>
                <w:bCs w:val="0"/>
                <w:i w:val="0"/>
                <w:iCs w:val="0"/>
                <w:sz w:val="28"/>
                <w:szCs w:val="28"/>
              </w:rPr>
              <w:t>жамоавий</w:t>
            </w:r>
            <w:proofErr w:type="spellEnd"/>
            <w:r w:rsidR="00B52010" w:rsidRPr="00506FED">
              <w:rPr>
                <w:b w:val="0"/>
                <w:bCs w:val="0"/>
                <w:i w:val="0"/>
                <w:iCs w:val="0"/>
                <w:sz w:val="28"/>
                <w:szCs w:val="28"/>
              </w:rPr>
              <w:t xml:space="preserve"> </w:t>
            </w:r>
            <w:proofErr w:type="spellStart"/>
            <w:r w:rsidR="00B52010" w:rsidRPr="00506FED">
              <w:rPr>
                <w:b w:val="0"/>
                <w:bCs w:val="0"/>
                <w:i w:val="0"/>
                <w:iCs w:val="0"/>
                <w:sz w:val="28"/>
                <w:szCs w:val="28"/>
              </w:rPr>
              <w:t>қабул</w:t>
            </w:r>
            <w:proofErr w:type="spellEnd"/>
            <w:r w:rsidR="00B52010" w:rsidRPr="00506FED">
              <w:rPr>
                <w:b w:val="0"/>
                <w:bCs w:val="0"/>
                <w:i w:val="0"/>
                <w:iCs w:val="0"/>
                <w:sz w:val="28"/>
                <w:szCs w:val="28"/>
              </w:rPr>
              <w:t xml:space="preserve"> </w:t>
            </w:r>
            <w:r w:rsidR="00B52010" w:rsidRPr="00506FED">
              <w:rPr>
                <w:b w:val="0"/>
                <w:bCs w:val="0"/>
                <w:i w:val="0"/>
                <w:iCs w:val="0"/>
                <w:sz w:val="28"/>
                <w:szCs w:val="28"/>
              </w:rPr>
              <w:br/>
              <w:t>(</w:t>
            </w:r>
            <w:proofErr w:type="spellStart"/>
            <w:r w:rsidR="00B52010" w:rsidRPr="00506FED">
              <w:rPr>
                <w:b w:val="0"/>
                <w:bCs w:val="0"/>
                <w:i w:val="0"/>
                <w:iCs w:val="0"/>
                <w:sz w:val="28"/>
                <w:szCs w:val="28"/>
              </w:rPr>
              <w:t>йўлдошли</w:t>
            </w:r>
            <w:proofErr w:type="spellEnd"/>
            <w:r w:rsidR="00B52010" w:rsidRPr="00506FED">
              <w:rPr>
                <w:b w:val="0"/>
                <w:bCs w:val="0"/>
                <w:i w:val="0"/>
                <w:iCs w:val="0"/>
                <w:sz w:val="28"/>
                <w:szCs w:val="28"/>
              </w:rPr>
              <w:t xml:space="preserve"> </w:t>
            </w:r>
            <w:proofErr w:type="spellStart"/>
            <w:r w:rsidR="00B52010" w:rsidRPr="00506FED">
              <w:rPr>
                <w:b w:val="0"/>
                <w:bCs w:val="0"/>
                <w:i w:val="0"/>
                <w:iCs w:val="0"/>
                <w:sz w:val="28"/>
                <w:szCs w:val="28"/>
              </w:rPr>
              <w:t>радиоэшиттириш</w:t>
            </w:r>
            <w:proofErr w:type="spellEnd"/>
            <w:r w:rsidR="00B52010" w:rsidRPr="00506FED">
              <w:rPr>
                <w:b w:val="0"/>
                <w:bCs w:val="0"/>
                <w:i w:val="0"/>
                <w:iCs w:val="0"/>
                <w:sz w:val="28"/>
                <w:szCs w:val="28"/>
              </w:rPr>
              <w:t xml:space="preserve"> </w:t>
            </w:r>
            <w:proofErr w:type="spellStart"/>
            <w:r w:rsidR="00B52010" w:rsidRPr="00506FED">
              <w:rPr>
                <w:b w:val="0"/>
                <w:bCs w:val="0"/>
                <w:i w:val="0"/>
                <w:iCs w:val="0"/>
                <w:sz w:val="28"/>
                <w:szCs w:val="28"/>
              </w:rPr>
              <w:t>хизматида</w:t>
            </w:r>
            <w:proofErr w:type="spellEnd"/>
            <w:r w:rsidR="00B52010" w:rsidRPr="00506FED">
              <w:rPr>
                <w:b w:val="0"/>
                <w:bCs w:val="0"/>
                <w:i w:val="0"/>
                <w:iCs w:val="0"/>
                <w:sz w:val="28"/>
                <w:szCs w:val="28"/>
              </w:rPr>
              <w:t xml:space="preserve">) </w:t>
            </w:r>
          </w:p>
          <w:p w14:paraId="23E01276" w14:textId="77777777" w:rsidR="00924A19" w:rsidRPr="00506FED" w:rsidRDefault="00B52010" w:rsidP="004812EE">
            <w:pPr>
              <w:tabs>
                <w:tab w:val="left" w:pos="675"/>
                <w:tab w:val="left" w:pos="4219"/>
                <w:tab w:val="left" w:pos="9321"/>
              </w:tabs>
              <w:rPr>
                <w:b/>
                <w:sz w:val="28"/>
                <w:szCs w:val="28"/>
                <w:lang w:val="en-US"/>
              </w:rPr>
            </w:pPr>
            <w:proofErr w:type="spellStart"/>
            <w:r w:rsidRPr="00506FED">
              <w:rPr>
                <w:b/>
                <w:bCs/>
                <w:sz w:val="28"/>
                <w:szCs w:val="28"/>
                <w:lang w:val="en-US"/>
              </w:rPr>
              <w:t>en</w:t>
            </w:r>
            <w:proofErr w:type="spellEnd"/>
            <w:r w:rsidRPr="00506FED">
              <w:rPr>
                <w:b/>
                <w:bCs/>
                <w:sz w:val="28"/>
                <w:szCs w:val="28"/>
                <w:lang w:val="en-US"/>
              </w:rPr>
              <w:t xml:space="preserve"> -</w:t>
            </w:r>
            <w:r w:rsidRPr="00506FED">
              <w:rPr>
                <w:sz w:val="28"/>
                <w:szCs w:val="28"/>
                <w:lang w:val="en-US"/>
              </w:rPr>
              <w:t xml:space="preserve"> </w:t>
            </w:r>
            <w:r w:rsidRPr="00506FED">
              <w:rPr>
                <w:sz w:val="28"/>
                <w:szCs w:val="28"/>
              </w:rPr>
              <w:t>с</w:t>
            </w:r>
            <w:proofErr w:type="spellStart"/>
            <w:proofErr w:type="gramStart"/>
            <w:r w:rsidRPr="00506FED">
              <w:rPr>
                <w:sz w:val="28"/>
                <w:szCs w:val="28"/>
                <w:lang w:val="en-US"/>
              </w:rPr>
              <w:t>ommunity</w:t>
            </w:r>
            <w:proofErr w:type="spellEnd"/>
            <w:r w:rsidRPr="00506FED">
              <w:rPr>
                <w:sz w:val="28"/>
                <w:szCs w:val="28"/>
                <w:lang w:val="en-US"/>
              </w:rPr>
              <w:t xml:space="preserve">  reception</w:t>
            </w:r>
            <w:proofErr w:type="gramEnd"/>
            <w:r w:rsidRPr="00506FED">
              <w:rPr>
                <w:sz w:val="28"/>
                <w:szCs w:val="28"/>
                <w:lang w:val="en-US"/>
              </w:rPr>
              <w:t xml:space="preserve"> </w:t>
            </w:r>
            <w:r w:rsidRPr="00506FED">
              <w:rPr>
                <w:sz w:val="28"/>
                <w:szCs w:val="28"/>
                <w:lang w:val="en-US"/>
              </w:rPr>
              <w:br/>
              <w:t xml:space="preserve">(in broadcasting satellite </w:t>
            </w:r>
            <w:r w:rsidRPr="00506FED">
              <w:rPr>
                <w:sz w:val="28"/>
                <w:szCs w:val="28"/>
                <w:lang w:val="en-US"/>
              </w:rPr>
              <w:br/>
              <w:t>service)</w:t>
            </w:r>
          </w:p>
        </w:tc>
        <w:tc>
          <w:tcPr>
            <w:tcW w:w="2993" w:type="pct"/>
          </w:tcPr>
          <w:p w14:paraId="66310870" w14:textId="77777777" w:rsidR="00B52010" w:rsidRPr="00506FED" w:rsidRDefault="00B52010" w:rsidP="00B52010">
            <w:pPr>
              <w:pStyle w:val="BalloonText"/>
              <w:keepLines/>
              <w:jc w:val="both"/>
              <w:rPr>
                <w:rFonts w:ascii="Times New Roman" w:hAnsi="Times New Roman" w:cs="Times New Roman"/>
                <w:color w:val="000000"/>
                <w:sz w:val="28"/>
                <w:szCs w:val="28"/>
                <w:shd w:val="clear" w:color="auto" w:fill="FFFFFF"/>
              </w:rPr>
            </w:pPr>
            <w:r w:rsidRPr="00506FED">
              <w:rPr>
                <w:rFonts w:ascii="Times New Roman" w:hAnsi="Times New Roman" w:cs="Times New Roman"/>
                <w:color w:val="000000"/>
                <w:sz w:val="28"/>
                <w:szCs w:val="28"/>
              </w:rPr>
              <w:t xml:space="preserve">Прием излучений космической станции радиовещательной спутниковой службы с помощью приемных установок (которые в некоторых случаях могут быть сложными и иметь антенны </w:t>
            </w:r>
            <w:proofErr w:type="spellStart"/>
            <w:r w:rsidRPr="00506FED">
              <w:rPr>
                <w:rFonts w:ascii="Times New Roman" w:hAnsi="Times New Roman" w:cs="Times New Roman"/>
                <w:color w:val="000000"/>
                <w:sz w:val="28"/>
                <w:szCs w:val="28"/>
              </w:rPr>
              <w:t>бóльших</w:t>
            </w:r>
            <w:proofErr w:type="spellEnd"/>
            <w:r w:rsidRPr="00506FED">
              <w:rPr>
                <w:rFonts w:ascii="Times New Roman" w:hAnsi="Times New Roman" w:cs="Times New Roman"/>
                <w:color w:val="000000"/>
                <w:sz w:val="28"/>
                <w:szCs w:val="28"/>
              </w:rPr>
              <w:t xml:space="preserve"> размеров, чем используемые для индивидуального приема), и предназначенный для использования: </w:t>
            </w:r>
            <w:r w:rsidRPr="00506FED">
              <w:rPr>
                <w:sz w:val="28"/>
                <w:szCs w:val="28"/>
              </w:rPr>
              <w:t>–</w:t>
            </w:r>
            <w:r w:rsidRPr="00506FED">
              <w:rPr>
                <w:rFonts w:ascii="Times New Roman" w:hAnsi="Times New Roman" w:cs="Times New Roman"/>
                <w:color w:val="000000"/>
                <w:sz w:val="28"/>
                <w:szCs w:val="28"/>
              </w:rPr>
              <w:t xml:space="preserve"> </w:t>
            </w:r>
            <w:proofErr w:type="gramStart"/>
            <w:r w:rsidRPr="00506FED">
              <w:rPr>
                <w:rFonts w:ascii="Times New Roman" w:hAnsi="Times New Roman" w:cs="Times New Roman"/>
                <w:color w:val="000000"/>
                <w:sz w:val="28"/>
                <w:szCs w:val="28"/>
              </w:rPr>
              <w:t>группой  населения</w:t>
            </w:r>
            <w:proofErr w:type="gramEnd"/>
            <w:r w:rsidRPr="00506FED">
              <w:rPr>
                <w:rFonts w:ascii="Times New Roman" w:hAnsi="Times New Roman" w:cs="Times New Roman"/>
                <w:color w:val="000000"/>
                <w:sz w:val="28"/>
                <w:szCs w:val="28"/>
              </w:rPr>
              <w:t xml:space="preserve"> в одном месте; или </w:t>
            </w:r>
            <w:r w:rsidRPr="00506FED">
              <w:rPr>
                <w:sz w:val="28"/>
                <w:szCs w:val="28"/>
              </w:rPr>
              <w:t>–</w:t>
            </w:r>
            <w:r w:rsidRPr="00506FED">
              <w:rPr>
                <w:rFonts w:ascii="Times New Roman" w:hAnsi="Times New Roman" w:cs="Times New Roman"/>
                <w:color w:val="000000"/>
                <w:sz w:val="28"/>
                <w:szCs w:val="28"/>
                <w:shd w:val="clear" w:color="auto" w:fill="FFFFFF"/>
              </w:rPr>
              <w:t xml:space="preserve"> с помощью распределительной системы, обслуживающей ограниченную зону.</w:t>
            </w:r>
          </w:p>
          <w:p w14:paraId="021DAD26" w14:textId="77777777" w:rsidR="00B52010" w:rsidRPr="00506FED" w:rsidRDefault="00B52010" w:rsidP="00B52010">
            <w:pPr>
              <w:pStyle w:val="BalloonText"/>
              <w:keepLines/>
              <w:jc w:val="both"/>
              <w:rPr>
                <w:rFonts w:ascii="Times New Roman" w:hAnsi="Times New Roman" w:cs="Times New Roman"/>
                <w:sz w:val="14"/>
                <w:szCs w:val="14"/>
                <w:shd w:val="clear" w:color="auto" w:fill="FFFFFF"/>
              </w:rPr>
            </w:pPr>
          </w:p>
          <w:p w14:paraId="478832F7" w14:textId="77777777" w:rsidR="00B52010" w:rsidRPr="00506FED" w:rsidRDefault="00B52010" w:rsidP="00B52010">
            <w:pPr>
              <w:pStyle w:val="BalloonText"/>
              <w:keepLines/>
              <w:jc w:val="both"/>
              <w:rPr>
                <w:rFonts w:ascii="Times New Roman" w:hAnsi="Times New Roman" w:cs="Times New Roman"/>
                <w:color w:val="000000"/>
                <w:sz w:val="28"/>
                <w:szCs w:val="28"/>
              </w:rPr>
            </w:pPr>
            <w:proofErr w:type="spellStart"/>
            <w:proofErr w:type="gramStart"/>
            <w:r w:rsidRPr="00506FED">
              <w:rPr>
                <w:rFonts w:ascii="Times New Roman" w:hAnsi="Times New Roman" w:cs="Times New Roman"/>
                <w:color w:val="000000"/>
                <w:sz w:val="28"/>
                <w:szCs w:val="28"/>
                <w:lang w:val="en-US"/>
              </w:rPr>
              <w:t>Yo</w:t>
            </w:r>
            <w:proofErr w:type="spellEnd"/>
            <w:r w:rsidRPr="00506FED">
              <w:rPr>
                <w:rFonts w:ascii="Times New Roman" w:hAnsi="Times New Roman" w:cs="Times New Roman"/>
                <w:color w:val="000000"/>
                <w:sz w:val="28"/>
                <w:szCs w:val="28"/>
              </w:rPr>
              <w:t>‘</w:t>
            </w:r>
            <w:proofErr w:type="spellStart"/>
            <w:proofErr w:type="gramEnd"/>
            <w:r w:rsidRPr="00506FED">
              <w:rPr>
                <w:rFonts w:ascii="Times New Roman" w:hAnsi="Times New Roman" w:cs="Times New Roman"/>
                <w:color w:val="000000"/>
                <w:sz w:val="28"/>
                <w:szCs w:val="28"/>
                <w:lang w:val="en-US"/>
              </w:rPr>
              <w:t>ldoshli</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radioeshittirish</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xizmati</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kosmik</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stansiyalari</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nurlanishlarini</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qabul</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qiluvchi</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qurilmalar</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yordamida</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qabul</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qilish</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ular</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ba</w:t>
            </w:r>
            <w:proofErr w:type="spellEnd"/>
            <w:r w:rsidRPr="00506FED">
              <w:rPr>
                <w:rFonts w:ascii="Times New Roman" w:hAnsi="Times New Roman" w:cs="Times New Roman"/>
                <w:color w:val="000000"/>
                <w:sz w:val="28"/>
                <w:szCs w:val="28"/>
              </w:rPr>
              <w:t>’</w:t>
            </w:r>
            <w:r w:rsidRPr="00506FED">
              <w:rPr>
                <w:rFonts w:ascii="Times New Roman" w:hAnsi="Times New Roman" w:cs="Times New Roman"/>
                <w:color w:val="000000"/>
                <w:sz w:val="28"/>
                <w:szCs w:val="28"/>
                <w:lang w:val="en-US"/>
              </w:rPr>
              <w:t>zi</w:t>
            </w:r>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hollarda</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murakkab</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va</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yakka</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tartibda</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qabul</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uchun</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foydalaniladigan</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antennalarga</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qaraganda</w:t>
            </w:r>
            <w:proofErr w:type="spellEnd"/>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o</w:t>
            </w:r>
            <w:r w:rsidRPr="00506FED">
              <w:rPr>
                <w:rFonts w:ascii="Times New Roman" w:hAnsi="Times New Roman" w:cs="Times New Roman"/>
                <w:color w:val="000000"/>
                <w:sz w:val="28"/>
                <w:szCs w:val="28"/>
              </w:rPr>
              <w:t>‘</w:t>
            </w:r>
            <w:proofErr w:type="spellStart"/>
            <w:r w:rsidRPr="00506FED">
              <w:rPr>
                <w:rFonts w:ascii="Times New Roman" w:hAnsi="Times New Roman" w:cs="Times New Roman"/>
                <w:color w:val="000000"/>
                <w:sz w:val="28"/>
                <w:szCs w:val="28"/>
                <w:lang w:val="en-US"/>
              </w:rPr>
              <w:t>lchami</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katta</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antennalarga</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ega</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bo</w:t>
            </w:r>
            <w:proofErr w:type="spellEnd"/>
            <w:r w:rsidRPr="00506FED">
              <w:rPr>
                <w:rFonts w:ascii="Times New Roman" w:hAnsi="Times New Roman" w:cs="Times New Roman"/>
                <w:color w:val="000000"/>
                <w:sz w:val="28"/>
                <w:szCs w:val="28"/>
              </w:rPr>
              <w:t>‘</w:t>
            </w:r>
            <w:proofErr w:type="spellStart"/>
            <w:r w:rsidRPr="00506FED">
              <w:rPr>
                <w:rFonts w:ascii="Times New Roman" w:hAnsi="Times New Roman" w:cs="Times New Roman"/>
                <w:color w:val="000000"/>
                <w:sz w:val="28"/>
                <w:szCs w:val="28"/>
                <w:lang w:val="en-US"/>
              </w:rPr>
              <w:t>lishi</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mumkin</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bir</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joydagi</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aholi</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guruhi</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tomoni</w:t>
            </w:r>
            <w:proofErr w:type="spellEnd"/>
            <w:r w:rsidR="004812EE" w:rsidRPr="00506FED">
              <w:rPr>
                <w:rFonts w:ascii="Times New Roman" w:hAnsi="Times New Roman" w:cs="Times New Roman"/>
                <w:color w:val="000000"/>
                <w:sz w:val="28"/>
                <w:szCs w:val="28"/>
              </w:rPr>
              <w:t>-</w:t>
            </w:r>
            <w:r w:rsidRPr="00506FED">
              <w:rPr>
                <w:rFonts w:ascii="Times New Roman" w:hAnsi="Times New Roman" w:cs="Times New Roman"/>
                <w:color w:val="000000"/>
                <w:sz w:val="28"/>
                <w:szCs w:val="28"/>
                <w:lang w:val="en-US"/>
              </w:rPr>
              <w:t>dan</w:t>
            </w:r>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yoki</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cheklangan</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zonaga</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xizmat</w:t>
            </w:r>
            <w:proofErr w:type="spellEnd"/>
            <w:r w:rsidRPr="00506FED">
              <w:rPr>
                <w:rFonts w:ascii="Times New Roman" w:hAnsi="Times New Roman" w:cs="Times New Roman"/>
                <w:color w:val="000000"/>
                <w:sz w:val="28"/>
                <w:szCs w:val="28"/>
              </w:rPr>
              <w:t xml:space="preserve"> </w:t>
            </w:r>
            <w:r w:rsidRPr="00506FED">
              <w:rPr>
                <w:rFonts w:ascii="Times New Roman" w:hAnsi="Times New Roman" w:cs="Times New Roman"/>
                <w:color w:val="000000"/>
                <w:sz w:val="28"/>
                <w:szCs w:val="28"/>
                <w:lang w:val="en-US"/>
              </w:rPr>
              <w:t>ko</w:t>
            </w:r>
            <w:r w:rsidRPr="00506FED">
              <w:rPr>
                <w:rFonts w:ascii="Times New Roman" w:hAnsi="Times New Roman" w:cs="Times New Roman"/>
                <w:color w:val="000000"/>
                <w:sz w:val="28"/>
                <w:szCs w:val="28"/>
              </w:rPr>
              <w:t>‘</w:t>
            </w:r>
            <w:proofErr w:type="spellStart"/>
            <w:r w:rsidRPr="00506FED">
              <w:rPr>
                <w:rFonts w:ascii="Times New Roman" w:hAnsi="Times New Roman" w:cs="Times New Roman"/>
                <w:color w:val="000000"/>
                <w:sz w:val="28"/>
                <w:szCs w:val="28"/>
                <w:lang w:val="en-US"/>
              </w:rPr>
              <w:t>rsatuvchi</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taqsimlash</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tizimi</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yordamida</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foydalanish</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uchun</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mo</w:t>
            </w:r>
            <w:proofErr w:type="spellEnd"/>
            <w:r w:rsidRPr="00506FED">
              <w:rPr>
                <w:rFonts w:ascii="Times New Roman" w:hAnsi="Times New Roman" w:cs="Times New Roman"/>
                <w:color w:val="000000"/>
                <w:sz w:val="28"/>
                <w:szCs w:val="28"/>
              </w:rPr>
              <w:t>‘</w:t>
            </w:r>
            <w:proofErr w:type="spellStart"/>
            <w:r w:rsidRPr="00506FED">
              <w:rPr>
                <w:rFonts w:ascii="Times New Roman" w:hAnsi="Times New Roman" w:cs="Times New Roman"/>
                <w:color w:val="000000"/>
                <w:sz w:val="28"/>
                <w:szCs w:val="28"/>
                <w:lang w:val="en-US"/>
              </w:rPr>
              <w:t>ljallangan</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qabul</w:t>
            </w:r>
            <w:proofErr w:type="spellEnd"/>
            <w:r w:rsidRPr="00506FED">
              <w:rPr>
                <w:rFonts w:ascii="Times New Roman" w:hAnsi="Times New Roman" w:cs="Times New Roman"/>
                <w:color w:val="000000"/>
                <w:sz w:val="28"/>
                <w:szCs w:val="28"/>
              </w:rPr>
              <w:t xml:space="preserve"> </w:t>
            </w:r>
            <w:proofErr w:type="spellStart"/>
            <w:r w:rsidRPr="00506FED">
              <w:rPr>
                <w:rFonts w:ascii="Times New Roman" w:hAnsi="Times New Roman" w:cs="Times New Roman"/>
                <w:color w:val="000000"/>
                <w:sz w:val="28"/>
                <w:szCs w:val="28"/>
                <w:lang w:val="en-US"/>
              </w:rPr>
              <w:t>qilish</w:t>
            </w:r>
            <w:proofErr w:type="spellEnd"/>
            <w:r w:rsidRPr="00506FED">
              <w:rPr>
                <w:rFonts w:ascii="Times New Roman" w:hAnsi="Times New Roman" w:cs="Times New Roman"/>
                <w:color w:val="000000"/>
                <w:sz w:val="28"/>
                <w:szCs w:val="28"/>
              </w:rPr>
              <w:t>.</w:t>
            </w:r>
          </w:p>
          <w:p w14:paraId="4F18155C" w14:textId="77777777" w:rsidR="00B52010" w:rsidRPr="00506FED" w:rsidRDefault="00B52010" w:rsidP="00B52010">
            <w:pPr>
              <w:pStyle w:val="BalloonText"/>
              <w:keepLines/>
              <w:jc w:val="both"/>
              <w:rPr>
                <w:rFonts w:ascii="Times New Roman" w:hAnsi="Times New Roman" w:cs="Times New Roman"/>
                <w:sz w:val="14"/>
                <w:szCs w:val="14"/>
                <w:shd w:val="clear" w:color="auto" w:fill="FFFFFF"/>
              </w:rPr>
            </w:pPr>
          </w:p>
          <w:p w14:paraId="69F83CEA" w14:textId="77777777" w:rsidR="00924A19" w:rsidRPr="00506FED" w:rsidRDefault="00B52010" w:rsidP="00B52010">
            <w:pPr>
              <w:tabs>
                <w:tab w:val="left" w:pos="675"/>
                <w:tab w:val="left" w:pos="4743"/>
                <w:tab w:val="left" w:pos="9322"/>
              </w:tabs>
              <w:jc w:val="both"/>
              <w:rPr>
                <w:sz w:val="28"/>
                <w:szCs w:val="28"/>
                <w:lang w:val="uz-Cyrl-UZ"/>
              </w:rPr>
            </w:pPr>
            <w:proofErr w:type="spellStart"/>
            <w:r w:rsidRPr="00506FED">
              <w:rPr>
                <w:color w:val="000000"/>
                <w:sz w:val="28"/>
                <w:szCs w:val="28"/>
              </w:rPr>
              <w:t>Йўлдошли</w:t>
            </w:r>
            <w:proofErr w:type="spellEnd"/>
            <w:r w:rsidRPr="00506FED">
              <w:rPr>
                <w:color w:val="000000"/>
                <w:sz w:val="28"/>
                <w:szCs w:val="28"/>
              </w:rPr>
              <w:t xml:space="preserve"> </w:t>
            </w:r>
            <w:proofErr w:type="spellStart"/>
            <w:r w:rsidRPr="00506FED">
              <w:rPr>
                <w:color w:val="000000"/>
                <w:sz w:val="28"/>
                <w:szCs w:val="28"/>
              </w:rPr>
              <w:t>радиоэшиттириш</w:t>
            </w:r>
            <w:proofErr w:type="spellEnd"/>
            <w:r w:rsidRPr="00506FED">
              <w:rPr>
                <w:color w:val="000000"/>
                <w:sz w:val="28"/>
                <w:szCs w:val="28"/>
              </w:rPr>
              <w:t xml:space="preserve"> </w:t>
            </w:r>
            <w:proofErr w:type="spellStart"/>
            <w:r w:rsidRPr="00506FED">
              <w:rPr>
                <w:color w:val="000000"/>
                <w:sz w:val="28"/>
                <w:szCs w:val="28"/>
              </w:rPr>
              <w:t>хизмати</w:t>
            </w:r>
            <w:proofErr w:type="spellEnd"/>
            <w:r w:rsidRPr="00506FED">
              <w:rPr>
                <w:color w:val="000000"/>
                <w:sz w:val="28"/>
                <w:szCs w:val="28"/>
              </w:rPr>
              <w:t xml:space="preserve"> космик </w:t>
            </w:r>
            <w:proofErr w:type="spellStart"/>
            <w:r w:rsidRPr="00506FED">
              <w:rPr>
                <w:color w:val="000000"/>
                <w:sz w:val="28"/>
                <w:szCs w:val="28"/>
              </w:rPr>
              <w:lastRenderedPageBreak/>
              <w:t>станциялари</w:t>
            </w:r>
            <w:proofErr w:type="spellEnd"/>
            <w:r w:rsidRPr="00506FED">
              <w:rPr>
                <w:color w:val="000000"/>
                <w:sz w:val="28"/>
                <w:szCs w:val="28"/>
              </w:rPr>
              <w:t xml:space="preserve"> </w:t>
            </w:r>
            <w:proofErr w:type="spellStart"/>
            <w:r w:rsidRPr="00506FED">
              <w:rPr>
                <w:color w:val="000000"/>
                <w:sz w:val="28"/>
                <w:szCs w:val="28"/>
              </w:rPr>
              <w:t>нурланишларини</w:t>
            </w:r>
            <w:proofErr w:type="spellEnd"/>
            <w:r w:rsidRPr="00506FED">
              <w:rPr>
                <w:color w:val="000000"/>
                <w:sz w:val="28"/>
                <w:szCs w:val="28"/>
              </w:rPr>
              <w:t xml:space="preserve"> </w:t>
            </w:r>
            <w:proofErr w:type="spellStart"/>
            <w:r w:rsidRPr="00506FED">
              <w:rPr>
                <w:color w:val="000000"/>
                <w:sz w:val="28"/>
                <w:szCs w:val="28"/>
              </w:rPr>
              <w:t>қабул</w:t>
            </w:r>
            <w:proofErr w:type="spellEnd"/>
            <w:r w:rsidRPr="00506FED">
              <w:rPr>
                <w:color w:val="000000"/>
                <w:sz w:val="28"/>
                <w:szCs w:val="28"/>
              </w:rPr>
              <w:t xml:space="preserve"> </w:t>
            </w:r>
            <w:proofErr w:type="spellStart"/>
            <w:r w:rsidRPr="00506FED">
              <w:rPr>
                <w:color w:val="000000"/>
                <w:sz w:val="28"/>
                <w:szCs w:val="28"/>
              </w:rPr>
              <w:t>қилувчи</w:t>
            </w:r>
            <w:proofErr w:type="spellEnd"/>
            <w:r w:rsidRPr="00506FED">
              <w:rPr>
                <w:color w:val="000000"/>
                <w:sz w:val="28"/>
                <w:szCs w:val="28"/>
              </w:rPr>
              <w:t xml:space="preserve"> </w:t>
            </w:r>
            <w:proofErr w:type="spellStart"/>
            <w:r w:rsidRPr="00506FED">
              <w:rPr>
                <w:color w:val="000000"/>
                <w:sz w:val="28"/>
                <w:szCs w:val="28"/>
              </w:rPr>
              <w:t>қу-рилмалар</w:t>
            </w:r>
            <w:proofErr w:type="spellEnd"/>
            <w:r w:rsidRPr="00506FED">
              <w:rPr>
                <w:color w:val="000000"/>
                <w:sz w:val="28"/>
                <w:szCs w:val="28"/>
              </w:rPr>
              <w:t xml:space="preserve"> </w:t>
            </w:r>
            <w:proofErr w:type="spellStart"/>
            <w:r w:rsidRPr="00506FED">
              <w:rPr>
                <w:color w:val="000000"/>
                <w:sz w:val="28"/>
                <w:szCs w:val="28"/>
              </w:rPr>
              <w:t>ёрдам</w:t>
            </w:r>
            <w:r w:rsidR="004812EE" w:rsidRPr="00506FED">
              <w:rPr>
                <w:color w:val="000000"/>
                <w:sz w:val="28"/>
                <w:szCs w:val="28"/>
              </w:rPr>
              <w:t>ида</w:t>
            </w:r>
            <w:proofErr w:type="spellEnd"/>
            <w:r w:rsidR="004812EE" w:rsidRPr="00506FED">
              <w:rPr>
                <w:color w:val="000000"/>
                <w:sz w:val="28"/>
                <w:szCs w:val="28"/>
              </w:rPr>
              <w:t xml:space="preserve"> </w:t>
            </w:r>
            <w:proofErr w:type="spellStart"/>
            <w:r w:rsidR="004812EE" w:rsidRPr="00506FED">
              <w:rPr>
                <w:color w:val="000000"/>
                <w:sz w:val="28"/>
                <w:szCs w:val="28"/>
              </w:rPr>
              <w:t>қабул</w:t>
            </w:r>
            <w:proofErr w:type="spellEnd"/>
            <w:r w:rsidR="004812EE" w:rsidRPr="00506FED">
              <w:rPr>
                <w:color w:val="000000"/>
                <w:sz w:val="28"/>
                <w:szCs w:val="28"/>
              </w:rPr>
              <w:t xml:space="preserve"> </w:t>
            </w:r>
            <w:proofErr w:type="spellStart"/>
            <w:r w:rsidR="004812EE" w:rsidRPr="00506FED">
              <w:rPr>
                <w:color w:val="000000"/>
                <w:sz w:val="28"/>
                <w:szCs w:val="28"/>
              </w:rPr>
              <w:t>қилиш</w:t>
            </w:r>
            <w:proofErr w:type="spellEnd"/>
            <w:r w:rsidR="004812EE" w:rsidRPr="00506FED">
              <w:rPr>
                <w:color w:val="000000"/>
                <w:sz w:val="28"/>
                <w:szCs w:val="28"/>
              </w:rPr>
              <w:t xml:space="preserve"> (улар </w:t>
            </w:r>
            <w:proofErr w:type="spellStart"/>
            <w:r w:rsidR="004812EE" w:rsidRPr="00506FED">
              <w:rPr>
                <w:color w:val="000000"/>
                <w:sz w:val="28"/>
                <w:szCs w:val="28"/>
              </w:rPr>
              <w:t>баъзи</w:t>
            </w:r>
            <w:proofErr w:type="spellEnd"/>
            <w:r w:rsidR="004812EE" w:rsidRPr="00506FED">
              <w:rPr>
                <w:color w:val="000000"/>
                <w:sz w:val="28"/>
                <w:szCs w:val="28"/>
              </w:rPr>
              <w:t xml:space="preserve"> </w:t>
            </w:r>
            <w:proofErr w:type="spellStart"/>
            <w:r w:rsidR="004812EE" w:rsidRPr="00506FED">
              <w:rPr>
                <w:color w:val="000000"/>
                <w:sz w:val="28"/>
                <w:szCs w:val="28"/>
              </w:rPr>
              <w:t>ҳол</w:t>
            </w:r>
            <w:r w:rsidRPr="00506FED">
              <w:rPr>
                <w:color w:val="000000"/>
                <w:sz w:val="28"/>
                <w:szCs w:val="28"/>
              </w:rPr>
              <w:t>ларда</w:t>
            </w:r>
            <w:proofErr w:type="spellEnd"/>
            <w:r w:rsidRPr="00506FED">
              <w:rPr>
                <w:color w:val="000000"/>
                <w:sz w:val="28"/>
                <w:szCs w:val="28"/>
              </w:rPr>
              <w:t xml:space="preserve"> </w:t>
            </w:r>
            <w:proofErr w:type="spellStart"/>
            <w:r w:rsidRPr="00506FED">
              <w:rPr>
                <w:color w:val="000000"/>
                <w:sz w:val="28"/>
                <w:szCs w:val="28"/>
              </w:rPr>
              <w:t>мураккаб</w:t>
            </w:r>
            <w:proofErr w:type="spellEnd"/>
            <w:r w:rsidRPr="00506FED">
              <w:rPr>
                <w:color w:val="000000"/>
                <w:sz w:val="28"/>
                <w:szCs w:val="28"/>
              </w:rPr>
              <w:t xml:space="preserve"> </w:t>
            </w:r>
            <w:proofErr w:type="spellStart"/>
            <w:r w:rsidR="004812EE" w:rsidRPr="00506FED">
              <w:rPr>
                <w:color w:val="000000"/>
                <w:sz w:val="28"/>
                <w:szCs w:val="28"/>
              </w:rPr>
              <w:t>ва</w:t>
            </w:r>
            <w:proofErr w:type="spellEnd"/>
            <w:r w:rsidR="004812EE" w:rsidRPr="00506FED">
              <w:rPr>
                <w:color w:val="000000"/>
                <w:sz w:val="28"/>
                <w:szCs w:val="28"/>
              </w:rPr>
              <w:t xml:space="preserve"> </w:t>
            </w:r>
            <w:proofErr w:type="spellStart"/>
            <w:r w:rsidR="004812EE" w:rsidRPr="00506FED">
              <w:rPr>
                <w:color w:val="000000"/>
                <w:sz w:val="28"/>
                <w:szCs w:val="28"/>
              </w:rPr>
              <w:t>якка</w:t>
            </w:r>
            <w:proofErr w:type="spellEnd"/>
            <w:r w:rsidR="004812EE" w:rsidRPr="00506FED">
              <w:rPr>
                <w:color w:val="000000"/>
                <w:sz w:val="28"/>
                <w:szCs w:val="28"/>
              </w:rPr>
              <w:t xml:space="preserve"> </w:t>
            </w:r>
            <w:proofErr w:type="spellStart"/>
            <w:r w:rsidR="004812EE" w:rsidRPr="00506FED">
              <w:rPr>
                <w:color w:val="000000"/>
                <w:sz w:val="28"/>
                <w:szCs w:val="28"/>
              </w:rPr>
              <w:t>тартибда</w:t>
            </w:r>
            <w:proofErr w:type="spellEnd"/>
            <w:r w:rsidR="004812EE" w:rsidRPr="00506FED">
              <w:rPr>
                <w:color w:val="000000"/>
                <w:sz w:val="28"/>
                <w:szCs w:val="28"/>
              </w:rPr>
              <w:t xml:space="preserve"> </w:t>
            </w:r>
            <w:proofErr w:type="spellStart"/>
            <w:r w:rsidR="004812EE" w:rsidRPr="00506FED">
              <w:rPr>
                <w:color w:val="000000"/>
                <w:sz w:val="28"/>
                <w:szCs w:val="28"/>
              </w:rPr>
              <w:t>қабул</w:t>
            </w:r>
            <w:proofErr w:type="spellEnd"/>
            <w:r w:rsidR="004812EE" w:rsidRPr="00506FED">
              <w:rPr>
                <w:color w:val="000000"/>
                <w:sz w:val="28"/>
                <w:szCs w:val="28"/>
              </w:rPr>
              <w:t xml:space="preserve"> </w:t>
            </w:r>
            <w:proofErr w:type="spellStart"/>
            <w:r w:rsidR="004812EE" w:rsidRPr="00506FED">
              <w:rPr>
                <w:color w:val="000000"/>
                <w:sz w:val="28"/>
                <w:szCs w:val="28"/>
              </w:rPr>
              <w:t>учун</w:t>
            </w:r>
            <w:proofErr w:type="spellEnd"/>
            <w:r w:rsidR="004812EE" w:rsidRPr="00506FED">
              <w:rPr>
                <w:color w:val="000000"/>
                <w:sz w:val="28"/>
                <w:szCs w:val="28"/>
              </w:rPr>
              <w:t xml:space="preserve"> </w:t>
            </w:r>
            <w:proofErr w:type="spellStart"/>
            <w:r w:rsidR="004812EE" w:rsidRPr="00506FED">
              <w:rPr>
                <w:color w:val="000000"/>
                <w:sz w:val="28"/>
                <w:szCs w:val="28"/>
              </w:rPr>
              <w:t>фой</w:t>
            </w:r>
            <w:r w:rsidRPr="00506FED">
              <w:rPr>
                <w:color w:val="000000"/>
                <w:sz w:val="28"/>
                <w:szCs w:val="28"/>
              </w:rPr>
              <w:t>даланиладиган</w:t>
            </w:r>
            <w:proofErr w:type="spellEnd"/>
            <w:r w:rsidRPr="00506FED">
              <w:rPr>
                <w:color w:val="000000"/>
                <w:sz w:val="28"/>
                <w:szCs w:val="28"/>
              </w:rPr>
              <w:t xml:space="preserve"> </w:t>
            </w:r>
            <w:proofErr w:type="spellStart"/>
            <w:r w:rsidRPr="00506FED">
              <w:rPr>
                <w:color w:val="000000"/>
                <w:sz w:val="28"/>
                <w:szCs w:val="28"/>
              </w:rPr>
              <w:t>антенналарга</w:t>
            </w:r>
            <w:proofErr w:type="spellEnd"/>
            <w:r w:rsidRPr="00506FED">
              <w:rPr>
                <w:color w:val="000000"/>
                <w:sz w:val="28"/>
                <w:szCs w:val="28"/>
              </w:rPr>
              <w:t xml:space="preserve"> </w:t>
            </w:r>
            <w:proofErr w:type="spellStart"/>
            <w:r w:rsidRPr="00506FED">
              <w:rPr>
                <w:color w:val="000000"/>
                <w:sz w:val="28"/>
                <w:szCs w:val="28"/>
              </w:rPr>
              <w:t>қараганда</w:t>
            </w:r>
            <w:proofErr w:type="spellEnd"/>
            <w:r w:rsidRPr="00506FED">
              <w:rPr>
                <w:color w:val="000000"/>
                <w:sz w:val="28"/>
                <w:szCs w:val="28"/>
              </w:rPr>
              <w:t xml:space="preserve"> </w:t>
            </w:r>
            <w:proofErr w:type="spellStart"/>
            <w:r w:rsidRPr="00506FED">
              <w:rPr>
                <w:color w:val="000000"/>
                <w:sz w:val="28"/>
                <w:szCs w:val="28"/>
              </w:rPr>
              <w:t>ўлчами</w:t>
            </w:r>
            <w:proofErr w:type="spellEnd"/>
            <w:r w:rsidRPr="00506FED">
              <w:rPr>
                <w:color w:val="000000"/>
                <w:sz w:val="28"/>
                <w:szCs w:val="28"/>
              </w:rPr>
              <w:t xml:space="preserve"> </w:t>
            </w:r>
            <w:proofErr w:type="spellStart"/>
            <w:r w:rsidRPr="00506FED">
              <w:rPr>
                <w:color w:val="000000"/>
                <w:sz w:val="28"/>
                <w:szCs w:val="28"/>
              </w:rPr>
              <w:t>катта</w:t>
            </w:r>
            <w:proofErr w:type="spellEnd"/>
            <w:r w:rsidRPr="00506FED">
              <w:rPr>
                <w:color w:val="000000"/>
                <w:sz w:val="28"/>
                <w:szCs w:val="28"/>
              </w:rPr>
              <w:t xml:space="preserve"> </w:t>
            </w:r>
            <w:proofErr w:type="spellStart"/>
            <w:r w:rsidRPr="00506FED">
              <w:rPr>
                <w:color w:val="000000"/>
                <w:sz w:val="28"/>
                <w:szCs w:val="28"/>
              </w:rPr>
              <w:t>антенналарга</w:t>
            </w:r>
            <w:proofErr w:type="spellEnd"/>
            <w:r w:rsidRPr="00506FED">
              <w:rPr>
                <w:color w:val="000000"/>
                <w:sz w:val="28"/>
                <w:szCs w:val="28"/>
              </w:rPr>
              <w:t xml:space="preserve"> </w:t>
            </w:r>
            <w:proofErr w:type="spellStart"/>
            <w:r w:rsidRPr="00506FED">
              <w:rPr>
                <w:color w:val="000000"/>
                <w:sz w:val="28"/>
                <w:szCs w:val="28"/>
              </w:rPr>
              <w:t>эга</w:t>
            </w:r>
            <w:proofErr w:type="spellEnd"/>
            <w:r w:rsidRPr="00506FED">
              <w:rPr>
                <w:color w:val="000000"/>
                <w:sz w:val="28"/>
                <w:szCs w:val="28"/>
              </w:rPr>
              <w:t xml:space="preserve"> </w:t>
            </w:r>
            <w:proofErr w:type="spellStart"/>
            <w:r w:rsidRPr="00506FED">
              <w:rPr>
                <w:color w:val="000000"/>
                <w:sz w:val="28"/>
                <w:szCs w:val="28"/>
              </w:rPr>
              <w:t>бўлиши</w:t>
            </w:r>
            <w:proofErr w:type="spellEnd"/>
            <w:r w:rsidRPr="00506FED">
              <w:rPr>
                <w:color w:val="000000"/>
                <w:sz w:val="28"/>
                <w:szCs w:val="28"/>
              </w:rPr>
              <w:t xml:space="preserve"> </w:t>
            </w:r>
            <w:proofErr w:type="spellStart"/>
            <w:r w:rsidRPr="00506FED">
              <w:rPr>
                <w:color w:val="000000"/>
                <w:sz w:val="28"/>
                <w:szCs w:val="28"/>
              </w:rPr>
              <w:t>мумкин</w:t>
            </w:r>
            <w:proofErr w:type="spellEnd"/>
            <w:r w:rsidRPr="00506FED">
              <w:rPr>
                <w:color w:val="000000"/>
                <w:sz w:val="28"/>
                <w:szCs w:val="28"/>
              </w:rPr>
              <w:t xml:space="preserve">); </w:t>
            </w:r>
            <w:proofErr w:type="spellStart"/>
            <w:r w:rsidRPr="00506FED">
              <w:rPr>
                <w:color w:val="000000"/>
                <w:sz w:val="28"/>
                <w:szCs w:val="28"/>
              </w:rPr>
              <w:t>бир</w:t>
            </w:r>
            <w:proofErr w:type="spellEnd"/>
            <w:r w:rsidRPr="00506FED">
              <w:rPr>
                <w:color w:val="000000"/>
                <w:sz w:val="28"/>
                <w:szCs w:val="28"/>
              </w:rPr>
              <w:t xml:space="preserve"> </w:t>
            </w:r>
            <w:proofErr w:type="spellStart"/>
            <w:r w:rsidRPr="00506FED">
              <w:rPr>
                <w:color w:val="000000"/>
                <w:sz w:val="28"/>
                <w:szCs w:val="28"/>
              </w:rPr>
              <w:t>жойдаги</w:t>
            </w:r>
            <w:proofErr w:type="spellEnd"/>
            <w:r w:rsidRPr="00506FED">
              <w:rPr>
                <w:color w:val="000000"/>
                <w:sz w:val="28"/>
                <w:szCs w:val="28"/>
              </w:rPr>
              <w:t xml:space="preserve"> </w:t>
            </w:r>
            <w:proofErr w:type="spellStart"/>
            <w:r w:rsidRPr="00506FED">
              <w:rPr>
                <w:color w:val="000000"/>
                <w:sz w:val="28"/>
                <w:szCs w:val="28"/>
              </w:rPr>
              <w:t>аҳоли</w:t>
            </w:r>
            <w:proofErr w:type="spellEnd"/>
            <w:r w:rsidRPr="00506FED">
              <w:rPr>
                <w:color w:val="000000"/>
                <w:sz w:val="28"/>
                <w:szCs w:val="28"/>
              </w:rPr>
              <w:t xml:space="preserve"> </w:t>
            </w:r>
            <w:proofErr w:type="spellStart"/>
            <w:r w:rsidRPr="00506FED">
              <w:rPr>
                <w:color w:val="000000"/>
                <w:sz w:val="28"/>
                <w:szCs w:val="28"/>
              </w:rPr>
              <w:t>гуруҳи</w:t>
            </w:r>
            <w:proofErr w:type="spellEnd"/>
            <w:r w:rsidRPr="00506FED">
              <w:rPr>
                <w:color w:val="000000"/>
                <w:sz w:val="28"/>
                <w:szCs w:val="28"/>
              </w:rPr>
              <w:t xml:space="preserve"> </w:t>
            </w:r>
            <w:proofErr w:type="spellStart"/>
            <w:r w:rsidRPr="00506FED">
              <w:rPr>
                <w:color w:val="000000"/>
                <w:sz w:val="28"/>
                <w:szCs w:val="28"/>
              </w:rPr>
              <w:t>томонидан</w:t>
            </w:r>
            <w:proofErr w:type="spellEnd"/>
            <w:r w:rsidRPr="00506FED">
              <w:rPr>
                <w:color w:val="000000"/>
                <w:sz w:val="28"/>
                <w:szCs w:val="28"/>
              </w:rPr>
              <w:t xml:space="preserve">; </w:t>
            </w:r>
            <w:proofErr w:type="spellStart"/>
            <w:proofErr w:type="gramStart"/>
            <w:r w:rsidRPr="00506FED">
              <w:rPr>
                <w:color w:val="000000"/>
                <w:sz w:val="28"/>
                <w:szCs w:val="28"/>
              </w:rPr>
              <w:t>ёки</w:t>
            </w:r>
            <w:proofErr w:type="spellEnd"/>
            <w:r w:rsidRPr="00506FED">
              <w:rPr>
                <w:color w:val="000000"/>
                <w:sz w:val="28"/>
                <w:szCs w:val="28"/>
              </w:rPr>
              <w:t xml:space="preserve">  </w:t>
            </w:r>
            <w:proofErr w:type="spellStart"/>
            <w:r w:rsidRPr="00506FED">
              <w:rPr>
                <w:color w:val="000000"/>
                <w:sz w:val="28"/>
                <w:szCs w:val="28"/>
              </w:rPr>
              <w:t>чекланган</w:t>
            </w:r>
            <w:proofErr w:type="spellEnd"/>
            <w:proofErr w:type="gramEnd"/>
            <w:r w:rsidRPr="00506FED">
              <w:rPr>
                <w:color w:val="000000"/>
                <w:sz w:val="28"/>
                <w:szCs w:val="28"/>
              </w:rPr>
              <w:t xml:space="preserve"> </w:t>
            </w:r>
            <w:proofErr w:type="spellStart"/>
            <w:r w:rsidRPr="00506FED">
              <w:rPr>
                <w:color w:val="000000"/>
                <w:sz w:val="28"/>
                <w:szCs w:val="28"/>
              </w:rPr>
              <w:t>зонага</w:t>
            </w:r>
            <w:proofErr w:type="spellEnd"/>
            <w:r w:rsidRPr="00506FED">
              <w:rPr>
                <w:color w:val="000000"/>
                <w:sz w:val="28"/>
                <w:szCs w:val="28"/>
              </w:rPr>
              <w:t xml:space="preserve"> </w:t>
            </w:r>
            <w:proofErr w:type="spellStart"/>
            <w:r w:rsidRPr="00506FED">
              <w:rPr>
                <w:color w:val="000000"/>
                <w:sz w:val="28"/>
                <w:szCs w:val="28"/>
              </w:rPr>
              <w:t>хизмат</w:t>
            </w:r>
            <w:proofErr w:type="spellEnd"/>
            <w:r w:rsidRPr="00506FED">
              <w:rPr>
                <w:color w:val="000000"/>
                <w:sz w:val="28"/>
                <w:szCs w:val="28"/>
              </w:rPr>
              <w:t xml:space="preserve"> </w:t>
            </w:r>
            <w:proofErr w:type="spellStart"/>
            <w:r w:rsidRPr="00506FED">
              <w:rPr>
                <w:color w:val="000000"/>
                <w:sz w:val="28"/>
                <w:szCs w:val="28"/>
              </w:rPr>
              <w:t>кўрсатувчи</w:t>
            </w:r>
            <w:proofErr w:type="spellEnd"/>
            <w:r w:rsidRPr="00506FED">
              <w:rPr>
                <w:color w:val="000000"/>
                <w:sz w:val="28"/>
                <w:szCs w:val="28"/>
              </w:rPr>
              <w:t xml:space="preserve"> </w:t>
            </w:r>
            <w:proofErr w:type="spellStart"/>
            <w:r w:rsidRPr="00506FED">
              <w:rPr>
                <w:color w:val="000000"/>
                <w:sz w:val="28"/>
                <w:szCs w:val="28"/>
              </w:rPr>
              <w:t>тақсимлаш</w:t>
            </w:r>
            <w:proofErr w:type="spellEnd"/>
            <w:r w:rsidRPr="00506FED">
              <w:rPr>
                <w:color w:val="000000"/>
                <w:sz w:val="28"/>
                <w:szCs w:val="28"/>
              </w:rPr>
              <w:t xml:space="preserve"> </w:t>
            </w:r>
            <w:proofErr w:type="spellStart"/>
            <w:r w:rsidRPr="00506FED">
              <w:rPr>
                <w:color w:val="000000"/>
                <w:sz w:val="28"/>
                <w:szCs w:val="28"/>
              </w:rPr>
              <w:t>тизими</w:t>
            </w:r>
            <w:proofErr w:type="spellEnd"/>
            <w:r w:rsidRPr="00506FED">
              <w:rPr>
                <w:color w:val="000000"/>
                <w:sz w:val="28"/>
                <w:szCs w:val="28"/>
              </w:rPr>
              <w:t xml:space="preserve"> </w:t>
            </w:r>
            <w:proofErr w:type="spellStart"/>
            <w:r w:rsidRPr="00506FED">
              <w:rPr>
                <w:color w:val="000000"/>
                <w:sz w:val="28"/>
                <w:szCs w:val="28"/>
              </w:rPr>
              <w:t>ёрдамида</w:t>
            </w:r>
            <w:proofErr w:type="spellEnd"/>
            <w:r w:rsidRPr="00506FED">
              <w:rPr>
                <w:color w:val="000000"/>
                <w:sz w:val="28"/>
                <w:szCs w:val="28"/>
              </w:rPr>
              <w:t xml:space="preserve"> </w:t>
            </w:r>
            <w:proofErr w:type="spellStart"/>
            <w:r w:rsidRPr="00506FED">
              <w:rPr>
                <w:color w:val="000000"/>
                <w:sz w:val="28"/>
                <w:szCs w:val="28"/>
              </w:rPr>
              <w:t>фойдаланиш</w:t>
            </w:r>
            <w:proofErr w:type="spellEnd"/>
            <w:r w:rsidRPr="00506FED">
              <w:rPr>
                <w:color w:val="000000"/>
                <w:sz w:val="28"/>
                <w:szCs w:val="28"/>
              </w:rPr>
              <w:t xml:space="preserve"> </w:t>
            </w:r>
            <w:proofErr w:type="spellStart"/>
            <w:r w:rsidRPr="00506FED">
              <w:rPr>
                <w:color w:val="000000"/>
                <w:sz w:val="28"/>
                <w:szCs w:val="28"/>
              </w:rPr>
              <w:t>учун</w:t>
            </w:r>
            <w:proofErr w:type="spellEnd"/>
            <w:r w:rsidRPr="00506FED">
              <w:rPr>
                <w:color w:val="000000"/>
                <w:sz w:val="28"/>
                <w:szCs w:val="28"/>
              </w:rPr>
              <w:t xml:space="preserve"> </w:t>
            </w:r>
            <w:proofErr w:type="spellStart"/>
            <w:r w:rsidRPr="00506FED">
              <w:rPr>
                <w:color w:val="000000"/>
                <w:sz w:val="28"/>
                <w:szCs w:val="28"/>
              </w:rPr>
              <w:t>мўлжалланган</w:t>
            </w:r>
            <w:proofErr w:type="spellEnd"/>
            <w:r w:rsidRPr="00506FED">
              <w:rPr>
                <w:color w:val="000000"/>
                <w:sz w:val="28"/>
                <w:szCs w:val="28"/>
              </w:rPr>
              <w:t xml:space="preserve"> </w:t>
            </w:r>
            <w:proofErr w:type="spellStart"/>
            <w:r w:rsidRPr="00506FED">
              <w:rPr>
                <w:color w:val="000000"/>
                <w:sz w:val="28"/>
                <w:szCs w:val="28"/>
              </w:rPr>
              <w:t>қабул</w:t>
            </w:r>
            <w:proofErr w:type="spellEnd"/>
            <w:r w:rsidRPr="00506FED">
              <w:rPr>
                <w:color w:val="000000"/>
                <w:sz w:val="28"/>
                <w:szCs w:val="28"/>
              </w:rPr>
              <w:t xml:space="preserve"> </w:t>
            </w:r>
            <w:proofErr w:type="spellStart"/>
            <w:r w:rsidRPr="00506FED">
              <w:rPr>
                <w:color w:val="000000"/>
                <w:sz w:val="28"/>
                <w:szCs w:val="28"/>
              </w:rPr>
              <w:t>қилиш</w:t>
            </w:r>
            <w:proofErr w:type="spellEnd"/>
            <w:r w:rsidRPr="00506FED">
              <w:rPr>
                <w:color w:val="000000"/>
                <w:sz w:val="28"/>
                <w:szCs w:val="28"/>
              </w:rPr>
              <w:t>.</w:t>
            </w:r>
          </w:p>
        </w:tc>
      </w:tr>
      <w:tr w:rsidR="00924A19" w:rsidRPr="00506FED" w14:paraId="7A564816" w14:textId="77777777">
        <w:trPr>
          <w:tblCellSpacing w:w="0" w:type="dxa"/>
          <w:jc w:val="center"/>
        </w:trPr>
        <w:tc>
          <w:tcPr>
            <w:tcW w:w="2007" w:type="pct"/>
          </w:tcPr>
          <w:p w14:paraId="5A301331" w14:textId="77777777" w:rsidR="00924A19" w:rsidRPr="00506FED" w:rsidRDefault="00924A19" w:rsidP="004E1F7D">
            <w:pPr>
              <w:pStyle w:val="BlockText"/>
              <w:ind w:left="0" w:right="0"/>
              <w:rPr>
                <w:rFonts w:ascii="Times New Roman" w:hAnsi="Times New Roman"/>
                <w:b/>
                <w:color w:val="000000"/>
                <w:sz w:val="28"/>
                <w:szCs w:val="28"/>
              </w:rPr>
            </w:pPr>
            <w:r w:rsidRPr="00506FED">
              <w:rPr>
                <w:rFonts w:ascii="Times New Roman" w:hAnsi="Times New Roman"/>
                <w:b/>
                <w:color w:val="000000"/>
                <w:sz w:val="28"/>
                <w:szCs w:val="28"/>
              </w:rPr>
              <w:t>Коммерческий бесплатный вызов</w:t>
            </w:r>
          </w:p>
          <w:p w14:paraId="015D351E" w14:textId="77777777" w:rsidR="00924A19" w:rsidRPr="00506FED" w:rsidRDefault="00924A19" w:rsidP="004E1F7D">
            <w:pPr>
              <w:pStyle w:val="BlockText"/>
              <w:ind w:left="0" w:right="0"/>
              <w:rPr>
                <w:rFonts w:ascii="Times New Roman" w:hAnsi="Times New Roman"/>
                <w:sz w:val="28"/>
                <w:szCs w:val="28"/>
              </w:rPr>
            </w:pPr>
            <w:proofErr w:type="spellStart"/>
            <w:r w:rsidRPr="00506FED">
              <w:rPr>
                <w:rFonts w:ascii="Times New Roman" w:hAnsi="Times New Roman"/>
                <w:b/>
                <w:sz w:val="28"/>
                <w:szCs w:val="28"/>
                <w:lang w:val="en-US"/>
              </w:rPr>
              <w:t>uz</w:t>
            </w:r>
            <w:proofErr w:type="spellEnd"/>
            <w:r w:rsidRPr="00506FED">
              <w:rPr>
                <w:rFonts w:ascii="Times New Roman" w:hAnsi="Times New Roman"/>
                <w:sz w:val="28"/>
                <w:szCs w:val="28"/>
              </w:rPr>
              <w:t xml:space="preserve"> - </w:t>
            </w:r>
            <w:proofErr w:type="spellStart"/>
            <w:r w:rsidRPr="00506FED">
              <w:rPr>
                <w:rFonts w:ascii="Times New Roman" w:hAnsi="Times New Roman"/>
                <w:sz w:val="28"/>
                <w:szCs w:val="28"/>
                <w:lang w:val="en-US"/>
              </w:rPr>
              <w:t>tijoriy</w:t>
            </w:r>
            <w:proofErr w:type="spellEnd"/>
            <w:r w:rsidRPr="00506FED">
              <w:rPr>
                <w:rFonts w:ascii="Times New Roman" w:hAnsi="Times New Roman"/>
                <w:sz w:val="28"/>
                <w:szCs w:val="28"/>
              </w:rPr>
              <w:t xml:space="preserve"> </w:t>
            </w:r>
            <w:proofErr w:type="spellStart"/>
            <w:r w:rsidRPr="00506FED">
              <w:rPr>
                <w:rFonts w:ascii="Times New Roman" w:hAnsi="Times New Roman"/>
                <w:sz w:val="28"/>
                <w:szCs w:val="28"/>
                <w:lang w:val="en-US"/>
              </w:rPr>
              <w:t>bepul</w:t>
            </w:r>
            <w:proofErr w:type="spellEnd"/>
            <w:r w:rsidRPr="00506FED">
              <w:rPr>
                <w:rFonts w:ascii="Times New Roman" w:hAnsi="Times New Roman"/>
                <w:sz w:val="28"/>
                <w:szCs w:val="28"/>
              </w:rPr>
              <w:t xml:space="preserve"> </w:t>
            </w:r>
            <w:proofErr w:type="spellStart"/>
            <w:r w:rsidRPr="00506FED">
              <w:rPr>
                <w:rFonts w:ascii="Times New Roman" w:hAnsi="Times New Roman"/>
                <w:sz w:val="28"/>
                <w:szCs w:val="28"/>
                <w:lang w:val="en-US"/>
              </w:rPr>
              <w:t>chaqiruv</w:t>
            </w:r>
            <w:proofErr w:type="spellEnd"/>
          </w:p>
          <w:p w14:paraId="6FCB6C1B" w14:textId="0BEBB249" w:rsidR="00924A19" w:rsidRPr="00506FED" w:rsidRDefault="003A4C4D" w:rsidP="004E1F7D">
            <w:pPr>
              <w:pStyle w:val="BlockText"/>
              <w:ind w:left="0" w:right="0"/>
              <w:rPr>
                <w:rFonts w:ascii="Times New Roman" w:hAnsi="Times New Roman"/>
                <w:sz w:val="28"/>
                <w:szCs w:val="28"/>
                <w:lang w:val="en-US"/>
              </w:rPr>
            </w:pPr>
            <w:r>
              <w:rPr>
                <w:rFonts w:ascii="Times New Roman" w:hAnsi="Times New Roman"/>
                <w:sz w:val="28"/>
                <w:szCs w:val="28"/>
              </w:rPr>
              <w:t xml:space="preserve"> </w:t>
            </w:r>
            <w:proofErr w:type="spellStart"/>
            <w:r w:rsidR="00924A19" w:rsidRPr="00506FED">
              <w:rPr>
                <w:rFonts w:ascii="Times New Roman" w:hAnsi="Times New Roman"/>
                <w:sz w:val="28"/>
                <w:szCs w:val="28"/>
              </w:rPr>
              <w:t>тижорий</w:t>
            </w:r>
            <w:proofErr w:type="spellEnd"/>
            <w:r w:rsidR="00924A19" w:rsidRPr="00506FED">
              <w:rPr>
                <w:rFonts w:ascii="Times New Roman" w:hAnsi="Times New Roman"/>
                <w:sz w:val="28"/>
                <w:szCs w:val="28"/>
                <w:lang w:val="en-US"/>
              </w:rPr>
              <w:t xml:space="preserve"> </w:t>
            </w:r>
            <w:proofErr w:type="spellStart"/>
            <w:r w:rsidR="00924A19" w:rsidRPr="00506FED">
              <w:rPr>
                <w:rFonts w:ascii="Times New Roman" w:hAnsi="Times New Roman"/>
                <w:sz w:val="28"/>
                <w:szCs w:val="28"/>
              </w:rPr>
              <w:t>бепул</w:t>
            </w:r>
            <w:proofErr w:type="spellEnd"/>
            <w:r w:rsidR="00924A19" w:rsidRPr="00506FED">
              <w:rPr>
                <w:rFonts w:ascii="Times New Roman" w:hAnsi="Times New Roman"/>
                <w:sz w:val="28"/>
                <w:szCs w:val="28"/>
                <w:lang w:val="en-US"/>
              </w:rPr>
              <w:t xml:space="preserve"> </w:t>
            </w:r>
            <w:proofErr w:type="spellStart"/>
            <w:r w:rsidR="00924A19" w:rsidRPr="00506FED">
              <w:rPr>
                <w:rFonts w:ascii="Times New Roman" w:hAnsi="Times New Roman"/>
                <w:sz w:val="28"/>
                <w:szCs w:val="28"/>
              </w:rPr>
              <w:t>чақирув</w:t>
            </w:r>
            <w:proofErr w:type="spellEnd"/>
          </w:p>
          <w:p w14:paraId="69FF2817" w14:textId="77777777" w:rsidR="00924A19" w:rsidRPr="00506FED" w:rsidRDefault="00924A19" w:rsidP="004E1F7D">
            <w:pPr>
              <w:pStyle w:val="BlockText"/>
              <w:ind w:left="0" w:right="0"/>
              <w:rPr>
                <w:rFonts w:ascii="Times New Roman" w:hAnsi="Times New Roman"/>
                <w:b/>
                <w:sz w:val="28"/>
                <w:szCs w:val="28"/>
                <w:lang w:val="en-US"/>
              </w:rPr>
            </w:pPr>
            <w:proofErr w:type="spellStart"/>
            <w:r w:rsidRPr="00506FED">
              <w:rPr>
                <w:rFonts w:ascii="Times New Roman" w:hAnsi="Times New Roman"/>
                <w:b/>
                <w:sz w:val="28"/>
                <w:szCs w:val="28"/>
                <w:lang w:val="en-US"/>
              </w:rPr>
              <w:t>en</w:t>
            </w:r>
            <w:proofErr w:type="spellEnd"/>
            <w:r w:rsidRPr="00506FED">
              <w:rPr>
                <w:rFonts w:ascii="Times New Roman" w:hAnsi="Times New Roman"/>
                <w:b/>
                <w:sz w:val="28"/>
                <w:szCs w:val="28"/>
                <w:lang w:val="en-US"/>
              </w:rPr>
              <w:t xml:space="preserve"> </w:t>
            </w:r>
            <w:r w:rsidRPr="00506FED">
              <w:rPr>
                <w:rFonts w:ascii="Times New Roman" w:hAnsi="Times New Roman"/>
                <w:sz w:val="28"/>
                <w:szCs w:val="28"/>
                <w:lang w:val="en-US"/>
              </w:rPr>
              <w:t xml:space="preserve">- </w:t>
            </w:r>
            <w:r w:rsidRPr="00506FED">
              <w:rPr>
                <w:rFonts w:ascii="Times New Roman" w:hAnsi="Times New Roman"/>
                <w:color w:val="000000"/>
                <w:sz w:val="28"/>
                <w:szCs w:val="28"/>
                <w:lang w:val="en-US"/>
              </w:rPr>
              <w:t>commercial free call service</w:t>
            </w:r>
          </w:p>
          <w:p w14:paraId="7CB1EF77" w14:textId="77777777" w:rsidR="00924A19" w:rsidRPr="00506FED" w:rsidRDefault="00924A19" w:rsidP="0051444A">
            <w:pPr>
              <w:tabs>
                <w:tab w:val="left" w:pos="417"/>
                <w:tab w:val="left" w:pos="675"/>
                <w:tab w:val="left" w:pos="4219"/>
                <w:tab w:val="left" w:pos="9321"/>
              </w:tabs>
              <w:rPr>
                <w:b/>
                <w:sz w:val="28"/>
                <w:szCs w:val="28"/>
                <w:lang w:val="en-US"/>
              </w:rPr>
            </w:pPr>
          </w:p>
        </w:tc>
        <w:tc>
          <w:tcPr>
            <w:tcW w:w="2993" w:type="pct"/>
          </w:tcPr>
          <w:p w14:paraId="513CA4C3" w14:textId="77777777" w:rsidR="00924A19" w:rsidRPr="00506FED" w:rsidRDefault="00924A19" w:rsidP="002341A6">
            <w:pPr>
              <w:pStyle w:val="BlockText"/>
              <w:ind w:left="0" w:right="0"/>
              <w:jc w:val="both"/>
              <w:rPr>
                <w:rFonts w:ascii="Times New Roman" w:hAnsi="Times New Roman"/>
                <w:color w:val="000000"/>
                <w:sz w:val="28"/>
                <w:szCs w:val="28"/>
              </w:rPr>
            </w:pPr>
            <w:r w:rsidRPr="00506FED">
              <w:rPr>
                <w:rFonts w:ascii="Times New Roman" w:hAnsi="Times New Roman"/>
                <w:color w:val="000000"/>
                <w:sz w:val="28"/>
                <w:szCs w:val="28"/>
              </w:rPr>
              <w:t xml:space="preserve">Услуга, позволяющая абоненту сделать бесплатный вызов. Абонент, набрав номер специальной службы, слушает сначала рекламное сообщение. В конце рекламы ему предлагается набрать номер абонента В, чтобы сделать местный или междугородный вызов бесплатно. Продолжительность </w:t>
            </w:r>
            <w:proofErr w:type="gramStart"/>
            <w:r w:rsidRPr="00506FED">
              <w:rPr>
                <w:rFonts w:ascii="Times New Roman" w:hAnsi="Times New Roman"/>
                <w:color w:val="000000"/>
                <w:sz w:val="28"/>
                <w:szCs w:val="28"/>
              </w:rPr>
              <w:t>вызова может быть</w:t>
            </w:r>
            <w:proofErr w:type="gramEnd"/>
            <w:r w:rsidRPr="00506FED">
              <w:rPr>
                <w:rFonts w:ascii="Times New Roman" w:hAnsi="Times New Roman"/>
                <w:color w:val="000000"/>
                <w:sz w:val="28"/>
                <w:szCs w:val="28"/>
              </w:rPr>
              <w:t xml:space="preserve"> либо ограничена, либо нет.</w:t>
            </w:r>
          </w:p>
          <w:p w14:paraId="1E89A27C" w14:textId="77777777" w:rsidR="00924A19" w:rsidRPr="009E21AB" w:rsidRDefault="00924A19" w:rsidP="002341A6">
            <w:pPr>
              <w:pStyle w:val="BlockText"/>
              <w:ind w:left="0" w:right="0"/>
              <w:jc w:val="both"/>
              <w:rPr>
                <w:rFonts w:ascii="Times New Roman" w:hAnsi="Times New Roman"/>
                <w:color w:val="000000"/>
                <w:sz w:val="28"/>
                <w:szCs w:val="28"/>
              </w:rPr>
            </w:pPr>
          </w:p>
          <w:p w14:paraId="212B3A21" w14:textId="77777777" w:rsidR="00924A19" w:rsidRPr="00506FED" w:rsidRDefault="00924A19" w:rsidP="002341A6">
            <w:pPr>
              <w:pStyle w:val="BlockText"/>
              <w:ind w:left="0" w:right="0"/>
              <w:jc w:val="both"/>
              <w:rPr>
                <w:rFonts w:ascii="Times New Roman" w:hAnsi="Times New Roman"/>
                <w:color w:val="000000"/>
                <w:sz w:val="28"/>
                <w:szCs w:val="28"/>
              </w:rPr>
            </w:pPr>
            <w:proofErr w:type="spellStart"/>
            <w:r w:rsidRPr="00506FED">
              <w:rPr>
                <w:rFonts w:ascii="Times New Roman" w:hAnsi="Times New Roman"/>
                <w:color w:val="000000"/>
                <w:sz w:val="28"/>
                <w:szCs w:val="28"/>
                <w:lang w:val="en-US"/>
              </w:rPr>
              <w:t>Abonentga</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bepul</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chaqiruvni</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amalga</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oshirish</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imkonini</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beradigan</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xizmat</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Abonent</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maxsus</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xizmat</w:t>
            </w:r>
            <w:proofErr w:type="spellEnd"/>
            <w:r w:rsidRPr="00506FED">
              <w:rPr>
                <w:rFonts w:ascii="Times New Roman" w:hAnsi="Times New Roman"/>
                <w:color w:val="000000"/>
                <w:sz w:val="28"/>
                <w:szCs w:val="28"/>
              </w:rPr>
              <w:t xml:space="preserve"> </w:t>
            </w:r>
            <w:proofErr w:type="spellStart"/>
            <w:r w:rsidR="009F5FF7">
              <w:rPr>
                <w:rFonts w:ascii="Times New Roman" w:hAnsi="Times New Roman"/>
                <w:bCs/>
                <w:sz w:val="28"/>
                <w:szCs w:val="28"/>
                <w:lang w:val="en-US"/>
              </w:rPr>
              <w:t>raqam</w:t>
            </w:r>
            <w:r w:rsidRPr="00506FED">
              <w:rPr>
                <w:rFonts w:ascii="Times New Roman" w:hAnsi="Times New Roman"/>
                <w:color w:val="000000"/>
                <w:sz w:val="28"/>
                <w:szCs w:val="28"/>
                <w:lang w:val="en-US"/>
              </w:rPr>
              <w:t>ini</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terib</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avval</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reklama</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xabarini</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eshitadi</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Reklamadan</w:t>
            </w:r>
            <w:proofErr w:type="spellEnd"/>
            <w:r w:rsidRPr="00506FED">
              <w:rPr>
                <w:rFonts w:ascii="Times New Roman" w:hAnsi="Times New Roman"/>
                <w:color w:val="000000"/>
                <w:sz w:val="28"/>
                <w:szCs w:val="28"/>
              </w:rPr>
              <w:t xml:space="preserve"> </w:t>
            </w:r>
            <w:proofErr w:type="gramStart"/>
            <w:r w:rsidRPr="00506FED">
              <w:rPr>
                <w:rFonts w:ascii="Times New Roman" w:hAnsi="Times New Roman"/>
                <w:color w:val="000000"/>
                <w:sz w:val="28"/>
                <w:szCs w:val="28"/>
                <w:lang w:val="en-US"/>
              </w:rPr>
              <w:t>so</w:t>
            </w:r>
            <w:r w:rsidRPr="00506FED">
              <w:rPr>
                <w:rFonts w:ascii="Times New Roman" w:hAnsi="Times New Roman"/>
                <w:color w:val="000000"/>
                <w:sz w:val="28"/>
                <w:szCs w:val="28"/>
              </w:rPr>
              <w:t>‘</w:t>
            </w:r>
            <w:proofErr w:type="gramEnd"/>
            <w:r w:rsidRPr="00506FED">
              <w:rPr>
                <w:rFonts w:ascii="Times New Roman" w:hAnsi="Times New Roman"/>
                <w:color w:val="000000"/>
                <w:sz w:val="28"/>
                <w:szCs w:val="28"/>
                <w:lang w:val="en-US"/>
              </w:rPr>
              <w:t>ng</w:t>
            </w:r>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mahalliy</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yoki</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xalqaro</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chaqiruvlarni</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bepul</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amalga</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oshirish</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uchun</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unga</w:t>
            </w:r>
            <w:proofErr w:type="spellEnd"/>
            <w:r w:rsidRPr="00506FED">
              <w:rPr>
                <w:rFonts w:ascii="Times New Roman" w:hAnsi="Times New Roman"/>
                <w:color w:val="000000"/>
                <w:sz w:val="28"/>
                <w:szCs w:val="28"/>
              </w:rPr>
              <w:t xml:space="preserve"> </w:t>
            </w:r>
            <w:r w:rsidRPr="00506FED">
              <w:rPr>
                <w:rFonts w:ascii="Times New Roman" w:hAnsi="Times New Roman"/>
                <w:i/>
                <w:color w:val="000000"/>
                <w:sz w:val="28"/>
                <w:szCs w:val="28"/>
                <w:lang w:val="en-US"/>
              </w:rPr>
              <w:t>B</w:t>
            </w:r>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abonent</w:t>
            </w:r>
            <w:proofErr w:type="spellEnd"/>
            <w:r w:rsidRPr="00506FED">
              <w:rPr>
                <w:rFonts w:ascii="Times New Roman" w:hAnsi="Times New Roman"/>
                <w:color w:val="000000"/>
                <w:sz w:val="28"/>
                <w:szCs w:val="28"/>
              </w:rPr>
              <w:t xml:space="preserve"> </w:t>
            </w:r>
            <w:proofErr w:type="spellStart"/>
            <w:r w:rsidR="009F5FF7">
              <w:rPr>
                <w:rFonts w:ascii="Times New Roman" w:hAnsi="Times New Roman"/>
                <w:bCs/>
                <w:sz w:val="28"/>
                <w:szCs w:val="28"/>
                <w:lang w:val="en-US"/>
              </w:rPr>
              <w:t>raqam</w:t>
            </w:r>
            <w:r w:rsidRPr="00506FED">
              <w:rPr>
                <w:rFonts w:ascii="Times New Roman" w:hAnsi="Times New Roman"/>
                <w:color w:val="000000"/>
                <w:sz w:val="28"/>
                <w:szCs w:val="28"/>
                <w:lang w:val="en-US"/>
              </w:rPr>
              <w:t>ini</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terish</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tavsiya</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qilinadi</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Chaqiruv</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davomiyligi</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cheklangan</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yoki</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cheklanmagan</w:t>
            </w:r>
            <w:proofErr w:type="spellEnd"/>
            <w:r w:rsidRPr="00506FED">
              <w:rPr>
                <w:rFonts w:ascii="Times New Roman" w:hAnsi="Times New Roman"/>
                <w:color w:val="000000"/>
                <w:sz w:val="28"/>
                <w:szCs w:val="28"/>
              </w:rPr>
              <w:t xml:space="preserve"> </w:t>
            </w:r>
            <w:proofErr w:type="spellStart"/>
            <w:proofErr w:type="gramStart"/>
            <w:r w:rsidRPr="00506FED">
              <w:rPr>
                <w:rFonts w:ascii="Times New Roman" w:hAnsi="Times New Roman"/>
                <w:color w:val="000000"/>
                <w:sz w:val="28"/>
                <w:szCs w:val="28"/>
                <w:lang w:val="en-US"/>
              </w:rPr>
              <w:t>bo</w:t>
            </w:r>
            <w:proofErr w:type="spellEnd"/>
            <w:r w:rsidRPr="00506FED">
              <w:rPr>
                <w:rFonts w:ascii="Times New Roman" w:hAnsi="Times New Roman"/>
                <w:color w:val="000000"/>
                <w:sz w:val="28"/>
                <w:szCs w:val="28"/>
              </w:rPr>
              <w:t>‘</w:t>
            </w:r>
            <w:proofErr w:type="spellStart"/>
            <w:proofErr w:type="gramEnd"/>
            <w:r w:rsidRPr="00506FED">
              <w:rPr>
                <w:rFonts w:ascii="Times New Roman" w:hAnsi="Times New Roman"/>
                <w:color w:val="000000"/>
                <w:sz w:val="28"/>
                <w:szCs w:val="28"/>
                <w:lang w:val="en-US"/>
              </w:rPr>
              <w:t>lishi</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mumkin</w:t>
            </w:r>
            <w:proofErr w:type="spellEnd"/>
            <w:r w:rsidRPr="00506FED">
              <w:rPr>
                <w:rFonts w:ascii="Times New Roman" w:hAnsi="Times New Roman"/>
                <w:color w:val="000000"/>
                <w:sz w:val="28"/>
                <w:szCs w:val="28"/>
              </w:rPr>
              <w:t>.</w:t>
            </w:r>
          </w:p>
          <w:p w14:paraId="1261B79E" w14:textId="77777777" w:rsidR="00924A19" w:rsidRPr="009E21AB" w:rsidRDefault="00924A19" w:rsidP="002341A6">
            <w:pPr>
              <w:pStyle w:val="BlockText"/>
              <w:ind w:left="0" w:right="0"/>
              <w:jc w:val="both"/>
              <w:rPr>
                <w:rFonts w:ascii="Times New Roman" w:hAnsi="Times New Roman"/>
                <w:color w:val="000000"/>
                <w:sz w:val="28"/>
                <w:szCs w:val="28"/>
              </w:rPr>
            </w:pPr>
          </w:p>
          <w:p w14:paraId="49CDE1A5" w14:textId="77777777" w:rsidR="00924A19" w:rsidRPr="001B2984" w:rsidRDefault="00924A19" w:rsidP="002341A6">
            <w:pPr>
              <w:tabs>
                <w:tab w:val="left" w:pos="675"/>
                <w:tab w:val="left" w:pos="4219"/>
                <w:tab w:val="left" w:pos="9321"/>
              </w:tabs>
              <w:jc w:val="both"/>
              <w:rPr>
                <w:sz w:val="28"/>
                <w:szCs w:val="28"/>
              </w:rPr>
            </w:pPr>
            <w:proofErr w:type="spellStart"/>
            <w:r w:rsidRPr="00506FED">
              <w:rPr>
                <w:sz w:val="28"/>
                <w:szCs w:val="28"/>
              </w:rPr>
              <w:t>Абонентга</w:t>
            </w:r>
            <w:proofErr w:type="spellEnd"/>
            <w:r w:rsidRPr="00506FED">
              <w:rPr>
                <w:sz w:val="28"/>
                <w:szCs w:val="28"/>
              </w:rPr>
              <w:t xml:space="preserve"> </w:t>
            </w:r>
            <w:proofErr w:type="spellStart"/>
            <w:r w:rsidRPr="00506FED">
              <w:rPr>
                <w:sz w:val="28"/>
                <w:szCs w:val="28"/>
              </w:rPr>
              <w:t>бепул</w:t>
            </w:r>
            <w:proofErr w:type="spellEnd"/>
            <w:r w:rsidRPr="00506FED">
              <w:rPr>
                <w:sz w:val="28"/>
                <w:szCs w:val="28"/>
              </w:rPr>
              <w:t xml:space="preserve"> </w:t>
            </w:r>
            <w:proofErr w:type="spellStart"/>
            <w:r w:rsidRPr="00506FED">
              <w:rPr>
                <w:sz w:val="28"/>
                <w:szCs w:val="28"/>
              </w:rPr>
              <w:t>чақирувни</w:t>
            </w:r>
            <w:proofErr w:type="spellEnd"/>
            <w:r w:rsidRPr="00506FED">
              <w:rPr>
                <w:sz w:val="28"/>
                <w:szCs w:val="28"/>
              </w:rPr>
              <w:t xml:space="preserve"> </w:t>
            </w:r>
            <w:proofErr w:type="spellStart"/>
            <w:r w:rsidRPr="00506FED">
              <w:rPr>
                <w:sz w:val="28"/>
                <w:szCs w:val="28"/>
              </w:rPr>
              <w:t>амалга</w:t>
            </w:r>
            <w:proofErr w:type="spellEnd"/>
            <w:r w:rsidRPr="00506FED">
              <w:rPr>
                <w:sz w:val="28"/>
                <w:szCs w:val="28"/>
              </w:rPr>
              <w:t xml:space="preserve"> </w:t>
            </w:r>
            <w:proofErr w:type="spellStart"/>
            <w:r w:rsidRPr="00506FED">
              <w:rPr>
                <w:sz w:val="28"/>
                <w:szCs w:val="28"/>
              </w:rPr>
              <w:t>ошириш</w:t>
            </w:r>
            <w:proofErr w:type="spellEnd"/>
            <w:r w:rsidRPr="00506FED">
              <w:rPr>
                <w:sz w:val="28"/>
                <w:szCs w:val="28"/>
              </w:rPr>
              <w:t xml:space="preserve"> </w:t>
            </w:r>
            <w:proofErr w:type="spellStart"/>
            <w:r w:rsidRPr="00506FED">
              <w:rPr>
                <w:sz w:val="28"/>
                <w:szCs w:val="28"/>
              </w:rPr>
              <w:t>имконини</w:t>
            </w:r>
            <w:proofErr w:type="spellEnd"/>
            <w:r w:rsidRPr="00506FED">
              <w:rPr>
                <w:sz w:val="28"/>
                <w:szCs w:val="28"/>
              </w:rPr>
              <w:t xml:space="preserve"> </w:t>
            </w:r>
            <w:proofErr w:type="spellStart"/>
            <w:r w:rsidRPr="00506FED">
              <w:rPr>
                <w:sz w:val="28"/>
                <w:szCs w:val="28"/>
              </w:rPr>
              <w:t>берадиган</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 xml:space="preserve">. Абонент </w:t>
            </w:r>
            <w:proofErr w:type="spellStart"/>
            <w:r w:rsidRPr="00506FED">
              <w:rPr>
                <w:sz w:val="28"/>
                <w:szCs w:val="28"/>
              </w:rPr>
              <w:t>махсус</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 xml:space="preserve"> </w:t>
            </w:r>
            <w:proofErr w:type="spellStart"/>
            <w:r w:rsidR="009F5FF7">
              <w:rPr>
                <w:sz w:val="28"/>
                <w:szCs w:val="28"/>
              </w:rPr>
              <w:t>рақа</w:t>
            </w:r>
            <w:r w:rsidR="001B2984">
              <w:rPr>
                <w:sz w:val="28"/>
                <w:szCs w:val="28"/>
              </w:rPr>
              <w:t>м</w:t>
            </w:r>
            <w:r w:rsidRPr="00506FED">
              <w:rPr>
                <w:sz w:val="28"/>
                <w:szCs w:val="28"/>
              </w:rPr>
              <w:t>ини</w:t>
            </w:r>
            <w:proofErr w:type="spellEnd"/>
            <w:r w:rsidRPr="00506FED">
              <w:rPr>
                <w:sz w:val="28"/>
                <w:szCs w:val="28"/>
              </w:rPr>
              <w:t xml:space="preserve"> </w:t>
            </w:r>
            <w:proofErr w:type="spellStart"/>
            <w:r w:rsidRPr="00506FED">
              <w:rPr>
                <w:sz w:val="28"/>
                <w:szCs w:val="28"/>
              </w:rPr>
              <w:t>териб</w:t>
            </w:r>
            <w:proofErr w:type="spellEnd"/>
            <w:r w:rsidRPr="00506FED">
              <w:rPr>
                <w:sz w:val="28"/>
                <w:szCs w:val="28"/>
              </w:rPr>
              <w:t xml:space="preserve">, </w:t>
            </w:r>
            <w:proofErr w:type="spellStart"/>
            <w:r w:rsidRPr="00506FED">
              <w:rPr>
                <w:sz w:val="28"/>
                <w:szCs w:val="28"/>
              </w:rPr>
              <w:t>аввал</w:t>
            </w:r>
            <w:proofErr w:type="spellEnd"/>
            <w:r w:rsidRPr="00506FED">
              <w:rPr>
                <w:sz w:val="28"/>
                <w:szCs w:val="28"/>
              </w:rPr>
              <w:t xml:space="preserve"> реклама </w:t>
            </w:r>
            <w:proofErr w:type="spellStart"/>
            <w:r w:rsidRPr="00506FED">
              <w:rPr>
                <w:sz w:val="28"/>
                <w:szCs w:val="28"/>
              </w:rPr>
              <w:t>хабарини</w:t>
            </w:r>
            <w:proofErr w:type="spellEnd"/>
            <w:r w:rsidRPr="00506FED">
              <w:rPr>
                <w:sz w:val="28"/>
                <w:szCs w:val="28"/>
              </w:rPr>
              <w:t xml:space="preserve"> </w:t>
            </w:r>
            <w:proofErr w:type="spellStart"/>
            <w:r w:rsidRPr="00506FED">
              <w:rPr>
                <w:sz w:val="28"/>
                <w:szCs w:val="28"/>
              </w:rPr>
              <w:t>эшитади</w:t>
            </w:r>
            <w:proofErr w:type="spellEnd"/>
            <w:r w:rsidRPr="00506FED">
              <w:rPr>
                <w:sz w:val="28"/>
                <w:szCs w:val="28"/>
              </w:rPr>
              <w:t xml:space="preserve">. </w:t>
            </w:r>
            <w:proofErr w:type="spellStart"/>
            <w:r w:rsidRPr="00506FED">
              <w:rPr>
                <w:sz w:val="28"/>
                <w:szCs w:val="28"/>
              </w:rPr>
              <w:t>Рекламадан</w:t>
            </w:r>
            <w:proofErr w:type="spellEnd"/>
            <w:r w:rsidRPr="00506FED">
              <w:rPr>
                <w:sz w:val="28"/>
                <w:szCs w:val="28"/>
              </w:rPr>
              <w:t xml:space="preserve"> </w:t>
            </w:r>
            <w:proofErr w:type="spellStart"/>
            <w:r w:rsidRPr="00506FED">
              <w:rPr>
                <w:sz w:val="28"/>
                <w:szCs w:val="28"/>
              </w:rPr>
              <w:t>сўнг</w:t>
            </w:r>
            <w:proofErr w:type="spellEnd"/>
            <w:r w:rsidRPr="00506FED">
              <w:rPr>
                <w:sz w:val="28"/>
                <w:szCs w:val="28"/>
              </w:rPr>
              <w:t xml:space="preserve">, </w:t>
            </w:r>
            <w:proofErr w:type="spellStart"/>
            <w:r w:rsidRPr="00506FED">
              <w:rPr>
                <w:sz w:val="28"/>
                <w:szCs w:val="28"/>
              </w:rPr>
              <w:t>маҳаллий</w:t>
            </w:r>
            <w:proofErr w:type="spellEnd"/>
            <w:r w:rsidRPr="00506FED">
              <w:rPr>
                <w:sz w:val="28"/>
                <w:szCs w:val="28"/>
              </w:rPr>
              <w:t xml:space="preserve"> </w:t>
            </w:r>
            <w:proofErr w:type="spellStart"/>
            <w:r w:rsidRPr="00506FED">
              <w:rPr>
                <w:sz w:val="28"/>
                <w:szCs w:val="28"/>
              </w:rPr>
              <w:t>ёки</w:t>
            </w:r>
            <w:proofErr w:type="spellEnd"/>
            <w:r w:rsidRPr="00506FED">
              <w:rPr>
                <w:sz w:val="28"/>
                <w:szCs w:val="28"/>
              </w:rPr>
              <w:t xml:space="preserve"> </w:t>
            </w:r>
            <w:proofErr w:type="spellStart"/>
            <w:r w:rsidRPr="00506FED">
              <w:rPr>
                <w:sz w:val="28"/>
                <w:szCs w:val="28"/>
              </w:rPr>
              <w:t>халқаро</w:t>
            </w:r>
            <w:proofErr w:type="spellEnd"/>
            <w:r w:rsidRPr="00506FED">
              <w:rPr>
                <w:sz w:val="28"/>
                <w:szCs w:val="28"/>
              </w:rPr>
              <w:t xml:space="preserve"> </w:t>
            </w:r>
            <w:proofErr w:type="spellStart"/>
            <w:r w:rsidRPr="00506FED">
              <w:rPr>
                <w:sz w:val="28"/>
                <w:szCs w:val="28"/>
              </w:rPr>
              <w:t>чақирувларни</w:t>
            </w:r>
            <w:proofErr w:type="spellEnd"/>
            <w:r w:rsidRPr="00506FED">
              <w:rPr>
                <w:sz w:val="28"/>
                <w:szCs w:val="28"/>
              </w:rPr>
              <w:t xml:space="preserve"> </w:t>
            </w:r>
            <w:proofErr w:type="spellStart"/>
            <w:r w:rsidRPr="00506FED">
              <w:rPr>
                <w:sz w:val="28"/>
                <w:szCs w:val="28"/>
              </w:rPr>
              <w:t>бепул</w:t>
            </w:r>
            <w:proofErr w:type="spellEnd"/>
            <w:r w:rsidRPr="00506FED">
              <w:rPr>
                <w:sz w:val="28"/>
                <w:szCs w:val="28"/>
              </w:rPr>
              <w:t xml:space="preserve"> </w:t>
            </w:r>
            <w:proofErr w:type="spellStart"/>
            <w:r w:rsidRPr="00506FED">
              <w:rPr>
                <w:sz w:val="28"/>
                <w:szCs w:val="28"/>
              </w:rPr>
              <w:t>амалга</w:t>
            </w:r>
            <w:proofErr w:type="spellEnd"/>
            <w:r w:rsidRPr="00506FED">
              <w:rPr>
                <w:sz w:val="28"/>
                <w:szCs w:val="28"/>
              </w:rPr>
              <w:t xml:space="preserve"> </w:t>
            </w:r>
            <w:proofErr w:type="spellStart"/>
            <w:r w:rsidRPr="00506FED">
              <w:rPr>
                <w:sz w:val="28"/>
                <w:szCs w:val="28"/>
              </w:rPr>
              <w:t>ошириш</w:t>
            </w:r>
            <w:proofErr w:type="spellEnd"/>
            <w:r w:rsidRPr="00506FED">
              <w:rPr>
                <w:sz w:val="28"/>
                <w:szCs w:val="28"/>
              </w:rPr>
              <w:t xml:space="preserve"> </w:t>
            </w:r>
            <w:proofErr w:type="spellStart"/>
            <w:r w:rsidRPr="00506FED">
              <w:rPr>
                <w:sz w:val="28"/>
                <w:szCs w:val="28"/>
              </w:rPr>
              <w:t>учун</w:t>
            </w:r>
            <w:proofErr w:type="spellEnd"/>
            <w:r w:rsidRPr="00506FED">
              <w:rPr>
                <w:sz w:val="28"/>
                <w:szCs w:val="28"/>
              </w:rPr>
              <w:t xml:space="preserve"> </w:t>
            </w:r>
            <w:proofErr w:type="spellStart"/>
            <w:r w:rsidRPr="00506FED">
              <w:rPr>
                <w:sz w:val="28"/>
                <w:szCs w:val="28"/>
              </w:rPr>
              <w:t>унга</w:t>
            </w:r>
            <w:proofErr w:type="spellEnd"/>
            <w:r w:rsidRPr="00506FED">
              <w:rPr>
                <w:sz w:val="28"/>
                <w:szCs w:val="28"/>
              </w:rPr>
              <w:t xml:space="preserve"> В абонент </w:t>
            </w:r>
            <w:proofErr w:type="spellStart"/>
            <w:r w:rsidR="001B2984">
              <w:rPr>
                <w:sz w:val="28"/>
                <w:szCs w:val="28"/>
              </w:rPr>
              <w:t>рақам</w:t>
            </w:r>
            <w:r w:rsidRPr="00506FED">
              <w:rPr>
                <w:sz w:val="28"/>
                <w:szCs w:val="28"/>
              </w:rPr>
              <w:t>ини</w:t>
            </w:r>
            <w:proofErr w:type="spellEnd"/>
            <w:r w:rsidRPr="00506FED">
              <w:rPr>
                <w:sz w:val="28"/>
                <w:szCs w:val="28"/>
              </w:rPr>
              <w:t xml:space="preserve"> </w:t>
            </w:r>
            <w:proofErr w:type="spellStart"/>
            <w:r w:rsidRPr="00506FED">
              <w:rPr>
                <w:sz w:val="28"/>
                <w:szCs w:val="28"/>
              </w:rPr>
              <w:t>териш</w:t>
            </w:r>
            <w:proofErr w:type="spellEnd"/>
            <w:r w:rsidRPr="00506FED">
              <w:rPr>
                <w:sz w:val="28"/>
                <w:szCs w:val="28"/>
              </w:rPr>
              <w:t xml:space="preserve"> </w:t>
            </w:r>
            <w:proofErr w:type="spellStart"/>
            <w:r w:rsidRPr="00506FED">
              <w:rPr>
                <w:sz w:val="28"/>
                <w:szCs w:val="28"/>
              </w:rPr>
              <w:t>тавсия</w:t>
            </w:r>
            <w:proofErr w:type="spellEnd"/>
            <w:r w:rsidRPr="00506FED">
              <w:rPr>
                <w:sz w:val="28"/>
                <w:szCs w:val="28"/>
              </w:rPr>
              <w:t xml:space="preserve"> </w:t>
            </w:r>
            <w:proofErr w:type="spellStart"/>
            <w:r w:rsidRPr="00506FED">
              <w:rPr>
                <w:sz w:val="28"/>
                <w:szCs w:val="28"/>
              </w:rPr>
              <w:t>қилинади</w:t>
            </w:r>
            <w:proofErr w:type="spellEnd"/>
            <w:r w:rsidRPr="00506FED">
              <w:rPr>
                <w:sz w:val="28"/>
                <w:szCs w:val="28"/>
              </w:rPr>
              <w:t xml:space="preserve">. </w:t>
            </w:r>
            <w:proofErr w:type="spellStart"/>
            <w:r w:rsidR="004812EE" w:rsidRPr="00506FED">
              <w:rPr>
                <w:sz w:val="28"/>
                <w:szCs w:val="28"/>
              </w:rPr>
              <w:t>Чақирув</w:t>
            </w:r>
            <w:proofErr w:type="spellEnd"/>
            <w:r w:rsidRPr="001B2984">
              <w:rPr>
                <w:sz w:val="28"/>
                <w:szCs w:val="28"/>
              </w:rPr>
              <w:t xml:space="preserve"> </w:t>
            </w:r>
            <w:proofErr w:type="spellStart"/>
            <w:r w:rsidRPr="00506FED">
              <w:rPr>
                <w:sz w:val="28"/>
                <w:szCs w:val="28"/>
              </w:rPr>
              <w:t>давомийлиги</w:t>
            </w:r>
            <w:proofErr w:type="spellEnd"/>
            <w:r w:rsidRPr="001B2984">
              <w:rPr>
                <w:sz w:val="28"/>
                <w:szCs w:val="28"/>
              </w:rPr>
              <w:t xml:space="preserve"> </w:t>
            </w:r>
            <w:proofErr w:type="spellStart"/>
            <w:r w:rsidRPr="00506FED">
              <w:rPr>
                <w:sz w:val="28"/>
                <w:szCs w:val="28"/>
              </w:rPr>
              <w:t>чекланган</w:t>
            </w:r>
            <w:proofErr w:type="spellEnd"/>
            <w:r w:rsidRPr="001B2984">
              <w:rPr>
                <w:sz w:val="28"/>
                <w:szCs w:val="28"/>
              </w:rPr>
              <w:t xml:space="preserve"> </w:t>
            </w:r>
            <w:proofErr w:type="spellStart"/>
            <w:r w:rsidRPr="00506FED">
              <w:rPr>
                <w:sz w:val="28"/>
                <w:szCs w:val="28"/>
              </w:rPr>
              <w:t>ёки</w:t>
            </w:r>
            <w:proofErr w:type="spellEnd"/>
            <w:r w:rsidRPr="001B2984">
              <w:rPr>
                <w:sz w:val="28"/>
                <w:szCs w:val="28"/>
              </w:rPr>
              <w:t xml:space="preserve"> </w:t>
            </w:r>
            <w:proofErr w:type="spellStart"/>
            <w:r w:rsidRPr="00506FED">
              <w:rPr>
                <w:sz w:val="28"/>
                <w:szCs w:val="28"/>
              </w:rPr>
              <w:t>чекланмаган</w:t>
            </w:r>
            <w:proofErr w:type="spellEnd"/>
            <w:r w:rsidRPr="001B2984">
              <w:rPr>
                <w:sz w:val="28"/>
                <w:szCs w:val="28"/>
              </w:rPr>
              <w:t xml:space="preserve"> </w:t>
            </w:r>
            <w:proofErr w:type="spellStart"/>
            <w:r w:rsidRPr="00506FED">
              <w:rPr>
                <w:sz w:val="28"/>
                <w:szCs w:val="28"/>
              </w:rPr>
              <w:t>бўлиши</w:t>
            </w:r>
            <w:proofErr w:type="spellEnd"/>
            <w:r w:rsidRPr="001B2984">
              <w:rPr>
                <w:sz w:val="28"/>
                <w:szCs w:val="28"/>
              </w:rPr>
              <w:t xml:space="preserve"> </w:t>
            </w:r>
            <w:proofErr w:type="spellStart"/>
            <w:r w:rsidRPr="00506FED">
              <w:rPr>
                <w:sz w:val="28"/>
                <w:szCs w:val="28"/>
              </w:rPr>
              <w:t>мумкин</w:t>
            </w:r>
            <w:proofErr w:type="spellEnd"/>
            <w:r w:rsidRPr="001B2984">
              <w:rPr>
                <w:sz w:val="28"/>
                <w:szCs w:val="28"/>
              </w:rPr>
              <w:t>.</w:t>
            </w:r>
          </w:p>
        </w:tc>
      </w:tr>
      <w:tr w:rsidR="00924A19" w:rsidRPr="00506FED" w14:paraId="1C50E4CA" w14:textId="77777777">
        <w:trPr>
          <w:tblCellSpacing w:w="0" w:type="dxa"/>
          <w:jc w:val="center"/>
        </w:trPr>
        <w:tc>
          <w:tcPr>
            <w:tcW w:w="2007" w:type="pct"/>
          </w:tcPr>
          <w:p w14:paraId="5B186954" w14:textId="77777777" w:rsidR="00924A19" w:rsidRPr="00506FED" w:rsidRDefault="00924A19" w:rsidP="00197251">
            <w:pPr>
              <w:pStyle w:val="BlockText"/>
              <w:ind w:left="0" w:right="-285"/>
              <w:rPr>
                <w:rFonts w:ascii="Times New Roman" w:hAnsi="Times New Roman"/>
                <w:b/>
                <w:sz w:val="28"/>
                <w:szCs w:val="28"/>
                <w:lang w:val="uz-Cyrl-UZ"/>
              </w:rPr>
            </w:pPr>
            <w:r w:rsidRPr="00506FED">
              <w:rPr>
                <w:rFonts w:ascii="Times New Roman" w:hAnsi="Times New Roman"/>
                <w:b/>
                <w:sz w:val="28"/>
                <w:szCs w:val="28"/>
                <w:lang w:val="uz-Cyrl-UZ"/>
              </w:rPr>
              <w:t>Контроль кредитного лимита абонента</w:t>
            </w:r>
          </w:p>
          <w:p w14:paraId="528DA6BD" w14:textId="77777777" w:rsidR="00924A19" w:rsidRPr="00506FED" w:rsidRDefault="00924A19" w:rsidP="00197251">
            <w:pPr>
              <w:pStyle w:val="BlockText"/>
              <w:ind w:left="0" w:right="-285"/>
              <w:rPr>
                <w:rFonts w:ascii="Times New Roman" w:hAnsi="Times New Roman"/>
                <w:sz w:val="28"/>
                <w:szCs w:val="28"/>
                <w:lang w:val="uz-Cyrl-UZ"/>
              </w:rPr>
            </w:pPr>
            <w:r w:rsidRPr="00506FED">
              <w:rPr>
                <w:rFonts w:ascii="Times New Roman" w:hAnsi="Times New Roman"/>
                <w:b/>
                <w:sz w:val="28"/>
                <w:szCs w:val="28"/>
                <w:lang w:val="uz-Cyrl-UZ"/>
              </w:rPr>
              <w:t>uz</w:t>
            </w:r>
            <w:r w:rsidRPr="00506FED">
              <w:rPr>
                <w:rFonts w:ascii="Times New Roman" w:hAnsi="Times New Roman"/>
                <w:sz w:val="28"/>
                <w:szCs w:val="28"/>
                <w:lang w:val="uz-Cyrl-UZ"/>
              </w:rPr>
              <w:t xml:space="preserve"> - abonent kredit limitini nazorat qilish</w:t>
            </w:r>
          </w:p>
          <w:p w14:paraId="1F4277BB" w14:textId="234E4BF9" w:rsidR="00924A19" w:rsidRPr="00506FED" w:rsidRDefault="003A4C4D" w:rsidP="00197251">
            <w:pPr>
              <w:pStyle w:val="BlockText"/>
              <w:ind w:left="0" w:right="-285"/>
              <w:rPr>
                <w:rFonts w:ascii="Times New Roman" w:hAnsi="Times New Roman"/>
                <w:sz w:val="28"/>
                <w:szCs w:val="28"/>
                <w:lang w:val="uz-Cyrl-UZ"/>
              </w:rPr>
            </w:pPr>
            <w:r>
              <w:rPr>
                <w:rFonts w:ascii="Times New Roman" w:hAnsi="Times New Roman"/>
                <w:sz w:val="28"/>
                <w:szCs w:val="28"/>
                <w:lang w:val="uz-Cyrl-UZ"/>
              </w:rPr>
              <w:t xml:space="preserve"> </w:t>
            </w:r>
            <w:r w:rsidR="00924A19" w:rsidRPr="00506FED">
              <w:rPr>
                <w:rFonts w:ascii="Times New Roman" w:hAnsi="Times New Roman"/>
                <w:sz w:val="28"/>
                <w:szCs w:val="28"/>
                <w:lang w:val="uz-Cyrl-UZ"/>
              </w:rPr>
              <w:t>абонент кредит лимитини назорат қилиш</w:t>
            </w:r>
          </w:p>
          <w:p w14:paraId="53F7F6F5" w14:textId="77777777" w:rsidR="00924A19" w:rsidRPr="00506FED" w:rsidRDefault="00924A19" w:rsidP="00197251">
            <w:pPr>
              <w:pStyle w:val="BlockText"/>
              <w:ind w:left="0" w:right="-285"/>
              <w:rPr>
                <w:rFonts w:ascii="Times New Roman" w:hAnsi="Times New Roman"/>
                <w:sz w:val="28"/>
                <w:szCs w:val="28"/>
                <w:lang w:val="uz-Cyrl-UZ"/>
              </w:rPr>
            </w:pPr>
            <w:r w:rsidRPr="00506FED">
              <w:rPr>
                <w:rFonts w:ascii="Times New Roman" w:hAnsi="Times New Roman"/>
                <w:b/>
                <w:sz w:val="28"/>
                <w:szCs w:val="28"/>
                <w:lang w:val="uz-Cyrl-UZ"/>
              </w:rPr>
              <w:t xml:space="preserve">en </w:t>
            </w:r>
            <w:r w:rsidRPr="00506FED">
              <w:rPr>
                <w:rFonts w:ascii="Times New Roman" w:hAnsi="Times New Roman"/>
                <w:sz w:val="28"/>
                <w:szCs w:val="28"/>
                <w:lang w:val="uz-Cyrl-UZ"/>
              </w:rPr>
              <w:t xml:space="preserve">- subscriber credit limit </w:t>
            </w:r>
            <w:r w:rsidRPr="00506FED">
              <w:rPr>
                <w:rFonts w:ascii="Times New Roman" w:hAnsi="Times New Roman"/>
                <w:sz w:val="28"/>
                <w:szCs w:val="28"/>
                <w:lang w:val="uz-Cyrl-UZ"/>
              </w:rPr>
              <w:lastRenderedPageBreak/>
              <w:t>supervision</w:t>
            </w:r>
          </w:p>
          <w:p w14:paraId="6AC9ED6B" w14:textId="77777777" w:rsidR="00924A19" w:rsidRPr="00506FED" w:rsidRDefault="00924A19" w:rsidP="00197251">
            <w:pPr>
              <w:pStyle w:val="BlockText"/>
              <w:ind w:left="0" w:right="-285"/>
              <w:rPr>
                <w:rFonts w:ascii="Times New Roman" w:hAnsi="Times New Roman"/>
                <w:sz w:val="28"/>
                <w:szCs w:val="28"/>
                <w:lang w:val="uz-Cyrl-UZ"/>
              </w:rPr>
            </w:pPr>
          </w:p>
          <w:p w14:paraId="5FA60899" w14:textId="77777777" w:rsidR="00924A19" w:rsidRPr="00506FED" w:rsidRDefault="00924A19" w:rsidP="00201978">
            <w:pPr>
              <w:tabs>
                <w:tab w:val="left" w:pos="417"/>
                <w:tab w:val="left" w:pos="675"/>
                <w:tab w:val="left" w:pos="4219"/>
                <w:tab w:val="left" w:pos="9321"/>
              </w:tabs>
              <w:rPr>
                <w:b/>
                <w:sz w:val="28"/>
                <w:szCs w:val="28"/>
                <w:lang w:val="uz-Cyrl-UZ"/>
              </w:rPr>
            </w:pPr>
          </w:p>
        </w:tc>
        <w:tc>
          <w:tcPr>
            <w:tcW w:w="2993" w:type="pct"/>
          </w:tcPr>
          <w:p w14:paraId="7FA4B09E" w14:textId="77777777" w:rsidR="00924A19" w:rsidRPr="00506FED" w:rsidRDefault="00924A19" w:rsidP="00DA3D60">
            <w:pPr>
              <w:pStyle w:val="BlockText"/>
              <w:ind w:left="0" w:right="0"/>
              <w:jc w:val="both"/>
              <w:rPr>
                <w:rFonts w:ascii="Times New Roman" w:hAnsi="Times New Roman"/>
                <w:color w:val="000000"/>
                <w:sz w:val="28"/>
                <w:szCs w:val="28"/>
              </w:rPr>
            </w:pPr>
            <w:r w:rsidRPr="00506FED">
              <w:rPr>
                <w:rFonts w:ascii="Times New Roman" w:hAnsi="Times New Roman"/>
                <w:color w:val="000000"/>
                <w:sz w:val="28"/>
                <w:szCs w:val="28"/>
              </w:rPr>
              <w:lastRenderedPageBreak/>
              <w:t xml:space="preserve">Услуга, дающая возможность контроля кредитного лимита абонентских номеров. Каждому контролируемому абонентскому номеру присваивается определенное количество тарификационных единиц, означающее максимальную сумму, которая может накопиться за отчетный период. Услуга служит для защиты абонента от </w:t>
            </w:r>
            <w:r w:rsidRPr="00506FED">
              <w:rPr>
                <w:rFonts w:ascii="Times New Roman" w:hAnsi="Times New Roman"/>
                <w:color w:val="000000"/>
                <w:sz w:val="28"/>
                <w:szCs w:val="28"/>
              </w:rPr>
              <w:lastRenderedPageBreak/>
              <w:t>начисления крупных сумм, например, в случае мошеннического использования его телефонной линии, а также для защиты местного оператора от недобросовестных абонентов. Соединения с контролируемой абонентской линией возможны только в том случае, если кредитный лимит не исчерпан.</w:t>
            </w:r>
          </w:p>
          <w:p w14:paraId="6C1891D6" w14:textId="77777777" w:rsidR="00924A19" w:rsidRPr="00506FED" w:rsidRDefault="00924A19" w:rsidP="00DA3D60">
            <w:pPr>
              <w:pStyle w:val="BlockText"/>
              <w:ind w:left="0" w:right="0"/>
              <w:jc w:val="both"/>
              <w:rPr>
                <w:rFonts w:ascii="Times New Roman" w:hAnsi="Times New Roman"/>
                <w:color w:val="000000"/>
                <w:sz w:val="28"/>
                <w:szCs w:val="28"/>
              </w:rPr>
            </w:pPr>
          </w:p>
          <w:p w14:paraId="059FA313" w14:textId="77777777" w:rsidR="00924A19" w:rsidRPr="00506FED" w:rsidRDefault="00924A19" w:rsidP="00DA3D60">
            <w:pPr>
              <w:pStyle w:val="BlockText"/>
              <w:ind w:left="0" w:right="0"/>
              <w:jc w:val="both"/>
              <w:rPr>
                <w:rFonts w:ascii="Times New Roman" w:hAnsi="Times New Roman"/>
                <w:color w:val="000000"/>
                <w:sz w:val="28"/>
                <w:szCs w:val="28"/>
                <w:lang w:val="en-US"/>
              </w:rPr>
            </w:pPr>
            <w:proofErr w:type="spellStart"/>
            <w:r w:rsidRPr="00506FED">
              <w:rPr>
                <w:rFonts w:ascii="Times New Roman" w:hAnsi="Times New Roman"/>
                <w:color w:val="000000"/>
                <w:sz w:val="28"/>
                <w:szCs w:val="28"/>
                <w:lang w:val="en-US"/>
              </w:rPr>
              <w:t>Abonent</w:t>
            </w:r>
            <w:proofErr w:type="spellEnd"/>
            <w:r w:rsidRPr="00506FED">
              <w:rPr>
                <w:rFonts w:ascii="Times New Roman" w:hAnsi="Times New Roman"/>
                <w:color w:val="000000"/>
                <w:sz w:val="28"/>
                <w:szCs w:val="28"/>
                <w:lang w:val="en-US"/>
              </w:rPr>
              <w:t xml:space="preserve"> </w:t>
            </w:r>
            <w:proofErr w:type="spellStart"/>
            <w:r w:rsidR="001B2984">
              <w:rPr>
                <w:rFonts w:ascii="Times New Roman" w:hAnsi="Times New Roman"/>
                <w:color w:val="000000"/>
                <w:sz w:val="28"/>
                <w:szCs w:val="28"/>
                <w:lang w:val="en-US"/>
              </w:rPr>
              <w:t>raqam</w:t>
            </w:r>
            <w:r w:rsidRPr="00506FED">
              <w:rPr>
                <w:rFonts w:ascii="Times New Roman" w:hAnsi="Times New Roman"/>
                <w:color w:val="000000"/>
                <w:sz w:val="28"/>
                <w:szCs w:val="28"/>
                <w:lang w:val="en-US"/>
              </w:rPr>
              <w:t>larining</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kredit</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limitini</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nazorat</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qilish</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imkonini</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beruvchi</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xizmat</w:t>
            </w:r>
            <w:proofErr w:type="spellEnd"/>
            <w:r w:rsidRPr="00506FED">
              <w:rPr>
                <w:rFonts w:ascii="Times New Roman" w:hAnsi="Times New Roman"/>
                <w:color w:val="000000"/>
                <w:sz w:val="28"/>
                <w:szCs w:val="28"/>
                <w:lang w:val="en-US"/>
              </w:rPr>
              <w:t xml:space="preserve">. </w:t>
            </w:r>
            <w:r w:rsidRPr="00506FED">
              <w:rPr>
                <w:rFonts w:ascii="Times New Roman" w:hAnsi="Times New Roman"/>
                <w:vanish/>
                <w:color w:val="000000"/>
                <w:sz w:val="28"/>
                <w:szCs w:val="28"/>
                <w:lang w:val="en-US"/>
              </w:rPr>
              <w:t>H</w:t>
            </w:r>
            <w:r w:rsidRPr="00506FED">
              <w:rPr>
                <w:rFonts w:ascii="Times New Roman" w:hAnsi="Times New Roman"/>
                <w:color w:val="000000"/>
                <w:sz w:val="28"/>
                <w:szCs w:val="28"/>
                <w:lang w:val="en-US"/>
              </w:rPr>
              <w:t xml:space="preserve"> Har </w:t>
            </w:r>
            <w:proofErr w:type="spellStart"/>
            <w:r w:rsidRPr="00506FED">
              <w:rPr>
                <w:rFonts w:ascii="Times New Roman" w:hAnsi="Times New Roman"/>
                <w:color w:val="000000"/>
                <w:sz w:val="28"/>
                <w:szCs w:val="28"/>
                <w:lang w:val="en-US"/>
              </w:rPr>
              <w:t>bir</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nazorat</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qilinadigan</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abonent</w:t>
            </w:r>
            <w:proofErr w:type="spellEnd"/>
            <w:r w:rsidRPr="00506FED">
              <w:rPr>
                <w:rFonts w:ascii="Times New Roman" w:hAnsi="Times New Roman"/>
                <w:color w:val="000000"/>
                <w:sz w:val="28"/>
                <w:szCs w:val="28"/>
                <w:lang w:val="en-US"/>
              </w:rPr>
              <w:t xml:space="preserve"> </w:t>
            </w:r>
            <w:proofErr w:type="spellStart"/>
            <w:r w:rsidR="001B2984">
              <w:rPr>
                <w:rFonts w:ascii="Times New Roman" w:hAnsi="Times New Roman"/>
                <w:color w:val="000000"/>
                <w:sz w:val="28"/>
                <w:szCs w:val="28"/>
                <w:lang w:val="en-US"/>
              </w:rPr>
              <w:t>raqam</w:t>
            </w:r>
            <w:r w:rsidRPr="00506FED">
              <w:rPr>
                <w:rFonts w:ascii="Times New Roman" w:hAnsi="Times New Roman"/>
                <w:color w:val="000000"/>
                <w:sz w:val="28"/>
                <w:szCs w:val="28"/>
                <w:lang w:val="en-US"/>
              </w:rPr>
              <w:t>iga</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hisobot</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davrida</w:t>
            </w:r>
            <w:proofErr w:type="spellEnd"/>
            <w:r w:rsidRPr="00506FED">
              <w:rPr>
                <w:rFonts w:ascii="Times New Roman" w:hAnsi="Times New Roman"/>
                <w:color w:val="000000"/>
                <w:sz w:val="28"/>
                <w:szCs w:val="28"/>
                <w:lang w:val="en-US"/>
              </w:rPr>
              <w:t xml:space="preserve"> </w:t>
            </w:r>
            <w:proofErr w:type="spellStart"/>
            <w:proofErr w:type="gramStart"/>
            <w:r w:rsidRPr="00506FED">
              <w:rPr>
                <w:rFonts w:ascii="Times New Roman" w:hAnsi="Times New Roman"/>
                <w:color w:val="000000"/>
                <w:sz w:val="28"/>
                <w:szCs w:val="28"/>
                <w:lang w:val="en-US"/>
              </w:rPr>
              <w:t>yig‘</w:t>
            </w:r>
            <w:proofErr w:type="gramEnd"/>
            <w:r w:rsidRPr="00506FED">
              <w:rPr>
                <w:rFonts w:ascii="Times New Roman" w:hAnsi="Times New Roman"/>
                <w:color w:val="000000"/>
                <w:sz w:val="28"/>
                <w:szCs w:val="28"/>
                <w:lang w:val="en-US"/>
              </w:rPr>
              <w:t>ilib</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qolishi</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mumkin</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bo‘lgan</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maksimal</w:t>
            </w:r>
            <w:proofErr w:type="spellEnd"/>
            <w:r w:rsidRPr="00506FED">
              <w:rPr>
                <w:rFonts w:ascii="Times New Roman" w:hAnsi="Times New Roman"/>
                <w:color w:val="000000"/>
                <w:sz w:val="28"/>
                <w:szCs w:val="28"/>
                <w:lang w:val="en-US"/>
              </w:rPr>
              <w:t xml:space="preserve"> </w:t>
            </w:r>
            <w:proofErr w:type="spellStart"/>
            <w:r w:rsidR="001B2984">
              <w:rPr>
                <w:rFonts w:ascii="Times New Roman" w:hAnsi="Times New Roman"/>
                <w:color w:val="000000"/>
                <w:sz w:val="28"/>
                <w:szCs w:val="28"/>
                <w:lang w:val="en-US"/>
              </w:rPr>
              <w:t>yig‘</w:t>
            </w:r>
            <w:r w:rsidRPr="00506FED">
              <w:rPr>
                <w:rFonts w:ascii="Times New Roman" w:hAnsi="Times New Roman"/>
                <w:color w:val="000000"/>
                <w:sz w:val="28"/>
                <w:szCs w:val="28"/>
                <w:lang w:val="en-US"/>
              </w:rPr>
              <w:t>i</w:t>
            </w:r>
            <w:r w:rsidR="001B2984">
              <w:rPr>
                <w:rFonts w:ascii="Times New Roman" w:hAnsi="Times New Roman"/>
                <w:color w:val="000000"/>
                <w:sz w:val="28"/>
                <w:szCs w:val="28"/>
                <w:lang w:val="en-US"/>
              </w:rPr>
              <w:t>ndini</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bildiruvchi</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tarifikatsiya</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birliklarining</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ma’lum</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soni</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berilishi</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mumkin</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Xizmat</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abonentni</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yirik</w:t>
            </w:r>
            <w:proofErr w:type="spellEnd"/>
            <w:r w:rsidRPr="00506FED">
              <w:rPr>
                <w:rFonts w:ascii="Times New Roman" w:hAnsi="Times New Roman"/>
                <w:color w:val="000000"/>
                <w:sz w:val="28"/>
                <w:szCs w:val="28"/>
                <w:lang w:val="en-US"/>
              </w:rPr>
              <w:t xml:space="preserve"> </w:t>
            </w:r>
            <w:proofErr w:type="spellStart"/>
            <w:proofErr w:type="gramStart"/>
            <w:r w:rsidR="00ED17C1">
              <w:rPr>
                <w:rFonts w:ascii="Times New Roman" w:hAnsi="Times New Roman"/>
                <w:color w:val="000000"/>
                <w:sz w:val="28"/>
                <w:szCs w:val="28"/>
                <w:lang w:val="en-US"/>
              </w:rPr>
              <w:t>yig‘</w:t>
            </w:r>
            <w:proofErr w:type="gramEnd"/>
            <w:r w:rsidR="00ED17C1">
              <w:rPr>
                <w:rFonts w:ascii="Times New Roman" w:hAnsi="Times New Roman"/>
                <w:color w:val="000000"/>
                <w:sz w:val="28"/>
                <w:szCs w:val="28"/>
                <w:lang w:val="en-US"/>
              </w:rPr>
              <w:t>indi</w:t>
            </w:r>
            <w:r w:rsidRPr="00506FED">
              <w:rPr>
                <w:rFonts w:ascii="Times New Roman" w:hAnsi="Times New Roman"/>
                <w:color w:val="000000"/>
                <w:sz w:val="28"/>
                <w:szCs w:val="28"/>
                <w:lang w:val="en-US"/>
              </w:rPr>
              <w:t>larni</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qo‘shib</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yozishdan</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masalan</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uning</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telefon</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liniyasidan</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firibgarlarcha</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foydalanish</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hollaridan</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shuningdek</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mahalliy</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operatorni</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noinsof</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abonentlardan</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himoya</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qilish</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uchun</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xizmat</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qiladi</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Nazorat</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qilinadigan</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abonent</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liniyasi</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bilan</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kredit</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limiti</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tugamagan</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hollardagina</w:t>
            </w:r>
            <w:proofErr w:type="spellEnd"/>
            <w:r w:rsidRPr="00506FED">
              <w:rPr>
                <w:rFonts w:ascii="Times New Roman" w:hAnsi="Times New Roman"/>
                <w:color w:val="000000"/>
                <w:sz w:val="28"/>
                <w:szCs w:val="28"/>
                <w:lang w:val="en-US"/>
              </w:rPr>
              <w:t xml:space="preserve"> </w:t>
            </w:r>
            <w:proofErr w:type="spellStart"/>
            <w:proofErr w:type="gramStart"/>
            <w:r w:rsidRPr="00506FED">
              <w:rPr>
                <w:rFonts w:ascii="Times New Roman" w:hAnsi="Times New Roman"/>
                <w:color w:val="000000"/>
                <w:sz w:val="28"/>
                <w:szCs w:val="28"/>
                <w:lang w:val="en-US"/>
              </w:rPr>
              <w:t>bog‘</w:t>
            </w:r>
            <w:proofErr w:type="gramEnd"/>
            <w:r w:rsidRPr="00506FED">
              <w:rPr>
                <w:rFonts w:ascii="Times New Roman" w:hAnsi="Times New Roman"/>
                <w:color w:val="000000"/>
                <w:sz w:val="28"/>
                <w:szCs w:val="28"/>
                <w:lang w:val="en-US"/>
              </w:rPr>
              <w:t>la</w:t>
            </w:r>
            <w:r w:rsidR="00B52010" w:rsidRPr="00506FED">
              <w:rPr>
                <w:rFonts w:ascii="Times New Roman" w:hAnsi="Times New Roman"/>
                <w:color w:val="000000"/>
                <w:sz w:val="28"/>
                <w:szCs w:val="28"/>
                <w:lang w:val="en-US"/>
              </w:rPr>
              <w:t>ni</w:t>
            </w:r>
            <w:r w:rsidRPr="00506FED">
              <w:rPr>
                <w:rFonts w:ascii="Times New Roman" w:hAnsi="Times New Roman"/>
                <w:color w:val="000000"/>
                <w:sz w:val="28"/>
                <w:szCs w:val="28"/>
                <w:lang w:val="en-US"/>
              </w:rPr>
              <w:t>sh</w:t>
            </w:r>
            <w:proofErr w:type="spellEnd"/>
            <w:r w:rsidRPr="00506FED">
              <w:rPr>
                <w:rFonts w:ascii="Times New Roman" w:hAnsi="Times New Roman"/>
                <w:color w:val="000000"/>
                <w:sz w:val="28"/>
                <w:szCs w:val="28"/>
                <w:lang w:val="en-US"/>
              </w:rPr>
              <w:t xml:space="preserve"> </w:t>
            </w:r>
            <w:proofErr w:type="spellStart"/>
            <w:r w:rsidRPr="00506FED">
              <w:rPr>
                <w:rFonts w:ascii="Times New Roman" w:hAnsi="Times New Roman"/>
                <w:color w:val="000000"/>
                <w:sz w:val="28"/>
                <w:szCs w:val="28"/>
                <w:lang w:val="en-US"/>
              </w:rPr>
              <w:t>mumkin</w:t>
            </w:r>
            <w:proofErr w:type="spellEnd"/>
            <w:r w:rsidRPr="00506FED">
              <w:rPr>
                <w:rFonts w:ascii="Times New Roman" w:hAnsi="Times New Roman"/>
                <w:color w:val="000000"/>
                <w:sz w:val="28"/>
                <w:szCs w:val="28"/>
                <w:lang w:val="en-US"/>
              </w:rPr>
              <w:t>.</w:t>
            </w:r>
          </w:p>
          <w:p w14:paraId="583FCBC5" w14:textId="77777777" w:rsidR="00924A19" w:rsidRPr="00506FED" w:rsidRDefault="00924A19" w:rsidP="00DA3D60">
            <w:pPr>
              <w:pStyle w:val="BlockText"/>
              <w:ind w:left="0" w:right="0"/>
              <w:jc w:val="both"/>
              <w:rPr>
                <w:rFonts w:ascii="Times New Roman" w:hAnsi="Times New Roman"/>
                <w:sz w:val="28"/>
                <w:szCs w:val="28"/>
                <w:lang w:val="en-US"/>
              </w:rPr>
            </w:pPr>
          </w:p>
          <w:p w14:paraId="2279236E" w14:textId="77777777" w:rsidR="00924A19" w:rsidRPr="00506FED" w:rsidRDefault="00924A19" w:rsidP="0051444A">
            <w:pPr>
              <w:tabs>
                <w:tab w:val="left" w:pos="675"/>
                <w:tab w:val="left" w:pos="4219"/>
                <w:tab w:val="left" w:pos="9321"/>
              </w:tabs>
              <w:jc w:val="both"/>
              <w:rPr>
                <w:sz w:val="28"/>
                <w:szCs w:val="28"/>
              </w:rPr>
            </w:pPr>
            <w:r w:rsidRPr="00506FED">
              <w:rPr>
                <w:sz w:val="28"/>
                <w:szCs w:val="28"/>
              </w:rPr>
              <w:t xml:space="preserve">Абонент </w:t>
            </w:r>
            <w:proofErr w:type="spellStart"/>
            <w:r w:rsidR="001B2984">
              <w:rPr>
                <w:sz w:val="28"/>
                <w:szCs w:val="28"/>
              </w:rPr>
              <w:t>рақам</w:t>
            </w:r>
            <w:r w:rsidRPr="00506FED">
              <w:rPr>
                <w:sz w:val="28"/>
                <w:szCs w:val="28"/>
              </w:rPr>
              <w:t>ларининг</w:t>
            </w:r>
            <w:proofErr w:type="spellEnd"/>
            <w:r w:rsidRPr="00506FED">
              <w:rPr>
                <w:sz w:val="28"/>
                <w:szCs w:val="28"/>
              </w:rPr>
              <w:t xml:space="preserve"> кредит </w:t>
            </w:r>
            <w:proofErr w:type="spellStart"/>
            <w:r w:rsidRPr="00506FED">
              <w:rPr>
                <w:sz w:val="28"/>
                <w:szCs w:val="28"/>
              </w:rPr>
              <w:t>лимитини</w:t>
            </w:r>
            <w:proofErr w:type="spellEnd"/>
            <w:r w:rsidRPr="00506FED">
              <w:rPr>
                <w:sz w:val="28"/>
                <w:szCs w:val="28"/>
              </w:rPr>
              <w:t xml:space="preserve"> </w:t>
            </w:r>
            <w:proofErr w:type="spellStart"/>
            <w:r w:rsidRPr="00506FED">
              <w:rPr>
                <w:sz w:val="28"/>
                <w:szCs w:val="28"/>
              </w:rPr>
              <w:t>назорат</w:t>
            </w:r>
            <w:proofErr w:type="spellEnd"/>
            <w:r w:rsidRPr="00506FED">
              <w:rPr>
                <w:sz w:val="28"/>
                <w:szCs w:val="28"/>
              </w:rPr>
              <w:t xml:space="preserve"> </w:t>
            </w:r>
            <w:proofErr w:type="spellStart"/>
            <w:r w:rsidRPr="00506FED">
              <w:rPr>
                <w:sz w:val="28"/>
                <w:szCs w:val="28"/>
              </w:rPr>
              <w:t>қилиш</w:t>
            </w:r>
            <w:proofErr w:type="spellEnd"/>
            <w:r w:rsidRPr="00506FED">
              <w:rPr>
                <w:sz w:val="28"/>
                <w:szCs w:val="28"/>
              </w:rPr>
              <w:t xml:space="preserve"> </w:t>
            </w:r>
            <w:proofErr w:type="spellStart"/>
            <w:r w:rsidRPr="00506FED">
              <w:rPr>
                <w:sz w:val="28"/>
                <w:szCs w:val="28"/>
              </w:rPr>
              <w:t>имконини</w:t>
            </w:r>
            <w:proofErr w:type="spellEnd"/>
            <w:r w:rsidRPr="00506FED">
              <w:rPr>
                <w:sz w:val="28"/>
                <w:szCs w:val="28"/>
              </w:rPr>
              <w:t xml:space="preserve"> </w:t>
            </w:r>
            <w:proofErr w:type="spellStart"/>
            <w:r w:rsidRPr="00506FED">
              <w:rPr>
                <w:sz w:val="28"/>
                <w:szCs w:val="28"/>
              </w:rPr>
              <w:t>берувчи</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 xml:space="preserve">. </w:t>
            </w:r>
            <w:proofErr w:type="spellStart"/>
            <w:r w:rsidRPr="00506FED">
              <w:rPr>
                <w:sz w:val="28"/>
                <w:szCs w:val="28"/>
              </w:rPr>
              <w:t>Ҳар</w:t>
            </w:r>
            <w:proofErr w:type="spellEnd"/>
            <w:r w:rsidRPr="00506FED">
              <w:rPr>
                <w:sz w:val="28"/>
                <w:szCs w:val="28"/>
              </w:rPr>
              <w:t xml:space="preserve"> </w:t>
            </w:r>
            <w:proofErr w:type="spellStart"/>
            <w:r w:rsidRPr="00506FED">
              <w:rPr>
                <w:sz w:val="28"/>
                <w:szCs w:val="28"/>
              </w:rPr>
              <w:t>бир</w:t>
            </w:r>
            <w:proofErr w:type="spellEnd"/>
            <w:r w:rsidRPr="00506FED">
              <w:rPr>
                <w:sz w:val="28"/>
                <w:szCs w:val="28"/>
              </w:rPr>
              <w:t xml:space="preserve"> </w:t>
            </w:r>
            <w:proofErr w:type="spellStart"/>
            <w:r w:rsidRPr="00506FED">
              <w:rPr>
                <w:sz w:val="28"/>
                <w:szCs w:val="28"/>
              </w:rPr>
              <w:t>назорат</w:t>
            </w:r>
            <w:proofErr w:type="spellEnd"/>
            <w:r w:rsidRPr="00506FED">
              <w:rPr>
                <w:sz w:val="28"/>
                <w:szCs w:val="28"/>
              </w:rPr>
              <w:t xml:space="preserve"> </w:t>
            </w:r>
            <w:proofErr w:type="spellStart"/>
            <w:r w:rsidRPr="00506FED">
              <w:rPr>
                <w:sz w:val="28"/>
                <w:szCs w:val="28"/>
              </w:rPr>
              <w:t>қилинадиган</w:t>
            </w:r>
            <w:proofErr w:type="spellEnd"/>
            <w:r w:rsidRPr="00506FED">
              <w:rPr>
                <w:sz w:val="28"/>
                <w:szCs w:val="28"/>
              </w:rPr>
              <w:t xml:space="preserve"> абонент </w:t>
            </w:r>
            <w:proofErr w:type="spellStart"/>
            <w:r w:rsidR="001B2984">
              <w:rPr>
                <w:sz w:val="28"/>
                <w:szCs w:val="28"/>
              </w:rPr>
              <w:t>рақам</w:t>
            </w:r>
            <w:r w:rsidRPr="00506FED">
              <w:rPr>
                <w:sz w:val="28"/>
                <w:szCs w:val="28"/>
              </w:rPr>
              <w:t>ига</w:t>
            </w:r>
            <w:proofErr w:type="spellEnd"/>
            <w:r w:rsidRPr="00506FED">
              <w:rPr>
                <w:sz w:val="28"/>
                <w:szCs w:val="28"/>
              </w:rPr>
              <w:t xml:space="preserve"> </w:t>
            </w:r>
            <w:proofErr w:type="spellStart"/>
            <w:r w:rsidRPr="00506FED">
              <w:rPr>
                <w:sz w:val="28"/>
                <w:szCs w:val="28"/>
              </w:rPr>
              <w:t>ҳисобот</w:t>
            </w:r>
            <w:proofErr w:type="spellEnd"/>
            <w:r w:rsidRPr="00506FED">
              <w:rPr>
                <w:sz w:val="28"/>
                <w:szCs w:val="28"/>
              </w:rPr>
              <w:t xml:space="preserve"> </w:t>
            </w:r>
            <w:proofErr w:type="spellStart"/>
            <w:r w:rsidRPr="00506FED">
              <w:rPr>
                <w:sz w:val="28"/>
                <w:szCs w:val="28"/>
              </w:rPr>
              <w:t>даврида</w:t>
            </w:r>
            <w:proofErr w:type="spellEnd"/>
            <w:r w:rsidRPr="00506FED">
              <w:rPr>
                <w:sz w:val="28"/>
                <w:szCs w:val="28"/>
              </w:rPr>
              <w:t xml:space="preserve"> </w:t>
            </w:r>
            <w:proofErr w:type="spellStart"/>
            <w:r w:rsidRPr="00506FED">
              <w:rPr>
                <w:sz w:val="28"/>
                <w:szCs w:val="28"/>
              </w:rPr>
              <w:t>йиғилиб</w:t>
            </w:r>
            <w:proofErr w:type="spellEnd"/>
            <w:r w:rsidRPr="00506FED">
              <w:rPr>
                <w:sz w:val="28"/>
                <w:szCs w:val="28"/>
              </w:rPr>
              <w:t xml:space="preserve"> </w:t>
            </w:r>
            <w:proofErr w:type="spellStart"/>
            <w:r w:rsidRPr="00506FED">
              <w:rPr>
                <w:sz w:val="28"/>
                <w:szCs w:val="28"/>
              </w:rPr>
              <w:t>қолиши</w:t>
            </w:r>
            <w:proofErr w:type="spellEnd"/>
            <w:r w:rsidRPr="00506FED">
              <w:rPr>
                <w:sz w:val="28"/>
                <w:szCs w:val="28"/>
              </w:rPr>
              <w:t xml:space="preserve"> </w:t>
            </w:r>
            <w:proofErr w:type="spellStart"/>
            <w:r w:rsidRPr="00506FED">
              <w:rPr>
                <w:sz w:val="28"/>
                <w:szCs w:val="28"/>
              </w:rPr>
              <w:t>мумкин</w:t>
            </w:r>
            <w:proofErr w:type="spellEnd"/>
            <w:r w:rsidRPr="00506FED">
              <w:rPr>
                <w:sz w:val="28"/>
                <w:szCs w:val="28"/>
              </w:rPr>
              <w:t xml:space="preserve"> </w:t>
            </w:r>
            <w:proofErr w:type="spellStart"/>
            <w:r w:rsidRPr="00506FED">
              <w:rPr>
                <w:sz w:val="28"/>
                <w:szCs w:val="28"/>
              </w:rPr>
              <w:t>бўлган</w:t>
            </w:r>
            <w:proofErr w:type="spellEnd"/>
            <w:r w:rsidRPr="00506FED">
              <w:rPr>
                <w:sz w:val="28"/>
                <w:szCs w:val="28"/>
              </w:rPr>
              <w:t xml:space="preserve"> </w:t>
            </w:r>
            <w:proofErr w:type="spellStart"/>
            <w:r w:rsidRPr="00506FED">
              <w:rPr>
                <w:sz w:val="28"/>
                <w:szCs w:val="28"/>
              </w:rPr>
              <w:t>максимал</w:t>
            </w:r>
            <w:proofErr w:type="spellEnd"/>
            <w:r w:rsidRPr="00506FED">
              <w:rPr>
                <w:sz w:val="28"/>
                <w:szCs w:val="28"/>
              </w:rPr>
              <w:t xml:space="preserve"> </w:t>
            </w:r>
            <w:proofErr w:type="spellStart"/>
            <w:r w:rsidR="00CC4BB5" w:rsidRPr="001B2984">
              <w:rPr>
                <w:sz w:val="28"/>
                <w:szCs w:val="28"/>
              </w:rPr>
              <w:t>йиғинди</w:t>
            </w:r>
            <w:r w:rsidRPr="001B2984">
              <w:rPr>
                <w:sz w:val="28"/>
                <w:szCs w:val="28"/>
              </w:rPr>
              <w:t>ни</w:t>
            </w:r>
            <w:proofErr w:type="spellEnd"/>
            <w:r w:rsidRPr="00506FED">
              <w:rPr>
                <w:sz w:val="28"/>
                <w:szCs w:val="28"/>
              </w:rPr>
              <w:t xml:space="preserve"> </w:t>
            </w:r>
            <w:proofErr w:type="spellStart"/>
            <w:r w:rsidRPr="00506FED">
              <w:rPr>
                <w:sz w:val="28"/>
                <w:szCs w:val="28"/>
              </w:rPr>
              <w:t>билдирувчи</w:t>
            </w:r>
            <w:proofErr w:type="spellEnd"/>
            <w:r w:rsidRPr="00506FED">
              <w:rPr>
                <w:sz w:val="28"/>
                <w:szCs w:val="28"/>
              </w:rPr>
              <w:t xml:space="preserve"> тарификация </w:t>
            </w:r>
            <w:proofErr w:type="spellStart"/>
            <w:r w:rsidRPr="00506FED">
              <w:rPr>
                <w:sz w:val="28"/>
                <w:szCs w:val="28"/>
              </w:rPr>
              <w:t>бирликларининг</w:t>
            </w:r>
            <w:proofErr w:type="spellEnd"/>
            <w:r w:rsidRPr="00506FED">
              <w:rPr>
                <w:sz w:val="28"/>
                <w:szCs w:val="28"/>
              </w:rPr>
              <w:t xml:space="preserve"> </w:t>
            </w:r>
            <w:proofErr w:type="spellStart"/>
            <w:r w:rsidRPr="00506FED">
              <w:rPr>
                <w:sz w:val="28"/>
                <w:szCs w:val="28"/>
              </w:rPr>
              <w:t>маълум</w:t>
            </w:r>
            <w:proofErr w:type="spellEnd"/>
            <w:r w:rsidRPr="00506FED">
              <w:rPr>
                <w:sz w:val="28"/>
                <w:szCs w:val="28"/>
              </w:rPr>
              <w:t xml:space="preserve"> сони </w:t>
            </w:r>
            <w:proofErr w:type="spellStart"/>
            <w:r w:rsidRPr="00506FED">
              <w:rPr>
                <w:sz w:val="28"/>
                <w:szCs w:val="28"/>
              </w:rPr>
              <w:t>берилиши</w:t>
            </w:r>
            <w:proofErr w:type="spellEnd"/>
            <w:r w:rsidRPr="00506FED">
              <w:rPr>
                <w:sz w:val="28"/>
                <w:szCs w:val="28"/>
              </w:rPr>
              <w:t xml:space="preserve"> </w:t>
            </w:r>
            <w:proofErr w:type="spellStart"/>
            <w:r w:rsidRPr="00506FED">
              <w:rPr>
                <w:sz w:val="28"/>
                <w:szCs w:val="28"/>
              </w:rPr>
              <w:t>мумкин</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 xml:space="preserve">, </w:t>
            </w:r>
            <w:proofErr w:type="spellStart"/>
            <w:r w:rsidRPr="00506FED">
              <w:rPr>
                <w:sz w:val="28"/>
                <w:szCs w:val="28"/>
              </w:rPr>
              <w:t>абонентни</w:t>
            </w:r>
            <w:proofErr w:type="spellEnd"/>
            <w:r w:rsidRPr="00506FED">
              <w:rPr>
                <w:sz w:val="28"/>
                <w:szCs w:val="28"/>
              </w:rPr>
              <w:t xml:space="preserve"> </w:t>
            </w:r>
            <w:proofErr w:type="spellStart"/>
            <w:r w:rsidRPr="00506FED">
              <w:rPr>
                <w:sz w:val="28"/>
                <w:szCs w:val="28"/>
              </w:rPr>
              <w:t>йирик</w:t>
            </w:r>
            <w:proofErr w:type="spellEnd"/>
            <w:r w:rsidRPr="00506FED">
              <w:rPr>
                <w:sz w:val="28"/>
                <w:szCs w:val="28"/>
              </w:rPr>
              <w:t xml:space="preserve"> </w:t>
            </w:r>
            <w:proofErr w:type="spellStart"/>
            <w:r w:rsidR="00ED17C1">
              <w:rPr>
                <w:sz w:val="28"/>
                <w:szCs w:val="28"/>
              </w:rPr>
              <w:t>йиғиндиларни</w:t>
            </w:r>
            <w:proofErr w:type="spellEnd"/>
            <w:r w:rsidRPr="00506FED">
              <w:rPr>
                <w:sz w:val="28"/>
                <w:szCs w:val="28"/>
              </w:rPr>
              <w:t xml:space="preserve"> </w:t>
            </w:r>
            <w:proofErr w:type="spellStart"/>
            <w:r w:rsidRPr="00506FED">
              <w:rPr>
                <w:sz w:val="28"/>
                <w:szCs w:val="28"/>
              </w:rPr>
              <w:t>қўшиб</w:t>
            </w:r>
            <w:proofErr w:type="spellEnd"/>
            <w:r w:rsidRPr="00506FED">
              <w:rPr>
                <w:sz w:val="28"/>
                <w:szCs w:val="28"/>
              </w:rPr>
              <w:t xml:space="preserve"> </w:t>
            </w:r>
            <w:proofErr w:type="spellStart"/>
            <w:r w:rsidRPr="00506FED">
              <w:rPr>
                <w:sz w:val="28"/>
                <w:szCs w:val="28"/>
              </w:rPr>
              <w:t>ёзишдан</w:t>
            </w:r>
            <w:proofErr w:type="spellEnd"/>
            <w:r w:rsidRPr="00506FED">
              <w:rPr>
                <w:sz w:val="28"/>
                <w:szCs w:val="28"/>
              </w:rPr>
              <w:t xml:space="preserve">, </w:t>
            </w:r>
            <w:proofErr w:type="spellStart"/>
            <w:r w:rsidRPr="00506FED">
              <w:rPr>
                <w:sz w:val="28"/>
                <w:szCs w:val="28"/>
              </w:rPr>
              <w:t>масалан</w:t>
            </w:r>
            <w:proofErr w:type="spellEnd"/>
            <w:r w:rsidRPr="00506FED">
              <w:rPr>
                <w:sz w:val="28"/>
                <w:szCs w:val="28"/>
              </w:rPr>
              <w:t xml:space="preserve">, </w:t>
            </w:r>
            <w:proofErr w:type="spellStart"/>
            <w:r w:rsidRPr="00506FED">
              <w:rPr>
                <w:sz w:val="28"/>
                <w:szCs w:val="28"/>
              </w:rPr>
              <w:t>унинг</w:t>
            </w:r>
            <w:proofErr w:type="spellEnd"/>
            <w:r w:rsidRPr="00506FED">
              <w:rPr>
                <w:sz w:val="28"/>
                <w:szCs w:val="28"/>
              </w:rPr>
              <w:t xml:space="preserve"> телефон </w:t>
            </w:r>
            <w:proofErr w:type="spellStart"/>
            <w:r w:rsidRPr="00506FED">
              <w:rPr>
                <w:sz w:val="28"/>
                <w:szCs w:val="28"/>
              </w:rPr>
              <w:t>линиясидан</w:t>
            </w:r>
            <w:proofErr w:type="spellEnd"/>
            <w:r w:rsidRPr="00506FED">
              <w:rPr>
                <w:sz w:val="28"/>
                <w:szCs w:val="28"/>
              </w:rPr>
              <w:t xml:space="preserve"> </w:t>
            </w:r>
            <w:proofErr w:type="spellStart"/>
            <w:r w:rsidRPr="00506FED">
              <w:rPr>
                <w:sz w:val="28"/>
                <w:szCs w:val="28"/>
              </w:rPr>
              <w:t>фирибгарларча</w:t>
            </w:r>
            <w:proofErr w:type="spellEnd"/>
            <w:r w:rsidRPr="00506FED">
              <w:rPr>
                <w:sz w:val="28"/>
                <w:szCs w:val="28"/>
              </w:rPr>
              <w:t xml:space="preserve"> </w:t>
            </w:r>
            <w:proofErr w:type="spellStart"/>
            <w:r w:rsidRPr="00506FED">
              <w:rPr>
                <w:sz w:val="28"/>
                <w:szCs w:val="28"/>
              </w:rPr>
              <w:t>фойдаланиш</w:t>
            </w:r>
            <w:proofErr w:type="spellEnd"/>
            <w:r w:rsidRPr="00506FED">
              <w:rPr>
                <w:sz w:val="28"/>
                <w:szCs w:val="28"/>
              </w:rPr>
              <w:t xml:space="preserve"> </w:t>
            </w:r>
            <w:proofErr w:type="spellStart"/>
            <w:r w:rsidRPr="00506FED">
              <w:rPr>
                <w:sz w:val="28"/>
                <w:szCs w:val="28"/>
              </w:rPr>
              <w:t>ҳолларидан</w:t>
            </w:r>
            <w:proofErr w:type="spellEnd"/>
            <w:r w:rsidRPr="00506FED">
              <w:rPr>
                <w:sz w:val="28"/>
                <w:szCs w:val="28"/>
              </w:rPr>
              <w:t xml:space="preserve">, </w:t>
            </w:r>
            <w:proofErr w:type="spellStart"/>
            <w:r w:rsidRPr="00506FED">
              <w:rPr>
                <w:sz w:val="28"/>
                <w:szCs w:val="28"/>
              </w:rPr>
              <w:t>шунингдек</w:t>
            </w:r>
            <w:proofErr w:type="spellEnd"/>
            <w:r w:rsidRPr="00506FED">
              <w:rPr>
                <w:sz w:val="28"/>
                <w:szCs w:val="28"/>
              </w:rPr>
              <w:t xml:space="preserve">, </w:t>
            </w:r>
            <w:proofErr w:type="spellStart"/>
            <w:r w:rsidRPr="00506FED">
              <w:rPr>
                <w:sz w:val="28"/>
                <w:szCs w:val="28"/>
              </w:rPr>
              <w:t>маҳаллий</w:t>
            </w:r>
            <w:proofErr w:type="spellEnd"/>
            <w:r w:rsidRPr="00506FED">
              <w:rPr>
                <w:sz w:val="28"/>
                <w:szCs w:val="28"/>
              </w:rPr>
              <w:t xml:space="preserve"> </w:t>
            </w:r>
            <w:proofErr w:type="spellStart"/>
            <w:r w:rsidRPr="00506FED">
              <w:rPr>
                <w:sz w:val="28"/>
                <w:szCs w:val="28"/>
              </w:rPr>
              <w:t>операторни</w:t>
            </w:r>
            <w:proofErr w:type="spellEnd"/>
            <w:r w:rsidRPr="00506FED">
              <w:rPr>
                <w:sz w:val="28"/>
                <w:szCs w:val="28"/>
              </w:rPr>
              <w:t xml:space="preserve"> </w:t>
            </w:r>
            <w:proofErr w:type="spellStart"/>
            <w:r w:rsidRPr="00506FED">
              <w:rPr>
                <w:sz w:val="28"/>
                <w:szCs w:val="28"/>
              </w:rPr>
              <w:t>ноинсоф</w:t>
            </w:r>
            <w:proofErr w:type="spellEnd"/>
            <w:r w:rsidRPr="00506FED">
              <w:rPr>
                <w:sz w:val="28"/>
                <w:szCs w:val="28"/>
              </w:rPr>
              <w:t xml:space="preserve"> </w:t>
            </w:r>
            <w:proofErr w:type="spellStart"/>
            <w:r w:rsidRPr="00506FED">
              <w:rPr>
                <w:sz w:val="28"/>
                <w:szCs w:val="28"/>
              </w:rPr>
              <w:t>абонентлардан</w:t>
            </w:r>
            <w:proofErr w:type="spellEnd"/>
            <w:r w:rsidRPr="00506FED">
              <w:rPr>
                <w:sz w:val="28"/>
                <w:szCs w:val="28"/>
              </w:rPr>
              <w:t xml:space="preserve"> </w:t>
            </w:r>
            <w:proofErr w:type="spellStart"/>
            <w:r w:rsidRPr="00506FED">
              <w:rPr>
                <w:sz w:val="28"/>
                <w:szCs w:val="28"/>
              </w:rPr>
              <w:t>ҳимоя</w:t>
            </w:r>
            <w:proofErr w:type="spellEnd"/>
            <w:r w:rsidRPr="00506FED">
              <w:rPr>
                <w:sz w:val="28"/>
                <w:szCs w:val="28"/>
              </w:rPr>
              <w:t xml:space="preserve"> </w:t>
            </w:r>
            <w:proofErr w:type="spellStart"/>
            <w:r w:rsidRPr="00506FED">
              <w:rPr>
                <w:sz w:val="28"/>
                <w:szCs w:val="28"/>
              </w:rPr>
              <w:t>қилиш</w:t>
            </w:r>
            <w:proofErr w:type="spellEnd"/>
            <w:r w:rsidRPr="00506FED">
              <w:rPr>
                <w:sz w:val="28"/>
                <w:szCs w:val="28"/>
              </w:rPr>
              <w:t xml:space="preserve"> </w:t>
            </w:r>
            <w:proofErr w:type="spellStart"/>
            <w:r w:rsidRPr="00506FED">
              <w:rPr>
                <w:sz w:val="28"/>
                <w:szCs w:val="28"/>
              </w:rPr>
              <w:t>учун</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 xml:space="preserve"> </w:t>
            </w:r>
            <w:proofErr w:type="spellStart"/>
            <w:r w:rsidRPr="00506FED">
              <w:rPr>
                <w:sz w:val="28"/>
                <w:szCs w:val="28"/>
              </w:rPr>
              <w:t>қилади</w:t>
            </w:r>
            <w:proofErr w:type="spellEnd"/>
            <w:r w:rsidRPr="00506FED">
              <w:rPr>
                <w:sz w:val="28"/>
                <w:szCs w:val="28"/>
              </w:rPr>
              <w:t xml:space="preserve">. </w:t>
            </w:r>
            <w:proofErr w:type="spellStart"/>
            <w:r w:rsidRPr="00506FED">
              <w:rPr>
                <w:sz w:val="28"/>
                <w:szCs w:val="28"/>
              </w:rPr>
              <w:t>Назорат</w:t>
            </w:r>
            <w:proofErr w:type="spellEnd"/>
            <w:r w:rsidRPr="00506FED">
              <w:rPr>
                <w:sz w:val="28"/>
                <w:szCs w:val="28"/>
              </w:rPr>
              <w:t xml:space="preserve"> </w:t>
            </w:r>
            <w:proofErr w:type="spellStart"/>
            <w:r w:rsidRPr="00506FED">
              <w:rPr>
                <w:sz w:val="28"/>
                <w:szCs w:val="28"/>
              </w:rPr>
              <w:t>қилинадиган</w:t>
            </w:r>
            <w:proofErr w:type="spellEnd"/>
            <w:r w:rsidRPr="00506FED">
              <w:rPr>
                <w:sz w:val="28"/>
                <w:szCs w:val="28"/>
              </w:rPr>
              <w:t xml:space="preserve"> абонент </w:t>
            </w:r>
            <w:proofErr w:type="spellStart"/>
            <w:r w:rsidRPr="00506FED">
              <w:rPr>
                <w:sz w:val="28"/>
                <w:szCs w:val="28"/>
              </w:rPr>
              <w:t>линияси</w:t>
            </w:r>
            <w:proofErr w:type="spellEnd"/>
            <w:r w:rsidRPr="00506FED">
              <w:rPr>
                <w:sz w:val="28"/>
                <w:szCs w:val="28"/>
              </w:rPr>
              <w:t xml:space="preserve"> билан кредит </w:t>
            </w:r>
            <w:proofErr w:type="spellStart"/>
            <w:r w:rsidRPr="00506FED">
              <w:rPr>
                <w:sz w:val="28"/>
                <w:szCs w:val="28"/>
              </w:rPr>
              <w:t>лимити</w:t>
            </w:r>
            <w:proofErr w:type="spellEnd"/>
            <w:r w:rsidRPr="00506FED">
              <w:rPr>
                <w:sz w:val="28"/>
                <w:szCs w:val="28"/>
              </w:rPr>
              <w:t xml:space="preserve"> </w:t>
            </w:r>
            <w:proofErr w:type="spellStart"/>
            <w:r w:rsidRPr="00506FED">
              <w:rPr>
                <w:sz w:val="28"/>
                <w:szCs w:val="28"/>
              </w:rPr>
              <w:t>тугамаган</w:t>
            </w:r>
            <w:proofErr w:type="spellEnd"/>
            <w:r w:rsidRPr="00506FED">
              <w:rPr>
                <w:sz w:val="28"/>
                <w:szCs w:val="28"/>
              </w:rPr>
              <w:t xml:space="preserve"> </w:t>
            </w:r>
            <w:proofErr w:type="spellStart"/>
            <w:r w:rsidRPr="00506FED">
              <w:rPr>
                <w:sz w:val="28"/>
                <w:szCs w:val="28"/>
              </w:rPr>
              <w:t>ҳоллардагина</w:t>
            </w:r>
            <w:proofErr w:type="spellEnd"/>
            <w:r w:rsidRPr="00506FED">
              <w:rPr>
                <w:sz w:val="28"/>
                <w:szCs w:val="28"/>
              </w:rPr>
              <w:t xml:space="preserve"> </w:t>
            </w:r>
            <w:proofErr w:type="spellStart"/>
            <w:r w:rsidRPr="00506FED">
              <w:rPr>
                <w:sz w:val="28"/>
                <w:szCs w:val="28"/>
              </w:rPr>
              <w:t>боғла</w:t>
            </w:r>
            <w:r w:rsidR="00B52010" w:rsidRPr="00506FED">
              <w:rPr>
                <w:sz w:val="28"/>
                <w:szCs w:val="28"/>
              </w:rPr>
              <w:t>ни</w:t>
            </w:r>
            <w:r w:rsidRPr="00506FED">
              <w:rPr>
                <w:sz w:val="28"/>
                <w:szCs w:val="28"/>
              </w:rPr>
              <w:t>ш</w:t>
            </w:r>
            <w:proofErr w:type="spellEnd"/>
            <w:r w:rsidRPr="00506FED">
              <w:rPr>
                <w:sz w:val="28"/>
                <w:szCs w:val="28"/>
              </w:rPr>
              <w:t xml:space="preserve"> </w:t>
            </w:r>
            <w:proofErr w:type="spellStart"/>
            <w:r w:rsidRPr="00506FED">
              <w:rPr>
                <w:sz w:val="28"/>
                <w:szCs w:val="28"/>
              </w:rPr>
              <w:t>мумкин</w:t>
            </w:r>
            <w:proofErr w:type="spellEnd"/>
            <w:r w:rsidRPr="00506FED">
              <w:rPr>
                <w:sz w:val="28"/>
                <w:szCs w:val="28"/>
              </w:rPr>
              <w:t>.</w:t>
            </w:r>
          </w:p>
        </w:tc>
      </w:tr>
      <w:tr w:rsidR="00924A19" w:rsidRPr="005234B4" w14:paraId="7D355EC2" w14:textId="77777777">
        <w:trPr>
          <w:tblCellSpacing w:w="0" w:type="dxa"/>
          <w:jc w:val="center"/>
        </w:trPr>
        <w:tc>
          <w:tcPr>
            <w:tcW w:w="2007" w:type="pct"/>
          </w:tcPr>
          <w:p w14:paraId="6665EB34" w14:textId="77777777" w:rsidR="00924A19" w:rsidRPr="00506FED" w:rsidRDefault="00924A19" w:rsidP="00B00ABD">
            <w:pPr>
              <w:autoSpaceDE w:val="0"/>
              <w:autoSpaceDN w:val="0"/>
              <w:adjustRightInd w:val="0"/>
              <w:jc w:val="both"/>
              <w:rPr>
                <w:b/>
                <w:sz w:val="28"/>
                <w:szCs w:val="28"/>
                <w:lang w:val="uz-Cyrl-UZ"/>
              </w:rPr>
            </w:pPr>
            <w:r w:rsidRPr="00506FED">
              <w:rPr>
                <w:b/>
                <w:sz w:val="28"/>
                <w:szCs w:val="28"/>
                <w:lang w:val="uz-Cyrl-UZ"/>
              </w:rPr>
              <w:t>Конференц-вызов</w:t>
            </w:r>
          </w:p>
          <w:p w14:paraId="6EFD1137" w14:textId="77777777" w:rsidR="00924A19" w:rsidRPr="00506FED" w:rsidRDefault="00924A19" w:rsidP="00B00ABD">
            <w:pPr>
              <w:autoSpaceDE w:val="0"/>
              <w:autoSpaceDN w:val="0"/>
              <w:adjustRightInd w:val="0"/>
              <w:rPr>
                <w:sz w:val="28"/>
                <w:szCs w:val="28"/>
                <w:lang w:val="uz-Cyrl-UZ"/>
              </w:rPr>
            </w:pPr>
            <w:r w:rsidRPr="00506FED">
              <w:rPr>
                <w:b/>
                <w:sz w:val="28"/>
                <w:szCs w:val="28"/>
                <w:lang w:val="uz-Cyrl-UZ"/>
              </w:rPr>
              <w:t>uz</w:t>
            </w:r>
            <w:r w:rsidRPr="00506FED">
              <w:rPr>
                <w:sz w:val="28"/>
                <w:szCs w:val="28"/>
                <w:lang w:val="uz-Cyrl-UZ"/>
              </w:rPr>
              <w:t xml:space="preserve"> - konferens-chaqiruv</w:t>
            </w:r>
          </w:p>
          <w:p w14:paraId="7D8A5753" w14:textId="652C8AE8" w:rsidR="00924A19" w:rsidRPr="00506FED" w:rsidRDefault="003A4C4D" w:rsidP="00B00ABD">
            <w:pPr>
              <w:autoSpaceDE w:val="0"/>
              <w:autoSpaceDN w:val="0"/>
              <w:adjustRightInd w:val="0"/>
              <w:rPr>
                <w:sz w:val="28"/>
                <w:szCs w:val="28"/>
                <w:lang w:val="uz-Cyrl-UZ"/>
              </w:rPr>
            </w:pPr>
            <w:r>
              <w:rPr>
                <w:sz w:val="28"/>
                <w:szCs w:val="28"/>
                <w:lang w:val="uz-Cyrl-UZ"/>
              </w:rPr>
              <w:t xml:space="preserve"> </w:t>
            </w:r>
            <w:r w:rsidR="00924A19" w:rsidRPr="00506FED">
              <w:rPr>
                <w:sz w:val="28"/>
                <w:szCs w:val="28"/>
                <w:lang w:val="uz-Cyrl-UZ"/>
              </w:rPr>
              <w:t>конференц-чақирув</w:t>
            </w:r>
          </w:p>
          <w:p w14:paraId="3F44FE2B" w14:textId="77777777" w:rsidR="00924A19" w:rsidRPr="00506FED" w:rsidRDefault="00924A19" w:rsidP="00B00ABD">
            <w:pPr>
              <w:autoSpaceDE w:val="0"/>
              <w:autoSpaceDN w:val="0"/>
              <w:adjustRightInd w:val="0"/>
              <w:rPr>
                <w:b/>
                <w:sz w:val="28"/>
                <w:szCs w:val="28"/>
                <w:lang w:val="en-US"/>
              </w:rPr>
            </w:pPr>
            <w:proofErr w:type="gramStart"/>
            <w:r w:rsidRPr="00506FED">
              <w:rPr>
                <w:b/>
                <w:sz w:val="28"/>
                <w:szCs w:val="28"/>
                <w:lang w:val="fr-FR"/>
              </w:rPr>
              <w:t>en</w:t>
            </w:r>
            <w:proofErr w:type="gramEnd"/>
            <w:r w:rsidRPr="00506FED">
              <w:rPr>
                <w:b/>
                <w:sz w:val="28"/>
                <w:szCs w:val="28"/>
                <w:lang w:val="en-US"/>
              </w:rPr>
              <w:t xml:space="preserve"> </w:t>
            </w:r>
            <w:r w:rsidRPr="00506FED">
              <w:rPr>
                <w:sz w:val="28"/>
                <w:szCs w:val="28"/>
                <w:lang w:val="en-US"/>
              </w:rPr>
              <w:t>- conference-call</w:t>
            </w:r>
          </w:p>
          <w:p w14:paraId="54D78A91" w14:textId="77777777" w:rsidR="00924A19" w:rsidRPr="00506FED" w:rsidRDefault="00924A19" w:rsidP="00201978">
            <w:pPr>
              <w:tabs>
                <w:tab w:val="left" w:pos="417"/>
                <w:tab w:val="left" w:pos="675"/>
                <w:tab w:val="left" w:pos="4219"/>
                <w:tab w:val="left" w:pos="9321"/>
              </w:tabs>
              <w:rPr>
                <w:b/>
                <w:sz w:val="28"/>
                <w:szCs w:val="28"/>
                <w:lang w:val="en-US"/>
              </w:rPr>
            </w:pPr>
          </w:p>
        </w:tc>
        <w:tc>
          <w:tcPr>
            <w:tcW w:w="2993" w:type="pct"/>
          </w:tcPr>
          <w:p w14:paraId="6BEBB96F" w14:textId="77777777" w:rsidR="00924A19" w:rsidRPr="00506FED" w:rsidRDefault="00924A19" w:rsidP="00DA3D60">
            <w:pPr>
              <w:autoSpaceDE w:val="0"/>
              <w:autoSpaceDN w:val="0"/>
              <w:adjustRightInd w:val="0"/>
              <w:jc w:val="both"/>
              <w:rPr>
                <w:sz w:val="28"/>
                <w:szCs w:val="28"/>
              </w:rPr>
            </w:pPr>
            <w:r w:rsidRPr="00506FED">
              <w:rPr>
                <w:sz w:val="28"/>
                <w:szCs w:val="28"/>
              </w:rPr>
              <w:t xml:space="preserve">Услуга, обеспечивающая одновременную связь между несколькими абонентами. Могут поддерживаться услуги конференц-вызовов трех типов: обычный конференц-вызов, автоматический конференц-вызов по списку и конференц-вызов, санкционированный лицом, ответственным за </w:t>
            </w:r>
            <w:proofErr w:type="gramStart"/>
            <w:r w:rsidRPr="00506FED">
              <w:rPr>
                <w:sz w:val="28"/>
                <w:szCs w:val="28"/>
              </w:rPr>
              <w:t>конференц-связь</w:t>
            </w:r>
            <w:proofErr w:type="gramEnd"/>
            <w:r w:rsidRPr="00506FED">
              <w:rPr>
                <w:sz w:val="28"/>
                <w:szCs w:val="28"/>
              </w:rPr>
              <w:t>.</w:t>
            </w:r>
          </w:p>
          <w:p w14:paraId="4D35D295" w14:textId="77777777" w:rsidR="00924A19" w:rsidRPr="00506FED" w:rsidRDefault="00924A19" w:rsidP="00DA3D60">
            <w:pPr>
              <w:autoSpaceDE w:val="0"/>
              <w:autoSpaceDN w:val="0"/>
              <w:adjustRightInd w:val="0"/>
              <w:jc w:val="both"/>
              <w:rPr>
                <w:sz w:val="28"/>
                <w:szCs w:val="28"/>
              </w:rPr>
            </w:pPr>
          </w:p>
          <w:p w14:paraId="24DC7054" w14:textId="77777777" w:rsidR="00924A19" w:rsidRPr="00506FED" w:rsidRDefault="00924A19" w:rsidP="00DA3D60">
            <w:pPr>
              <w:autoSpaceDE w:val="0"/>
              <w:autoSpaceDN w:val="0"/>
              <w:adjustRightInd w:val="0"/>
              <w:jc w:val="both"/>
              <w:rPr>
                <w:sz w:val="28"/>
                <w:szCs w:val="28"/>
                <w:lang w:val="en-US"/>
              </w:rPr>
            </w:pPr>
            <w:r w:rsidRPr="00506FED">
              <w:rPr>
                <w:sz w:val="28"/>
                <w:szCs w:val="28"/>
                <w:lang w:val="en-US"/>
              </w:rPr>
              <w:lastRenderedPageBreak/>
              <w:t xml:space="preserve">Bir </w:t>
            </w:r>
            <w:proofErr w:type="spellStart"/>
            <w:r w:rsidRPr="00506FED">
              <w:rPr>
                <w:sz w:val="28"/>
                <w:szCs w:val="28"/>
                <w:lang w:val="en-US"/>
              </w:rPr>
              <w:t>nechta</w:t>
            </w:r>
            <w:proofErr w:type="spellEnd"/>
            <w:r w:rsidRPr="00506FED">
              <w:rPr>
                <w:sz w:val="28"/>
                <w:szCs w:val="28"/>
                <w:lang w:val="en-US"/>
              </w:rPr>
              <w:t xml:space="preserve"> </w:t>
            </w:r>
            <w:proofErr w:type="spellStart"/>
            <w:r w:rsidRPr="00506FED">
              <w:rPr>
                <w:sz w:val="28"/>
                <w:szCs w:val="28"/>
                <w:lang w:val="en-US"/>
              </w:rPr>
              <w:t>abonentlar</w:t>
            </w:r>
            <w:proofErr w:type="spellEnd"/>
            <w:r w:rsidRPr="00506FED">
              <w:rPr>
                <w:sz w:val="28"/>
                <w:szCs w:val="28"/>
                <w:lang w:val="en-US"/>
              </w:rPr>
              <w:t xml:space="preserve"> </w:t>
            </w:r>
            <w:proofErr w:type="spellStart"/>
            <w:r w:rsidRPr="00506FED">
              <w:rPr>
                <w:sz w:val="28"/>
                <w:szCs w:val="28"/>
                <w:lang w:val="en-US"/>
              </w:rPr>
              <w:t>bilan</w:t>
            </w:r>
            <w:proofErr w:type="spellEnd"/>
            <w:r w:rsidRPr="00506FED">
              <w:rPr>
                <w:sz w:val="28"/>
                <w:szCs w:val="28"/>
                <w:lang w:val="en-US"/>
              </w:rPr>
              <w:t xml:space="preserve"> </w:t>
            </w:r>
            <w:proofErr w:type="spellStart"/>
            <w:r w:rsidRPr="00506FED">
              <w:rPr>
                <w:sz w:val="28"/>
                <w:szCs w:val="28"/>
                <w:lang w:val="en-US"/>
              </w:rPr>
              <w:t>bir</w:t>
            </w:r>
            <w:proofErr w:type="spellEnd"/>
            <w:r w:rsidRPr="00506FED">
              <w:rPr>
                <w:sz w:val="28"/>
                <w:szCs w:val="28"/>
                <w:lang w:val="en-US"/>
              </w:rPr>
              <w:t xml:space="preserve"> </w:t>
            </w:r>
            <w:proofErr w:type="spellStart"/>
            <w:r w:rsidRPr="00506FED">
              <w:rPr>
                <w:sz w:val="28"/>
                <w:szCs w:val="28"/>
                <w:lang w:val="en-US"/>
              </w:rPr>
              <w:t>vaqtdagi</w:t>
            </w:r>
            <w:proofErr w:type="spellEnd"/>
            <w:r w:rsidRPr="00506FED">
              <w:rPr>
                <w:sz w:val="28"/>
                <w:szCs w:val="28"/>
                <w:lang w:val="en-US"/>
              </w:rPr>
              <w:t xml:space="preserve"> </w:t>
            </w:r>
            <w:proofErr w:type="spellStart"/>
            <w:r w:rsidRPr="00506FED">
              <w:rPr>
                <w:sz w:val="28"/>
                <w:szCs w:val="28"/>
                <w:lang w:val="en-US"/>
              </w:rPr>
              <w:t>aloqani</w:t>
            </w:r>
            <w:proofErr w:type="spellEnd"/>
            <w:r w:rsidRPr="00506FED">
              <w:rPr>
                <w:sz w:val="28"/>
                <w:szCs w:val="28"/>
                <w:lang w:val="en-US"/>
              </w:rPr>
              <w:t xml:space="preserve"> </w:t>
            </w:r>
            <w:proofErr w:type="spellStart"/>
            <w:r w:rsidRPr="00506FED">
              <w:rPr>
                <w:sz w:val="28"/>
                <w:szCs w:val="28"/>
                <w:lang w:val="en-US"/>
              </w:rPr>
              <w:t>ta’minlovchi</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 xml:space="preserve">. </w:t>
            </w:r>
            <w:proofErr w:type="spellStart"/>
            <w:r w:rsidRPr="00506FED">
              <w:rPr>
                <w:sz w:val="28"/>
                <w:szCs w:val="28"/>
                <w:lang w:val="en-US"/>
              </w:rPr>
              <w:t>Konferens-chaqiruv</w:t>
            </w:r>
            <w:proofErr w:type="spellEnd"/>
            <w:r w:rsidRPr="00506FED">
              <w:rPr>
                <w:sz w:val="28"/>
                <w:szCs w:val="28"/>
                <w:lang w:val="en-US"/>
              </w:rPr>
              <w:t xml:space="preserve"> </w:t>
            </w:r>
            <w:proofErr w:type="spellStart"/>
            <w:r w:rsidRPr="00506FED">
              <w:rPr>
                <w:sz w:val="28"/>
                <w:szCs w:val="28"/>
                <w:lang w:val="en-US"/>
              </w:rPr>
              <w:t>xizmatlari-ning</w:t>
            </w:r>
            <w:proofErr w:type="spellEnd"/>
            <w:r w:rsidRPr="00506FED">
              <w:rPr>
                <w:sz w:val="28"/>
                <w:szCs w:val="28"/>
                <w:lang w:val="en-US"/>
              </w:rPr>
              <w:t xml:space="preserve"> </w:t>
            </w:r>
            <w:proofErr w:type="spellStart"/>
            <w:r w:rsidRPr="00506FED">
              <w:rPr>
                <w:sz w:val="28"/>
                <w:szCs w:val="28"/>
                <w:lang w:val="en-US"/>
              </w:rPr>
              <w:t>uch</w:t>
            </w:r>
            <w:proofErr w:type="spellEnd"/>
            <w:r w:rsidRPr="00506FED">
              <w:rPr>
                <w:sz w:val="28"/>
                <w:szCs w:val="28"/>
                <w:lang w:val="en-US"/>
              </w:rPr>
              <w:t xml:space="preserve"> </w:t>
            </w:r>
            <w:proofErr w:type="spellStart"/>
            <w:r w:rsidRPr="00506FED">
              <w:rPr>
                <w:sz w:val="28"/>
                <w:szCs w:val="28"/>
                <w:lang w:val="en-US"/>
              </w:rPr>
              <w:t>turi</w:t>
            </w:r>
            <w:proofErr w:type="spellEnd"/>
            <w:r w:rsidRPr="00506FED">
              <w:rPr>
                <w:sz w:val="28"/>
                <w:szCs w:val="28"/>
                <w:lang w:val="en-US"/>
              </w:rPr>
              <w:t xml:space="preserve"> </w:t>
            </w:r>
            <w:proofErr w:type="spellStart"/>
            <w:r w:rsidRPr="00506FED">
              <w:rPr>
                <w:sz w:val="28"/>
                <w:szCs w:val="28"/>
                <w:lang w:val="en-US"/>
              </w:rPr>
              <w:t>mavjud</w:t>
            </w:r>
            <w:proofErr w:type="spellEnd"/>
            <w:r w:rsidRPr="00506FED">
              <w:rPr>
                <w:sz w:val="28"/>
                <w:szCs w:val="28"/>
                <w:lang w:val="en-US"/>
              </w:rPr>
              <w:t xml:space="preserve">: </w:t>
            </w:r>
            <w:proofErr w:type="spellStart"/>
            <w:r w:rsidRPr="00506FED">
              <w:rPr>
                <w:sz w:val="28"/>
                <w:szCs w:val="28"/>
                <w:lang w:val="en-US"/>
              </w:rPr>
              <w:t>oddiy</w:t>
            </w:r>
            <w:proofErr w:type="spellEnd"/>
            <w:r w:rsidRPr="00506FED">
              <w:rPr>
                <w:sz w:val="28"/>
                <w:szCs w:val="28"/>
                <w:lang w:val="en-US"/>
              </w:rPr>
              <w:t xml:space="preserve"> </w:t>
            </w:r>
            <w:proofErr w:type="spellStart"/>
            <w:r w:rsidRPr="00506FED">
              <w:rPr>
                <w:sz w:val="28"/>
                <w:szCs w:val="28"/>
                <w:lang w:val="en-US"/>
              </w:rPr>
              <w:t>konferens-chaqiruv</w:t>
            </w:r>
            <w:proofErr w:type="spellEnd"/>
            <w:r w:rsidRPr="00506FED">
              <w:rPr>
                <w:sz w:val="28"/>
                <w:szCs w:val="28"/>
                <w:lang w:val="en-US"/>
              </w:rPr>
              <w:t xml:space="preserve">, </w:t>
            </w:r>
            <w:proofErr w:type="spellStart"/>
            <w:proofErr w:type="gramStart"/>
            <w:r w:rsidRPr="00506FED">
              <w:rPr>
                <w:sz w:val="28"/>
                <w:szCs w:val="28"/>
                <w:lang w:val="en-US"/>
              </w:rPr>
              <w:t>ro‘</w:t>
            </w:r>
            <w:proofErr w:type="gramEnd"/>
            <w:r w:rsidRPr="00506FED">
              <w:rPr>
                <w:sz w:val="28"/>
                <w:szCs w:val="28"/>
                <w:lang w:val="en-US"/>
              </w:rPr>
              <w:t>yxat</w:t>
            </w:r>
            <w:proofErr w:type="spellEnd"/>
            <w:r w:rsidRPr="00506FED">
              <w:rPr>
                <w:sz w:val="28"/>
                <w:szCs w:val="28"/>
                <w:lang w:val="en-US"/>
              </w:rPr>
              <w:t xml:space="preserve"> </w:t>
            </w:r>
            <w:proofErr w:type="spellStart"/>
            <w:r w:rsidRPr="00506FED">
              <w:rPr>
                <w:sz w:val="28"/>
                <w:szCs w:val="28"/>
                <w:lang w:val="en-US"/>
              </w:rPr>
              <w:t>bo‘yicha</w:t>
            </w:r>
            <w:proofErr w:type="spellEnd"/>
            <w:r w:rsidRPr="00506FED">
              <w:rPr>
                <w:sz w:val="28"/>
                <w:szCs w:val="28"/>
                <w:lang w:val="en-US"/>
              </w:rPr>
              <w:t xml:space="preserve"> </w:t>
            </w:r>
            <w:proofErr w:type="spellStart"/>
            <w:r w:rsidRPr="00506FED">
              <w:rPr>
                <w:sz w:val="28"/>
                <w:szCs w:val="28"/>
                <w:lang w:val="en-US"/>
              </w:rPr>
              <w:t>avtomatik</w:t>
            </w:r>
            <w:proofErr w:type="spellEnd"/>
            <w:r w:rsidRPr="00506FED">
              <w:rPr>
                <w:sz w:val="28"/>
                <w:szCs w:val="28"/>
                <w:lang w:val="en-US"/>
              </w:rPr>
              <w:t xml:space="preserve"> </w:t>
            </w:r>
            <w:proofErr w:type="spellStart"/>
            <w:r w:rsidRPr="00506FED">
              <w:rPr>
                <w:sz w:val="28"/>
                <w:szCs w:val="28"/>
                <w:lang w:val="en-US"/>
              </w:rPr>
              <w:t>konferens-chaqiruv</w:t>
            </w:r>
            <w:proofErr w:type="spellEnd"/>
            <w:r w:rsidRPr="00506FED">
              <w:rPr>
                <w:sz w:val="28"/>
                <w:szCs w:val="28"/>
                <w:lang w:val="en-US"/>
              </w:rPr>
              <w:t xml:space="preserve"> </w:t>
            </w:r>
            <w:proofErr w:type="spellStart"/>
            <w:r w:rsidRPr="00506FED">
              <w:rPr>
                <w:sz w:val="28"/>
                <w:szCs w:val="28"/>
                <w:lang w:val="en-US"/>
              </w:rPr>
              <w:t>va</w:t>
            </w:r>
            <w:proofErr w:type="spellEnd"/>
            <w:r w:rsidRPr="00506FED">
              <w:rPr>
                <w:sz w:val="28"/>
                <w:szCs w:val="28"/>
                <w:lang w:val="en-US"/>
              </w:rPr>
              <w:t xml:space="preserve"> </w:t>
            </w:r>
            <w:proofErr w:type="spellStart"/>
            <w:r w:rsidRPr="00506FED">
              <w:rPr>
                <w:sz w:val="28"/>
                <w:szCs w:val="28"/>
                <w:lang w:val="en-US"/>
              </w:rPr>
              <w:t>konferens-aloqa</w:t>
            </w:r>
            <w:proofErr w:type="spellEnd"/>
            <w:r w:rsidRPr="00506FED">
              <w:rPr>
                <w:sz w:val="28"/>
                <w:szCs w:val="28"/>
                <w:lang w:val="en-US"/>
              </w:rPr>
              <w:t xml:space="preserve"> </w:t>
            </w:r>
            <w:proofErr w:type="spellStart"/>
            <w:r w:rsidRPr="00506FED">
              <w:rPr>
                <w:sz w:val="28"/>
                <w:szCs w:val="28"/>
                <w:lang w:val="en-US"/>
              </w:rPr>
              <w:t>uchun</w:t>
            </w:r>
            <w:proofErr w:type="spellEnd"/>
            <w:r w:rsidRPr="00506FED">
              <w:rPr>
                <w:sz w:val="28"/>
                <w:szCs w:val="28"/>
                <w:lang w:val="en-US"/>
              </w:rPr>
              <w:t xml:space="preserve"> </w:t>
            </w:r>
            <w:proofErr w:type="spellStart"/>
            <w:r w:rsidRPr="00506FED">
              <w:rPr>
                <w:sz w:val="28"/>
                <w:szCs w:val="28"/>
                <w:lang w:val="en-US"/>
              </w:rPr>
              <w:t>javobgar</w:t>
            </w:r>
            <w:proofErr w:type="spellEnd"/>
            <w:r w:rsidRPr="00506FED">
              <w:rPr>
                <w:sz w:val="28"/>
                <w:szCs w:val="28"/>
                <w:lang w:val="en-US"/>
              </w:rPr>
              <w:t xml:space="preserve"> </w:t>
            </w:r>
            <w:proofErr w:type="spellStart"/>
            <w:r w:rsidRPr="00506FED">
              <w:rPr>
                <w:sz w:val="28"/>
                <w:szCs w:val="28"/>
                <w:lang w:val="en-US"/>
              </w:rPr>
              <w:t>shaxs</w:t>
            </w:r>
            <w:proofErr w:type="spellEnd"/>
            <w:r w:rsidRPr="00506FED">
              <w:rPr>
                <w:sz w:val="28"/>
                <w:szCs w:val="28"/>
                <w:lang w:val="en-US"/>
              </w:rPr>
              <w:t xml:space="preserve"> </w:t>
            </w:r>
            <w:proofErr w:type="spellStart"/>
            <w:r w:rsidRPr="00506FED">
              <w:rPr>
                <w:sz w:val="28"/>
                <w:szCs w:val="28"/>
                <w:lang w:val="en-US"/>
              </w:rPr>
              <w:t>tomonidan</w:t>
            </w:r>
            <w:proofErr w:type="spellEnd"/>
            <w:r w:rsidRPr="00506FED">
              <w:rPr>
                <w:sz w:val="28"/>
                <w:szCs w:val="28"/>
                <w:lang w:val="en-US"/>
              </w:rPr>
              <w:t xml:space="preserve"> </w:t>
            </w:r>
            <w:proofErr w:type="spellStart"/>
            <w:r w:rsidRPr="00506FED">
              <w:rPr>
                <w:sz w:val="28"/>
                <w:szCs w:val="28"/>
                <w:lang w:val="en-US"/>
              </w:rPr>
              <w:t>ruxsat</w:t>
            </w:r>
            <w:proofErr w:type="spellEnd"/>
            <w:r w:rsidRPr="00506FED">
              <w:rPr>
                <w:sz w:val="28"/>
                <w:szCs w:val="28"/>
                <w:lang w:val="en-US"/>
              </w:rPr>
              <w:t xml:space="preserve"> </w:t>
            </w:r>
            <w:proofErr w:type="spellStart"/>
            <w:r w:rsidRPr="00506FED">
              <w:rPr>
                <w:sz w:val="28"/>
                <w:szCs w:val="28"/>
                <w:lang w:val="en-US"/>
              </w:rPr>
              <w:t>etilgan</w:t>
            </w:r>
            <w:proofErr w:type="spellEnd"/>
            <w:r w:rsidRPr="00506FED">
              <w:rPr>
                <w:sz w:val="28"/>
                <w:szCs w:val="28"/>
                <w:lang w:val="en-US"/>
              </w:rPr>
              <w:t xml:space="preserve"> </w:t>
            </w:r>
            <w:proofErr w:type="spellStart"/>
            <w:r w:rsidRPr="00506FED">
              <w:rPr>
                <w:sz w:val="28"/>
                <w:szCs w:val="28"/>
                <w:lang w:val="en-US"/>
              </w:rPr>
              <w:t>konferens-chaqiruv</w:t>
            </w:r>
            <w:proofErr w:type="spellEnd"/>
            <w:r w:rsidRPr="00506FED">
              <w:rPr>
                <w:sz w:val="28"/>
                <w:szCs w:val="28"/>
                <w:lang w:val="en-US"/>
              </w:rPr>
              <w:t>.</w:t>
            </w:r>
          </w:p>
          <w:p w14:paraId="37CE03F5" w14:textId="77777777" w:rsidR="00924A19" w:rsidRPr="00506FED" w:rsidRDefault="00924A19" w:rsidP="00DA3D60">
            <w:pPr>
              <w:autoSpaceDE w:val="0"/>
              <w:autoSpaceDN w:val="0"/>
              <w:adjustRightInd w:val="0"/>
              <w:jc w:val="both"/>
              <w:rPr>
                <w:sz w:val="28"/>
                <w:szCs w:val="28"/>
                <w:lang w:val="en-US"/>
              </w:rPr>
            </w:pPr>
          </w:p>
          <w:p w14:paraId="757AA5BE" w14:textId="77777777" w:rsidR="00924A19" w:rsidRPr="00506FED" w:rsidRDefault="00924A19" w:rsidP="00DA3D60">
            <w:pPr>
              <w:tabs>
                <w:tab w:val="left" w:pos="675"/>
                <w:tab w:val="left" w:pos="4219"/>
                <w:tab w:val="left" w:pos="9321"/>
              </w:tabs>
              <w:jc w:val="both"/>
              <w:rPr>
                <w:b/>
                <w:sz w:val="28"/>
                <w:szCs w:val="28"/>
                <w:lang w:val="en-US"/>
              </w:rPr>
            </w:pPr>
            <w:r w:rsidRPr="00506FED">
              <w:rPr>
                <w:sz w:val="28"/>
                <w:szCs w:val="28"/>
              </w:rPr>
              <w:t>Бир</w:t>
            </w:r>
            <w:r w:rsidRPr="00506FED">
              <w:rPr>
                <w:sz w:val="28"/>
                <w:szCs w:val="28"/>
                <w:lang w:val="en-US"/>
              </w:rPr>
              <w:t xml:space="preserve"> </w:t>
            </w:r>
            <w:proofErr w:type="spellStart"/>
            <w:r w:rsidRPr="00506FED">
              <w:rPr>
                <w:sz w:val="28"/>
                <w:szCs w:val="28"/>
              </w:rPr>
              <w:t>нечта</w:t>
            </w:r>
            <w:proofErr w:type="spellEnd"/>
            <w:r w:rsidRPr="00506FED">
              <w:rPr>
                <w:sz w:val="28"/>
                <w:szCs w:val="28"/>
                <w:lang w:val="en-US"/>
              </w:rPr>
              <w:t xml:space="preserve"> </w:t>
            </w:r>
            <w:proofErr w:type="spellStart"/>
            <w:r w:rsidRPr="00506FED">
              <w:rPr>
                <w:sz w:val="28"/>
                <w:szCs w:val="28"/>
              </w:rPr>
              <w:t>абонентлар</w:t>
            </w:r>
            <w:proofErr w:type="spellEnd"/>
            <w:r w:rsidRPr="00506FED">
              <w:rPr>
                <w:sz w:val="28"/>
                <w:szCs w:val="28"/>
                <w:lang w:val="en-US"/>
              </w:rPr>
              <w:t xml:space="preserve"> </w:t>
            </w:r>
            <w:r w:rsidRPr="00506FED">
              <w:rPr>
                <w:sz w:val="28"/>
                <w:szCs w:val="28"/>
              </w:rPr>
              <w:t>билан</w:t>
            </w:r>
            <w:r w:rsidRPr="00506FED">
              <w:rPr>
                <w:sz w:val="28"/>
                <w:szCs w:val="28"/>
                <w:lang w:val="en-US"/>
              </w:rPr>
              <w:t xml:space="preserve"> </w:t>
            </w:r>
            <w:proofErr w:type="spellStart"/>
            <w:r w:rsidRPr="00506FED">
              <w:rPr>
                <w:sz w:val="28"/>
                <w:szCs w:val="28"/>
              </w:rPr>
              <w:t>бир</w:t>
            </w:r>
            <w:proofErr w:type="spellEnd"/>
            <w:r w:rsidRPr="00506FED">
              <w:rPr>
                <w:sz w:val="28"/>
                <w:szCs w:val="28"/>
                <w:lang w:val="en-US"/>
              </w:rPr>
              <w:t xml:space="preserve"> </w:t>
            </w:r>
            <w:proofErr w:type="spellStart"/>
            <w:r w:rsidRPr="00506FED">
              <w:rPr>
                <w:sz w:val="28"/>
                <w:szCs w:val="28"/>
              </w:rPr>
              <w:t>вақтдаги</w:t>
            </w:r>
            <w:proofErr w:type="spellEnd"/>
            <w:r w:rsidRPr="00506FED">
              <w:rPr>
                <w:sz w:val="28"/>
                <w:szCs w:val="28"/>
                <w:lang w:val="en-US"/>
              </w:rPr>
              <w:t xml:space="preserve"> </w:t>
            </w:r>
            <w:proofErr w:type="spellStart"/>
            <w:r w:rsidRPr="00506FED">
              <w:rPr>
                <w:sz w:val="28"/>
                <w:szCs w:val="28"/>
              </w:rPr>
              <w:t>алоқани</w:t>
            </w:r>
            <w:proofErr w:type="spellEnd"/>
            <w:r w:rsidRPr="00506FED">
              <w:rPr>
                <w:sz w:val="28"/>
                <w:szCs w:val="28"/>
                <w:lang w:val="en-US"/>
              </w:rPr>
              <w:t xml:space="preserve"> </w:t>
            </w:r>
            <w:proofErr w:type="spellStart"/>
            <w:r w:rsidRPr="00506FED">
              <w:rPr>
                <w:sz w:val="28"/>
                <w:szCs w:val="28"/>
              </w:rPr>
              <w:t>таъминловчи</w:t>
            </w:r>
            <w:proofErr w:type="spellEnd"/>
            <w:r w:rsidRPr="00506FED">
              <w:rPr>
                <w:sz w:val="28"/>
                <w:szCs w:val="28"/>
                <w:lang w:val="en-US"/>
              </w:rPr>
              <w:t xml:space="preserve"> </w:t>
            </w:r>
            <w:proofErr w:type="spellStart"/>
            <w:r w:rsidRPr="00506FED">
              <w:rPr>
                <w:sz w:val="28"/>
                <w:szCs w:val="28"/>
              </w:rPr>
              <w:t>хизмат</w:t>
            </w:r>
            <w:proofErr w:type="spellEnd"/>
            <w:r w:rsidRPr="00506FED">
              <w:rPr>
                <w:sz w:val="28"/>
                <w:szCs w:val="28"/>
                <w:lang w:val="en-US"/>
              </w:rPr>
              <w:t xml:space="preserve">. </w:t>
            </w:r>
            <w:proofErr w:type="spellStart"/>
            <w:r w:rsidRPr="00506FED">
              <w:rPr>
                <w:sz w:val="28"/>
                <w:szCs w:val="28"/>
              </w:rPr>
              <w:t>Конференц</w:t>
            </w:r>
            <w:proofErr w:type="spellEnd"/>
            <w:r w:rsidRPr="00506FED">
              <w:rPr>
                <w:sz w:val="28"/>
                <w:szCs w:val="28"/>
                <w:lang w:val="en-US"/>
              </w:rPr>
              <w:t>-</w:t>
            </w:r>
            <w:proofErr w:type="spellStart"/>
            <w:r w:rsidRPr="00506FED">
              <w:rPr>
                <w:sz w:val="28"/>
                <w:szCs w:val="28"/>
              </w:rPr>
              <w:t>чақирув</w:t>
            </w:r>
            <w:proofErr w:type="spellEnd"/>
            <w:r w:rsidRPr="00506FED">
              <w:rPr>
                <w:sz w:val="28"/>
                <w:szCs w:val="28"/>
                <w:lang w:val="en-US"/>
              </w:rPr>
              <w:t xml:space="preserve"> </w:t>
            </w:r>
            <w:proofErr w:type="spellStart"/>
            <w:r w:rsidRPr="00506FED">
              <w:rPr>
                <w:sz w:val="28"/>
                <w:szCs w:val="28"/>
              </w:rPr>
              <w:t>хизматларининг</w:t>
            </w:r>
            <w:proofErr w:type="spellEnd"/>
            <w:r w:rsidRPr="00506FED">
              <w:rPr>
                <w:sz w:val="28"/>
                <w:szCs w:val="28"/>
                <w:lang w:val="en-US"/>
              </w:rPr>
              <w:t xml:space="preserve"> </w:t>
            </w:r>
            <w:proofErr w:type="spellStart"/>
            <w:r w:rsidRPr="00506FED">
              <w:rPr>
                <w:sz w:val="28"/>
                <w:szCs w:val="28"/>
              </w:rPr>
              <w:t>уч</w:t>
            </w:r>
            <w:proofErr w:type="spellEnd"/>
            <w:r w:rsidRPr="00506FED">
              <w:rPr>
                <w:sz w:val="28"/>
                <w:szCs w:val="28"/>
                <w:lang w:val="en-US"/>
              </w:rPr>
              <w:t xml:space="preserve"> </w:t>
            </w:r>
            <w:r w:rsidRPr="00506FED">
              <w:rPr>
                <w:sz w:val="28"/>
                <w:szCs w:val="28"/>
              </w:rPr>
              <w:t>тури</w:t>
            </w:r>
            <w:r w:rsidRPr="00506FED">
              <w:rPr>
                <w:sz w:val="28"/>
                <w:szCs w:val="28"/>
                <w:lang w:val="en-US"/>
              </w:rPr>
              <w:t xml:space="preserve"> </w:t>
            </w:r>
            <w:proofErr w:type="spellStart"/>
            <w:r w:rsidRPr="00506FED">
              <w:rPr>
                <w:sz w:val="28"/>
                <w:szCs w:val="28"/>
              </w:rPr>
              <w:t>мавжуд</w:t>
            </w:r>
            <w:proofErr w:type="spellEnd"/>
            <w:r w:rsidRPr="00506FED">
              <w:rPr>
                <w:sz w:val="28"/>
                <w:szCs w:val="28"/>
                <w:lang w:val="en-US"/>
              </w:rPr>
              <w:t xml:space="preserve">: </w:t>
            </w:r>
            <w:proofErr w:type="spellStart"/>
            <w:r w:rsidRPr="00506FED">
              <w:rPr>
                <w:sz w:val="28"/>
                <w:szCs w:val="28"/>
              </w:rPr>
              <w:t>оддий</w:t>
            </w:r>
            <w:proofErr w:type="spellEnd"/>
            <w:r w:rsidRPr="00506FED">
              <w:rPr>
                <w:sz w:val="28"/>
                <w:szCs w:val="28"/>
                <w:lang w:val="en-US"/>
              </w:rPr>
              <w:t xml:space="preserve"> </w:t>
            </w:r>
            <w:proofErr w:type="spellStart"/>
            <w:r w:rsidRPr="00506FED">
              <w:rPr>
                <w:sz w:val="28"/>
                <w:szCs w:val="28"/>
              </w:rPr>
              <w:t>конференц</w:t>
            </w:r>
            <w:proofErr w:type="spellEnd"/>
            <w:r w:rsidRPr="00506FED">
              <w:rPr>
                <w:sz w:val="28"/>
                <w:szCs w:val="28"/>
                <w:lang w:val="en-US"/>
              </w:rPr>
              <w:t>-</w:t>
            </w:r>
            <w:proofErr w:type="spellStart"/>
            <w:r w:rsidRPr="00506FED">
              <w:rPr>
                <w:sz w:val="28"/>
                <w:szCs w:val="28"/>
              </w:rPr>
              <w:t>чақирув</w:t>
            </w:r>
            <w:proofErr w:type="spellEnd"/>
            <w:r w:rsidRPr="00506FED">
              <w:rPr>
                <w:sz w:val="28"/>
                <w:szCs w:val="28"/>
                <w:lang w:val="en-US"/>
              </w:rPr>
              <w:t xml:space="preserve">, </w:t>
            </w:r>
            <w:proofErr w:type="spellStart"/>
            <w:r w:rsidRPr="00506FED">
              <w:rPr>
                <w:sz w:val="28"/>
                <w:szCs w:val="28"/>
              </w:rPr>
              <w:t>рўйхат</w:t>
            </w:r>
            <w:proofErr w:type="spellEnd"/>
            <w:r w:rsidRPr="00506FED">
              <w:rPr>
                <w:sz w:val="28"/>
                <w:szCs w:val="28"/>
                <w:lang w:val="en-US"/>
              </w:rPr>
              <w:t xml:space="preserve"> </w:t>
            </w:r>
            <w:proofErr w:type="spellStart"/>
            <w:r w:rsidRPr="00506FED">
              <w:rPr>
                <w:sz w:val="28"/>
                <w:szCs w:val="28"/>
              </w:rPr>
              <w:t>бўйича</w:t>
            </w:r>
            <w:proofErr w:type="spellEnd"/>
            <w:r w:rsidRPr="00506FED">
              <w:rPr>
                <w:sz w:val="28"/>
                <w:szCs w:val="28"/>
                <w:lang w:val="en-US"/>
              </w:rPr>
              <w:t xml:space="preserve"> </w:t>
            </w:r>
            <w:r w:rsidRPr="00506FED">
              <w:rPr>
                <w:sz w:val="28"/>
                <w:szCs w:val="28"/>
              </w:rPr>
              <w:t>автоматик</w:t>
            </w:r>
            <w:r w:rsidRPr="00506FED">
              <w:rPr>
                <w:sz w:val="28"/>
                <w:szCs w:val="28"/>
                <w:lang w:val="en-US"/>
              </w:rPr>
              <w:t xml:space="preserve"> </w:t>
            </w:r>
            <w:proofErr w:type="spellStart"/>
            <w:r w:rsidRPr="00506FED">
              <w:rPr>
                <w:sz w:val="28"/>
                <w:szCs w:val="28"/>
              </w:rPr>
              <w:t>конференц</w:t>
            </w:r>
            <w:proofErr w:type="spellEnd"/>
            <w:r w:rsidRPr="00506FED">
              <w:rPr>
                <w:sz w:val="28"/>
                <w:szCs w:val="28"/>
                <w:lang w:val="en-US"/>
              </w:rPr>
              <w:t>-</w:t>
            </w:r>
            <w:proofErr w:type="spellStart"/>
            <w:r w:rsidRPr="00506FED">
              <w:rPr>
                <w:sz w:val="28"/>
                <w:szCs w:val="28"/>
              </w:rPr>
              <w:t>чақирув</w:t>
            </w:r>
            <w:proofErr w:type="spellEnd"/>
            <w:r w:rsidRPr="00506FED">
              <w:rPr>
                <w:sz w:val="28"/>
                <w:szCs w:val="28"/>
                <w:lang w:val="en-US"/>
              </w:rPr>
              <w:t xml:space="preserve"> </w:t>
            </w:r>
            <w:proofErr w:type="spellStart"/>
            <w:r w:rsidRPr="00506FED">
              <w:rPr>
                <w:sz w:val="28"/>
                <w:szCs w:val="28"/>
              </w:rPr>
              <w:t>ва</w:t>
            </w:r>
            <w:proofErr w:type="spellEnd"/>
            <w:r w:rsidRPr="00506FED">
              <w:rPr>
                <w:sz w:val="28"/>
                <w:szCs w:val="28"/>
                <w:lang w:val="en-US"/>
              </w:rPr>
              <w:t xml:space="preserve"> </w:t>
            </w:r>
            <w:proofErr w:type="spellStart"/>
            <w:r w:rsidRPr="00506FED">
              <w:rPr>
                <w:sz w:val="28"/>
                <w:szCs w:val="28"/>
              </w:rPr>
              <w:t>конференц</w:t>
            </w:r>
            <w:proofErr w:type="spellEnd"/>
            <w:r w:rsidRPr="00506FED">
              <w:rPr>
                <w:sz w:val="28"/>
                <w:szCs w:val="28"/>
                <w:lang w:val="en-US"/>
              </w:rPr>
              <w:t>-</w:t>
            </w:r>
            <w:proofErr w:type="spellStart"/>
            <w:r w:rsidRPr="00506FED">
              <w:rPr>
                <w:sz w:val="28"/>
                <w:szCs w:val="28"/>
              </w:rPr>
              <w:t>алоқа</w:t>
            </w:r>
            <w:proofErr w:type="spellEnd"/>
            <w:r w:rsidRPr="00506FED">
              <w:rPr>
                <w:sz w:val="28"/>
                <w:szCs w:val="28"/>
                <w:lang w:val="en-US"/>
              </w:rPr>
              <w:t xml:space="preserve"> </w:t>
            </w:r>
            <w:proofErr w:type="spellStart"/>
            <w:r w:rsidRPr="00506FED">
              <w:rPr>
                <w:sz w:val="28"/>
                <w:szCs w:val="28"/>
              </w:rPr>
              <w:t>учун</w:t>
            </w:r>
            <w:proofErr w:type="spellEnd"/>
            <w:r w:rsidRPr="00506FED">
              <w:rPr>
                <w:sz w:val="28"/>
                <w:szCs w:val="28"/>
                <w:lang w:val="en-US"/>
              </w:rPr>
              <w:t xml:space="preserve"> </w:t>
            </w:r>
            <w:proofErr w:type="spellStart"/>
            <w:r w:rsidRPr="00506FED">
              <w:rPr>
                <w:sz w:val="28"/>
                <w:szCs w:val="28"/>
              </w:rPr>
              <w:t>жавобгар</w:t>
            </w:r>
            <w:proofErr w:type="spellEnd"/>
            <w:r w:rsidRPr="00506FED">
              <w:rPr>
                <w:sz w:val="28"/>
                <w:szCs w:val="28"/>
                <w:lang w:val="en-US"/>
              </w:rPr>
              <w:t xml:space="preserve"> </w:t>
            </w:r>
            <w:proofErr w:type="spellStart"/>
            <w:r w:rsidRPr="00506FED">
              <w:rPr>
                <w:sz w:val="28"/>
                <w:szCs w:val="28"/>
              </w:rPr>
              <w:t>шахс</w:t>
            </w:r>
            <w:proofErr w:type="spellEnd"/>
            <w:r w:rsidRPr="00506FED">
              <w:rPr>
                <w:sz w:val="28"/>
                <w:szCs w:val="28"/>
                <w:lang w:val="en-US"/>
              </w:rPr>
              <w:t xml:space="preserve"> </w:t>
            </w:r>
            <w:proofErr w:type="spellStart"/>
            <w:r w:rsidRPr="00506FED">
              <w:rPr>
                <w:sz w:val="28"/>
                <w:szCs w:val="28"/>
              </w:rPr>
              <w:t>томонидан</w:t>
            </w:r>
            <w:proofErr w:type="spellEnd"/>
            <w:r w:rsidRPr="00506FED">
              <w:rPr>
                <w:sz w:val="28"/>
                <w:szCs w:val="28"/>
                <w:lang w:val="en-US"/>
              </w:rPr>
              <w:t xml:space="preserve"> </w:t>
            </w:r>
            <w:proofErr w:type="spellStart"/>
            <w:r w:rsidRPr="00506FED">
              <w:rPr>
                <w:sz w:val="28"/>
                <w:szCs w:val="28"/>
              </w:rPr>
              <w:t>рухсат</w:t>
            </w:r>
            <w:proofErr w:type="spellEnd"/>
            <w:r w:rsidRPr="00506FED">
              <w:rPr>
                <w:sz w:val="28"/>
                <w:szCs w:val="28"/>
                <w:lang w:val="en-US"/>
              </w:rPr>
              <w:t xml:space="preserve"> </w:t>
            </w:r>
            <w:proofErr w:type="spellStart"/>
            <w:r w:rsidRPr="00506FED">
              <w:rPr>
                <w:sz w:val="28"/>
                <w:szCs w:val="28"/>
              </w:rPr>
              <w:t>этилган</w:t>
            </w:r>
            <w:proofErr w:type="spellEnd"/>
            <w:r w:rsidRPr="00506FED">
              <w:rPr>
                <w:sz w:val="28"/>
                <w:szCs w:val="28"/>
                <w:lang w:val="en-US"/>
              </w:rPr>
              <w:t xml:space="preserve"> </w:t>
            </w:r>
            <w:proofErr w:type="spellStart"/>
            <w:r w:rsidRPr="00506FED">
              <w:rPr>
                <w:sz w:val="28"/>
                <w:szCs w:val="28"/>
              </w:rPr>
              <w:t>конференц</w:t>
            </w:r>
            <w:proofErr w:type="spellEnd"/>
            <w:r w:rsidRPr="00506FED">
              <w:rPr>
                <w:sz w:val="28"/>
                <w:szCs w:val="28"/>
                <w:lang w:val="en-US"/>
              </w:rPr>
              <w:t>-</w:t>
            </w:r>
            <w:proofErr w:type="spellStart"/>
            <w:r w:rsidRPr="00506FED">
              <w:rPr>
                <w:sz w:val="28"/>
                <w:szCs w:val="28"/>
              </w:rPr>
              <w:t>чақирув</w:t>
            </w:r>
            <w:proofErr w:type="spellEnd"/>
            <w:r w:rsidRPr="00506FED">
              <w:rPr>
                <w:sz w:val="28"/>
                <w:szCs w:val="28"/>
                <w:lang w:val="en-US"/>
              </w:rPr>
              <w:t>.</w:t>
            </w:r>
          </w:p>
        </w:tc>
      </w:tr>
    </w:tbl>
    <w:p w14:paraId="038138AF" w14:textId="77777777" w:rsidR="00925DA7" w:rsidRPr="000466FA" w:rsidRDefault="00925DA7" w:rsidP="00925DA7">
      <w:pPr>
        <w:jc w:val="center"/>
        <w:rPr>
          <w:lang w:val="en-US"/>
        </w:rPr>
      </w:pPr>
    </w:p>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925DA7" w:rsidRPr="00925DA7" w14:paraId="2CF7635D" w14:textId="77777777">
        <w:trPr>
          <w:tblHeader/>
          <w:tblCellSpacing w:w="0" w:type="dxa"/>
          <w:jc w:val="center"/>
        </w:trPr>
        <w:tc>
          <w:tcPr>
            <w:tcW w:w="5000" w:type="pct"/>
            <w:gridSpan w:val="2"/>
          </w:tcPr>
          <w:p w14:paraId="0F683CF6" w14:textId="77777777" w:rsidR="00925DA7" w:rsidRPr="00925DA7" w:rsidRDefault="00925DA7" w:rsidP="00925DA7">
            <w:pPr>
              <w:pStyle w:val="BodyText"/>
              <w:jc w:val="center"/>
              <w:rPr>
                <w:b/>
                <w:szCs w:val="28"/>
              </w:rPr>
            </w:pPr>
            <w:r w:rsidRPr="00925DA7">
              <w:rPr>
                <w:b/>
                <w:szCs w:val="28"/>
              </w:rPr>
              <w:t>М</w:t>
            </w:r>
          </w:p>
        </w:tc>
      </w:tr>
      <w:tr w:rsidR="00924A19" w:rsidRPr="005234B4" w14:paraId="089F034B" w14:textId="77777777">
        <w:trPr>
          <w:tblCellSpacing w:w="0" w:type="dxa"/>
          <w:jc w:val="center"/>
        </w:trPr>
        <w:tc>
          <w:tcPr>
            <w:tcW w:w="2007" w:type="pct"/>
          </w:tcPr>
          <w:p w14:paraId="29ABB0E4" w14:textId="77777777" w:rsidR="00924A19" w:rsidRPr="00506FED" w:rsidRDefault="00924A19" w:rsidP="005E5CAF">
            <w:pPr>
              <w:rPr>
                <w:b/>
                <w:noProof/>
                <w:sz w:val="28"/>
                <w:szCs w:val="28"/>
                <w:lang w:val="uz-Cyrl-UZ"/>
              </w:rPr>
            </w:pPr>
            <w:r w:rsidRPr="00506FED">
              <w:rPr>
                <w:b/>
                <w:noProof/>
                <w:sz w:val="28"/>
                <w:szCs w:val="28"/>
                <w:lang w:val="uz-Cyrl-UZ"/>
              </w:rPr>
              <w:t>Мгновенный обмен сообщениями</w:t>
            </w:r>
          </w:p>
          <w:p w14:paraId="3AADE6F5" w14:textId="77777777" w:rsidR="00924A19" w:rsidRPr="00506FED" w:rsidRDefault="00924A19" w:rsidP="005E5CAF">
            <w:pPr>
              <w:rPr>
                <w:sz w:val="28"/>
                <w:szCs w:val="28"/>
                <w:lang w:val="uz-Cyrl-UZ"/>
              </w:rPr>
            </w:pPr>
            <w:r w:rsidRPr="00506FED">
              <w:rPr>
                <w:b/>
                <w:sz w:val="28"/>
                <w:szCs w:val="28"/>
                <w:lang w:val="uz-Cyrl-UZ"/>
              </w:rPr>
              <w:t>uz</w:t>
            </w:r>
            <w:r w:rsidRPr="00506FED">
              <w:rPr>
                <w:sz w:val="28"/>
                <w:szCs w:val="28"/>
                <w:lang w:val="uz-Cyrl-UZ"/>
              </w:rPr>
              <w:t xml:space="preserve"> - xabarlar bilan juda tez almashinuv</w:t>
            </w:r>
          </w:p>
          <w:p w14:paraId="3C820D76" w14:textId="56D9DDD8" w:rsidR="00924A19" w:rsidRPr="00506FED" w:rsidRDefault="003A4C4D" w:rsidP="005E5CAF">
            <w:pPr>
              <w:rPr>
                <w:noProof/>
                <w:sz w:val="28"/>
                <w:szCs w:val="28"/>
                <w:lang w:val="uz-Cyrl-UZ"/>
              </w:rPr>
            </w:pPr>
            <w:r>
              <w:rPr>
                <w:b/>
                <w:noProof/>
                <w:sz w:val="28"/>
                <w:szCs w:val="28"/>
                <w:lang w:val="uz-Cyrl-UZ"/>
              </w:rPr>
              <w:t xml:space="preserve"> </w:t>
            </w:r>
            <w:r w:rsidR="00924A19" w:rsidRPr="00506FED">
              <w:rPr>
                <w:noProof/>
                <w:sz w:val="28"/>
                <w:szCs w:val="28"/>
                <w:lang w:val="uz-Cyrl-UZ"/>
              </w:rPr>
              <w:t>хабарлар билан жуда тез алмашинув</w:t>
            </w:r>
          </w:p>
          <w:p w14:paraId="644B3424" w14:textId="77777777" w:rsidR="00924A19" w:rsidRPr="00506FED" w:rsidRDefault="00924A19" w:rsidP="005E5CAF">
            <w:pPr>
              <w:rPr>
                <w:sz w:val="28"/>
                <w:szCs w:val="28"/>
                <w:lang w:val="uz-Cyrl-UZ"/>
              </w:rPr>
            </w:pPr>
            <w:r w:rsidRPr="00506FED">
              <w:rPr>
                <w:b/>
                <w:snapToGrid w:val="0"/>
                <w:sz w:val="28"/>
                <w:szCs w:val="28"/>
                <w:lang w:val="uz-Cyrl-UZ"/>
              </w:rPr>
              <w:t>en</w:t>
            </w:r>
            <w:r w:rsidRPr="00506FED">
              <w:rPr>
                <w:snapToGrid w:val="0"/>
                <w:sz w:val="28"/>
                <w:szCs w:val="28"/>
                <w:lang w:val="uz-Cyrl-UZ"/>
              </w:rPr>
              <w:t xml:space="preserve"> - </w:t>
            </w:r>
            <w:r w:rsidRPr="00506FED">
              <w:rPr>
                <w:noProof/>
                <w:sz w:val="28"/>
                <w:szCs w:val="28"/>
                <w:lang w:val="uz-Cyrl-UZ"/>
              </w:rPr>
              <w:t>instant messaging</w:t>
            </w:r>
          </w:p>
          <w:p w14:paraId="341C45D6" w14:textId="77777777" w:rsidR="00924A19" w:rsidRPr="00506FED" w:rsidRDefault="00924A19" w:rsidP="005E5CAF">
            <w:pPr>
              <w:rPr>
                <w:noProof/>
                <w:sz w:val="28"/>
                <w:szCs w:val="28"/>
                <w:lang w:val="uz-Cyrl-UZ"/>
              </w:rPr>
            </w:pPr>
          </w:p>
          <w:p w14:paraId="3BAFE6C7" w14:textId="77777777" w:rsidR="00924A19" w:rsidRPr="00506FED" w:rsidRDefault="00924A19" w:rsidP="00B00ABD">
            <w:pPr>
              <w:autoSpaceDE w:val="0"/>
              <w:autoSpaceDN w:val="0"/>
              <w:adjustRightInd w:val="0"/>
              <w:jc w:val="both"/>
              <w:rPr>
                <w:b/>
                <w:sz w:val="28"/>
                <w:szCs w:val="28"/>
                <w:lang w:val="uz-Cyrl-UZ"/>
              </w:rPr>
            </w:pPr>
          </w:p>
        </w:tc>
        <w:tc>
          <w:tcPr>
            <w:tcW w:w="2993" w:type="pct"/>
          </w:tcPr>
          <w:p w14:paraId="6635376F" w14:textId="77777777" w:rsidR="00924A19" w:rsidRPr="00506FED" w:rsidRDefault="00924A19" w:rsidP="005E5CAF">
            <w:pPr>
              <w:pStyle w:val="BodyText"/>
              <w:rPr>
                <w:szCs w:val="28"/>
              </w:rPr>
            </w:pPr>
            <w:r w:rsidRPr="00506FED">
              <w:rPr>
                <w:szCs w:val="28"/>
              </w:rPr>
              <w:t xml:space="preserve">Услуга, позволяющая </w:t>
            </w:r>
            <w:r w:rsidRPr="00506FED">
              <w:rPr>
                <w:noProof/>
                <w:szCs w:val="28"/>
              </w:rPr>
              <w:t>SIP</w:t>
            </w:r>
            <w:r w:rsidRPr="00506FED">
              <w:rPr>
                <w:szCs w:val="28"/>
              </w:rPr>
              <w:t xml:space="preserve"> пользователям очень быстро обмениваться короткими сообщениями.</w:t>
            </w:r>
          </w:p>
          <w:p w14:paraId="229C80AE" w14:textId="77777777" w:rsidR="00924A19" w:rsidRPr="00506FED" w:rsidRDefault="00924A19" w:rsidP="005E5CAF">
            <w:pPr>
              <w:pStyle w:val="BodyText"/>
              <w:rPr>
                <w:sz w:val="24"/>
                <w:szCs w:val="24"/>
              </w:rPr>
            </w:pPr>
            <w:r w:rsidRPr="00506FED">
              <w:rPr>
                <w:sz w:val="24"/>
                <w:szCs w:val="24"/>
              </w:rPr>
              <w:t xml:space="preserve">Примечание </w:t>
            </w:r>
            <w:r w:rsidR="004812EE" w:rsidRPr="00506FED">
              <w:rPr>
                <w:sz w:val="24"/>
                <w:szCs w:val="24"/>
              </w:rPr>
              <w:t>–</w:t>
            </w:r>
            <w:r w:rsidRPr="00506FED">
              <w:rPr>
                <w:sz w:val="24"/>
                <w:szCs w:val="24"/>
              </w:rPr>
              <w:t xml:space="preserve"> Протокол </w:t>
            </w:r>
            <w:r w:rsidRPr="00506FED">
              <w:rPr>
                <w:noProof/>
                <w:sz w:val="24"/>
                <w:szCs w:val="24"/>
              </w:rPr>
              <w:t>MSRP</w:t>
            </w:r>
            <w:r w:rsidRPr="00506FED">
              <w:rPr>
                <w:sz w:val="24"/>
                <w:szCs w:val="24"/>
              </w:rPr>
              <w:t xml:space="preserve"> (</w:t>
            </w:r>
            <w:r w:rsidRPr="00506FED">
              <w:rPr>
                <w:sz w:val="24"/>
                <w:szCs w:val="24"/>
                <w:lang w:val="en-US"/>
              </w:rPr>
              <w:t>Message</w:t>
            </w:r>
            <w:r w:rsidRPr="00506FED">
              <w:rPr>
                <w:sz w:val="24"/>
                <w:szCs w:val="24"/>
              </w:rPr>
              <w:t xml:space="preserve"> </w:t>
            </w:r>
            <w:r w:rsidRPr="00506FED">
              <w:rPr>
                <w:sz w:val="24"/>
                <w:szCs w:val="24"/>
                <w:lang w:val="en-US"/>
              </w:rPr>
              <w:t>Session</w:t>
            </w:r>
            <w:r w:rsidRPr="00506FED">
              <w:rPr>
                <w:sz w:val="24"/>
                <w:szCs w:val="24"/>
              </w:rPr>
              <w:t xml:space="preserve"> </w:t>
            </w:r>
            <w:r w:rsidRPr="00506FED">
              <w:rPr>
                <w:sz w:val="24"/>
                <w:szCs w:val="24"/>
                <w:lang w:val="en-US"/>
              </w:rPr>
              <w:t>Relay</w:t>
            </w:r>
            <w:r w:rsidRPr="00506FED">
              <w:rPr>
                <w:sz w:val="24"/>
                <w:szCs w:val="24"/>
              </w:rPr>
              <w:t xml:space="preserve"> </w:t>
            </w:r>
            <w:r w:rsidRPr="00506FED">
              <w:rPr>
                <w:sz w:val="24"/>
                <w:szCs w:val="24"/>
                <w:lang w:val="en-US"/>
              </w:rPr>
              <w:t>Protocol</w:t>
            </w:r>
            <w:r w:rsidRPr="00506FED">
              <w:rPr>
                <w:sz w:val="24"/>
                <w:szCs w:val="24"/>
              </w:rPr>
              <w:t>)</w:t>
            </w:r>
            <w:r w:rsidRPr="00506FED">
              <w:rPr>
                <w:noProof/>
                <w:sz w:val="24"/>
                <w:szCs w:val="24"/>
              </w:rPr>
              <w:t xml:space="preserve"> </w:t>
            </w:r>
            <w:r w:rsidRPr="00506FED">
              <w:rPr>
                <w:sz w:val="24"/>
                <w:szCs w:val="24"/>
              </w:rPr>
              <w:t xml:space="preserve">предоставляет пользователям возможность передачи файлов. </w:t>
            </w:r>
          </w:p>
          <w:p w14:paraId="69016781" w14:textId="77777777" w:rsidR="00924A19" w:rsidRPr="00506FED" w:rsidRDefault="00924A19" w:rsidP="005E5CAF">
            <w:pPr>
              <w:pStyle w:val="BodyText"/>
              <w:rPr>
                <w:sz w:val="24"/>
                <w:szCs w:val="24"/>
              </w:rPr>
            </w:pPr>
          </w:p>
          <w:p w14:paraId="75ECA6F6" w14:textId="77777777" w:rsidR="00924A19" w:rsidRPr="00506FED" w:rsidRDefault="00924A19" w:rsidP="005E5CAF">
            <w:pPr>
              <w:pStyle w:val="BodyText"/>
              <w:rPr>
                <w:noProof/>
                <w:szCs w:val="28"/>
                <w:lang w:val="en-US"/>
              </w:rPr>
            </w:pPr>
            <w:r w:rsidRPr="00506FED">
              <w:rPr>
                <w:noProof/>
                <w:szCs w:val="28"/>
                <w:lang w:val="en-US"/>
              </w:rPr>
              <w:t>SIP foydalanuvchilarga qisqa xabarlar bilan juda tez almashi</w:t>
            </w:r>
            <w:r w:rsidR="008E1763" w:rsidRPr="00506FED">
              <w:rPr>
                <w:noProof/>
                <w:szCs w:val="28"/>
                <w:lang w:val="en-US"/>
              </w:rPr>
              <w:t>ni</w:t>
            </w:r>
            <w:r w:rsidRPr="00506FED">
              <w:rPr>
                <w:noProof/>
                <w:szCs w:val="28"/>
                <w:lang w:val="en-US"/>
              </w:rPr>
              <w:t>sh imkonini beradigan xizmat.</w:t>
            </w:r>
          </w:p>
          <w:p w14:paraId="12CE292D" w14:textId="77777777" w:rsidR="00924A19" w:rsidRPr="00506FED" w:rsidRDefault="00924A19" w:rsidP="005E5CAF">
            <w:pPr>
              <w:pStyle w:val="BodyText"/>
              <w:rPr>
                <w:sz w:val="24"/>
                <w:szCs w:val="24"/>
                <w:lang w:val="en-US"/>
              </w:rPr>
            </w:pPr>
            <w:proofErr w:type="spellStart"/>
            <w:r w:rsidRPr="00506FED">
              <w:rPr>
                <w:sz w:val="24"/>
                <w:szCs w:val="24"/>
                <w:lang w:val="en-US"/>
              </w:rPr>
              <w:t>Izoh</w:t>
            </w:r>
            <w:proofErr w:type="spellEnd"/>
            <w:r w:rsidRPr="00506FED">
              <w:rPr>
                <w:sz w:val="24"/>
                <w:szCs w:val="24"/>
                <w:lang w:val="en-US"/>
              </w:rPr>
              <w:t xml:space="preserve"> </w:t>
            </w:r>
            <w:r w:rsidR="004812EE" w:rsidRPr="00506FED">
              <w:rPr>
                <w:sz w:val="24"/>
                <w:szCs w:val="24"/>
                <w:lang w:val="en-US"/>
              </w:rPr>
              <w:t>–</w:t>
            </w:r>
            <w:r w:rsidRPr="00506FED">
              <w:rPr>
                <w:sz w:val="24"/>
                <w:szCs w:val="24"/>
                <w:lang w:val="en-US"/>
              </w:rPr>
              <w:t xml:space="preserve"> </w:t>
            </w:r>
            <w:r w:rsidRPr="00506FED">
              <w:rPr>
                <w:i/>
                <w:noProof/>
                <w:sz w:val="24"/>
                <w:szCs w:val="24"/>
                <w:lang w:val="en-US"/>
              </w:rPr>
              <w:t>MSRP</w:t>
            </w:r>
            <w:r w:rsidRPr="00506FED">
              <w:rPr>
                <w:i/>
                <w:sz w:val="24"/>
                <w:szCs w:val="24"/>
                <w:lang w:val="en-US"/>
              </w:rPr>
              <w:t xml:space="preserve"> (Message Session Relay Protocol)</w:t>
            </w:r>
            <w:r w:rsidRPr="00506FED">
              <w:rPr>
                <w:sz w:val="24"/>
                <w:szCs w:val="24"/>
                <w:lang w:val="en-US"/>
              </w:rPr>
              <w:t xml:space="preserve"> </w:t>
            </w:r>
            <w:proofErr w:type="spellStart"/>
            <w:r w:rsidRPr="00506FED">
              <w:rPr>
                <w:sz w:val="24"/>
                <w:szCs w:val="24"/>
                <w:lang w:val="en-US"/>
              </w:rPr>
              <w:t>protokoli</w:t>
            </w:r>
            <w:proofErr w:type="spellEnd"/>
            <w:r w:rsidRPr="00506FED">
              <w:rPr>
                <w:sz w:val="24"/>
                <w:szCs w:val="24"/>
                <w:lang w:val="en-US"/>
              </w:rPr>
              <w:t xml:space="preserve"> </w:t>
            </w:r>
            <w:proofErr w:type="spellStart"/>
            <w:r w:rsidRPr="00506FED">
              <w:rPr>
                <w:sz w:val="24"/>
                <w:szCs w:val="24"/>
                <w:lang w:val="en-US"/>
              </w:rPr>
              <w:t>foydalanuvchilarga</w:t>
            </w:r>
            <w:proofErr w:type="spellEnd"/>
            <w:r w:rsidRPr="00506FED">
              <w:rPr>
                <w:sz w:val="24"/>
                <w:szCs w:val="24"/>
                <w:lang w:val="en-US"/>
              </w:rPr>
              <w:t xml:space="preserve"> </w:t>
            </w:r>
            <w:proofErr w:type="spellStart"/>
            <w:r w:rsidRPr="00506FED">
              <w:rPr>
                <w:sz w:val="24"/>
                <w:szCs w:val="24"/>
                <w:lang w:val="en-US"/>
              </w:rPr>
              <w:t>fayllarni</w:t>
            </w:r>
            <w:proofErr w:type="spellEnd"/>
            <w:r w:rsidRPr="00506FED">
              <w:rPr>
                <w:sz w:val="24"/>
                <w:szCs w:val="24"/>
                <w:lang w:val="en-US"/>
              </w:rPr>
              <w:t xml:space="preserve"> </w:t>
            </w:r>
            <w:proofErr w:type="spellStart"/>
            <w:r w:rsidRPr="00506FED">
              <w:rPr>
                <w:sz w:val="24"/>
                <w:szCs w:val="24"/>
                <w:lang w:val="en-US"/>
              </w:rPr>
              <w:t>uzatish</w:t>
            </w:r>
            <w:proofErr w:type="spellEnd"/>
            <w:r w:rsidRPr="00506FED">
              <w:rPr>
                <w:sz w:val="24"/>
                <w:szCs w:val="24"/>
                <w:lang w:val="en-US"/>
              </w:rPr>
              <w:t xml:space="preserve"> </w:t>
            </w:r>
            <w:proofErr w:type="spellStart"/>
            <w:r w:rsidRPr="00506FED">
              <w:rPr>
                <w:sz w:val="24"/>
                <w:szCs w:val="24"/>
                <w:lang w:val="en-US"/>
              </w:rPr>
              <w:t>imkonini</w:t>
            </w:r>
            <w:proofErr w:type="spellEnd"/>
            <w:r w:rsidRPr="00506FED">
              <w:rPr>
                <w:sz w:val="24"/>
                <w:szCs w:val="24"/>
                <w:lang w:val="en-US"/>
              </w:rPr>
              <w:t xml:space="preserve"> </w:t>
            </w:r>
            <w:proofErr w:type="spellStart"/>
            <w:r w:rsidRPr="00506FED">
              <w:rPr>
                <w:sz w:val="24"/>
                <w:szCs w:val="24"/>
                <w:lang w:val="en-US"/>
              </w:rPr>
              <w:t>beradi</w:t>
            </w:r>
            <w:proofErr w:type="spellEnd"/>
            <w:r w:rsidRPr="00506FED">
              <w:rPr>
                <w:sz w:val="24"/>
                <w:szCs w:val="24"/>
                <w:lang w:val="en-US"/>
              </w:rPr>
              <w:t>.</w:t>
            </w:r>
          </w:p>
          <w:p w14:paraId="0A0E55EE" w14:textId="77777777" w:rsidR="00924A19" w:rsidRPr="00506FED" w:rsidRDefault="00924A19" w:rsidP="005E5CAF">
            <w:pPr>
              <w:pStyle w:val="BodyText"/>
              <w:rPr>
                <w:sz w:val="24"/>
                <w:szCs w:val="24"/>
                <w:lang w:val="en-US"/>
              </w:rPr>
            </w:pPr>
          </w:p>
          <w:p w14:paraId="63032FE0" w14:textId="77777777" w:rsidR="00924A19" w:rsidRPr="00506FED" w:rsidRDefault="00924A19" w:rsidP="005E5CAF">
            <w:pPr>
              <w:pStyle w:val="BodyText"/>
              <w:rPr>
                <w:noProof/>
                <w:szCs w:val="28"/>
                <w:lang w:val="en-US"/>
              </w:rPr>
            </w:pPr>
            <w:r w:rsidRPr="00506FED">
              <w:rPr>
                <w:noProof/>
                <w:szCs w:val="28"/>
                <w:lang w:val="en-US"/>
              </w:rPr>
              <w:t xml:space="preserve">SIP </w:t>
            </w:r>
            <w:r w:rsidRPr="00506FED">
              <w:rPr>
                <w:noProof/>
                <w:szCs w:val="28"/>
              </w:rPr>
              <w:t>фойдаланувчиларга</w:t>
            </w:r>
            <w:r w:rsidRPr="00506FED">
              <w:rPr>
                <w:noProof/>
                <w:szCs w:val="28"/>
                <w:lang w:val="en-US"/>
              </w:rPr>
              <w:t xml:space="preserve"> </w:t>
            </w:r>
            <w:r w:rsidRPr="00506FED">
              <w:rPr>
                <w:noProof/>
                <w:szCs w:val="28"/>
              </w:rPr>
              <w:t>қисқа</w:t>
            </w:r>
            <w:r w:rsidRPr="00506FED">
              <w:rPr>
                <w:noProof/>
                <w:szCs w:val="28"/>
                <w:lang w:val="en-US"/>
              </w:rPr>
              <w:t xml:space="preserve"> </w:t>
            </w:r>
            <w:r w:rsidRPr="00506FED">
              <w:rPr>
                <w:noProof/>
                <w:szCs w:val="28"/>
              </w:rPr>
              <w:t>хабарлар</w:t>
            </w:r>
            <w:r w:rsidRPr="00506FED">
              <w:rPr>
                <w:noProof/>
                <w:szCs w:val="28"/>
                <w:lang w:val="en-US"/>
              </w:rPr>
              <w:t xml:space="preserve"> </w:t>
            </w:r>
            <w:r w:rsidRPr="00506FED">
              <w:rPr>
                <w:noProof/>
                <w:szCs w:val="28"/>
              </w:rPr>
              <w:t>билан</w:t>
            </w:r>
            <w:r w:rsidRPr="00506FED">
              <w:rPr>
                <w:noProof/>
                <w:szCs w:val="28"/>
                <w:lang w:val="en-US"/>
              </w:rPr>
              <w:t xml:space="preserve"> </w:t>
            </w:r>
            <w:r w:rsidRPr="00506FED">
              <w:rPr>
                <w:noProof/>
                <w:szCs w:val="28"/>
              </w:rPr>
              <w:t>жуда</w:t>
            </w:r>
            <w:r w:rsidRPr="00506FED">
              <w:rPr>
                <w:noProof/>
                <w:szCs w:val="28"/>
                <w:lang w:val="en-US"/>
              </w:rPr>
              <w:t xml:space="preserve"> </w:t>
            </w:r>
            <w:r w:rsidRPr="00506FED">
              <w:rPr>
                <w:noProof/>
                <w:szCs w:val="28"/>
              </w:rPr>
              <w:t>тез</w:t>
            </w:r>
            <w:r w:rsidRPr="00506FED">
              <w:rPr>
                <w:noProof/>
                <w:szCs w:val="28"/>
                <w:lang w:val="en-US"/>
              </w:rPr>
              <w:t xml:space="preserve"> </w:t>
            </w:r>
            <w:r w:rsidRPr="00506FED">
              <w:rPr>
                <w:noProof/>
                <w:szCs w:val="28"/>
              </w:rPr>
              <w:t>алмаши</w:t>
            </w:r>
            <w:r w:rsidR="008E1763" w:rsidRPr="00506FED">
              <w:rPr>
                <w:noProof/>
                <w:szCs w:val="28"/>
              </w:rPr>
              <w:t>ни</w:t>
            </w:r>
            <w:r w:rsidRPr="00506FED">
              <w:rPr>
                <w:noProof/>
                <w:szCs w:val="28"/>
              </w:rPr>
              <w:t>ш</w:t>
            </w:r>
            <w:r w:rsidRPr="00506FED">
              <w:rPr>
                <w:noProof/>
                <w:szCs w:val="28"/>
                <w:lang w:val="en-US"/>
              </w:rPr>
              <w:t xml:space="preserve"> </w:t>
            </w:r>
            <w:r w:rsidRPr="00506FED">
              <w:rPr>
                <w:noProof/>
                <w:szCs w:val="28"/>
              </w:rPr>
              <w:t>имконини</w:t>
            </w:r>
            <w:r w:rsidRPr="00506FED">
              <w:rPr>
                <w:noProof/>
                <w:szCs w:val="28"/>
                <w:lang w:val="en-US"/>
              </w:rPr>
              <w:t xml:space="preserve"> </w:t>
            </w:r>
            <w:r w:rsidRPr="00506FED">
              <w:rPr>
                <w:noProof/>
                <w:szCs w:val="28"/>
              </w:rPr>
              <w:t>берадиган</w:t>
            </w:r>
            <w:r w:rsidRPr="00506FED">
              <w:rPr>
                <w:noProof/>
                <w:szCs w:val="28"/>
                <w:lang w:val="en-US"/>
              </w:rPr>
              <w:t xml:space="preserve"> </w:t>
            </w:r>
            <w:r w:rsidRPr="00506FED">
              <w:rPr>
                <w:noProof/>
                <w:szCs w:val="28"/>
              </w:rPr>
              <w:t>хизмат</w:t>
            </w:r>
            <w:r w:rsidRPr="00506FED">
              <w:rPr>
                <w:noProof/>
                <w:szCs w:val="28"/>
                <w:lang w:val="en-US"/>
              </w:rPr>
              <w:t>.</w:t>
            </w:r>
          </w:p>
          <w:p w14:paraId="0C5088DB" w14:textId="77777777" w:rsidR="00924A19" w:rsidRPr="00506FED" w:rsidRDefault="00924A19" w:rsidP="005E5CAF">
            <w:pPr>
              <w:autoSpaceDE w:val="0"/>
              <w:autoSpaceDN w:val="0"/>
              <w:adjustRightInd w:val="0"/>
              <w:jc w:val="both"/>
              <w:rPr>
                <w:sz w:val="28"/>
                <w:szCs w:val="28"/>
                <w:lang w:val="en-US"/>
              </w:rPr>
            </w:pPr>
            <w:r w:rsidRPr="00506FED">
              <w:rPr>
                <w:noProof/>
              </w:rPr>
              <w:t>Изоҳ</w:t>
            </w:r>
            <w:r w:rsidRPr="00506FED">
              <w:rPr>
                <w:noProof/>
                <w:szCs w:val="28"/>
                <w:lang w:val="en-US"/>
              </w:rPr>
              <w:t xml:space="preserve"> </w:t>
            </w:r>
            <w:r w:rsidR="008956B7" w:rsidRPr="00506FED">
              <w:rPr>
                <w:noProof/>
                <w:szCs w:val="28"/>
                <w:lang w:val="en-US"/>
              </w:rPr>
              <w:t>–</w:t>
            </w:r>
            <w:r w:rsidRPr="00506FED">
              <w:rPr>
                <w:noProof/>
                <w:szCs w:val="28"/>
                <w:lang w:val="en-US"/>
              </w:rPr>
              <w:t xml:space="preserve"> </w:t>
            </w:r>
            <w:r w:rsidRPr="00506FED">
              <w:rPr>
                <w:noProof/>
                <w:lang w:val="en-US"/>
              </w:rPr>
              <w:t>MSRP</w:t>
            </w:r>
            <w:r w:rsidRPr="00506FED">
              <w:rPr>
                <w:lang w:val="en-US"/>
              </w:rPr>
              <w:t xml:space="preserve"> (Message Session Relay Protocol) </w:t>
            </w:r>
            <w:proofErr w:type="spellStart"/>
            <w:r w:rsidRPr="00506FED">
              <w:t>протоколи</w:t>
            </w:r>
            <w:proofErr w:type="spellEnd"/>
            <w:r w:rsidRPr="00506FED">
              <w:rPr>
                <w:lang w:val="en-US"/>
              </w:rPr>
              <w:t xml:space="preserve"> </w:t>
            </w:r>
            <w:proofErr w:type="spellStart"/>
            <w:r w:rsidRPr="00506FED">
              <w:t>фойдаланувчиларга</w:t>
            </w:r>
            <w:proofErr w:type="spellEnd"/>
            <w:r w:rsidRPr="00506FED">
              <w:rPr>
                <w:lang w:val="en-US"/>
              </w:rPr>
              <w:t xml:space="preserve"> </w:t>
            </w:r>
            <w:proofErr w:type="spellStart"/>
            <w:r w:rsidRPr="00506FED">
              <w:t>файлларни</w:t>
            </w:r>
            <w:proofErr w:type="spellEnd"/>
            <w:r w:rsidRPr="00506FED">
              <w:rPr>
                <w:lang w:val="en-US"/>
              </w:rPr>
              <w:t xml:space="preserve"> </w:t>
            </w:r>
            <w:proofErr w:type="spellStart"/>
            <w:r w:rsidRPr="00506FED">
              <w:t>узатиш</w:t>
            </w:r>
            <w:proofErr w:type="spellEnd"/>
            <w:r w:rsidRPr="00506FED">
              <w:rPr>
                <w:lang w:val="en-US"/>
              </w:rPr>
              <w:t xml:space="preserve"> </w:t>
            </w:r>
            <w:proofErr w:type="spellStart"/>
            <w:r w:rsidRPr="00506FED">
              <w:t>имконини</w:t>
            </w:r>
            <w:proofErr w:type="spellEnd"/>
            <w:r w:rsidRPr="00506FED">
              <w:rPr>
                <w:lang w:val="en-US"/>
              </w:rPr>
              <w:t xml:space="preserve"> </w:t>
            </w:r>
            <w:proofErr w:type="spellStart"/>
            <w:r w:rsidRPr="00506FED">
              <w:t>беради</w:t>
            </w:r>
            <w:proofErr w:type="spellEnd"/>
            <w:r w:rsidRPr="00506FED">
              <w:rPr>
                <w:lang w:val="en-US"/>
              </w:rPr>
              <w:t>.</w:t>
            </w:r>
          </w:p>
        </w:tc>
      </w:tr>
      <w:tr w:rsidR="00924A19" w:rsidRPr="0065349D" w14:paraId="2E25770D" w14:textId="77777777">
        <w:trPr>
          <w:tblCellSpacing w:w="0" w:type="dxa"/>
          <w:jc w:val="center"/>
        </w:trPr>
        <w:tc>
          <w:tcPr>
            <w:tcW w:w="2007" w:type="pct"/>
          </w:tcPr>
          <w:p w14:paraId="574DFD88" w14:textId="77777777" w:rsidR="00924A19" w:rsidRPr="00506FED" w:rsidRDefault="00924A19" w:rsidP="009D4C17">
            <w:pPr>
              <w:rPr>
                <w:b/>
                <w:snapToGrid w:val="0"/>
                <w:sz w:val="28"/>
                <w:szCs w:val="28"/>
                <w:lang w:val="uz-Cyrl-UZ"/>
              </w:rPr>
            </w:pPr>
            <w:r w:rsidRPr="00506FED">
              <w:rPr>
                <w:b/>
                <w:snapToGrid w:val="0"/>
                <w:sz w:val="28"/>
                <w:szCs w:val="28"/>
                <w:lang w:val="uz-Cyrl-UZ"/>
              </w:rPr>
              <w:t>«Механический» роуминг</w:t>
            </w:r>
          </w:p>
          <w:p w14:paraId="66042777" w14:textId="77777777" w:rsidR="00924A19" w:rsidRPr="00506FED" w:rsidRDefault="00924A19" w:rsidP="009D4C17">
            <w:pPr>
              <w:pStyle w:val="NormalWeb"/>
              <w:widowControl w:val="0"/>
              <w:tabs>
                <w:tab w:val="left" w:pos="417"/>
                <w:tab w:val="left" w:pos="675"/>
                <w:tab w:val="left" w:pos="4219"/>
                <w:tab w:val="left" w:pos="9321"/>
              </w:tabs>
              <w:spacing w:before="0" w:beforeAutospacing="0" w:after="0" w:afterAutospacing="0"/>
              <w:rPr>
                <w:sz w:val="28"/>
                <w:szCs w:val="28"/>
                <w:lang w:val="uz-Cyrl-UZ"/>
              </w:rPr>
            </w:pPr>
            <w:r w:rsidRPr="00506FED">
              <w:rPr>
                <w:b/>
                <w:sz w:val="28"/>
                <w:szCs w:val="28"/>
                <w:lang w:val="uz-Cyrl-UZ"/>
              </w:rPr>
              <w:t>uz</w:t>
            </w:r>
            <w:r w:rsidRPr="00506FED">
              <w:rPr>
                <w:sz w:val="28"/>
                <w:szCs w:val="28"/>
                <w:lang w:val="uz-Cyrl-UZ"/>
              </w:rPr>
              <w:t xml:space="preserve"> - «mexanik</w:t>
            </w:r>
            <w:r w:rsidR="00B52010" w:rsidRPr="00506FED">
              <w:rPr>
                <w:sz w:val="28"/>
                <w:szCs w:val="28"/>
                <w:lang w:val="uz-Cyrl-UZ"/>
              </w:rPr>
              <w:t>»</w:t>
            </w:r>
            <w:r w:rsidRPr="00506FED">
              <w:rPr>
                <w:sz w:val="28"/>
                <w:szCs w:val="28"/>
                <w:lang w:val="uz-Cyrl-UZ"/>
              </w:rPr>
              <w:t xml:space="preserve"> rouming  </w:t>
            </w:r>
          </w:p>
          <w:p w14:paraId="486AF0FF" w14:textId="1DE7FB8B" w:rsidR="00924A19" w:rsidRPr="00506FED" w:rsidRDefault="003A4C4D" w:rsidP="009D4C17">
            <w:pPr>
              <w:pStyle w:val="NormalWeb"/>
              <w:widowControl w:val="0"/>
              <w:tabs>
                <w:tab w:val="left" w:pos="417"/>
                <w:tab w:val="left" w:pos="675"/>
                <w:tab w:val="left" w:pos="4219"/>
                <w:tab w:val="left" w:pos="9321"/>
              </w:tabs>
              <w:spacing w:before="0" w:beforeAutospacing="0" w:after="0" w:afterAutospacing="0"/>
              <w:rPr>
                <w:sz w:val="28"/>
                <w:szCs w:val="28"/>
                <w:lang w:val="uz-Cyrl-UZ"/>
              </w:rPr>
            </w:pPr>
            <w:r>
              <w:rPr>
                <w:sz w:val="28"/>
                <w:szCs w:val="28"/>
                <w:lang w:val="uz-Cyrl-UZ"/>
              </w:rPr>
              <w:t xml:space="preserve"> </w:t>
            </w:r>
            <w:r w:rsidR="00924A19" w:rsidRPr="00506FED">
              <w:rPr>
                <w:sz w:val="28"/>
                <w:szCs w:val="28"/>
                <w:lang w:val="uz-Cyrl-UZ"/>
              </w:rPr>
              <w:t>«механик» роуминг</w:t>
            </w:r>
          </w:p>
          <w:p w14:paraId="49AC4EA3" w14:textId="77777777" w:rsidR="00924A19" w:rsidRPr="00506FED" w:rsidRDefault="00924A19" w:rsidP="009D4C17">
            <w:pPr>
              <w:tabs>
                <w:tab w:val="left" w:pos="417"/>
                <w:tab w:val="left" w:pos="675"/>
                <w:tab w:val="left" w:pos="4219"/>
                <w:tab w:val="left" w:pos="9321"/>
              </w:tabs>
              <w:rPr>
                <w:b/>
                <w:sz w:val="28"/>
                <w:szCs w:val="28"/>
                <w:lang w:val="uz-Cyrl-UZ"/>
              </w:rPr>
            </w:pPr>
            <w:r w:rsidRPr="00506FED">
              <w:rPr>
                <w:b/>
                <w:sz w:val="28"/>
                <w:szCs w:val="28"/>
                <w:lang w:val="uz-Cyrl-UZ"/>
              </w:rPr>
              <w:t>en</w:t>
            </w:r>
            <w:r w:rsidRPr="00506FED">
              <w:rPr>
                <w:sz w:val="28"/>
                <w:szCs w:val="28"/>
                <w:lang w:val="uz-Cyrl-UZ"/>
              </w:rPr>
              <w:t xml:space="preserve"> - </w:t>
            </w:r>
            <w:r w:rsidRPr="00506FED">
              <w:rPr>
                <w:b/>
                <w:snapToGrid w:val="0"/>
                <w:sz w:val="28"/>
                <w:szCs w:val="28"/>
                <w:lang w:val="uz-Cyrl-UZ"/>
              </w:rPr>
              <w:t>«</w:t>
            </w:r>
            <w:r w:rsidRPr="00506FED">
              <w:rPr>
                <w:snapToGrid w:val="0"/>
                <w:sz w:val="28"/>
                <w:szCs w:val="28"/>
                <w:lang w:val="en-US"/>
              </w:rPr>
              <w:t>m</w:t>
            </w:r>
            <w:r w:rsidRPr="00506FED">
              <w:rPr>
                <w:snapToGrid w:val="0"/>
                <w:sz w:val="28"/>
                <w:szCs w:val="28"/>
                <w:lang w:val="uz-Cyrl-UZ"/>
              </w:rPr>
              <w:t>echanical» roaming</w:t>
            </w:r>
          </w:p>
        </w:tc>
        <w:tc>
          <w:tcPr>
            <w:tcW w:w="2993" w:type="pct"/>
          </w:tcPr>
          <w:p w14:paraId="7251A18C" w14:textId="77777777" w:rsidR="00924A19" w:rsidRPr="00506FED" w:rsidRDefault="00924A19" w:rsidP="009D4C17">
            <w:pPr>
              <w:tabs>
                <w:tab w:val="left" w:pos="675"/>
                <w:tab w:val="left" w:pos="4219"/>
                <w:tab w:val="left" w:pos="9321"/>
              </w:tabs>
              <w:jc w:val="both"/>
              <w:rPr>
                <w:snapToGrid w:val="0"/>
                <w:sz w:val="28"/>
                <w:szCs w:val="28"/>
              </w:rPr>
            </w:pPr>
            <w:r w:rsidRPr="00506FED">
              <w:rPr>
                <w:snapToGrid w:val="0"/>
                <w:sz w:val="28"/>
                <w:szCs w:val="28"/>
              </w:rPr>
              <w:t>Услуга роуминга, при которой абонент (</w:t>
            </w:r>
            <w:proofErr w:type="spellStart"/>
            <w:r w:rsidRPr="00506FED">
              <w:rPr>
                <w:snapToGrid w:val="0"/>
                <w:sz w:val="28"/>
                <w:szCs w:val="28"/>
              </w:rPr>
              <w:t>роумер</w:t>
            </w:r>
            <w:proofErr w:type="spellEnd"/>
            <w:r w:rsidRPr="00506FED">
              <w:rPr>
                <w:snapToGrid w:val="0"/>
                <w:sz w:val="28"/>
                <w:szCs w:val="28"/>
              </w:rPr>
              <w:t xml:space="preserve">) на период роуминга получает другой </w:t>
            </w:r>
            <w:proofErr w:type="spellStart"/>
            <w:r w:rsidRPr="00506FED">
              <w:rPr>
                <w:snapToGrid w:val="0"/>
                <w:sz w:val="28"/>
                <w:szCs w:val="28"/>
              </w:rPr>
              <w:t>або</w:t>
            </w:r>
            <w:r w:rsidR="009E21AB">
              <w:rPr>
                <w:snapToGrid w:val="0"/>
                <w:sz w:val="28"/>
                <w:szCs w:val="28"/>
              </w:rPr>
              <w:t>-</w:t>
            </w:r>
            <w:r w:rsidRPr="00506FED">
              <w:rPr>
                <w:snapToGrid w:val="0"/>
                <w:sz w:val="28"/>
                <w:szCs w:val="28"/>
              </w:rPr>
              <w:t>нентский</w:t>
            </w:r>
            <w:proofErr w:type="spellEnd"/>
            <w:r w:rsidRPr="00506FED">
              <w:rPr>
                <w:snapToGrid w:val="0"/>
                <w:sz w:val="28"/>
                <w:szCs w:val="28"/>
              </w:rPr>
              <w:t xml:space="preserve"> номер от обслуживающего оператора и не имеет возможности принимать входящие вызовы по своему сотовому номеру, принадлежащему местному оператору. </w:t>
            </w:r>
          </w:p>
          <w:p w14:paraId="40AF6C00" w14:textId="77777777" w:rsidR="00924A19" w:rsidRPr="00506FED" w:rsidRDefault="00924A19" w:rsidP="009D4C17">
            <w:pPr>
              <w:tabs>
                <w:tab w:val="left" w:pos="675"/>
                <w:tab w:val="left" w:pos="4219"/>
                <w:tab w:val="left" w:pos="9321"/>
              </w:tabs>
              <w:jc w:val="both"/>
              <w:rPr>
                <w:snapToGrid w:val="0"/>
                <w:sz w:val="28"/>
                <w:szCs w:val="28"/>
              </w:rPr>
            </w:pPr>
          </w:p>
          <w:p w14:paraId="24CF0475" w14:textId="77141EAA" w:rsidR="00924A19" w:rsidRDefault="00924A19" w:rsidP="009D4C17">
            <w:pPr>
              <w:tabs>
                <w:tab w:val="left" w:pos="675"/>
                <w:tab w:val="left" w:pos="4219"/>
                <w:tab w:val="left" w:pos="9321"/>
              </w:tabs>
              <w:jc w:val="both"/>
              <w:rPr>
                <w:snapToGrid w:val="0"/>
                <w:sz w:val="28"/>
                <w:szCs w:val="28"/>
                <w:lang w:val="en-US"/>
              </w:rPr>
            </w:pPr>
            <w:proofErr w:type="spellStart"/>
            <w:r w:rsidRPr="00506FED">
              <w:rPr>
                <w:snapToGrid w:val="0"/>
                <w:sz w:val="28"/>
                <w:szCs w:val="28"/>
                <w:lang w:val="en-US"/>
              </w:rPr>
              <w:t>Rouming</w:t>
            </w:r>
            <w:proofErr w:type="spellEnd"/>
            <w:r w:rsidRPr="00506FED">
              <w:rPr>
                <w:snapToGrid w:val="0"/>
                <w:sz w:val="28"/>
                <w:szCs w:val="28"/>
              </w:rPr>
              <w:t xml:space="preserve"> </w:t>
            </w:r>
            <w:proofErr w:type="spellStart"/>
            <w:r w:rsidRPr="00506FED">
              <w:rPr>
                <w:snapToGrid w:val="0"/>
                <w:sz w:val="28"/>
                <w:szCs w:val="28"/>
                <w:lang w:val="en-US"/>
              </w:rPr>
              <w:t>davrida</w:t>
            </w:r>
            <w:proofErr w:type="spellEnd"/>
            <w:r w:rsidRPr="00506FED">
              <w:rPr>
                <w:snapToGrid w:val="0"/>
                <w:sz w:val="28"/>
                <w:szCs w:val="28"/>
              </w:rPr>
              <w:t xml:space="preserve"> </w:t>
            </w:r>
            <w:proofErr w:type="spellStart"/>
            <w:r w:rsidRPr="00506FED">
              <w:rPr>
                <w:snapToGrid w:val="0"/>
                <w:sz w:val="28"/>
                <w:szCs w:val="28"/>
                <w:lang w:val="en-US"/>
              </w:rPr>
              <w:t>abonent</w:t>
            </w:r>
            <w:proofErr w:type="spellEnd"/>
            <w:r w:rsidRPr="00506FED">
              <w:rPr>
                <w:snapToGrid w:val="0"/>
                <w:sz w:val="28"/>
                <w:szCs w:val="28"/>
              </w:rPr>
              <w:t xml:space="preserve"> (</w:t>
            </w:r>
            <w:proofErr w:type="spellStart"/>
            <w:r w:rsidRPr="00506FED">
              <w:rPr>
                <w:snapToGrid w:val="0"/>
                <w:sz w:val="28"/>
                <w:szCs w:val="28"/>
                <w:lang w:val="en-US"/>
              </w:rPr>
              <w:t>roumer</w:t>
            </w:r>
            <w:proofErr w:type="spellEnd"/>
            <w:r w:rsidRPr="00506FED">
              <w:rPr>
                <w:snapToGrid w:val="0"/>
                <w:sz w:val="28"/>
                <w:szCs w:val="28"/>
              </w:rPr>
              <w:t xml:space="preserve">) </w:t>
            </w:r>
            <w:proofErr w:type="spellStart"/>
            <w:r w:rsidRPr="00506FED">
              <w:rPr>
                <w:snapToGrid w:val="0"/>
                <w:sz w:val="28"/>
                <w:szCs w:val="28"/>
                <w:lang w:val="en-US"/>
              </w:rPr>
              <w:t>xizmat</w:t>
            </w:r>
            <w:proofErr w:type="spellEnd"/>
            <w:r w:rsidRPr="00506FED">
              <w:rPr>
                <w:snapToGrid w:val="0"/>
                <w:sz w:val="28"/>
                <w:szCs w:val="28"/>
              </w:rPr>
              <w:t xml:space="preserve"> </w:t>
            </w:r>
            <w:proofErr w:type="gramStart"/>
            <w:r w:rsidRPr="00506FED">
              <w:rPr>
                <w:snapToGrid w:val="0"/>
                <w:sz w:val="28"/>
                <w:szCs w:val="28"/>
                <w:lang w:val="en-US"/>
              </w:rPr>
              <w:t>ko</w:t>
            </w:r>
            <w:r w:rsidRPr="00506FED">
              <w:rPr>
                <w:snapToGrid w:val="0"/>
                <w:sz w:val="28"/>
                <w:szCs w:val="28"/>
              </w:rPr>
              <w:t>‘</w:t>
            </w:r>
            <w:proofErr w:type="spellStart"/>
            <w:proofErr w:type="gramEnd"/>
            <w:r w:rsidRPr="00506FED">
              <w:rPr>
                <w:snapToGrid w:val="0"/>
                <w:sz w:val="28"/>
                <w:szCs w:val="28"/>
                <w:lang w:val="en-US"/>
              </w:rPr>
              <w:t>rsatuvchi</w:t>
            </w:r>
            <w:proofErr w:type="spellEnd"/>
            <w:r w:rsidRPr="00506FED">
              <w:rPr>
                <w:snapToGrid w:val="0"/>
                <w:sz w:val="28"/>
                <w:szCs w:val="28"/>
              </w:rPr>
              <w:t xml:space="preserve"> </w:t>
            </w:r>
            <w:proofErr w:type="spellStart"/>
            <w:r w:rsidRPr="00506FED">
              <w:rPr>
                <w:snapToGrid w:val="0"/>
                <w:sz w:val="28"/>
                <w:szCs w:val="28"/>
                <w:lang w:val="en-US"/>
              </w:rPr>
              <w:t>operatordan</w:t>
            </w:r>
            <w:proofErr w:type="spellEnd"/>
            <w:r w:rsidRPr="00506FED">
              <w:rPr>
                <w:snapToGrid w:val="0"/>
                <w:sz w:val="28"/>
                <w:szCs w:val="28"/>
              </w:rPr>
              <w:t xml:space="preserve"> </w:t>
            </w:r>
            <w:proofErr w:type="spellStart"/>
            <w:r w:rsidRPr="00506FED">
              <w:rPr>
                <w:snapToGrid w:val="0"/>
                <w:sz w:val="28"/>
                <w:szCs w:val="28"/>
                <w:lang w:val="en-US"/>
              </w:rPr>
              <w:t>boshqa</w:t>
            </w:r>
            <w:proofErr w:type="spellEnd"/>
            <w:r w:rsidRPr="00506FED">
              <w:rPr>
                <w:snapToGrid w:val="0"/>
                <w:sz w:val="28"/>
                <w:szCs w:val="28"/>
              </w:rPr>
              <w:t xml:space="preserve"> </w:t>
            </w:r>
            <w:proofErr w:type="spellStart"/>
            <w:r w:rsidRPr="00506FED">
              <w:rPr>
                <w:snapToGrid w:val="0"/>
                <w:sz w:val="28"/>
                <w:szCs w:val="28"/>
                <w:lang w:val="en-US"/>
              </w:rPr>
              <w:t>abonent</w:t>
            </w:r>
            <w:proofErr w:type="spellEnd"/>
            <w:r w:rsidRPr="00506FED">
              <w:rPr>
                <w:snapToGrid w:val="0"/>
                <w:sz w:val="28"/>
                <w:szCs w:val="28"/>
              </w:rPr>
              <w:t xml:space="preserve"> </w:t>
            </w:r>
            <w:proofErr w:type="spellStart"/>
            <w:r w:rsidR="003F5510">
              <w:rPr>
                <w:snapToGrid w:val="0"/>
                <w:sz w:val="28"/>
                <w:szCs w:val="28"/>
                <w:lang w:val="en-US"/>
              </w:rPr>
              <w:t>raqam</w:t>
            </w:r>
            <w:r w:rsidRPr="00506FED">
              <w:rPr>
                <w:snapToGrid w:val="0"/>
                <w:sz w:val="28"/>
                <w:szCs w:val="28"/>
                <w:lang w:val="en-US"/>
              </w:rPr>
              <w:t>ini</w:t>
            </w:r>
            <w:proofErr w:type="spellEnd"/>
            <w:r w:rsidRPr="00506FED">
              <w:rPr>
                <w:snapToGrid w:val="0"/>
                <w:sz w:val="28"/>
                <w:szCs w:val="28"/>
              </w:rPr>
              <w:t xml:space="preserve"> </w:t>
            </w:r>
            <w:proofErr w:type="spellStart"/>
            <w:r w:rsidRPr="00506FED">
              <w:rPr>
                <w:snapToGrid w:val="0"/>
                <w:sz w:val="28"/>
                <w:szCs w:val="28"/>
                <w:lang w:val="en-US"/>
              </w:rPr>
              <w:t>oladigan</w:t>
            </w:r>
            <w:proofErr w:type="spellEnd"/>
            <w:r w:rsidRPr="00506FED">
              <w:rPr>
                <w:snapToGrid w:val="0"/>
                <w:sz w:val="28"/>
                <w:szCs w:val="28"/>
              </w:rPr>
              <w:t xml:space="preserve"> </w:t>
            </w:r>
            <w:proofErr w:type="spellStart"/>
            <w:r w:rsidRPr="00506FED">
              <w:rPr>
                <w:snapToGrid w:val="0"/>
                <w:sz w:val="28"/>
                <w:szCs w:val="28"/>
                <w:lang w:val="en-US"/>
              </w:rPr>
              <w:t>va</w:t>
            </w:r>
            <w:proofErr w:type="spellEnd"/>
            <w:r w:rsidRPr="00506FED">
              <w:rPr>
                <w:snapToGrid w:val="0"/>
                <w:sz w:val="28"/>
                <w:szCs w:val="28"/>
              </w:rPr>
              <w:t xml:space="preserve"> </w:t>
            </w:r>
            <w:r w:rsidRPr="00506FED">
              <w:rPr>
                <w:snapToGrid w:val="0"/>
                <w:sz w:val="28"/>
                <w:szCs w:val="28"/>
                <w:lang w:val="en-US"/>
              </w:rPr>
              <w:t>o</w:t>
            </w:r>
            <w:r w:rsidRPr="00506FED">
              <w:rPr>
                <w:snapToGrid w:val="0"/>
                <w:sz w:val="28"/>
                <w:szCs w:val="28"/>
              </w:rPr>
              <w:t>‘</w:t>
            </w:r>
            <w:proofErr w:type="spellStart"/>
            <w:r w:rsidRPr="00506FED">
              <w:rPr>
                <w:snapToGrid w:val="0"/>
                <w:sz w:val="28"/>
                <w:szCs w:val="28"/>
                <w:lang w:val="en-US"/>
              </w:rPr>
              <w:t>zining</w:t>
            </w:r>
            <w:proofErr w:type="spellEnd"/>
            <w:r w:rsidRPr="00506FED">
              <w:rPr>
                <w:snapToGrid w:val="0"/>
                <w:sz w:val="28"/>
                <w:szCs w:val="28"/>
              </w:rPr>
              <w:t xml:space="preserve"> </w:t>
            </w:r>
            <w:proofErr w:type="spellStart"/>
            <w:r w:rsidRPr="00506FED">
              <w:rPr>
                <w:snapToGrid w:val="0"/>
                <w:sz w:val="28"/>
                <w:szCs w:val="28"/>
                <w:lang w:val="en-US"/>
              </w:rPr>
              <w:t>sotali</w:t>
            </w:r>
            <w:proofErr w:type="spellEnd"/>
            <w:r w:rsidRPr="00506FED">
              <w:rPr>
                <w:snapToGrid w:val="0"/>
                <w:sz w:val="28"/>
                <w:szCs w:val="28"/>
              </w:rPr>
              <w:t xml:space="preserve"> </w:t>
            </w:r>
            <w:proofErr w:type="spellStart"/>
            <w:r w:rsidR="003F5510">
              <w:rPr>
                <w:snapToGrid w:val="0"/>
                <w:sz w:val="28"/>
                <w:szCs w:val="28"/>
                <w:lang w:val="en-US"/>
              </w:rPr>
              <w:t>raqam</w:t>
            </w:r>
            <w:r w:rsidR="003F5510" w:rsidRPr="00506FED">
              <w:rPr>
                <w:snapToGrid w:val="0"/>
                <w:sz w:val="28"/>
                <w:szCs w:val="28"/>
                <w:lang w:val="en-US"/>
              </w:rPr>
              <w:t>i</w:t>
            </w:r>
            <w:proofErr w:type="spellEnd"/>
            <w:r w:rsidR="003F5510" w:rsidRPr="003F5510">
              <w:rPr>
                <w:snapToGrid w:val="0"/>
                <w:sz w:val="28"/>
                <w:szCs w:val="28"/>
              </w:rPr>
              <w:t xml:space="preserve"> </w:t>
            </w:r>
            <w:proofErr w:type="spellStart"/>
            <w:r w:rsidRPr="00506FED">
              <w:rPr>
                <w:snapToGrid w:val="0"/>
                <w:sz w:val="28"/>
                <w:szCs w:val="28"/>
                <w:lang w:val="en-US"/>
              </w:rPr>
              <w:t>bo</w:t>
            </w:r>
            <w:proofErr w:type="spellEnd"/>
            <w:r w:rsidRPr="00506FED">
              <w:rPr>
                <w:snapToGrid w:val="0"/>
                <w:sz w:val="28"/>
                <w:szCs w:val="28"/>
              </w:rPr>
              <w:t>‘</w:t>
            </w:r>
            <w:proofErr w:type="spellStart"/>
            <w:r w:rsidRPr="00506FED">
              <w:rPr>
                <w:snapToGrid w:val="0"/>
                <w:sz w:val="28"/>
                <w:szCs w:val="28"/>
                <w:lang w:val="en-US"/>
              </w:rPr>
              <w:t>yicha</w:t>
            </w:r>
            <w:proofErr w:type="spellEnd"/>
            <w:r w:rsidRPr="00506FED">
              <w:rPr>
                <w:snapToGrid w:val="0"/>
                <w:sz w:val="28"/>
                <w:szCs w:val="28"/>
              </w:rPr>
              <w:t xml:space="preserve"> </w:t>
            </w:r>
            <w:proofErr w:type="spellStart"/>
            <w:r w:rsidR="008956B7" w:rsidRPr="00506FED">
              <w:rPr>
                <w:snapToGrid w:val="0"/>
                <w:sz w:val="28"/>
                <w:szCs w:val="28"/>
                <w:lang w:val="en-US"/>
              </w:rPr>
              <w:t>mahalliy</w:t>
            </w:r>
            <w:proofErr w:type="spellEnd"/>
            <w:r w:rsidR="008956B7" w:rsidRPr="00506FED">
              <w:rPr>
                <w:snapToGrid w:val="0"/>
                <w:sz w:val="28"/>
                <w:szCs w:val="28"/>
              </w:rPr>
              <w:t xml:space="preserve"> </w:t>
            </w:r>
            <w:proofErr w:type="spellStart"/>
            <w:r w:rsidR="008956B7" w:rsidRPr="00506FED">
              <w:rPr>
                <w:snapToGrid w:val="0"/>
                <w:sz w:val="28"/>
                <w:szCs w:val="28"/>
                <w:lang w:val="en-US"/>
              </w:rPr>
              <w:t>operatorga</w:t>
            </w:r>
            <w:proofErr w:type="spellEnd"/>
            <w:r w:rsidR="008956B7" w:rsidRPr="00506FED">
              <w:rPr>
                <w:snapToGrid w:val="0"/>
                <w:sz w:val="28"/>
                <w:szCs w:val="28"/>
              </w:rPr>
              <w:t xml:space="preserve"> </w:t>
            </w:r>
            <w:proofErr w:type="spellStart"/>
            <w:r w:rsidR="008956B7" w:rsidRPr="00506FED">
              <w:rPr>
                <w:snapToGrid w:val="0"/>
                <w:sz w:val="28"/>
                <w:szCs w:val="28"/>
                <w:lang w:val="en-US"/>
              </w:rPr>
              <w:t>taalluqli</w:t>
            </w:r>
            <w:proofErr w:type="spellEnd"/>
            <w:r w:rsidR="008956B7" w:rsidRPr="00506FED">
              <w:rPr>
                <w:snapToGrid w:val="0"/>
                <w:sz w:val="28"/>
                <w:szCs w:val="28"/>
              </w:rPr>
              <w:t xml:space="preserve"> </w:t>
            </w:r>
            <w:proofErr w:type="spellStart"/>
            <w:r w:rsidRPr="00506FED">
              <w:rPr>
                <w:snapToGrid w:val="0"/>
                <w:sz w:val="28"/>
                <w:szCs w:val="28"/>
                <w:lang w:val="en-US"/>
              </w:rPr>
              <w:t>kiruvchi</w:t>
            </w:r>
            <w:proofErr w:type="spellEnd"/>
            <w:r w:rsidRPr="00506FED">
              <w:rPr>
                <w:snapToGrid w:val="0"/>
                <w:sz w:val="28"/>
                <w:szCs w:val="28"/>
              </w:rPr>
              <w:t xml:space="preserve"> </w:t>
            </w:r>
            <w:proofErr w:type="spellStart"/>
            <w:r w:rsidRPr="00506FED">
              <w:rPr>
                <w:snapToGrid w:val="0"/>
                <w:sz w:val="28"/>
                <w:szCs w:val="28"/>
                <w:lang w:val="en-US"/>
              </w:rPr>
              <w:t>chaqiruvlarni</w:t>
            </w:r>
            <w:proofErr w:type="spellEnd"/>
            <w:r w:rsidRPr="00506FED">
              <w:rPr>
                <w:snapToGrid w:val="0"/>
                <w:sz w:val="28"/>
                <w:szCs w:val="28"/>
              </w:rPr>
              <w:t xml:space="preserve"> </w:t>
            </w:r>
            <w:proofErr w:type="spellStart"/>
            <w:r w:rsidRPr="00506FED">
              <w:rPr>
                <w:snapToGrid w:val="0"/>
                <w:sz w:val="28"/>
                <w:szCs w:val="28"/>
                <w:lang w:val="en-US"/>
              </w:rPr>
              <w:t>qabul</w:t>
            </w:r>
            <w:proofErr w:type="spellEnd"/>
            <w:r w:rsidRPr="00506FED">
              <w:rPr>
                <w:snapToGrid w:val="0"/>
                <w:sz w:val="28"/>
                <w:szCs w:val="28"/>
              </w:rPr>
              <w:t xml:space="preserve"> </w:t>
            </w:r>
            <w:proofErr w:type="spellStart"/>
            <w:r w:rsidRPr="00506FED">
              <w:rPr>
                <w:snapToGrid w:val="0"/>
                <w:sz w:val="28"/>
                <w:szCs w:val="28"/>
                <w:lang w:val="en-US"/>
              </w:rPr>
              <w:t>qi</w:t>
            </w:r>
            <w:r w:rsidRPr="00506FED">
              <w:rPr>
                <w:snapToGrid w:val="0"/>
                <w:sz w:val="28"/>
                <w:szCs w:val="28"/>
                <w:lang w:val="en-US"/>
              </w:rPr>
              <w:lastRenderedPageBreak/>
              <w:t>lish</w:t>
            </w:r>
            <w:proofErr w:type="spellEnd"/>
            <w:r w:rsidRPr="00506FED">
              <w:rPr>
                <w:snapToGrid w:val="0"/>
                <w:sz w:val="28"/>
                <w:szCs w:val="28"/>
              </w:rPr>
              <w:t xml:space="preserve"> </w:t>
            </w:r>
            <w:proofErr w:type="spellStart"/>
            <w:r w:rsidRPr="00506FED">
              <w:rPr>
                <w:snapToGrid w:val="0"/>
                <w:sz w:val="28"/>
                <w:szCs w:val="28"/>
                <w:lang w:val="en-US"/>
              </w:rPr>
              <w:t>imkoniga</w:t>
            </w:r>
            <w:proofErr w:type="spellEnd"/>
            <w:r w:rsidRPr="00506FED">
              <w:rPr>
                <w:snapToGrid w:val="0"/>
                <w:sz w:val="28"/>
                <w:szCs w:val="28"/>
              </w:rPr>
              <w:t xml:space="preserve"> </w:t>
            </w:r>
            <w:proofErr w:type="spellStart"/>
            <w:r w:rsidRPr="00506FED">
              <w:rPr>
                <w:snapToGrid w:val="0"/>
                <w:sz w:val="28"/>
                <w:szCs w:val="28"/>
                <w:lang w:val="en-US"/>
              </w:rPr>
              <w:t>ega</w:t>
            </w:r>
            <w:proofErr w:type="spellEnd"/>
            <w:r w:rsidRPr="00506FED">
              <w:rPr>
                <w:snapToGrid w:val="0"/>
                <w:sz w:val="28"/>
                <w:szCs w:val="28"/>
              </w:rPr>
              <w:t xml:space="preserve"> </w:t>
            </w:r>
            <w:proofErr w:type="spellStart"/>
            <w:r w:rsidRPr="00506FED">
              <w:rPr>
                <w:snapToGrid w:val="0"/>
                <w:sz w:val="28"/>
                <w:szCs w:val="28"/>
                <w:lang w:val="en-US"/>
              </w:rPr>
              <w:t>bo</w:t>
            </w:r>
            <w:proofErr w:type="spellEnd"/>
            <w:r w:rsidRPr="00506FED">
              <w:rPr>
                <w:snapToGrid w:val="0"/>
                <w:sz w:val="28"/>
                <w:szCs w:val="28"/>
              </w:rPr>
              <w:t>‘</w:t>
            </w:r>
            <w:proofErr w:type="spellStart"/>
            <w:r w:rsidRPr="00506FED">
              <w:rPr>
                <w:snapToGrid w:val="0"/>
                <w:sz w:val="28"/>
                <w:szCs w:val="28"/>
                <w:lang w:val="en-US"/>
              </w:rPr>
              <w:t>lmaydigan</w:t>
            </w:r>
            <w:proofErr w:type="spellEnd"/>
            <w:r w:rsidRPr="00506FED">
              <w:rPr>
                <w:snapToGrid w:val="0"/>
                <w:sz w:val="28"/>
                <w:szCs w:val="28"/>
              </w:rPr>
              <w:t xml:space="preserve"> </w:t>
            </w:r>
            <w:proofErr w:type="spellStart"/>
            <w:r w:rsidRPr="00506FED">
              <w:rPr>
                <w:snapToGrid w:val="0"/>
                <w:sz w:val="28"/>
                <w:szCs w:val="28"/>
                <w:lang w:val="en-US"/>
              </w:rPr>
              <w:t>rouming</w:t>
            </w:r>
            <w:proofErr w:type="spellEnd"/>
            <w:r w:rsidRPr="00506FED">
              <w:rPr>
                <w:snapToGrid w:val="0"/>
                <w:sz w:val="28"/>
                <w:szCs w:val="28"/>
              </w:rPr>
              <w:t xml:space="preserve"> </w:t>
            </w:r>
            <w:proofErr w:type="spellStart"/>
            <w:r w:rsidRPr="00506FED">
              <w:rPr>
                <w:snapToGrid w:val="0"/>
                <w:sz w:val="28"/>
                <w:szCs w:val="28"/>
                <w:lang w:val="en-US"/>
              </w:rPr>
              <w:t>xizmati</w:t>
            </w:r>
            <w:proofErr w:type="spellEnd"/>
            <w:r w:rsidRPr="00506FED">
              <w:rPr>
                <w:snapToGrid w:val="0"/>
                <w:sz w:val="28"/>
                <w:szCs w:val="28"/>
              </w:rPr>
              <w:t>.</w:t>
            </w:r>
          </w:p>
          <w:p w14:paraId="696F2DF9" w14:textId="77777777" w:rsidR="0065349D" w:rsidRPr="0065349D" w:rsidRDefault="0065349D" w:rsidP="009D4C17">
            <w:pPr>
              <w:tabs>
                <w:tab w:val="left" w:pos="675"/>
                <w:tab w:val="left" w:pos="4219"/>
                <w:tab w:val="left" w:pos="9321"/>
              </w:tabs>
              <w:jc w:val="both"/>
              <w:rPr>
                <w:snapToGrid w:val="0"/>
                <w:sz w:val="28"/>
                <w:szCs w:val="28"/>
                <w:lang w:val="en-US"/>
              </w:rPr>
            </w:pPr>
          </w:p>
          <w:p w14:paraId="34EAC8C8" w14:textId="77777777" w:rsidR="00924A19" w:rsidRPr="0065349D" w:rsidRDefault="00924A19" w:rsidP="009D4C17">
            <w:pPr>
              <w:tabs>
                <w:tab w:val="left" w:pos="675"/>
                <w:tab w:val="left" w:pos="4219"/>
                <w:tab w:val="left" w:pos="9321"/>
              </w:tabs>
              <w:jc w:val="both"/>
              <w:rPr>
                <w:sz w:val="28"/>
                <w:szCs w:val="28"/>
                <w:lang w:val="en-US"/>
              </w:rPr>
            </w:pPr>
            <w:r w:rsidRPr="00506FED">
              <w:rPr>
                <w:snapToGrid w:val="0"/>
                <w:sz w:val="28"/>
                <w:szCs w:val="28"/>
              </w:rPr>
              <w:t>Роуминг</w:t>
            </w:r>
            <w:r w:rsidRPr="0065349D">
              <w:rPr>
                <w:snapToGrid w:val="0"/>
                <w:sz w:val="28"/>
                <w:szCs w:val="28"/>
                <w:lang w:val="en-US"/>
              </w:rPr>
              <w:t xml:space="preserve"> </w:t>
            </w:r>
            <w:proofErr w:type="spellStart"/>
            <w:r w:rsidRPr="00506FED">
              <w:rPr>
                <w:snapToGrid w:val="0"/>
                <w:sz w:val="28"/>
                <w:szCs w:val="28"/>
              </w:rPr>
              <w:t>даврида</w:t>
            </w:r>
            <w:proofErr w:type="spellEnd"/>
            <w:r w:rsidRPr="0065349D">
              <w:rPr>
                <w:snapToGrid w:val="0"/>
                <w:sz w:val="28"/>
                <w:szCs w:val="28"/>
                <w:lang w:val="en-US"/>
              </w:rPr>
              <w:t xml:space="preserve"> </w:t>
            </w:r>
            <w:r w:rsidRPr="00506FED">
              <w:rPr>
                <w:snapToGrid w:val="0"/>
                <w:sz w:val="28"/>
                <w:szCs w:val="28"/>
              </w:rPr>
              <w:t>абонент</w:t>
            </w:r>
            <w:r w:rsidRPr="0065349D">
              <w:rPr>
                <w:snapToGrid w:val="0"/>
                <w:sz w:val="28"/>
                <w:szCs w:val="28"/>
                <w:lang w:val="en-US"/>
              </w:rPr>
              <w:t xml:space="preserve"> (</w:t>
            </w:r>
            <w:proofErr w:type="spellStart"/>
            <w:r w:rsidRPr="00506FED">
              <w:rPr>
                <w:snapToGrid w:val="0"/>
                <w:sz w:val="28"/>
                <w:szCs w:val="28"/>
              </w:rPr>
              <w:t>роумер</w:t>
            </w:r>
            <w:proofErr w:type="spellEnd"/>
            <w:r w:rsidRPr="0065349D">
              <w:rPr>
                <w:snapToGrid w:val="0"/>
                <w:sz w:val="28"/>
                <w:szCs w:val="28"/>
                <w:lang w:val="en-US"/>
              </w:rPr>
              <w:t>)</w:t>
            </w:r>
            <w:r w:rsidRPr="00506FED">
              <w:rPr>
                <w:snapToGrid w:val="0"/>
                <w:sz w:val="28"/>
                <w:szCs w:val="28"/>
                <w:lang w:val="uz-Cyrl-UZ"/>
              </w:rPr>
              <w:t xml:space="preserve"> хизмат кўрса</w:t>
            </w:r>
            <w:r w:rsidRPr="0065349D">
              <w:rPr>
                <w:snapToGrid w:val="0"/>
                <w:sz w:val="28"/>
                <w:szCs w:val="28"/>
                <w:lang w:val="en-US"/>
              </w:rPr>
              <w:t>-</w:t>
            </w:r>
            <w:r w:rsidRPr="00506FED">
              <w:rPr>
                <w:snapToGrid w:val="0"/>
                <w:sz w:val="28"/>
                <w:szCs w:val="28"/>
                <w:lang w:val="uz-Cyrl-UZ"/>
              </w:rPr>
              <w:t xml:space="preserve">тувчи оператордан бошқа абонент </w:t>
            </w:r>
            <w:proofErr w:type="spellStart"/>
            <w:r w:rsidR="003F5510">
              <w:rPr>
                <w:snapToGrid w:val="0"/>
                <w:sz w:val="28"/>
                <w:szCs w:val="28"/>
              </w:rPr>
              <w:t>рақам</w:t>
            </w:r>
            <w:r w:rsidRPr="00506FED">
              <w:rPr>
                <w:snapToGrid w:val="0"/>
                <w:sz w:val="28"/>
                <w:szCs w:val="28"/>
              </w:rPr>
              <w:t>и</w:t>
            </w:r>
            <w:proofErr w:type="spellEnd"/>
            <w:r w:rsidRPr="00506FED">
              <w:rPr>
                <w:snapToGrid w:val="0"/>
                <w:sz w:val="28"/>
                <w:szCs w:val="28"/>
                <w:lang w:val="uz-Cyrl-UZ"/>
              </w:rPr>
              <w:t xml:space="preserve">ни оладиган ва ўзининг сотали </w:t>
            </w:r>
            <w:proofErr w:type="spellStart"/>
            <w:r w:rsidR="003F5510">
              <w:rPr>
                <w:snapToGrid w:val="0"/>
                <w:sz w:val="28"/>
                <w:szCs w:val="28"/>
              </w:rPr>
              <w:t>рақам</w:t>
            </w:r>
            <w:r w:rsidR="003F5510" w:rsidRPr="00506FED">
              <w:rPr>
                <w:snapToGrid w:val="0"/>
                <w:sz w:val="28"/>
                <w:szCs w:val="28"/>
              </w:rPr>
              <w:t>и</w:t>
            </w:r>
            <w:proofErr w:type="spellEnd"/>
            <w:r w:rsidRPr="00506FED">
              <w:rPr>
                <w:snapToGrid w:val="0"/>
                <w:sz w:val="28"/>
                <w:szCs w:val="28"/>
                <w:lang w:val="uz-Cyrl-UZ"/>
              </w:rPr>
              <w:t xml:space="preserve"> бўйича </w:t>
            </w:r>
            <w:r w:rsidR="008956B7" w:rsidRPr="00506FED">
              <w:rPr>
                <w:snapToGrid w:val="0"/>
                <w:sz w:val="28"/>
                <w:szCs w:val="28"/>
                <w:lang w:val="uz-Cyrl-UZ"/>
              </w:rPr>
              <w:t xml:space="preserve">маҳаллий операторга тааллуқли </w:t>
            </w:r>
            <w:r w:rsidRPr="00506FED">
              <w:rPr>
                <w:snapToGrid w:val="0"/>
                <w:sz w:val="28"/>
                <w:szCs w:val="28"/>
                <w:lang w:val="uz-Cyrl-UZ"/>
              </w:rPr>
              <w:t>кирувчи чақирувларни қабул қилиш имконига эга бўлмайдиган роуминг хизмати</w:t>
            </w:r>
            <w:r w:rsidRPr="0065349D">
              <w:rPr>
                <w:snapToGrid w:val="0"/>
                <w:sz w:val="28"/>
                <w:szCs w:val="28"/>
                <w:lang w:val="en-US"/>
              </w:rPr>
              <w:t>.</w:t>
            </w:r>
          </w:p>
        </w:tc>
      </w:tr>
      <w:tr w:rsidR="00924A19" w:rsidRPr="00506FED" w14:paraId="2186C4A5" w14:textId="77777777">
        <w:trPr>
          <w:tblCellSpacing w:w="0" w:type="dxa"/>
          <w:jc w:val="center"/>
        </w:trPr>
        <w:tc>
          <w:tcPr>
            <w:tcW w:w="2007" w:type="pct"/>
          </w:tcPr>
          <w:p w14:paraId="6E54F1C1" w14:textId="77777777" w:rsidR="00924A19" w:rsidRPr="00506FED" w:rsidRDefault="00924A19" w:rsidP="00A64EC8">
            <w:pPr>
              <w:tabs>
                <w:tab w:val="left" w:pos="417"/>
                <w:tab w:val="left" w:pos="675"/>
                <w:tab w:val="left" w:pos="4219"/>
                <w:tab w:val="left" w:pos="9321"/>
              </w:tabs>
              <w:jc w:val="both"/>
              <w:rPr>
                <w:b/>
                <w:sz w:val="28"/>
                <w:szCs w:val="28"/>
                <w:lang w:val="uz-Cyrl-UZ"/>
              </w:rPr>
            </w:pPr>
            <w:r w:rsidRPr="00506FED">
              <w:rPr>
                <w:b/>
                <w:sz w:val="28"/>
                <w:szCs w:val="28"/>
                <w:lang w:val="uz-Cyrl-UZ"/>
              </w:rPr>
              <w:lastRenderedPageBreak/>
              <w:t>Многосторонние передачи</w:t>
            </w:r>
          </w:p>
          <w:p w14:paraId="4BCB769E" w14:textId="77777777" w:rsidR="00924A19" w:rsidRPr="00506FED" w:rsidRDefault="00924A19" w:rsidP="00A64EC8">
            <w:pPr>
              <w:tabs>
                <w:tab w:val="left" w:pos="675"/>
                <w:tab w:val="left" w:pos="4219"/>
                <w:tab w:val="left" w:pos="9321"/>
              </w:tabs>
              <w:jc w:val="both"/>
              <w:rPr>
                <w:sz w:val="28"/>
                <w:szCs w:val="28"/>
                <w:lang w:val="uz-Cyrl-UZ"/>
              </w:rPr>
            </w:pPr>
            <w:r w:rsidRPr="00506FED">
              <w:rPr>
                <w:b/>
                <w:sz w:val="28"/>
                <w:szCs w:val="28"/>
                <w:lang w:val="uz-Cyrl-UZ"/>
              </w:rPr>
              <w:t xml:space="preserve">uz </w:t>
            </w:r>
            <w:r w:rsidRPr="00506FED">
              <w:rPr>
                <w:sz w:val="28"/>
                <w:szCs w:val="28"/>
                <w:lang w:val="uz-Cyrl-UZ"/>
              </w:rPr>
              <w:t>- ko‘p tomonlama uzatishlar</w:t>
            </w:r>
          </w:p>
          <w:p w14:paraId="57926ED4" w14:textId="204DA3D8" w:rsidR="00924A19" w:rsidRPr="00506FED" w:rsidRDefault="003A4C4D" w:rsidP="00A64EC8">
            <w:pPr>
              <w:tabs>
                <w:tab w:val="left" w:pos="675"/>
                <w:tab w:val="left" w:pos="4219"/>
                <w:tab w:val="left" w:pos="9321"/>
              </w:tabs>
              <w:jc w:val="both"/>
              <w:rPr>
                <w:sz w:val="28"/>
                <w:szCs w:val="28"/>
                <w:lang w:val="uz-Cyrl-UZ"/>
              </w:rPr>
            </w:pPr>
            <w:r>
              <w:rPr>
                <w:sz w:val="28"/>
                <w:szCs w:val="28"/>
                <w:lang w:val="uz-Cyrl-UZ"/>
              </w:rPr>
              <w:t xml:space="preserve"> </w:t>
            </w:r>
            <w:r w:rsidR="00924A19" w:rsidRPr="00506FED">
              <w:rPr>
                <w:sz w:val="28"/>
                <w:szCs w:val="28"/>
                <w:lang w:val="uz-Cyrl-UZ"/>
              </w:rPr>
              <w:t>кўп томонлама узатишлар</w:t>
            </w:r>
          </w:p>
          <w:p w14:paraId="27B29648" w14:textId="77777777" w:rsidR="00924A19" w:rsidRPr="00506FED" w:rsidRDefault="00924A19" w:rsidP="00A64EC8">
            <w:pPr>
              <w:tabs>
                <w:tab w:val="left" w:pos="675"/>
                <w:tab w:val="left" w:pos="4219"/>
                <w:tab w:val="left" w:pos="9321"/>
              </w:tabs>
              <w:jc w:val="both"/>
              <w:rPr>
                <w:b/>
                <w:sz w:val="28"/>
                <w:szCs w:val="28"/>
                <w:lang w:val="uz-Cyrl-UZ"/>
              </w:rPr>
            </w:pPr>
            <w:proofErr w:type="gramStart"/>
            <w:r w:rsidRPr="00506FED">
              <w:rPr>
                <w:b/>
                <w:sz w:val="28"/>
                <w:szCs w:val="28"/>
                <w:lang w:val="fr-FR"/>
              </w:rPr>
              <w:t>en</w:t>
            </w:r>
            <w:proofErr w:type="gramEnd"/>
            <w:r w:rsidRPr="00506FED">
              <w:rPr>
                <w:b/>
                <w:sz w:val="28"/>
                <w:szCs w:val="28"/>
                <w:lang w:val="uz-Cyrl-UZ"/>
              </w:rPr>
              <w:t xml:space="preserve"> </w:t>
            </w:r>
            <w:r w:rsidRPr="00506FED">
              <w:rPr>
                <w:sz w:val="28"/>
                <w:szCs w:val="28"/>
                <w:lang w:val="uz-Cyrl-UZ"/>
              </w:rPr>
              <w:t>- multilateral transfers</w:t>
            </w:r>
          </w:p>
        </w:tc>
        <w:tc>
          <w:tcPr>
            <w:tcW w:w="2993" w:type="pct"/>
          </w:tcPr>
          <w:p w14:paraId="093C04C7" w14:textId="77777777" w:rsidR="00924A19" w:rsidRPr="00506FED" w:rsidRDefault="00924A19" w:rsidP="00DA3D60">
            <w:pPr>
              <w:tabs>
                <w:tab w:val="left" w:pos="675"/>
                <w:tab w:val="left" w:pos="4219"/>
                <w:tab w:val="left" w:pos="9321"/>
              </w:tabs>
              <w:jc w:val="both"/>
              <w:rPr>
                <w:sz w:val="28"/>
                <w:szCs w:val="28"/>
              </w:rPr>
            </w:pPr>
            <w:r w:rsidRPr="00506FED">
              <w:rPr>
                <w:sz w:val="28"/>
                <w:szCs w:val="28"/>
              </w:rPr>
              <w:t>Передачи из одной или нескольких стран, из одного или нескольких исходящих пунктов, которые направляются одновременно в две страны или более.</w:t>
            </w:r>
          </w:p>
          <w:p w14:paraId="5E8FF7BE" w14:textId="77777777" w:rsidR="00924A19" w:rsidRPr="009E21AB" w:rsidRDefault="00924A19" w:rsidP="00DA3D60">
            <w:pPr>
              <w:tabs>
                <w:tab w:val="left" w:pos="675"/>
                <w:tab w:val="left" w:pos="4219"/>
                <w:tab w:val="left" w:pos="9321"/>
              </w:tabs>
              <w:jc w:val="both"/>
            </w:pPr>
          </w:p>
          <w:p w14:paraId="54202FBB" w14:textId="77777777" w:rsidR="00924A19" w:rsidRPr="00506FED" w:rsidRDefault="00924A19" w:rsidP="00DA3D60">
            <w:pPr>
              <w:tabs>
                <w:tab w:val="left" w:pos="675"/>
                <w:tab w:val="left" w:pos="4219"/>
                <w:tab w:val="left" w:pos="9321"/>
              </w:tabs>
              <w:jc w:val="both"/>
              <w:rPr>
                <w:sz w:val="28"/>
                <w:szCs w:val="28"/>
              </w:rPr>
            </w:pPr>
            <w:r w:rsidRPr="00506FED">
              <w:rPr>
                <w:sz w:val="28"/>
                <w:szCs w:val="28"/>
                <w:lang w:val="uz-Cyrl-UZ"/>
              </w:rPr>
              <w:t>Ikki yoki undan ortiq mamlakatga bir vaqtning o‘zida yo‘naltiriladigan bi</w:t>
            </w:r>
            <w:proofErr w:type="spellStart"/>
            <w:r w:rsidR="008956B7" w:rsidRPr="00506FED">
              <w:rPr>
                <w:sz w:val="28"/>
                <w:szCs w:val="28"/>
                <w:lang w:val="en-US"/>
              </w:rPr>
              <w:t>tta</w:t>
            </w:r>
            <w:proofErr w:type="spellEnd"/>
            <w:r w:rsidRPr="00506FED">
              <w:rPr>
                <w:sz w:val="28"/>
                <w:szCs w:val="28"/>
                <w:lang w:val="uz-Cyrl-UZ"/>
              </w:rPr>
              <w:t xml:space="preserve"> yoki bir nechta mamlakatdan, bi</w:t>
            </w:r>
            <w:proofErr w:type="spellStart"/>
            <w:r w:rsidR="008956B7" w:rsidRPr="00506FED">
              <w:rPr>
                <w:sz w:val="28"/>
                <w:szCs w:val="28"/>
                <w:lang w:val="en-US"/>
              </w:rPr>
              <w:t>tta</w:t>
            </w:r>
            <w:proofErr w:type="spellEnd"/>
            <w:r w:rsidRPr="00506FED">
              <w:rPr>
                <w:sz w:val="28"/>
                <w:szCs w:val="28"/>
                <w:lang w:val="uz-Cyrl-UZ"/>
              </w:rPr>
              <w:t xml:space="preserve"> yoki bir nechta chiquvchi punktdan uzatishlar.</w:t>
            </w:r>
          </w:p>
          <w:p w14:paraId="71D3EE80" w14:textId="77777777" w:rsidR="00924A19" w:rsidRPr="009E21AB" w:rsidRDefault="00924A19" w:rsidP="00DA3D60">
            <w:pPr>
              <w:tabs>
                <w:tab w:val="left" w:pos="675"/>
                <w:tab w:val="left" w:pos="4219"/>
                <w:tab w:val="left" w:pos="9321"/>
              </w:tabs>
              <w:jc w:val="both"/>
            </w:pPr>
          </w:p>
          <w:p w14:paraId="6A718EF9" w14:textId="77777777" w:rsidR="00924A19" w:rsidRPr="00506FED" w:rsidRDefault="00924A19" w:rsidP="00DA3D60">
            <w:pPr>
              <w:autoSpaceDE w:val="0"/>
              <w:autoSpaceDN w:val="0"/>
              <w:adjustRightInd w:val="0"/>
              <w:jc w:val="both"/>
              <w:rPr>
                <w:sz w:val="28"/>
                <w:szCs w:val="28"/>
              </w:rPr>
            </w:pPr>
            <w:r w:rsidRPr="00506FED">
              <w:rPr>
                <w:sz w:val="28"/>
                <w:szCs w:val="28"/>
                <w:lang w:val="uz-Cyrl-UZ"/>
              </w:rPr>
              <w:t>Икки ёки ундан ортиқ мамлакатга бир вақтнинг ўзида йўналтириладиган би</w:t>
            </w:r>
            <w:proofErr w:type="spellStart"/>
            <w:r w:rsidR="008956B7" w:rsidRPr="00506FED">
              <w:rPr>
                <w:sz w:val="28"/>
                <w:szCs w:val="28"/>
              </w:rPr>
              <w:t>тта</w:t>
            </w:r>
            <w:proofErr w:type="spellEnd"/>
            <w:r w:rsidRPr="00506FED">
              <w:rPr>
                <w:sz w:val="28"/>
                <w:szCs w:val="28"/>
                <w:lang w:val="uz-Cyrl-UZ"/>
              </w:rPr>
              <w:t xml:space="preserve"> ёки бир нечта мамлакатдан, би</w:t>
            </w:r>
            <w:proofErr w:type="spellStart"/>
            <w:r w:rsidR="008956B7" w:rsidRPr="00506FED">
              <w:rPr>
                <w:sz w:val="28"/>
                <w:szCs w:val="28"/>
              </w:rPr>
              <w:t>тта</w:t>
            </w:r>
            <w:proofErr w:type="spellEnd"/>
            <w:r w:rsidRPr="00506FED">
              <w:rPr>
                <w:sz w:val="28"/>
                <w:szCs w:val="28"/>
                <w:lang w:val="uz-Cyrl-UZ"/>
              </w:rPr>
              <w:t xml:space="preserve"> ёки бир нечта чиқувчи пунктдан узатишлар.</w:t>
            </w:r>
          </w:p>
        </w:tc>
      </w:tr>
      <w:tr w:rsidR="00924A19" w:rsidRPr="00506FED" w14:paraId="0DA13D7F" w14:textId="77777777">
        <w:trPr>
          <w:tblCellSpacing w:w="0" w:type="dxa"/>
          <w:jc w:val="center"/>
        </w:trPr>
        <w:tc>
          <w:tcPr>
            <w:tcW w:w="2007" w:type="pct"/>
          </w:tcPr>
          <w:p w14:paraId="4A32ADC8" w14:textId="77777777" w:rsidR="00924A19" w:rsidRPr="00506FED" w:rsidRDefault="00924A19" w:rsidP="00F7361E">
            <w:pPr>
              <w:autoSpaceDE w:val="0"/>
              <w:autoSpaceDN w:val="0"/>
              <w:adjustRightInd w:val="0"/>
              <w:rPr>
                <w:b/>
                <w:sz w:val="28"/>
                <w:szCs w:val="28"/>
                <w:lang w:val="uz-Cyrl-UZ"/>
              </w:rPr>
            </w:pPr>
            <w:r w:rsidRPr="00506FED">
              <w:rPr>
                <w:b/>
                <w:sz w:val="28"/>
                <w:szCs w:val="28"/>
                <w:lang w:val="uz-Cyrl-UZ"/>
              </w:rPr>
              <w:t>Мультиплексированный номер абонента</w:t>
            </w:r>
          </w:p>
          <w:p w14:paraId="1541A235" w14:textId="77777777" w:rsidR="00924A19" w:rsidRPr="000466FA" w:rsidRDefault="00924A19" w:rsidP="00F7361E">
            <w:pPr>
              <w:autoSpaceDE w:val="0"/>
              <w:autoSpaceDN w:val="0"/>
              <w:adjustRightInd w:val="0"/>
              <w:rPr>
                <w:sz w:val="28"/>
                <w:szCs w:val="28"/>
                <w:lang w:val="uz-Cyrl-UZ"/>
              </w:rPr>
            </w:pPr>
            <w:r w:rsidRPr="00506FED">
              <w:rPr>
                <w:b/>
                <w:sz w:val="28"/>
                <w:szCs w:val="28"/>
                <w:lang w:val="uz-Cyrl-UZ"/>
              </w:rPr>
              <w:t>uz</w:t>
            </w:r>
            <w:r w:rsidRPr="00506FED">
              <w:rPr>
                <w:sz w:val="28"/>
                <w:szCs w:val="28"/>
                <w:lang w:val="uz-Cyrl-UZ"/>
              </w:rPr>
              <w:t xml:space="preserve"> - m</w:t>
            </w:r>
            <w:r w:rsidR="00D032DE" w:rsidRPr="003F5510">
              <w:rPr>
                <w:sz w:val="28"/>
                <w:szCs w:val="28"/>
                <w:lang w:val="uz-Cyrl-UZ"/>
              </w:rPr>
              <w:t>u</w:t>
            </w:r>
            <w:r w:rsidRPr="00506FED">
              <w:rPr>
                <w:sz w:val="28"/>
                <w:szCs w:val="28"/>
                <w:lang w:val="uz-Cyrl-UZ"/>
              </w:rPr>
              <w:t xml:space="preserve">ltipleksorlangan abonent </w:t>
            </w:r>
            <w:r w:rsidR="003F5510" w:rsidRPr="000466FA">
              <w:rPr>
                <w:sz w:val="28"/>
                <w:szCs w:val="28"/>
                <w:lang w:val="uz-Cyrl-UZ"/>
              </w:rPr>
              <w:t>raqami</w:t>
            </w:r>
          </w:p>
          <w:p w14:paraId="11F888D9" w14:textId="7808CA92" w:rsidR="00924A19" w:rsidRPr="003F5510" w:rsidRDefault="003A4C4D" w:rsidP="00F7361E">
            <w:pPr>
              <w:autoSpaceDE w:val="0"/>
              <w:autoSpaceDN w:val="0"/>
              <w:adjustRightInd w:val="0"/>
              <w:rPr>
                <w:sz w:val="28"/>
                <w:szCs w:val="28"/>
                <w:lang w:val="en-US"/>
              </w:rPr>
            </w:pPr>
            <w:r>
              <w:rPr>
                <w:sz w:val="28"/>
                <w:szCs w:val="28"/>
                <w:lang w:val="uz-Cyrl-UZ"/>
              </w:rPr>
              <w:t xml:space="preserve"> </w:t>
            </w:r>
            <w:r w:rsidR="00924A19" w:rsidRPr="00506FED">
              <w:rPr>
                <w:sz w:val="28"/>
                <w:szCs w:val="28"/>
                <w:lang w:val="uz-Cyrl-UZ"/>
              </w:rPr>
              <w:t xml:space="preserve"> мультиплексорланган абонент </w:t>
            </w:r>
            <w:r w:rsidR="003F5510" w:rsidRPr="003F5510">
              <w:rPr>
                <w:snapToGrid w:val="0"/>
                <w:sz w:val="28"/>
                <w:szCs w:val="28"/>
                <w:lang w:val="uz-Cyrl-UZ"/>
              </w:rPr>
              <w:t>рақами</w:t>
            </w:r>
          </w:p>
          <w:p w14:paraId="06A6AC26" w14:textId="77777777" w:rsidR="00924A19" w:rsidRPr="00506FED" w:rsidRDefault="00924A19" w:rsidP="00F7361E">
            <w:pPr>
              <w:autoSpaceDE w:val="0"/>
              <w:autoSpaceDN w:val="0"/>
              <w:adjustRightInd w:val="0"/>
              <w:rPr>
                <w:sz w:val="28"/>
                <w:szCs w:val="28"/>
                <w:lang w:val="en-US"/>
              </w:rPr>
            </w:pPr>
            <w:proofErr w:type="gramStart"/>
            <w:r w:rsidRPr="00506FED">
              <w:rPr>
                <w:b/>
                <w:sz w:val="28"/>
                <w:szCs w:val="28"/>
                <w:lang w:val="fr-FR"/>
              </w:rPr>
              <w:t>en</w:t>
            </w:r>
            <w:proofErr w:type="gramEnd"/>
            <w:r w:rsidRPr="00506FED">
              <w:rPr>
                <w:sz w:val="28"/>
                <w:szCs w:val="28"/>
                <w:lang w:val="uz-Cyrl-UZ"/>
              </w:rPr>
              <w:t xml:space="preserve"> - mult</w:t>
            </w:r>
            <w:r w:rsidR="00651A4D" w:rsidRPr="00506FED">
              <w:rPr>
                <w:sz w:val="28"/>
                <w:szCs w:val="28"/>
                <w:lang w:val="uz-Cyrl-UZ"/>
              </w:rPr>
              <w:t>iplexed subscriber number (MSN)</w:t>
            </w:r>
          </w:p>
          <w:p w14:paraId="4326F3F0" w14:textId="77777777" w:rsidR="00924A19" w:rsidRPr="00506FED" w:rsidRDefault="00924A19" w:rsidP="00F7361E">
            <w:pPr>
              <w:rPr>
                <w:b/>
                <w:snapToGrid w:val="0"/>
                <w:sz w:val="28"/>
                <w:szCs w:val="28"/>
                <w:lang w:val="uz-Cyrl-UZ"/>
              </w:rPr>
            </w:pPr>
          </w:p>
        </w:tc>
        <w:tc>
          <w:tcPr>
            <w:tcW w:w="2993" w:type="pct"/>
          </w:tcPr>
          <w:p w14:paraId="486918A0" w14:textId="77777777" w:rsidR="00924A19" w:rsidRPr="00506FED" w:rsidRDefault="00924A19" w:rsidP="00DA3D60">
            <w:pPr>
              <w:autoSpaceDE w:val="0"/>
              <w:autoSpaceDN w:val="0"/>
              <w:adjustRightInd w:val="0"/>
              <w:jc w:val="both"/>
              <w:rPr>
                <w:sz w:val="28"/>
                <w:szCs w:val="28"/>
              </w:rPr>
            </w:pPr>
            <w:r w:rsidRPr="00506FED">
              <w:rPr>
                <w:sz w:val="28"/>
                <w:szCs w:val="28"/>
              </w:rPr>
              <w:t>Дополнительная услуга мультиплексирования номера абонента, позволяющая обеспечить возможность для присвоения мультиплексированных номеров одному доступу общего пользования или частному доступу.</w:t>
            </w:r>
          </w:p>
          <w:p w14:paraId="02E2952F" w14:textId="77777777" w:rsidR="00924A19" w:rsidRPr="00506FED" w:rsidRDefault="00924A19" w:rsidP="00DA3D60">
            <w:pPr>
              <w:autoSpaceDE w:val="0"/>
              <w:autoSpaceDN w:val="0"/>
              <w:adjustRightInd w:val="0"/>
              <w:jc w:val="both"/>
            </w:pPr>
            <w:r w:rsidRPr="00506FED">
              <w:t>Примечание – Дополнительная услуга мультиплексирования номера абонента позволяет вызвать необходимого пользователя через сеть общего пользования, определить одного или нескольких индивидуальных терминалов из многочисленного выбора.</w:t>
            </w:r>
          </w:p>
          <w:p w14:paraId="4981E47F" w14:textId="77777777" w:rsidR="00924A19" w:rsidRPr="009E21AB" w:rsidRDefault="00924A19" w:rsidP="00DA3D60">
            <w:pPr>
              <w:autoSpaceDE w:val="0"/>
              <w:autoSpaceDN w:val="0"/>
              <w:adjustRightInd w:val="0"/>
              <w:jc w:val="both"/>
            </w:pPr>
          </w:p>
          <w:p w14:paraId="1727AD5D" w14:textId="77777777" w:rsidR="00924A19" w:rsidRPr="00506FED" w:rsidRDefault="00924A19" w:rsidP="00DA3D60">
            <w:pPr>
              <w:autoSpaceDE w:val="0"/>
              <w:autoSpaceDN w:val="0"/>
              <w:adjustRightInd w:val="0"/>
              <w:jc w:val="both"/>
              <w:rPr>
                <w:sz w:val="28"/>
                <w:szCs w:val="28"/>
              </w:rPr>
            </w:pPr>
            <w:proofErr w:type="spellStart"/>
            <w:r w:rsidRPr="00506FED">
              <w:rPr>
                <w:sz w:val="28"/>
                <w:szCs w:val="28"/>
                <w:lang w:val="en-US"/>
              </w:rPr>
              <w:t>Umumiy</w:t>
            </w:r>
            <w:proofErr w:type="spellEnd"/>
            <w:r w:rsidRPr="00506FED">
              <w:rPr>
                <w:sz w:val="28"/>
                <w:szCs w:val="28"/>
              </w:rPr>
              <w:t xml:space="preserve"> </w:t>
            </w:r>
            <w:proofErr w:type="spellStart"/>
            <w:r w:rsidRPr="00506FED">
              <w:rPr>
                <w:sz w:val="28"/>
                <w:szCs w:val="28"/>
                <w:lang w:val="en-US"/>
              </w:rPr>
              <w:t>foydalanishdagi</w:t>
            </w:r>
            <w:proofErr w:type="spellEnd"/>
            <w:r w:rsidRPr="00506FED">
              <w:rPr>
                <w:sz w:val="28"/>
                <w:szCs w:val="28"/>
              </w:rPr>
              <w:t xml:space="preserve"> </w:t>
            </w:r>
            <w:proofErr w:type="spellStart"/>
            <w:r w:rsidRPr="00506FED">
              <w:rPr>
                <w:sz w:val="28"/>
                <w:szCs w:val="28"/>
                <w:lang w:val="en-US"/>
              </w:rPr>
              <w:t>bitta</w:t>
            </w:r>
            <w:proofErr w:type="spellEnd"/>
            <w:r w:rsidRPr="00506FED">
              <w:rPr>
                <w:sz w:val="28"/>
                <w:szCs w:val="28"/>
              </w:rPr>
              <w:t xml:space="preserve"> </w:t>
            </w:r>
            <w:proofErr w:type="spellStart"/>
            <w:r w:rsidRPr="00506FED">
              <w:rPr>
                <w:sz w:val="28"/>
                <w:szCs w:val="28"/>
                <w:lang w:val="en-US"/>
              </w:rPr>
              <w:t>foydalanish</w:t>
            </w:r>
            <w:proofErr w:type="spellEnd"/>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xususiy</w:t>
            </w:r>
            <w:proofErr w:type="spellEnd"/>
            <w:r w:rsidRPr="00506FED">
              <w:rPr>
                <w:sz w:val="28"/>
                <w:szCs w:val="28"/>
              </w:rPr>
              <w:t xml:space="preserve"> </w:t>
            </w:r>
            <w:proofErr w:type="spellStart"/>
            <w:r w:rsidRPr="00506FED">
              <w:rPr>
                <w:sz w:val="28"/>
                <w:szCs w:val="28"/>
                <w:lang w:val="en-US"/>
              </w:rPr>
              <w:t>foydalanish</w:t>
            </w:r>
            <w:proofErr w:type="spellEnd"/>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proofErr w:type="spellStart"/>
            <w:r w:rsidRPr="00506FED">
              <w:rPr>
                <w:sz w:val="28"/>
                <w:szCs w:val="28"/>
                <w:lang w:val="en-US"/>
              </w:rPr>
              <w:t>multipleksorlangan</w:t>
            </w:r>
            <w:proofErr w:type="spellEnd"/>
            <w:r w:rsidRPr="00506FED">
              <w:rPr>
                <w:sz w:val="28"/>
                <w:szCs w:val="28"/>
              </w:rPr>
              <w:t xml:space="preserve"> </w:t>
            </w:r>
            <w:proofErr w:type="spellStart"/>
            <w:r w:rsidR="003F5510">
              <w:rPr>
                <w:sz w:val="28"/>
                <w:szCs w:val="28"/>
                <w:lang w:val="en-US"/>
              </w:rPr>
              <w:t>raqam</w:t>
            </w:r>
            <w:r w:rsidRPr="00506FED">
              <w:rPr>
                <w:sz w:val="28"/>
                <w:szCs w:val="28"/>
                <w:lang w:val="en-US"/>
              </w:rPr>
              <w:t>larni</w:t>
            </w:r>
            <w:proofErr w:type="spellEnd"/>
            <w:r w:rsidRPr="00506FED">
              <w:rPr>
                <w:sz w:val="28"/>
                <w:szCs w:val="28"/>
              </w:rPr>
              <w:t xml:space="preserve"> </w:t>
            </w:r>
            <w:proofErr w:type="spellStart"/>
            <w:r w:rsidRPr="00506FED">
              <w:rPr>
                <w:sz w:val="28"/>
                <w:szCs w:val="28"/>
                <w:lang w:val="en-US"/>
              </w:rPr>
              <w:t>berish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r w:rsidRPr="00506FED">
              <w:rPr>
                <w:sz w:val="28"/>
                <w:szCs w:val="28"/>
                <w:lang w:val="en-US"/>
              </w:rPr>
              <w:t>ta</w:t>
            </w:r>
            <w:r w:rsidRPr="00506FED">
              <w:rPr>
                <w:sz w:val="28"/>
                <w:szCs w:val="28"/>
              </w:rPr>
              <w:t>’</w:t>
            </w:r>
            <w:proofErr w:type="spellStart"/>
            <w:r w:rsidRPr="00506FED">
              <w:rPr>
                <w:sz w:val="28"/>
                <w:szCs w:val="28"/>
                <w:lang w:val="en-US"/>
              </w:rPr>
              <w:t>minlaydigan</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proofErr w:type="spellStart"/>
            <w:r w:rsidR="003F5510">
              <w:rPr>
                <w:sz w:val="28"/>
                <w:szCs w:val="28"/>
                <w:lang w:val="en-US"/>
              </w:rPr>
              <w:t>raqami</w:t>
            </w:r>
            <w:r w:rsidRPr="00506FED">
              <w:rPr>
                <w:sz w:val="28"/>
                <w:szCs w:val="28"/>
                <w:lang w:val="en-US"/>
              </w:rPr>
              <w:t>ni</w:t>
            </w:r>
            <w:proofErr w:type="spellEnd"/>
            <w:r w:rsidRPr="00506FED">
              <w:rPr>
                <w:sz w:val="28"/>
                <w:szCs w:val="28"/>
              </w:rPr>
              <w:t xml:space="preserve"> </w:t>
            </w:r>
            <w:proofErr w:type="spellStart"/>
            <w:r w:rsidRPr="00506FED">
              <w:rPr>
                <w:sz w:val="28"/>
                <w:szCs w:val="28"/>
                <w:lang w:val="en-US"/>
              </w:rPr>
              <w:t>multipleksorlash</w:t>
            </w:r>
            <w:proofErr w:type="spellEnd"/>
            <w:r w:rsidRPr="00506FED">
              <w:rPr>
                <w:sz w:val="28"/>
                <w:szCs w:val="28"/>
              </w:rPr>
              <w:t xml:space="preserve"> </w:t>
            </w:r>
            <w:proofErr w:type="spellStart"/>
            <w:proofErr w:type="gramStart"/>
            <w:r w:rsidRPr="00506FED">
              <w:rPr>
                <w:sz w:val="28"/>
                <w:szCs w:val="28"/>
                <w:lang w:val="en-US"/>
              </w:rPr>
              <w:t>qo</w:t>
            </w:r>
            <w:proofErr w:type="spellEnd"/>
            <w:r w:rsidRPr="00506FED">
              <w:rPr>
                <w:sz w:val="28"/>
                <w:szCs w:val="28"/>
              </w:rPr>
              <w:t>‘</w:t>
            </w:r>
            <w:proofErr w:type="spellStart"/>
            <w:proofErr w:type="gramEnd"/>
            <w:r w:rsidRPr="00506FED">
              <w:rPr>
                <w:sz w:val="28"/>
                <w:szCs w:val="28"/>
                <w:lang w:val="en-US"/>
              </w:rPr>
              <w:t>shimcha</w:t>
            </w:r>
            <w:proofErr w:type="spellEnd"/>
            <w:r w:rsidRPr="00506FED">
              <w:rPr>
                <w:sz w:val="28"/>
                <w:szCs w:val="28"/>
              </w:rPr>
              <w:t xml:space="preserve"> </w:t>
            </w:r>
            <w:proofErr w:type="spellStart"/>
            <w:r w:rsidRPr="00506FED">
              <w:rPr>
                <w:sz w:val="28"/>
                <w:szCs w:val="28"/>
                <w:lang w:val="en-US"/>
              </w:rPr>
              <w:t>xizmati</w:t>
            </w:r>
            <w:proofErr w:type="spellEnd"/>
            <w:r w:rsidRPr="00506FED">
              <w:rPr>
                <w:sz w:val="28"/>
                <w:szCs w:val="28"/>
              </w:rPr>
              <w:t>.</w:t>
            </w:r>
          </w:p>
          <w:p w14:paraId="68328F5E" w14:textId="77777777" w:rsidR="00924A19" w:rsidRPr="00506FED" w:rsidRDefault="00924A19" w:rsidP="00DA3D60">
            <w:pPr>
              <w:autoSpaceDE w:val="0"/>
              <w:autoSpaceDN w:val="0"/>
              <w:adjustRightInd w:val="0"/>
              <w:jc w:val="both"/>
            </w:pPr>
            <w:proofErr w:type="spellStart"/>
            <w:r w:rsidRPr="00506FED">
              <w:rPr>
                <w:lang w:val="en-US"/>
              </w:rPr>
              <w:t>Izoh</w:t>
            </w:r>
            <w:proofErr w:type="spellEnd"/>
            <w:r w:rsidRPr="00506FED">
              <w:t xml:space="preserve"> – </w:t>
            </w:r>
            <w:proofErr w:type="spellStart"/>
            <w:r w:rsidRPr="00506FED">
              <w:rPr>
                <w:lang w:val="en-US"/>
              </w:rPr>
              <w:t>Abonent</w:t>
            </w:r>
            <w:proofErr w:type="spellEnd"/>
            <w:r w:rsidRPr="00506FED">
              <w:t xml:space="preserve"> </w:t>
            </w:r>
            <w:proofErr w:type="spellStart"/>
            <w:r w:rsidR="003F5510" w:rsidRPr="003F5510">
              <w:rPr>
                <w:lang w:val="en-US"/>
              </w:rPr>
              <w:t>raqam</w:t>
            </w:r>
            <w:r w:rsidRPr="00506FED">
              <w:rPr>
                <w:lang w:val="en-US"/>
              </w:rPr>
              <w:t>ini</w:t>
            </w:r>
            <w:proofErr w:type="spellEnd"/>
            <w:r w:rsidRPr="00506FED">
              <w:t xml:space="preserve"> </w:t>
            </w:r>
            <w:proofErr w:type="spellStart"/>
            <w:r w:rsidRPr="00506FED">
              <w:rPr>
                <w:lang w:val="en-US"/>
              </w:rPr>
              <w:t>multipleksorlash</w:t>
            </w:r>
            <w:proofErr w:type="spellEnd"/>
            <w:r w:rsidRPr="00506FED">
              <w:t xml:space="preserve"> </w:t>
            </w:r>
            <w:proofErr w:type="spellStart"/>
            <w:proofErr w:type="gramStart"/>
            <w:r w:rsidRPr="00506FED">
              <w:rPr>
                <w:lang w:val="en-US"/>
              </w:rPr>
              <w:t>qo</w:t>
            </w:r>
            <w:proofErr w:type="spellEnd"/>
            <w:r w:rsidRPr="00506FED">
              <w:t>‘</w:t>
            </w:r>
            <w:proofErr w:type="spellStart"/>
            <w:proofErr w:type="gramEnd"/>
            <w:r w:rsidRPr="00506FED">
              <w:rPr>
                <w:lang w:val="en-US"/>
              </w:rPr>
              <w:t>shimcha</w:t>
            </w:r>
            <w:proofErr w:type="spellEnd"/>
            <w:r w:rsidRPr="00506FED">
              <w:t xml:space="preserve"> </w:t>
            </w:r>
            <w:proofErr w:type="spellStart"/>
            <w:r w:rsidRPr="00506FED">
              <w:rPr>
                <w:lang w:val="en-US"/>
              </w:rPr>
              <w:t>xizmati</w:t>
            </w:r>
            <w:proofErr w:type="spellEnd"/>
            <w:r w:rsidRPr="00506FED">
              <w:t xml:space="preserve"> </w:t>
            </w:r>
            <w:proofErr w:type="spellStart"/>
            <w:r w:rsidRPr="00506FED">
              <w:rPr>
                <w:lang w:val="en-US"/>
              </w:rPr>
              <w:t>zarur</w:t>
            </w:r>
            <w:proofErr w:type="spellEnd"/>
            <w:r w:rsidRPr="00506FED">
              <w:t xml:space="preserve"> </w:t>
            </w:r>
            <w:proofErr w:type="spellStart"/>
            <w:r w:rsidRPr="00506FED">
              <w:rPr>
                <w:lang w:val="en-US"/>
              </w:rPr>
              <w:t>foydalanuvchini</w:t>
            </w:r>
            <w:proofErr w:type="spellEnd"/>
            <w:r w:rsidRPr="00506FED">
              <w:t xml:space="preserve"> </w:t>
            </w:r>
            <w:proofErr w:type="spellStart"/>
            <w:r w:rsidRPr="00506FED">
              <w:rPr>
                <w:lang w:val="en-US"/>
              </w:rPr>
              <w:t>umumiy</w:t>
            </w:r>
            <w:proofErr w:type="spellEnd"/>
            <w:r w:rsidRPr="00506FED">
              <w:t xml:space="preserve"> </w:t>
            </w:r>
            <w:proofErr w:type="spellStart"/>
            <w:r w:rsidRPr="00506FED">
              <w:rPr>
                <w:lang w:val="en-US"/>
              </w:rPr>
              <w:t>foydalanish</w:t>
            </w:r>
            <w:proofErr w:type="spellEnd"/>
            <w:r w:rsidRPr="00506FED">
              <w:t xml:space="preserve"> </w:t>
            </w:r>
            <w:proofErr w:type="spellStart"/>
            <w:r w:rsidRPr="00506FED">
              <w:rPr>
                <w:lang w:val="en-US"/>
              </w:rPr>
              <w:t>tarmog</w:t>
            </w:r>
            <w:proofErr w:type="spellEnd"/>
            <w:r w:rsidRPr="00506FED">
              <w:t>‘</w:t>
            </w:r>
            <w:proofErr w:type="spellStart"/>
            <w:r w:rsidRPr="00506FED">
              <w:rPr>
                <w:lang w:val="en-US"/>
              </w:rPr>
              <w:t>i</w:t>
            </w:r>
            <w:proofErr w:type="spellEnd"/>
            <w:r w:rsidRPr="00506FED">
              <w:t xml:space="preserve"> </w:t>
            </w:r>
            <w:proofErr w:type="spellStart"/>
            <w:r w:rsidRPr="00506FED">
              <w:rPr>
                <w:lang w:val="en-US"/>
              </w:rPr>
              <w:t>orqali</w:t>
            </w:r>
            <w:proofErr w:type="spellEnd"/>
            <w:r w:rsidRPr="00506FED">
              <w:t xml:space="preserve"> </w:t>
            </w:r>
            <w:proofErr w:type="spellStart"/>
            <w:r w:rsidRPr="00506FED">
              <w:rPr>
                <w:lang w:val="en-US"/>
              </w:rPr>
              <w:t>chaqirish</w:t>
            </w:r>
            <w:proofErr w:type="spellEnd"/>
            <w:r w:rsidRPr="00506FED">
              <w:t xml:space="preserve">, </w:t>
            </w:r>
            <w:r w:rsidRPr="00506FED">
              <w:rPr>
                <w:lang w:val="en-US"/>
              </w:rPr>
              <w:t>ko</w:t>
            </w:r>
            <w:r w:rsidRPr="00506FED">
              <w:t>‘</w:t>
            </w:r>
            <w:r w:rsidRPr="00506FED">
              <w:rPr>
                <w:lang w:val="en-US"/>
              </w:rPr>
              <w:t>p</w:t>
            </w:r>
            <w:r w:rsidRPr="00506FED">
              <w:t xml:space="preserve"> </w:t>
            </w:r>
            <w:proofErr w:type="spellStart"/>
            <w:r w:rsidRPr="00506FED">
              <w:rPr>
                <w:lang w:val="en-US"/>
              </w:rPr>
              <w:t>sonli</w:t>
            </w:r>
            <w:proofErr w:type="spellEnd"/>
            <w:r w:rsidRPr="00506FED">
              <w:t xml:space="preserve"> </w:t>
            </w:r>
            <w:proofErr w:type="spellStart"/>
            <w:r w:rsidRPr="00506FED">
              <w:rPr>
                <w:lang w:val="en-US"/>
              </w:rPr>
              <w:t>tanlashlardan</w:t>
            </w:r>
            <w:proofErr w:type="spellEnd"/>
            <w:r w:rsidRPr="00506FED">
              <w:t xml:space="preserve"> </w:t>
            </w:r>
            <w:proofErr w:type="spellStart"/>
            <w:r w:rsidRPr="00506FED">
              <w:rPr>
                <w:lang w:val="en-US"/>
              </w:rPr>
              <w:t>bitta</w:t>
            </w:r>
            <w:proofErr w:type="spellEnd"/>
            <w:r w:rsidRPr="00506FED">
              <w:t xml:space="preserve"> </w:t>
            </w:r>
            <w:proofErr w:type="spellStart"/>
            <w:r w:rsidRPr="00506FED">
              <w:rPr>
                <w:lang w:val="en-US"/>
              </w:rPr>
              <w:t>yoki</w:t>
            </w:r>
            <w:proofErr w:type="spellEnd"/>
            <w:r w:rsidRPr="00506FED">
              <w:t xml:space="preserve"> </w:t>
            </w:r>
            <w:proofErr w:type="spellStart"/>
            <w:r w:rsidRPr="00506FED">
              <w:rPr>
                <w:lang w:val="en-US"/>
              </w:rPr>
              <w:t>bir</w:t>
            </w:r>
            <w:proofErr w:type="spellEnd"/>
            <w:r w:rsidRPr="00506FED">
              <w:t xml:space="preserve"> </w:t>
            </w:r>
            <w:proofErr w:type="spellStart"/>
            <w:r w:rsidRPr="00506FED">
              <w:rPr>
                <w:lang w:val="en-US"/>
              </w:rPr>
              <w:t>nechta</w:t>
            </w:r>
            <w:proofErr w:type="spellEnd"/>
            <w:r w:rsidRPr="00506FED">
              <w:t xml:space="preserve"> </w:t>
            </w:r>
            <w:r w:rsidRPr="00506FED">
              <w:rPr>
                <w:lang w:val="en-US"/>
              </w:rPr>
              <w:t>individual</w:t>
            </w:r>
            <w:r w:rsidRPr="00506FED">
              <w:t xml:space="preserve"> </w:t>
            </w:r>
            <w:proofErr w:type="spellStart"/>
            <w:r w:rsidRPr="00506FED">
              <w:rPr>
                <w:lang w:val="en-US"/>
              </w:rPr>
              <w:t>terminalni</w:t>
            </w:r>
            <w:proofErr w:type="spellEnd"/>
            <w:r w:rsidRPr="00506FED">
              <w:t xml:space="preserve"> </w:t>
            </w:r>
            <w:proofErr w:type="spellStart"/>
            <w:r w:rsidRPr="00506FED">
              <w:rPr>
                <w:lang w:val="en-US"/>
              </w:rPr>
              <w:t>aniqlash</w:t>
            </w:r>
            <w:proofErr w:type="spellEnd"/>
            <w:r w:rsidRPr="00506FED">
              <w:t xml:space="preserve"> </w:t>
            </w:r>
            <w:proofErr w:type="spellStart"/>
            <w:r w:rsidRPr="00506FED">
              <w:rPr>
                <w:lang w:val="en-US"/>
              </w:rPr>
              <w:t>imkonini</w:t>
            </w:r>
            <w:proofErr w:type="spellEnd"/>
            <w:r w:rsidRPr="00506FED">
              <w:t xml:space="preserve"> </w:t>
            </w:r>
            <w:proofErr w:type="spellStart"/>
            <w:r w:rsidRPr="00506FED">
              <w:rPr>
                <w:lang w:val="en-US"/>
              </w:rPr>
              <w:t>beradi</w:t>
            </w:r>
            <w:proofErr w:type="spellEnd"/>
            <w:r w:rsidRPr="00506FED">
              <w:t xml:space="preserve">. </w:t>
            </w:r>
          </w:p>
          <w:p w14:paraId="76B2E708" w14:textId="77777777" w:rsidR="00924A19" w:rsidRPr="009E21AB" w:rsidRDefault="00924A19" w:rsidP="00DA3D60">
            <w:pPr>
              <w:autoSpaceDE w:val="0"/>
              <w:autoSpaceDN w:val="0"/>
              <w:adjustRightInd w:val="0"/>
              <w:jc w:val="both"/>
            </w:pPr>
          </w:p>
          <w:p w14:paraId="48560E99" w14:textId="77777777" w:rsidR="00924A19" w:rsidRPr="00506FED" w:rsidRDefault="00924A19" w:rsidP="00DA3D60">
            <w:pPr>
              <w:autoSpaceDE w:val="0"/>
              <w:autoSpaceDN w:val="0"/>
              <w:adjustRightInd w:val="0"/>
              <w:jc w:val="both"/>
              <w:rPr>
                <w:sz w:val="28"/>
                <w:szCs w:val="28"/>
              </w:rPr>
            </w:pPr>
            <w:proofErr w:type="spellStart"/>
            <w:r w:rsidRPr="00506FED">
              <w:rPr>
                <w:sz w:val="28"/>
                <w:szCs w:val="28"/>
              </w:rPr>
              <w:t>Умумий</w:t>
            </w:r>
            <w:proofErr w:type="spellEnd"/>
            <w:r w:rsidRPr="00506FED">
              <w:rPr>
                <w:sz w:val="28"/>
                <w:szCs w:val="28"/>
              </w:rPr>
              <w:t xml:space="preserve"> </w:t>
            </w:r>
            <w:proofErr w:type="spellStart"/>
            <w:r w:rsidRPr="00506FED">
              <w:rPr>
                <w:sz w:val="28"/>
                <w:szCs w:val="28"/>
              </w:rPr>
              <w:t>фойдаланишдаги</w:t>
            </w:r>
            <w:proofErr w:type="spellEnd"/>
            <w:r w:rsidRPr="00506FED">
              <w:rPr>
                <w:sz w:val="28"/>
                <w:szCs w:val="28"/>
              </w:rPr>
              <w:t xml:space="preserve"> </w:t>
            </w:r>
            <w:proofErr w:type="spellStart"/>
            <w:r w:rsidRPr="00506FED">
              <w:rPr>
                <w:sz w:val="28"/>
                <w:szCs w:val="28"/>
              </w:rPr>
              <w:t>битта</w:t>
            </w:r>
            <w:proofErr w:type="spellEnd"/>
            <w:r w:rsidRPr="00506FED">
              <w:rPr>
                <w:sz w:val="28"/>
                <w:szCs w:val="28"/>
              </w:rPr>
              <w:t xml:space="preserve"> </w:t>
            </w:r>
            <w:proofErr w:type="spellStart"/>
            <w:r w:rsidRPr="00506FED">
              <w:rPr>
                <w:sz w:val="28"/>
                <w:szCs w:val="28"/>
              </w:rPr>
              <w:t>фойдаланиш</w:t>
            </w:r>
            <w:proofErr w:type="spellEnd"/>
            <w:r w:rsidRPr="00506FED">
              <w:rPr>
                <w:sz w:val="28"/>
                <w:szCs w:val="28"/>
              </w:rPr>
              <w:t xml:space="preserve"> </w:t>
            </w:r>
            <w:proofErr w:type="spellStart"/>
            <w:r w:rsidRPr="00506FED">
              <w:rPr>
                <w:sz w:val="28"/>
                <w:szCs w:val="28"/>
              </w:rPr>
              <w:t>учун</w:t>
            </w:r>
            <w:proofErr w:type="spellEnd"/>
            <w:r w:rsidRPr="00506FED">
              <w:rPr>
                <w:sz w:val="28"/>
                <w:szCs w:val="28"/>
              </w:rPr>
              <w:t xml:space="preserve"> </w:t>
            </w:r>
            <w:proofErr w:type="spellStart"/>
            <w:r w:rsidRPr="00506FED">
              <w:rPr>
                <w:sz w:val="28"/>
                <w:szCs w:val="28"/>
              </w:rPr>
              <w:t>ва</w:t>
            </w:r>
            <w:proofErr w:type="spellEnd"/>
            <w:r w:rsidRPr="00506FED">
              <w:rPr>
                <w:sz w:val="28"/>
                <w:szCs w:val="28"/>
              </w:rPr>
              <w:t xml:space="preserve"> </w:t>
            </w:r>
            <w:proofErr w:type="spellStart"/>
            <w:r w:rsidRPr="00506FED">
              <w:rPr>
                <w:sz w:val="28"/>
                <w:szCs w:val="28"/>
              </w:rPr>
              <w:t>хусусий</w:t>
            </w:r>
            <w:proofErr w:type="spellEnd"/>
            <w:r w:rsidRPr="00506FED">
              <w:rPr>
                <w:sz w:val="28"/>
                <w:szCs w:val="28"/>
              </w:rPr>
              <w:t xml:space="preserve"> </w:t>
            </w:r>
            <w:proofErr w:type="spellStart"/>
            <w:r w:rsidRPr="00506FED">
              <w:rPr>
                <w:sz w:val="28"/>
                <w:szCs w:val="28"/>
              </w:rPr>
              <w:t>фойдаланиш</w:t>
            </w:r>
            <w:proofErr w:type="spellEnd"/>
            <w:r w:rsidRPr="00506FED">
              <w:rPr>
                <w:sz w:val="28"/>
                <w:szCs w:val="28"/>
              </w:rPr>
              <w:t xml:space="preserve"> </w:t>
            </w:r>
            <w:proofErr w:type="spellStart"/>
            <w:r w:rsidRPr="00506FED">
              <w:rPr>
                <w:sz w:val="28"/>
                <w:szCs w:val="28"/>
              </w:rPr>
              <w:t>учун</w:t>
            </w:r>
            <w:proofErr w:type="spellEnd"/>
            <w:r w:rsidRPr="00506FED">
              <w:rPr>
                <w:sz w:val="28"/>
                <w:szCs w:val="28"/>
              </w:rPr>
              <w:t xml:space="preserve"> </w:t>
            </w:r>
            <w:proofErr w:type="spellStart"/>
            <w:r w:rsidRPr="00506FED">
              <w:rPr>
                <w:sz w:val="28"/>
                <w:szCs w:val="28"/>
              </w:rPr>
              <w:t>мультиплек</w:t>
            </w:r>
            <w:r w:rsidRPr="00506FED">
              <w:rPr>
                <w:sz w:val="28"/>
                <w:szCs w:val="28"/>
              </w:rPr>
              <w:lastRenderedPageBreak/>
              <w:t>сорланган</w:t>
            </w:r>
            <w:proofErr w:type="spellEnd"/>
            <w:r w:rsidRPr="00506FED">
              <w:rPr>
                <w:sz w:val="28"/>
                <w:szCs w:val="28"/>
              </w:rPr>
              <w:t xml:space="preserve"> </w:t>
            </w:r>
            <w:proofErr w:type="spellStart"/>
            <w:r w:rsidR="003F5510">
              <w:rPr>
                <w:sz w:val="28"/>
                <w:szCs w:val="28"/>
              </w:rPr>
              <w:t>рақам</w:t>
            </w:r>
            <w:r w:rsidRPr="00506FED">
              <w:rPr>
                <w:sz w:val="28"/>
                <w:szCs w:val="28"/>
              </w:rPr>
              <w:t>ларни</w:t>
            </w:r>
            <w:proofErr w:type="spellEnd"/>
            <w:r w:rsidRPr="00506FED">
              <w:rPr>
                <w:sz w:val="28"/>
                <w:szCs w:val="28"/>
              </w:rPr>
              <w:t xml:space="preserve"> </w:t>
            </w:r>
            <w:proofErr w:type="spellStart"/>
            <w:r w:rsidRPr="00506FED">
              <w:rPr>
                <w:sz w:val="28"/>
                <w:szCs w:val="28"/>
              </w:rPr>
              <w:t>бериш</w:t>
            </w:r>
            <w:proofErr w:type="spellEnd"/>
            <w:r w:rsidRPr="00506FED">
              <w:rPr>
                <w:sz w:val="28"/>
                <w:szCs w:val="28"/>
              </w:rPr>
              <w:t xml:space="preserve"> </w:t>
            </w:r>
            <w:proofErr w:type="spellStart"/>
            <w:r w:rsidRPr="00506FED">
              <w:rPr>
                <w:sz w:val="28"/>
                <w:szCs w:val="28"/>
              </w:rPr>
              <w:t>имконини</w:t>
            </w:r>
            <w:proofErr w:type="spellEnd"/>
            <w:r w:rsidRPr="00506FED">
              <w:rPr>
                <w:sz w:val="28"/>
                <w:szCs w:val="28"/>
              </w:rPr>
              <w:t xml:space="preserve"> </w:t>
            </w:r>
            <w:proofErr w:type="spellStart"/>
            <w:r w:rsidRPr="00506FED">
              <w:rPr>
                <w:sz w:val="28"/>
                <w:szCs w:val="28"/>
              </w:rPr>
              <w:t>таъминлайдиган</w:t>
            </w:r>
            <w:proofErr w:type="spellEnd"/>
            <w:r w:rsidRPr="00506FED">
              <w:rPr>
                <w:sz w:val="28"/>
                <w:szCs w:val="28"/>
              </w:rPr>
              <w:t xml:space="preserve"> абонент </w:t>
            </w:r>
            <w:proofErr w:type="spellStart"/>
            <w:r w:rsidR="003F5510">
              <w:rPr>
                <w:sz w:val="28"/>
                <w:szCs w:val="28"/>
              </w:rPr>
              <w:t>рақам</w:t>
            </w:r>
            <w:r w:rsidRPr="00506FED">
              <w:rPr>
                <w:sz w:val="28"/>
                <w:szCs w:val="28"/>
              </w:rPr>
              <w:t>ини</w:t>
            </w:r>
            <w:proofErr w:type="spellEnd"/>
            <w:r w:rsidRPr="00506FED">
              <w:rPr>
                <w:sz w:val="28"/>
                <w:szCs w:val="28"/>
              </w:rPr>
              <w:t xml:space="preserve"> </w:t>
            </w:r>
            <w:proofErr w:type="spellStart"/>
            <w:r w:rsidRPr="00506FED">
              <w:rPr>
                <w:sz w:val="28"/>
                <w:szCs w:val="28"/>
              </w:rPr>
              <w:t>мультиплексорлаш</w:t>
            </w:r>
            <w:proofErr w:type="spellEnd"/>
            <w:r w:rsidRPr="00506FED">
              <w:rPr>
                <w:sz w:val="28"/>
                <w:szCs w:val="28"/>
              </w:rPr>
              <w:t xml:space="preserve"> </w:t>
            </w:r>
            <w:proofErr w:type="spellStart"/>
            <w:r w:rsidRPr="00506FED">
              <w:rPr>
                <w:sz w:val="28"/>
                <w:szCs w:val="28"/>
              </w:rPr>
              <w:t>қўшимча</w:t>
            </w:r>
            <w:proofErr w:type="spellEnd"/>
            <w:r w:rsidRPr="00506FED">
              <w:rPr>
                <w:sz w:val="28"/>
                <w:szCs w:val="28"/>
              </w:rPr>
              <w:t xml:space="preserve"> </w:t>
            </w:r>
            <w:proofErr w:type="spellStart"/>
            <w:r w:rsidRPr="00506FED">
              <w:rPr>
                <w:sz w:val="28"/>
                <w:szCs w:val="28"/>
              </w:rPr>
              <w:t>хизмати</w:t>
            </w:r>
            <w:proofErr w:type="spellEnd"/>
            <w:r w:rsidRPr="00506FED">
              <w:rPr>
                <w:sz w:val="28"/>
                <w:szCs w:val="28"/>
              </w:rPr>
              <w:t>.</w:t>
            </w:r>
          </w:p>
          <w:p w14:paraId="287AE49E" w14:textId="77777777" w:rsidR="00924A19" w:rsidRPr="00506FED" w:rsidRDefault="00924A19" w:rsidP="00DA3D60">
            <w:pPr>
              <w:tabs>
                <w:tab w:val="left" w:pos="675"/>
                <w:tab w:val="left" w:pos="4219"/>
                <w:tab w:val="left" w:pos="9321"/>
              </w:tabs>
              <w:jc w:val="both"/>
              <w:rPr>
                <w:sz w:val="28"/>
                <w:szCs w:val="28"/>
              </w:rPr>
            </w:pPr>
            <w:proofErr w:type="spellStart"/>
            <w:r w:rsidRPr="00506FED">
              <w:t>Изоҳ</w:t>
            </w:r>
            <w:proofErr w:type="spellEnd"/>
            <w:r w:rsidRPr="00506FED">
              <w:t xml:space="preserve"> – Абонент </w:t>
            </w:r>
            <w:proofErr w:type="spellStart"/>
            <w:r w:rsidR="003F5510" w:rsidRPr="003F5510">
              <w:t>рақам</w:t>
            </w:r>
            <w:r w:rsidRPr="00506FED">
              <w:t>ини</w:t>
            </w:r>
            <w:proofErr w:type="spellEnd"/>
            <w:r w:rsidRPr="00506FED">
              <w:t xml:space="preserve"> </w:t>
            </w:r>
            <w:proofErr w:type="spellStart"/>
            <w:r w:rsidRPr="00506FED">
              <w:t>мультиплексорлаш</w:t>
            </w:r>
            <w:proofErr w:type="spellEnd"/>
            <w:r w:rsidRPr="00506FED">
              <w:t xml:space="preserve"> </w:t>
            </w:r>
            <w:proofErr w:type="spellStart"/>
            <w:r w:rsidRPr="00506FED">
              <w:t>қўшимча</w:t>
            </w:r>
            <w:proofErr w:type="spellEnd"/>
            <w:r w:rsidRPr="00506FED">
              <w:t xml:space="preserve"> </w:t>
            </w:r>
            <w:proofErr w:type="spellStart"/>
            <w:r w:rsidRPr="00506FED">
              <w:t>хизмати</w:t>
            </w:r>
            <w:proofErr w:type="spellEnd"/>
            <w:r w:rsidRPr="00506FED">
              <w:t xml:space="preserve"> </w:t>
            </w:r>
            <w:proofErr w:type="spellStart"/>
            <w:r w:rsidRPr="00506FED">
              <w:t>зарур</w:t>
            </w:r>
            <w:proofErr w:type="spellEnd"/>
            <w:r w:rsidRPr="00506FED">
              <w:t xml:space="preserve"> </w:t>
            </w:r>
            <w:proofErr w:type="spellStart"/>
            <w:r w:rsidRPr="00506FED">
              <w:t>фойдаланувчини</w:t>
            </w:r>
            <w:proofErr w:type="spellEnd"/>
            <w:r w:rsidRPr="00506FED">
              <w:t xml:space="preserve"> </w:t>
            </w:r>
            <w:proofErr w:type="spellStart"/>
            <w:r w:rsidRPr="00506FED">
              <w:t>умумий</w:t>
            </w:r>
            <w:proofErr w:type="spellEnd"/>
            <w:r w:rsidRPr="00506FED">
              <w:t xml:space="preserve"> </w:t>
            </w:r>
            <w:proofErr w:type="spellStart"/>
            <w:r w:rsidRPr="00506FED">
              <w:t>фойдаланиш</w:t>
            </w:r>
            <w:proofErr w:type="spellEnd"/>
            <w:r w:rsidRPr="00506FED">
              <w:t xml:space="preserve"> </w:t>
            </w:r>
            <w:proofErr w:type="spellStart"/>
            <w:r w:rsidRPr="00506FED">
              <w:t>тармоғи</w:t>
            </w:r>
            <w:proofErr w:type="spellEnd"/>
            <w:r w:rsidRPr="00506FED">
              <w:t xml:space="preserve"> </w:t>
            </w:r>
            <w:proofErr w:type="spellStart"/>
            <w:r w:rsidRPr="00506FED">
              <w:t>орқали</w:t>
            </w:r>
            <w:proofErr w:type="spellEnd"/>
            <w:r w:rsidRPr="00506FED">
              <w:t xml:space="preserve"> </w:t>
            </w:r>
            <w:proofErr w:type="spellStart"/>
            <w:r w:rsidRPr="00506FED">
              <w:t>чақириш</w:t>
            </w:r>
            <w:proofErr w:type="spellEnd"/>
            <w:r w:rsidRPr="00506FED">
              <w:t xml:space="preserve">, </w:t>
            </w:r>
            <w:proofErr w:type="spellStart"/>
            <w:r w:rsidRPr="00506FED">
              <w:t>кўп</w:t>
            </w:r>
            <w:proofErr w:type="spellEnd"/>
            <w:r w:rsidRPr="00506FED">
              <w:t xml:space="preserve"> </w:t>
            </w:r>
            <w:proofErr w:type="spellStart"/>
            <w:r w:rsidRPr="00506FED">
              <w:t>сонли</w:t>
            </w:r>
            <w:proofErr w:type="spellEnd"/>
            <w:r w:rsidRPr="00506FED">
              <w:t xml:space="preserve"> </w:t>
            </w:r>
            <w:proofErr w:type="spellStart"/>
            <w:r w:rsidRPr="00506FED">
              <w:t>танлашлардан</w:t>
            </w:r>
            <w:proofErr w:type="spellEnd"/>
            <w:r w:rsidRPr="00506FED">
              <w:t xml:space="preserve"> </w:t>
            </w:r>
            <w:proofErr w:type="spellStart"/>
            <w:r w:rsidRPr="00506FED">
              <w:t>битта</w:t>
            </w:r>
            <w:proofErr w:type="spellEnd"/>
            <w:r w:rsidRPr="00506FED">
              <w:t xml:space="preserve"> </w:t>
            </w:r>
            <w:proofErr w:type="spellStart"/>
            <w:r w:rsidRPr="00506FED">
              <w:t>ёки</w:t>
            </w:r>
            <w:proofErr w:type="spellEnd"/>
            <w:r w:rsidRPr="00506FED">
              <w:t xml:space="preserve"> </w:t>
            </w:r>
            <w:proofErr w:type="spellStart"/>
            <w:r w:rsidRPr="00506FED">
              <w:t>бир</w:t>
            </w:r>
            <w:proofErr w:type="spellEnd"/>
            <w:r w:rsidRPr="00506FED">
              <w:t xml:space="preserve"> </w:t>
            </w:r>
            <w:proofErr w:type="spellStart"/>
            <w:r w:rsidRPr="00506FED">
              <w:t>нечта</w:t>
            </w:r>
            <w:proofErr w:type="spellEnd"/>
            <w:r w:rsidRPr="00506FED">
              <w:t xml:space="preserve"> индивидуал </w:t>
            </w:r>
            <w:proofErr w:type="spellStart"/>
            <w:r w:rsidRPr="00506FED">
              <w:t>терминални</w:t>
            </w:r>
            <w:proofErr w:type="spellEnd"/>
            <w:r w:rsidRPr="00506FED">
              <w:t xml:space="preserve"> </w:t>
            </w:r>
            <w:proofErr w:type="spellStart"/>
            <w:r w:rsidRPr="00506FED">
              <w:t>аниқлаш</w:t>
            </w:r>
            <w:proofErr w:type="spellEnd"/>
            <w:r w:rsidRPr="00506FED">
              <w:t xml:space="preserve"> </w:t>
            </w:r>
            <w:proofErr w:type="spellStart"/>
            <w:r w:rsidRPr="00506FED">
              <w:t>имконини</w:t>
            </w:r>
            <w:proofErr w:type="spellEnd"/>
            <w:r w:rsidRPr="00506FED">
              <w:t xml:space="preserve"> </w:t>
            </w:r>
            <w:proofErr w:type="spellStart"/>
            <w:r w:rsidRPr="00506FED">
              <w:t>беради</w:t>
            </w:r>
            <w:proofErr w:type="spellEnd"/>
            <w:r w:rsidRPr="00506FED">
              <w:t>.</w:t>
            </w:r>
          </w:p>
        </w:tc>
      </w:tr>
      <w:tr w:rsidR="00924A19" w:rsidRPr="00506FED" w14:paraId="1A03967F" w14:textId="77777777">
        <w:trPr>
          <w:tblCellSpacing w:w="0" w:type="dxa"/>
          <w:jc w:val="center"/>
        </w:trPr>
        <w:tc>
          <w:tcPr>
            <w:tcW w:w="2007" w:type="pct"/>
          </w:tcPr>
          <w:p w14:paraId="7DC0D82C" w14:textId="77777777" w:rsidR="00924A19" w:rsidRPr="00506FED" w:rsidRDefault="00924A19" w:rsidP="008F5614">
            <w:pPr>
              <w:rPr>
                <w:b/>
                <w:sz w:val="28"/>
                <w:szCs w:val="28"/>
                <w:lang w:val="uz-Cyrl-UZ"/>
              </w:rPr>
            </w:pPr>
            <w:r w:rsidRPr="00506FED">
              <w:rPr>
                <w:b/>
                <w:sz w:val="28"/>
                <w:szCs w:val="28"/>
                <w:lang w:val="uz-Cyrl-UZ"/>
              </w:rPr>
              <w:t>Мультиязычные сообщения</w:t>
            </w:r>
          </w:p>
          <w:p w14:paraId="6A32022C" w14:textId="77777777" w:rsidR="00924A19" w:rsidRPr="00506FED" w:rsidRDefault="00924A19" w:rsidP="008F5614">
            <w:pPr>
              <w:rPr>
                <w:sz w:val="28"/>
                <w:szCs w:val="28"/>
                <w:lang w:val="uz-Cyrl-UZ"/>
              </w:rPr>
            </w:pPr>
            <w:r w:rsidRPr="00506FED">
              <w:rPr>
                <w:b/>
                <w:sz w:val="28"/>
                <w:szCs w:val="28"/>
                <w:lang w:val="uz-Cyrl-UZ"/>
              </w:rPr>
              <w:t>uz</w:t>
            </w:r>
            <w:r w:rsidRPr="00506FED">
              <w:rPr>
                <w:sz w:val="28"/>
                <w:szCs w:val="28"/>
                <w:lang w:val="uz-Cyrl-UZ"/>
              </w:rPr>
              <w:t xml:space="preserve"> - multitilli xabarlar </w:t>
            </w:r>
          </w:p>
          <w:p w14:paraId="1B8A4B4C" w14:textId="1752C623" w:rsidR="00924A19" w:rsidRPr="00506FED" w:rsidRDefault="003A4C4D" w:rsidP="008F5614">
            <w:pPr>
              <w:rPr>
                <w:sz w:val="28"/>
                <w:szCs w:val="28"/>
                <w:lang w:val="uz-Cyrl-UZ"/>
              </w:rPr>
            </w:pPr>
            <w:r>
              <w:rPr>
                <w:sz w:val="28"/>
                <w:szCs w:val="28"/>
                <w:lang w:val="uz-Cyrl-UZ"/>
              </w:rPr>
              <w:t xml:space="preserve"> </w:t>
            </w:r>
            <w:r w:rsidR="00924A19" w:rsidRPr="00506FED">
              <w:rPr>
                <w:sz w:val="28"/>
                <w:szCs w:val="28"/>
                <w:lang w:val="uz-Cyrl-UZ"/>
              </w:rPr>
              <w:t>мультитилли хабарлар</w:t>
            </w:r>
          </w:p>
          <w:p w14:paraId="23775902" w14:textId="77777777" w:rsidR="00924A19" w:rsidRPr="00506FED" w:rsidRDefault="00924A19" w:rsidP="008F5614">
            <w:pPr>
              <w:autoSpaceDE w:val="0"/>
              <w:autoSpaceDN w:val="0"/>
              <w:adjustRightInd w:val="0"/>
              <w:rPr>
                <w:b/>
                <w:sz w:val="28"/>
                <w:szCs w:val="28"/>
                <w:lang w:val="uz-Cyrl-UZ"/>
              </w:rPr>
            </w:pPr>
            <w:r w:rsidRPr="00506FED">
              <w:rPr>
                <w:b/>
                <w:snapToGrid w:val="0"/>
                <w:sz w:val="28"/>
                <w:szCs w:val="28"/>
                <w:lang w:val="uz-Cyrl-UZ"/>
              </w:rPr>
              <w:t>en</w:t>
            </w:r>
            <w:r w:rsidRPr="00506FED">
              <w:rPr>
                <w:snapToGrid w:val="0"/>
                <w:sz w:val="28"/>
                <w:szCs w:val="28"/>
                <w:lang w:val="uz-Cyrl-UZ"/>
              </w:rPr>
              <w:t xml:space="preserve"> </w:t>
            </w:r>
            <w:r w:rsidRPr="00506FED">
              <w:rPr>
                <w:snapToGrid w:val="0"/>
                <w:sz w:val="28"/>
                <w:szCs w:val="28"/>
                <w:lang w:val="en-US"/>
              </w:rPr>
              <w:t xml:space="preserve">- </w:t>
            </w:r>
            <w:r w:rsidRPr="00506FED">
              <w:rPr>
                <w:bCs/>
                <w:sz w:val="28"/>
                <w:szCs w:val="28"/>
                <w:lang w:val="en-US"/>
              </w:rPr>
              <w:t xml:space="preserve">multiple language </w:t>
            </w:r>
            <w:r w:rsidR="008956B7" w:rsidRPr="00506FED">
              <w:rPr>
                <w:bCs/>
                <w:sz w:val="28"/>
                <w:szCs w:val="28"/>
              </w:rPr>
              <w:br/>
            </w:r>
            <w:r w:rsidRPr="00506FED">
              <w:rPr>
                <w:bCs/>
                <w:sz w:val="28"/>
                <w:szCs w:val="28"/>
                <w:lang w:val="en-US"/>
              </w:rPr>
              <w:t>announcements</w:t>
            </w:r>
          </w:p>
        </w:tc>
        <w:tc>
          <w:tcPr>
            <w:tcW w:w="2993" w:type="pct"/>
          </w:tcPr>
          <w:p w14:paraId="349E769F" w14:textId="77777777" w:rsidR="00924A19" w:rsidRPr="00506FED" w:rsidRDefault="00924A19" w:rsidP="008F5614">
            <w:pPr>
              <w:jc w:val="both"/>
              <w:rPr>
                <w:sz w:val="28"/>
                <w:szCs w:val="28"/>
              </w:rPr>
            </w:pPr>
            <w:r w:rsidRPr="00506FED">
              <w:rPr>
                <w:sz w:val="28"/>
                <w:szCs w:val="28"/>
              </w:rPr>
              <w:t xml:space="preserve">Услуга, позволяющая передавать сообщения на разных языках. Коды языка могут быть назначены к абоненту, входящей группе соединительных линий и интерфейсу первичного доступа </w:t>
            </w:r>
            <w:r w:rsidRPr="00506FED">
              <w:rPr>
                <w:sz w:val="28"/>
                <w:szCs w:val="28"/>
                <w:lang w:val="en-US"/>
              </w:rPr>
              <w:t>PRI</w:t>
            </w:r>
            <w:r w:rsidRPr="00506FED">
              <w:rPr>
                <w:sz w:val="28"/>
                <w:szCs w:val="28"/>
              </w:rPr>
              <w:t>.</w:t>
            </w:r>
          </w:p>
          <w:p w14:paraId="3E3983E2" w14:textId="77777777" w:rsidR="00924A19" w:rsidRPr="00506FED" w:rsidRDefault="00924A19" w:rsidP="008F5614">
            <w:pPr>
              <w:jc w:val="both"/>
              <w:rPr>
                <w:sz w:val="28"/>
                <w:szCs w:val="28"/>
              </w:rPr>
            </w:pPr>
          </w:p>
          <w:p w14:paraId="3F8551F0" w14:textId="77777777" w:rsidR="00924A19" w:rsidRPr="00506FED" w:rsidRDefault="00924A19" w:rsidP="008F5614">
            <w:pPr>
              <w:jc w:val="both"/>
              <w:rPr>
                <w:sz w:val="28"/>
                <w:szCs w:val="28"/>
                <w:lang w:val="en-US"/>
              </w:rPr>
            </w:pPr>
            <w:r w:rsidRPr="00506FED">
              <w:rPr>
                <w:sz w:val="28"/>
                <w:szCs w:val="28"/>
                <w:lang w:val="en-US"/>
              </w:rPr>
              <w:t xml:space="preserve">Turli </w:t>
            </w:r>
            <w:proofErr w:type="spellStart"/>
            <w:r w:rsidRPr="00506FED">
              <w:rPr>
                <w:sz w:val="28"/>
                <w:szCs w:val="28"/>
                <w:lang w:val="en-US"/>
              </w:rPr>
              <w:t>tillarda</w:t>
            </w:r>
            <w:proofErr w:type="spellEnd"/>
            <w:r w:rsidRPr="00506FED">
              <w:rPr>
                <w:sz w:val="28"/>
                <w:szCs w:val="28"/>
                <w:lang w:val="en-US"/>
              </w:rPr>
              <w:t xml:space="preserve"> </w:t>
            </w:r>
            <w:proofErr w:type="spellStart"/>
            <w:r w:rsidRPr="00506FED">
              <w:rPr>
                <w:sz w:val="28"/>
                <w:szCs w:val="28"/>
                <w:lang w:val="en-US"/>
              </w:rPr>
              <w:t>xabar</w:t>
            </w:r>
            <w:proofErr w:type="spellEnd"/>
            <w:r w:rsidRPr="00506FED">
              <w:rPr>
                <w:sz w:val="28"/>
                <w:szCs w:val="28"/>
                <w:lang w:val="en-US"/>
              </w:rPr>
              <w:t xml:space="preserve"> </w:t>
            </w:r>
            <w:proofErr w:type="spellStart"/>
            <w:r w:rsidRPr="00506FED">
              <w:rPr>
                <w:sz w:val="28"/>
                <w:szCs w:val="28"/>
                <w:lang w:val="en-US"/>
              </w:rPr>
              <w:t>uzatish</w:t>
            </w:r>
            <w:proofErr w:type="spellEnd"/>
            <w:r w:rsidRPr="00506FED">
              <w:rPr>
                <w:sz w:val="28"/>
                <w:szCs w:val="28"/>
                <w:lang w:val="en-US"/>
              </w:rPr>
              <w:t xml:space="preserve"> </w:t>
            </w:r>
            <w:proofErr w:type="spellStart"/>
            <w:r w:rsidRPr="00506FED">
              <w:rPr>
                <w:sz w:val="28"/>
                <w:szCs w:val="28"/>
                <w:lang w:val="en-US"/>
              </w:rPr>
              <w:t>imkonini</w:t>
            </w:r>
            <w:proofErr w:type="spellEnd"/>
            <w:r w:rsidRPr="00506FED">
              <w:rPr>
                <w:sz w:val="28"/>
                <w:szCs w:val="28"/>
                <w:lang w:val="en-US"/>
              </w:rPr>
              <w:t xml:space="preserve"> </w:t>
            </w:r>
            <w:proofErr w:type="spellStart"/>
            <w:r w:rsidRPr="00506FED">
              <w:rPr>
                <w:sz w:val="28"/>
                <w:szCs w:val="28"/>
                <w:lang w:val="en-US"/>
              </w:rPr>
              <w:t>beradigan</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 xml:space="preserve">. Til </w:t>
            </w:r>
            <w:proofErr w:type="spellStart"/>
            <w:r w:rsidRPr="00506FED">
              <w:rPr>
                <w:sz w:val="28"/>
                <w:szCs w:val="28"/>
                <w:lang w:val="en-US"/>
              </w:rPr>
              <w:t>kodlari</w:t>
            </w:r>
            <w:proofErr w:type="spellEnd"/>
            <w:r w:rsidRPr="00506FED">
              <w:rPr>
                <w:sz w:val="28"/>
                <w:szCs w:val="28"/>
                <w:lang w:val="en-US"/>
              </w:rPr>
              <w:t xml:space="preserve"> </w:t>
            </w:r>
            <w:proofErr w:type="spellStart"/>
            <w:r w:rsidRPr="00506FED">
              <w:rPr>
                <w:sz w:val="28"/>
                <w:szCs w:val="28"/>
                <w:lang w:val="en-US"/>
              </w:rPr>
              <w:t>ulanuvchi</w:t>
            </w:r>
            <w:proofErr w:type="spellEnd"/>
            <w:r w:rsidRPr="00506FED">
              <w:rPr>
                <w:sz w:val="28"/>
                <w:szCs w:val="28"/>
                <w:lang w:val="en-US"/>
              </w:rPr>
              <w:t xml:space="preserve"> </w:t>
            </w:r>
            <w:proofErr w:type="spellStart"/>
            <w:r w:rsidRPr="00506FED">
              <w:rPr>
                <w:sz w:val="28"/>
                <w:szCs w:val="28"/>
                <w:lang w:val="en-US"/>
              </w:rPr>
              <w:t>liniyalar</w:t>
            </w:r>
            <w:proofErr w:type="spellEnd"/>
            <w:r w:rsidRPr="00506FED">
              <w:rPr>
                <w:sz w:val="28"/>
                <w:szCs w:val="28"/>
                <w:lang w:val="en-US"/>
              </w:rPr>
              <w:t xml:space="preserve"> </w:t>
            </w:r>
            <w:proofErr w:type="spellStart"/>
            <w:r w:rsidRPr="00506FED">
              <w:rPr>
                <w:sz w:val="28"/>
                <w:szCs w:val="28"/>
                <w:lang w:val="en-US"/>
              </w:rPr>
              <w:t>g</w:t>
            </w:r>
            <w:r w:rsidR="008E1763" w:rsidRPr="00506FED">
              <w:rPr>
                <w:sz w:val="28"/>
                <w:szCs w:val="28"/>
                <w:lang w:val="en-US"/>
              </w:rPr>
              <w:t>u</w:t>
            </w:r>
            <w:r w:rsidRPr="00506FED">
              <w:rPr>
                <w:sz w:val="28"/>
                <w:szCs w:val="28"/>
                <w:lang w:val="en-US"/>
              </w:rPr>
              <w:t>r</w:t>
            </w:r>
            <w:r w:rsidR="008E1763" w:rsidRPr="00506FED">
              <w:rPr>
                <w:sz w:val="28"/>
                <w:szCs w:val="28"/>
                <w:lang w:val="en-US"/>
              </w:rPr>
              <w:t>u</w:t>
            </w:r>
            <w:r w:rsidRPr="00506FED">
              <w:rPr>
                <w:sz w:val="28"/>
                <w:szCs w:val="28"/>
                <w:lang w:val="en-US"/>
              </w:rPr>
              <w:t>higa</w:t>
            </w:r>
            <w:proofErr w:type="spellEnd"/>
            <w:r w:rsidRPr="00506FED">
              <w:rPr>
                <w:sz w:val="28"/>
                <w:szCs w:val="28"/>
                <w:lang w:val="en-US"/>
              </w:rPr>
              <w:t xml:space="preserve"> </w:t>
            </w:r>
            <w:proofErr w:type="spellStart"/>
            <w:r w:rsidRPr="00506FED">
              <w:rPr>
                <w:sz w:val="28"/>
                <w:szCs w:val="28"/>
                <w:lang w:val="en-US"/>
              </w:rPr>
              <w:t>va</w:t>
            </w:r>
            <w:proofErr w:type="spellEnd"/>
            <w:r w:rsidRPr="00506FED">
              <w:rPr>
                <w:sz w:val="28"/>
                <w:szCs w:val="28"/>
                <w:lang w:val="en-US"/>
              </w:rPr>
              <w:t xml:space="preserve"> </w:t>
            </w:r>
            <w:r w:rsidRPr="00506FED">
              <w:rPr>
                <w:i/>
                <w:sz w:val="28"/>
                <w:szCs w:val="28"/>
                <w:lang w:val="en-US"/>
              </w:rPr>
              <w:t>PRI</w:t>
            </w:r>
            <w:r w:rsidRPr="00506FED">
              <w:rPr>
                <w:sz w:val="28"/>
                <w:szCs w:val="28"/>
                <w:lang w:val="en-US"/>
              </w:rPr>
              <w:t xml:space="preserve"> </w:t>
            </w:r>
            <w:proofErr w:type="spellStart"/>
            <w:r w:rsidRPr="00506FED">
              <w:rPr>
                <w:sz w:val="28"/>
                <w:szCs w:val="28"/>
                <w:lang w:val="en-US"/>
              </w:rPr>
              <w:t>dastlabki</w:t>
            </w:r>
            <w:proofErr w:type="spellEnd"/>
            <w:r w:rsidRPr="00506FED">
              <w:rPr>
                <w:sz w:val="28"/>
                <w:szCs w:val="28"/>
                <w:lang w:val="en-US"/>
              </w:rPr>
              <w:t xml:space="preserve"> </w:t>
            </w:r>
            <w:proofErr w:type="spellStart"/>
            <w:r w:rsidRPr="00506FED">
              <w:rPr>
                <w:sz w:val="28"/>
                <w:szCs w:val="28"/>
                <w:lang w:val="en-US"/>
              </w:rPr>
              <w:t>foydalanish</w:t>
            </w:r>
            <w:proofErr w:type="spellEnd"/>
            <w:r w:rsidRPr="00506FED">
              <w:rPr>
                <w:sz w:val="28"/>
                <w:szCs w:val="28"/>
                <w:lang w:val="en-US"/>
              </w:rPr>
              <w:t xml:space="preserve"> </w:t>
            </w:r>
            <w:proofErr w:type="spellStart"/>
            <w:r w:rsidRPr="00506FED">
              <w:rPr>
                <w:sz w:val="28"/>
                <w:szCs w:val="28"/>
                <w:lang w:val="en-US"/>
              </w:rPr>
              <w:t>interfeysiga</w:t>
            </w:r>
            <w:proofErr w:type="spellEnd"/>
            <w:r w:rsidRPr="00506FED">
              <w:rPr>
                <w:sz w:val="28"/>
                <w:szCs w:val="28"/>
                <w:lang w:val="en-US"/>
              </w:rPr>
              <w:t xml:space="preserve"> </w:t>
            </w:r>
            <w:proofErr w:type="spellStart"/>
            <w:r w:rsidRPr="00506FED">
              <w:rPr>
                <w:sz w:val="28"/>
                <w:szCs w:val="28"/>
                <w:lang w:val="en-US"/>
              </w:rPr>
              <w:t>kiruvchi</w:t>
            </w:r>
            <w:proofErr w:type="spellEnd"/>
            <w:r w:rsidRPr="00506FED">
              <w:rPr>
                <w:sz w:val="28"/>
                <w:szCs w:val="28"/>
                <w:lang w:val="en-US"/>
              </w:rPr>
              <w:t xml:space="preserve"> </w:t>
            </w:r>
            <w:proofErr w:type="spellStart"/>
            <w:r w:rsidRPr="00506FED">
              <w:rPr>
                <w:sz w:val="28"/>
                <w:szCs w:val="28"/>
                <w:lang w:val="en-US"/>
              </w:rPr>
              <w:t>abonentga</w:t>
            </w:r>
            <w:proofErr w:type="spellEnd"/>
            <w:r w:rsidRPr="00506FED">
              <w:rPr>
                <w:sz w:val="28"/>
                <w:szCs w:val="28"/>
                <w:lang w:val="en-US"/>
              </w:rPr>
              <w:t xml:space="preserve"> </w:t>
            </w:r>
            <w:proofErr w:type="spellStart"/>
            <w:r w:rsidRPr="00506FED">
              <w:rPr>
                <w:sz w:val="28"/>
                <w:szCs w:val="28"/>
                <w:lang w:val="en-US"/>
              </w:rPr>
              <w:t>tayinla</w:t>
            </w:r>
            <w:r w:rsidR="008E1763" w:rsidRPr="00506FED">
              <w:rPr>
                <w:sz w:val="28"/>
                <w:szCs w:val="28"/>
                <w:lang w:val="en-US"/>
              </w:rPr>
              <w:t>n</w:t>
            </w:r>
            <w:r w:rsidRPr="00506FED">
              <w:rPr>
                <w:sz w:val="28"/>
                <w:szCs w:val="28"/>
                <w:lang w:val="en-US"/>
              </w:rPr>
              <w:t>ishi</w:t>
            </w:r>
            <w:proofErr w:type="spellEnd"/>
            <w:r w:rsidRPr="00506FED">
              <w:rPr>
                <w:sz w:val="28"/>
                <w:szCs w:val="28"/>
                <w:lang w:val="en-US"/>
              </w:rPr>
              <w:t xml:space="preserve"> </w:t>
            </w:r>
            <w:proofErr w:type="spellStart"/>
            <w:r w:rsidRPr="00506FED">
              <w:rPr>
                <w:sz w:val="28"/>
                <w:szCs w:val="28"/>
                <w:lang w:val="en-US"/>
              </w:rPr>
              <w:t>mumkin</w:t>
            </w:r>
            <w:proofErr w:type="spellEnd"/>
            <w:r w:rsidRPr="00506FED">
              <w:rPr>
                <w:sz w:val="28"/>
                <w:szCs w:val="28"/>
                <w:lang w:val="en-US"/>
              </w:rPr>
              <w:t>.</w:t>
            </w:r>
          </w:p>
          <w:p w14:paraId="78A5400C" w14:textId="77777777" w:rsidR="00924A19" w:rsidRPr="00506FED" w:rsidRDefault="00924A19" w:rsidP="008F5614">
            <w:pPr>
              <w:jc w:val="both"/>
              <w:rPr>
                <w:sz w:val="28"/>
                <w:szCs w:val="28"/>
                <w:lang w:val="en-US"/>
              </w:rPr>
            </w:pPr>
          </w:p>
          <w:p w14:paraId="769700B8" w14:textId="77777777" w:rsidR="00924A19" w:rsidRPr="00506FED" w:rsidRDefault="00924A19" w:rsidP="008F5614">
            <w:pPr>
              <w:autoSpaceDE w:val="0"/>
              <w:autoSpaceDN w:val="0"/>
              <w:adjustRightInd w:val="0"/>
              <w:jc w:val="both"/>
              <w:rPr>
                <w:sz w:val="28"/>
                <w:szCs w:val="28"/>
              </w:rPr>
            </w:pPr>
            <w:proofErr w:type="spellStart"/>
            <w:r w:rsidRPr="00506FED">
              <w:rPr>
                <w:sz w:val="28"/>
                <w:szCs w:val="28"/>
              </w:rPr>
              <w:t>Турли</w:t>
            </w:r>
            <w:proofErr w:type="spellEnd"/>
            <w:r w:rsidRPr="00506FED">
              <w:rPr>
                <w:sz w:val="28"/>
                <w:szCs w:val="28"/>
              </w:rPr>
              <w:t xml:space="preserve"> </w:t>
            </w:r>
            <w:proofErr w:type="spellStart"/>
            <w:r w:rsidRPr="00506FED">
              <w:rPr>
                <w:sz w:val="28"/>
                <w:szCs w:val="28"/>
              </w:rPr>
              <w:t>тилларда</w:t>
            </w:r>
            <w:proofErr w:type="spellEnd"/>
            <w:r w:rsidRPr="00506FED">
              <w:rPr>
                <w:sz w:val="28"/>
                <w:szCs w:val="28"/>
              </w:rPr>
              <w:t xml:space="preserve"> хабар </w:t>
            </w:r>
            <w:proofErr w:type="spellStart"/>
            <w:r w:rsidRPr="00506FED">
              <w:rPr>
                <w:sz w:val="28"/>
                <w:szCs w:val="28"/>
              </w:rPr>
              <w:t>узатиш</w:t>
            </w:r>
            <w:proofErr w:type="spellEnd"/>
            <w:r w:rsidRPr="00506FED">
              <w:rPr>
                <w:sz w:val="28"/>
                <w:szCs w:val="28"/>
              </w:rPr>
              <w:t xml:space="preserve"> </w:t>
            </w:r>
            <w:proofErr w:type="spellStart"/>
            <w:r w:rsidRPr="00506FED">
              <w:rPr>
                <w:sz w:val="28"/>
                <w:szCs w:val="28"/>
              </w:rPr>
              <w:t>имконини</w:t>
            </w:r>
            <w:proofErr w:type="spellEnd"/>
            <w:r w:rsidRPr="00506FED">
              <w:rPr>
                <w:sz w:val="28"/>
                <w:szCs w:val="28"/>
              </w:rPr>
              <w:t xml:space="preserve"> </w:t>
            </w:r>
            <w:proofErr w:type="spellStart"/>
            <w:r w:rsidRPr="00506FED">
              <w:rPr>
                <w:sz w:val="28"/>
                <w:szCs w:val="28"/>
              </w:rPr>
              <w:t>берадиган</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 xml:space="preserve">. </w:t>
            </w:r>
            <w:proofErr w:type="spellStart"/>
            <w:r w:rsidRPr="00506FED">
              <w:rPr>
                <w:sz w:val="28"/>
                <w:szCs w:val="28"/>
              </w:rPr>
              <w:t>Тил</w:t>
            </w:r>
            <w:proofErr w:type="spellEnd"/>
            <w:r w:rsidRPr="00506FED">
              <w:rPr>
                <w:sz w:val="28"/>
                <w:szCs w:val="28"/>
              </w:rPr>
              <w:t xml:space="preserve"> </w:t>
            </w:r>
            <w:proofErr w:type="spellStart"/>
            <w:r w:rsidRPr="00506FED">
              <w:rPr>
                <w:sz w:val="28"/>
                <w:szCs w:val="28"/>
              </w:rPr>
              <w:t>кодлари</w:t>
            </w:r>
            <w:proofErr w:type="spellEnd"/>
            <w:r w:rsidRPr="00506FED">
              <w:rPr>
                <w:sz w:val="28"/>
                <w:szCs w:val="28"/>
              </w:rPr>
              <w:t xml:space="preserve"> </w:t>
            </w:r>
            <w:proofErr w:type="spellStart"/>
            <w:r w:rsidRPr="00506FED">
              <w:rPr>
                <w:sz w:val="28"/>
                <w:szCs w:val="28"/>
              </w:rPr>
              <w:t>уланувчи</w:t>
            </w:r>
            <w:proofErr w:type="spellEnd"/>
            <w:r w:rsidRPr="00506FED">
              <w:rPr>
                <w:sz w:val="28"/>
                <w:szCs w:val="28"/>
              </w:rPr>
              <w:t xml:space="preserve"> </w:t>
            </w:r>
            <w:proofErr w:type="spellStart"/>
            <w:r w:rsidRPr="00506FED">
              <w:rPr>
                <w:sz w:val="28"/>
                <w:szCs w:val="28"/>
              </w:rPr>
              <w:t>линиялар</w:t>
            </w:r>
            <w:proofErr w:type="spellEnd"/>
            <w:r w:rsidRPr="00506FED">
              <w:rPr>
                <w:sz w:val="28"/>
                <w:szCs w:val="28"/>
              </w:rPr>
              <w:t xml:space="preserve"> </w:t>
            </w:r>
            <w:proofErr w:type="spellStart"/>
            <w:r w:rsidRPr="00506FED">
              <w:rPr>
                <w:sz w:val="28"/>
                <w:szCs w:val="28"/>
              </w:rPr>
              <w:t>гуруҳига</w:t>
            </w:r>
            <w:proofErr w:type="spellEnd"/>
            <w:r w:rsidRPr="00506FED">
              <w:rPr>
                <w:sz w:val="28"/>
                <w:szCs w:val="28"/>
              </w:rPr>
              <w:t xml:space="preserve"> </w:t>
            </w:r>
            <w:proofErr w:type="spellStart"/>
            <w:r w:rsidRPr="00506FED">
              <w:rPr>
                <w:sz w:val="28"/>
                <w:szCs w:val="28"/>
              </w:rPr>
              <w:t>ва</w:t>
            </w:r>
            <w:proofErr w:type="spellEnd"/>
            <w:r w:rsidRPr="00506FED">
              <w:rPr>
                <w:sz w:val="28"/>
                <w:szCs w:val="28"/>
              </w:rPr>
              <w:t xml:space="preserve"> </w:t>
            </w:r>
            <w:r w:rsidRPr="00506FED">
              <w:rPr>
                <w:sz w:val="28"/>
                <w:szCs w:val="28"/>
                <w:lang w:val="en-US"/>
              </w:rPr>
              <w:t>PRI</w:t>
            </w:r>
            <w:r w:rsidRPr="00506FED">
              <w:rPr>
                <w:sz w:val="28"/>
                <w:szCs w:val="28"/>
              </w:rPr>
              <w:t xml:space="preserve"> </w:t>
            </w:r>
            <w:proofErr w:type="spellStart"/>
            <w:r w:rsidRPr="00506FED">
              <w:rPr>
                <w:sz w:val="28"/>
                <w:szCs w:val="28"/>
              </w:rPr>
              <w:t>дастлабки</w:t>
            </w:r>
            <w:proofErr w:type="spellEnd"/>
            <w:r w:rsidRPr="00506FED">
              <w:rPr>
                <w:sz w:val="28"/>
                <w:szCs w:val="28"/>
              </w:rPr>
              <w:t xml:space="preserve"> </w:t>
            </w:r>
            <w:proofErr w:type="spellStart"/>
            <w:r w:rsidRPr="00506FED">
              <w:rPr>
                <w:sz w:val="28"/>
                <w:szCs w:val="28"/>
              </w:rPr>
              <w:t>фойдаланиш</w:t>
            </w:r>
            <w:proofErr w:type="spellEnd"/>
            <w:r w:rsidRPr="00506FED">
              <w:rPr>
                <w:sz w:val="28"/>
                <w:szCs w:val="28"/>
              </w:rPr>
              <w:t xml:space="preserve"> </w:t>
            </w:r>
            <w:proofErr w:type="spellStart"/>
            <w:r w:rsidRPr="00506FED">
              <w:rPr>
                <w:sz w:val="28"/>
                <w:szCs w:val="28"/>
              </w:rPr>
              <w:t>интерфейсига</w:t>
            </w:r>
            <w:proofErr w:type="spellEnd"/>
            <w:r w:rsidRPr="00506FED">
              <w:rPr>
                <w:sz w:val="28"/>
                <w:szCs w:val="28"/>
              </w:rPr>
              <w:t xml:space="preserve"> </w:t>
            </w:r>
            <w:proofErr w:type="spellStart"/>
            <w:r w:rsidRPr="00506FED">
              <w:rPr>
                <w:sz w:val="28"/>
                <w:szCs w:val="28"/>
              </w:rPr>
              <w:t>кирувчи</w:t>
            </w:r>
            <w:proofErr w:type="spellEnd"/>
            <w:r w:rsidRPr="00506FED">
              <w:rPr>
                <w:sz w:val="28"/>
                <w:szCs w:val="28"/>
              </w:rPr>
              <w:t xml:space="preserve"> </w:t>
            </w:r>
            <w:proofErr w:type="spellStart"/>
            <w:r w:rsidRPr="00506FED">
              <w:rPr>
                <w:sz w:val="28"/>
                <w:szCs w:val="28"/>
              </w:rPr>
              <w:t>абонентга</w:t>
            </w:r>
            <w:proofErr w:type="spellEnd"/>
            <w:r w:rsidRPr="00506FED">
              <w:rPr>
                <w:sz w:val="28"/>
                <w:szCs w:val="28"/>
              </w:rPr>
              <w:t xml:space="preserve"> </w:t>
            </w:r>
            <w:proofErr w:type="spellStart"/>
            <w:r w:rsidRPr="00506FED">
              <w:rPr>
                <w:sz w:val="28"/>
                <w:szCs w:val="28"/>
              </w:rPr>
              <w:t>тайинланиши</w:t>
            </w:r>
            <w:proofErr w:type="spellEnd"/>
            <w:r w:rsidRPr="00506FED">
              <w:rPr>
                <w:sz w:val="28"/>
                <w:szCs w:val="28"/>
              </w:rPr>
              <w:t xml:space="preserve"> </w:t>
            </w:r>
            <w:proofErr w:type="spellStart"/>
            <w:r w:rsidRPr="00506FED">
              <w:rPr>
                <w:sz w:val="28"/>
                <w:szCs w:val="28"/>
              </w:rPr>
              <w:t>мумкин</w:t>
            </w:r>
            <w:proofErr w:type="spellEnd"/>
            <w:r w:rsidRPr="00506FED">
              <w:rPr>
                <w:sz w:val="28"/>
                <w:szCs w:val="28"/>
              </w:rPr>
              <w:t>.</w:t>
            </w:r>
          </w:p>
        </w:tc>
      </w:tr>
    </w:tbl>
    <w:p w14:paraId="16B13F29" w14:textId="77777777" w:rsidR="00925DA7" w:rsidRDefault="00925DA7"/>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925DA7" w:rsidRPr="00506FED" w14:paraId="6C014E0D" w14:textId="77777777">
        <w:trPr>
          <w:tblHeader/>
          <w:tblCellSpacing w:w="0" w:type="dxa"/>
          <w:jc w:val="center"/>
        </w:trPr>
        <w:tc>
          <w:tcPr>
            <w:tcW w:w="5000" w:type="pct"/>
            <w:gridSpan w:val="2"/>
          </w:tcPr>
          <w:p w14:paraId="28D0C423" w14:textId="77777777" w:rsidR="00925DA7" w:rsidRPr="00925DA7" w:rsidRDefault="00925DA7" w:rsidP="00925DA7">
            <w:pPr>
              <w:tabs>
                <w:tab w:val="left" w:pos="3900"/>
              </w:tabs>
              <w:jc w:val="center"/>
              <w:rPr>
                <w:b/>
                <w:sz w:val="28"/>
                <w:szCs w:val="28"/>
              </w:rPr>
            </w:pPr>
            <w:r>
              <w:rPr>
                <w:b/>
                <w:sz w:val="28"/>
                <w:szCs w:val="28"/>
              </w:rPr>
              <w:t>Н</w:t>
            </w:r>
          </w:p>
        </w:tc>
      </w:tr>
      <w:tr w:rsidR="00924A19" w:rsidRPr="00506FED" w14:paraId="4EF51541" w14:textId="77777777">
        <w:trPr>
          <w:tblCellSpacing w:w="0" w:type="dxa"/>
          <w:jc w:val="center"/>
        </w:trPr>
        <w:tc>
          <w:tcPr>
            <w:tcW w:w="2007" w:type="pct"/>
          </w:tcPr>
          <w:p w14:paraId="091C32AD" w14:textId="77777777" w:rsidR="00924A19" w:rsidRPr="00506FED" w:rsidRDefault="00924A19" w:rsidP="008F5614">
            <w:pPr>
              <w:tabs>
                <w:tab w:val="left" w:pos="3900"/>
              </w:tabs>
              <w:jc w:val="both"/>
              <w:rPr>
                <w:b/>
                <w:sz w:val="28"/>
                <w:szCs w:val="28"/>
                <w:lang w:val="uz-Cyrl-UZ"/>
              </w:rPr>
            </w:pPr>
            <w:r w:rsidRPr="00506FED">
              <w:rPr>
                <w:b/>
                <w:sz w:val="28"/>
                <w:szCs w:val="28"/>
                <w:lang w:val="uz-Cyrl-UZ"/>
              </w:rPr>
              <w:t>Набор добавочного номера</w:t>
            </w:r>
          </w:p>
          <w:p w14:paraId="19D0C455" w14:textId="77777777" w:rsidR="00924A19" w:rsidRPr="00506FED" w:rsidRDefault="00924A19" w:rsidP="008F5614">
            <w:pPr>
              <w:tabs>
                <w:tab w:val="left" w:pos="3900"/>
              </w:tabs>
              <w:jc w:val="both"/>
              <w:rPr>
                <w:sz w:val="28"/>
                <w:szCs w:val="28"/>
                <w:lang w:val="uz-Cyrl-UZ"/>
              </w:rPr>
            </w:pPr>
            <w:r w:rsidRPr="00506FED">
              <w:rPr>
                <w:b/>
                <w:sz w:val="28"/>
                <w:szCs w:val="28"/>
                <w:lang w:val="uz-Cyrl-UZ"/>
              </w:rPr>
              <w:t xml:space="preserve">uz </w:t>
            </w:r>
            <w:r w:rsidRPr="00506FED">
              <w:rPr>
                <w:sz w:val="28"/>
                <w:szCs w:val="28"/>
                <w:lang w:val="uz-Cyrl-UZ"/>
              </w:rPr>
              <w:t xml:space="preserve">- qo‘shimcha </w:t>
            </w:r>
            <w:r w:rsidR="003F5510" w:rsidRPr="000466FA">
              <w:rPr>
                <w:sz w:val="28"/>
                <w:szCs w:val="28"/>
                <w:lang w:val="uz-Cyrl-UZ"/>
              </w:rPr>
              <w:t>raqam</w:t>
            </w:r>
            <w:r w:rsidRPr="00506FED">
              <w:rPr>
                <w:sz w:val="28"/>
                <w:szCs w:val="28"/>
                <w:lang w:val="uz-Cyrl-UZ"/>
              </w:rPr>
              <w:t xml:space="preserve"> guruhi</w:t>
            </w:r>
          </w:p>
          <w:p w14:paraId="7908AE2B" w14:textId="417CA04A" w:rsidR="00924A19" w:rsidRPr="000466FA" w:rsidRDefault="003A4C4D" w:rsidP="008F5614">
            <w:pPr>
              <w:tabs>
                <w:tab w:val="left" w:pos="3900"/>
              </w:tabs>
              <w:jc w:val="both"/>
              <w:rPr>
                <w:sz w:val="28"/>
                <w:szCs w:val="28"/>
                <w:lang w:val="en-US"/>
              </w:rPr>
            </w:pPr>
            <w:r>
              <w:rPr>
                <w:sz w:val="28"/>
                <w:szCs w:val="28"/>
                <w:lang w:val="uz-Cyrl-UZ"/>
              </w:rPr>
              <w:t xml:space="preserve"> </w:t>
            </w:r>
            <w:r w:rsidR="00924A19" w:rsidRPr="00506FED">
              <w:rPr>
                <w:sz w:val="28"/>
                <w:szCs w:val="28"/>
                <w:lang w:val="uz-Cyrl-UZ"/>
              </w:rPr>
              <w:t xml:space="preserve"> </w:t>
            </w:r>
            <w:proofErr w:type="spellStart"/>
            <w:r w:rsidR="00924A19" w:rsidRPr="00506FED">
              <w:rPr>
                <w:sz w:val="28"/>
                <w:szCs w:val="28"/>
              </w:rPr>
              <w:t>қўшимча</w:t>
            </w:r>
            <w:proofErr w:type="spellEnd"/>
            <w:r w:rsidR="00924A19" w:rsidRPr="000466FA">
              <w:rPr>
                <w:sz w:val="28"/>
                <w:szCs w:val="28"/>
                <w:lang w:val="en-US"/>
              </w:rPr>
              <w:t xml:space="preserve"> </w:t>
            </w:r>
            <w:proofErr w:type="spellStart"/>
            <w:r w:rsidR="003F5510">
              <w:rPr>
                <w:sz w:val="28"/>
                <w:szCs w:val="28"/>
              </w:rPr>
              <w:t>рақам</w:t>
            </w:r>
            <w:proofErr w:type="spellEnd"/>
            <w:r w:rsidR="00924A19" w:rsidRPr="000466FA">
              <w:rPr>
                <w:sz w:val="28"/>
                <w:szCs w:val="28"/>
                <w:lang w:val="en-US"/>
              </w:rPr>
              <w:t xml:space="preserve"> </w:t>
            </w:r>
            <w:proofErr w:type="spellStart"/>
            <w:r w:rsidR="00924A19" w:rsidRPr="00506FED">
              <w:rPr>
                <w:sz w:val="28"/>
                <w:szCs w:val="28"/>
              </w:rPr>
              <w:t>гуруҳи</w:t>
            </w:r>
            <w:proofErr w:type="spellEnd"/>
          </w:p>
          <w:p w14:paraId="5D0E97CA" w14:textId="77777777" w:rsidR="00924A19" w:rsidRPr="00506FED" w:rsidRDefault="00924A19" w:rsidP="008F5614">
            <w:pPr>
              <w:tabs>
                <w:tab w:val="left" w:pos="3900"/>
              </w:tabs>
              <w:jc w:val="both"/>
              <w:rPr>
                <w:b/>
                <w:sz w:val="28"/>
                <w:szCs w:val="28"/>
                <w:lang w:val="en-US"/>
              </w:rPr>
            </w:pPr>
            <w:r w:rsidRPr="00506FED">
              <w:rPr>
                <w:b/>
                <w:snapToGrid w:val="0"/>
                <w:sz w:val="28"/>
                <w:szCs w:val="28"/>
                <w:lang w:val="en-US"/>
              </w:rPr>
              <w:t>e</w:t>
            </w:r>
            <w:r w:rsidRPr="00506FED">
              <w:rPr>
                <w:b/>
                <w:snapToGrid w:val="0"/>
                <w:sz w:val="28"/>
                <w:szCs w:val="28"/>
                <w:lang w:val="uz-Cyrl-UZ"/>
              </w:rPr>
              <w:t>n</w:t>
            </w:r>
            <w:r w:rsidRPr="00506FED">
              <w:rPr>
                <w:b/>
                <w:snapToGrid w:val="0"/>
                <w:sz w:val="28"/>
                <w:szCs w:val="28"/>
                <w:lang w:val="en-US"/>
              </w:rPr>
              <w:t xml:space="preserve"> - </w:t>
            </w:r>
            <w:r w:rsidRPr="00506FED">
              <w:rPr>
                <w:sz w:val="28"/>
                <w:szCs w:val="28"/>
                <w:lang w:val="en-US"/>
              </w:rPr>
              <w:t>extension dialing</w:t>
            </w:r>
          </w:p>
          <w:p w14:paraId="13E1F714" w14:textId="77777777" w:rsidR="00924A19" w:rsidRPr="00506FED" w:rsidRDefault="00924A19" w:rsidP="00F7361E">
            <w:pPr>
              <w:autoSpaceDE w:val="0"/>
              <w:autoSpaceDN w:val="0"/>
              <w:adjustRightInd w:val="0"/>
              <w:rPr>
                <w:b/>
                <w:sz w:val="28"/>
                <w:szCs w:val="28"/>
                <w:lang w:val="en-US"/>
              </w:rPr>
            </w:pPr>
          </w:p>
        </w:tc>
        <w:tc>
          <w:tcPr>
            <w:tcW w:w="2993" w:type="pct"/>
          </w:tcPr>
          <w:p w14:paraId="5ED073CF" w14:textId="77777777" w:rsidR="00924A19" w:rsidRPr="00506FED" w:rsidRDefault="00924A19" w:rsidP="008F5614">
            <w:pPr>
              <w:tabs>
                <w:tab w:val="left" w:pos="3900"/>
              </w:tabs>
              <w:jc w:val="both"/>
              <w:rPr>
                <w:sz w:val="28"/>
                <w:szCs w:val="28"/>
              </w:rPr>
            </w:pPr>
            <w:r w:rsidRPr="00506FED">
              <w:rPr>
                <w:sz w:val="28"/>
                <w:szCs w:val="28"/>
              </w:rPr>
              <w:t>Услуга, предоставляющая возможность набирать пользователей через внутренний добавочный номер группы.</w:t>
            </w:r>
          </w:p>
          <w:p w14:paraId="7DF7B937" w14:textId="77777777" w:rsidR="00924A19" w:rsidRPr="00506FED" w:rsidRDefault="00924A19" w:rsidP="008F5614">
            <w:pPr>
              <w:tabs>
                <w:tab w:val="left" w:pos="3900"/>
              </w:tabs>
              <w:jc w:val="both"/>
              <w:rPr>
                <w:sz w:val="28"/>
                <w:szCs w:val="28"/>
              </w:rPr>
            </w:pPr>
          </w:p>
          <w:p w14:paraId="23897E33" w14:textId="77777777" w:rsidR="00924A19" w:rsidRPr="003F5510" w:rsidRDefault="00924A19" w:rsidP="008F5614">
            <w:pPr>
              <w:tabs>
                <w:tab w:val="left" w:pos="3900"/>
              </w:tabs>
              <w:jc w:val="both"/>
              <w:rPr>
                <w:sz w:val="28"/>
                <w:szCs w:val="28"/>
              </w:rPr>
            </w:pPr>
            <w:proofErr w:type="spellStart"/>
            <w:r w:rsidRPr="00506FED">
              <w:rPr>
                <w:sz w:val="28"/>
                <w:szCs w:val="28"/>
                <w:lang w:val="en-US"/>
              </w:rPr>
              <w:t>Foydalanuvchilarni</w:t>
            </w:r>
            <w:proofErr w:type="spellEnd"/>
            <w:r w:rsidRPr="003F5510">
              <w:rPr>
                <w:sz w:val="28"/>
                <w:szCs w:val="28"/>
              </w:rPr>
              <w:t xml:space="preserve"> </w:t>
            </w:r>
            <w:proofErr w:type="spellStart"/>
            <w:r w:rsidRPr="00506FED">
              <w:rPr>
                <w:sz w:val="28"/>
                <w:szCs w:val="28"/>
                <w:lang w:val="en-US"/>
              </w:rPr>
              <w:t>guruhning</w:t>
            </w:r>
            <w:proofErr w:type="spellEnd"/>
            <w:r w:rsidRPr="003F5510">
              <w:rPr>
                <w:sz w:val="28"/>
                <w:szCs w:val="28"/>
              </w:rPr>
              <w:t xml:space="preserve"> </w:t>
            </w:r>
            <w:proofErr w:type="spellStart"/>
            <w:r w:rsidRPr="00506FED">
              <w:rPr>
                <w:sz w:val="28"/>
                <w:szCs w:val="28"/>
                <w:lang w:val="en-US"/>
              </w:rPr>
              <w:t>ichki</w:t>
            </w:r>
            <w:proofErr w:type="spellEnd"/>
            <w:r w:rsidRPr="003F5510">
              <w:rPr>
                <w:sz w:val="28"/>
                <w:szCs w:val="28"/>
              </w:rPr>
              <w:t xml:space="preserve"> </w:t>
            </w:r>
            <w:proofErr w:type="spellStart"/>
            <w:proofErr w:type="gramStart"/>
            <w:r w:rsidRPr="00506FED">
              <w:rPr>
                <w:sz w:val="28"/>
                <w:szCs w:val="28"/>
                <w:lang w:val="en-US"/>
              </w:rPr>
              <w:t>qo</w:t>
            </w:r>
            <w:proofErr w:type="spellEnd"/>
            <w:r w:rsidRPr="003F5510">
              <w:rPr>
                <w:sz w:val="28"/>
                <w:szCs w:val="28"/>
              </w:rPr>
              <w:t>‘</w:t>
            </w:r>
            <w:proofErr w:type="spellStart"/>
            <w:proofErr w:type="gramEnd"/>
            <w:r w:rsidRPr="00506FED">
              <w:rPr>
                <w:sz w:val="28"/>
                <w:szCs w:val="28"/>
                <w:lang w:val="en-US"/>
              </w:rPr>
              <w:t>shimcha</w:t>
            </w:r>
            <w:proofErr w:type="spellEnd"/>
            <w:r w:rsidRPr="003F5510">
              <w:rPr>
                <w:sz w:val="28"/>
                <w:szCs w:val="28"/>
              </w:rPr>
              <w:t xml:space="preserve"> </w:t>
            </w:r>
            <w:proofErr w:type="spellStart"/>
            <w:r w:rsidR="003F5510">
              <w:rPr>
                <w:sz w:val="28"/>
                <w:szCs w:val="28"/>
                <w:lang w:val="en-US"/>
              </w:rPr>
              <w:t>raqam</w:t>
            </w:r>
            <w:r w:rsidRPr="00506FED">
              <w:rPr>
                <w:sz w:val="28"/>
                <w:szCs w:val="28"/>
                <w:lang w:val="en-US"/>
              </w:rPr>
              <w:t>i</w:t>
            </w:r>
            <w:proofErr w:type="spellEnd"/>
            <w:r w:rsidRPr="003F5510">
              <w:rPr>
                <w:sz w:val="28"/>
                <w:szCs w:val="28"/>
              </w:rPr>
              <w:t xml:space="preserve"> </w:t>
            </w:r>
            <w:proofErr w:type="spellStart"/>
            <w:r w:rsidRPr="00506FED">
              <w:rPr>
                <w:sz w:val="28"/>
                <w:szCs w:val="28"/>
                <w:lang w:val="en-US"/>
              </w:rPr>
              <w:t>orqali</w:t>
            </w:r>
            <w:proofErr w:type="spellEnd"/>
            <w:r w:rsidRPr="003F5510">
              <w:rPr>
                <w:sz w:val="28"/>
                <w:szCs w:val="28"/>
              </w:rPr>
              <w:t xml:space="preserve"> </w:t>
            </w:r>
            <w:r w:rsidRPr="00506FED">
              <w:rPr>
                <w:sz w:val="28"/>
                <w:szCs w:val="28"/>
                <w:lang w:val="en-US"/>
              </w:rPr>
              <w:t>to</w:t>
            </w:r>
            <w:r w:rsidRPr="003F5510">
              <w:rPr>
                <w:sz w:val="28"/>
                <w:szCs w:val="28"/>
              </w:rPr>
              <w:t>‘</w:t>
            </w:r>
            <w:r w:rsidRPr="00506FED">
              <w:rPr>
                <w:sz w:val="28"/>
                <w:szCs w:val="28"/>
                <w:lang w:val="en-US"/>
              </w:rPr>
              <w:t>plash</w:t>
            </w:r>
            <w:r w:rsidRPr="003F5510">
              <w:rPr>
                <w:sz w:val="28"/>
                <w:szCs w:val="28"/>
              </w:rPr>
              <w:t xml:space="preserve"> </w:t>
            </w:r>
            <w:proofErr w:type="spellStart"/>
            <w:r w:rsidRPr="00506FED">
              <w:rPr>
                <w:sz w:val="28"/>
                <w:szCs w:val="28"/>
                <w:lang w:val="en-US"/>
              </w:rPr>
              <w:t>imkonini</w:t>
            </w:r>
            <w:proofErr w:type="spellEnd"/>
            <w:r w:rsidRPr="003F5510">
              <w:rPr>
                <w:sz w:val="28"/>
                <w:szCs w:val="28"/>
              </w:rPr>
              <w:t xml:space="preserve"> </w:t>
            </w:r>
            <w:proofErr w:type="spellStart"/>
            <w:r w:rsidRPr="00506FED">
              <w:rPr>
                <w:sz w:val="28"/>
                <w:szCs w:val="28"/>
                <w:lang w:val="en-US"/>
              </w:rPr>
              <w:t>beradigan</w:t>
            </w:r>
            <w:proofErr w:type="spellEnd"/>
            <w:r w:rsidRPr="003F5510">
              <w:rPr>
                <w:sz w:val="28"/>
                <w:szCs w:val="28"/>
              </w:rPr>
              <w:t xml:space="preserve"> </w:t>
            </w:r>
            <w:proofErr w:type="spellStart"/>
            <w:r w:rsidRPr="00506FED">
              <w:rPr>
                <w:sz w:val="28"/>
                <w:szCs w:val="28"/>
                <w:lang w:val="en-US"/>
              </w:rPr>
              <w:t>xizmat</w:t>
            </w:r>
            <w:proofErr w:type="spellEnd"/>
            <w:r w:rsidRPr="003F5510">
              <w:rPr>
                <w:sz w:val="28"/>
                <w:szCs w:val="28"/>
              </w:rPr>
              <w:t>.</w:t>
            </w:r>
          </w:p>
          <w:p w14:paraId="6CBB30E2" w14:textId="77777777" w:rsidR="00924A19" w:rsidRPr="003F5510" w:rsidRDefault="00924A19" w:rsidP="008F5614">
            <w:pPr>
              <w:tabs>
                <w:tab w:val="left" w:pos="3900"/>
              </w:tabs>
              <w:jc w:val="both"/>
              <w:rPr>
                <w:sz w:val="28"/>
                <w:szCs w:val="28"/>
              </w:rPr>
            </w:pPr>
          </w:p>
          <w:p w14:paraId="644F3D71" w14:textId="77777777" w:rsidR="00924A19" w:rsidRPr="003F5510" w:rsidRDefault="00924A19" w:rsidP="008F5614">
            <w:pPr>
              <w:autoSpaceDE w:val="0"/>
              <w:autoSpaceDN w:val="0"/>
              <w:adjustRightInd w:val="0"/>
              <w:jc w:val="both"/>
              <w:rPr>
                <w:sz w:val="28"/>
                <w:szCs w:val="28"/>
              </w:rPr>
            </w:pPr>
            <w:proofErr w:type="spellStart"/>
            <w:r w:rsidRPr="00506FED">
              <w:rPr>
                <w:sz w:val="28"/>
                <w:szCs w:val="28"/>
              </w:rPr>
              <w:t>Фойдаланувчиларни</w:t>
            </w:r>
            <w:proofErr w:type="spellEnd"/>
            <w:r w:rsidRPr="003F5510">
              <w:rPr>
                <w:sz w:val="28"/>
                <w:szCs w:val="28"/>
              </w:rPr>
              <w:t xml:space="preserve"> </w:t>
            </w:r>
            <w:proofErr w:type="spellStart"/>
            <w:r w:rsidRPr="00506FED">
              <w:rPr>
                <w:sz w:val="28"/>
                <w:szCs w:val="28"/>
              </w:rPr>
              <w:t>гуруҳнинг</w:t>
            </w:r>
            <w:proofErr w:type="spellEnd"/>
            <w:r w:rsidRPr="003F5510">
              <w:rPr>
                <w:sz w:val="28"/>
                <w:szCs w:val="28"/>
              </w:rPr>
              <w:t xml:space="preserve"> </w:t>
            </w:r>
            <w:r w:rsidRPr="00506FED">
              <w:rPr>
                <w:sz w:val="28"/>
                <w:szCs w:val="28"/>
              </w:rPr>
              <w:t>ички</w:t>
            </w:r>
            <w:r w:rsidRPr="003F5510">
              <w:rPr>
                <w:sz w:val="28"/>
                <w:szCs w:val="28"/>
              </w:rPr>
              <w:t xml:space="preserve"> </w:t>
            </w:r>
            <w:proofErr w:type="spellStart"/>
            <w:r w:rsidRPr="00506FED">
              <w:rPr>
                <w:sz w:val="28"/>
                <w:szCs w:val="28"/>
              </w:rPr>
              <w:t>қўшимча</w:t>
            </w:r>
            <w:proofErr w:type="spellEnd"/>
            <w:r w:rsidRPr="003F5510">
              <w:rPr>
                <w:sz w:val="28"/>
                <w:szCs w:val="28"/>
              </w:rPr>
              <w:t xml:space="preserve"> </w:t>
            </w:r>
            <w:proofErr w:type="spellStart"/>
            <w:r w:rsidR="003F5510">
              <w:rPr>
                <w:sz w:val="28"/>
                <w:szCs w:val="28"/>
              </w:rPr>
              <w:t>рақам</w:t>
            </w:r>
            <w:r w:rsidRPr="00506FED">
              <w:rPr>
                <w:sz w:val="28"/>
                <w:szCs w:val="28"/>
              </w:rPr>
              <w:t>и</w:t>
            </w:r>
            <w:proofErr w:type="spellEnd"/>
            <w:r w:rsidRPr="003F5510">
              <w:rPr>
                <w:sz w:val="28"/>
                <w:szCs w:val="28"/>
              </w:rPr>
              <w:t xml:space="preserve"> </w:t>
            </w:r>
            <w:proofErr w:type="spellStart"/>
            <w:r w:rsidRPr="00506FED">
              <w:rPr>
                <w:sz w:val="28"/>
                <w:szCs w:val="28"/>
              </w:rPr>
              <w:t>орқали</w:t>
            </w:r>
            <w:proofErr w:type="spellEnd"/>
            <w:r w:rsidRPr="003F5510">
              <w:rPr>
                <w:sz w:val="28"/>
                <w:szCs w:val="28"/>
              </w:rPr>
              <w:t xml:space="preserve"> </w:t>
            </w:r>
            <w:proofErr w:type="spellStart"/>
            <w:r w:rsidRPr="00506FED">
              <w:rPr>
                <w:sz w:val="28"/>
                <w:szCs w:val="28"/>
              </w:rPr>
              <w:t>тўплаш</w:t>
            </w:r>
            <w:proofErr w:type="spellEnd"/>
            <w:r w:rsidRPr="003F5510">
              <w:rPr>
                <w:sz w:val="28"/>
                <w:szCs w:val="28"/>
              </w:rPr>
              <w:t xml:space="preserve"> </w:t>
            </w:r>
            <w:proofErr w:type="spellStart"/>
            <w:r w:rsidRPr="00506FED">
              <w:rPr>
                <w:sz w:val="28"/>
                <w:szCs w:val="28"/>
              </w:rPr>
              <w:t>имконини</w:t>
            </w:r>
            <w:proofErr w:type="spellEnd"/>
            <w:r w:rsidRPr="003F5510">
              <w:rPr>
                <w:sz w:val="28"/>
                <w:szCs w:val="28"/>
              </w:rPr>
              <w:t xml:space="preserve"> </w:t>
            </w:r>
            <w:proofErr w:type="spellStart"/>
            <w:r w:rsidRPr="00506FED">
              <w:rPr>
                <w:sz w:val="28"/>
                <w:szCs w:val="28"/>
              </w:rPr>
              <w:t>берадиган</w:t>
            </w:r>
            <w:proofErr w:type="spellEnd"/>
            <w:r w:rsidRPr="003F5510">
              <w:rPr>
                <w:sz w:val="28"/>
                <w:szCs w:val="28"/>
              </w:rPr>
              <w:t xml:space="preserve"> </w:t>
            </w:r>
            <w:proofErr w:type="spellStart"/>
            <w:r w:rsidRPr="00506FED">
              <w:rPr>
                <w:sz w:val="28"/>
                <w:szCs w:val="28"/>
              </w:rPr>
              <w:t>хизмат</w:t>
            </w:r>
            <w:proofErr w:type="spellEnd"/>
            <w:r w:rsidRPr="003F5510">
              <w:rPr>
                <w:sz w:val="28"/>
                <w:szCs w:val="28"/>
              </w:rPr>
              <w:t>.</w:t>
            </w:r>
          </w:p>
        </w:tc>
      </w:tr>
      <w:tr w:rsidR="00924A19" w:rsidRPr="00506FED" w14:paraId="58329C04" w14:textId="77777777">
        <w:trPr>
          <w:tblCellSpacing w:w="0" w:type="dxa"/>
          <w:jc w:val="center"/>
        </w:trPr>
        <w:tc>
          <w:tcPr>
            <w:tcW w:w="2007" w:type="pct"/>
          </w:tcPr>
          <w:p w14:paraId="2B3D4C76" w14:textId="77777777" w:rsidR="00924A19" w:rsidRPr="00506FED" w:rsidRDefault="00924A19" w:rsidP="00D31F5E">
            <w:pPr>
              <w:rPr>
                <w:b/>
                <w:noProof/>
                <w:sz w:val="28"/>
                <w:szCs w:val="28"/>
                <w:lang w:val="uz-Cyrl-UZ"/>
              </w:rPr>
            </w:pPr>
            <w:r w:rsidRPr="00506FED">
              <w:rPr>
                <w:b/>
                <w:noProof/>
                <w:sz w:val="28"/>
                <w:szCs w:val="28"/>
                <w:lang w:val="uz-Cyrl-UZ"/>
              </w:rPr>
              <w:t>Набор номера щелчком мыши</w:t>
            </w:r>
          </w:p>
          <w:p w14:paraId="69AB0948" w14:textId="77777777" w:rsidR="00924A19" w:rsidRPr="00506FED" w:rsidRDefault="00924A19" w:rsidP="00D31F5E">
            <w:pPr>
              <w:rPr>
                <w:sz w:val="28"/>
                <w:szCs w:val="28"/>
                <w:lang w:val="uz-Cyrl-UZ"/>
              </w:rPr>
            </w:pPr>
            <w:r w:rsidRPr="00506FED">
              <w:rPr>
                <w:b/>
                <w:sz w:val="28"/>
                <w:szCs w:val="28"/>
                <w:lang w:val="uz-Cyrl-UZ"/>
              </w:rPr>
              <w:t>uz</w:t>
            </w:r>
            <w:r w:rsidRPr="00506FED">
              <w:rPr>
                <w:sz w:val="28"/>
                <w:szCs w:val="28"/>
                <w:lang w:val="uz-Cyrl-UZ"/>
              </w:rPr>
              <w:t xml:space="preserve"> - «sichqoncha» tugmasini </w:t>
            </w:r>
            <w:r w:rsidR="0076054F" w:rsidRPr="000466FA">
              <w:rPr>
                <w:sz w:val="28"/>
                <w:szCs w:val="28"/>
                <w:lang w:val="uz-Cyrl-UZ"/>
              </w:rPr>
              <w:br/>
            </w:r>
            <w:r w:rsidRPr="00506FED">
              <w:rPr>
                <w:sz w:val="28"/>
                <w:szCs w:val="28"/>
                <w:lang w:val="uz-Cyrl-UZ"/>
              </w:rPr>
              <w:t xml:space="preserve">bosib </w:t>
            </w:r>
            <w:r w:rsidR="003F5510" w:rsidRPr="000466FA">
              <w:rPr>
                <w:sz w:val="28"/>
                <w:szCs w:val="28"/>
                <w:lang w:val="uz-Cyrl-UZ"/>
              </w:rPr>
              <w:t>raqam</w:t>
            </w:r>
            <w:r w:rsidRPr="00506FED">
              <w:rPr>
                <w:sz w:val="28"/>
                <w:szCs w:val="28"/>
                <w:lang w:val="uz-Cyrl-UZ"/>
              </w:rPr>
              <w:t xml:space="preserve"> terish</w:t>
            </w:r>
          </w:p>
          <w:p w14:paraId="618FF4C2" w14:textId="4F8822F4" w:rsidR="00924A19" w:rsidRPr="00506FED" w:rsidRDefault="003A4C4D" w:rsidP="00D31F5E">
            <w:pPr>
              <w:rPr>
                <w:b/>
                <w:noProof/>
                <w:sz w:val="28"/>
                <w:szCs w:val="28"/>
                <w:lang w:val="uz-Cyrl-UZ"/>
              </w:rPr>
            </w:pPr>
            <w:r>
              <w:rPr>
                <w:sz w:val="28"/>
                <w:szCs w:val="28"/>
                <w:lang w:val="uz-Cyrl-UZ"/>
              </w:rPr>
              <w:t xml:space="preserve"> </w:t>
            </w:r>
            <w:r w:rsidR="00924A19" w:rsidRPr="00506FED">
              <w:rPr>
                <w:sz w:val="28"/>
                <w:szCs w:val="28"/>
                <w:lang w:val="uz-Cyrl-UZ"/>
              </w:rPr>
              <w:t xml:space="preserve">«сичқонча» тугмасини босиб </w:t>
            </w:r>
            <w:r w:rsidR="003F5510" w:rsidRPr="000466FA">
              <w:rPr>
                <w:sz w:val="28"/>
                <w:szCs w:val="28"/>
                <w:lang w:val="uz-Cyrl-UZ"/>
              </w:rPr>
              <w:t>рақам</w:t>
            </w:r>
            <w:r w:rsidR="00924A19" w:rsidRPr="00506FED">
              <w:rPr>
                <w:sz w:val="28"/>
                <w:szCs w:val="28"/>
                <w:lang w:val="uz-Cyrl-UZ"/>
              </w:rPr>
              <w:t xml:space="preserve"> териш</w:t>
            </w:r>
          </w:p>
          <w:p w14:paraId="6AAD9C01" w14:textId="77777777" w:rsidR="00924A19" w:rsidRPr="00506FED" w:rsidRDefault="00924A19" w:rsidP="00D31F5E">
            <w:pPr>
              <w:rPr>
                <w:sz w:val="28"/>
                <w:szCs w:val="28"/>
                <w:lang w:val="uz-Cyrl-UZ"/>
              </w:rPr>
            </w:pPr>
            <w:r w:rsidRPr="00506FED">
              <w:rPr>
                <w:b/>
                <w:snapToGrid w:val="0"/>
                <w:sz w:val="28"/>
                <w:szCs w:val="28"/>
                <w:lang w:val="uz-Cyrl-UZ"/>
              </w:rPr>
              <w:t>en</w:t>
            </w:r>
            <w:r w:rsidRPr="00506FED">
              <w:rPr>
                <w:snapToGrid w:val="0"/>
                <w:sz w:val="28"/>
                <w:szCs w:val="28"/>
                <w:lang w:val="uz-Cyrl-UZ"/>
              </w:rPr>
              <w:t xml:space="preserve"> - </w:t>
            </w:r>
            <w:r w:rsidRPr="00506FED">
              <w:rPr>
                <w:noProof/>
                <w:sz w:val="28"/>
                <w:szCs w:val="28"/>
                <w:lang w:val="uz-Cyrl-UZ"/>
              </w:rPr>
              <w:t>click-to-dial</w:t>
            </w:r>
          </w:p>
          <w:p w14:paraId="2146B0ED" w14:textId="77777777" w:rsidR="00924A19" w:rsidRPr="00506FED" w:rsidRDefault="00924A19" w:rsidP="008F5614">
            <w:pPr>
              <w:tabs>
                <w:tab w:val="left" w:pos="3900"/>
              </w:tabs>
              <w:jc w:val="both"/>
              <w:rPr>
                <w:b/>
                <w:sz w:val="28"/>
                <w:szCs w:val="28"/>
                <w:lang w:val="uz-Cyrl-UZ"/>
              </w:rPr>
            </w:pPr>
          </w:p>
        </w:tc>
        <w:tc>
          <w:tcPr>
            <w:tcW w:w="2993" w:type="pct"/>
          </w:tcPr>
          <w:p w14:paraId="2FFE306B" w14:textId="77777777" w:rsidR="00924A19" w:rsidRPr="00506FED" w:rsidRDefault="00924A19" w:rsidP="00D31F5E">
            <w:pPr>
              <w:jc w:val="both"/>
              <w:rPr>
                <w:noProof/>
                <w:sz w:val="28"/>
                <w:szCs w:val="28"/>
              </w:rPr>
            </w:pPr>
            <w:r w:rsidRPr="00506FED">
              <w:rPr>
                <w:noProof/>
                <w:sz w:val="28"/>
                <w:szCs w:val="28"/>
              </w:rPr>
              <w:t>Услуга</w:t>
            </w:r>
            <w:r w:rsidR="002C55BF">
              <w:rPr>
                <w:noProof/>
                <w:sz w:val="28"/>
                <w:szCs w:val="28"/>
              </w:rPr>
              <w:t>,</w:t>
            </w:r>
            <w:r w:rsidRPr="00506FED">
              <w:rPr>
                <w:noProof/>
                <w:sz w:val="28"/>
                <w:szCs w:val="28"/>
              </w:rPr>
              <w:t xml:space="preserve"> позволяющая пользователю </w:t>
            </w:r>
            <w:r w:rsidR="001C00BC" w:rsidRPr="00506FED">
              <w:rPr>
                <w:noProof/>
                <w:sz w:val="28"/>
                <w:szCs w:val="28"/>
              </w:rPr>
              <w:t xml:space="preserve">иметь </w:t>
            </w:r>
            <w:r w:rsidRPr="00506FED">
              <w:rPr>
                <w:noProof/>
                <w:sz w:val="28"/>
                <w:szCs w:val="28"/>
              </w:rPr>
              <w:t>возможность произвести телефонный вызов путем щелчка на выбранный номер, а поставщику услуги позволяет предложить пользователю номер (несколько номеров) для вызова конкретной услуги.</w:t>
            </w:r>
          </w:p>
          <w:p w14:paraId="459434D0" w14:textId="77777777" w:rsidR="00924A19" w:rsidRPr="000466FA" w:rsidRDefault="00924A19" w:rsidP="00D31F5E">
            <w:pPr>
              <w:jc w:val="both"/>
            </w:pPr>
            <w:r w:rsidRPr="00506FED">
              <w:rPr>
                <w:noProof/>
              </w:rPr>
              <w:t xml:space="preserve">Примечание </w:t>
            </w:r>
            <w:r w:rsidR="008956B7" w:rsidRPr="00506FED">
              <w:rPr>
                <w:noProof/>
              </w:rPr>
              <w:t>–</w:t>
            </w:r>
            <w:r w:rsidRPr="00506FED">
              <w:rPr>
                <w:noProof/>
              </w:rPr>
              <w:t xml:space="preserve"> Услуга может быть предложена как пользователям услуг телефонии, так и пользователям </w:t>
            </w:r>
            <w:r w:rsidRPr="00506FED">
              <w:rPr>
                <w:noProof/>
              </w:rPr>
              <w:lastRenderedPageBreak/>
              <w:t>услуг Интернета.</w:t>
            </w:r>
            <w:r w:rsidRPr="00506FED">
              <w:t xml:space="preserve"> </w:t>
            </w:r>
          </w:p>
          <w:p w14:paraId="61BAF563" w14:textId="77777777" w:rsidR="008862D7" w:rsidRPr="000466FA" w:rsidRDefault="008862D7" w:rsidP="00D31F5E">
            <w:pPr>
              <w:jc w:val="both"/>
            </w:pPr>
          </w:p>
          <w:p w14:paraId="5C64D165" w14:textId="77777777" w:rsidR="00924A19" w:rsidRPr="00506FED" w:rsidRDefault="00924A19" w:rsidP="00D31F5E">
            <w:pPr>
              <w:jc w:val="both"/>
              <w:rPr>
                <w:sz w:val="28"/>
                <w:szCs w:val="28"/>
              </w:rPr>
            </w:pPr>
            <w:proofErr w:type="spellStart"/>
            <w:r w:rsidRPr="00506FED">
              <w:rPr>
                <w:sz w:val="28"/>
                <w:szCs w:val="28"/>
                <w:lang w:val="en-US"/>
              </w:rPr>
              <w:t>Foydalanuvchiga</w:t>
            </w:r>
            <w:proofErr w:type="spellEnd"/>
            <w:r w:rsidRPr="00506FED">
              <w:rPr>
                <w:sz w:val="28"/>
                <w:szCs w:val="28"/>
              </w:rPr>
              <w:t xml:space="preserve"> </w:t>
            </w:r>
            <w:proofErr w:type="spellStart"/>
            <w:r w:rsidRPr="00506FED">
              <w:rPr>
                <w:sz w:val="28"/>
                <w:szCs w:val="28"/>
                <w:lang w:val="en-US"/>
              </w:rPr>
              <w:t>tanlangan</w:t>
            </w:r>
            <w:proofErr w:type="spellEnd"/>
            <w:r w:rsidRPr="00506FED">
              <w:rPr>
                <w:sz w:val="28"/>
                <w:szCs w:val="28"/>
              </w:rPr>
              <w:t xml:space="preserve"> </w:t>
            </w:r>
            <w:proofErr w:type="spellStart"/>
            <w:r w:rsidR="003F5510">
              <w:rPr>
                <w:sz w:val="28"/>
                <w:szCs w:val="28"/>
                <w:lang w:val="en-US"/>
              </w:rPr>
              <w:t>raqam</w:t>
            </w:r>
            <w:r w:rsidR="003F679D" w:rsidRPr="00506FED">
              <w:rPr>
                <w:sz w:val="28"/>
                <w:szCs w:val="28"/>
                <w:lang w:val="en-US"/>
              </w:rPr>
              <w:t>ni</w:t>
            </w:r>
            <w:proofErr w:type="spellEnd"/>
            <w:r w:rsidRPr="00506FED">
              <w:rPr>
                <w:sz w:val="28"/>
                <w:szCs w:val="28"/>
              </w:rPr>
              <w:t xml:space="preserve"> </w:t>
            </w:r>
            <w:proofErr w:type="spellStart"/>
            <w:r w:rsidRPr="00506FED">
              <w:rPr>
                <w:sz w:val="28"/>
                <w:szCs w:val="28"/>
                <w:lang w:val="en-US"/>
              </w:rPr>
              <w:t>bosish</w:t>
            </w:r>
            <w:proofErr w:type="spellEnd"/>
            <w:r w:rsidRPr="00506FED">
              <w:rPr>
                <w:sz w:val="28"/>
                <w:szCs w:val="28"/>
              </w:rPr>
              <w:t xml:space="preserve"> </w:t>
            </w:r>
            <w:proofErr w:type="spellStart"/>
            <w:proofErr w:type="gramStart"/>
            <w:r w:rsidRPr="00506FED">
              <w:rPr>
                <w:sz w:val="28"/>
                <w:szCs w:val="28"/>
                <w:lang w:val="en-US"/>
              </w:rPr>
              <w:t>yo</w:t>
            </w:r>
            <w:proofErr w:type="spellEnd"/>
            <w:r w:rsidRPr="00506FED">
              <w:rPr>
                <w:sz w:val="28"/>
                <w:szCs w:val="28"/>
              </w:rPr>
              <w:t>‘</w:t>
            </w:r>
            <w:proofErr w:type="gramEnd"/>
            <w:r w:rsidRPr="00506FED">
              <w:rPr>
                <w:sz w:val="28"/>
                <w:szCs w:val="28"/>
                <w:lang w:val="en-US"/>
              </w:rPr>
              <w:t>li</w:t>
            </w:r>
            <w:r w:rsidRPr="00506FED">
              <w:rPr>
                <w:sz w:val="28"/>
                <w:szCs w:val="28"/>
              </w:rPr>
              <w:t xml:space="preserve"> </w:t>
            </w:r>
            <w:proofErr w:type="spellStart"/>
            <w:r w:rsidRPr="00506FED">
              <w:rPr>
                <w:sz w:val="28"/>
                <w:szCs w:val="28"/>
                <w:lang w:val="en-US"/>
              </w:rPr>
              <w:t>bilan</w:t>
            </w:r>
            <w:proofErr w:type="spellEnd"/>
            <w:r w:rsidRPr="00506FED">
              <w:rPr>
                <w:sz w:val="28"/>
                <w:szCs w:val="28"/>
              </w:rPr>
              <w:t xml:space="preserve"> </w:t>
            </w:r>
            <w:proofErr w:type="spellStart"/>
            <w:r w:rsidRPr="00506FED">
              <w:rPr>
                <w:sz w:val="28"/>
                <w:szCs w:val="28"/>
                <w:lang w:val="en-US"/>
              </w:rPr>
              <w:t>telefon</w:t>
            </w:r>
            <w:proofErr w:type="spellEnd"/>
            <w:r w:rsidRPr="00506FED">
              <w:rPr>
                <w:sz w:val="28"/>
                <w:szCs w:val="28"/>
              </w:rPr>
              <w:t xml:space="preserve"> </w:t>
            </w:r>
            <w:proofErr w:type="spellStart"/>
            <w:r w:rsidRPr="00506FED">
              <w:rPr>
                <w:sz w:val="28"/>
                <w:szCs w:val="28"/>
                <w:lang w:val="en-US"/>
              </w:rPr>
              <w:t>chaqiruvini</w:t>
            </w:r>
            <w:proofErr w:type="spellEnd"/>
            <w:r w:rsidRPr="00506FED">
              <w:rPr>
                <w:sz w:val="28"/>
                <w:szCs w:val="28"/>
              </w:rPr>
              <w:t xml:space="preserve"> </w:t>
            </w:r>
            <w:proofErr w:type="spellStart"/>
            <w:r w:rsidRPr="00506FED">
              <w:rPr>
                <w:sz w:val="28"/>
                <w:szCs w:val="28"/>
                <w:lang w:val="en-US"/>
              </w:rPr>
              <w:t>amalga</w:t>
            </w:r>
            <w:proofErr w:type="spellEnd"/>
            <w:r w:rsidRPr="00506FED">
              <w:rPr>
                <w:sz w:val="28"/>
                <w:szCs w:val="28"/>
              </w:rPr>
              <w:t xml:space="preserve"> </w:t>
            </w:r>
            <w:proofErr w:type="spellStart"/>
            <w:r w:rsidRPr="00506FED">
              <w:rPr>
                <w:sz w:val="28"/>
                <w:szCs w:val="28"/>
                <w:lang w:val="en-US"/>
              </w:rPr>
              <w:t>oshirish</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 xml:space="preserve"> </w:t>
            </w:r>
            <w:r w:rsidRPr="00506FED">
              <w:rPr>
                <w:sz w:val="28"/>
                <w:szCs w:val="28"/>
                <w:lang w:val="en-US"/>
              </w:rPr>
              <w:t>ko</w:t>
            </w:r>
            <w:r w:rsidRPr="00506FED">
              <w:rPr>
                <w:sz w:val="28"/>
                <w:szCs w:val="28"/>
              </w:rPr>
              <w:t>‘</w:t>
            </w:r>
            <w:proofErr w:type="spellStart"/>
            <w:r w:rsidRPr="00506FED">
              <w:rPr>
                <w:sz w:val="28"/>
                <w:szCs w:val="28"/>
                <w:lang w:val="en-US"/>
              </w:rPr>
              <w:t>rsatuvchiga</w:t>
            </w:r>
            <w:proofErr w:type="spellEnd"/>
            <w:r w:rsidRPr="00506FED">
              <w:rPr>
                <w:sz w:val="28"/>
                <w:szCs w:val="28"/>
              </w:rPr>
              <w:t xml:space="preserve"> </w:t>
            </w:r>
            <w:proofErr w:type="spellStart"/>
            <w:r w:rsidRPr="00506FED">
              <w:rPr>
                <w:sz w:val="28"/>
                <w:szCs w:val="28"/>
                <w:lang w:val="en-US"/>
              </w:rPr>
              <w:t>esa</w:t>
            </w:r>
            <w:proofErr w:type="spellEnd"/>
            <w:r w:rsidRPr="00506FED">
              <w:rPr>
                <w:sz w:val="28"/>
                <w:szCs w:val="28"/>
              </w:rPr>
              <w:t xml:space="preserve"> </w:t>
            </w:r>
            <w:proofErr w:type="spellStart"/>
            <w:r w:rsidRPr="00506FED">
              <w:rPr>
                <w:sz w:val="28"/>
                <w:szCs w:val="28"/>
                <w:lang w:val="en-US"/>
              </w:rPr>
              <w:t>foydalanuvchiga</w:t>
            </w:r>
            <w:proofErr w:type="spellEnd"/>
            <w:r w:rsidRPr="00506FED">
              <w:rPr>
                <w:sz w:val="28"/>
                <w:szCs w:val="28"/>
              </w:rPr>
              <w:t xml:space="preserve"> </w:t>
            </w:r>
            <w:proofErr w:type="spellStart"/>
            <w:r w:rsidRPr="00506FED">
              <w:rPr>
                <w:sz w:val="28"/>
                <w:szCs w:val="28"/>
                <w:lang w:val="en-US"/>
              </w:rPr>
              <w:t>aniq</w:t>
            </w:r>
            <w:proofErr w:type="spellEnd"/>
            <w:r w:rsidRPr="00506FED">
              <w:rPr>
                <w:sz w:val="28"/>
                <w:szCs w:val="28"/>
              </w:rPr>
              <w:t xml:space="preserve"> </w:t>
            </w:r>
            <w:proofErr w:type="spellStart"/>
            <w:r w:rsidRPr="00506FED">
              <w:rPr>
                <w:sz w:val="28"/>
                <w:szCs w:val="28"/>
                <w:lang w:val="en-US"/>
              </w:rPr>
              <w:t>xizmatni</w:t>
            </w:r>
            <w:proofErr w:type="spellEnd"/>
            <w:r w:rsidRPr="00506FED">
              <w:rPr>
                <w:sz w:val="28"/>
                <w:szCs w:val="28"/>
              </w:rPr>
              <w:t xml:space="preserve"> </w:t>
            </w:r>
            <w:proofErr w:type="spellStart"/>
            <w:r w:rsidRPr="00506FED">
              <w:rPr>
                <w:sz w:val="28"/>
                <w:szCs w:val="28"/>
                <w:lang w:val="en-US"/>
              </w:rPr>
              <w:t>chaqirish</w:t>
            </w:r>
            <w:proofErr w:type="spellEnd"/>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proofErr w:type="spellStart"/>
            <w:r w:rsidR="003F5510">
              <w:rPr>
                <w:sz w:val="28"/>
                <w:szCs w:val="28"/>
                <w:lang w:val="en-US"/>
              </w:rPr>
              <w:t>raqam</w:t>
            </w:r>
            <w:proofErr w:type="spellEnd"/>
            <w:r w:rsidRPr="00506FED">
              <w:rPr>
                <w:sz w:val="28"/>
                <w:szCs w:val="28"/>
              </w:rPr>
              <w:t xml:space="preserve"> (</w:t>
            </w:r>
            <w:proofErr w:type="spellStart"/>
            <w:r w:rsidRPr="00506FED">
              <w:rPr>
                <w:sz w:val="28"/>
                <w:szCs w:val="28"/>
                <w:lang w:val="en-US"/>
              </w:rPr>
              <w:t>bir</w:t>
            </w:r>
            <w:proofErr w:type="spellEnd"/>
            <w:r w:rsidRPr="00506FED">
              <w:rPr>
                <w:sz w:val="28"/>
                <w:szCs w:val="28"/>
              </w:rPr>
              <w:t xml:space="preserve"> </w:t>
            </w:r>
            <w:proofErr w:type="spellStart"/>
            <w:r w:rsidRPr="00506FED">
              <w:rPr>
                <w:sz w:val="28"/>
                <w:szCs w:val="28"/>
                <w:lang w:val="en-US"/>
              </w:rPr>
              <w:t>nechta</w:t>
            </w:r>
            <w:proofErr w:type="spellEnd"/>
            <w:r w:rsidRPr="00506FED">
              <w:rPr>
                <w:sz w:val="28"/>
                <w:szCs w:val="28"/>
              </w:rPr>
              <w:t xml:space="preserve"> </w:t>
            </w:r>
            <w:proofErr w:type="spellStart"/>
            <w:r w:rsidR="003F5510">
              <w:rPr>
                <w:sz w:val="28"/>
                <w:szCs w:val="28"/>
                <w:lang w:val="en-US"/>
              </w:rPr>
              <w:t>raqam</w:t>
            </w:r>
            <w:proofErr w:type="spellEnd"/>
            <w:r w:rsidRPr="00506FED">
              <w:rPr>
                <w:sz w:val="28"/>
                <w:szCs w:val="28"/>
              </w:rPr>
              <w:t xml:space="preserve">) </w:t>
            </w:r>
            <w:proofErr w:type="spellStart"/>
            <w:r w:rsidRPr="00506FED">
              <w:rPr>
                <w:sz w:val="28"/>
                <w:szCs w:val="28"/>
                <w:lang w:val="en-US"/>
              </w:rPr>
              <w:t>tavsiya</w:t>
            </w:r>
            <w:proofErr w:type="spellEnd"/>
            <w:r w:rsidRPr="00506FED">
              <w:rPr>
                <w:sz w:val="28"/>
                <w:szCs w:val="28"/>
              </w:rPr>
              <w:t xml:space="preserve"> </w:t>
            </w:r>
            <w:proofErr w:type="spellStart"/>
            <w:r w:rsidRPr="00506FED">
              <w:rPr>
                <w:sz w:val="28"/>
                <w:szCs w:val="28"/>
                <w:lang w:val="en-US"/>
              </w:rPr>
              <w:t>qilish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22C20841" w14:textId="77777777" w:rsidR="00924A19" w:rsidRPr="00506FED" w:rsidRDefault="00924A19" w:rsidP="00D31F5E">
            <w:pPr>
              <w:jc w:val="both"/>
            </w:pPr>
            <w:proofErr w:type="spellStart"/>
            <w:r w:rsidRPr="00506FED">
              <w:rPr>
                <w:lang w:val="en-US"/>
              </w:rPr>
              <w:t>Izoh</w:t>
            </w:r>
            <w:proofErr w:type="spellEnd"/>
            <w:r w:rsidRPr="00506FED">
              <w:t xml:space="preserve"> – </w:t>
            </w:r>
            <w:proofErr w:type="spellStart"/>
            <w:r w:rsidRPr="00506FED">
              <w:rPr>
                <w:lang w:val="en-US"/>
              </w:rPr>
              <w:t>Xizmat</w:t>
            </w:r>
            <w:proofErr w:type="spellEnd"/>
            <w:r w:rsidR="003F679D" w:rsidRPr="00506FED">
              <w:t>,</w:t>
            </w:r>
            <w:r w:rsidRPr="00506FED">
              <w:t xml:space="preserve"> </w:t>
            </w:r>
            <w:proofErr w:type="spellStart"/>
            <w:r w:rsidRPr="00506FED">
              <w:rPr>
                <w:lang w:val="en-US"/>
              </w:rPr>
              <w:t>telefoniya</w:t>
            </w:r>
            <w:proofErr w:type="spellEnd"/>
            <w:r w:rsidRPr="00506FED">
              <w:t xml:space="preserve"> </w:t>
            </w:r>
            <w:proofErr w:type="spellStart"/>
            <w:r w:rsidRPr="00506FED">
              <w:rPr>
                <w:lang w:val="en-US"/>
              </w:rPr>
              <w:t>xizmatlari</w:t>
            </w:r>
            <w:proofErr w:type="spellEnd"/>
            <w:r w:rsidRPr="00506FED">
              <w:t xml:space="preserve"> </w:t>
            </w:r>
            <w:proofErr w:type="spellStart"/>
            <w:r w:rsidRPr="00506FED">
              <w:rPr>
                <w:lang w:val="en-US"/>
              </w:rPr>
              <w:t>foydalanuvchilariga</w:t>
            </w:r>
            <w:proofErr w:type="spellEnd"/>
            <w:r w:rsidRPr="00506FED">
              <w:t xml:space="preserve"> </w:t>
            </w:r>
            <w:proofErr w:type="spellStart"/>
            <w:r w:rsidRPr="00506FED">
              <w:rPr>
                <w:lang w:val="en-US"/>
              </w:rPr>
              <w:t>tavsiya</w:t>
            </w:r>
            <w:proofErr w:type="spellEnd"/>
            <w:r w:rsidRPr="00506FED">
              <w:t xml:space="preserve"> </w:t>
            </w:r>
            <w:proofErr w:type="spellStart"/>
            <w:r w:rsidRPr="00506FED">
              <w:rPr>
                <w:lang w:val="en-US"/>
              </w:rPr>
              <w:t>qilingani</w:t>
            </w:r>
            <w:proofErr w:type="spellEnd"/>
            <w:r w:rsidRPr="00506FED">
              <w:t xml:space="preserve"> </w:t>
            </w:r>
            <w:proofErr w:type="spellStart"/>
            <w:r w:rsidRPr="00506FED">
              <w:rPr>
                <w:lang w:val="en-US"/>
              </w:rPr>
              <w:t>kabi</w:t>
            </w:r>
            <w:proofErr w:type="spellEnd"/>
            <w:r w:rsidRPr="00506FED">
              <w:t xml:space="preserve">, </w:t>
            </w:r>
            <w:r w:rsidRPr="00506FED">
              <w:rPr>
                <w:lang w:val="en-US"/>
              </w:rPr>
              <w:t>Internet</w:t>
            </w:r>
            <w:r w:rsidRPr="00506FED">
              <w:t xml:space="preserve"> </w:t>
            </w:r>
            <w:proofErr w:type="spellStart"/>
            <w:r w:rsidRPr="00506FED">
              <w:rPr>
                <w:lang w:val="en-US"/>
              </w:rPr>
              <w:t>xizmatlari</w:t>
            </w:r>
            <w:proofErr w:type="spellEnd"/>
            <w:r w:rsidRPr="00506FED">
              <w:t xml:space="preserve"> </w:t>
            </w:r>
            <w:proofErr w:type="spellStart"/>
            <w:r w:rsidRPr="00506FED">
              <w:rPr>
                <w:lang w:val="en-US"/>
              </w:rPr>
              <w:t>foydalanuvchilariga</w:t>
            </w:r>
            <w:proofErr w:type="spellEnd"/>
            <w:r w:rsidRPr="00506FED">
              <w:t xml:space="preserve"> </w:t>
            </w:r>
            <w:r w:rsidRPr="00506FED">
              <w:rPr>
                <w:lang w:val="en-US"/>
              </w:rPr>
              <w:t>ham</w:t>
            </w:r>
            <w:r w:rsidRPr="00506FED">
              <w:t xml:space="preserve"> </w:t>
            </w:r>
            <w:proofErr w:type="spellStart"/>
            <w:r w:rsidRPr="00506FED">
              <w:rPr>
                <w:lang w:val="en-US"/>
              </w:rPr>
              <w:t>tavsiya</w:t>
            </w:r>
            <w:proofErr w:type="spellEnd"/>
            <w:r w:rsidRPr="00506FED">
              <w:t xml:space="preserve"> </w:t>
            </w:r>
            <w:proofErr w:type="spellStart"/>
            <w:r w:rsidRPr="00506FED">
              <w:rPr>
                <w:lang w:val="en-US"/>
              </w:rPr>
              <w:t>qilinishi</w:t>
            </w:r>
            <w:proofErr w:type="spellEnd"/>
            <w:r w:rsidRPr="00506FED">
              <w:t xml:space="preserve"> </w:t>
            </w:r>
            <w:proofErr w:type="spellStart"/>
            <w:r w:rsidRPr="00506FED">
              <w:rPr>
                <w:lang w:val="en-US"/>
              </w:rPr>
              <w:t>mumkin</w:t>
            </w:r>
            <w:proofErr w:type="spellEnd"/>
            <w:r w:rsidRPr="00506FED">
              <w:t>.</w:t>
            </w:r>
          </w:p>
          <w:p w14:paraId="08C3630F" w14:textId="77777777" w:rsidR="00924A19" w:rsidRPr="00506FED" w:rsidRDefault="00924A19" w:rsidP="00D31F5E">
            <w:pPr>
              <w:jc w:val="both"/>
            </w:pPr>
          </w:p>
          <w:p w14:paraId="4ABBE7D4" w14:textId="77777777" w:rsidR="00924A19" w:rsidRPr="00506FED" w:rsidRDefault="00924A19" w:rsidP="00D31F5E">
            <w:pPr>
              <w:jc w:val="both"/>
              <w:rPr>
                <w:sz w:val="28"/>
                <w:szCs w:val="28"/>
              </w:rPr>
            </w:pPr>
            <w:proofErr w:type="spellStart"/>
            <w:r w:rsidRPr="00506FED">
              <w:rPr>
                <w:sz w:val="28"/>
                <w:szCs w:val="28"/>
              </w:rPr>
              <w:t>Фойдаланувчига</w:t>
            </w:r>
            <w:proofErr w:type="spellEnd"/>
            <w:r w:rsidRPr="00506FED">
              <w:rPr>
                <w:sz w:val="28"/>
                <w:szCs w:val="28"/>
              </w:rPr>
              <w:t xml:space="preserve"> </w:t>
            </w:r>
            <w:proofErr w:type="spellStart"/>
            <w:r w:rsidRPr="00506FED">
              <w:rPr>
                <w:sz w:val="28"/>
                <w:szCs w:val="28"/>
              </w:rPr>
              <w:t>танланган</w:t>
            </w:r>
            <w:proofErr w:type="spellEnd"/>
            <w:r w:rsidRPr="00506FED">
              <w:rPr>
                <w:sz w:val="28"/>
                <w:szCs w:val="28"/>
              </w:rPr>
              <w:t xml:space="preserve"> </w:t>
            </w:r>
            <w:proofErr w:type="spellStart"/>
            <w:r w:rsidR="003F5510">
              <w:rPr>
                <w:sz w:val="28"/>
                <w:szCs w:val="28"/>
              </w:rPr>
              <w:t>рақам</w:t>
            </w:r>
            <w:r w:rsidR="003F679D" w:rsidRPr="00506FED">
              <w:rPr>
                <w:sz w:val="28"/>
                <w:szCs w:val="28"/>
              </w:rPr>
              <w:t>ни</w:t>
            </w:r>
            <w:proofErr w:type="spellEnd"/>
            <w:r w:rsidRPr="00506FED">
              <w:rPr>
                <w:sz w:val="28"/>
                <w:szCs w:val="28"/>
              </w:rPr>
              <w:t xml:space="preserve"> </w:t>
            </w:r>
            <w:proofErr w:type="spellStart"/>
            <w:r w:rsidRPr="00506FED">
              <w:rPr>
                <w:sz w:val="28"/>
                <w:szCs w:val="28"/>
              </w:rPr>
              <w:t>босиш</w:t>
            </w:r>
            <w:proofErr w:type="spellEnd"/>
            <w:r w:rsidRPr="00506FED">
              <w:rPr>
                <w:sz w:val="28"/>
                <w:szCs w:val="28"/>
              </w:rPr>
              <w:t xml:space="preserve"> </w:t>
            </w:r>
            <w:proofErr w:type="spellStart"/>
            <w:r w:rsidRPr="00506FED">
              <w:rPr>
                <w:sz w:val="28"/>
                <w:szCs w:val="28"/>
              </w:rPr>
              <w:t>йўли</w:t>
            </w:r>
            <w:proofErr w:type="spellEnd"/>
            <w:r w:rsidRPr="00506FED">
              <w:rPr>
                <w:sz w:val="28"/>
                <w:szCs w:val="28"/>
              </w:rPr>
              <w:t xml:space="preserve"> билан телефон </w:t>
            </w:r>
            <w:proofErr w:type="spellStart"/>
            <w:r w:rsidRPr="00506FED">
              <w:rPr>
                <w:sz w:val="28"/>
                <w:szCs w:val="28"/>
              </w:rPr>
              <w:t>чақирувини</w:t>
            </w:r>
            <w:proofErr w:type="spellEnd"/>
            <w:r w:rsidRPr="00506FED">
              <w:rPr>
                <w:sz w:val="28"/>
                <w:szCs w:val="28"/>
              </w:rPr>
              <w:t xml:space="preserve"> </w:t>
            </w:r>
            <w:proofErr w:type="spellStart"/>
            <w:r w:rsidRPr="00506FED">
              <w:rPr>
                <w:sz w:val="28"/>
                <w:szCs w:val="28"/>
              </w:rPr>
              <w:t>амалга</w:t>
            </w:r>
            <w:proofErr w:type="spellEnd"/>
            <w:r w:rsidRPr="00506FED">
              <w:rPr>
                <w:sz w:val="28"/>
                <w:szCs w:val="28"/>
              </w:rPr>
              <w:t xml:space="preserve"> </w:t>
            </w:r>
            <w:proofErr w:type="spellStart"/>
            <w:r w:rsidRPr="00506FED">
              <w:rPr>
                <w:sz w:val="28"/>
                <w:szCs w:val="28"/>
              </w:rPr>
              <w:t>ошириш</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 xml:space="preserve"> </w:t>
            </w:r>
            <w:proofErr w:type="spellStart"/>
            <w:r w:rsidRPr="00506FED">
              <w:rPr>
                <w:sz w:val="28"/>
                <w:szCs w:val="28"/>
              </w:rPr>
              <w:t>кўрсатувчига</w:t>
            </w:r>
            <w:proofErr w:type="spellEnd"/>
            <w:r w:rsidRPr="00506FED">
              <w:rPr>
                <w:sz w:val="28"/>
                <w:szCs w:val="28"/>
              </w:rPr>
              <w:t xml:space="preserve"> </w:t>
            </w:r>
            <w:proofErr w:type="spellStart"/>
            <w:r w:rsidRPr="00506FED">
              <w:rPr>
                <w:sz w:val="28"/>
                <w:szCs w:val="28"/>
              </w:rPr>
              <w:t>эса</w:t>
            </w:r>
            <w:proofErr w:type="spellEnd"/>
            <w:r w:rsidRPr="00506FED">
              <w:rPr>
                <w:sz w:val="28"/>
                <w:szCs w:val="28"/>
              </w:rPr>
              <w:t xml:space="preserve"> </w:t>
            </w:r>
            <w:proofErr w:type="spellStart"/>
            <w:r w:rsidRPr="00506FED">
              <w:rPr>
                <w:sz w:val="28"/>
                <w:szCs w:val="28"/>
              </w:rPr>
              <w:t>фойдаланувчига</w:t>
            </w:r>
            <w:proofErr w:type="spellEnd"/>
            <w:r w:rsidRPr="00506FED">
              <w:rPr>
                <w:sz w:val="28"/>
                <w:szCs w:val="28"/>
              </w:rPr>
              <w:t xml:space="preserve"> </w:t>
            </w:r>
            <w:proofErr w:type="spellStart"/>
            <w:r w:rsidRPr="00506FED">
              <w:rPr>
                <w:sz w:val="28"/>
                <w:szCs w:val="28"/>
              </w:rPr>
              <w:t>аниқ</w:t>
            </w:r>
            <w:proofErr w:type="spellEnd"/>
            <w:r w:rsidRPr="00506FED">
              <w:rPr>
                <w:sz w:val="28"/>
                <w:szCs w:val="28"/>
              </w:rPr>
              <w:t xml:space="preserve"> </w:t>
            </w:r>
            <w:proofErr w:type="spellStart"/>
            <w:r w:rsidRPr="00506FED">
              <w:rPr>
                <w:sz w:val="28"/>
                <w:szCs w:val="28"/>
              </w:rPr>
              <w:t>хизматни</w:t>
            </w:r>
            <w:proofErr w:type="spellEnd"/>
            <w:r w:rsidRPr="00506FED">
              <w:rPr>
                <w:sz w:val="28"/>
                <w:szCs w:val="28"/>
              </w:rPr>
              <w:t xml:space="preserve"> </w:t>
            </w:r>
            <w:proofErr w:type="spellStart"/>
            <w:r w:rsidRPr="00506FED">
              <w:rPr>
                <w:sz w:val="28"/>
                <w:szCs w:val="28"/>
              </w:rPr>
              <w:t>чақириш</w:t>
            </w:r>
            <w:proofErr w:type="spellEnd"/>
            <w:r w:rsidRPr="00506FED">
              <w:rPr>
                <w:sz w:val="28"/>
                <w:szCs w:val="28"/>
              </w:rPr>
              <w:t xml:space="preserve"> </w:t>
            </w:r>
            <w:proofErr w:type="spellStart"/>
            <w:r w:rsidRPr="00506FED">
              <w:rPr>
                <w:sz w:val="28"/>
                <w:szCs w:val="28"/>
              </w:rPr>
              <w:t>учун</w:t>
            </w:r>
            <w:proofErr w:type="spellEnd"/>
            <w:r w:rsidRPr="00506FED">
              <w:rPr>
                <w:sz w:val="28"/>
                <w:szCs w:val="28"/>
              </w:rPr>
              <w:t xml:space="preserve"> </w:t>
            </w:r>
            <w:proofErr w:type="spellStart"/>
            <w:r w:rsidR="003F5510">
              <w:rPr>
                <w:sz w:val="28"/>
                <w:szCs w:val="28"/>
              </w:rPr>
              <w:t>рақам</w:t>
            </w:r>
            <w:proofErr w:type="spellEnd"/>
            <w:r w:rsidRPr="00506FED">
              <w:rPr>
                <w:sz w:val="28"/>
                <w:szCs w:val="28"/>
              </w:rPr>
              <w:t xml:space="preserve"> (</w:t>
            </w:r>
            <w:proofErr w:type="spellStart"/>
            <w:r w:rsidRPr="00506FED">
              <w:rPr>
                <w:sz w:val="28"/>
                <w:szCs w:val="28"/>
              </w:rPr>
              <w:t>бир</w:t>
            </w:r>
            <w:proofErr w:type="spellEnd"/>
            <w:r w:rsidRPr="00506FED">
              <w:rPr>
                <w:sz w:val="28"/>
                <w:szCs w:val="28"/>
              </w:rPr>
              <w:t xml:space="preserve"> </w:t>
            </w:r>
            <w:proofErr w:type="spellStart"/>
            <w:r w:rsidRPr="00506FED">
              <w:rPr>
                <w:sz w:val="28"/>
                <w:szCs w:val="28"/>
              </w:rPr>
              <w:t>нечта</w:t>
            </w:r>
            <w:proofErr w:type="spellEnd"/>
            <w:r w:rsidRPr="00506FED">
              <w:rPr>
                <w:sz w:val="28"/>
                <w:szCs w:val="28"/>
              </w:rPr>
              <w:t xml:space="preserve"> </w:t>
            </w:r>
            <w:proofErr w:type="spellStart"/>
            <w:r w:rsidR="003F5510">
              <w:rPr>
                <w:sz w:val="28"/>
                <w:szCs w:val="28"/>
              </w:rPr>
              <w:t>рақам</w:t>
            </w:r>
            <w:proofErr w:type="spellEnd"/>
            <w:r w:rsidRPr="00506FED">
              <w:rPr>
                <w:sz w:val="28"/>
                <w:szCs w:val="28"/>
              </w:rPr>
              <w:t xml:space="preserve">) </w:t>
            </w:r>
            <w:proofErr w:type="spellStart"/>
            <w:r w:rsidRPr="00506FED">
              <w:rPr>
                <w:sz w:val="28"/>
                <w:szCs w:val="28"/>
              </w:rPr>
              <w:t>тавсия</w:t>
            </w:r>
            <w:proofErr w:type="spellEnd"/>
            <w:r w:rsidRPr="00506FED">
              <w:rPr>
                <w:sz w:val="28"/>
                <w:szCs w:val="28"/>
              </w:rPr>
              <w:t xml:space="preserve"> </w:t>
            </w:r>
            <w:proofErr w:type="spellStart"/>
            <w:r w:rsidRPr="00506FED">
              <w:rPr>
                <w:sz w:val="28"/>
                <w:szCs w:val="28"/>
              </w:rPr>
              <w:t>қилиш</w:t>
            </w:r>
            <w:proofErr w:type="spellEnd"/>
            <w:r w:rsidRPr="00506FED">
              <w:rPr>
                <w:sz w:val="28"/>
                <w:szCs w:val="28"/>
              </w:rPr>
              <w:t xml:space="preserve"> </w:t>
            </w:r>
            <w:proofErr w:type="spellStart"/>
            <w:r w:rsidRPr="00506FED">
              <w:rPr>
                <w:sz w:val="28"/>
                <w:szCs w:val="28"/>
              </w:rPr>
              <w:t>имконини</w:t>
            </w:r>
            <w:proofErr w:type="spellEnd"/>
            <w:r w:rsidRPr="00506FED">
              <w:rPr>
                <w:sz w:val="28"/>
                <w:szCs w:val="28"/>
              </w:rPr>
              <w:t xml:space="preserve"> </w:t>
            </w:r>
            <w:proofErr w:type="spellStart"/>
            <w:r w:rsidRPr="00506FED">
              <w:rPr>
                <w:sz w:val="28"/>
                <w:szCs w:val="28"/>
              </w:rPr>
              <w:t>берадиган</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w:t>
            </w:r>
          </w:p>
          <w:p w14:paraId="25B97E64" w14:textId="77777777" w:rsidR="00924A19" w:rsidRPr="00506FED" w:rsidRDefault="00924A19" w:rsidP="00D31F5E">
            <w:pPr>
              <w:tabs>
                <w:tab w:val="left" w:pos="3900"/>
              </w:tabs>
              <w:jc w:val="both"/>
              <w:rPr>
                <w:sz w:val="28"/>
                <w:szCs w:val="28"/>
              </w:rPr>
            </w:pPr>
            <w:proofErr w:type="spellStart"/>
            <w:r w:rsidRPr="00506FED">
              <w:t>Изоҳ</w:t>
            </w:r>
            <w:proofErr w:type="spellEnd"/>
            <w:r w:rsidRPr="00506FED">
              <w:t xml:space="preserve"> – </w:t>
            </w:r>
            <w:proofErr w:type="spellStart"/>
            <w:r w:rsidRPr="00506FED">
              <w:t>Хизмат</w:t>
            </w:r>
            <w:proofErr w:type="spellEnd"/>
            <w:r w:rsidR="003F679D" w:rsidRPr="00506FED">
              <w:t>,</w:t>
            </w:r>
            <w:r w:rsidRPr="00506FED">
              <w:t xml:space="preserve"> телефония </w:t>
            </w:r>
            <w:proofErr w:type="spellStart"/>
            <w:r w:rsidRPr="00506FED">
              <w:t>хизматлари</w:t>
            </w:r>
            <w:proofErr w:type="spellEnd"/>
            <w:r w:rsidRPr="00506FED">
              <w:t xml:space="preserve"> </w:t>
            </w:r>
            <w:proofErr w:type="spellStart"/>
            <w:r w:rsidRPr="00506FED">
              <w:t>фойдаланувчи</w:t>
            </w:r>
            <w:r w:rsidR="009E21AB">
              <w:t>-</w:t>
            </w:r>
            <w:r w:rsidRPr="00506FED">
              <w:t>ларига</w:t>
            </w:r>
            <w:proofErr w:type="spellEnd"/>
            <w:r w:rsidRPr="00506FED">
              <w:t xml:space="preserve"> </w:t>
            </w:r>
            <w:proofErr w:type="spellStart"/>
            <w:r w:rsidRPr="00506FED">
              <w:t>тавсия</w:t>
            </w:r>
            <w:proofErr w:type="spellEnd"/>
            <w:r w:rsidRPr="00506FED">
              <w:t xml:space="preserve"> </w:t>
            </w:r>
            <w:proofErr w:type="spellStart"/>
            <w:r w:rsidRPr="00506FED">
              <w:t>қилингани</w:t>
            </w:r>
            <w:proofErr w:type="spellEnd"/>
            <w:r w:rsidRPr="00506FED">
              <w:t xml:space="preserve"> </w:t>
            </w:r>
            <w:proofErr w:type="spellStart"/>
            <w:r w:rsidRPr="00506FED">
              <w:t>каби</w:t>
            </w:r>
            <w:proofErr w:type="spellEnd"/>
            <w:r w:rsidRPr="00506FED">
              <w:t xml:space="preserve">, Интернет </w:t>
            </w:r>
            <w:proofErr w:type="spellStart"/>
            <w:r w:rsidRPr="00506FED">
              <w:t>хизматлари</w:t>
            </w:r>
            <w:proofErr w:type="spellEnd"/>
            <w:r w:rsidRPr="00506FED">
              <w:t xml:space="preserve"> </w:t>
            </w:r>
            <w:proofErr w:type="spellStart"/>
            <w:r w:rsidRPr="00506FED">
              <w:t>фойдаланувчиларига</w:t>
            </w:r>
            <w:proofErr w:type="spellEnd"/>
            <w:r w:rsidRPr="00506FED">
              <w:t xml:space="preserve"> </w:t>
            </w:r>
            <w:proofErr w:type="spellStart"/>
            <w:r w:rsidRPr="00506FED">
              <w:t>ҳам</w:t>
            </w:r>
            <w:proofErr w:type="spellEnd"/>
            <w:r w:rsidRPr="00506FED">
              <w:t xml:space="preserve"> </w:t>
            </w:r>
            <w:proofErr w:type="spellStart"/>
            <w:r w:rsidRPr="00506FED">
              <w:t>тавсия</w:t>
            </w:r>
            <w:proofErr w:type="spellEnd"/>
            <w:r w:rsidRPr="00506FED">
              <w:t xml:space="preserve"> </w:t>
            </w:r>
            <w:proofErr w:type="spellStart"/>
            <w:r w:rsidRPr="00506FED">
              <w:t>қилиниши</w:t>
            </w:r>
            <w:proofErr w:type="spellEnd"/>
            <w:r w:rsidRPr="00506FED">
              <w:t xml:space="preserve"> </w:t>
            </w:r>
            <w:proofErr w:type="spellStart"/>
            <w:r w:rsidRPr="00506FED">
              <w:t>мумкин</w:t>
            </w:r>
            <w:proofErr w:type="spellEnd"/>
            <w:r w:rsidRPr="00506FED">
              <w:t>.</w:t>
            </w:r>
          </w:p>
        </w:tc>
      </w:tr>
      <w:tr w:rsidR="00924A19" w:rsidRPr="00506FED" w14:paraId="6CE0FD7E" w14:textId="77777777">
        <w:trPr>
          <w:tblCellSpacing w:w="0" w:type="dxa"/>
          <w:jc w:val="center"/>
        </w:trPr>
        <w:tc>
          <w:tcPr>
            <w:tcW w:w="2007" w:type="pct"/>
          </w:tcPr>
          <w:p w14:paraId="28982F8E" w14:textId="77777777" w:rsidR="00924A19" w:rsidRPr="00506FED" w:rsidRDefault="00924A19" w:rsidP="00195E0C">
            <w:pPr>
              <w:rPr>
                <w:b/>
                <w:sz w:val="28"/>
                <w:szCs w:val="28"/>
                <w:lang w:val="uz-Cyrl-UZ"/>
              </w:rPr>
            </w:pPr>
            <w:r w:rsidRPr="00506FED">
              <w:rPr>
                <w:b/>
                <w:sz w:val="28"/>
                <w:szCs w:val="28"/>
                <w:lang w:val="uz-Cyrl-UZ"/>
              </w:rPr>
              <w:lastRenderedPageBreak/>
              <w:t>Настройка видов обслуживания входящих вызовов</w:t>
            </w:r>
          </w:p>
          <w:p w14:paraId="716515DA" w14:textId="77777777" w:rsidR="00924A19" w:rsidRPr="00506FED" w:rsidRDefault="00924A19" w:rsidP="00195E0C">
            <w:pPr>
              <w:rPr>
                <w:sz w:val="28"/>
                <w:szCs w:val="28"/>
                <w:lang w:val="uz-Cyrl-UZ"/>
              </w:rPr>
            </w:pPr>
            <w:r w:rsidRPr="00506FED">
              <w:rPr>
                <w:b/>
                <w:sz w:val="28"/>
                <w:szCs w:val="28"/>
                <w:lang w:val="uz-Cyrl-UZ"/>
              </w:rPr>
              <w:t>uz</w:t>
            </w:r>
            <w:r w:rsidRPr="00506FED">
              <w:rPr>
                <w:sz w:val="28"/>
                <w:szCs w:val="28"/>
                <w:lang w:val="uz-Cyrl-UZ"/>
              </w:rPr>
              <w:t xml:space="preserve"> - kiruvchi chaqiruvlar</w:t>
            </w:r>
            <w:r w:rsidR="008956B7" w:rsidRPr="000466FA">
              <w:rPr>
                <w:sz w:val="28"/>
                <w:szCs w:val="28"/>
                <w:lang w:val="uz-Cyrl-UZ"/>
              </w:rPr>
              <w:t>ga</w:t>
            </w:r>
            <w:r w:rsidRPr="00506FED">
              <w:rPr>
                <w:sz w:val="28"/>
                <w:szCs w:val="28"/>
                <w:lang w:val="uz-Cyrl-UZ"/>
              </w:rPr>
              <w:t xml:space="preserve"> xizmat</w:t>
            </w:r>
            <w:r w:rsidR="008956B7" w:rsidRPr="000466FA">
              <w:rPr>
                <w:sz w:val="28"/>
                <w:szCs w:val="28"/>
                <w:lang w:val="uz-Cyrl-UZ"/>
              </w:rPr>
              <w:t xml:space="preserve"> ko’rsati</w:t>
            </w:r>
            <w:r w:rsidR="00857606" w:rsidRPr="000466FA">
              <w:rPr>
                <w:sz w:val="28"/>
                <w:szCs w:val="28"/>
                <w:lang w:val="uz-Cyrl-UZ"/>
              </w:rPr>
              <w:t>sh</w:t>
            </w:r>
            <w:r w:rsidRPr="00506FED">
              <w:rPr>
                <w:sz w:val="28"/>
                <w:szCs w:val="28"/>
                <w:lang w:val="uz-Cyrl-UZ"/>
              </w:rPr>
              <w:t xml:space="preserve"> turlarini sozlash</w:t>
            </w:r>
          </w:p>
          <w:p w14:paraId="4E044009" w14:textId="23750CBA" w:rsidR="00924A19" w:rsidRPr="00506FED" w:rsidRDefault="003A4C4D" w:rsidP="00195E0C">
            <w:pPr>
              <w:rPr>
                <w:sz w:val="28"/>
                <w:szCs w:val="28"/>
                <w:lang w:val="uz-Cyrl-UZ"/>
              </w:rPr>
            </w:pPr>
            <w:r>
              <w:rPr>
                <w:sz w:val="28"/>
                <w:szCs w:val="28"/>
                <w:lang w:val="uz-Cyrl-UZ"/>
              </w:rPr>
              <w:t xml:space="preserve"> </w:t>
            </w:r>
            <w:r w:rsidR="00924A19" w:rsidRPr="00506FED">
              <w:rPr>
                <w:sz w:val="28"/>
                <w:szCs w:val="28"/>
                <w:lang w:val="uz-Cyrl-UZ"/>
              </w:rPr>
              <w:t>кирувчи чақирувларга хизмат кўрсатиш турларини созлаш</w:t>
            </w:r>
          </w:p>
          <w:p w14:paraId="14196C38" w14:textId="77777777" w:rsidR="00924A19" w:rsidRPr="00506FED" w:rsidRDefault="00924A19" w:rsidP="00195E0C">
            <w:pPr>
              <w:rPr>
                <w:sz w:val="28"/>
                <w:szCs w:val="28"/>
                <w:lang w:val="uz-Cyrl-UZ"/>
              </w:rPr>
            </w:pPr>
            <w:r w:rsidRPr="00506FED">
              <w:rPr>
                <w:b/>
                <w:snapToGrid w:val="0"/>
                <w:sz w:val="28"/>
                <w:szCs w:val="28"/>
                <w:lang w:val="uz-Cyrl-UZ"/>
              </w:rPr>
              <w:t xml:space="preserve">en - </w:t>
            </w:r>
            <w:r w:rsidRPr="00506FED">
              <w:rPr>
                <w:sz w:val="28"/>
                <w:szCs w:val="28"/>
                <w:lang w:val="uz-Cyrl-UZ"/>
              </w:rPr>
              <w:t>commpilot express</w:t>
            </w:r>
          </w:p>
          <w:p w14:paraId="2E5956BE" w14:textId="77777777" w:rsidR="00924A19" w:rsidRPr="00506FED" w:rsidRDefault="00924A19" w:rsidP="00195E0C">
            <w:pPr>
              <w:rPr>
                <w:sz w:val="28"/>
                <w:szCs w:val="28"/>
                <w:lang w:val="uz-Cyrl-UZ"/>
              </w:rPr>
            </w:pPr>
          </w:p>
          <w:p w14:paraId="34618BEB" w14:textId="77777777" w:rsidR="00924A19" w:rsidRPr="00506FED" w:rsidRDefault="00924A19" w:rsidP="00D31F5E">
            <w:pPr>
              <w:rPr>
                <w:b/>
                <w:noProof/>
                <w:sz w:val="28"/>
                <w:szCs w:val="28"/>
                <w:lang w:val="uz-Cyrl-UZ"/>
              </w:rPr>
            </w:pPr>
          </w:p>
        </w:tc>
        <w:tc>
          <w:tcPr>
            <w:tcW w:w="2993" w:type="pct"/>
          </w:tcPr>
          <w:p w14:paraId="1D41887F" w14:textId="77777777" w:rsidR="00924A19" w:rsidRPr="00506FED" w:rsidRDefault="00924A19" w:rsidP="00195E0C">
            <w:pPr>
              <w:rPr>
                <w:sz w:val="28"/>
                <w:szCs w:val="28"/>
              </w:rPr>
            </w:pPr>
            <w:r w:rsidRPr="00506FED">
              <w:rPr>
                <w:sz w:val="28"/>
                <w:szCs w:val="28"/>
              </w:rPr>
              <w:t>Интерфейс предварительной конфигурации входящих вызовов в зависимости от текущего статуса абонента:</w:t>
            </w:r>
          </w:p>
          <w:p w14:paraId="761E269B" w14:textId="77777777" w:rsidR="00924A19" w:rsidRPr="00506FED" w:rsidRDefault="00924A19" w:rsidP="00195E0C">
            <w:pPr>
              <w:rPr>
                <w:sz w:val="28"/>
                <w:szCs w:val="28"/>
              </w:rPr>
            </w:pPr>
            <w:r w:rsidRPr="00506FED">
              <w:rPr>
                <w:sz w:val="28"/>
                <w:szCs w:val="28"/>
              </w:rPr>
              <w:t xml:space="preserve">- доступен </w:t>
            </w:r>
            <w:r w:rsidR="008956B7" w:rsidRPr="00506FED">
              <w:rPr>
                <w:noProof/>
              </w:rPr>
              <w:t>–</w:t>
            </w:r>
            <w:r w:rsidRPr="00506FED">
              <w:rPr>
                <w:sz w:val="28"/>
                <w:szCs w:val="28"/>
              </w:rPr>
              <w:t xml:space="preserve"> в офисе;</w:t>
            </w:r>
          </w:p>
          <w:p w14:paraId="7DBC0A88" w14:textId="77777777" w:rsidR="00924A19" w:rsidRPr="00506FED" w:rsidRDefault="00924A19" w:rsidP="00195E0C">
            <w:pPr>
              <w:rPr>
                <w:sz w:val="28"/>
                <w:szCs w:val="28"/>
              </w:rPr>
            </w:pPr>
            <w:r w:rsidRPr="00506FED">
              <w:rPr>
                <w:sz w:val="28"/>
                <w:szCs w:val="28"/>
              </w:rPr>
              <w:t xml:space="preserve">- доступен </w:t>
            </w:r>
            <w:r w:rsidR="008956B7" w:rsidRPr="00506FED">
              <w:rPr>
                <w:noProof/>
              </w:rPr>
              <w:t>–</w:t>
            </w:r>
            <w:r w:rsidRPr="00506FED">
              <w:rPr>
                <w:sz w:val="28"/>
                <w:szCs w:val="28"/>
              </w:rPr>
              <w:t xml:space="preserve"> вне офиса;</w:t>
            </w:r>
          </w:p>
          <w:p w14:paraId="31ECF7EC" w14:textId="77777777" w:rsidR="00924A19" w:rsidRPr="00506FED" w:rsidRDefault="00924A19" w:rsidP="00195E0C">
            <w:pPr>
              <w:rPr>
                <w:sz w:val="28"/>
                <w:szCs w:val="28"/>
              </w:rPr>
            </w:pPr>
            <w:r w:rsidRPr="00506FED">
              <w:rPr>
                <w:sz w:val="28"/>
                <w:szCs w:val="28"/>
              </w:rPr>
              <w:t>- занят;</w:t>
            </w:r>
          </w:p>
          <w:p w14:paraId="6AEFDD97" w14:textId="77777777" w:rsidR="00924A19" w:rsidRPr="00506FED" w:rsidRDefault="00924A19" w:rsidP="00195E0C">
            <w:pPr>
              <w:rPr>
                <w:sz w:val="28"/>
                <w:szCs w:val="28"/>
              </w:rPr>
            </w:pPr>
            <w:r w:rsidRPr="00506FED">
              <w:rPr>
                <w:sz w:val="28"/>
                <w:szCs w:val="28"/>
              </w:rPr>
              <w:t>- недоступен.</w:t>
            </w:r>
          </w:p>
          <w:p w14:paraId="0F14E74A" w14:textId="77777777" w:rsidR="00924A19" w:rsidRPr="00506FED" w:rsidRDefault="00924A19" w:rsidP="00195E0C">
            <w:pPr>
              <w:rPr>
                <w:sz w:val="28"/>
                <w:szCs w:val="28"/>
              </w:rPr>
            </w:pPr>
            <w:r w:rsidRPr="00506FED">
              <w:rPr>
                <w:sz w:val="28"/>
                <w:szCs w:val="28"/>
              </w:rPr>
              <w:t xml:space="preserve">Каждый из статусов может быть сконфигурирован отдельно. </w:t>
            </w:r>
          </w:p>
          <w:p w14:paraId="2FF9B80F" w14:textId="77777777" w:rsidR="00924A19" w:rsidRPr="00506FED" w:rsidRDefault="00924A19" w:rsidP="00195E0C">
            <w:pPr>
              <w:rPr>
                <w:sz w:val="28"/>
                <w:szCs w:val="28"/>
              </w:rPr>
            </w:pPr>
          </w:p>
          <w:p w14:paraId="1A16D771" w14:textId="77777777" w:rsidR="00924A19" w:rsidRPr="00506FED" w:rsidRDefault="00924A19" w:rsidP="00195E0C">
            <w:pPr>
              <w:jc w:val="both"/>
              <w:rPr>
                <w:sz w:val="28"/>
                <w:szCs w:val="28"/>
                <w:lang w:val="en-US"/>
              </w:rPr>
            </w:pPr>
            <w:proofErr w:type="spellStart"/>
            <w:r w:rsidRPr="00506FED">
              <w:rPr>
                <w:sz w:val="28"/>
                <w:szCs w:val="28"/>
                <w:lang w:val="en-US"/>
              </w:rPr>
              <w:t>Abonentning</w:t>
            </w:r>
            <w:proofErr w:type="spellEnd"/>
            <w:r w:rsidRPr="00506FED">
              <w:rPr>
                <w:sz w:val="28"/>
                <w:szCs w:val="28"/>
                <w:lang w:val="en-US"/>
              </w:rPr>
              <w:t xml:space="preserve"> </w:t>
            </w:r>
            <w:proofErr w:type="spellStart"/>
            <w:r w:rsidRPr="00506FED">
              <w:rPr>
                <w:sz w:val="28"/>
                <w:szCs w:val="28"/>
                <w:lang w:val="en-US"/>
              </w:rPr>
              <w:t>joriy</w:t>
            </w:r>
            <w:proofErr w:type="spellEnd"/>
            <w:r w:rsidRPr="00506FED">
              <w:rPr>
                <w:sz w:val="28"/>
                <w:szCs w:val="28"/>
                <w:lang w:val="en-US"/>
              </w:rPr>
              <w:t xml:space="preserve"> </w:t>
            </w:r>
            <w:proofErr w:type="spellStart"/>
            <w:r w:rsidRPr="00506FED">
              <w:rPr>
                <w:sz w:val="28"/>
                <w:szCs w:val="28"/>
                <w:lang w:val="en-US"/>
              </w:rPr>
              <w:t>statusga</w:t>
            </w:r>
            <w:proofErr w:type="spellEnd"/>
            <w:r w:rsidRPr="00506FED">
              <w:rPr>
                <w:sz w:val="28"/>
                <w:szCs w:val="28"/>
                <w:lang w:val="en-US"/>
              </w:rPr>
              <w:t xml:space="preserve"> </w:t>
            </w:r>
            <w:proofErr w:type="spellStart"/>
            <w:proofErr w:type="gramStart"/>
            <w:r w:rsidRPr="00506FED">
              <w:rPr>
                <w:sz w:val="28"/>
                <w:szCs w:val="28"/>
                <w:lang w:val="en-US"/>
              </w:rPr>
              <w:t>bog‘</w:t>
            </w:r>
            <w:proofErr w:type="gramEnd"/>
            <w:r w:rsidRPr="00506FED">
              <w:rPr>
                <w:sz w:val="28"/>
                <w:szCs w:val="28"/>
                <w:lang w:val="en-US"/>
              </w:rPr>
              <w:t>liq</w:t>
            </w:r>
            <w:proofErr w:type="spellEnd"/>
            <w:r w:rsidRPr="00506FED">
              <w:rPr>
                <w:sz w:val="28"/>
                <w:szCs w:val="28"/>
                <w:lang w:val="en-US"/>
              </w:rPr>
              <w:t xml:space="preserve"> </w:t>
            </w:r>
            <w:proofErr w:type="spellStart"/>
            <w:r w:rsidRPr="00506FED">
              <w:rPr>
                <w:sz w:val="28"/>
                <w:szCs w:val="28"/>
                <w:lang w:val="en-US"/>
              </w:rPr>
              <w:t>kiruvchi</w:t>
            </w:r>
            <w:proofErr w:type="spellEnd"/>
            <w:r w:rsidRPr="00506FED">
              <w:rPr>
                <w:sz w:val="28"/>
                <w:szCs w:val="28"/>
                <w:lang w:val="en-US"/>
              </w:rPr>
              <w:t xml:space="preserve"> </w:t>
            </w:r>
            <w:proofErr w:type="spellStart"/>
            <w:r w:rsidRPr="00506FED">
              <w:rPr>
                <w:sz w:val="28"/>
                <w:szCs w:val="28"/>
                <w:lang w:val="en-US"/>
              </w:rPr>
              <w:t>chaqiruvlar</w:t>
            </w:r>
            <w:proofErr w:type="spellEnd"/>
            <w:r w:rsidRPr="00506FED">
              <w:rPr>
                <w:sz w:val="28"/>
                <w:szCs w:val="28"/>
                <w:lang w:val="en-US"/>
              </w:rPr>
              <w:t xml:space="preserve"> </w:t>
            </w:r>
            <w:proofErr w:type="spellStart"/>
            <w:r w:rsidRPr="00506FED">
              <w:rPr>
                <w:sz w:val="28"/>
                <w:szCs w:val="28"/>
                <w:lang w:val="en-US"/>
              </w:rPr>
              <w:t>dastlabki</w:t>
            </w:r>
            <w:proofErr w:type="spellEnd"/>
            <w:r w:rsidRPr="00506FED">
              <w:rPr>
                <w:sz w:val="28"/>
                <w:szCs w:val="28"/>
                <w:lang w:val="en-US"/>
              </w:rPr>
              <w:t xml:space="preserve"> </w:t>
            </w:r>
            <w:proofErr w:type="spellStart"/>
            <w:r w:rsidRPr="00506FED">
              <w:rPr>
                <w:sz w:val="28"/>
                <w:szCs w:val="28"/>
                <w:lang w:val="en-US"/>
              </w:rPr>
              <w:t>konfiguratsiyasining</w:t>
            </w:r>
            <w:proofErr w:type="spellEnd"/>
            <w:r w:rsidRPr="00506FED">
              <w:rPr>
                <w:sz w:val="28"/>
                <w:szCs w:val="28"/>
                <w:lang w:val="en-US"/>
              </w:rPr>
              <w:t xml:space="preserve"> </w:t>
            </w:r>
            <w:proofErr w:type="spellStart"/>
            <w:r w:rsidRPr="00506FED">
              <w:rPr>
                <w:sz w:val="28"/>
                <w:szCs w:val="28"/>
                <w:lang w:val="en-US"/>
              </w:rPr>
              <w:t>interfeysi</w:t>
            </w:r>
            <w:proofErr w:type="spellEnd"/>
            <w:r w:rsidRPr="00506FED">
              <w:rPr>
                <w:sz w:val="28"/>
                <w:szCs w:val="28"/>
                <w:lang w:val="en-US"/>
              </w:rPr>
              <w:t>:</w:t>
            </w:r>
          </w:p>
          <w:p w14:paraId="7953C22B" w14:textId="77777777" w:rsidR="00924A19" w:rsidRPr="00506FED" w:rsidRDefault="00924A19" w:rsidP="00195E0C">
            <w:pPr>
              <w:jc w:val="both"/>
              <w:rPr>
                <w:sz w:val="28"/>
                <w:szCs w:val="28"/>
                <w:lang w:val="en-US"/>
              </w:rPr>
            </w:pPr>
            <w:r w:rsidRPr="00506FED">
              <w:rPr>
                <w:sz w:val="28"/>
                <w:szCs w:val="28"/>
                <w:lang w:val="en-US"/>
              </w:rPr>
              <w:t xml:space="preserve">- </w:t>
            </w:r>
            <w:proofErr w:type="spellStart"/>
            <w:r w:rsidRPr="00506FED">
              <w:rPr>
                <w:sz w:val="28"/>
                <w:szCs w:val="28"/>
                <w:lang w:val="en-US"/>
              </w:rPr>
              <w:t>kirish</w:t>
            </w:r>
            <w:proofErr w:type="spellEnd"/>
            <w:r w:rsidRPr="00506FED">
              <w:rPr>
                <w:sz w:val="28"/>
                <w:szCs w:val="28"/>
                <w:lang w:val="en-US"/>
              </w:rPr>
              <w:t xml:space="preserve"> </w:t>
            </w:r>
            <w:proofErr w:type="spellStart"/>
            <w:r w:rsidRPr="00506FED">
              <w:rPr>
                <w:sz w:val="28"/>
                <w:szCs w:val="28"/>
                <w:lang w:val="en-US"/>
              </w:rPr>
              <w:t>mumkin</w:t>
            </w:r>
            <w:proofErr w:type="spellEnd"/>
            <w:r w:rsidRPr="00506FED">
              <w:rPr>
                <w:sz w:val="28"/>
                <w:szCs w:val="28"/>
                <w:lang w:val="en-US"/>
              </w:rPr>
              <w:t xml:space="preserve"> – </w:t>
            </w:r>
            <w:proofErr w:type="spellStart"/>
            <w:r w:rsidRPr="00506FED">
              <w:rPr>
                <w:sz w:val="28"/>
                <w:szCs w:val="28"/>
                <w:lang w:val="en-US"/>
              </w:rPr>
              <w:t>ofisda</w:t>
            </w:r>
            <w:proofErr w:type="spellEnd"/>
            <w:r w:rsidRPr="00506FED">
              <w:rPr>
                <w:sz w:val="28"/>
                <w:szCs w:val="28"/>
                <w:lang w:val="en-US"/>
              </w:rPr>
              <w:t>;</w:t>
            </w:r>
          </w:p>
          <w:p w14:paraId="1D4CEDB3" w14:textId="77777777" w:rsidR="00924A19" w:rsidRPr="00506FED" w:rsidRDefault="00924A19" w:rsidP="00195E0C">
            <w:pPr>
              <w:rPr>
                <w:sz w:val="28"/>
                <w:szCs w:val="28"/>
                <w:lang w:val="en-US"/>
              </w:rPr>
            </w:pPr>
            <w:r w:rsidRPr="00506FED">
              <w:rPr>
                <w:sz w:val="28"/>
                <w:szCs w:val="28"/>
                <w:lang w:val="en-US"/>
              </w:rPr>
              <w:t xml:space="preserve">- </w:t>
            </w:r>
            <w:proofErr w:type="spellStart"/>
            <w:r w:rsidRPr="00506FED">
              <w:rPr>
                <w:sz w:val="28"/>
                <w:szCs w:val="28"/>
                <w:lang w:val="en-US"/>
              </w:rPr>
              <w:t>kirish</w:t>
            </w:r>
            <w:proofErr w:type="spellEnd"/>
            <w:r w:rsidRPr="00506FED">
              <w:rPr>
                <w:sz w:val="28"/>
                <w:szCs w:val="28"/>
                <w:lang w:val="en-US"/>
              </w:rPr>
              <w:t xml:space="preserve"> </w:t>
            </w:r>
            <w:proofErr w:type="spellStart"/>
            <w:r w:rsidRPr="00506FED">
              <w:rPr>
                <w:sz w:val="28"/>
                <w:szCs w:val="28"/>
                <w:lang w:val="en-US"/>
              </w:rPr>
              <w:t>mumkin</w:t>
            </w:r>
            <w:proofErr w:type="spellEnd"/>
            <w:r w:rsidRPr="00506FED">
              <w:rPr>
                <w:sz w:val="28"/>
                <w:szCs w:val="28"/>
                <w:lang w:val="en-US"/>
              </w:rPr>
              <w:t xml:space="preserve"> – </w:t>
            </w:r>
            <w:proofErr w:type="spellStart"/>
            <w:r w:rsidRPr="00506FED">
              <w:rPr>
                <w:sz w:val="28"/>
                <w:szCs w:val="28"/>
                <w:lang w:val="en-US"/>
              </w:rPr>
              <w:t>ofisdan</w:t>
            </w:r>
            <w:proofErr w:type="spellEnd"/>
            <w:r w:rsidRPr="00506FED">
              <w:rPr>
                <w:sz w:val="28"/>
                <w:szCs w:val="28"/>
                <w:lang w:val="en-US"/>
              </w:rPr>
              <w:t xml:space="preserve"> </w:t>
            </w:r>
            <w:proofErr w:type="spellStart"/>
            <w:r w:rsidRPr="00506FED">
              <w:rPr>
                <w:sz w:val="28"/>
                <w:szCs w:val="28"/>
                <w:lang w:val="en-US"/>
              </w:rPr>
              <w:t>tashqarida</w:t>
            </w:r>
            <w:proofErr w:type="spellEnd"/>
            <w:r w:rsidRPr="00506FED">
              <w:rPr>
                <w:sz w:val="28"/>
                <w:szCs w:val="28"/>
                <w:lang w:val="en-US"/>
              </w:rPr>
              <w:t>;</w:t>
            </w:r>
          </w:p>
          <w:p w14:paraId="2B47AC18" w14:textId="77777777" w:rsidR="00924A19" w:rsidRPr="00506FED" w:rsidRDefault="00924A19" w:rsidP="00195E0C">
            <w:pPr>
              <w:rPr>
                <w:sz w:val="28"/>
                <w:szCs w:val="28"/>
                <w:lang w:val="en-US"/>
              </w:rPr>
            </w:pPr>
            <w:r w:rsidRPr="00506FED">
              <w:rPr>
                <w:sz w:val="28"/>
                <w:szCs w:val="28"/>
                <w:lang w:val="en-US"/>
              </w:rPr>
              <w:t>- band;</w:t>
            </w:r>
          </w:p>
          <w:p w14:paraId="77A1D3CE" w14:textId="77777777" w:rsidR="00924A19" w:rsidRPr="00506FED" w:rsidRDefault="00924A19" w:rsidP="00195E0C">
            <w:pPr>
              <w:jc w:val="both"/>
              <w:rPr>
                <w:sz w:val="28"/>
                <w:szCs w:val="28"/>
                <w:lang w:val="en-US"/>
              </w:rPr>
            </w:pPr>
            <w:r w:rsidRPr="00506FED">
              <w:rPr>
                <w:sz w:val="28"/>
                <w:szCs w:val="28"/>
                <w:lang w:val="en-US"/>
              </w:rPr>
              <w:t xml:space="preserve">- </w:t>
            </w:r>
            <w:proofErr w:type="spellStart"/>
            <w:r w:rsidRPr="00506FED">
              <w:rPr>
                <w:sz w:val="28"/>
                <w:szCs w:val="28"/>
                <w:lang w:val="en-US"/>
              </w:rPr>
              <w:t>kirish</w:t>
            </w:r>
            <w:proofErr w:type="spellEnd"/>
            <w:r w:rsidRPr="00506FED">
              <w:rPr>
                <w:sz w:val="28"/>
                <w:szCs w:val="28"/>
                <w:lang w:val="en-US"/>
              </w:rPr>
              <w:t xml:space="preserve"> </w:t>
            </w:r>
            <w:proofErr w:type="spellStart"/>
            <w:r w:rsidRPr="00506FED">
              <w:rPr>
                <w:sz w:val="28"/>
                <w:szCs w:val="28"/>
                <w:lang w:val="en-US"/>
              </w:rPr>
              <w:t>mumkin</w:t>
            </w:r>
            <w:proofErr w:type="spellEnd"/>
            <w:r w:rsidRPr="00506FED">
              <w:rPr>
                <w:sz w:val="28"/>
                <w:szCs w:val="28"/>
                <w:lang w:val="en-US"/>
              </w:rPr>
              <w:t xml:space="preserve"> </w:t>
            </w:r>
            <w:proofErr w:type="spellStart"/>
            <w:r w:rsidRPr="00506FED">
              <w:rPr>
                <w:sz w:val="28"/>
                <w:szCs w:val="28"/>
                <w:lang w:val="en-US"/>
              </w:rPr>
              <w:t>emas</w:t>
            </w:r>
            <w:proofErr w:type="spellEnd"/>
            <w:r w:rsidRPr="00506FED">
              <w:rPr>
                <w:sz w:val="28"/>
                <w:szCs w:val="28"/>
                <w:lang w:val="en-US"/>
              </w:rPr>
              <w:t xml:space="preserve"> </w:t>
            </w:r>
            <w:proofErr w:type="spellStart"/>
            <w:r w:rsidRPr="00506FED">
              <w:rPr>
                <w:sz w:val="28"/>
                <w:szCs w:val="28"/>
                <w:lang w:val="en-US"/>
              </w:rPr>
              <w:t>statuslardan</w:t>
            </w:r>
            <w:proofErr w:type="spellEnd"/>
            <w:r w:rsidRPr="00506FED">
              <w:rPr>
                <w:sz w:val="28"/>
                <w:szCs w:val="28"/>
                <w:lang w:val="en-US"/>
              </w:rPr>
              <w:t xml:space="preserve"> </w:t>
            </w:r>
            <w:proofErr w:type="spellStart"/>
            <w:r w:rsidRPr="00506FED">
              <w:rPr>
                <w:sz w:val="28"/>
                <w:szCs w:val="28"/>
                <w:lang w:val="en-US"/>
              </w:rPr>
              <w:t>har</w:t>
            </w:r>
            <w:proofErr w:type="spellEnd"/>
            <w:r w:rsidRPr="00506FED">
              <w:rPr>
                <w:sz w:val="28"/>
                <w:szCs w:val="28"/>
                <w:lang w:val="en-US"/>
              </w:rPr>
              <w:t xml:space="preserve"> </w:t>
            </w:r>
            <w:proofErr w:type="spellStart"/>
            <w:r w:rsidRPr="00506FED">
              <w:rPr>
                <w:sz w:val="28"/>
                <w:szCs w:val="28"/>
                <w:lang w:val="en-US"/>
              </w:rPr>
              <w:t>biri</w:t>
            </w:r>
            <w:proofErr w:type="spellEnd"/>
            <w:r w:rsidRPr="00506FED">
              <w:rPr>
                <w:sz w:val="28"/>
                <w:szCs w:val="28"/>
                <w:lang w:val="en-US"/>
              </w:rPr>
              <w:t xml:space="preserve"> </w:t>
            </w:r>
            <w:proofErr w:type="spellStart"/>
            <w:r w:rsidRPr="00506FED">
              <w:rPr>
                <w:sz w:val="28"/>
                <w:szCs w:val="28"/>
                <w:lang w:val="en-US"/>
              </w:rPr>
              <w:t>alohida</w:t>
            </w:r>
            <w:proofErr w:type="spellEnd"/>
            <w:r w:rsidRPr="00506FED">
              <w:rPr>
                <w:sz w:val="28"/>
                <w:szCs w:val="28"/>
                <w:lang w:val="en-US"/>
              </w:rPr>
              <w:t xml:space="preserve"> </w:t>
            </w:r>
            <w:proofErr w:type="spellStart"/>
            <w:r w:rsidRPr="00506FED">
              <w:rPr>
                <w:sz w:val="28"/>
                <w:szCs w:val="28"/>
                <w:lang w:val="en-US"/>
              </w:rPr>
              <w:t>konfiguratsiyalanishi</w:t>
            </w:r>
            <w:proofErr w:type="spellEnd"/>
            <w:r w:rsidRPr="00506FED">
              <w:rPr>
                <w:sz w:val="28"/>
                <w:szCs w:val="28"/>
                <w:lang w:val="en-US"/>
              </w:rPr>
              <w:t xml:space="preserve"> </w:t>
            </w:r>
            <w:proofErr w:type="spellStart"/>
            <w:r w:rsidRPr="00506FED">
              <w:rPr>
                <w:sz w:val="28"/>
                <w:szCs w:val="28"/>
                <w:lang w:val="en-US"/>
              </w:rPr>
              <w:t>mumkin</w:t>
            </w:r>
            <w:proofErr w:type="spellEnd"/>
            <w:r w:rsidRPr="00506FED">
              <w:rPr>
                <w:sz w:val="28"/>
                <w:szCs w:val="28"/>
                <w:lang w:val="en-US"/>
              </w:rPr>
              <w:t>.</w:t>
            </w:r>
          </w:p>
          <w:p w14:paraId="164783CB" w14:textId="77777777" w:rsidR="00924A19" w:rsidRPr="00506FED" w:rsidRDefault="00924A19" w:rsidP="00195E0C">
            <w:pPr>
              <w:jc w:val="both"/>
              <w:rPr>
                <w:sz w:val="28"/>
                <w:szCs w:val="28"/>
                <w:lang w:val="en-US"/>
              </w:rPr>
            </w:pPr>
          </w:p>
          <w:p w14:paraId="5097C342" w14:textId="77777777" w:rsidR="00924A19" w:rsidRPr="00506FED" w:rsidRDefault="00924A19" w:rsidP="00195E0C">
            <w:pPr>
              <w:jc w:val="both"/>
              <w:rPr>
                <w:sz w:val="28"/>
                <w:szCs w:val="28"/>
                <w:lang w:val="en-US"/>
              </w:rPr>
            </w:pPr>
            <w:proofErr w:type="spellStart"/>
            <w:r w:rsidRPr="00506FED">
              <w:rPr>
                <w:sz w:val="28"/>
                <w:szCs w:val="28"/>
              </w:rPr>
              <w:t>Абонентнинг</w:t>
            </w:r>
            <w:proofErr w:type="spellEnd"/>
            <w:r w:rsidRPr="00506FED">
              <w:rPr>
                <w:sz w:val="28"/>
                <w:szCs w:val="28"/>
                <w:lang w:val="en-US"/>
              </w:rPr>
              <w:t xml:space="preserve"> </w:t>
            </w:r>
            <w:proofErr w:type="spellStart"/>
            <w:r w:rsidRPr="00506FED">
              <w:rPr>
                <w:sz w:val="28"/>
                <w:szCs w:val="28"/>
              </w:rPr>
              <w:t>жорий</w:t>
            </w:r>
            <w:proofErr w:type="spellEnd"/>
            <w:r w:rsidRPr="00506FED">
              <w:rPr>
                <w:sz w:val="28"/>
                <w:szCs w:val="28"/>
                <w:lang w:val="en-US"/>
              </w:rPr>
              <w:t xml:space="preserve"> </w:t>
            </w:r>
            <w:proofErr w:type="spellStart"/>
            <w:r w:rsidRPr="00506FED">
              <w:rPr>
                <w:sz w:val="28"/>
                <w:szCs w:val="28"/>
              </w:rPr>
              <w:t>статусга</w:t>
            </w:r>
            <w:proofErr w:type="spellEnd"/>
            <w:r w:rsidRPr="00506FED">
              <w:rPr>
                <w:sz w:val="28"/>
                <w:szCs w:val="28"/>
                <w:lang w:val="en-US"/>
              </w:rPr>
              <w:t xml:space="preserve"> </w:t>
            </w:r>
            <w:proofErr w:type="spellStart"/>
            <w:r w:rsidRPr="00506FED">
              <w:rPr>
                <w:sz w:val="28"/>
                <w:szCs w:val="28"/>
              </w:rPr>
              <w:t>боғлиқ</w:t>
            </w:r>
            <w:proofErr w:type="spellEnd"/>
            <w:r w:rsidRPr="00506FED">
              <w:rPr>
                <w:sz w:val="28"/>
                <w:szCs w:val="28"/>
                <w:lang w:val="en-US"/>
              </w:rPr>
              <w:t xml:space="preserve"> </w:t>
            </w:r>
            <w:proofErr w:type="spellStart"/>
            <w:r w:rsidRPr="00506FED">
              <w:rPr>
                <w:sz w:val="28"/>
                <w:szCs w:val="28"/>
              </w:rPr>
              <w:t>кирувчи</w:t>
            </w:r>
            <w:proofErr w:type="spellEnd"/>
            <w:r w:rsidRPr="00506FED">
              <w:rPr>
                <w:sz w:val="28"/>
                <w:szCs w:val="28"/>
                <w:lang w:val="en-US"/>
              </w:rPr>
              <w:t xml:space="preserve"> </w:t>
            </w:r>
            <w:proofErr w:type="spellStart"/>
            <w:r w:rsidRPr="00506FED">
              <w:rPr>
                <w:sz w:val="28"/>
                <w:szCs w:val="28"/>
              </w:rPr>
              <w:t>чақирувлар</w:t>
            </w:r>
            <w:proofErr w:type="spellEnd"/>
            <w:r w:rsidRPr="00506FED">
              <w:rPr>
                <w:sz w:val="28"/>
                <w:szCs w:val="28"/>
                <w:lang w:val="en-US"/>
              </w:rPr>
              <w:t xml:space="preserve"> </w:t>
            </w:r>
            <w:proofErr w:type="spellStart"/>
            <w:r w:rsidRPr="00506FED">
              <w:rPr>
                <w:sz w:val="28"/>
                <w:szCs w:val="28"/>
              </w:rPr>
              <w:t>дастлабки</w:t>
            </w:r>
            <w:proofErr w:type="spellEnd"/>
            <w:r w:rsidRPr="00506FED">
              <w:rPr>
                <w:sz w:val="28"/>
                <w:szCs w:val="28"/>
                <w:lang w:val="en-US"/>
              </w:rPr>
              <w:t xml:space="preserve"> </w:t>
            </w:r>
            <w:proofErr w:type="spellStart"/>
            <w:r w:rsidRPr="00506FED">
              <w:rPr>
                <w:sz w:val="28"/>
                <w:szCs w:val="28"/>
              </w:rPr>
              <w:t>конфигурциясининг</w:t>
            </w:r>
            <w:proofErr w:type="spellEnd"/>
            <w:r w:rsidRPr="00506FED">
              <w:rPr>
                <w:sz w:val="28"/>
                <w:szCs w:val="28"/>
                <w:lang w:val="en-US"/>
              </w:rPr>
              <w:t xml:space="preserve"> </w:t>
            </w:r>
            <w:proofErr w:type="spellStart"/>
            <w:r w:rsidRPr="00506FED">
              <w:rPr>
                <w:sz w:val="28"/>
                <w:szCs w:val="28"/>
              </w:rPr>
              <w:t>интерфейси</w:t>
            </w:r>
            <w:proofErr w:type="spellEnd"/>
            <w:r w:rsidRPr="00506FED">
              <w:rPr>
                <w:sz w:val="28"/>
                <w:szCs w:val="28"/>
                <w:lang w:val="en-US"/>
              </w:rPr>
              <w:t>:</w:t>
            </w:r>
          </w:p>
          <w:p w14:paraId="692AA3E0" w14:textId="77777777" w:rsidR="00924A19" w:rsidRPr="00506FED" w:rsidRDefault="00924A19" w:rsidP="00195E0C">
            <w:pPr>
              <w:rPr>
                <w:sz w:val="28"/>
                <w:szCs w:val="28"/>
              </w:rPr>
            </w:pPr>
            <w:r w:rsidRPr="00506FED">
              <w:rPr>
                <w:sz w:val="28"/>
                <w:szCs w:val="28"/>
              </w:rPr>
              <w:t xml:space="preserve">- </w:t>
            </w:r>
            <w:proofErr w:type="spellStart"/>
            <w:r w:rsidRPr="00506FED">
              <w:rPr>
                <w:sz w:val="28"/>
                <w:szCs w:val="28"/>
              </w:rPr>
              <w:t>кириш</w:t>
            </w:r>
            <w:proofErr w:type="spellEnd"/>
            <w:r w:rsidRPr="00506FED">
              <w:rPr>
                <w:sz w:val="28"/>
                <w:szCs w:val="28"/>
              </w:rPr>
              <w:t xml:space="preserve"> </w:t>
            </w:r>
            <w:proofErr w:type="spellStart"/>
            <w:r w:rsidRPr="00506FED">
              <w:rPr>
                <w:sz w:val="28"/>
                <w:szCs w:val="28"/>
              </w:rPr>
              <w:t>мумкин</w:t>
            </w:r>
            <w:proofErr w:type="spellEnd"/>
            <w:r w:rsidRPr="00506FED">
              <w:rPr>
                <w:sz w:val="28"/>
                <w:szCs w:val="28"/>
              </w:rPr>
              <w:t xml:space="preserve"> – </w:t>
            </w:r>
            <w:proofErr w:type="spellStart"/>
            <w:r w:rsidRPr="00506FED">
              <w:rPr>
                <w:sz w:val="28"/>
                <w:szCs w:val="28"/>
              </w:rPr>
              <w:t>офисда</w:t>
            </w:r>
            <w:proofErr w:type="spellEnd"/>
            <w:r w:rsidRPr="00506FED">
              <w:rPr>
                <w:sz w:val="28"/>
                <w:szCs w:val="28"/>
              </w:rPr>
              <w:t>;</w:t>
            </w:r>
          </w:p>
          <w:p w14:paraId="23DDAD9B" w14:textId="77777777" w:rsidR="00924A19" w:rsidRPr="00506FED" w:rsidRDefault="00924A19" w:rsidP="00195E0C">
            <w:pPr>
              <w:rPr>
                <w:sz w:val="28"/>
                <w:szCs w:val="28"/>
              </w:rPr>
            </w:pPr>
            <w:r w:rsidRPr="00506FED">
              <w:rPr>
                <w:sz w:val="28"/>
                <w:szCs w:val="28"/>
              </w:rPr>
              <w:t xml:space="preserve">- </w:t>
            </w:r>
            <w:proofErr w:type="spellStart"/>
            <w:r w:rsidRPr="00506FED">
              <w:rPr>
                <w:sz w:val="28"/>
                <w:szCs w:val="28"/>
              </w:rPr>
              <w:t>кириш</w:t>
            </w:r>
            <w:proofErr w:type="spellEnd"/>
            <w:r w:rsidRPr="00506FED">
              <w:rPr>
                <w:sz w:val="28"/>
                <w:szCs w:val="28"/>
              </w:rPr>
              <w:t xml:space="preserve"> </w:t>
            </w:r>
            <w:proofErr w:type="spellStart"/>
            <w:r w:rsidRPr="00506FED">
              <w:rPr>
                <w:sz w:val="28"/>
                <w:szCs w:val="28"/>
              </w:rPr>
              <w:t>мумкин</w:t>
            </w:r>
            <w:proofErr w:type="spellEnd"/>
            <w:r w:rsidRPr="00506FED">
              <w:rPr>
                <w:sz w:val="28"/>
                <w:szCs w:val="28"/>
              </w:rPr>
              <w:t xml:space="preserve"> – </w:t>
            </w:r>
            <w:proofErr w:type="spellStart"/>
            <w:r w:rsidRPr="00506FED">
              <w:rPr>
                <w:sz w:val="28"/>
                <w:szCs w:val="28"/>
              </w:rPr>
              <w:t>офисдан</w:t>
            </w:r>
            <w:proofErr w:type="spellEnd"/>
            <w:r w:rsidRPr="00506FED">
              <w:rPr>
                <w:sz w:val="28"/>
                <w:szCs w:val="28"/>
              </w:rPr>
              <w:t xml:space="preserve"> </w:t>
            </w:r>
            <w:proofErr w:type="spellStart"/>
            <w:r w:rsidRPr="00506FED">
              <w:rPr>
                <w:sz w:val="28"/>
                <w:szCs w:val="28"/>
              </w:rPr>
              <w:t>ташқарида</w:t>
            </w:r>
            <w:proofErr w:type="spellEnd"/>
            <w:r w:rsidRPr="00506FED">
              <w:rPr>
                <w:sz w:val="28"/>
                <w:szCs w:val="28"/>
              </w:rPr>
              <w:t>;</w:t>
            </w:r>
          </w:p>
          <w:p w14:paraId="0A59D600" w14:textId="77777777" w:rsidR="00924A19" w:rsidRPr="00506FED" w:rsidRDefault="00924A19" w:rsidP="00195E0C">
            <w:pPr>
              <w:rPr>
                <w:sz w:val="28"/>
                <w:szCs w:val="28"/>
              </w:rPr>
            </w:pPr>
            <w:r w:rsidRPr="00506FED">
              <w:rPr>
                <w:sz w:val="28"/>
                <w:szCs w:val="28"/>
              </w:rPr>
              <w:t>- банд;</w:t>
            </w:r>
          </w:p>
          <w:p w14:paraId="33736470" w14:textId="77777777" w:rsidR="00924A19" w:rsidRPr="00506FED" w:rsidRDefault="00C10B42" w:rsidP="00195E0C">
            <w:pPr>
              <w:jc w:val="both"/>
              <w:rPr>
                <w:noProof/>
                <w:sz w:val="28"/>
                <w:szCs w:val="28"/>
                <w:lang w:val="uz-Cyrl-UZ"/>
              </w:rPr>
            </w:pPr>
            <w:r w:rsidRPr="00506FED">
              <w:rPr>
                <w:sz w:val="28"/>
                <w:szCs w:val="28"/>
              </w:rPr>
              <w:t xml:space="preserve">- </w:t>
            </w:r>
            <w:r w:rsidR="00924A19" w:rsidRPr="00506FED">
              <w:rPr>
                <w:sz w:val="28"/>
                <w:szCs w:val="28"/>
              </w:rPr>
              <w:t xml:space="preserve"> </w:t>
            </w:r>
            <w:proofErr w:type="spellStart"/>
            <w:r w:rsidR="00924A19" w:rsidRPr="00506FED">
              <w:rPr>
                <w:sz w:val="28"/>
                <w:szCs w:val="28"/>
              </w:rPr>
              <w:t>кириш</w:t>
            </w:r>
            <w:proofErr w:type="spellEnd"/>
            <w:r w:rsidR="00924A19" w:rsidRPr="00506FED">
              <w:rPr>
                <w:sz w:val="28"/>
                <w:szCs w:val="28"/>
              </w:rPr>
              <w:t xml:space="preserve"> </w:t>
            </w:r>
            <w:proofErr w:type="spellStart"/>
            <w:r w:rsidR="00924A19" w:rsidRPr="00506FED">
              <w:rPr>
                <w:sz w:val="28"/>
                <w:szCs w:val="28"/>
              </w:rPr>
              <w:t>мумкин</w:t>
            </w:r>
            <w:proofErr w:type="spellEnd"/>
            <w:r w:rsidR="00924A19" w:rsidRPr="00506FED">
              <w:rPr>
                <w:sz w:val="28"/>
                <w:szCs w:val="28"/>
              </w:rPr>
              <w:t xml:space="preserve"> </w:t>
            </w:r>
            <w:proofErr w:type="spellStart"/>
            <w:r w:rsidR="00924A19" w:rsidRPr="00506FED">
              <w:rPr>
                <w:sz w:val="28"/>
                <w:szCs w:val="28"/>
              </w:rPr>
              <w:t>эмас</w:t>
            </w:r>
            <w:proofErr w:type="spellEnd"/>
            <w:r w:rsidR="00924A19" w:rsidRPr="00506FED">
              <w:rPr>
                <w:sz w:val="28"/>
                <w:szCs w:val="28"/>
              </w:rPr>
              <w:t xml:space="preserve"> </w:t>
            </w:r>
            <w:proofErr w:type="spellStart"/>
            <w:r w:rsidR="00924A19" w:rsidRPr="00506FED">
              <w:rPr>
                <w:sz w:val="28"/>
                <w:szCs w:val="28"/>
              </w:rPr>
              <w:t>статуслардан</w:t>
            </w:r>
            <w:proofErr w:type="spellEnd"/>
            <w:r w:rsidR="00924A19" w:rsidRPr="00506FED">
              <w:rPr>
                <w:sz w:val="28"/>
                <w:szCs w:val="28"/>
              </w:rPr>
              <w:t xml:space="preserve"> </w:t>
            </w:r>
            <w:proofErr w:type="spellStart"/>
            <w:r w:rsidR="00924A19" w:rsidRPr="00506FED">
              <w:rPr>
                <w:sz w:val="28"/>
                <w:szCs w:val="28"/>
              </w:rPr>
              <w:t>ҳар</w:t>
            </w:r>
            <w:proofErr w:type="spellEnd"/>
            <w:r w:rsidR="00924A19" w:rsidRPr="00506FED">
              <w:rPr>
                <w:sz w:val="28"/>
                <w:szCs w:val="28"/>
              </w:rPr>
              <w:t xml:space="preserve"> </w:t>
            </w:r>
            <w:proofErr w:type="spellStart"/>
            <w:r w:rsidR="00924A19" w:rsidRPr="00506FED">
              <w:rPr>
                <w:sz w:val="28"/>
                <w:szCs w:val="28"/>
              </w:rPr>
              <w:t>бири</w:t>
            </w:r>
            <w:proofErr w:type="spellEnd"/>
            <w:r w:rsidR="00924A19" w:rsidRPr="00506FED">
              <w:rPr>
                <w:sz w:val="28"/>
                <w:szCs w:val="28"/>
              </w:rPr>
              <w:t xml:space="preserve"> </w:t>
            </w:r>
            <w:proofErr w:type="spellStart"/>
            <w:r w:rsidR="00924A19" w:rsidRPr="00506FED">
              <w:rPr>
                <w:sz w:val="28"/>
                <w:szCs w:val="28"/>
              </w:rPr>
              <w:lastRenderedPageBreak/>
              <w:t>алоҳида</w:t>
            </w:r>
            <w:proofErr w:type="spellEnd"/>
            <w:r w:rsidR="00924A19" w:rsidRPr="00506FED">
              <w:rPr>
                <w:sz w:val="28"/>
                <w:szCs w:val="28"/>
              </w:rPr>
              <w:t xml:space="preserve"> </w:t>
            </w:r>
            <w:proofErr w:type="spellStart"/>
            <w:r w:rsidR="00924A19" w:rsidRPr="00506FED">
              <w:rPr>
                <w:sz w:val="28"/>
                <w:szCs w:val="28"/>
              </w:rPr>
              <w:t>конфигурацияланиши</w:t>
            </w:r>
            <w:proofErr w:type="spellEnd"/>
            <w:r w:rsidR="00924A19" w:rsidRPr="00506FED">
              <w:rPr>
                <w:sz w:val="28"/>
                <w:szCs w:val="28"/>
              </w:rPr>
              <w:t xml:space="preserve"> </w:t>
            </w:r>
            <w:proofErr w:type="spellStart"/>
            <w:r w:rsidR="00924A19" w:rsidRPr="00506FED">
              <w:rPr>
                <w:sz w:val="28"/>
                <w:szCs w:val="28"/>
              </w:rPr>
              <w:t>мумкин</w:t>
            </w:r>
            <w:proofErr w:type="spellEnd"/>
            <w:r w:rsidR="00924A19" w:rsidRPr="00506FED">
              <w:rPr>
                <w:sz w:val="28"/>
                <w:szCs w:val="28"/>
              </w:rPr>
              <w:t xml:space="preserve">. </w:t>
            </w:r>
          </w:p>
        </w:tc>
      </w:tr>
      <w:tr w:rsidR="00924A19" w:rsidRPr="00506FED" w14:paraId="717AB133" w14:textId="77777777">
        <w:trPr>
          <w:tblCellSpacing w:w="0" w:type="dxa"/>
          <w:jc w:val="center"/>
        </w:trPr>
        <w:tc>
          <w:tcPr>
            <w:tcW w:w="2007" w:type="pct"/>
          </w:tcPr>
          <w:p w14:paraId="0E69BEB1" w14:textId="77777777" w:rsidR="00924A19" w:rsidRPr="00506FED" w:rsidRDefault="00924A19" w:rsidP="00B3555D">
            <w:pPr>
              <w:tabs>
                <w:tab w:val="left" w:pos="417"/>
                <w:tab w:val="left" w:pos="675"/>
                <w:tab w:val="left" w:pos="4219"/>
                <w:tab w:val="left" w:pos="9321"/>
              </w:tabs>
              <w:rPr>
                <w:b/>
                <w:sz w:val="28"/>
                <w:szCs w:val="28"/>
              </w:rPr>
            </w:pPr>
            <w:r w:rsidRPr="00506FED">
              <w:rPr>
                <w:b/>
                <w:sz w:val="28"/>
                <w:szCs w:val="28"/>
              </w:rPr>
              <w:t xml:space="preserve">Непосредственное </w:t>
            </w:r>
            <w:r w:rsidRPr="00506FED">
              <w:rPr>
                <w:b/>
                <w:sz w:val="28"/>
                <w:szCs w:val="28"/>
              </w:rPr>
              <w:br/>
              <w:t>распределение</w:t>
            </w:r>
          </w:p>
          <w:p w14:paraId="09C53FC8" w14:textId="77777777" w:rsidR="00924A19" w:rsidRPr="00506FED" w:rsidRDefault="00924A19" w:rsidP="00B3555D">
            <w:pPr>
              <w:tabs>
                <w:tab w:val="left" w:pos="675"/>
                <w:tab w:val="left" w:pos="4219"/>
                <w:tab w:val="left" w:pos="9321"/>
              </w:tabs>
              <w:rPr>
                <w:sz w:val="28"/>
                <w:szCs w:val="28"/>
              </w:rPr>
            </w:pPr>
            <w:proofErr w:type="spellStart"/>
            <w:r w:rsidRPr="00506FED">
              <w:rPr>
                <w:b/>
                <w:sz w:val="28"/>
                <w:szCs w:val="28"/>
                <w:lang w:val="en-US"/>
              </w:rPr>
              <w:t>uz</w:t>
            </w:r>
            <w:proofErr w:type="spellEnd"/>
            <w:r w:rsidRPr="00506FED">
              <w:rPr>
                <w:sz w:val="28"/>
                <w:szCs w:val="28"/>
              </w:rPr>
              <w:t xml:space="preserve"> - </w:t>
            </w:r>
            <w:proofErr w:type="spellStart"/>
            <w:r w:rsidRPr="00506FED">
              <w:rPr>
                <w:sz w:val="28"/>
                <w:szCs w:val="28"/>
                <w:lang w:val="en-US"/>
              </w:rPr>
              <w:t>bevosita</w:t>
            </w:r>
            <w:proofErr w:type="spellEnd"/>
            <w:r w:rsidRPr="00506FED">
              <w:rPr>
                <w:sz w:val="28"/>
                <w:szCs w:val="28"/>
              </w:rPr>
              <w:t xml:space="preserve"> </w:t>
            </w:r>
            <w:proofErr w:type="spellStart"/>
            <w:r w:rsidRPr="00506FED">
              <w:rPr>
                <w:sz w:val="28"/>
                <w:szCs w:val="28"/>
                <w:lang w:val="en-US"/>
              </w:rPr>
              <w:t>taqsimlash</w:t>
            </w:r>
            <w:proofErr w:type="spellEnd"/>
            <w:r w:rsidRPr="00506FED">
              <w:rPr>
                <w:sz w:val="28"/>
                <w:szCs w:val="28"/>
              </w:rPr>
              <w:t xml:space="preserve"> </w:t>
            </w:r>
          </w:p>
          <w:p w14:paraId="6F2C86F6" w14:textId="371DA5F7" w:rsidR="00924A19" w:rsidRPr="00506FED" w:rsidRDefault="003A4C4D" w:rsidP="00B3555D">
            <w:pPr>
              <w:tabs>
                <w:tab w:val="left" w:pos="675"/>
                <w:tab w:val="left" w:pos="4219"/>
                <w:tab w:val="left" w:pos="9321"/>
              </w:tabs>
              <w:rPr>
                <w:sz w:val="28"/>
                <w:szCs w:val="28"/>
              </w:rPr>
            </w:pPr>
            <w:r>
              <w:rPr>
                <w:sz w:val="28"/>
                <w:szCs w:val="28"/>
              </w:rPr>
              <w:t xml:space="preserve"> </w:t>
            </w:r>
            <w:proofErr w:type="spellStart"/>
            <w:r w:rsidR="00924A19" w:rsidRPr="00506FED">
              <w:rPr>
                <w:sz w:val="28"/>
                <w:szCs w:val="28"/>
              </w:rPr>
              <w:t>бевосита</w:t>
            </w:r>
            <w:proofErr w:type="spellEnd"/>
            <w:r w:rsidR="00924A19" w:rsidRPr="00506FED">
              <w:rPr>
                <w:sz w:val="28"/>
                <w:szCs w:val="28"/>
              </w:rPr>
              <w:t xml:space="preserve"> </w:t>
            </w:r>
            <w:proofErr w:type="spellStart"/>
            <w:r w:rsidR="00924A19" w:rsidRPr="00506FED">
              <w:rPr>
                <w:sz w:val="28"/>
                <w:szCs w:val="28"/>
              </w:rPr>
              <w:t>тақсимлаш</w:t>
            </w:r>
            <w:proofErr w:type="spellEnd"/>
          </w:p>
          <w:p w14:paraId="1A428B1F" w14:textId="77777777" w:rsidR="00924A19" w:rsidRPr="00506FED" w:rsidRDefault="00924A19" w:rsidP="00B3555D">
            <w:pPr>
              <w:tabs>
                <w:tab w:val="left" w:pos="675"/>
                <w:tab w:val="left" w:pos="4219"/>
                <w:tab w:val="left" w:pos="9321"/>
              </w:tabs>
              <w:rPr>
                <w:sz w:val="28"/>
                <w:szCs w:val="28"/>
              </w:rPr>
            </w:pPr>
            <w:proofErr w:type="gramStart"/>
            <w:r w:rsidRPr="00506FED">
              <w:rPr>
                <w:b/>
                <w:sz w:val="28"/>
                <w:szCs w:val="28"/>
                <w:lang w:val="fr-FR"/>
              </w:rPr>
              <w:t>en</w:t>
            </w:r>
            <w:proofErr w:type="gramEnd"/>
            <w:r w:rsidRPr="00506FED">
              <w:rPr>
                <w:sz w:val="28"/>
                <w:szCs w:val="28"/>
              </w:rPr>
              <w:t xml:space="preserve"> - </w:t>
            </w:r>
            <w:r w:rsidRPr="00506FED">
              <w:rPr>
                <w:sz w:val="28"/>
                <w:szCs w:val="28"/>
                <w:lang w:val="en-US"/>
              </w:rPr>
              <w:t>direct</w:t>
            </w:r>
            <w:r w:rsidRPr="00506FED">
              <w:rPr>
                <w:sz w:val="28"/>
                <w:szCs w:val="28"/>
              </w:rPr>
              <w:t xml:space="preserve"> </w:t>
            </w:r>
            <w:r w:rsidRPr="00506FED">
              <w:rPr>
                <w:sz w:val="28"/>
                <w:szCs w:val="28"/>
                <w:lang w:val="en-US"/>
              </w:rPr>
              <w:t>distribution</w:t>
            </w:r>
          </w:p>
          <w:p w14:paraId="05DFF291" w14:textId="77777777" w:rsidR="00924A19" w:rsidRPr="00506FED" w:rsidRDefault="00924A19" w:rsidP="00A64EC8">
            <w:pPr>
              <w:tabs>
                <w:tab w:val="left" w:pos="2775"/>
              </w:tabs>
              <w:jc w:val="both"/>
              <w:rPr>
                <w:b/>
                <w:sz w:val="28"/>
                <w:szCs w:val="28"/>
              </w:rPr>
            </w:pPr>
            <w:r w:rsidRPr="00506FED">
              <w:rPr>
                <w:b/>
                <w:sz w:val="28"/>
                <w:szCs w:val="28"/>
              </w:rPr>
              <w:tab/>
            </w:r>
          </w:p>
        </w:tc>
        <w:tc>
          <w:tcPr>
            <w:tcW w:w="2993" w:type="pct"/>
          </w:tcPr>
          <w:p w14:paraId="7B695108" w14:textId="77777777" w:rsidR="00924A19" w:rsidRPr="00506FED" w:rsidRDefault="00924A19" w:rsidP="00DA3D60">
            <w:pPr>
              <w:tabs>
                <w:tab w:val="left" w:pos="675"/>
                <w:tab w:val="left" w:pos="4219"/>
                <w:tab w:val="left" w:pos="9321"/>
              </w:tabs>
              <w:jc w:val="both"/>
              <w:rPr>
                <w:sz w:val="28"/>
                <w:szCs w:val="28"/>
              </w:rPr>
            </w:pPr>
            <w:r w:rsidRPr="00506FED">
              <w:rPr>
                <w:sz w:val="28"/>
                <w:szCs w:val="28"/>
              </w:rPr>
              <w:t xml:space="preserve">Использование спутниковой линии фиксированной спутниковой службы для ретрансляции радиовещательных программ от одного или нескольких источников непосредственно на наземные радиовещательные станции без </w:t>
            </w:r>
            <w:proofErr w:type="gramStart"/>
            <w:r w:rsidRPr="00506FED">
              <w:rPr>
                <w:sz w:val="28"/>
                <w:szCs w:val="28"/>
              </w:rPr>
              <w:t>промежуточных  этапов</w:t>
            </w:r>
            <w:proofErr w:type="gramEnd"/>
            <w:r w:rsidRPr="00506FED">
              <w:rPr>
                <w:sz w:val="28"/>
                <w:szCs w:val="28"/>
              </w:rPr>
              <w:t xml:space="preserve"> распределения (возможно, включая другие сигналы, необходимые для их работы).</w:t>
            </w:r>
          </w:p>
          <w:p w14:paraId="12568E21" w14:textId="77777777" w:rsidR="00924A19" w:rsidRPr="00506FED" w:rsidRDefault="00924A19" w:rsidP="00DA3D60">
            <w:pPr>
              <w:tabs>
                <w:tab w:val="left" w:pos="675"/>
                <w:tab w:val="left" w:pos="4219"/>
                <w:tab w:val="left" w:pos="9321"/>
              </w:tabs>
              <w:jc w:val="both"/>
              <w:rPr>
                <w:sz w:val="28"/>
                <w:szCs w:val="28"/>
              </w:rPr>
            </w:pPr>
          </w:p>
          <w:p w14:paraId="1D9742F6" w14:textId="77777777" w:rsidR="00924A19" w:rsidRPr="00506FED" w:rsidRDefault="00924A19" w:rsidP="00DA3D60">
            <w:pPr>
              <w:tabs>
                <w:tab w:val="left" w:pos="675"/>
                <w:tab w:val="left" w:pos="4219"/>
                <w:tab w:val="left" w:pos="9321"/>
              </w:tabs>
              <w:jc w:val="both"/>
              <w:rPr>
                <w:sz w:val="28"/>
                <w:szCs w:val="28"/>
              </w:rPr>
            </w:pPr>
            <w:proofErr w:type="spellStart"/>
            <w:r w:rsidRPr="00506FED">
              <w:rPr>
                <w:sz w:val="28"/>
                <w:szCs w:val="28"/>
                <w:lang w:val="en-US"/>
              </w:rPr>
              <w:t>Radioeshittirish</w:t>
            </w:r>
            <w:proofErr w:type="spellEnd"/>
            <w:r w:rsidRPr="00506FED">
              <w:rPr>
                <w:sz w:val="28"/>
                <w:szCs w:val="28"/>
              </w:rPr>
              <w:t xml:space="preserve"> </w:t>
            </w:r>
            <w:proofErr w:type="spellStart"/>
            <w:r w:rsidRPr="00506FED">
              <w:rPr>
                <w:sz w:val="28"/>
                <w:szCs w:val="28"/>
                <w:lang w:val="en-US"/>
              </w:rPr>
              <w:t>dasturlarini</w:t>
            </w:r>
            <w:proofErr w:type="spellEnd"/>
            <w:r w:rsidRPr="00506FED">
              <w:rPr>
                <w:sz w:val="28"/>
                <w:szCs w:val="28"/>
              </w:rPr>
              <w:t xml:space="preserve"> </w:t>
            </w:r>
            <w:proofErr w:type="spellStart"/>
            <w:r w:rsidRPr="00506FED">
              <w:rPr>
                <w:sz w:val="28"/>
                <w:szCs w:val="28"/>
                <w:lang w:val="en-US"/>
              </w:rPr>
              <w:t>oraliq</w:t>
            </w:r>
            <w:proofErr w:type="spellEnd"/>
            <w:r w:rsidRPr="00506FED">
              <w:rPr>
                <w:sz w:val="28"/>
                <w:szCs w:val="28"/>
              </w:rPr>
              <w:t xml:space="preserve"> </w:t>
            </w:r>
            <w:proofErr w:type="spellStart"/>
            <w:r w:rsidRPr="00506FED">
              <w:rPr>
                <w:sz w:val="28"/>
                <w:szCs w:val="28"/>
                <w:lang w:val="en-US"/>
              </w:rPr>
              <w:t>taqsimlash</w:t>
            </w:r>
            <w:proofErr w:type="spellEnd"/>
            <w:r w:rsidRPr="00506FED">
              <w:rPr>
                <w:sz w:val="28"/>
                <w:szCs w:val="28"/>
              </w:rPr>
              <w:t xml:space="preserve"> </w:t>
            </w:r>
            <w:proofErr w:type="spellStart"/>
            <w:r w:rsidRPr="00506FED">
              <w:rPr>
                <w:sz w:val="28"/>
                <w:szCs w:val="28"/>
                <w:lang w:val="en-US"/>
              </w:rPr>
              <w:t>bosqichlarisiz</w:t>
            </w:r>
            <w:proofErr w:type="spellEnd"/>
            <w:r w:rsidRPr="00506FED">
              <w:rPr>
                <w:sz w:val="28"/>
                <w:szCs w:val="28"/>
              </w:rPr>
              <w:t xml:space="preserve"> </w:t>
            </w:r>
            <w:proofErr w:type="spellStart"/>
            <w:r w:rsidRPr="00506FED">
              <w:rPr>
                <w:sz w:val="28"/>
                <w:szCs w:val="28"/>
                <w:lang w:val="en-US"/>
              </w:rPr>
              <w:t>bevosita</w:t>
            </w:r>
            <w:proofErr w:type="spellEnd"/>
            <w:r w:rsidRPr="00506FED">
              <w:rPr>
                <w:sz w:val="28"/>
                <w:szCs w:val="28"/>
              </w:rPr>
              <w:t xml:space="preserve"> </w:t>
            </w:r>
            <w:proofErr w:type="spellStart"/>
            <w:r w:rsidRPr="00506FED">
              <w:rPr>
                <w:sz w:val="28"/>
                <w:szCs w:val="28"/>
                <w:lang w:val="en-US"/>
              </w:rPr>
              <w:t>yer</w:t>
            </w:r>
            <w:proofErr w:type="spellEnd"/>
            <w:r w:rsidRPr="00506FED">
              <w:rPr>
                <w:sz w:val="28"/>
                <w:szCs w:val="28"/>
              </w:rPr>
              <w:t xml:space="preserve"> </w:t>
            </w:r>
            <w:proofErr w:type="spellStart"/>
            <w:r w:rsidRPr="00506FED">
              <w:rPr>
                <w:sz w:val="28"/>
                <w:szCs w:val="28"/>
                <w:lang w:val="en-US"/>
              </w:rPr>
              <w:t>usti</w:t>
            </w:r>
            <w:proofErr w:type="spellEnd"/>
            <w:r w:rsidRPr="00506FED">
              <w:rPr>
                <w:sz w:val="28"/>
                <w:szCs w:val="28"/>
              </w:rPr>
              <w:t xml:space="preserve"> </w:t>
            </w:r>
            <w:proofErr w:type="spellStart"/>
            <w:r w:rsidRPr="00506FED">
              <w:rPr>
                <w:sz w:val="28"/>
                <w:szCs w:val="28"/>
                <w:lang w:val="en-US"/>
              </w:rPr>
              <w:t>radioeshittirish</w:t>
            </w:r>
            <w:proofErr w:type="spellEnd"/>
            <w:r w:rsidRPr="00506FED">
              <w:rPr>
                <w:sz w:val="28"/>
                <w:szCs w:val="28"/>
              </w:rPr>
              <w:t xml:space="preserve"> </w:t>
            </w:r>
            <w:proofErr w:type="spellStart"/>
            <w:r w:rsidRPr="00506FED">
              <w:rPr>
                <w:sz w:val="28"/>
                <w:szCs w:val="28"/>
                <w:lang w:val="en-US"/>
              </w:rPr>
              <w:t>stansiyalariga</w:t>
            </w:r>
            <w:proofErr w:type="spellEnd"/>
            <w:r w:rsidRPr="00506FED">
              <w:rPr>
                <w:sz w:val="28"/>
                <w:szCs w:val="28"/>
              </w:rPr>
              <w:t xml:space="preserve"> </w:t>
            </w:r>
            <w:proofErr w:type="spellStart"/>
            <w:r w:rsidRPr="00506FED">
              <w:rPr>
                <w:sz w:val="28"/>
                <w:szCs w:val="28"/>
                <w:lang w:val="en-US"/>
              </w:rPr>
              <w:t>bi</w:t>
            </w:r>
            <w:r w:rsidR="00FA3F5F" w:rsidRPr="00506FED">
              <w:rPr>
                <w:sz w:val="28"/>
                <w:szCs w:val="28"/>
                <w:lang w:val="en-US"/>
              </w:rPr>
              <w:t>tta</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bir</w:t>
            </w:r>
            <w:proofErr w:type="spellEnd"/>
            <w:r w:rsidRPr="00506FED">
              <w:rPr>
                <w:sz w:val="28"/>
                <w:szCs w:val="28"/>
              </w:rPr>
              <w:t xml:space="preserve"> </w:t>
            </w:r>
            <w:proofErr w:type="spellStart"/>
            <w:r w:rsidRPr="00506FED">
              <w:rPr>
                <w:sz w:val="28"/>
                <w:szCs w:val="28"/>
                <w:lang w:val="en-US"/>
              </w:rPr>
              <w:t>nechta</w:t>
            </w:r>
            <w:proofErr w:type="spellEnd"/>
            <w:r w:rsidRPr="00506FED">
              <w:rPr>
                <w:sz w:val="28"/>
                <w:szCs w:val="28"/>
              </w:rPr>
              <w:t xml:space="preserve"> </w:t>
            </w:r>
            <w:proofErr w:type="spellStart"/>
            <w:r w:rsidRPr="00506FED">
              <w:rPr>
                <w:sz w:val="28"/>
                <w:szCs w:val="28"/>
                <w:lang w:val="en-US"/>
              </w:rPr>
              <w:t>manbadan</w:t>
            </w:r>
            <w:proofErr w:type="spellEnd"/>
            <w:r w:rsidRPr="00506FED">
              <w:rPr>
                <w:sz w:val="28"/>
                <w:szCs w:val="28"/>
              </w:rPr>
              <w:t xml:space="preserve"> </w:t>
            </w:r>
            <w:proofErr w:type="spellStart"/>
            <w:r w:rsidRPr="00506FED">
              <w:rPr>
                <w:sz w:val="28"/>
                <w:szCs w:val="28"/>
                <w:lang w:val="en-US"/>
              </w:rPr>
              <w:t>retranslyatsiya</w:t>
            </w:r>
            <w:proofErr w:type="spellEnd"/>
            <w:r w:rsidRPr="00506FED">
              <w:rPr>
                <w:sz w:val="28"/>
                <w:szCs w:val="28"/>
              </w:rPr>
              <w:t xml:space="preserve"> </w:t>
            </w:r>
            <w:proofErr w:type="spellStart"/>
            <w:r w:rsidRPr="00506FED">
              <w:rPr>
                <w:sz w:val="28"/>
                <w:szCs w:val="28"/>
                <w:lang w:val="en-US"/>
              </w:rPr>
              <w:t>qilish</w:t>
            </w:r>
            <w:proofErr w:type="spellEnd"/>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proofErr w:type="spellStart"/>
            <w:r w:rsidRPr="00506FED">
              <w:rPr>
                <w:sz w:val="28"/>
                <w:szCs w:val="28"/>
                <w:lang w:val="en-US"/>
              </w:rPr>
              <w:t>qayd</w:t>
            </w:r>
            <w:proofErr w:type="spellEnd"/>
            <w:r w:rsidRPr="00506FED">
              <w:rPr>
                <w:sz w:val="28"/>
                <w:szCs w:val="28"/>
              </w:rPr>
              <w:t xml:space="preserve"> </w:t>
            </w:r>
            <w:proofErr w:type="spellStart"/>
            <w:r w:rsidRPr="00506FED">
              <w:rPr>
                <w:sz w:val="28"/>
                <w:szCs w:val="28"/>
                <w:lang w:val="en-US"/>
              </w:rPr>
              <w:t>etilgan</w:t>
            </w:r>
            <w:proofErr w:type="spellEnd"/>
            <w:r w:rsidRPr="00506FED">
              <w:rPr>
                <w:sz w:val="28"/>
                <w:szCs w:val="28"/>
              </w:rPr>
              <w:t xml:space="preserve"> </w:t>
            </w:r>
            <w:proofErr w:type="spellStart"/>
            <w:proofErr w:type="gramStart"/>
            <w:r w:rsidRPr="00506FED">
              <w:rPr>
                <w:sz w:val="28"/>
                <w:szCs w:val="28"/>
                <w:lang w:val="en-US"/>
              </w:rPr>
              <w:t>yo</w:t>
            </w:r>
            <w:proofErr w:type="spellEnd"/>
            <w:r w:rsidRPr="00506FED">
              <w:rPr>
                <w:sz w:val="28"/>
                <w:szCs w:val="28"/>
              </w:rPr>
              <w:t>‘</w:t>
            </w:r>
            <w:proofErr w:type="spellStart"/>
            <w:proofErr w:type="gramEnd"/>
            <w:r w:rsidRPr="00506FED">
              <w:rPr>
                <w:sz w:val="28"/>
                <w:szCs w:val="28"/>
                <w:lang w:val="en-US"/>
              </w:rPr>
              <w:t>ldoshli</w:t>
            </w:r>
            <w:proofErr w:type="spellEnd"/>
            <w:r w:rsidRPr="00506FED">
              <w:rPr>
                <w:sz w:val="28"/>
                <w:szCs w:val="28"/>
              </w:rPr>
              <w:t xml:space="preserve"> </w:t>
            </w:r>
            <w:proofErr w:type="spellStart"/>
            <w:r w:rsidRPr="00506FED">
              <w:rPr>
                <w:sz w:val="28"/>
                <w:szCs w:val="28"/>
                <w:lang w:val="en-US"/>
              </w:rPr>
              <w:t>xizmatning</w:t>
            </w:r>
            <w:proofErr w:type="spellEnd"/>
            <w:r w:rsidRPr="00506FED">
              <w:rPr>
                <w:sz w:val="28"/>
                <w:szCs w:val="28"/>
              </w:rPr>
              <w:t xml:space="preserve"> </w:t>
            </w:r>
            <w:proofErr w:type="spellStart"/>
            <w:r w:rsidRPr="00506FED">
              <w:rPr>
                <w:sz w:val="28"/>
                <w:szCs w:val="28"/>
                <w:lang w:val="en-US"/>
              </w:rPr>
              <w:t>yo</w:t>
            </w:r>
            <w:proofErr w:type="spellEnd"/>
            <w:r w:rsidRPr="00506FED">
              <w:rPr>
                <w:sz w:val="28"/>
                <w:szCs w:val="28"/>
              </w:rPr>
              <w:t>‘</w:t>
            </w:r>
            <w:proofErr w:type="spellStart"/>
            <w:r w:rsidRPr="00506FED">
              <w:rPr>
                <w:sz w:val="28"/>
                <w:szCs w:val="28"/>
                <w:lang w:val="en-US"/>
              </w:rPr>
              <w:t>ldoshli</w:t>
            </w:r>
            <w:proofErr w:type="spellEnd"/>
            <w:r w:rsidRPr="00506FED">
              <w:rPr>
                <w:sz w:val="28"/>
                <w:szCs w:val="28"/>
              </w:rPr>
              <w:t xml:space="preserve"> </w:t>
            </w:r>
            <w:proofErr w:type="spellStart"/>
            <w:r w:rsidRPr="00506FED">
              <w:rPr>
                <w:sz w:val="28"/>
                <w:szCs w:val="28"/>
                <w:lang w:val="en-US"/>
              </w:rPr>
              <w:t>liniyasidan</w:t>
            </w:r>
            <w:proofErr w:type="spellEnd"/>
            <w:r w:rsidRPr="00506FED">
              <w:rPr>
                <w:sz w:val="28"/>
                <w:szCs w:val="28"/>
              </w:rPr>
              <w:t xml:space="preserve"> </w:t>
            </w:r>
            <w:proofErr w:type="spellStart"/>
            <w:r w:rsidRPr="00506FED">
              <w:rPr>
                <w:sz w:val="28"/>
                <w:szCs w:val="28"/>
                <w:lang w:val="en-US"/>
              </w:rPr>
              <w:t>foydalanish</w:t>
            </w:r>
            <w:proofErr w:type="spellEnd"/>
            <w:r w:rsidRPr="00506FED">
              <w:rPr>
                <w:sz w:val="28"/>
                <w:szCs w:val="28"/>
              </w:rPr>
              <w:t xml:space="preserve"> (</w:t>
            </w:r>
            <w:proofErr w:type="spellStart"/>
            <w:r w:rsidRPr="00506FED">
              <w:rPr>
                <w:sz w:val="28"/>
                <w:szCs w:val="28"/>
                <w:lang w:val="en-US"/>
              </w:rPr>
              <w:t>ularning</w:t>
            </w:r>
            <w:proofErr w:type="spellEnd"/>
            <w:r w:rsidRPr="00506FED">
              <w:rPr>
                <w:sz w:val="28"/>
                <w:szCs w:val="28"/>
              </w:rPr>
              <w:t xml:space="preserve"> </w:t>
            </w:r>
            <w:proofErr w:type="spellStart"/>
            <w:r w:rsidRPr="00506FED">
              <w:rPr>
                <w:sz w:val="28"/>
                <w:szCs w:val="28"/>
                <w:lang w:val="en-US"/>
              </w:rPr>
              <w:t>ishlashi</w:t>
            </w:r>
            <w:proofErr w:type="spellEnd"/>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proofErr w:type="spellStart"/>
            <w:r w:rsidRPr="00506FED">
              <w:rPr>
                <w:sz w:val="28"/>
                <w:szCs w:val="28"/>
                <w:lang w:val="en-US"/>
              </w:rPr>
              <w:t>zarur</w:t>
            </w:r>
            <w:proofErr w:type="spellEnd"/>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lgan</w:t>
            </w:r>
            <w:proofErr w:type="spellEnd"/>
            <w:r w:rsidRPr="00506FED">
              <w:rPr>
                <w:sz w:val="28"/>
                <w:szCs w:val="28"/>
              </w:rPr>
              <w:t xml:space="preserve"> </w:t>
            </w:r>
            <w:proofErr w:type="spellStart"/>
            <w:r w:rsidRPr="00506FED">
              <w:rPr>
                <w:sz w:val="28"/>
                <w:szCs w:val="28"/>
                <w:lang w:val="en-US"/>
              </w:rPr>
              <w:t>boshqa</w:t>
            </w:r>
            <w:proofErr w:type="spellEnd"/>
            <w:r w:rsidRPr="00506FED">
              <w:rPr>
                <w:sz w:val="28"/>
                <w:szCs w:val="28"/>
              </w:rPr>
              <w:t xml:space="preserve"> </w:t>
            </w:r>
            <w:proofErr w:type="spellStart"/>
            <w:r w:rsidRPr="00506FED">
              <w:rPr>
                <w:sz w:val="28"/>
                <w:szCs w:val="28"/>
                <w:lang w:val="en-US"/>
              </w:rPr>
              <w:t>siqnallarni</w:t>
            </w:r>
            <w:proofErr w:type="spellEnd"/>
            <w:r w:rsidRPr="00506FED">
              <w:rPr>
                <w:sz w:val="28"/>
                <w:szCs w:val="28"/>
              </w:rPr>
              <w:t xml:space="preserve"> </w:t>
            </w:r>
            <w:proofErr w:type="spellStart"/>
            <w:r w:rsidRPr="00506FED">
              <w:rPr>
                <w:sz w:val="28"/>
                <w:szCs w:val="28"/>
                <w:lang w:val="en-US"/>
              </w:rPr>
              <w:t>kiritish</w:t>
            </w:r>
            <w:proofErr w:type="spellEnd"/>
            <w:r w:rsidRPr="00506FED">
              <w:rPr>
                <w:sz w:val="28"/>
                <w:szCs w:val="28"/>
              </w:rPr>
              <w:t xml:space="preserve"> </w:t>
            </w:r>
            <w:proofErr w:type="spellStart"/>
            <w:r w:rsidRPr="00506FED">
              <w:rPr>
                <w:sz w:val="28"/>
                <w:szCs w:val="28"/>
                <w:lang w:val="en-US"/>
              </w:rPr>
              <w:t>mumkin</w:t>
            </w:r>
            <w:proofErr w:type="spellEnd"/>
            <w:r w:rsidRPr="00506FED">
              <w:rPr>
                <w:sz w:val="28"/>
                <w:szCs w:val="28"/>
              </w:rPr>
              <w:t>).</w:t>
            </w:r>
          </w:p>
          <w:p w14:paraId="4EF088F8" w14:textId="77777777" w:rsidR="00924A19" w:rsidRPr="00506FED" w:rsidRDefault="00924A19" w:rsidP="00DA3D60">
            <w:pPr>
              <w:tabs>
                <w:tab w:val="left" w:pos="675"/>
                <w:tab w:val="left" w:pos="4219"/>
                <w:tab w:val="left" w:pos="9321"/>
              </w:tabs>
              <w:jc w:val="both"/>
              <w:rPr>
                <w:sz w:val="28"/>
                <w:szCs w:val="28"/>
              </w:rPr>
            </w:pPr>
          </w:p>
          <w:p w14:paraId="7CC3755F" w14:textId="77777777" w:rsidR="00924A19" w:rsidRPr="00506FED" w:rsidRDefault="00924A19" w:rsidP="00DA3D60">
            <w:pPr>
              <w:tabs>
                <w:tab w:val="left" w:pos="675"/>
                <w:tab w:val="left" w:pos="4219"/>
                <w:tab w:val="left" w:pos="9321"/>
              </w:tabs>
              <w:jc w:val="both"/>
              <w:rPr>
                <w:snapToGrid w:val="0"/>
                <w:sz w:val="28"/>
                <w:szCs w:val="28"/>
              </w:rPr>
            </w:pPr>
            <w:r w:rsidRPr="00506FED">
              <w:rPr>
                <w:sz w:val="28"/>
                <w:szCs w:val="28"/>
              </w:rPr>
              <w:t>Р</w:t>
            </w:r>
            <w:r w:rsidRPr="00506FED">
              <w:rPr>
                <w:sz w:val="28"/>
                <w:szCs w:val="28"/>
                <w:lang w:val="uz-Cyrl-UZ"/>
              </w:rPr>
              <w:t>адиоэшиттириш дастурларини оралиқ тақсим</w:t>
            </w:r>
            <w:r w:rsidRPr="00506FED">
              <w:rPr>
                <w:sz w:val="28"/>
                <w:szCs w:val="28"/>
              </w:rPr>
              <w:t>-</w:t>
            </w:r>
            <w:r w:rsidRPr="00506FED">
              <w:rPr>
                <w:sz w:val="28"/>
                <w:szCs w:val="28"/>
                <w:lang w:val="uz-Cyrl-UZ"/>
              </w:rPr>
              <w:t>лаш босқичларисиз бевосита ер усти радиоэшит</w:t>
            </w:r>
            <w:r w:rsidRPr="00506FED">
              <w:rPr>
                <w:sz w:val="28"/>
                <w:szCs w:val="28"/>
              </w:rPr>
              <w:t>-</w:t>
            </w:r>
            <w:r w:rsidRPr="00506FED">
              <w:rPr>
                <w:sz w:val="28"/>
                <w:szCs w:val="28"/>
                <w:lang w:val="uz-Cyrl-UZ"/>
              </w:rPr>
              <w:t>тириш станцияларига би</w:t>
            </w:r>
            <w:proofErr w:type="spellStart"/>
            <w:r w:rsidR="00FA3F5F" w:rsidRPr="00506FED">
              <w:rPr>
                <w:sz w:val="28"/>
                <w:szCs w:val="28"/>
              </w:rPr>
              <w:t>тта</w:t>
            </w:r>
            <w:proofErr w:type="spellEnd"/>
            <w:r w:rsidRPr="00506FED">
              <w:rPr>
                <w:sz w:val="28"/>
                <w:szCs w:val="28"/>
                <w:lang w:val="uz-Cyrl-UZ"/>
              </w:rPr>
              <w:t xml:space="preserve"> ёки бир нечта манбадан ретрансляция қилиш учун</w:t>
            </w:r>
            <w:r w:rsidRPr="00506FED">
              <w:rPr>
                <w:sz w:val="28"/>
                <w:szCs w:val="28"/>
              </w:rPr>
              <w:t xml:space="preserve"> </w:t>
            </w:r>
            <w:proofErr w:type="spellStart"/>
            <w:r w:rsidRPr="00506FED">
              <w:rPr>
                <w:sz w:val="28"/>
                <w:szCs w:val="28"/>
              </w:rPr>
              <w:t>қайд</w:t>
            </w:r>
            <w:proofErr w:type="spellEnd"/>
            <w:r w:rsidRPr="00506FED">
              <w:rPr>
                <w:sz w:val="28"/>
                <w:szCs w:val="28"/>
              </w:rPr>
              <w:t xml:space="preserve"> этил</w:t>
            </w:r>
            <w:r w:rsidRPr="00506FED">
              <w:rPr>
                <w:sz w:val="28"/>
                <w:szCs w:val="28"/>
                <w:lang w:val="uz-Cyrl-UZ"/>
              </w:rPr>
              <w:t>ган йўлдош</w:t>
            </w:r>
            <w:r w:rsidRPr="00506FED">
              <w:rPr>
                <w:sz w:val="28"/>
                <w:szCs w:val="28"/>
              </w:rPr>
              <w:t>ли</w:t>
            </w:r>
            <w:r w:rsidRPr="00506FED">
              <w:rPr>
                <w:sz w:val="28"/>
                <w:szCs w:val="28"/>
                <w:lang w:val="uz-Cyrl-UZ"/>
              </w:rPr>
              <w:t xml:space="preserve"> хизматнинг йўлдош</w:t>
            </w:r>
            <w:r w:rsidRPr="00506FED">
              <w:rPr>
                <w:sz w:val="28"/>
                <w:szCs w:val="28"/>
              </w:rPr>
              <w:t>ли</w:t>
            </w:r>
            <w:r w:rsidRPr="00506FED">
              <w:rPr>
                <w:sz w:val="28"/>
                <w:szCs w:val="28"/>
                <w:lang w:val="uz-Cyrl-UZ"/>
              </w:rPr>
              <w:t xml:space="preserve"> линия</w:t>
            </w:r>
            <w:r w:rsidRPr="00506FED">
              <w:rPr>
                <w:sz w:val="28"/>
                <w:szCs w:val="28"/>
              </w:rPr>
              <w:t>си</w:t>
            </w:r>
            <w:r w:rsidRPr="00506FED">
              <w:rPr>
                <w:sz w:val="28"/>
                <w:szCs w:val="28"/>
                <w:lang w:val="uz-Cyrl-UZ"/>
              </w:rPr>
              <w:t>дан фойдаланиш (уларнинг ишлаши учун зарур бўлган бошқа сигналларни киритиш мумкин)</w:t>
            </w:r>
            <w:r w:rsidRPr="00506FED">
              <w:rPr>
                <w:sz w:val="28"/>
                <w:szCs w:val="28"/>
              </w:rPr>
              <w:t>.</w:t>
            </w:r>
          </w:p>
        </w:tc>
      </w:tr>
    </w:tbl>
    <w:p w14:paraId="0AECDCC1" w14:textId="77777777" w:rsidR="00925DA7" w:rsidRDefault="00925DA7"/>
    <w:p w14:paraId="3BDD88E4" w14:textId="77777777" w:rsidR="009E21AB" w:rsidRDefault="009E21AB"/>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925DA7" w:rsidRPr="00506FED" w14:paraId="7D97BD5D" w14:textId="77777777">
        <w:trPr>
          <w:tblHeader/>
          <w:tblCellSpacing w:w="0" w:type="dxa"/>
          <w:jc w:val="center"/>
        </w:trPr>
        <w:tc>
          <w:tcPr>
            <w:tcW w:w="5000" w:type="pct"/>
            <w:gridSpan w:val="2"/>
          </w:tcPr>
          <w:p w14:paraId="3CD9762F" w14:textId="77777777" w:rsidR="00925DA7" w:rsidRPr="00925DA7" w:rsidRDefault="00925DA7" w:rsidP="00925DA7">
            <w:pPr>
              <w:tabs>
                <w:tab w:val="left" w:pos="675"/>
                <w:tab w:val="left" w:pos="4219"/>
                <w:tab w:val="left" w:pos="9321"/>
              </w:tabs>
              <w:jc w:val="center"/>
              <w:rPr>
                <w:b/>
                <w:sz w:val="28"/>
                <w:szCs w:val="28"/>
              </w:rPr>
            </w:pPr>
            <w:r>
              <w:rPr>
                <w:b/>
                <w:sz w:val="28"/>
                <w:szCs w:val="28"/>
              </w:rPr>
              <w:t>О</w:t>
            </w:r>
          </w:p>
        </w:tc>
      </w:tr>
      <w:tr w:rsidR="00924A19" w:rsidRPr="005234B4" w14:paraId="585ABBB1" w14:textId="77777777">
        <w:trPr>
          <w:tblCellSpacing w:w="0" w:type="dxa"/>
          <w:jc w:val="center"/>
        </w:trPr>
        <w:tc>
          <w:tcPr>
            <w:tcW w:w="2007" w:type="pct"/>
          </w:tcPr>
          <w:p w14:paraId="4148A640"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Обмен видеосообщениями</w:t>
            </w:r>
          </w:p>
          <w:p w14:paraId="1B1EBCB2"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 videoxabarlar bilan almashinuv</w:t>
            </w:r>
          </w:p>
          <w:p w14:paraId="0539AB2B" w14:textId="28649A5C" w:rsidR="00924A19" w:rsidRPr="00506FED" w:rsidRDefault="003A4C4D" w:rsidP="00A64EC8">
            <w:pPr>
              <w:tabs>
                <w:tab w:val="left" w:pos="417"/>
                <w:tab w:val="left" w:pos="675"/>
                <w:tab w:val="left" w:pos="4219"/>
                <w:tab w:val="left" w:pos="9321"/>
              </w:tabs>
              <w:rPr>
                <w:sz w:val="28"/>
                <w:szCs w:val="28"/>
              </w:rPr>
            </w:pPr>
            <w:r>
              <w:rPr>
                <w:sz w:val="28"/>
                <w:szCs w:val="28"/>
                <w:lang w:val="uz-Cyrl-UZ"/>
              </w:rPr>
              <w:t xml:space="preserve"> </w:t>
            </w:r>
            <w:proofErr w:type="spellStart"/>
            <w:r w:rsidR="00924A19" w:rsidRPr="00506FED">
              <w:rPr>
                <w:sz w:val="28"/>
                <w:szCs w:val="28"/>
              </w:rPr>
              <w:t>видеохабарлар</w:t>
            </w:r>
            <w:proofErr w:type="spellEnd"/>
            <w:r w:rsidR="00924A19" w:rsidRPr="00506FED">
              <w:rPr>
                <w:sz w:val="28"/>
                <w:szCs w:val="28"/>
              </w:rPr>
              <w:t xml:space="preserve"> билан </w:t>
            </w:r>
            <w:r w:rsidR="00924A19" w:rsidRPr="00506FED">
              <w:rPr>
                <w:sz w:val="28"/>
                <w:szCs w:val="28"/>
              </w:rPr>
              <w:br/>
            </w:r>
            <w:proofErr w:type="spellStart"/>
            <w:r w:rsidR="00924A19" w:rsidRPr="00506FED">
              <w:rPr>
                <w:sz w:val="28"/>
              </w:rPr>
              <w:t>алмаш</w:t>
            </w:r>
            <w:proofErr w:type="spellEnd"/>
            <w:r w:rsidR="00924A19" w:rsidRPr="00506FED">
              <w:rPr>
                <w:sz w:val="28"/>
                <w:lang w:val="uz-Cyrl-UZ"/>
              </w:rPr>
              <w:t>ину</w:t>
            </w:r>
            <w:r w:rsidR="00924A19" w:rsidRPr="00506FED">
              <w:rPr>
                <w:sz w:val="28"/>
              </w:rPr>
              <w:t>в</w:t>
            </w:r>
          </w:p>
          <w:p w14:paraId="1068546F" w14:textId="77777777" w:rsidR="00924A19" w:rsidRPr="00506FED" w:rsidRDefault="00924A19" w:rsidP="00A64EC8">
            <w:pPr>
              <w:tabs>
                <w:tab w:val="left" w:pos="417"/>
                <w:tab w:val="left" w:pos="675"/>
                <w:tab w:val="left" w:pos="4219"/>
                <w:tab w:val="left" w:pos="9321"/>
              </w:tabs>
              <w:rPr>
                <w:sz w:val="28"/>
                <w:szCs w:val="28"/>
              </w:rPr>
            </w:pPr>
            <w:proofErr w:type="spellStart"/>
            <w:r w:rsidRPr="00506FED">
              <w:rPr>
                <w:b/>
                <w:sz w:val="28"/>
                <w:szCs w:val="28"/>
              </w:rPr>
              <w:t>en</w:t>
            </w:r>
            <w:proofErr w:type="spellEnd"/>
            <w:r w:rsidRPr="00506FED">
              <w:rPr>
                <w:sz w:val="28"/>
                <w:szCs w:val="28"/>
              </w:rPr>
              <w:t xml:space="preserve"> - </w:t>
            </w:r>
            <w:r w:rsidRPr="00506FED">
              <w:rPr>
                <w:sz w:val="28"/>
                <w:szCs w:val="28"/>
                <w:lang w:val="en-US"/>
              </w:rPr>
              <w:t>v</w:t>
            </w:r>
            <w:proofErr w:type="spellStart"/>
            <w:r w:rsidRPr="00506FED">
              <w:rPr>
                <w:sz w:val="28"/>
                <w:szCs w:val="28"/>
              </w:rPr>
              <w:t>ideomessaging</w:t>
            </w:r>
            <w:proofErr w:type="spellEnd"/>
          </w:p>
          <w:p w14:paraId="0D7BE890" w14:textId="77777777" w:rsidR="00924A19" w:rsidRPr="00506FED" w:rsidRDefault="00924A19" w:rsidP="00A64EC8">
            <w:pPr>
              <w:tabs>
                <w:tab w:val="left" w:pos="417"/>
                <w:tab w:val="left" w:pos="675"/>
                <w:tab w:val="left" w:pos="4219"/>
                <w:tab w:val="left" w:pos="9321"/>
              </w:tabs>
              <w:rPr>
                <w:b/>
                <w:sz w:val="28"/>
                <w:szCs w:val="28"/>
              </w:rPr>
            </w:pPr>
          </w:p>
        </w:tc>
        <w:tc>
          <w:tcPr>
            <w:tcW w:w="2993" w:type="pct"/>
          </w:tcPr>
          <w:p w14:paraId="6595A5AA" w14:textId="77777777" w:rsidR="00924A19" w:rsidRPr="00506FED" w:rsidRDefault="00924A19" w:rsidP="00DA3D60">
            <w:pPr>
              <w:tabs>
                <w:tab w:val="left" w:pos="675"/>
                <w:tab w:val="left" w:pos="4219"/>
                <w:tab w:val="left" w:pos="9321"/>
              </w:tabs>
              <w:jc w:val="both"/>
              <w:rPr>
                <w:sz w:val="28"/>
                <w:szCs w:val="28"/>
              </w:rPr>
            </w:pPr>
            <w:r w:rsidRPr="00506FED">
              <w:rPr>
                <w:sz w:val="28"/>
                <w:szCs w:val="28"/>
              </w:rPr>
              <w:t xml:space="preserve">Услуга </w:t>
            </w:r>
            <w:r w:rsidRPr="004D62B5">
              <w:rPr>
                <w:sz w:val="28"/>
                <w:szCs w:val="28"/>
              </w:rPr>
              <w:t>обмена с</w:t>
            </w:r>
            <w:r w:rsidRPr="00506FED">
              <w:rPr>
                <w:sz w:val="28"/>
                <w:szCs w:val="28"/>
              </w:rPr>
              <w:t>ообщениями, обеспечивающая перенос сигнала подвижных изображений.</w:t>
            </w:r>
          </w:p>
          <w:p w14:paraId="3901644B" w14:textId="77777777" w:rsidR="00924A19" w:rsidRPr="00506FED" w:rsidRDefault="00924A19" w:rsidP="00DA3D60">
            <w:pPr>
              <w:tabs>
                <w:tab w:val="left" w:pos="675"/>
                <w:tab w:val="left" w:pos="4219"/>
                <w:tab w:val="left" w:pos="9321"/>
              </w:tabs>
              <w:jc w:val="both"/>
              <w:rPr>
                <w:sz w:val="28"/>
                <w:szCs w:val="28"/>
              </w:rPr>
            </w:pPr>
          </w:p>
          <w:p w14:paraId="05715C8E" w14:textId="77777777" w:rsidR="00924A19" w:rsidRPr="00506FED" w:rsidRDefault="00924A19" w:rsidP="00DA3D60">
            <w:pPr>
              <w:tabs>
                <w:tab w:val="left" w:pos="675"/>
                <w:tab w:val="left" w:pos="4219"/>
                <w:tab w:val="left" w:pos="9321"/>
              </w:tabs>
              <w:jc w:val="both"/>
              <w:rPr>
                <w:sz w:val="28"/>
                <w:szCs w:val="28"/>
                <w:lang w:val="en-US"/>
              </w:rPr>
            </w:pPr>
            <w:proofErr w:type="spellStart"/>
            <w:r w:rsidRPr="00506FED">
              <w:rPr>
                <w:sz w:val="28"/>
                <w:szCs w:val="28"/>
                <w:lang w:val="en-US"/>
              </w:rPr>
              <w:t>Harakatdagi</w:t>
            </w:r>
            <w:proofErr w:type="spellEnd"/>
            <w:r w:rsidRPr="00506FED">
              <w:rPr>
                <w:sz w:val="28"/>
                <w:szCs w:val="28"/>
                <w:lang w:val="en-US"/>
              </w:rPr>
              <w:t xml:space="preserve"> </w:t>
            </w:r>
            <w:proofErr w:type="spellStart"/>
            <w:r w:rsidRPr="00506FED">
              <w:rPr>
                <w:sz w:val="28"/>
                <w:szCs w:val="28"/>
                <w:lang w:val="en-US"/>
              </w:rPr>
              <w:t>tasvirlar</w:t>
            </w:r>
            <w:proofErr w:type="spellEnd"/>
            <w:r w:rsidRPr="00506FED">
              <w:rPr>
                <w:sz w:val="28"/>
                <w:szCs w:val="28"/>
                <w:lang w:val="en-US"/>
              </w:rPr>
              <w:t xml:space="preserve"> </w:t>
            </w:r>
            <w:proofErr w:type="spellStart"/>
            <w:r w:rsidRPr="00506FED">
              <w:rPr>
                <w:sz w:val="28"/>
                <w:szCs w:val="28"/>
                <w:lang w:val="en-US"/>
              </w:rPr>
              <w:t>signalining</w:t>
            </w:r>
            <w:proofErr w:type="spellEnd"/>
            <w:r w:rsidRPr="00506FED">
              <w:rPr>
                <w:sz w:val="28"/>
                <w:szCs w:val="28"/>
                <w:lang w:val="en-US"/>
              </w:rPr>
              <w:t xml:space="preserve"> </w:t>
            </w:r>
            <w:proofErr w:type="spellStart"/>
            <w:proofErr w:type="gramStart"/>
            <w:r w:rsidR="00B52010" w:rsidRPr="00506FED">
              <w:rPr>
                <w:sz w:val="28"/>
                <w:szCs w:val="28"/>
                <w:lang w:val="en-US"/>
              </w:rPr>
              <w:t>k</w:t>
            </w:r>
            <w:r w:rsidRPr="00506FED">
              <w:rPr>
                <w:sz w:val="28"/>
                <w:szCs w:val="28"/>
                <w:lang w:val="en-US"/>
              </w:rPr>
              <w:t>o‘</w:t>
            </w:r>
            <w:proofErr w:type="gramEnd"/>
            <w:r w:rsidR="00B52010" w:rsidRPr="00506FED">
              <w:rPr>
                <w:sz w:val="28"/>
                <w:szCs w:val="28"/>
                <w:lang w:val="en-US"/>
              </w:rPr>
              <w:t>ch</w:t>
            </w:r>
            <w:r w:rsidRPr="00506FED">
              <w:rPr>
                <w:sz w:val="28"/>
                <w:szCs w:val="28"/>
                <w:lang w:val="en-US"/>
              </w:rPr>
              <w:t>i</w:t>
            </w:r>
            <w:r w:rsidR="00B52010" w:rsidRPr="00506FED">
              <w:rPr>
                <w:sz w:val="28"/>
                <w:szCs w:val="28"/>
                <w:lang w:val="en-US"/>
              </w:rPr>
              <w:t>ri</w:t>
            </w:r>
            <w:r w:rsidRPr="00506FED">
              <w:rPr>
                <w:sz w:val="28"/>
                <w:szCs w:val="28"/>
                <w:lang w:val="en-US"/>
              </w:rPr>
              <w:t>lishini</w:t>
            </w:r>
            <w:proofErr w:type="spellEnd"/>
            <w:r w:rsidRPr="00506FED">
              <w:rPr>
                <w:sz w:val="28"/>
                <w:szCs w:val="28"/>
                <w:lang w:val="en-US"/>
              </w:rPr>
              <w:t xml:space="preserve"> </w:t>
            </w:r>
            <w:proofErr w:type="spellStart"/>
            <w:r w:rsidRPr="00506FED">
              <w:rPr>
                <w:sz w:val="28"/>
                <w:szCs w:val="28"/>
                <w:lang w:val="en-US"/>
              </w:rPr>
              <w:t>ta‘minlaydigan</w:t>
            </w:r>
            <w:proofErr w:type="spellEnd"/>
            <w:r w:rsidRPr="00506FED">
              <w:rPr>
                <w:sz w:val="28"/>
                <w:szCs w:val="28"/>
                <w:lang w:val="en-US"/>
              </w:rPr>
              <w:t xml:space="preserve"> </w:t>
            </w:r>
            <w:proofErr w:type="spellStart"/>
            <w:r w:rsidRPr="00506FED">
              <w:rPr>
                <w:sz w:val="28"/>
                <w:szCs w:val="28"/>
                <w:lang w:val="en-US"/>
              </w:rPr>
              <w:t>xabarlar</w:t>
            </w:r>
            <w:proofErr w:type="spellEnd"/>
            <w:r w:rsidRPr="00506FED">
              <w:rPr>
                <w:sz w:val="28"/>
                <w:szCs w:val="28"/>
                <w:lang w:val="en-US"/>
              </w:rPr>
              <w:t xml:space="preserve"> </w:t>
            </w:r>
            <w:proofErr w:type="spellStart"/>
            <w:r w:rsidRPr="00506FED">
              <w:rPr>
                <w:sz w:val="28"/>
                <w:szCs w:val="28"/>
                <w:lang w:val="en-US"/>
              </w:rPr>
              <w:t>almashinuvi</w:t>
            </w:r>
            <w:proofErr w:type="spellEnd"/>
            <w:r w:rsidRPr="00506FED">
              <w:rPr>
                <w:sz w:val="28"/>
                <w:szCs w:val="28"/>
                <w:lang w:val="en-US"/>
              </w:rPr>
              <w:t xml:space="preserve"> </w:t>
            </w:r>
            <w:proofErr w:type="spellStart"/>
            <w:r w:rsidRPr="00506FED">
              <w:rPr>
                <w:sz w:val="28"/>
                <w:szCs w:val="28"/>
                <w:lang w:val="en-US"/>
              </w:rPr>
              <w:t>xizmati</w:t>
            </w:r>
            <w:proofErr w:type="spellEnd"/>
            <w:r w:rsidRPr="00506FED">
              <w:rPr>
                <w:sz w:val="28"/>
                <w:szCs w:val="28"/>
                <w:lang w:val="en-US"/>
              </w:rPr>
              <w:t>.</w:t>
            </w:r>
          </w:p>
          <w:p w14:paraId="68F855C0" w14:textId="77777777" w:rsidR="00924A19" w:rsidRPr="00506FED" w:rsidRDefault="00924A19" w:rsidP="00DA3D60">
            <w:pPr>
              <w:tabs>
                <w:tab w:val="left" w:pos="675"/>
                <w:tab w:val="left" w:pos="4219"/>
                <w:tab w:val="left" w:pos="9321"/>
              </w:tabs>
              <w:jc w:val="both"/>
              <w:rPr>
                <w:sz w:val="28"/>
                <w:szCs w:val="28"/>
                <w:lang w:val="en-US"/>
              </w:rPr>
            </w:pPr>
          </w:p>
          <w:p w14:paraId="19FEA05C" w14:textId="77777777" w:rsidR="00924A19" w:rsidRPr="00506FED" w:rsidRDefault="00924A19" w:rsidP="00DA3D60">
            <w:pPr>
              <w:tabs>
                <w:tab w:val="left" w:pos="675"/>
                <w:tab w:val="left" w:pos="4219"/>
                <w:tab w:val="left" w:pos="9321"/>
              </w:tabs>
              <w:jc w:val="both"/>
              <w:rPr>
                <w:sz w:val="28"/>
                <w:szCs w:val="28"/>
                <w:lang w:val="en-US"/>
              </w:rPr>
            </w:pPr>
            <w:r w:rsidRPr="00506FED">
              <w:rPr>
                <w:sz w:val="28"/>
                <w:szCs w:val="28"/>
                <w:lang w:val="uz-Cyrl-UZ"/>
              </w:rPr>
              <w:t>Ҳаракатдаги тасвирлар сигналини</w:t>
            </w:r>
            <w:proofErr w:type="spellStart"/>
            <w:r w:rsidRPr="00506FED">
              <w:rPr>
                <w:sz w:val="28"/>
                <w:szCs w:val="28"/>
              </w:rPr>
              <w:t>нг</w:t>
            </w:r>
            <w:proofErr w:type="spellEnd"/>
            <w:r w:rsidRPr="00506FED">
              <w:rPr>
                <w:sz w:val="28"/>
                <w:szCs w:val="28"/>
                <w:lang w:val="uz-Cyrl-UZ"/>
              </w:rPr>
              <w:t xml:space="preserve"> </w:t>
            </w:r>
            <w:r w:rsidR="00B52010" w:rsidRPr="00506FED">
              <w:rPr>
                <w:sz w:val="28"/>
                <w:szCs w:val="28"/>
              </w:rPr>
              <w:t>к</w:t>
            </w:r>
            <w:r w:rsidRPr="00506FED">
              <w:rPr>
                <w:sz w:val="28"/>
                <w:szCs w:val="28"/>
                <w:lang w:val="uz-Cyrl-UZ"/>
              </w:rPr>
              <w:t>ў</w:t>
            </w:r>
            <w:r w:rsidR="00B52010" w:rsidRPr="00506FED">
              <w:rPr>
                <w:sz w:val="28"/>
                <w:szCs w:val="28"/>
              </w:rPr>
              <w:t>чир</w:t>
            </w:r>
            <w:r w:rsidRPr="00506FED">
              <w:rPr>
                <w:sz w:val="28"/>
                <w:szCs w:val="28"/>
                <w:lang w:val="uz-Cyrl-UZ"/>
              </w:rPr>
              <w:t>и</w:t>
            </w:r>
            <w:r w:rsidRPr="00506FED">
              <w:rPr>
                <w:sz w:val="28"/>
                <w:szCs w:val="28"/>
              </w:rPr>
              <w:t>ли</w:t>
            </w:r>
            <w:r w:rsidRPr="00506FED">
              <w:rPr>
                <w:sz w:val="28"/>
                <w:szCs w:val="28"/>
                <w:lang w:val="en-US"/>
              </w:rPr>
              <w:t>-</w:t>
            </w:r>
            <w:r w:rsidRPr="00506FED">
              <w:rPr>
                <w:sz w:val="28"/>
                <w:szCs w:val="28"/>
                <w:lang w:val="uz-Cyrl-UZ"/>
              </w:rPr>
              <w:t>ш</w:t>
            </w:r>
            <w:r w:rsidRPr="00506FED">
              <w:rPr>
                <w:sz w:val="28"/>
                <w:szCs w:val="28"/>
              </w:rPr>
              <w:t>и</w:t>
            </w:r>
            <w:r w:rsidRPr="00506FED">
              <w:rPr>
                <w:sz w:val="28"/>
                <w:szCs w:val="28"/>
                <w:lang w:val="uz-Cyrl-UZ"/>
              </w:rPr>
              <w:t>ни</w:t>
            </w:r>
            <w:r w:rsidRPr="00506FED">
              <w:rPr>
                <w:sz w:val="28"/>
                <w:szCs w:val="28"/>
                <w:lang w:val="en-US"/>
              </w:rPr>
              <w:t xml:space="preserve"> </w:t>
            </w:r>
            <w:r w:rsidRPr="00506FED">
              <w:rPr>
                <w:sz w:val="28"/>
                <w:szCs w:val="28"/>
                <w:lang w:val="uz-Cyrl-UZ"/>
              </w:rPr>
              <w:t>таъминлайдиган хабарлар</w:t>
            </w:r>
            <w:r w:rsidRPr="00506FED">
              <w:rPr>
                <w:sz w:val="28"/>
                <w:szCs w:val="28"/>
                <w:lang w:val="en-US"/>
              </w:rPr>
              <w:t xml:space="preserve"> </w:t>
            </w:r>
            <w:r w:rsidRPr="00506FED">
              <w:rPr>
                <w:sz w:val="28"/>
                <w:szCs w:val="28"/>
                <w:lang w:val="uz-Cyrl-UZ"/>
              </w:rPr>
              <w:t>алмашинуви хизмати</w:t>
            </w:r>
            <w:r w:rsidRPr="00506FED">
              <w:rPr>
                <w:sz w:val="28"/>
                <w:szCs w:val="28"/>
                <w:lang w:val="en-US"/>
              </w:rPr>
              <w:t>.</w:t>
            </w:r>
          </w:p>
        </w:tc>
      </w:tr>
      <w:tr w:rsidR="00924A19" w:rsidRPr="00506FED" w14:paraId="28A90445" w14:textId="77777777">
        <w:trPr>
          <w:tblCellSpacing w:w="0" w:type="dxa"/>
          <w:jc w:val="center"/>
        </w:trPr>
        <w:tc>
          <w:tcPr>
            <w:tcW w:w="2007" w:type="pct"/>
          </w:tcPr>
          <w:p w14:paraId="2BDF6013" w14:textId="77777777" w:rsidR="00924A19" w:rsidRPr="00506FED" w:rsidRDefault="00924A19" w:rsidP="0051444A">
            <w:pPr>
              <w:pStyle w:val="BlockText"/>
              <w:ind w:left="0" w:right="-285"/>
              <w:rPr>
                <w:rFonts w:ascii="Times New Roman" w:hAnsi="Times New Roman"/>
                <w:b/>
                <w:sz w:val="28"/>
                <w:szCs w:val="28"/>
              </w:rPr>
            </w:pPr>
            <w:r w:rsidRPr="00506FED">
              <w:rPr>
                <w:rFonts w:ascii="Times New Roman" w:hAnsi="Times New Roman"/>
                <w:b/>
                <w:sz w:val="28"/>
                <w:szCs w:val="28"/>
              </w:rPr>
              <w:t xml:space="preserve">Обслуживание одного номера – </w:t>
            </w:r>
            <w:r w:rsidR="00B52010" w:rsidRPr="00506FED">
              <w:rPr>
                <w:rFonts w:ascii="Times New Roman" w:hAnsi="Times New Roman"/>
                <w:b/>
                <w:sz w:val="28"/>
                <w:szCs w:val="28"/>
              </w:rPr>
              <w:t>п</w:t>
            </w:r>
            <w:r w:rsidRPr="00506FED">
              <w:rPr>
                <w:rFonts w:ascii="Times New Roman" w:hAnsi="Times New Roman"/>
                <w:b/>
                <w:sz w:val="28"/>
                <w:szCs w:val="28"/>
              </w:rPr>
              <w:t>оследовательное завершение вызова</w:t>
            </w:r>
          </w:p>
          <w:p w14:paraId="33758C86" w14:textId="77777777" w:rsidR="00924A19" w:rsidRPr="00506FED" w:rsidRDefault="00924A19" w:rsidP="0051444A">
            <w:pPr>
              <w:tabs>
                <w:tab w:val="left" w:pos="417"/>
                <w:tab w:val="left" w:pos="675"/>
                <w:tab w:val="left" w:pos="4219"/>
                <w:tab w:val="left" w:pos="9321"/>
              </w:tabs>
              <w:rPr>
                <w:sz w:val="28"/>
                <w:szCs w:val="28"/>
                <w:lang w:val="en-US"/>
              </w:rPr>
            </w:pPr>
            <w:proofErr w:type="spellStart"/>
            <w:r w:rsidRPr="00506FED">
              <w:rPr>
                <w:b/>
                <w:sz w:val="28"/>
                <w:szCs w:val="28"/>
                <w:lang w:val="en-US"/>
              </w:rPr>
              <w:t>uz</w:t>
            </w:r>
            <w:proofErr w:type="spellEnd"/>
            <w:r w:rsidRPr="00506FED">
              <w:rPr>
                <w:b/>
                <w:sz w:val="28"/>
                <w:szCs w:val="28"/>
                <w:lang w:val="en-US"/>
              </w:rPr>
              <w:t xml:space="preserve"> </w:t>
            </w:r>
            <w:r w:rsidRPr="00506FED">
              <w:rPr>
                <w:sz w:val="28"/>
                <w:szCs w:val="28"/>
                <w:lang w:val="en-US"/>
              </w:rPr>
              <w:t xml:space="preserve">- </w:t>
            </w:r>
            <w:proofErr w:type="spellStart"/>
            <w:r w:rsidRPr="00506FED">
              <w:rPr>
                <w:sz w:val="28"/>
                <w:szCs w:val="28"/>
                <w:lang w:val="en-US"/>
              </w:rPr>
              <w:t>bitta</w:t>
            </w:r>
            <w:proofErr w:type="spellEnd"/>
            <w:r w:rsidRPr="00506FED">
              <w:rPr>
                <w:sz w:val="28"/>
                <w:szCs w:val="28"/>
                <w:lang w:val="en-US"/>
              </w:rPr>
              <w:t xml:space="preserve"> </w:t>
            </w:r>
            <w:proofErr w:type="spellStart"/>
            <w:r w:rsidR="003F5510">
              <w:rPr>
                <w:sz w:val="28"/>
                <w:szCs w:val="28"/>
                <w:lang w:val="en-US"/>
              </w:rPr>
              <w:t>raqam</w:t>
            </w:r>
            <w:r w:rsidRPr="00506FED">
              <w:rPr>
                <w:sz w:val="28"/>
                <w:szCs w:val="28"/>
                <w:lang w:val="en-US"/>
              </w:rPr>
              <w:t>ga</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 xml:space="preserve"> </w:t>
            </w:r>
            <w:proofErr w:type="spellStart"/>
            <w:proofErr w:type="gramStart"/>
            <w:r w:rsidRPr="00506FED">
              <w:rPr>
                <w:sz w:val="28"/>
                <w:szCs w:val="28"/>
                <w:lang w:val="en-US"/>
              </w:rPr>
              <w:lastRenderedPageBreak/>
              <w:t>ko‘</w:t>
            </w:r>
            <w:proofErr w:type="gramEnd"/>
            <w:r w:rsidRPr="00506FED">
              <w:rPr>
                <w:sz w:val="28"/>
                <w:szCs w:val="28"/>
                <w:lang w:val="en-US"/>
              </w:rPr>
              <w:t>rsatish</w:t>
            </w:r>
            <w:proofErr w:type="spellEnd"/>
            <w:r w:rsidR="00B52010" w:rsidRPr="00506FED">
              <w:rPr>
                <w:sz w:val="28"/>
                <w:szCs w:val="28"/>
                <w:lang w:val="en-US"/>
              </w:rPr>
              <w:t xml:space="preserve"> </w:t>
            </w:r>
            <w:r w:rsidR="00FA3F5F" w:rsidRPr="00506FED">
              <w:rPr>
                <w:noProof/>
                <w:lang w:val="en-US"/>
              </w:rPr>
              <w:t>–</w:t>
            </w:r>
            <w:r w:rsidRPr="00506FED">
              <w:rPr>
                <w:sz w:val="28"/>
                <w:szCs w:val="28"/>
                <w:lang w:val="en-US"/>
              </w:rPr>
              <w:t xml:space="preserve"> </w:t>
            </w:r>
            <w:proofErr w:type="spellStart"/>
            <w:r w:rsidR="00B52010" w:rsidRPr="00506FED">
              <w:rPr>
                <w:sz w:val="28"/>
                <w:szCs w:val="28"/>
                <w:lang w:val="en-US"/>
              </w:rPr>
              <w:t>c</w:t>
            </w:r>
            <w:r w:rsidRPr="00506FED">
              <w:rPr>
                <w:sz w:val="28"/>
                <w:szCs w:val="28"/>
                <w:lang w:val="en-US"/>
              </w:rPr>
              <w:t>haqiruvni</w:t>
            </w:r>
            <w:proofErr w:type="spellEnd"/>
            <w:r w:rsidRPr="00506FED">
              <w:rPr>
                <w:sz w:val="28"/>
                <w:szCs w:val="28"/>
                <w:lang w:val="en-US"/>
              </w:rPr>
              <w:t xml:space="preserve"> </w:t>
            </w:r>
            <w:proofErr w:type="spellStart"/>
            <w:r w:rsidRPr="00506FED">
              <w:rPr>
                <w:sz w:val="28"/>
                <w:szCs w:val="28"/>
                <w:lang w:val="en-US"/>
              </w:rPr>
              <w:t>ketma-ket</w:t>
            </w:r>
            <w:proofErr w:type="spellEnd"/>
            <w:r w:rsidRPr="00506FED">
              <w:rPr>
                <w:sz w:val="28"/>
                <w:szCs w:val="28"/>
                <w:lang w:val="en-US"/>
              </w:rPr>
              <w:t xml:space="preserve"> </w:t>
            </w:r>
            <w:proofErr w:type="spellStart"/>
            <w:r w:rsidRPr="00506FED">
              <w:rPr>
                <w:sz w:val="28"/>
                <w:szCs w:val="28"/>
                <w:lang w:val="en-US"/>
              </w:rPr>
              <w:t>tugatish</w:t>
            </w:r>
            <w:proofErr w:type="spellEnd"/>
          </w:p>
          <w:p w14:paraId="3F9CBF6E" w14:textId="45441AF5" w:rsidR="00924A19" w:rsidRPr="003F5510" w:rsidRDefault="003A4C4D" w:rsidP="0051444A">
            <w:pPr>
              <w:tabs>
                <w:tab w:val="left" w:pos="417"/>
                <w:tab w:val="left" w:pos="675"/>
                <w:tab w:val="left" w:pos="4219"/>
                <w:tab w:val="left" w:pos="9321"/>
              </w:tabs>
              <w:rPr>
                <w:sz w:val="28"/>
                <w:szCs w:val="28"/>
                <w:lang w:val="en-US"/>
              </w:rPr>
            </w:pPr>
            <w:r>
              <w:rPr>
                <w:sz w:val="28"/>
                <w:szCs w:val="28"/>
                <w:lang w:val="en-US"/>
              </w:rPr>
              <w:t xml:space="preserve"> </w:t>
            </w:r>
            <w:r w:rsidR="00924A19" w:rsidRPr="003F5510">
              <w:rPr>
                <w:sz w:val="28"/>
                <w:szCs w:val="28"/>
                <w:lang w:val="en-US"/>
              </w:rPr>
              <w:t xml:space="preserve"> </w:t>
            </w:r>
            <w:proofErr w:type="spellStart"/>
            <w:r w:rsidR="00924A19" w:rsidRPr="00506FED">
              <w:rPr>
                <w:sz w:val="28"/>
                <w:szCs w:val="28"/>
              </w:rPr>
              <w:t>битта</w:t>
            </w:r>
            <w:proofErr w:type="spellEnd"/>
            <w:r w:rsidR="00924A19" w:rsidRPr="003F5510">
              <w:rPr>
                <w:sz w:val="28"/>
                <w:szCs w:val="28"/>
                <w:lang w:val="en-US"/>
              </w:rPr>
              <w:t xml:space="preserve"> </w:t>
            </w:r>
            <w:proofErr w:type="spellStart"/>
            <w:r w:rsidR="003F5510">
              <w:rPr>
                <w:sz w:val="28"/>
                <w:szCs w:val="28"/>
              </w:rPr>
              <w:t>рақам</w:t>
            </w:r>
            <w:r w:rsidR="00924A19" w:rsidRPr="00506FED">
              <w:rPr>
                <w:sz w:val="28"/>
                <w:szCs w:val="28"/>
              </w:rPr>
              <w:t>га</w:t>
            </w:r>
            <w:proofErr w:type="spellEnd"/>
            <w:r w:rsidR="00924A19" w:rsidRPr="003F5510">
              <w:rPr>
                <w:sz w:val="28"/>
                <w:szCs w:val="28"/>
                <w:lang w:val="en-US"/>
              </w:rPr>
              <w:t xml:space="preserve"> </w:t>
            </w:r>
            <w:proofErr w:type="spellStart"/>
            <w:r w:rsidR="00924A19" w:rsidRPr="00506FED">
              <w:rPr>
                <w:sz w:val="28"/>
                <w:szCs w:val="28"/>
              </w:rPr>
              <w:t>хизмат</w:t>
            </w:r>
            <w:proofErr w:type="spellEnd"/>
            <w:r w:rsidR="00924A19" w:rsidRPr="003F5510">
              <w:rPr>
                <w:sz w:val="28"/>
                <w:szCs w:val="28"/>
                <w:lang w:val="en-US"/>
              </w:rPr>
              <w:t xml:space="preserve"> </w:t>
            </w:r>
            <w:proofErr w:type="spellStart"/>
            <w:r w:rsidR="00924A19" w:rsidRPr="00506FED">
              <w:rPr>
                <w:sz w:val="28"/>
                <w:szCs w:val="28"/>
              </w:rPr>
              <w:t>кўрсатиш</w:t>
            </w:r>
            <w:proofErr w:type="spellEnd"/>
            <w:r w:rsidR="00B52010" w:rsidRPr="003F5510">
              <w:rPr>
                <w:sz w:val="28"/>
                <w:szCs w:val="28"/>
                <w:lang w:val="en-US"/>
              </w:rPr>
              <w:t xml:space="preserve"> </w:t>
            </w:r>
            <w:r w:rsidR="00FA3F5F" w:rsidRPr="003F5510">
              <w:rPr>
                <w:noProof/>
                <w:lang w:val="en-US"/>
              </w:rPr>
              <w:t>–</w:t>
            </w:r>
            <w:r w:rsidR="00924A19" w:rsidRPr="003F5510">
              <w:rPr>
                <w:sz w:val="28"/>
                <w:szCs w:val="28"/>
                <w:lang w:val="en-US"/>
              </w:rPr>
              <w:t xml:space="preserve"> </w:t>
            </w:r>
            <w:proofErr w:type="spellStart"/>
            <w:r w:rsidR="00B52010" w:rsidRPr="00506FED">
              <w:rPr>
                <w:sz w:val="28"/>
                <w:szCs w:val="28"/>
              </w:rPr>
              <w:t>ч</w:t>
            </w:r>
            <w:r w:rsidR="00924A19" w:rsidRPr="00506FED">
              <w:rPr>
                <w:sz w:val="28"/>
                <w:szCs w:val="28"/>
              </w:rPr>
              <w:t>ақирувни</w:t>
            </w:r>
            <w:proofErr w:type="spellEnd"/>
            <w:r w:rsidR="00924A19" w:rsidRPr="003F5510">
              <w:rPr>
                <w:sz w:val="28"/>
                <w:szCs w:val="28"/>
                <w:lang w:val="en-US"/>
              </w:rPr>
              <w:t xml:space="preserve"> </w:t>
            </w:r>
            <w:proofErr w:type="spellStart"/>
            <w:r w:rsidR="00924A19" w:rsidRPr="00506FED">
              <w:rPr>
                <w:sz w:val="28"/>
                <w:szCs w:val="28"/>
              </w:rPr>
              <w:t>кетма</w:t>
            </w:r>
            <w:proofErr w:type="spellEnd"/>
            <w:r w:rsidR="00924A19" w:rsidRPr="003F5510">
              <w:rPr>
                <w:sz w:val="28"/>
                <w:szCs w:val="28"/>
                <w:lang w:val="en-US"/>
              </w:rPr>
              <w:t>-</w:t>
            </w:r>
            <w:r w:rsidR="00924A19" w:rsidRPr="00506FED">
              <w:rPr>
                <w:sz w:val="28"/>
                <w:szCs w:val="28"/>
              </w:rPr>
              <w:t>кет</w:t>
            </w:r>
            <w:r w:rsidR="00924A19" w:rsidRPr="003F5510">
              <w:rPr>
                <w:sz w:val="28"/>
                <w:szCs w:val="28"/>
                <w:lang w:val="en-US"/>
              </w:rPr>
              <w:t xml:space="preserve"> </w:t>
            </w:r>
            <w:proofErr w:type="spellStart"/>
            <w:r w:rsidR="00924A19" w:rsidRPr="00506FED">
              <w:rPr>
                <w:sz w:val="28"/>
                <w:szCs w:val="28"/>
              </w:rPr>
              <w:t>тугатиш</w:t>
            </w:r>
            <w:proofErr w:type="spellEnd"/>
          </w:p>
          <w:p w14:paraId="7B68B520" w14:textId="77777777" w:rsidR="00924A19" w:rsidRPr="00506FED" w:rsidRDefault="00924A19" w:rsidP="0051444A">
            <w:pPr>
              <w:tabs>
                <w:tab w:val="left" w:pos="417"/>
                <w:tab w:val="left" w:pos="675"/>
                <w:tab w:val="left" w:pos="4219"/>
                <w:tab w:val="left" w:pos="9321"/>
              </w:tabs>
              <w:rPr>
                <w:b/>
                <w:sz w:val="28"/>
                <w:szCs w:val="28"/>
                <w:lang w:val="en-US"/>
              </w:rPr>
            </w:pPr>
            <w:proofErr w:type="spellStart"/>
            <w:r w:rsidRPr="00506FED">
              <w:rPr>
                <w:b/>
                <w:sz w:val="28"/>
                <w:szCs w:val="28"/>
                <w:lang w:val="en-US"/>
              </w:rPr>
              <w:t>en</w:t>
            </w:r>
            <w:proofErr w:type="spellEnd"/>
            <w:r w:rsidRPr="00506FED">
              <w:rPr>
                <w:sz w:val="28"/>
                <w:szCs w:val="28"/>
                <w:lang w:val="en-US"/>
              </w:rPr>
              <w:t xml:space="preserve"> - one number service – global series call completion</w:t>
            </w:r>
          </w:p>
        </w:tc>
        <w:tc>
          <w:tcPr>
            <w:tcW w:w="2993" w:type="pct"/>
          </w:tcPr>
          <w:p w14:paraId="7AF9887A" w14:textId="77777777" w:rsidR="00924A19" w:rsidRPr="00506FED" w:rsidRDefault="00924A19" w:rsidP="0016760C">
            <w:pPr>
              <w:pStyle w:val="BlockText"/>
              <w:ind w:left="0" w:right="-14"/>
              <w:jc w:val="both"/>
              <w:rPr>
                <w:rFonts w:ascii="Times New Roman" w:hAnsi="Times New Roman"/>
                <w:color w:val="000000"/>
                <w:sz w:val="28"/>
                <w:szCs w:val="28"/>
              </w:rPr>
            </w:pPr>
            <w:r w:rsidRPr="00506FED">
              <w:rPr>
                <w:rFonts w:ascii="Times New Roman" w:hAnsi="Times New Roman"/>
                <w:color w:val="000000"/>
                <w:sz w:val="28"/>
                <w:szCs w:val="28"/>
              </w:rPr>
              <w:lastRenderedPageBreak/>
              <w:t xml:space="preserve">Услуга, с помощью которой вызывающему абоненту предоставляется меню, из которого он может выбрать услугу классической ИС или услугу ИС на базе АТС, или любой требуемый сервис. </w:t>
            </w:r>
            <w:r w:rsidRPr="00506FED">
              <w:rPr>
                <w:rFonts w:ascii="Times New Roman" w:hAnsi="Times New Roman"/>
                <w:color w:val="000000"/>
                <w:sz w:val="28"/>
                <w:szCs w:val="28"/>
              </w:rPr>
              <w:lastRenderedPageBreak/>
              <w:t>Вызывающий абонент выбирает требуемый сервис путем нажатия комбинации цифр или знаков на своем телефонном аппарате, передаваемых с помощью DTMF. Если выбранная услуга требует ввода дополнительных цифр, то вызывающий абонент с помощью подсказки набирает эти цифры, которые также передаются с помощью DTMF.</w:t>
            </w:r>
          </w:p>
          <w:p w14:paraId="51F5BA43" w14:textId="77777777" w:rsidR="00924A19" w:rsidRPr="00506FED" w:rsidRDefault="00924A19" w:rsidP="0016760C">
            <w:pPr>
              <w:pStyle w:val="BlockText"/>
              <w:ind w:left="0" w:right="-14"/>
              <w:jc w:val="both"/>
              <w:rPr>
                <w:rFonts w:ascii="Times New Roman" w:hAnsi="Times New Roman"/>
                <w:color w:val="000000"/>
                <w:sz w:val="28"/>
                <w:szCs w:val="28"/>
              </w:rPr>
            </w:pPr>
          </w:p>
          <w:p w14:paraId="5AF7859D" w14:textId="77777777" w:rsidR="00924A19" w:rsidRPr="00506FED" w:rsidRDefault="00924A19" w:rsidP="0016760C">
            <w:pPr>
              <w:pStyle w:val="BlockText"/>
              <w:ind w:left="0" w:right="-14"/>
              <w:jc w:val="both"/>
              <w:rPr>
                <w:rFonts w:ascii="Times New Roman" w:hAnsi="Times New Roman"/>
                <w:color w:val="000000"/>
                <w:sz w:val="28"/>
                <w:szCs w:val="28"/>
              </w:rPr>
            </w:pPr>
            <w:proofErr w:type="spellStart"/>
            <w:r w:rsidRPr="00506FED">
              <w:rPr>
                <w:rFonts w:ascii="Times New Roman" w:hAnsi="Times New Roman"/>
                <w:color w:val="000000"/>
                <w:sz w:val="28"/>
                <w:szCs w:val="28"/>
                <w:lang w:val="en-US"/>
              </w:rPr>
              <w:t>Chaqirayotgan</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abonentga</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menyu</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taqdim</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etish</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xizmati</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Undan</w:t>
            </w:r>
            <w:proofErr w:type="spellEnd"/>
            <w:r w:rsidRPr="000466FA">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abonent</w:t>
            </w:r>
            <w:proofErr w:type="spellEnd"/>
            <w:r w:rsidRPr="000466FA">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klassik</w:t>
            </w:r>
            <w:proofErr w:type="spellEnd"/>
            <w:r w:rsidRPr="000466FA">
              <w:rPr>
                <w:rFonts w:ascii="Times New Roman" w:hAnsi="Times New Roman"/>
                <w:color w:val="000000"/>
                <w:sz w:val="28"/>
                <w:szCs w:val="28"/>
              </w:rPr>
              <w:t xml:space="preserve"> </w:t>
            </w:r>
            <w:r w:rsidRPr="00506FED">
              <w:rPr>
                <w:rFonts w:ascii="Times New Roman" w:hAnsi="Times New Roman"/>
                <w:color w:val="000000"/>
                <w:sz w:val="28"/>
                <w:szCs w:val="28"/>
                <w:lang w:val="en-US"/>
              </w:rPr>
              <w:t>IS</w:t>
            </w:r>
            <w:r w:rsidRPr="000466FA">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xizmatini</w:t>
            </w:r>
            <w:proofErr w:type="spellEnd"/>
            <w:r w:rsidRPr="000466FA">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yoki</w:t>
            </w:r>
            <w:proofErr w:type="spellEnd"/>
            <w:r w:rsidRPr="000466FA">
              <w:rPr>
                <w:rFonts w:ascii="Times New Roman" w:hAnsi="Times New Roman"/>
                <w:color w:val="000000"/>
                <w:sz w:val="28"/>
                <w:szCs w:val="28"/>
              </w:rPr>
              <w:t xml:space="preserve"> </w:t>
            </w:r>
            <w:r w:rsidR="00FA3F5F" w:rsidRPr="00506FED">
              <w:rPr>
                <w:rFonts w:ascii="Times New Roman" w:hAnsi="Times New Roman"/>
                <w:color w:val="000000"/>
                <w:sz w:val="28"/>
                <w:szCs w:val="28"/>
              </w:rPr>
              <w:t>АТС</w:t>
            </w:r>
            <w:r w:rsidRPr="000466FA">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bazasidagi</w:t>
            </w:r>
            <w:proofErr w:type="spellEnd"/>
            <w:r w:rsidRPr="000466FA">
              <w:rPr>
                <w:rFonts w:ascii="Times New Roman" w:hAnsi="Times New Roman"/>
                <w:color w:val="000000"/>
                <w:sz w:val="28"/>
                <w:szCs w:val="28"/>
              </w:rPr>
              <w:t xml:space="preserve"> </w:t>
            </w:r>
            <w:r w:rsidRPr="00506FED">
              <w:rPr>
                <w:rFonts w:ascii="Times New Roman" w:hAnsi="Times New Roman"/>
                <w:color w:val="000000"/>
                <w:sz w:val="28"/>
                <w:szCs w:val="28"/>
                <w:lang w:val="en-US"/>
              </w:rPr>
              <w:t>IS</w:t>
            </w:r>
            <w:r w:rsidRPr="000466FA">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xizmatini</w:t>
            </w:r>
            <w:proofErr w:type="spellEnd"/>
            <w:r w:rsidRPr="000466FA">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yoki</w:t>
            </w:r>
            <w:proofErr w:type="spellEnd"/>
            <w:r w:rsidRPr="000466FA">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istalgan</w:t>
            </w:r>
            <w:proofErr w:type="spellEnd"/>
            <w:r w:rsidRPr="000466FA">
              <w:rPr>
                <w:rFonts w:ascii="Times New Roman" w:hAnsi="Times New Roman"/>
                <w:color w:val="000000"/>
                <w:sz w:val="28"/>
                <w:szCs w:val="28"/>
              </w:rPr>
              <w:t xml:space="preserve"> </w:t>
            </w:r>
            <w:r w:rsidRPr="00506FED">
              <w:rPr>
                <w:rFonts w:ascii="Times New Roman" w:hAnsi="Times New Roman"/>
                <w:color w:val="000000"/>
                <w:sz w:val="28"/>
                <w:szCs w:val="28"/>
                <w:lang w:val="en-US"/>
              </w:rPr>
              <w:t>talab</w:t>
            </w:r>
            <w:r w:rsidRPr="000466FA">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qilinayotgan</w:t>
            </w:r>
            <w:proofErr w:type="spellEnd"/>
            <w:r w:rsidRPr="000466FA">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servisni</w:t>
            </w:r>
            <w:proofErr w:type="spellEnd"/>
            <w:r w:rsidRPr="000466FA">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tanlashi</w:t>
            </w:r>
            <w:proofErr w:type="spellEnd"/>
            <w:r w:rsidRPr="000466FA">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mumkin</w:t>
            </w:r>
            <w:proofErr w:type="spellEnd"/>
            <w:r w:rsidRPr="000466FA">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Chaqirayotgan</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abonent</w:t>
            </w:r>
            <w:proofErr w:type="spellEnd"/>
            <w:r w:rsidRPr="00506FED">
              <w:rPr>
                <w:rFonts w:ascii="Times New Roman" w:hAnsi="Times New Roman"/>
                <w:color w:val="000000"/>
                <w:sz w:val="28"/>
                <w:szCs w:val="28"/>
              </w:rPr>
              <w:t xml:space="preserve"> </w:t>
            </w:r>
            <w:r w:rsidRPr="00506FED">
              <w:rPr>
                <w:rFonts w:ascii="Times New Roman" w:hAnsi="Times New Roman"/>
                <w:i/>
                <w:color w:val="000000"/>
                <w:sz w:val="28"/>
                <w:szCs w:val="28"/>
                <w:lang w:val="en-US"/>
              </w:rPr>
              <w:t>DTMF</w:t>
            </w:r>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yordamida</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uzatiladigan</w:t>
            </w:r>
            <w:proofErr w:type="spellEnd"/>
            <w:r w:rsidRPr="00506FED">
              <w:rPr>
                <w:rFonts w:ascii="Times New Roman" w:hAnsi="Times New Roman"/>
                <w:color w:val="000000"/>
                <w:sz w:val="28"/>
                <w:szCs w:val="28"/>
              </w:rPr>
              <w:t xml:space="preserve">, </w:t>
            </w:r>
            <w:proofErr w:type="gramStart"/>
            <w:r w:rsidRPr="00506FED">
              <w:rPr>
                <w:rFonts w:ascii="Times New Roman" w:hAnsi="Times New Roman"/>
                <w:color w:val="000000"/>
                <w:sz w:val="28"/>
                <w:szCs w:val="28"/>
                <w:lang w:val="en-US"/>
              </w:rPr>
              <w:t>o</w:t>
            </w:r>
            <w:r w:rsidRPr="00506FED">
              <w:rPr>
                <w:rFonts w:ascii="Times New Roman" w:hAnsi="Times New Roman"/>
                <w:color w:val="000000"/>
                <w:sz w:val="28"/>
                <w:szCs w:val="28"/>
              </w:rPr>
              <w:t>‘</w:t>
            </w:r>
            <w:proofErr w:type="gramEnd"/>
            <w:r w:rsidRPr="00506FED">
              <w:rPr>
                <w:rFonts w:ascii="Times New Roman" w:hAnsi="Times New Roman"/>
                <w:color w:val="000000"/>
                <w:sz w:val="28"/>
                <w:szCs w:val="28"/>
                <w:lang w:val="en-US"/>
              </w:rPr>
              <w:t>z</w:t>
            </w:r>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telefon</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apparatidagi</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raqamlar</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yoki</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belgilar</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kombinatsiyasini</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bosish</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yoli</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bilan</w:t>
            </w:r>
            <w:proofErr w:type="spellEnd"/>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talab</w:t>
            </w:r>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qilinadigan</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servicni</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tanlaydi</w:t>
            </w:r>
            <w:proofErr w:type="spellEnd"/>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Agar</w:t>
            </w:r>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tanlangan</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xizmat</w:t>
            </w:r>
            <w:proofErr w:type="spellEnd"/>
            <w:r w:rsidRPr="00506FED">
              <w:rPr>
                <w:rFonts w:ascii="Times New Roman" w:hAnsi="Times New Roman"/>
                <w:color w:val="000000"/>
                <w:sz w:val="28"/>
                <w:szCs w:val="28"/>
              </w:rPr>
              <w:t xml:space="preserve"> </w:t>
            </w:r>
            <w:proofErr w:type="spellStart"/>
            <w:proofErr w:type="gramStart"/>
            <w:r w:rsidRPr="00506FED">
              <w:rPr>
                <w:rFonts w:ascii="Times New Roman" w:hAnsi="Times New Roman"/>
                <w:color w:val="000000"/>
                <w:sz w:val="28"/>
                <w:szCs w:val="28"/>
                <w:lang w:val="en-US"/>
              </w:rPr>
              <w:t>qo</w:t>
            </w:r>
            <w:proofErr w:type="spellEnd"/>
            <w:r w:rsidRPr="00506FED">
              <w:rPr>
                <w:rFonts w:ascii="Times New Roman" w:hAnsi="Times New Roman"/>
                <w:color w:val="000000"/>
                <w:sz w:val="28"/>
                <w:szCs w:val="28"/>
              </w:rPr>
              <w:t>‘</w:t>
            </w:r>
            <w:proofErr w:type="spellStart"/>
            <w:proofErr w:type="gramEnd"/>
            <w:r w:rsidRPr="00506FED">
              <w:rPr>
                <w:rFonts w:ascii="Times New Roman" w:hAnsi="Times New Roman"/>
                <w:color w:val="000000"/>
                <w:sz w:val="28"/>
                <w:szCs w:val="28"/>
                <w:lang w:val="en-US"/>
              </w:rPr>
              <w:t>shimcha</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raqamlarni</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kiritishni</w:t>
            </w:r>
            <w:proofErr w:type="spellEnd"/>
            <w:r w:rsidRPr="00506FED">
              <w:rPr>
                <w:rFonts w:ascii="Times New Roman" w:hAnsi="Times New Roman"/>
                <w:color w:val="000000"/>
                <w:sz w:val="28"/>
                <w:szCs w:val="28"/>
              </w:rPr>
              <w:t xml:space="preserve"> </w:t>
            </w:r>
            <w:r w:rsidRPr="00506FED">
              <w:rPr>
                <w:rFonts w:ascii="Times New Roman" w:hAnsi="Times New Roman"/>
                <w:color w:val="000000"/>
                <w:sz w:val="28"/>
                <w:szCs w:val="28"/>
                <w:lang w:val="en-US"/>
              </w:rPr>
              <w:t>talab</w:t>
            </w:r>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qilsa</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chaqiruvchi</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abonent</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aytib</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turish</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yordamida</w:t>
            </w:r>
            <w:proofErr w:type="spellEnd"/>
            <w:r w:rsidRPr="00506FED">
              <w:rPr>
                <w:rFonts w:ascii="Times New Roman" w:hAnsi="Times New Roman"/>
                <w:color w:val="000000"/>
                <w:sz w:val="28"/>
                <w:szCs w:val="28"/>
              </w:rPr>
              <w:t xml:space="preserve"> </w:t>
            </w:r>
            <w:r w:rsidRPr="00506FED">
              <w:rPr>
                <w:rFonts w:ascii="Times New Roman" w:hAnsi="Times New Roman"/>
                <w:i/>
                <w:color w:val="000000"/>
                <w:sz w:val="28"/>
                <w:szCs w:val="28"/>
                <w:lang w:val="en-US"/>
              </w:rPr>
              <w:t>DTMF</w:t>
            </w:r>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bilan</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uzatiladigan</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raqamlarni</w:t>
            </w:r>
            <w:proofErr w:type="spellEnd"/>
            <w:r w:rsidRPr="00506FED">
              <w:rPr>
                <w:rFonts w:ascii="Times New Roman" w:hAnsi="Times New Roman"/>
                <w:color w:val="000000"/>
                <w:sz w:val="28"/>
                <w:szCs w:val="28"/>
              </w:rPr>
              <w:t xml:space="preserve"> </w:t>
            </w:r>
            <w:proofErr w:type="spellStart"/>
            <w:r w:rsidRPr="00506FED">
              <w:rPr>
                <w:rFonts w:ascii="Times New Roman" w:hAnsi="Times New Roman"/>
                <w:color w:val="000000"/>
                <w:sz w:val="28"/>
                <w:szCs w:val="28"/>
                <w:lang w:val="en-US"/>
              </w:rPr>
              <w:t>teradi</w:t>
            </w:r>
            <w:proofErr w:type="spellEnd"/>
            <w:r w:rsidRPr="00506FED">
              <w:rPr>
                <w:rFonts w:ascii="Times New Roman" w:hAnsi="Times New Roman"/>
                <w:color w:val="000000"/>
                <w:sz w:val="28"/>
                <w:szCs w:val="28"/>
              </w:rPr>
              <w:t>.</w:t>
            </w:r>
          </w:p>
          <w:p w14:paraId="64CDB9BD" w14:textId="77777777" w:rsidR="00924A19" w:rsidRPr="00506FED" w:rsidRDefault="00924A19" w:rsidP="00E25432">
            <w:pPr>
              <w:pStyle w:val="BlockText"/>
              <w:ind w:left="0" w:right="-285"/>
              <w:jc w:val="both"/>
              <w:rPr>
                <w:rFonts w:ascii="Times New Roman" w:hAnsi="Times New Roman"/>
                <w:color w:val="000000"/>
                <w:sz w:val="28"/>
                <w:szCs w:val="28"/>
              </w:rPr>
            </w:pPr>
          </w:p>
          <w:p w14:paraId="435B8278" w14:textId="77777777" w:rsidR="009E21AB" w:rsidRPr="008D1660" w:rsidRDefault="00924A19" w:rsidP="00A64EC8">
            <w:pPr>
              <w:tabs>
                <w:tab w:val="left" w:pos="675"/>
                <w:tab w:val="left" w:pos="4219"/>
                <w:tab w:val="left" w:pos="9321"/>
              </w:tabs>
              <w:jc w:val="both"/>
              <w:rPr>
                <w:color w:val="000000"/>
                <w:sz w:val="28"/>
                <w:szCs w:val="28"/>
              </w:rPr>
            </w:pPr>
            <w:proofErr w:type="spellStart"/>
            <w:r w:rsidRPr="00506FED">
              <w:rPr>
                <w:sz w:val="28"/>
                <w:szCs w:val="28"/>
              </w:rPr>
              <w:t>Чақираётган</w:t>
            </w:r>
            <w:proofErr w:type="spellEnd"/>
            <w:r w:rsidRPr="00506FED">
              <w:rPr>
                <w:sz w:val="28"/>
                <w:szCs w:val="28"/>
              </w:rPr>
              <w:t xml:space="preserve"> </w:t>
            </w:r>
            <w:proofErr w:type="spellStart"/>
            <w:r w:rsidRPr="00506FED">
              <w:rPr>
                <w:sz w:val="28"/>
                <w:szCs w:val="28"/>
              </w:rPr>
              <w:t>абонентга</w:t>
            </w:r>
            <w:proofErr w:type="spellEnd"/>
            <w:r w:rsidRPr="00506FED">
              <w:rPr>
                <w:sz w:val="28"/>
                <w:szCs w:val="28"/>
              </w:rPr>
              <w:t xml:space="preserve"> меню </w:t>
            </w:r>
            <w:proofErr w:type="spellStart"/>
            <w:r w:rsidRPr="00506FED">
              <w:rPr>
                <w:sz w:val="28"/>
                <w:szCs w:val="28"/>
              </w:rPr>
              <w:t>тақдим</w:t>
            </w:r>
            <w:proofErr w:type="spellEnd"/>
            <w:r w:rsidRPr="00506FED">
              <w:rPr>
                <w:sz w:val="28"/>
                <w:szCs w:val="28"/>
              </w:rPr>
              <w:t xml:space="preserve"> </w:t>
            </w:r>
            <w:proofErr w:type="spellStart"/>
            <w:r w:rsidRPr="00506FED">
              <w:rPr>
                <w:sz w:val="28"/>
                <w:szCs w:val="28"/>
              </w:rPr>
              <w:t>этиш</w:t>
            </w:r>
            <w:proofErr w:type="spellEnd"/>
            <w:r w:rsidRPr="00506FED">
              <w:rPr>
                <w:sz w:val="28"/>
                <w:szCs w:val="28"/>
              </w:rPr>
              <w:t xml:space="preserve"> </w:t>
            </w:r>
            <w:proofErr w:type="spellStart"/>
            <w:r w:rsidRPr="00506FED">
              <w:rPr>
                <w:sz w:val="28"/>
                <w:szCs w:val="28"/>
              </w:rPr>
              <w:t>хизмати</w:t>
            </w:r>
            <w:proofErr w:type="spellEnd"/>
            <w:r w:rsidRPr="00506FED">
              <w:rPr>
                <w:sz w:val="28"/>
                <w:szCs w:val="28"/>
              </w:rPr>
              <w:t xml:space="preserve">. </w:t>
            </w:r>
            <w:proofErr w:type="spellStart"/>
            <w:r w:rsidRPr="00506FED">
              <w:rPr>
                <w:sz w:val="28"/>
                <w:szCs w:val="28"/>
              </w:rPr>
              <w:t>Ундан</w:t>
            </w:r>
            <w:proofErr w:type="spellEnd"/>
            <w:r w:rsidRPr="00506FED">
              <w:rPr>
                <w:sz w:val="28"/>
                <w:szCs w:val="28"/>
              </w:rPr>
              <w:t xml:space="preserve"> абонент </w:t>
            </w:r>
            <w:r w:rsidRPr="00ED17C1">
              <w:rPr>
                <w:sz w:val="28"/>
                <w:szCs w:val="28"/>
              </w:rPr>
              <w:t>классик</w:t>
            </w:r>
            <w:r w:rsidRPr="00506FED">
              <w:rPr>
                <w:sz w:val="28"/>
                <w:szCs w:val="28"/>
              </w:rPr>
              <w:t xml:space="preserve"> ИС </w:t>
            </w:r>
            <w:proofErr w:type="spellStart"/>
            <w:r w:rsidRPr="00506FED">
              <w:rPr>
                <w:sz w:val="28"/>
                <w:szCs w:val="28"/>
              </w:rPr>
              <w:t>хизматини</w:t>
            </w:r>
            <w:proofErr w:type="spellEnd"/>
            <w:r w:rsidRPr="00506FED">
              <w:rPr>
                <w:sz w:val="28"/>
                <w:szCs w:val="28"/>
              </w:rPr>
              <w:t xml:space="preserve">, </w:t>
            </w:r>
            <w:proofErr w:type="spellStart"/>
            <w:r w:rsidRPr="00506FED">
              <w:rPr>
                <w:sz w:val="28"/>
                <w:szCs w:val="28"/>
              </w:rPr>
              <w:t>ёки</w:t>
            </w:r>
            <w:proofErr w:type="spellEnd"/>
            <w:r w:rsidRPr="00506FED">
              <w:rPr>
                <w:sz w:val="28"/>
                <w:szCs w:val="28"/>
              </w:rPr>
              <w:t xml:space="preserve"> АТС </w:t>
            </w:r>
            <w:proofErr w:type="spellStart"/>
            <w:r w:rsidRPr="00506FED">
              <w:rPr>
                <w:sz w:val="28"/>
                <w:szCs w:val="28"/>
              </w:rPr>
              <w:t>базасидаги</w:t>
            </w:r>
            <w:proofErr w:type="spellEnd"/>
            <w:r w:rsidRPr="00506FED">
              <w:rPr>
                <w:sz w:val="28"/>
                <w:szCs w:val="28"/>
              </w:rPr>
              <w:t xml:space="preserve"> ИС </w:t>
            </w:r>
            <w:proofErr w:type="spellStart"/>
            <w:r w:rsidRPr="00506FED">
              <w:rPr>
                <w:sz w:val="28"/>
                <w:szCs w:val="28"/>
              </w:rPr>
              <w:t>хизматини</w:t>
            </w:r>
            <w:proofErr w:type="spellEnd"/>
            <w:r w:rsidRPr="00506FED">
              <w:rPr>
                <w:sz w:val="28"/>
                <w:szCs w:val="28"/>
              </w:rPr>
              <w:t xml:space="preserve">, </w:t>
            </w:r>
            <w:proofErr w:type="spellStart"/>
            <w:r w:rsidRPr="00506FED">
              <w:rPr>
                <w:sz w:val="28"/>
                <w:szCs w:val="28"/>
              </w:rPr>
              <w:t>ёки</w:t>
            </w:r>
            <w:proofErr w:type="spellEnd"/>
            <w:r w:rsidRPr="00506FED">
              <w:rPr>
                <w:sz w:val="28"/>
                <w:szCs w:val="28"/>
              </w:rPr>
              <w:t xml:space="preserve"> </w:t>
            </w:r>
            <w:proofErr w:type="spellStart"/>
            <w:r w:rsidRPr="00506FED">
              <w:rPr>
                <w:sz w:val="28"/>
                <w:szCs w:val="28"/>
              </w:rPr>
              <w:t>исталган</w:t>
            </w:r>
            <w:proofErr w:type="spellEnd"/>
            <w:r w:rsidRPr="00506FED">
              <w:rPr>
                <w:sz w:val="28"/>
                <w:szCs w:val="28"/>
              </w:rPr>
              <w:t xml:space="preserve"> </w:t>
            </w:r>
            <w:proofErr w:type="spellStart"/>
            <w:r w:rsidRPr="00506FED">
              <w:rPr>
                <w:sz w:val="28"/>
                <w:szCs w:val="28"/>
              </w:rPr>
              <w:t>талаб</w:t>
            </w:r>
            <w:proofErr w:type="spellEnd"/>
            <w:r w:rsidRPr="00506FED">
              <w:rPr>
                <w:sz w:val="28"/>
                <w:szCs w:val="28"/>
              </w:rPr>
              <w:t xml:space="preserve"> </w:t>
            </w:r>
            <w:proofErr w:type="spellStart"/>
            <w:r w:rsidRPr="00506FED">
              <w:rPr>
                <w:sz w:val="28"/>
                <w:szCs w:val="28"/>
              </w:rPr>
              <w:t>қилинаётган</w:t>
            </w:r>
            <w:proofErr w:type="spellEnd"/>
            <w:r w:rsidRPr="00506FED">
              <w:rPr>
                <w:sz w:val="28"/>
                <w:szCs w:val="28"/>
              </w:rPr>
              <w:t xml:space="preserve"> </w:t>
            </w:r>
            <w:proofErr w:type="spellStart"/>
            <w:r w:rsidRPr="00506FED">
              <w:rPr>
                <w:sz w:val="28"/>
                <w:szCs w:val="28"/>
              </w:rPr>
              <w:t>сервисни</w:t>
            </w:r>
            <w:proofErr w:type="spellEnd"/>
            <w:r w:rsidRPr="00506FED">
              <w:rPr>
                <w:sz w:val="28"/>
                <w:szCs w:val="28"/>
              </w:rPr>
              <w:t xml:space="preserve"> </w:t>
            </w:r>
            <w:proofErr w:type="spellStart"/>
            <w:r w:rsidRPr="00506FED">
              <w:rPr>
                <w:sz w:val="28"/>
                <w:szCs w:val="28"/>
              </w:rPr>
              <w:t>танлаши</w:t>
            </w:r>
            <w:proofErr w:type="spellEnd"/>
            <w:r w:rsidRPr="00506FED">
              <w:rPr>
                <w:sz w:val="28"/>
                <w:szCs w:val="28"/>
              </w:rPr>
              <w:t xml:space="preserve"> </w:t>
            </w:r>
            <w:proofErr w:type="spellStart"/>
            <w:r w:rsidRPr="00506FED">
              <w:rPr>
                <w:sz w:val="28"/>
                <w:szCs w:val="28"/>
              </w:rPr>
              <w:t>мумкин</w:t>
            </w:r>
            <w:proofErr w:type="spellEnd"/>
            <w:r w:rsidRPr="00506FED">
              <w:rPr>
                <w:sz w:val="28"/>
                <w:szCs w:val="28"/>
              </w:rPr>
              <w:t xml:space="preserve">. </w:t>
            </w:r>
            <w:proofErr w:type="spellStart"/>
            <w:r w:rsidRPr="00506FED">
              <w:rPr>
                <w:sz w:val="28"/>
                <w:szCs w:val="28"/>
              </w:rPr>
              <w:t>Чақираётган</w:t>
            </w:r>
            <w:proofErr w:type="spellEnd"/>
            <w:r w:rsidRPr="00506FED">
              <w:rPr>
                <w:sz w:val="28"/>
                <w:szCs w:val="28"/>
              </w:rPr>
              <w:t xml:space="preserve"> абонент </w:t>
            </w:r>
            <w:r w:rsidRPr="00506FED">
              <w:rPr>
                <w:color w:val="000000"/>
                <w:sz w:val="28"/>
                <w:szCs w:val="28"/>
              </w:rPr>
              <w:t>DTMF</w:t>
            </w:r>
            <w:r w:rsidRPr="00506FED">
              <w:rPr>
                <w:sz w:val="28"/>
                <w:szCs w:val="28"/>
              </w:rPr>
              <w:t xml:space="preserve"> </w:t>
            </w:r>
            <w:proofErr w:type="spellStart"/>
            <w:r w:rsidRPr="00506FED">
              <w:rPr>
                <w:sz w:val="28"/>
                <w:szCs w:val="28"/>
              </w:rPr>
              <w:t>ёрдамида</w:t>
            </w:r>
            <w:proofErr w:type="spellEnd"/>
            <w:r w:rsidRPr="00506FED">
              <w:rPr>
                <w:sz w:val="28"/>
                <w:szCs w:val="28"/>
              </w:rPr>
              <w:t xml:space="preserve"> </w:t>
            </w:r>
            <w:proofErr w:type="spellStart"/>
            <w:r w:rsidRPr="00506FED">
              <w:rPr>
                <w:sz w:val="28"/>
                <w:szCs w:val="28"/>
              </w:rPr>
              <w:t>узатиладиган</w:t>
            </w:r>
            <w:proofErr w:type="spellEnd"/>
            <w:r w:rsidRPr="00506FED">
              <w:rPr>
                <w:sz w:val="28"/>
                <w:szCs w:val="28"/>
              </w:rPr>
              <w:t xml:space="preserve">, </w:t>
            </w:r>
            <w:proofErr w:type="spellStart"/>
            <w:r w:rsidRPr="00506FED">
              <w:rPr>
                <w:sz w:val="28"/>
                <w:szCs w:val="28"/>
              </w:rPr>
              <w:t>ўз</w:t>
            </w:r>
            <w:proofErr w:type="spellEnd"/>
            <w:r w:rsidRPr="00506FED">
              <w:rPr>
                <w:sz w:val="28"/>
                <w:szCs w:val="28"/>
              </w:rPr>
              <w:t xml:space="preserve"> телефон </w:t>
            </w:r>
            <w:proofErr w:type="spellStart"/>
            <w:r w:rsidRPr="00506FED">
              <w:rPr>
                <w:sz w:val="28"/>
                <w:szCs w:val="28"/>
              </w:rPr>
              <w:t>аппаратидаги</w:t>
            </w:r>
            <w:proofErr w:type="spellEnd"/>
            <w:r w:rsidRPr="00506FED">
              <w:rPr>
                <w:sz w:val="28"/>
                <w:szCs w:val="28"/>
              </w:rPr>
              <w:t xml:space="preserve"> </w:t>
            </w:r>
            <w:proofErr w:type="spellStart"/>
            <w:r w:rsidRPr="00506FED">
              <w:rPr>
                <w:sz w:val="28"/>
                <w:szCs w:val="28"/>
              </w:rPr>
              <w:t>рақамлар</w:t>
            </w:r>
            <w:proofErr w:type="spellEnd"/>
            <w:r w:rsidRPr="00506FED">
              <w:rPr>
                <w:sz w:val="28"/>
                <w:szCs w:val="28"/>
              </w:rPr>
              <w:t xml:space="preserve"> </w:t>
            </w:r>
            <w:proofErr w:type="spellStart"/>
            <w:r w:rsidRPr="00506FED">
              <w:rPr>
                <w:sz w:val="28"/>
                <w:szCs w:val="28"/>
              </w:rPr>
              <w:t>ёки</w:t>
            </w:r>
            <w:proofErr w:type="spellEnd"/>
            <w:r w:rsidRPr="00506FED">
              <w:rPr>
                <w:sz w:val="28"/>
                <w:szCs w:val="28"/>
              </w:rPr>
              <w:t xml:space="preserve"> </w:t>
            </w:r>
            <w:proofErr w:type="spellStart"/>
            <w:r w:rsidRPr="00506FED">
              <w:rPr>
                <w:sz w:val="28"/>
                <w:szCs w:val="28"/>
              </w:rPr>
              <w:t>белгилар</w:t>
            </w:r>
            <w:proofErr w:type="spellEnd"/>
            <w:r w:rsidRPr="00506FED">
              <w:rPr>
                <w:sz w:val="28"/>
                <w:szCs w:val="28"/>
              </w:rPr>
              <w:t xml:space="preserve"> </w:t>
            </w:r>
            <w:proofErr w:type="spellStart"/>
            <w:r w:rsidRPr="00506FED">
              <w:rPr>
                <w:sz w:val="28"/>
                <w:szCs w:val="28"/>
              </w:rPr>
              <w:t>комбинациясини</w:t>
            </w:r>
            <w:proofErr w:type="spellEnd"/>
            <w:r w:rsidRPr="00506FED">
              <w:rPr>
                <w:sz w:val="28"/>
                <w:szCs w:val="28"/>
              </w:rPr>
              <w:t xml:space="preserve"> </w:t>
            </w:r>
            <w:proofErr w:type="spellStart"/>
            <w:r w:rsidRPr="00506FED">
              <w:rPr>
                <w:sz w:val="28"/>
                <w:szCs w:val="28"/>
              </w:rPr>
              <w:t>босиш</w:t>
            </w:r>
            <w:proofErr w:type="spellEnd"/>
            <w:r w:rsidRPr="00506FED">
              <w:rPr>
                <w:sz w:val="28"/>
                <w:szCs w:val="28"/>
              </w:rPr>
              <w:t xml:space="preserve"> </w:t>
            </w:r>
            <w:proofErr w:type="spellStart"/>
            <w:r w:rsidRPr="00506FED">
              <w:rPr>
                <w:sz w:val="28"/>
                <w:szCs w:val="28"/>
              </w:rPr>
              <w:t>йўли</w:t>
            </w:r>
            <w:proofErr w:type="spellEnd"/>
            <w:r w:rsidRPr="00506FED">
              <w:rPr>
                <w:sz w:val="28"/>
                <w:szCs w:val="28"/>
              </w:rPr>
              <w:t xml:space="preserve"> билан </w:t>
            </w:r>
            <w:proofErr w:type="spellStart"/>
            <w:r w:rsidRPr="00506FED">
              <w:rPr>
                <w:sz w:val="28"/>
                <w:szCs w:val="28"/>
              </w:rPr>
              <w:t>талаб</w:t>
            </w:r>
            <w:proofErr w:type="spellEnd"/>
            <w:r w:rsidRPr="00506FED">
              <w:rPr>
                <w:sz w:val="28"/>
                <w:szCs w:val="28"/>
              </w:rPr>
              <w:t xml:space="preserve"> </w:t>
            </w:r>
            <w:proofErr w:type="spellStart"/>
            <w:r w:rsidRPr="00506FED">
              <w:rPr>
                <w:sz w:val="28"/>
                <w:szCs w:val="28"/>
              </w:rPr>
              <w:t>қилинадиган</w:t>
            </w:r>
            <w:proofErr w:type="spellEnd"/>
            <w:r w:rsidRPr="00506FED">
              <w:rPr>
                <w:sz w:val="28"/>
                <w:szCs w:val="28"/>
              </w:rPr>
              <w:t xml:space="preserve"> </w:t>
            </w:r>
            <w:proofErr w:type="spellStart"/>
            <w:r w:rsidRPr="00506FED">
              <w:rPr>
                <w:sz w:val="28"/>
                <w:szCs w:val="28"/>
              </w:rPr>
              <w:t>сервисни</w:t>
            </w:r>
            <w:proofErr w:type="spellEnd"/>
            <w:r w:rsidRPr="00506FED">
              <w:rPr>
                <w:sz w:val="28"/>
                <w:szCs w:val="28"/>
              </w:rPr>
              <w:t xml:space="preserve"> </w:t>
            </w:r>
            <w:proofErr w:type="spellStart"/>
            <w:r w:rsidRPr="00506FED">
              <w:rPr>
                <w:sz w:val="28"/>
                <w:szCs w:val="28"/>
              </w:rPr>
              <w:t>танлайди</w:t>
            </w:r>
            <w:proofErr w:type="spellEnd"/>
            <w:r w:rsidRPr="00506FED">
              <w:rPr>
                <w:sz w:val="28"/>
                <w:szCs w:val="28"/>
              </w:rPr>
              <w:t xml:space="preserve">. Агар </w:t>
            </w:r>
            <w:proofErr w:type="spellStart"/>
            <w:r w:rsidRPr="00506FED">
              <w:rPr>
                <w:sz w:val="28"/>
                <w:szCs w:val="28"/>
              </w:rPr>
              <w:t>танланган</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 xml:space="preserve"> </w:t>
            </w:r>
            <w:proofErr w:type="spellStart"/>
            <w:r w:rsidRPr="00506FED">
              <w:rPr>
                <w:sz w:val="28"/>
                <w:szCs w:val="28"/>
              </w:rPr>
              <w:t>қўшимча</w:t>
            </w:r>
            <w:proofErr w:type="spellEnd"/>
            <w:r w:rsidRPr="00506FED">
              <w:rPr>
                <w:sz w:val="28"/>
                <w:szCs w:val="28"/>
              </w:rPr>
              <w:t xml:space="preserve"> </w:t>
            </w:r>
            <w:proofErr w:type="spellStart"/>
            <w:r w:rsidRPr="00506FED">
              <w:rPr>
                <w:sz w:val="28"/>
                <w:szCs w:val="28"/>
              </w:rPr>
              <w:t>рақамларни</w:t>
            </w:r>
            <w:proofErr w:type="spellEnd"/>
            <w:r w:rsidRPr="00506FED">
              <w:rPr>
                <w:sz w:val="28"/>
                <w:szCs w:val="28"/>
              </w:rPr>
              <w:t xml:space="preserve"> </w:t>
            </w:r>
            <w:proofErr w:type="spellStart"/>
            <w:r w:rsidRPr="00506FED">
              <w:rPr>
                <w:sz w:val="28"/>
                <w:szCs w:val="28"/>
              </w:rPr>
              <w:t>киритишни</w:t>
            </w:r>
            <w:proofErr w:type="spellEnd"/>
            <w:r w:rsidRPr="00506FED">
              <w:rPr>
                <w:sz w:val="28"/>
                <w:szCs w:val="28"/>
              </w:rPr>
              <w:t xml:space="preserve"> </w:t>
            </w:r>
            <w:proofErr w:type="spellStart"/>
            <w:r w:rsidRPr="00506FED">
              <w:rPr>
                <w:sz w:val="28"/>
                <w:szCs w:val="28"/>
              </w:rPr>
              <w:t>талаб</w:t>
            </w:r>
            <w:proofErr w:type="spellEnd"/>
            <w:r w:rsidRPr="00506FED">
              <w:rPr>
                <w:sz w:val="28"/>
                <w:szCs w:val="28"/>
              </w:rPr>
              <w:t xml:space="preserve"> </w:t>
            </w:r>
            <w:proofErr w:type="spellStart"/>
            <w:r w:rsidRPr="00506FED">
              <w:rPr>
                <w:sz w:val="28"/>
                <w:szCs w:val="28"/>
              </w:rPr>
              <w:t>қилса</w:t>
            </w:r>
            <w:proofErr w:type="spellEnd"/>
            <w:r w:rsidRPr="00506FED">
              <w:rPr>
                <w:sz w:val="28"/>
                <w:szCs w:val="28"/>
              </w:rPr>
              <w:t xml:space="preserve">, </w:t>
            </w:r>
            <w:proofErr w:type="spellStart"/>
            <w:r w:rsidRPr="00506FED">
              <w:rPr>
                <w:sz w:val="28"/>
                <w:szCs w:val="28"/>
              </w:rPr>
              <w:t>чақирувчи</w:t>
            </w:r>
            <w:proofErr w:type="spellEnd"/>
            <w:r w:rsidRPr="00506FED">
              <w:rPr>
                <w:sz w:val="28"/>
                <w:szCs w:val="28"/>
              </w:rPr>
              <w:t xml:space="preserve"> абонент </w:t>
            </w:r>
            <w:proofErr w:type="spellStart"/>
            <w:r w:rsidRPr="00506FED">
              <w:rPr>
                <w:sz w:val="28"/>
                <w:szCs w:val="28"/>
              </w:rPr>
              <w:t>айтиб</w:t>
            </w:r>
            <w:proofErr w:type="spellEnd"/>
            <w:r w:rsidRPr="00506FED">
              <w:rPr>
                <w:sz w:val="28"/>
                <w:szCs w:val="28"/>
              </w:rPr>
              <w:t xml:space="preserve"> </w:t>
            </w:r>
            <w:proofErr w:type="spellStart"/>
            <w:r w:rsidRPr="00506FED">
              <w:rPr>
                <w:sz w:val="28"/>
                <w:szCs w:val="28"/>
              </w:rPr>
              <w:t>туриш</w:t>
            </w:r>
            <w:proofErr w:type="spellEnd"/>
            <w:r w:rsidRPr="00506FED">
              <w:rPr>
                <w:sz w:val="28"/>
                <w:szCs w:val="28"/>
              </w:rPr>
              <w:t xml:space="preserve"> </w:t>
            </w:r>
            <w:proofErr w:type="spellStart"/>
            <w:r w:rsidRPr="00506FED">
              <w:rPr>
                <w:sz w:val="28"/>
                <w:szCs w:val="28"/>
              </w:rPr>
              <w:t>ёрдамида</w:t>
            </w:r>
            <w:proofErr w:type="spellEnd"/>
            <w:r w:rsidRPr="00506FED">
              <w:rPr>
                <w:sz w:val="28"/>
                <w:szCs w:val="28"/>
              </w:rPr>
              <w:t xml:space="preserve"> </w:t>
            </w:r>
            <w:r w:rsidRPr="00506FED">
              <w:rPr>
                <w:color w:val="000000"/>
                <w:sz w:val="28"/>
                <w:szCs w:val="28"/>
              </w:rPr>
              <w:t xml:space="preserve">DTMF билан </w:t>
            </w:r>
            <w:proofErr w:type="spellStart"/>
            <w:r w:rsidRPr="00506FED">
              <w:rPr>
                <w:color w:val="000000"/>
                <w:sz w:val="28"/>
                <w:szCs w:val="28"/>
              </w:rPr>
              <w:t>узатиладиган</w:t>
            </w:r>
            <w:proofErr w:type="spellEnd"/>
            <w:r w:rsidRPr="00506FED">
              <w:rPr>
                <w:color w:val="000000"/>
                <w:sz w:val="28"/>
                <w:szCs w:val="28"/>
              </w:rPr>
              <w:t xml:space="preserve"> </w:t>
            </w:r>
            <w:proofErr w:type="spellStart"/>
            <w:r w:rsidRPr="00506FED">
              <w:rPr>
                <w:color w:val="000000"/>
                <w:sz w:val="28"/>
                <w:szCs w:val="28"/>
              </w:rPr>
              <w:t>рақамларни</w:t>
            </w:r>
            <w:proofErr w:type="spellEnd"/>
            <w:r w:rsidRPr="00506FED">
              <w:rPr>
                <w:color w:val="000000"/>
                <w:sz w:val="28"/>
                <w:szCs w:val="28"/>
              </w:rPr>
              <w:t xml:space="preserve"> </w:t>
            </w:r>
            <w:proofErr w:type="spellStart"/>
            <w:r w:rsidRPr="00506FED">
              <w:rPr>
                <w:color w:val="000000"/>
                <w:sz w:val="28"/>
                <w:szCs w:val="28"/>
              </w:rPr>
              <w:t>теради</w:t>
            </w:r>
            <w:proofErr w:type="spellEnd"/>
            <w:r w:rsidRPr="00506FED">
              <w:rPr>
                <w:color w:val="000000"/>
                <w:sz w:val="28"/>
                <w:szCs w:val="28"/>
              </w:rPr>
              <w:t>.</w:t>
            </w:r>
          </w:p>
        </w:tc>
      </w:tr>
      <w:tr w:rsidR="00924A19" w:rsidRPr="005234B4" w14:paraId="0CF3C5D5" w14:textId="77777777">
        <w:trPr>
          <w:tblCellSpacing w:w="0" w:type="dxa"/>
          <w:jc w:val="center"/>
        </w:trPr>
        <w:tc>
          <w:tcPr>
            <w:tcW w:w="2007" w:type="pct"/>
          </w:tcPr>
          <w:p w14:paraId="77159A43" w14:textId="77777777" w:rsidR="00924A19" w:rsidRPr="00506FED" w:rsidRDefault="00924A19" w:rsidP="0051444A">
            <w:pPr>
              <w:pStyle w:val="BlockText"/>
              <w:ind w:left="0" w:right="0"/>
              <w:rPr>
                <w:rFonts w:ascii="Times New Roman" w:hAnsi="Times New Roman"/>
                <w:b/>
                <w:sz w:val="28"/>
                <w:szCs w:val="28"/>
              </w:rPr>
            </w:pPr>
            <w:r w:rsidRPr="00506FED">
              <w:rPr>
                <w:rFonts w:ascii="Times New Roman" w:hAnsi="Times New Roman"/>
                <w:b/>
                <w:sz w:val="28"/>
                <w:szCs w:val="28"/>
              </w:rPr>
              <w:lastRenderedPageBreak/>
              <w:t>Обслуживание одного номера. Автоматический выбор услуги</w:t>
            </w:r>
          </w:p>
          <w:p w14:paraId="12CBFC52" w14:textId="77777777" w:rsidR="00924A19" w:rsidRPr="00506FED" w:rsidRDefault="00924A19" w:rsidP="0051444A">
            <w:pPr>
              <w:pStyle w:val="BlockText"/>
              <w:ind w:left="0" w:right="0"/>
              <w:rPr>
                <w:rFonts w:ascii="Times New Roman" w:hAnsi="Times New Roman"/>
                <w:sz w:val="28"/>
                <w:szCs w:val="28"/>
                <w:lang w:val="en-US"/>
              </w:rPr>
            </w:pPr>
            <w:proofErr w:type="spellStart"/>
            <w:r w:rsidRPr="00506FED">
              <w:rPr>
                <w:rFonts w:ascii="Times New Roman" w:hAnsi="Times New Roman"/>
                <w:b/>
                <w:sz w:val="28"/>
                <w:szCs w:val="28"/>
                <w:lang w:val="en-US"/>
              </w:rPr>
              <w:t>uz</w:t>
            </w:r>
            <w:proofErr w:type="spellEnd"/>
            <w:r w:rsidRPr="000466FA">
              <w:rPr>
                <w:rFonts w:ascii="Times New Roman" w:hAnsi="Times New Roman"/>
                <w:b/>
                <w:sz w:val="28"/>
                <w:szCs w:val="28"/>
                <w:lang w:val="en-US"/>
              </w:rPr>
              <w:t xml:space="preserve"> </w:t>
            </w:r>
            <w:r w:rsidRPr="000466FA">
              <w:rPr>
                <w:rFonts w:ascii="Times New Roman" w:hAnsi="Times New Roman"/>
                <w:sz w:val="28"/>
                <w:szCs w:val="28"/>
                <w:lang w:val="en-US"/>
              </w:rPr>
              <w:t xml:space="preserve">- </w:t>
            </w:r>
            <w:proofErr w:type="spellStart"/>
            <w:r w:rsidRPr="00506FED">
              <w:rPr>
                <w:rFonts w:ascii="Times New Roman" w:hAnsi="Times New Roman"/>
                <w:sz w:val="28"/>
                <w:szCs w:val="28"/>
                <w:lang w:val="en-US"/>
              </w:rPr>
              <w:t>bitta</w:t>
            </w:r>
            <w:proofErr w:type="spellEnd"/>
            <w:r w:rsidRPr="000466FA">
              <w:rPr>
                <w:rFonts w:ascii="Times New Roman" w:hAnsi="Times New Roman"/>
                <w:sz w:val="28"/>
                <w:szCs w:val="28"/>
                <w:lang w:val="en-US"/>
              </w:rPr>
              <w:t xml:space="preserve"> </w:t>
            </w:r>
            <w:proofErr w:type="spellStart"/>
            <w:r w:rsidR="003F5510">
              <w:rPr>
                <w:rFonts w:ascii="Times New Roman" w:hAnsi="Times New Roman"/>
                <w:sz w:val="28"/>
                <w:szCs w:val="28"/>
                <w:lang w:val="en-US"/>
              </w:rPr>
              <w:t>raqam</w:t>
            </w:r>
            <w:r w:rsidRPr="00506FED">
              <w:rPr>
                <w:rFonts w:ascii="Times New Roman" w:hAnsi="Times New Roman"/>
                <w:sz w:val="28"/>
                <w:szCs w:val="28"/>
                <w:lang w:val="en-US"/>
              </w:rPr>
              <w:t>ga</w:t>
            </w:r>
            <w:proofErr w:type="spellEnd"/>
            <w:r w:rsidRPr="000466FA">
              <w:rPr>
                <w:rFonts w:ascii="Times New Roman" w:hAnsi="Times New Roman"/>
                <w:sz w:val="28"/>
                <w:szCs w:val="28"/>
                <w:lang w:val="en-US"/>
              </w:rPr>
              <w:t xml:space="preserve"> </w:t>
            </w:r>
            <w:proofErr w:type="spellStart"/>
            <w:r w:rsidRPr="00506FED">
              <w:rPr>
                <w:rFonts w:ascii="Times New Roman" w:hAnsi="Times New Roman"/>
                <w:sz w:val="28"/>
                <w:szCs w:val="28"/>
                <w:lang w:val="en-US"/>
              </w:rPr>
              <w:t>xizmat</w:t>
            </w:r>
            <w:proofErr w:type="spellEnd"/>
            <w:r w:rsidRPr="000466FA">
              <w:rPr>
                <w:rFonts w:ascii="Times New Roman" w:hAnsi="Times New Roman"/>
                <w:sz w:val="28"/>
                <w:szCs w:val="28"/>
                <w:lang w:val="en-US"/>
              </w:rPr>
              <w:t xml:space="preserve"> </w:t>
            </w:r>
            <w:proofErr w:type="spellStart"/>
            <w:proofErr w:type="gramStart"/>
            <w:r w:rsidRPr="00506FED">
              <w:rPr>
                <w:rFonts w:ascii="Times New Roman" w:hAnsi="Times New Roman"/>
                <w:sz w:val="28"/>
                <w:szCs w:val="28"/>
                <w:lang w:val="en-US"/>
              </w:rPr>
              <w:t>ko</w:t>
            </w:r>
            <w:r w:rsidRPr="000466FA">
              <w:rPr>
                <w:rFonts w:ascii="Times New Roman" w:hAnsi="Times New Roman"/>
                <w:sz w:val="28"/>
                <w:szCs w:val="28"/>
                <w:lang w:val="en-US"/>
              </w:rPr>
              <w:t>‘</w:t>
            </w:r>
            <w:proofErr w:type="gramEnd"/>
            <w:r w:rsidRPr="00506FED">
              <w:rPr>
                <w:rFonts w:ascii="Times New Roman" w:hAnsi="Times New Roman"/>
                <w:sz w:val="28"/>
                <w:szCs w:val="28"/>
                <w:lang w:val="en-US"/>
              </w:rPr>
              <w:t>rsatish</w:t>
            </w:r>
            <w:proofErr w:type="spellEnd"/>
            <w:r w:rsidRPr="000466FA">
              <w:rPr>
                <w:rFonts w:ascii="Times New Roman" w:hAnsi="Times New Roman"/>
                <w:sz w:val="28"/>
                <w:szCs w:val="28"/>
                <w:lang w:val="en-US"/>
              </w:rPr>
              <w:t xml:space="preserve">. </w:t>
            </w:r>
            <w:proofErr w:type="spellStart"/>
            <w:r w:rsidRPr="00506FED">
              <w:rPr>
                <w:rFonts w:ascii="Times New Roman" w:hAnsi="Times New Roman"/>
                <w:sz w:val="28"/>
                <w:szCs w:val="28"/>
                <w:lang w:val="en-US"/>
              </w:rPr>
              <w:t>Xizmatni</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avtomatik</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tanlash</w:t>
            </w:r>
            <w:proofErr w:type="spellEnd"/>
          </w:p>
          <w:p w14:paraId="369B928F" w14:textId="69C56CC8" w:rsidR="00924A19" w:rsidRPr="00506FED" w:rsidRDefault="003A4C4D" w:rsidP="0051444A">
            <w:pPr>
              <w:pStyle w:val="BlockText"/>
              <w:ind w:left="0" w:right="0"/>
              <w:rPr>
                <w:rFonts w:ascii="Times New Roman" w:hAnsi="Times New Roman"/>
                <w:sz w:val="28"/>
                <w:szCs w:val="28"/>
                <w:lang w:val="en-US"/>
              </w:rPr>
            </w:pPr>
            <w:r>
              <w:rPr>
                <w:rFonts w:ascii="Times New Roman" w:hAnsi="Times New Roman"/>
                <w:sz w:val="28"/>
                <w:szCs w:val="28"/>
                <w:lang w:val="en-US"/>
              </w:rPr>
              <w:t xml:space="preserve"> </w:t>
            </w:r>
            <w:proofErr w:type="spellStart"/>
            <w:r w:rsidR="00924A19" w:rsidRPr="00506FED">
              <w:rPr>
                <w:rFonts w:ascii="Times New Roman" w:hAnsi="Times New Roman"/>
                <w:sz w:val="28"/>
                <w:szCs w:val="28"/>
              </w:rPr>
              <w:t>битта</w:t>
            </w:r>
            <w:proofErr w:type="spellEnd"/>
            <w:r w:rsidR="00924A19" w:rsidRPr="00506FED">
              <w:rPr>
                <w:rFonts w:ascii="Times New Roman" w:hAnsi="Times New Roman"/>
                <w:sz w:val="28"/>
                <w:szCs w:val="28"/>
                <w:lang w:val="en-US"/>
              </w:rPr>
              <w:t xml:space="preserve"> </w:t>
            </w:r>
            <w:proofErr w:type="spellStart"/>
            <w:r w:rsidR="003F5510" w:rsidRPr="003F5510">
              <w:rPr>
                <w:rFonts w:ascii="Times New Roman" w:hAnsi="Times New Roman"/>
                <w:sz w:val="28"/>
                <w:szCs w:val="28"/>
              </w:rPr>
              <w:t>рақам</w:t>
            </w:r>
            <w:r w:rsidR="00924A19" w:rsidRPr="00506FED">
              <w:rPr>
                <w:rFonts w:ascii="Times New Roman" w:hAnsi="Times New Roman"/>
                <w:sz w:val="28"/>
                <w:szCs w:val="28"/>
              </w:rPr>
              <w:t>га</w:t>
            </w:r>
            <w:proofErr w:type="spellEnd"/>
            <w:r w:rsidR="00924A19" w:rsidRPr="00506FED">
              <w:rPr>
                <w:rFonts w:ascii="Times New Roman" w:hAnsi="Times New Roman"/>
                <w:sz w:val="28"/>
                <w:szCs w:val="28"/>
                <w:lang w:val="en-US"/>
              </w:rPr>
              <w:t xml:space="preserve"> </w:t>
            </w:r>
            <w:proofErr w:type="spellStart"/>
            <w:r w:rsidR="00924A19" w:rsidRPr="00506FED">
              <w:rPr>
                <w:rFonts w:ascii="Times New Roman" w:hAnsi="Times New Roman"/>
                <w:sz w:val="28"/>
                <w:szCs w:val="28"/>
              </w:rPr>
              <w:t>хизмат</w:t>
            </w:r>
            <w:proofErr w:type="spellEnd"/>
            <w:r w:rsidR="00924A19" w:rsidRPr="00506FED">
              <w:rPr>
                <w:rFonts w:ascii="Times New Roman" w:hAnsi="Times New Roman"/>
                <w:sz w:val="28"/>
                <w:szCs w:val="28"/>
                <w:lang w:val="en-US"/>
              </w:rPr>
              <w:t xml:space="preserve"> </w:t>
            </w:r>
            <w:proofErr w:type="spellStart"/>
            <w:r w:rsidR="00924A19" w:rsidRPr="00506FED">
              <w:rPr>
                <w:rFonts w:ascii="Times New Roman" w:hAnsi="Times New Roman"/>
                <w:sz w:val="28"/>
                <w:szCs w:val="28"/>
              </w:rPr>
              <w:t>кўрсатиш</w:t>
            </w:r>
            <w:proofErr w:type="spellEnd"/>
            <w:r w:rsidR="00924A19" w:rsidRPr="00506FED">
              <w:rPr>
                <w:rFonts w:ascii="Times New Roman" w:hAnsi="Times New Roman"/>
                <w:sz w:val="28"/>
                <w:szCs w:val="28"/>
                <w:lang w:val="en-US"/>
              </w:rPr>
              <w:t xml:space="preserve">. </w:t>
            </w:r>
            <w:proofErr w:type="spellStart"/>
            <w:r w:rsidR="00924A19" w:rsidRPr="00506FED">
              <w:rPr>
                <w:rFonts w:ascii="Times New Roman" w:hAnsi="Times New Roman"/>
                <w:sz w:val="28"/>
                <w:szCs w:val="28"/>
              </w:rPr>
              <w:t>Хизматни</w:t>
            </w:r>
            <w:proofErr w:type="spellEnd"/>
            <w:r w:rsidR="00924A19" w:rsidRPr="00506FED">
              <w:rPr>
                <w:rFonts w:ascii="Times New Roman" w:hAnsi="Times New Roman"/>
                <w:sz w:val="28"/>
                <w:szCs w:val="28"/>
                <w:lang w:val="en-US"/>
              </w:rPr>
              <w:t xml:space="preserve"> </w:t>
            </w:r>
            <w:r w:rsidR="00924A19" w:rsidRPr="00506FED">
              <w:rPr>
                <w:rFonts w:ascii="Times New Roman" w:hAnsi="Times New Roman"/>
                <w:sz w:val="28"/>
                <w:szCs w:val="28"/>
              </w:rPr>
              <w:t>автоматик</w:t>
            </w:r>
            <w:r w:rsidR="00924A19" w:rsidRPr="00506FED">
              <w:rPr>
                <w:rFonts w:ascii="Times New Roman" w:hAnsi="Times New Roman"/>
                <w:sz w:val="28"/>
                <w:szCs w:val="28"/>
                <w:lang w:val="en-US"/>
              </w:rPr>
              <w:t xml:space="preserve"> </w:t>
            </w:r>
            <w:proofErr w:type="spellStart"/>
            <w:r w:rsidR="00924A19" w:rsidRPr="00506FED">
              <w:rPr>
                <w:rFonts w:ascii="Times New Roman" w:hAnsi="Times New Roman"/>
                <w:sz w:val="28"/>
                <w:szCs w:val="28"/>
              </w:rPr>
              <w:t>танлаш</w:t>
            </w:r>
            <w:proofErr w:type="spellEnd"/>
          </w:p>
          <w:p w14:paraId="09523758" w14:textId="77777777" w:rsidR="00924A19" w:rsidRPr="00506FED" w:rsidRDefault="00924A19" w:rsidP="0051444A">
            <w:pPr>
              <w:pStyle w:val="BlockText"/>
              <w:ind w:left="0" w:right="0"/>
              <w:rPr>
                <w:rFonts w:ascii="Times New Roman" w:hAnsi="Times New Roman"/>
                <w:sz w:val="28"/>
                <w:szCs w:val="28"/>
                <w:lang w:val="en-US"/>
              </w:rPr>
            </w:pPr>
            <w:proofErr w:type="spellStart"/>
            <w:r w:rsidRPr="00506FED">
              <w:rPr>
                <w:rFonts w:ascii="Times New Roman" w:hAnsi="Times New Roman"/>
                <w:b/>
                <w:sz w:val="28"/>
                <w:szCs w:val="28"/>
                <w:lang w:val="en-US"/>
              </w:rPr>
              <w:t>en</w:t>
            </w:r>
            <w:proofErr w:type="spellEnd"/>
            <w:r w:rsidRPr="00506FED">
              <w:rPr>
                <w:rFonts w:ascii="Times New Roman" w:hAnsi="Times New Roman"/>
                <w:sz w:val="28"/>
                <w:szCs w:val="28"/>
                <w:lang w:val="en-US"/>
              </w:rPr>
              <w:t xml:space="preserve"> -</w:t>
            </w:r>
            <w:r w:rsidRPr="00506FED">
              <w:rPr>
                <w:sz w:val="28"/>
                <w:szCs w:val="28"/>
                <w:lang w:val="en-US"/>
              </w:rPr>
              <w:t xml:space="preserve"> </w:t>
            </w:r>
            <w:r w:rsidRPr="00506FED">
              <w:rPr>
                <w:rFonts w:ascii="Times New Roman" w:hAnsi="Times New Roman"/>
                <w:sz w:val="28"/>
                <w:szCs w:val="28"/>
                <w:lang w:val="en-US"/>
              </w:rPr>
              <w:t xml:space="preserve">one number service – </w:t>
            </w:r>
            <w:r w:rsidR="00FA3F5F" w:rsidRPr="00506FED">
              <w:rPr>
                <w:rFonts w:ascii="Times New Roman" w:hAnsi="Times New Roman"/>
                <w:sz w:val="28"/>
                <w:szCs w:val="28"/>
                <w:lang w:val="en-US"/>
              </w:rPr>
              <w:br/>
            </w:r>
            <w:r w:rsidRPr="00506FED">
              <w:rPr>
                <w:rFonts w:ascii="Times New Roman" w:hAnsi="Times New Roman"/>
                <w:sz w:val="28"/>
                <w:szCs w:val="28"/>
                <w:lang w:val="en-US"/>
              </w:rPr>
              <w:t>automatic service selection</w:t>
            </w:r>
          </w:p>
          <w:p w14:paraId="3221D1B5" w14:textId="77777777" w:rsidR="00924A19" w:rsidRPr="00506FED" w:rsidRDefault="00924A19" w:rsidP="00A64EC8">
            <w:pPr>
              <w:tabs>
                <w:tab w:val="left" w:pos="417"/>
                <w:tab w:val="left" w:pos="675"/>
                <w:tab w:val="left" w:pos="4219"/>
                <w:tab w:val="left" w:pos="9321"/>
              </w:tabs>
              <w:rPr>
                <w:b/>
                <w:sz w:val="28"/>
                <w:szCs w:val="28"/>
                <w:lang w:val="en-US"/>
              </w:rPr>
            </w:pPr>
          </w:p>
        </w:tc>
        <w:tc>
          <w:tcPr>
            <w:tcW w:w="2993" w:type="pct"/>
          </w:tcPr>
          <w:p w14:paraId="5676E312" w14:textId="77777777" w:rsidR="00924A19" w:rsidRPr="00506FED" w:rsidRDefault="00924A19" w:rsidP="00DA3D60">
            <w:pPr>
              <w:pStyle w:val="BlockText"/>
              <w:ind w:left="0" w:right="0"/>
              <w:jc w:val="both"/>
              <w:rPr>
                <w:rFonts w:ascii="Times New Roman" w:hAnsi="Times New Roman"/>
                <w:sz w:val="28"/>
                <w:szCs w:val="28"/>
              </w:rPr>
            </w:pPr>
            <w:r w:rsidRPr="00506FED">
              <w:rPr>
                <w:rFonts w:ascii="Times New Roman" w:hAnsi="Times New Roman"/>
                <w:sz w:val="28"/>
                <w:szCs w:val="28"/>
              </w:rPr>
              <w:t xml:space="preserve">Находясь в различных местах и используя данную услугу, абонент является доступным благодаря своему уникальному телефонному номеру (One </w:t>
            </w:r>
            <w:proofErr w:type="spellStart"/>
            <w:r w:rsidRPr="00506FED">
              <w:rPr>
                <w:rFonts w:ascii="Times New Roman" w:hAnsi="Times New Roman"/>
                <w:sz w:val="28"/>
                <w:szCs w:val="28"/>
              </w:rPr>
              <w:t>number</w:t>
            </w:r>
            <w:proofErr w:type="spellEnd"/>
            <w:r w:rsidRPr="00506FED">
              <w:rPr>
                <w:rFonts w:ascii="Times New Roman" w:hAnsi="Times New Roman"/>
                <w:sz w:val="28"/>
                <w:szCs w:val="28"/>
              </w:rPr>
              <w:t xml:space="preserve"> </w:t>
            </w:r>
            <w:r w:rsidR="00EF4662" w:rsidRPr="00506FED">
              <w:rPr>
                <w:rFonts w:ascii="Times New Roman" w:hAnsi="Times New Roman"/>
                <w:sz w:val="28"/>
                <w:szCs w:val="28"/>
                <w:lang w:val="en-US"/>
              </w:rPr>
              <w:t>s</w:t>
            </w:r>
            <w:proofErr w:type="spellStart"/>
            <w:r w:rsidRPr="00506FED">
              <w:rPr>
                <w:rFonts w:ascii="Times New Roman" w:hAnsi="Times New Roman"/>
                <w:sz w:val="28"/>
                <w:szCs w:val="28"/>
              </w:rPr>
              <w:t>ervice</w:t>
            </w:r>
            <w:proofErr w:type="spellEnd"/>
            <w:r w:rsidRPr="00506FED">
              <w:rPr>
                <w:rFonts w:ascii="Times New Roman" w:hAnsi="Times New Roman"/>
                <w:sz w:val="28"/>
                <w:szCs w:val="28"/>
              </w:rPr>
              <w:t xml:space="preserve">). Для этого создается список до 5 различных оконечных линий с соответствующими абонентскими номерами, доступ к которым осуществляется в определенной последовательности. При этом собственная оконечная линия абонента стоит в этом списке первой. Последовательная маршрутизация вызова на другие </w:t>
            </w:r>
            <w:r w:rsidRPr="00506FED">
              <w:rPr>
                <w:rFonts w:ascii="Times New Roman" w:hAnsi="Times New Roman"/>
                <w:sz w:val="28"/>
                <w:szCs w:val="28"/>
              </w:rPr>
              <w:lastRenderedPageBreak/>
              <w:t>различные номера происходит при определенных условиях. Такими условиями могут быть либо «Абонент В занят», либо «Абонент В сейчас не отвечает», либо оба этих условия. Эти условия для 5 возможных соединений могут быть заранее определены для каждой линии отдельно, включая ее собственный телефонный номер.</w:t>
            </w:r>
          </w:p>
          <w:p w14:paraId="29F20CF8" w14:textId="77777777" w:rsidR="00924A19" w:rsidRPr="009E21AB" w:rsidRDefault="00924A19" w:rsidP="00DA3D60">
            <w:pPr>
              <w:pStyle w:val="BlockText"/>
              <w:ind w:left="0" w:right="0"/>
              <w:jc w:val="both"/>
              <w:rPr>
                <w:rFonts w:ascii="Times New Roman" w:hAnsi="Times New Roman"/>
                <w:sz w:val="32"/>
                <w:szCs w:val="32"/>
              </w:rPr>
            </w:pPr>
          </w:p>
          <w:p w14:paraId="45E8615B" w14:textId="77777777" w:rsidR="00924A19" w:rsidRPr="00506FED" w:rsidRDefault="00924A19" w:rsidP="00DA3D60">
            <w:pPr>
              <w:pStyle w:val="BlockText"/>
              <w:ind w:left="0" w:right="-14"/>
              <w:jc w:val="both"/>
              <w:rPr>
                <w:rFonts w:ascii="Times New Roman" w:hAnsi="Times New Roman"/>
                <w:sz w:val="28"/>
                <w:szCs w:val="28"/>
                <w:lang w:val="en-US"/>
              </w:rPr>
            </w:pPr>
            <w:proofErr w:type="spellStart"/>
            <w:r w:rsidRPr="00506FED">
              <w:rPr>
                <w:rFonts w:ascii="Times New Roman" w:hAnsi="Times New Roman"/>
                <w:sz w:val="28"/>
                <w:szCs w:val="28"/>
                <w:lang w:val="en-US"/>
              </w:rPr>
              <w:t>Abonent</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turli</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joylarda</w:t>
            </w:r>
            <w:proofErr w:type="spellEnd"/>
            <w:r w:rsidRPr="00506FED">
              <w:rPr>
                <w:rFonts w:ascii="Times New Roman" w:hAnsi="Times New Roman"/>
                <w:sz w:val="28"/>
                <w:szCs w:val="28"/>
                <w:lang w:val="en-US"/>
              </w:rPr>
              <w:t xml:space="preserve"> </w:t>
            </w:r>
            <w:proofErr w:type="spellStart"/>
            <w:proofErr w:type="gramStart"/>
            <w:r w:rsidRPr="00506FED">
              <w:rPr>
                <w:rFonts w:ascii="Times New Roman" w:hAnsi="Times New Roman"/>
                <w:sz w:val="28"/>
                <w:szCs w:val="28"/>
                <w:lang w:val="en-US"/>
              </w:rPr>
              <w:t>bo‘</w:t>
            </w:r>
            <w:proofErr w:type="gramEnd"/>
            <w:r w:rsidRPr="00506FED">
              <w:rPr>
                <w:rFonts w:ascii="Times New Roman" w:hAnsi="Times New Roman"/>
                <w:sz w:val="28"/>
                <w:szCs w:val="28"/>
                <w:lang w:val="en-US"/>
              </w:rPr>
              <w:t>la</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turib</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va</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ushbu</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xizmatdan</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foydalana</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turib</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o‘zining</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noyob</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telefon</w:t>
            </w:r>
            <w:proofErr w:type="spellEnd"/>
            <w:r w:rsidRPr="00506FED">
              <w:rPr>
                <w:rFonts w:ascii="Times New Roman" w:hAnsi="Times New Roman"/>
                <w:sz w:val="28"/>
                <w:szCs w:val="28"/>
                <w:lang w:val="en-US"/>
              </w:rPr>
              <w:t xml:space="preserve"> </w:t>
            </w:r>
            <w:proofErr w:type="spellStart"/>
            <w:r w:rsidR="003F5510">
              <w:rPr>
                <w:rFonts w:ascii="Times New Roman" w:hAnsi="Times New Roman"/>
                <w:sz w:val="28"/>
                <w:szCs w:val="28"/>
                <w:lang w:val="en-US"/>
              </w:rPr>
              <w:t>raqam</w:t>
            </w:r>
            <w:r w:rsidRPr="00506FED">
              <w:rPr>
                <w:rFonts w:ascii="Times New Roman" w:hAnsi="Times New Roman"/>
                <w:sz w:val="28"/>
                <w:szCs w:val="28"/>
                <w:lang w:val="en-US"/>
              </w:rPr>
              <w:t>idan</w:t>
            </w:r>
            <w:proofErr w:type="spellEnd"/>
            <w:r w:rsidRPr="00506FED">
              <w:rPr>
                <w:rFonts w:ascii="Times New Roman" w:hAnsi="Times New Roman"/>
                <w:sz w:val="28"/>
                <w:szCs w:val="28"/>
                <w:lang w:val="en-US"/>
              </w:rPr>
              <w:t xml:space="preserve"> (One number </w:t>
            </w:r>
            <w:r w:rsidR="00EF4662" w:rsidRPr="00506FED">
              <w:rPr>
                <w:rFonts w:ascii="Times New Roman" w:hAnsi="Times New Roman"/>
                <w:sz w:val="28"/>
                <w:szCs w:val="28"/>
                <w:lang w:val="en-US"/>
              </w:rPr>
              <w:t>s</w:t>
            </w:r>
            <w:r w:rsidRPr="00506FED">
              <w:rPr>
                <w:rFonts w:ascii="Times New Roman" w:hAnsi="Times New Roman"/>
                <w:sz w:val="28"/>
                <w:szCs w:val="28"/>
                <w:lang w:val="en-US"/>
              </w:rPr>
              <w:t xml:space="preserve">ervice) </w:t>
            </w:r>
            <w:proofErr w:type="spellStart"/>
            <w:r w:rsidRPr="00506FED">
              <w:rPr>
                <w:rFonts w:ascii="Times New Roman" w:hAnsi="Times New Roman"/>
                <w:sz w:val="28"/>
                <w:szCs w:val="28"/>
                <w:lang w:val="en-US"/>
              </w:rPr>
              <w:t>foydalanishi</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mumkin</w:t>
            </w:r>
            <w:proofErr w:type="spellEnd"/>
            <w:r w:rsidRPr="00506FED">
              <w:rPr>
                <w:rFonts w:ascii="Times New Roman" w:hAnsi="Times New Roman"/>
                <w:sz w:val="28"/>
                <w:szCs w:val="28"/>
                <w:lang w:val="en-US"/>
              </w:rPr>
              <w:t xml:space="preserve">. Buning </w:t>
            </w:r>
            <w:proofErr w:type="spellStart"/>
            <w:r w:rsidRPr="00506FED">
              <w:rPr>
                <w:rFonts w:ascii="Times New Roman" w:hAnsi="Times New Roman"/>
                <w:sz w:val="28"/>
                <w:szCs w:val="28"/>
                <w:lang w:val="en-US"/>
              </w:rPr>
              <w:t>uchun</w:t>
            </w:r>
            <w:proofErr w:type="spellEnd"/>
            <w:r w:rsidRPr="00506FED">
              <w:rPr>
                <w:rFonts w:ascii="Times New Roman" w:hAnsi="Times New Roman"/>
                <w:sz w:val="28"/>
                <w:szCs w:val="28"/>
                <w:lang w:val="en-US"/>
              </w:rPr>
              <w:t xml:space="preserve"> </w:t>
            </w:r>
            <w:proofErr w:type="spellStart"/>
            <w:r w:rsidR="00005FCF" w:rsidRPr="00506FED">
              <w:rPr>
                <w:rFonts w:ascii="Times New Roman" w:hAnsi="Times New Roman"/>
                <w:sz w:val="28"/>
                <w:szCs w:val="28"/>
                <w:lang w:val="en-US"/>
              </w:rPr>
              <w:t>besh</w:t>
            </w:r>
            <w:r w:rsidRPr="00506FED">
              <w:rPr>
                <w:rFonts w:ascii="Times New Roman" w:hAnsi="Times New Roman"/>
                <w:sz w:val="28"/>
                <w:szCs w:val="28"/>
                <w:lang w:val="en-US"/>
              </w:rPr>
              <w:t>ta</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har</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xil</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chetki</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liniyalar</w:t>
            </w:r>
            <w:proofErr w:type="spellEnd"/>
            <w:r w:rsidRPr="00506FED">
              <w:rPr>
                <w:rFonts w:ascii="Times New Roman" w:hAnsi="Times New Roman"/>
                <w:sz w:val="28"/>
                <w:szCs w:val="28"/>
                <w:lang w:val="en-US"/>
              </w:rPr>
              <w:t xml:space="preserve"> </w:t>
            </w:r>
            <w:proofErr w:type="spellStart"/>
            <w:proofErr w:type="gramStart"/>
            <w:r w:rsidRPr="00506FED">
              <w:rPr>
                <w:rFonts w:ascii="Times New Roman" w:hAnsi="Times New Roman"/>
                <w:sz w:val="28"/>
                <w:szCs w:val="28"/>
                <w:lang w:val="en-US"/>
              </w:rPr>
              <w:t>ro‘</w:t>
            </w:r>
            <w:proofErr w:type="gramEnd"/>
            <w:r w:rsidRPr="00506FED">
              <w:rPr>
                <w:rFonts w:ascii="Times New Roman" w:hAnsi="Times New Roman"/>
                <w:sz w:val="28"/>
                <w:szCs w:val="28"/>
                <w:lang w:val="en-US"/>
              </w:rPr>
              <w:t>yxati</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tegishli</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abonent</w:t>
            </w:r>
            <w:proofErr w:type="spellEnd"/>
            <w:r w:rsidRPr="00506FED">
              <w:rPr>
                <w:rFonts w:ascii="Times New Roman" w:hAnsi="Times New Roman"/>
                <w:sz w:val="28"/>
                <w:szCs w:val="28"/>
                <w:lang w:val="en-US"/>
              </w:rPr>
              <w:t xml:space="preserve"> </w:t>
            </w:r>
            <w:proofErr w:type="spellStart"/>
            <w:r w:rsidR="003F5510">
              <w:rPr>
                <w:rFonts w:ascii="Times New Roman" w:hAnsi="Times New Roman"/>
                <w:sz w:val="28"/>
                <w:szCs w:val="28"/>
                <w:lang w:val="en-US"/>
              </w:rPr>
              <w:t>raqam</w:t>
            </w:r>
            <w:r w:rsidRPr="00506FED">
              <w:rPr>
                <w:rFonts w:ascii="Times New Roman" w:hAnsi="Times New Roman"/>
                <w:sz w:val="28"/>
                <w:szCs w:val="28"/>
                <w:lang w:val="en-US"/>
              </w:rPr>
              <w:t>lari</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bilan</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tuziladi</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ulardan</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foydalanish</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ma’lum</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ketma-ketlikda</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amalga</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oshiriladi</w:t>
            </w:r>
            <w:proofErr w:type="spellEnd"/>
            <w:r w:rsidRPr="00506FED">
              <w:rPr>
                <w:rFonts w:ascii="Times New Roman" w:hAnsi="Times New Roman"/>
                <w:sz w:val="28"/>
                <w:szCs w:val="28"/>
                <w:lang w:val="en-US"/>
              </w:rPr>
              <w:t xml:space="preserve">. Bunda </w:t>
            </w:r>
            <w:proofErr w:type="spellStart"/>
            <w:r w:rsidRPr="00506FED">
              <w:rPr>
                <w:rFonts w:ascii="Times New Roman" w:hAnsi="Times New Roman"/>
                <w:sz w:val="28"/>
                <w:szCs w:val="28"/>
                <w:lang w:val="en-US"/>
              </w:rPr>
              <w:t>abonentning</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shaxsiy</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chetki</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liniyasi</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bu</w:t>
            </w:r>
            <w:proofErr w:type="spellEnd"/>
            <w:r w:rsidRPr="00506FED">
              <w:rPr>
                <w:rFonts w:ascii="Times New Roman" w:hAnsi="Times New Roman"/>
                <w:sz w:val="28"/>
                <w:szCs w:val="28"/>
                <w:lang w:val="en-US"/>
              </w:rPr>
              <w:t xml:space="preserve"> </w:t>
            </w:r>
            <w:proofErr w:type="spellStart"/>
            <w:proofErr w:type="gramStart"/>
            <w:r w:rsidRPr="00506FED">
              <w:rPr>
                <w:rFonts w:ascii="Times New Roman" w:hAnsi="Times New Roman"/>
                <w:sz w:val="28"/>
                <w:szCs w:val="28"/>
                <w:lang w:val="en-US"/>
              </w:rPr>
              <w:t>ro‘</w:t>
            </w:r>
            <w:proofErr w:type="gramEnd"/>
            <w:r w:rsidRPr="00506FED">
              <w:rPr>
                <w:rFonts w:ascii="Times New Roman" w:hAnsi="Times New Roman"/>
                <w:sz w:val="28"/>
                <w:szCs w:val="28"/>
                <w:lang w:val="en-US"/>
              </w:rPr>
              <w:t>yxatda</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birinchi</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turadi</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Boshqa</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turli</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raqamlarga</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chaqiruvning</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izchil</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marshrutizatsiyasi</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ma’lum</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shartlar</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bilan</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amalga</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oshiriladi</w:t>
            </w:r>
            <w:proofErr w:type="spellEnd"/>
            <w:r w:rsidRPr="00506FED">
              <w:rPr>
                <w:rFonts w:ascii="Times New Roman" w:hAnsi="Times New Roman"/>
                <w:sz w:val="28"/>
                <w:szCs w:val="28"/>
                <w:lang w:val="en-US"/>
              </w:rPr>
              <w:t xml:space="preserve">. Bunday </w:t>
            </w:r>
            <w:proofErr w:type="spellStart"/>
            <w:r w:rsidRPr="00506FED">
              <w:rPr>
                <w:rFonts w:ascii="Times New Roman" w:hAnsi="Times New Roman"/>
                <w:sz w:val="28"/>
                <w:szCs w:val="28"/>
                <w:lang w:val="en-US"/>
              </w:rPr>
              <w:t>shartlar</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Abonent</w:t>
            </w:r>
            <w:proofErr w:type="spellEnd"/>
            <w:r w:rsidRPr="00506FED">
              <w:rPr>
                <w:rFonts w:ascii="Times New Roman" w:hAnsi="Times New Roman"/>
                <w:sz w:val="28"/>
                <w:szCs w:val="28"/>
                <w:lang w:val="en-US"/>
              </w:rPr>
              <w:t xml:space="preserve"> band», </w:t>
            </w:r>
            <w:proofErr w:type="spellStart"/>
            <w:r w:rsidRPr="00506FED">
              <w:rPr>
                <w:rFonts w:ascii="Times New Roman" w:hAnsi="Times New Roman"/>
                <w:sz w:val="28"/>
                <w:szCs w:val="28"/>
                <w:lang w:val="en-US"/>
              </w:rPr>
              <w:t>yoki</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Abonent</w:t>
            </w:r>
            <w:proofErr w:type="spellEnd"/>
            <w:r w:rsidRPr="00506FED">
              <w:rPr>
                <w:rFonts w:ascii="Times New Roman" w:hAnsi="Times New Roman"/>
                <w:sz w:val="28"/>
                <w:szCs w:val="28"/>
                <w:lang w:val="en-US"/>
              </w:rPr>
              <w:t xml:space="preserve"> B </w:t>
            </w:r>
            <w:proofErr w:type="spellStart"/>
            <w:r w:rsidRPr="00506FED">
              <w:rPr>
                <w:rFonts w:ascii="Times New Roman" w:hAnsi="Times New Roman"/>
                <w:sz w:val="28"/>
                <w:szCs w:val="28"/>
                <w:lang w:val="en-US"/>
              </w:rPr>
              <w:t>hozir</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javob</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bermaydi</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yoki</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ikkala</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shart</w:t>
            </w:r>
            <w:proofErr w:type="spellEnd"/>
            <w:r w:rsidRPr="00506FED">
              <w:rPr>
                <w:rFonts w:ascii="Times New Roman" w:hAnsi="Times New Roman"/>
                <w:sz w:val="28"/>
                <w:szCs w:val="28"/>
                <w:lang w:val="en-US"/>
              </w:rPr>
              <w:t xml:space="preserve"> ham </w:t>
            </w:r>
            <w:proofErr w:type="spellStart"/>
            <w:proofErr w:type="gramStart"/>
            <w:r w:rsidRPr="00506FED">
              <w:rPr>
                <w:rFonts w:ascii="Times New Roman" w:hAnsi="Times New Roman"/>
                <w:sz w:val="28"/>
                <w:szCs w:val="28"/>
                <w:lang w:val="en-US"/>
              </w:rPr>
              <w:t>bo‘</w:t>
            </w:r>
            <w:proofErr w:type="gramEnd"/>
            <w:r w:rsidRPr="00506FED">
              <w:rPr>
                <w:rFonts w:ascii="Times New Roman" w:hAnsi="Times New Roman"/>
                <w:sz w:val="28"/>
                <w:szCs w:val="28"/>
                <w:lang w:val="en-US"/>
              </w:rPr>
              <w:t>lishi</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mumkin</w:t>
            </w:r>
            <w:proofErr w:type="spellEnd"/>
            <w:r w:rsidRPr="00506FED">
              <w:rPr>
                <w:rFonts w:ascii="Times New Roman" w:hAnsi="Times New Roman"/>
                <w:sz w:val="28"/>
                <w:szCs w:val="28"/>
                <w:lang w:val="en-US"/>
              </w:rPr>
              <w:t xml:space="preserve">. Bunday </w:t>
            </w:r>
            <w:proofErr w:type="spellStart"/>
            <w:r w:rsidRPr="00506FED">
              <w:rPr>
                <w:rFonts w:ascii="Times New Roman" w:hAnsi="Times New Roman"/>
                <w:sz w:val="28"/>
                <w:szCs w:val="28"/>
                <w:lang w:val="en-US"/>
              </w:rPr>
              <w:t>shartlar</w:t>
            </w:r>
            <w:proofErr w:type="spellEnd"/>
            <w:r w:rsidRPr="00506FED">
              <w:rPr>
                <w:rFonts w:ascii="Times New Roman" w:hAnsi="Times New Roman"/>
                <w:sz w:val="28"/>
                <w:szCs w:val="28"/>
                <w:lang w:val="en-US"/>
              </w:rPr>
              <w:t xml:space="preserve"> </w:t>
            </w:r>
            <w:proofErr w:type="spellStart"/>
            <w:r w:rsidR="00005FCF" w:rsidRPr="00506FED">
              <w:rPr>
                <w:rFonts w:ascii="Times New Roman" w:hAnsi="Times New Roman"/>
                <w:sz w:val="28"/>
                <w:szCs w:val="28"/>
                <w:lang w:val="en-US"/>
              </w:rPr>
              <w:t>besh</w:t>
            </w:r>
            <w:r w:rsidRPr="00506FED">
              <w:rPr>
                <w:rFonts w:ascii="Times New Roman" w:hAnsi="Times New Roman"/>
                <w:sz w:val="28"/>
                <w:szCs w:val="28"/>
                <w:lang w:val="en-US"/>
              </w:rPr>
              <w:t>ta</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mumkin</w:t>
            </w:r>
            <w:proofErr w:type="spellEnd"/>
            <w:r w:rsidRPr="00506FED">
              <w:rPr>
                <w:rFonts w:ascii="Times New Roman" w:hAnsi="Times New Roman"/>
                <w:sz w:val="28"/>
                <w:szCs w:val="28"/>
                <w:lang w:val="en-US"/>
              </w:rPr>
              <w:t xml:space="preserve"> </w:t>
            </w:r>
            <w:proofErr w:type="spellStart"/>
            <w:proofErr w:type="gramStart"/>
            <w:r w:rsidRPr="00506FED">
              <w:rPr>
                <w:rFonts w:ascii="Times New Roman" w:hAnsi="Times New Roman"/>
                <w:sz w:val="28"/>
                <w:szCs w:val="28"/>
                <w:lang w:val="en-US"/>
              </w:rPr>
              <w:t>bo‘</w:t>
            </w:r>
            <w:proofErr w:type="gramEnd"/>
            <w:r w:rsidRPr="00506FED">
              <w:rPr>
                <w:rFonts w:ascii="Times New Roman" w:hAnsi="Times New Roman"/>
                <w:sz w:val="28"/>
                <w:szCs w:val="28"/>
                <w:lang w:val="en-US"/>
              </w:rPr>
              <w:t>lgan</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bog‘lanishlar</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uchun</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uning</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shaxsiy</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telefon</w:t>
            </w:r>
            <w:proofErr w:type="spellEnd"/>
            <w:r w:rsidRPr="00506FED">
              <w:rPr>
                <w:rFonts w:ascii="Times New Roman" w:hAnsi="Times New Roman"/>
                <w:sz w:val="28"/>
                <w:szCs w:val="28"/>
                <w:lang w:val="en-US"/>
              </w:rPr>
              <w:t xml:space="preserve"> </w:t>
            </w:r>
            <w:proofErr w:type="spellStart"/>
            <w:r w:rsidR="003F5510">
              <w:rPr>
                <w:rFonts w:ascii="Times New Roman" w:hAnsi="Times New Roman"/>
                <w:sz w:val="28"/>
                <w:szCs w:val="28"/>
                <w:lang w:val="en-US"/>
              </w:rPr>
              <w:t>raqam</w:t>
            </w:r>
            <w:r w:rsidRPr="00506FED">
              <w:rPr>
                <w:rFonts w:ascii="Times New Roman" w:hAnsi="Times New Roman"/>
                <w:sz w:val="28"/>
                <w:szCs w:val="28"/>
                <w:lang w:val="en-US"/>
              </w:rPr>
              <w:t>ini</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qo‘shgan</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holda</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oldindan</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aniqlangan</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bo‘lishi</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mumkin</w:t>
            </w:r>
            <w:proofErr w:type="spellEnd"/>
            <w:r w:rsidRPr="00506FED">
              <w:rPr>
                <w:rFonts w:ascii="Times New Roman" w:hAnsi="Times New Roman"/>
                <w:sz w:val="28"/>
                <w:szCs w:val="28"/>
                <w:lang w:val="en-US"/>
              </w:rPr>
              <w:t>.</w:t>
            </w:r>
          </w:p>
          <w:p w14:paraId="7EEBC309" w14:textId="77777777" w:rsidR="00924A19" w:rsidRPr="009E21AB" w:rsidRDefault="00924A19" w:rsidP="00DA3D60">
            <w:pPr>
              <w:pStyle w:val="BlockText"/>
              <w:ind w:left="0" w:right="-14"/>
              <w:jc w:val="both"/>
              <w:rPr>
                <w:rFonts w:ascii="Times New Roman" w:hAnsi="Times New Roman"/>
                <w:sz w:val="32"/>
                <w:szCs w:val="32"/>
                <w:lang w:val="en-US"/>
              </w:rPr>
            </w:pPr>
          </w:p>
          <w:p w14:paraId="35A62E73" w14:textId="77777777" w:rsidR="00924A19" w:rsidRPr="000466FA" w:rsidRDefault="00924A19" w:rsidP="00DA3D60">
            <w:pPr>
              <w:tabs>
                <w:tab w:val="left" w:pos="675"/>
                <w:tab w:val="left" w:pos="4219"/>
                <w:tab w:val="left" w:pos="9321"/>
              </w:tabs>
              <w:jc w:val="both"/>
              <w:rPr>
                <w:sz w:val="28"/>
                <w:szCs w:val="28"/>
                <w:lang w:val="en-US"/>
              </w:rPr>
            </w:pPr>
            <w:r w:rsidRPr="00506FED">
              <w:rPr>
                <w:sz w:val="28"/>
                <w:szCs w:val="28"/>
              </w:rPr>
              <w:t>Абонент</w:t>
            </w:r>
            <w:r w:rsidRPr="00506FED">
              <w:rPr>
                <w:sz w:val="28"/>
                <w:szCs w:val="28"/>
                <w:lang w:val="en-US"/>
              </w:rPr>
              <w:t xml:space="preserve"> </w:t>
            </w:r>
            <w:proofErr w:type="spellStart"/>
            <w:r w:rsidRPr="00506FED">
              <w:rPr>
                <w:sz w:val="28"/>
                <w:szCs w:val="28"/>
              </w:rPr>
              <w:t>турли</w:t>
            </w:r>
            <w:proofErr w:type="spellEnd"/>
            <w:r w:rsidRPr="00506FED">
              <w:rPr>
                <w:sz w:val="28"/>
                <w:szCs w:val="28"/>
                <w:lang w:val="en-US"/>
              </w:rPr>
              <w:t xml:space="preserve"> </w:t>
            </w:r>
            <w:proofErr w:type="spellStart"/>
            <w:r w:rsidRPr="00506FED">
              <w:rPr>
                <w:sz w:val="28"/>
                <w:szCs w:val="28"/>
              </w:rPr>
              <w:t>жойларда</w:t>
            </w:r>
            <w:proofErr w:type="spellEnd"/>
            <w:r w:rsidRPr="00506FED">
              <w:rPr>
                <w:sz w:val="28"/>
                <w:szCs w:val="28"/>
                <w:lang w:val="en-US"/>
              </w:rPr>
              <w:t xml:space="preserve"> </w:t>
            </w:r>
            <w:proofErr w:type="spellStart"/>
            <w:r w:rsidRPr="00506FED">
              <w:rPr>
                <w:sz w:val="28"/>
                <w:szCs w:val="28"/>
              </w:rPr>
              <w:t>бўла</w:t>
            </w:r>
            <w:proofErr w:type="spellEnd"/>
            <w:r w:rsidRPr="00506FED">
              <w:rPr>
                <w:sz w:val="28"/>
                <w:szCs w:val="28"/>
                <w:lang w:val="en-US"/>
              </w:rPr>
              <w:t xml:space="preserve"> </w:t>
            </w:r>
            <w:proofErr w:type="spellStart"/>
            <w:r w:rsidRPr="00506FED">
              <w:rPr>
                <w:sz w:val="28"/>
                <w:szCs w:val="28"/>
              </w:rPr>
              <w:t>туриб</w:t>
            </w:r>
            <w:proofErr w:type="spellEnd"/>
            <w:r w:rsidRPr="00506FED">
              <w:rPr>
                <w:sz w:val="28"/>
                <w:szCs w:val="28"/>
                <w:lang w:val="en-US"/>
              </w:rPr>
              <w:t xml:space="preserve"> </w:t>
            </w:r>
            <w:proofErr w:type="spellStart"/>
            <w:r w:rsidRPr="00506FED">
              <w:rPr>
                <w:sz w:val="28"/>
                <w:szCs w:val="28"/>
              </w:rPr>
              <w:t>ва</w:t>
            </w:r>
            <w:proofErr w:type="spellEnd"/>
            <w:r w:rsidRPr="00506FED">
              <w:rPr>
                <w:sz w:val="28"/>
                <w:szCs w:val="28"/>
                <w:lang w:val="en-US"/>
              </w:rPr>
              <w:t xml:space="preserve"> </w:t>
            </w:r>
            <w:proofErr w:type="spellStart"/>
            <w:r w:rsidRPr="00506FED">
              <w:rPr>
                <w:sz w:val="28"/>
                <w:szCs w:val="28"/>
              </w:rPr>
              <w:t>ушбу</w:t>
            </w:r>
            <w:proofErr w:type="spellEnd"/>
            <w:r w:rsidRPr="00506FED">
              <w:rPr>
                <w:sz w:val="28"/>
                <w:szCs w:val="28"/>
                <w:lang w:val="en-US"/>
              </w:rPr>
              <w:t xml:space="preserve"> </w:t>
            </w:r>
            <w:proofErr w:type="spellStart"/>
            <w:r w:rsidRPr="00506FED">
              <w:rPr>
                <w:sz w:val="28"/>
                <w:szCs w:val="28"/>
              </w:rPr>
              <w:t>хизматдан</w:t>
            </w:r>
            <w:proofErr w:type="spellEnd"/>
            <w:r w:rsidRPr="00506FED">
              <w:rPr>
                <w:sz w:val="28"/>
                <w:szCs w:val="28"/>
                <w:lang w:val="en-US"/>
              </w:rPr>
              <w:t xml:space="preserve"> </w:t>
            </w:r>
            <w:proofErr w:type="spellStart"/>
            <w:r w:rsidRPr="00506FED">
              <w:rPr>
                <w:sz w:val="28"/>
                <w:szCs w:val="28"/>
              </w:rPr>
              <w:t>фойдалана</w:t>
            </w:r>
            <w:proofErr w:type="spellEnd"/>
            <w:r w:rsidRPr="00506FED">
              <w:rPr>
                <w:sz w:val="28"/>
                <w:szCs w:val="28"/>
                <w:lang w:val="en-US"/>
              </w:rPr>
              <w:t xml:space="preserve"> </w:t>
            </w:r>
            <w:proofErr w:type="spellStart"/>
            <w:r w:rsidRPr="00506FED">
              <w:rPr>
                <w:sz w:val="28"/>
                <w:szCs w:val="28"/>
              </w:rPr>
              <w:t>туриб</w:t>
            </w:r>
            <w:proofErr w:type="spellEnd"/>
            <w:r w:rsidRPr="00506FED">
              <w:rPr>
                <w:sz w:val="28"/>
                <w:szCs w:val="28"/>
                <w:lang w:val="en-US"/>
              </w:rPr>
              <w:t xml:space="preserve">, </w:t>
            </w:r>
            <w:proofErr w:type="spellStart"/>
            <w:r w:rsidRPr="00506FED">
              <w:rPr>
                <w:sz w:val="28"/>
                <w:szCs w:val="28"/>
              </w:rPr>
              <w:t>ўзининг</w:t>
            </w:r>
            <w:proofErr w:type="spellEnd"/>
            <w:r w:rsidRPr="00506FED">
              <w:rPr>
                <w:sz w:val="28"/>
                <w:szCs w:val="28"/>
                <w:lang w:val="en-US"/>
              </w:rPr>
              <w:t xml:space="preserve"> </w:t>
            </w:r>
            <w:proofErr w:type="spellStart"/>
            <w:r w:rsidRPr="00506FED">
              <w:rPr>
                <w:sz w:val="28"/>
                <w:szCs w:val="28"/>
              </w:rPr>
              <w:t>ноёб</w:t>
            </w:r>
            <w:proofErr w:type="spellEnd"/>
            <w:r w:rsidRPr="00506FED">
              <w:rPr>
                <w:sz w:val="28"/>
                <w:szCs w:val="28"/>
                <w:lang w:val="en-US"/>
              </w:rPr>
              <w:t xml:space="preserve"> </w:t>
            </w:r>
            <w:r w:rsidRPr="00506FED">
              <w:rPr>
                <w:sz w:val="28"/>
                <w:szCs w:val="28"/>
              </w:rPr>
              <w:t>телефон</w:t>
            </w:r>
            <w:r w:rsidRPr="00506FED">
              <w:rPr>
                <w:sz w:val="28"/>
                <w:szCs w:val="28"/>
                <w:lang w:val="en-US"/>
              </w:rPr>
              <w:t xml:space="preserve"> </w:t>
            </w:r>
            <w:proofErr w:type="spellStart"/>
            <w:r w:rsidR="003F5510">
              <w:rPr>
                <w:sz w:val="28"/>
                <w:szCs w:val="28"/>
              </w:rPr>
              <w:t>рақам</w:t>
            </w:r>
            <w:r w:rsidRPr="00506FED">
              <w:rPr>
                <w:sz w:val="28"/>
                <w:szCs w:val="28"/>
              </w:rPr>
              <w:t>идан</w:t>
            </w:r>
            <w:proofErr w:type="spellEnd"/>
            <w:r w:rsidRPr="00506FED">
              <w:rPr>
                <w:sz w:val="28"/>
                <w:szCs w:val="28"/>
                <w:lang w:val="en-US"/>
              </w:rPr>
              <w:t xml:space="preserve"> (One number </w:t>
            </w:r>
            <w:r w:rsidR="00EF4662" w:rsidRPr="00506FED">
              <w:rPr>
                <w:sz w:val="28"/>
                <w:szCs w:val="28"/>
                <w:lang w:val="en-US"/>
              </w:rPr>
              <w:t>s</w:t>
            </w:r>
            <w:r w:rsidRPr="00506FED">
              <w:rPr>
                <w:sz w:val="28"/>
                <w:szCs w:val="28"/>
                <w:lang w:val="en-US"/>
              </w:rPr>
              <w:t xml:space="preserve">ervice) </w:t>
            </w:r>
            <w:proofErr w:type="spellStart"/>
            <w:r w:rsidRPr="00506FED">
              <w:rPr>
                <w:sz w:val="28"/>
                <w:szCs w:val="28"/>
              </w:rPr>
              <w:t>фойдаланиши</w:t>
            </w:r>
            <w:proofErr w:type="spellEnd"/>
            <w:r w:rsidRPr="00506FED">
              <w:rPr>
                <w:sz w:val="28"/>
                <w:szCs w:val="28"/>
                <w:lang w:val="en-US"/>
              </w:rPr>
              <w:t xml:space="preserve"> </w:t>
            </w:r>
            <w:proofErr w:type="spellStart"/>
            <w:r w:rsidRPr="00506FED">
              <w:rPr>
                <w:sz w:val="28"/>
                <w:szCs w:val="28"/>
              </w:rPr>
              <w:t>мумкин</w:t>
            </w:r>
            <w:proofErr w:type="spellEnd"/>
            <w:r w:rsidRPr="00506FED">
              <w:rPr>
                <w:sz w:val="28"/>
                <w:szCs w:val="28"/>
                <w:lang w:val="en-US"/>
              </w:rPr>
              <w:t xml:space="preserve">. </w:t>
            </w:r>
            <w:proofErr w:type="spellStart"/>
            <w:r w:rsidRPr="00506FED">
              <w:rPr>
                <w:sz w:val="28"/>
                <w:szCs w:val="28"/>
              </w:rPr>
              <w:t>Бунинг</w:t>
            </w:r>
            <w:proofErr w:type="spellEnd"/>
            <w:r w:rsidRPr="00506FED">
              <w:rPr>
                <w:sz w:val="28"/>
                <w:szCs w:val="28"/>
                <w:lang w:val="en-US"/>
              </w:rPr>
              <w:t xml:space="preserve"> </w:t>
            </w:r>
            <w:proofErr w:type="spellStart"/>
            <w:r w:rsidRPr="00506FED">
              <w:rPr>
                <w:sz w:val="28"/>
                <w:szCs w:val="28"/>
              </w:rPr>
              <w:t>учун</w:t>
            </w:r>
            <w:proofErr w:type="spellEnd"/>
            <w:r w:rsidRPr="00506FED">
              <w:rPr>
                <w:sz w:val="28"/>
                <w:szCs w:val="28"/>
                <w:lang w:val="en-US"/>
              </w:rPr>
              <w:t xml:space="preserve"> </w:t>
            </w:r>
            <w:proofErr w:type="spellStart"/>
            <w:r w:rsidR="00005FCF" w:rsidRPr="00506FED">
              <w:rPr>
                <w:sz w:val="28"/>
                <w:szCs w:val="28"/>
              </w:rPr>
              <w:t>беш</w:t>
            </w:r>
            <w:r w:rsidRPr="00506FED">
              <w:rPr>
                <w:sz w:val="28"/>
                <w:szCs w:val="28"/>
              </w:rPr>
              <w:t>та</w:t>
            </w:r>
            <w:proofErr w:type="spellEnd"/>
            <w:r w:rsidRPr="00506FED">
              <w:rPr>
                <w:sz w:val="28"/>
                <w:szCs w:val="28"/>
                <w:lang w:val="en-US"/>
              </w:rPr>
              <w:t xml:space="preserve"> </w:t>
            </w:r>
            <w:proofErr w:type="spellStart"/>
            <w:r w:rsidRPr="00506FED">
              <w:rPr>
                <w:sz w:val="28"/>
                <w:szCs w:val="28"/>
              </w:rPr>
              <w:t>ҳар</w:t>
            </w:r>
            <w:proofErr w:type="spellEnd"/>
            <w:r w:rsidRPr="00506FED">
              <w:rPr>
                <w:sz w:val="28"/>
                <w:szCs w:val="28"/>
                <w:lang w:val="en-US"/>
              </w:rPr>
              <w:t xml:space="preserve"> </w:t>
            </w:r>
            <w:r w:rsidRPr="00506FED">
              <w:rPr>
                <w:sz w:val="28"/>
                <w:szCs w:val="28"/>
              </w:rPr>
              <w:t>хил</w:t>
            </w:r>
            <w:r w:rsidRPr="00506FED">
              <w:rPr>
                <w:sz w:val="28"/>
                <w:szCs w:val="28"/>
                <w:lang w:val="en-US"/>
              </w:rPr>
              <w:t xml:space="preserve"> </w:t>
            </w:r>
            <w:r w:rsidRPr="00C34127">
              <w:rPr>
                <w:sz w:val="28"/>
                <w:szCs w:val="28"/>
              </w:rPr>
              <w:t>четки</w:t>
            </w:r>
            <w:r w:rsidRPr="00506FED">
              <w:rPr>
                <w:sz w:val="28"/>
                <w:szCs w:val="28"/>
                <w:lang w:val="en-US"/>
              </w:rPr>
              <w:t xml:space="preserve"> </w:t>
            </w:r>
            <w:proofErr w:type="spellStart"/>
            <w:r w:rsidRPr="00506FED">
              <w:rPr>
                <w:sz w:val="28"/>
                <w:szCs w:val="28"/>
              </w:rPr>
              <w:t>линиялар</w:t>
            </w:r>
            <w:proofErr w:type="spellEnd"/>
            <w:r w:rsidRPr="00506FED">
              <w:rPr>
                <w:sz w:val="28"/>
                <w:szCs w:val="28"/>
                <w:lang w:val="en-US"/>
              </w:rPr>
              <w:t xml:space="preserve"> </w:t>
            </w:r>
            <w:proofErr w:type="spellStart"/>
            <w:r w:rsidRPr="00506FED">
              <w:rPr>
                <w:sz w:val="28"/>
                <w:szCs w:val="28"/>
              </w:rPr>
              <w:t>рўйхати</w:t>
            </w:r>
            <w:proofErr w:type="spellEnd"/>
            <w:r w:rsidRPr="00506FED">
              <w:rPr>
                <w:sz w:val="28"/>
                <w:szCs w:val="28"/>
                <w:lang w:val="en-US"/>
              </w:rPr>
              <w:t xml:space="preserve"> </w:t>
            </w:r>
            <w:proofErr w:type="spellStart"/>
            <w:r w:rsidRPr="00506FED">
              <w:rPr>
                <w:sz w:val="28"/>
                <w:szCs w:val="28"/>
              </w:rPr>
              <w:t>тегишли</w:t>
            </w:r>
            <w:proofErr w:type="spellEnd"/>
            <w:r w:rsidRPr="00506FED">
              <w:rPr>
                <w:sz w:val="28"/>
                <w:szCs w:val="28"/>
                <w:lang w:val="en-US"/>
              </w:rPr>
              <w:t xml:space="preserve"> </w:t>
            </w:r>
            <w:r w:rsidRPr="00506FED">
              <w:rPr>
                <w:sz w:val="28"/>
                <w:szCs w:val="28"/>
              </w:rPr>
              <w:t>абонент</w:t>
            </w:r>
            <w:r w:rsidRPr="00506FED">
              <w:rPr>
                <w:sz w:val="28"/>
                <w:szCs w:val="28"/>
                <w:lang w:val="en-US"/>
              </w:rPr>
              <w:t xml:space="preserve"> </w:t>
            </w:r>
            <w:proofErr w:type="spellStart"/>
            <w:r w:rsidR="003F5510">
              <w:rPr>
                <w:sz w:val="28"/>
                <w:szCs w:val="28"/>
              </w:rPr>
              <w:t>рақам</w:t>
            </w:r>
            <w:r w:rsidRPr="00506FED">
              <w:rPr>
                <w:sz w:val="28"/>
                <w:szCs w:val="28"/>
              </w:rPr>
              <w:t>лари</w:t>
            </w:r>
            <w:proofErr w:type="spellEnd"/>
            <w:r w:rsidRPr="00506FED">
              <w:rPr>
                <w:sz w:val="28"/>
                <w:szCs w:val="28"/>
                <w:lang w:val="en-US"/>
              </w:rPr>
              <w:t xml:space="preserve"> </w:t>
            </w:r>
            <w:r w:rsidRPr="00506FED">
              <w:rPr>
                <w:sz w:val="28"/>
                <w:szCs w:val="28"/>
              </w:rPr>
              <w:t>билан</w:t>
            </w:r>
            <w:r w:rsidRPr="00506FED">
              <w:rPr>
                <w:sz w:val="28"/>
                <w:szCs w:val="28"/>
                <w:lang w:val="en-US"/>
              </w:rPr>
              <w:t xml:space="preserve"> </w:t>
            </w:r>
            <w:proofErr w:type="spellStart"/>
            <w:r w:rsidRPr="00506FED">
              <w:rPr>
                <w:sz w:val="28"/>
                <w:szCs w:val="28"/>
              </w:rPr>
              <w:t>тузилади</w:t>
            </w:r>
            <w:proofErr w:type="spellEnd"/>
            <w:r w:rsidRPr="00506FED">
              <w:rPr>
                <w:sz w:val="28"/>
                <w:szCs w:val="28"/>
                <w:lang w:val="en-US"/>
              </w:rPr>
              <w:t xml:space="preserve">, </w:t>
            </w:r>
            <w:proofErr w:type="spellStart"/>
            <w:r w:rsidRPr="00506FED">
              <w:rPr>
                <w:sz w:val="28"/>
                <w:szCs w:val="28"/>
              </w:rPr>
              <w:t>улардан</w:t>
            </w:r>
            <w:proofErr w:type="spellEnd"/>
            <w:r w:rsidRPr="00506FED">
              <w:rPr>
                <w:sz w:val="28"/>
                <w:szCs w:val="28"/>
                <w:lang w:val="en-US"/>
              </w:rPr>
              <w:t xml:space="preserve"> </w:t>
            </w:r>
            <w:proofErr w:type="spellStart"/>
            <w:r w:rsidRPr="00506FED">
              <w:rPr>
                <w:sz w:val="28"/>
                <w:szCs w:val="28"/>
              </w:rPr>
              <w:t>фойдаланиш</w:t>
            </w:r>
            <w:proofErr w:type="spellEnd"/>
            <w:r w:rsidRPr="00506FED">
              <w:rPr>
                <w:sz w:val="28"/>
                <w:szCs w:val="28"/>
                <w:lang w:val="en-US"/>
              </w:rPr>
              <w:t xml:space="preserve"> </w:t>
            </w:r>
            <w:proofErr w:type="spellStart"/>
            <w:r w:rsidRPr="00506FED">
              <w:rPr>
                <w:sz w:val="28"/>
                <w:szCs w:val="28"/>
              </w:rPr>
              <w:t>маълум</w:t>
            </w:r>
            <w:proofErr w:type="spellEnd"/>
            <w:r w:rsidRPr="00506FED">
              <w:rPr>
                <w:sz w:val="28"/>
                <w:szCs w:val="28"/>
                <w:lang w:val="en-US"/>
              </w:rPr>
              <w:t xml:space="preserve"> </w:t>
            </w:r>
            <w:proofErr w:type="spellStart"/>
            <w:r w:rsidRPr="00506FED">
              <w:rPr>
                <w:sz w:val="28"/>
                <w:szCs w:val="28"/>
              </w:rPr>
              <w:t>кетма</w:t>
            </w:r>
            <w:proofErr w:type="spellEnd"/>
            <w:r w:rsidRPr="00506FED">
              <w:rPr>
                <w:sz w:val="28"/>
                <w:szCs w:val="28"/>
                <w:lang w:val="en-US"/>
              </w:rPr>
              <w:t>-</w:t>
            </w:r>
            <w:proofErr w:type="spellStart"/>
            <w:r w:rsidRPr="00506FED">
              <w:rPr>
                <w:sz w:val="28"/>
                <w:szCs w:val="28"/>
              </w:rPr>
              <w:t>кетликда</w:t>
            </w:r>
            <w:proofErr w:type="spellEnd"/>
            <w:r w:rsidRPr="00506FED">
              <w:rPr>
                <w:sz w:val="28"/>
                <w:szCs w:val="28"/>
                <w:lang w:val="en-US"/>
              </w:rPr>
              <w:t xml:space="preserve"> </w:t>
            </w:r>
            <w:proofErr w:type="spellStart"/>
            <w:r w:rsidRPr="00506FED">
              <w:rPr>
                <w:sz w:val="28"/>
                <w:szCs w:val="28"/>
              </w:rPr>
              <w:t>амалга</w:t>
            </w:r>
            <w:proofErr w:type="spellEnd"/>
            <w:r w:rsidRPr="00506FED">
              <w:rPr>
                <w:sz w:val="28"/>
                <w:szCs w:val="28"/>
                <w:lang w:val="en-US"/>
              </w:rPr>
              <w:t xml:space="preserve"> </w:t>
            </w:r>
            <w:proofErr w:type="spellStart"/>
            <w:r w:rsidRPr="00506FED">
              <w:rPr>
                <w:sz w:val="28"/>
                <w:szCs w:val="28"/>
              </w:rPr>
              <w:t>оширилади</w:t>
            </w:r>
            <w:proofErr w:type="spellEnd"/>
            <w:r w:rsidRPr="00506FED">
              <w:rPr>
                <w:sz w:val="28"/>
                <w:szCs w:val="28"/>
                <w:lang w:val="en-US"/>
              </w:rPr>
              <w:t xml:space="preserve">. </w:t>
            </w:r>
            <w:r w:rsidRPr="00506FED">
              <w:rPr>
                <w:sz w:val="28"/>
                <w:szCs w:val="28"/>
              </w:rPr>
              <w:t>Бунда</w:t>
            </w:r>
            <w:r w:rsidRPr="00506FED">
              <w:rPr>
                <w:sz w:val="28"/>
                <w:szCs w:val="28"/>
                <w:lang w:val="en-US"/>
              </w:rPr>
              <w:t xml:space="preserve"> </w:t>
            </w:r>
            <w:proofErr w:type="spellStart"/>
            <w:r w:rsidRPr="00506FED">
              <w:rPr>
                <w:sz w:val="28"/>
                <w:szCs w:val="28"/>
              </w:rPr>
              <w:t>абонентнинг</w:t>
            </w:r>
            <w:proofErr w:type="spellEnd"/>
            <w:r w:rsidRPr="00506FED">
              <w:rPr>
                <w:sz w:val="28"/>
                <w:szCs w:val="28"/>
                <w:lang w:val="en-US"/>
              </w:rPr>
              <w:t xml:space="preserve"> </w:t>
            </w:r>
            <w:proofErr w:type="spellStart"/>
            <w:r w:rsidRPr="00506FED">
              <w:rPr>
                <w:sz w:val="28"/>
                <w:szCs w:val="28"/>
              </w:rPr>
              <w:t>шахсий</w:t>
            </w:r>
            <w:proofErr w:type="spellEnd"/>
            <w:r w:rsidRPr="00506FED">
              <w:rPr>
                <w:sz w:val="28"/>
                <w:szCs w:val="28"/>
                <w:lang w:val="en-US"/>
              </w:rPr>
              <w:t xml:space="preserve"> </w:t>
            </w:r>
            <w:r w:rsidRPr="00506FED">
              <w:rPr>
                <w:sz w:val="28"/>
                <w:szCs w:val="28"/>
              </w:rPr>
              <w:t>четки</w:t>
            </w:r>
            <w:r w:rsidRPr="00506FED">
              <w:rPr>
                <w:sz w:val="28"/>
                <w:szCs w:val="28"/>
                <w:lang w:val="en-US"/>
              </w:rPr>
              <w:t xml:space="preserve"> </w:t>
            </w:r>
            <w:proofErr w:type="spellStart"/>
            <w:r w:rsidRPr="00506FED">
              <w:rPr>
                <w:sz w:val="28"/>
                <w:szCs w:val="28"/>
              </w:rPr>
              <w:t>линияси</w:t>
            </w:r>
            <w:proofErr w:type="spellEnd"/>
            <w:r w:rsidRPr="00506FED">
              <w:rPr>
                <w:sz w:val="28"/>
                <w:szCs w:val="28"/>
                <w:lang w:val="en-US"/>
              </w:rPr>
              <w:t xml:space="preserve"> </w:t>
            </w:r>
            <w:proofErr w:type="spellStart"/>
            <w:r w:rsidRPr="00506FED">
              <w:rPr>
                <w:sz w:val="28"/>
                <w:szCs w:val="28"/>
              </w:rPr>
              <w:t>бу</w:t>
            </w:r>
            <w:proofErr w:type="spellEnd"/>
            <w:r w:rsidRPr="00506FED">
              <w:rPr>
                <w:sz w:val="28"/>
                <w:szCs w:val="28"/>
                <w:lang w:val="en-US"/>
              </w:rPr>
              <w:t xml:space="preserve"> </w:t>
            </w:r>
            <w:proofErr w:type="spellStart"/>
            <w:r w:rsidRPr="00506FED">
              <w:rPr>
                <w:sz w:val="28"/>
                <w:szCs w:val="28"/>
              </w:rPr>
              <w:t>рўйхатда</w:t>
            </w:r>
            <w:proofErr w:type="spellEnd"/>
            <w:r w:rsidRPr="00506FED">
              <w:rPr>
                <w:sz w:val="28"/>
                <w:szCs w:val="28"/>
                <w:lang w:val="en-US"/>
              </w:rPr>
              <w:t xml:space="preserve"> </w:t>
            </w:r>
            <w:proofErr w:type="spellStart"/>
            <w:r w:rsidRPr="00506FED">
              <w:rPr>
                <w:sz w:val="28"/>
                <w:szCs w:val="28"/>
              </w:rPr>
              <w:t>биринчи</w:t>
            </w:r>
            <w:proofErr w:type="spellEnd"/>
            <w:r w:rsidRPr="00506FED">
              <w:rPr>
                <w:sz w:val="28"/>
                <w:szCs w:val="28"/>
                <w:lang w:val="en-US"/>
              </w:rPr>
              <w:t xml:space="preserve"> </w:t>
            </w:r>
            <w:proofErr w:type="spellStart"/>
            <w:r w:rsidRPr="00506FED">
              <w:rPr>
                <w:sz w:val="28"/>
                <w:szCs w:val="28"/>
              </w:rPr>
              <w:t>туради</w:t>
            </w:r>
            <w:proofErr w:type="spellEnd"/>
            <w:r w:rsidRPr="00506FED">
              <w:rPr>
                <w:sz w:val="28"/>
                <w:szCs w:val="28"/>
                <w:lang w:val="en-US"/>
              </w:rPr>
              <w:t xml:space="preserve">. </w:t>
            </w:r>
            <w:proofErr w:type="spellStart"/>
            <w:r w:rsidRPr="00506FED">
              <w:rPr>
                <w:sz w:val="28"/>
                <w:szCs w:val="28"/>
              </w:rPr>
              <w:t>Бошқа</w:t>
            </w:r>
            <w:proofErr w:type="spellEnd"/>
            <w:r w:rsidRPr="00506FED">
              <w:rPr>
                <w:sz w:val="28"/>
                <w:szCs w:val="28"/>
                <w:lang w:val="en-US"/>
              </w:rPr>
              <w:t xml:space="preserve"> </w:t>
            </w:r>
            <w:proofErr w:type="spellStart"/>
            <w:r w:rsidRPr="00506FED">
              <w:rPr>
                <w:sz w:val="28"/>
                <w:szCs w:val="28"/>
              </w:rPr>
              <w:t>турли</w:t>
            </w:r>
            <w:proofErr w:type="spellEnd"/>
            <w:r w:rsidRPr="00506FED">
              <w:rPr>
                <w:sz w:val="28"/>
                <w:szCs w:val="28"/>
                <w:lang w:val="en-US"/>
              </w:rPr>
              <w:t xml:space="preserve"> </w:t>
            </w:r>
            <w:proofErr w:type="spellStart"/>
            <w:r w:rsidR="003F5510">
              <w:rPr>
                <w:sz w:val="28"/>
                <w:szCs w:val="28"/>
              </w:rPr>
              <w:t>рақам</w:t>
            </w:r>
            <w:r w:rsidRPr="00506FED">
              <w:rPr>
                <w:sz w:val="28"/>
                <w:szCs w:val="28"/>
              </w:rPr>
              <w:t>ларга</w:t>
            </w:r>
            <w:proofErr w:type="spellEnd"/>
            <w:r w:rsidRPr="00506FED">
              <w:rPr>
                <w:sz w:val="28"/>
                <w:szCs w:val="28"/>
                <w:lang w:val="en-US"/>
              </w:rPr>
              <w:t xml:space="preserve"> </w:t>
            </w:r>
            <w:proofErr w:type="spellStart"/>
            <w:r w:rsidRPr="00506FED">
              <w:rPr>
                <w:sz w:val="28"/>
                <w:szCs w:val="28"/>
              </w:rPr>
              <w:t>чақирувнинг</w:t>
            </w:r>
            <w:proofErr w:type="spellEnd"/>
            <w:r w:rsidRPr="00506FED">
              <w:rPr>
                <w:sz w:val="28"/>
                <w:szCs w:val="28"/>
                <w:lang w:val="en-US"/>
              </w:rPr>
              <w:t xml:space="preserve"> </w:t>
            </w:r>
            <w:proofErr w:type="spellStart"/>
            <w:r w:rsidRPr="00506FED">
              <w:rPr>
                <w:sz w:val="28"/>
                <w:szCs w:val="28"/>
              </w:rPr>
              <w:t>изчил</w:t>
            </w:r>
            <w:proofErr w:type="spellEnd"/>
            <w:r w:rsidRPr="00506FED">
              <w:rPr>
                <w:sz w:val="28"/>
                <w:szCs w:val="28"/>
                <w:lang w:val="en-US"/>
              </w:rPr>
              <w:t xml:space="preserve"> </w:t>
            </w:r>
            <w:proofErr w:type="spellStart"/>
            <w:r w:rsidRPr="00506FED">
              <w:rPr>
                <w:sz w:val="28"/>
                <w:szCs w:val="28"/>
              </w:rPr>
              <w:t>маршрутизацияси</w:t>
            </w:r>
            <w:proofErr w:type="spellEnd"/>
            <w:r w:rsidRPr="00506FED">
              <w:rPr>
                <w:sz w:val="28"/>
                <w:szCs w:val="28"/>
                <w:lang w:val="en-US"/>
              </w:rPr>
              <w:t xml:space="preserve"> </w:t>
            </w:r>
            <w:proofErr w:type="spellStart"/>
            <w:r w:rsidRPr="00506FED">
              <w:rPr>
                <w:sz w:val="28"/>
                <w:szCs w:val="28"/>
              </w:rPr>
              <w:t>маълум</w:t>
            </w:r>
            <w:proofErr w:type="spellEnd"/>
            <w:r w:rsidRPr="00506FED">
              <w:rPr>
                <w:sz w:val="28"/>
                <w:szCs w:val="28"/>
                <w:lang w:val="en-US"/>
              </w:rPr>
              <w:t xml:space="preserve"> </w:t>
            </w:r>
            <w:proofErr w:type="spellStart"/>
            <w:r w:rsidRPr="00506FED">
              <w:rPr>
                <w:sz w:val="28"/>
                <w:szCs w:val="28"/>
              </w:rPr>
              <w:t>шартлар</w:t>
            </w:r>
            <w:proofErr w:type="spellEnd"/>
            <w:r w:rsidRPr="00506FED">
              <w:rPr>
                <w:sz w:val="28"/>
                <w:szCs w:val="28"/>
                <w:lang w:val="en-US"/>
              </w:rPr>
              <w:t xml:space="preserve"> </w:t>
            </w:r>
            <w:r w:rsidRPr="00506FED">
              <w:rPr>
                <w:sz w:val="28"/>
                <w:szCs w:val="28"/>
              </w:rPr>
              <w:t>билан</w:t>
            </w:r>
            <w:r w:rsidRPr="00506FED">
              <w:rPr>
                <w:sz w:val="28"/>
                <w:szCs w:val="28"/>
                <w:lang w:val="en-US"/>
              </w:rPr>
              <w:t xml:space="preserve"> </w:t>
            </w:r>
            <w:proofErr w:type="spellStart"/>
            <w:r w:rsidRPr="00506FED">
              <w:rPr>
                <w:sz w:val="28"/>
                <w:szCs w:val="28"/>
              </w:rPr>
              <w:t>амалга</w:t>
            </w:r>
            <w:proofErr w:type="spellEnd"/>
            <w:r w:rsidRPr="00506FED">
              <w:rPr>
                <w:sz w:val="28"/>
                <w:szCs w:val="28"/>
                <w:lang w:val="en-US"/>
              </w:rPr>
              <w:t xml:space="preserve"> </w:t>
            </w:r>
            <w:proofErr w:type="spellStart"/>
            <w:r w:rsidRPr="00506FED">
              <w:rPr>
                <w:sz w:val="28"/>
                <w:szCs w:val="28"/>
              </w:rPr>
              <w:t>оширилади</w:t>
            </w:r>
            <w:proofErr w:type="spellEnd"/>
            <w:r w:rsidRPr="00506FED">
              <w:rPr>
                <w:sz w:val="28"/>
                <w:szCs w:val="28"/>
                <w:lang w:val="en-US"/>
              </w:rPr>
              <w:t xml:space="preserve">. </w:t>
            </w:r>
            <w:proofErr w:type="spellStart"/>
            <w:r w:rsidRPr="00506FED">
              <w:rPr>
                <w:sz w:val="28"/>
                <w:szCs w:val="28"/>
              </w:rPr>
              <w:t>Бундай</w:t>
            </w:r>
            <w:proofErr w:type="spellEnd"/>
            <w:r w:rsidRPr="00506FED">
              <w:rPr>
                <w:sz w:val="28"/>
                <w:szCs w:val="28"/>
                <w:lang w:val="en-US"/>
              </w:rPr>
              <w:t xml:space="preserve"> </w:t>
            </w:r>
            <w:proofErr w:type="spellStart"/>
            <w:r w:rsidRPr="00506FED">
              <w:rPr>
                <w:sz w:val="28"/>
                <w:szCs w:val="28"/>
              </w:rPr>
              <w:t>шартлар</w:t>
            </w:r>
            <w:proofErr w:type="spellEnd"/>
            <w:r w:rsidRPr="00506FED">
              <w:rPr>
                <w:sz w:val="28"/>
                <w:szCs w:val="28"/>
                <w:lang w:val="en-US"/>
              </w:rPr>
              <w:t xml:space="preserve"> «</w:t>
            </w:r>
            <w:r w:rsidRPr="00506FED">
              <w:rPr>
                <w:sz w:val="28"/>
                <w:szCs w:val="28"/>
              </w:rPr>
              <w:t>Абонент</w:t>
            </w:r>
            <w:r w:rsidRPr="00506FED">
              <w:rPr>
                <w:sz w:val="28"/>
                <w:szCs w:val="28"/>
                <w:lang w:val="en-US"/>
              </w:rPr>
              <w:t xml:space="preserve"> </w:t>
            </w:r>
            <w:r w:rsidRPr="00506FED">
              <w:rPr>
                <w:sz w:val="28"/>
                <w:szCs w:val="28"/>
              </w:rPr>
              <w:t>Б</w:t>
            </w:r>
            <w:r w:rsidRPr="00506FED">
              <w:rPr>
                <w:sz w:val="28"/>
                <w:szCs w:val="28"/>
                <w:lang w:val="en-US"/>
              </w:rPr>
              <w:t xml:space="preserve"> </w:t>
            </w:r>
            <w:r w:rsidRPr="00506FED">
              <w:rPr>
                <w:sz w:val="28"/>
                <w:szCs w:val="28"/>
              </w:rPr>
              <w:t>банд</w:t>
            </w:r>
            <w:r w:rsidRPr="00506FED">
              <w:rPr>
                <w:sz w:val="28"/>
                <w:szCs w:val="28"/>
                <w:lang w:val="en-US"/>
              </w:rPr>
              <w:t xml:space="preserve">», </w:t>
            </w:r>
            <w:proofErr w:type="spellStart"/>
            <w:r w:rsidRPr="00506FED">
              <w:rPr>
                <w:sz w:val="28"/>
                <w:szCs w:val="28"/>
              </w:rPr>
              <w:t>ёки</w:t>
            </w:r>
            <w:proofErr w:type="spellEnd"/>
            <w:r w:rsidRPr="00506FED">
              <w:rPr>
                <w:sz w:val="28"/>
                <w:szCs w:val="28"/>
                <w:lang w:val="en-US"/>
              </w:rPr>
              <w:t xml:space="preserve"> «</w:t>
            </w:r>
            <w:r w:rsidRPr="00506FED">
              <w:rPr>
                <w:sz w:val="28"/>
                <w:szCs w:val="28"/>
              </w:rPr>
              <w:t>Абонент</w:t>
            </w:r>
            <w:r w:rsidRPr="00506FED">
              <w:rPr>
                <w:sz w:val="28"/>
                <w:szCs w:val="28"/>
                <w:lang w:val="en-US"/>
              </w:rPr>
              <w:t xml:space="preserve"> </w:t>
            </w:r>
            <w:r w:rsidRPr="00506FED">
              <w:rPr>
                <w:sz w:val="28"/>
                <w:szCs w:val="28"/>
              </w:rPr>
              <w:t>Б</w:t>
            </w:r>
            <w:r w:rsidRPr="00506FED">
              <w:rPr>
                <w:sz w:val="28"/>
                <w:szCs w:val="28"/>
                <w:lang w:val="en-US"/>
              </w:rPr>
              <w:t xml:space="preserve"> </w:t>
            </w:r>
            <w:proofErr w:type="spellStart"/>
            <w:r w:rsidRPr="00506FED">
              <w:rPr>
                <w:sz w:val="28"/>
                <w:szCs w:val="28"/>
              </w:rPr>
              <w:t>ҳозир</w:t>
            </w:r>
            <w:proofErr w:type="spellEnd"/>
            <w:r w:rsidRPr="00506FED">
              <w:rPr>
                <w:sz w:val="28"/>
                <w:szCs w:val="28"/>
                <w:lang w:val="en-US"/>
              </w:rPr>
              <w:t xml:space="preserve"> </w:t>
            </w:r>
            <w:proofErr w:type="spellStart"/>
            <w:r w:rsidRPr="00506FED">
              <w:rPr>
                <w:sz w:val="28"/>
                <w:szCs w:val="28"/>
              </w:rPr>
              <w:t>жавоб</w:t>
            </w:r>
            <w:proofErr w:type="spellEnd"/>
            <w:r w:rsidRPr="00506FED">
              <w:rPr>
                <w:sz w:val="28"/>
                <w:szCs w:val="28"/>
                <w:lang w:val="en-US"/>
              </w:rPr>
              <w:t xml:space="preserve"> </w:t>
            </w:r>
            <w:proofErr w:type="spellStart"/>
            <w:r w:rsidRPr="00506FED">
              <w:rPr>
                <w:sz w:val="28"/>
                <w:szCs w:val="28"/>
              </w:rPr>
              <w:t>бермайди</w:t>
            </w:r>
            <w:proofErr w:type="spellEnd"/>
            <w:r w:rsidRPr="00506FED">
              <w:rPr>
                <w:sz w:val="28"/>
                <w:szCs w:val="28"/>
                <w:lang w:val="en-US"/>
              </w:rPr>
              <w:t xml:space="preserve">», </w:t>
            </w:r>
            <w:proofErr w:type="spellStart"/>
            <w:r w:rsidRPr="00506FED">
              <w:rPr>
                <w:sz w:val="28"/>
                <w:szCs w:val="28"/>
              </w:rPr>
              <w:t>ёки</w:t>
            </w:r>
            <w:proofErr w:type="spellEnd"/>
            <w:r w:rsidRPr="00506FED">
              <w:rPr>
                <w:sz w:val="28"/>
                <w:szCs w:val="28"/>
                <w:lang w:val="en-US"/>
              </w:rPr>
              <w:t xml:space="preserve"> </w:t>
            </w:r>
            <w:proofErr w:type="spellStart"/>
            <w:r w:rsidRPr="00506FED">
              <w:rPr>
                <w:sz w:val="28"/>
                <w:szCs w:val="28"/>
              </w:rPr>
              <w:t>иккала</w:t>
            </w:r>
            <w:proofErr w:type="spellEnd"/>
            <w:r w:rsidRPr="00506FED">
              <w:rPr>
                <w:sz w:val="28"/>
                <w:szCs w:val="28"/>
                <w:lang w:val="en-US"/>
              </w:rPr>
              <w:t xml:space="preserve"> </w:t>
            </w:r>
            <w:proofErr w:type="spellStart"/>
            <w:r w:rsidRPr="00506FED">
              <w:rPr>
                <w:sz w:val="28"/>
                <w:szCs w:val="28"/>
              </w:rPr>
              <w:t>шарт</w:t>
            </w:r>
            <w:proofErr w:type="spellEnd"/>
            <w:r w:rsidRPr="00506FED">
              <w:rPr>
                <w:sz w:val="28"/>
                <w:szCs w:val="28"/>
                <w:lang w:val="en-US"/>
              </w:rPr>
              <w:t xml:space="preserve"> </w:t>
            </w:r>
            <w:proofErr w:type="spellStart"/>
            <w:r w:rsidRPr="00506FED">
              <w:rPr>
                <w:sz w:val="28"/>
                <w:szCs w:val="28"/>
              </w:rPr>
              <w:t>ҳам</w:t>
            </w:r>
            <w:proofErr w:type="spellEnd"/>
            <w:r w:rsidRPr="00506FED">
              <w:rPr>
                <w:sz w:val="28"/>
                <w:szCs w:val="28"/>
                <w:lang w:val="en-US"/>
              </w:rPr>
              <w:t xml:space="preserve"> </w:t>
            </w:r>
            <w:proofErr w:type="spellStart"/>
            <w:r w:rsidRPr="00506FED">
              <w:rPr>
                <w:sz w:val="28"/>
                <w:szCs w:val="28"/>
              </w:rPr>
              <w:t>бўлиши</w:t>
            </w:r>
            <w:proofErr w:type="spellEnd"/>
            <w:r w:rsidRPr="00506FED">
              <w:rPr>
                <w:sz w:val="28"/>
                <w:szCs w:val="28"/>
                <w:lang w:val="en-US"/>
              </w:rPr>
              <w:t xml:space="preserve"> </w:t>
            </w:r>
            <w:proofErr w:type="spellStart"/>
            <w:r w:rsidRPr="00506FED">
              <w:rPr>
                <w:sz w:val="28"/>
                <w:szCs w:val="28"/>
              </w:rPr>
              <w:t>мумкин</w:t>
            </w:r>
            <w:proofErr w:type="spellEnd"/>
            <w:r w:rsidRPr="00506FED">
              <w:rPr>
                <w:sz w:val="28"/>
                <w:szCs w:val="28"/>
                <w:lang w:val="en-US"/>
              </w:rPr>
              <w:t xml:space="preserve">. </w:t>
            </w:r>
            <w:proofErr w:type="spellStart"/>
            <w:r w:rsidRPr="00506FED">
              <w:rPr>
                <w:sz w:val="28"/>
                <w:szCs w:val="28"/>
              </w:rPr>
              <w:t>Бундай</w:t>
            </w:r>
            <w:proofErr w:type="spellEnd"/>
            <w:r w:rsidRPr="00506FED">
              <w:rPr>
                <w:sz w:val="28"/>
                <w:szCs w:val="28"/>
                <w:lang w:val="en-US"/>
              </w:rPr>
              <w:t xml:space="preserve"> </w:t>
            </w:r>
            <w:proofErr w:type="spellStart"/>
            <w:r w:rsidRPr="00506FED">
              <w:rPr>
                <w:sz w:val="28"/>
                <w:szCs w:val="28"/>
              </w:rPr>
              <w:t>шартлар</w:t>
            </w:r>
            <w:proofErr w:type="spellEnd"/>
            <w:r w:rsidRPr="00506FED">
              <w:rPr>
                <w:sz w:val="28"/>
                <w:szCs w:val="28"/>
                <w:lang w:val="en-US"/>
              </w:rPr>
              <w:t xml:space="preserve"> </w:t>
            </w:r>
            <w:proofErr w:type="spellStart"/>
            <w:r w:rsidR="00005FCF" w:rsidRPr="00506FED">
              <w:rPr>
                <w:sz w:val="28"/>
                <w:szCs w:val="28"/>
              </w:rPr>
              <w:t>беш</w:t>
            </w:r>
            <w:r w:rsidRPr="00506FED">
              <w:rPr>
                <w:sz w:val="28"/>
                <w:szCs w:val="28"/>
              </w:rPr>
              <w:t>та</w:t>
            </w:r>
            <w:proofErr w:type="spellEnd"/>
            <w:r w:rsidRPr="00506FED">
              <w:rPr>
                <w:sz w:val="28"/>
                <w:szCs w:val="28"/>
                <w:lang w:val="en-US"/>
              </w:rPr>
              <w:t xml:space="preserve"> </w:t>
            </w:r>
            <w:proofErr w:type="spellStart"/>
            <w:r w:rsidRPr="00506FED">
              <w:rPr>
                <w:sz w:val="28"/>
                <w:szCs w:val="28"/>
              </w:rPr>
              <w:t>мумкин</w:t>
            </w:r>
            <w:proofErr w:type="spellEnd"/>
            <w:r w:rsidRPr="00506FED">
              <w:rPr>
                <w:sz w:val="28"/>
                <w:szCs w:val="28"/>
                <w:lang w:val="en-US"/>
              </w:rPr>
              <w:t xml:space="preserve"> </w:t>
            </w:r>
            <w:proofErr w:type="spellStart"/>
            <w:r w:rsidRPr="00506FED">
              <w:rPr>
                <w:sz w:val="28"/>
                <w:szCs w:val="28"/>
              </w:rPr>
              <w:t>бўлган</w:t>
            </w:r>
            <w:proofErr w:type="spellEnd"/>
            <w:r w:rsidRPr="00506FED">
              <w:rPr>
                <w:sz w:val="28"/>
                <w:szCs w:val="28"/>
                <w:lang w:val="en-US"/>
              </w:rPr>
              <w:t xml:space="preserve"> </w:t>
            </w:r>
            <w:proofErr w:type="spellStart"/>
            <w:r w:rsidRPr="00506FED">
              <w:rPr>
                <w:sz w:val="28"/>
                <w:szCs w:val="28"/>
              </w:rPr>
              <w:t>боғланишлар</w:t>
            </w:r>
            <w:proofErr w:type="spellEnd"/>
            <w:r w:rsidRPr="00506FED">
              <w:rPr>
                <w:sz w:val="28"/>
                <w:szCs w:val="28"/>
                <w:lang w:val="en-US"/>
              </w:rPr>
              <w:t xml:space="preserve"> </w:t>
            </w:r>
            <w:proofErr w:type="spellStart"/>
            <w:r w:rsidRPr="00506FED">
              <w:rPr>
                <w:sz w:val="28"/>
                <w:szCs w:val="28"/>
              </w:rPr>
              <w:t>учун</w:t>
            </w:r>
            <w:proofErr w:type="spellEnd"/>
            <w:r w:rsidRPr="00506FED">
              <w:rPr>
                <w:sz w:val="28"/>
                <w:szCs w:val="28"/>
                <w:lang w:val="en-US"/>
              </w:rPr>
              <w:t xml:space="preserve">, </w:t>
            </w:r>
            <w:proofErr w:type="spellStart"/>
            <w:r w:rsidRPr="00506FED">
              <w:rPr>
                <w:sz w:val="28"/>
                <w:szCs w:val="28"/>
              </w:rPr>
              <w:t>унинг</w:t>
            </w:r>
            <w:proofErr w:type="spellEnd"/>
            <w:r w:rsidRPr="00506FED">
              <w:rPr>
                <w:sz w:val="28"/>
                <w:szCs w:val="28"/>
                <w:lang w:val="en-US"/>
              </w:rPr>
              <w:t xml:space="preserve"> </w:t>
            </w:r>
            <w:proofErr w:type="spellStart"/>
            <w:r w:rsidRPr="00506FED">
              <w:rPr>
                <w:sz w:val="28"/>
                <w:szCs w:val="28"/>
              </w:rPr>
              <w:t>шахсий</w:t>
            </w:r>
            <w:proofErr w:type="spellEnd"/>
            <w:r w:rsidRPr="00506FED">
              <w:rPr>
                <w:sz w:val="28"/>
                <w:szCs w:val="28"/>
                <w:lang w:val="en-US"/>
              </w:rPr>
              <w:t xml:space="preserve"> </w:t>
            </w:r>
            <w:r w:rsidRPr="00506FED">
              <w:rPr>
                <w:sz w:val="28"/>
                <w:szCs w:val="28"/>
              </w:rPr>
              <w:t>телефон</w:t>
            </w:r>
            <w:r w:rsidRPr="00506FED">
              <w:rPr>
                <w:sz w:val="28"/>
                <w:szCs w:val="28"/>
                <w:lang w:val="en-US"/>
              </w:rPr>
              <w:t xml:space="preserve"> </w:t>
            </w:r>
            <w:proofErr w:type="spellStart"/>
            <w:r w:rsidR="003F5510">
              <w:rPr>
                <w:sz w:val="28"/>
                <w:szCs w:val="28"/>
              </w:rPr>
              <w:t>рақам</w:t>
            </w:r>
            <w:r w:rsidRPr="00506FED">
              <w:rPr>
                <w:sz w:val="28"/>
                <w:szCs w:val="28"/>
              </w:rPr>
              <w:t>ини</w:t>
            </w:r>
            <w:proofErr w:type="spellEnd"/>
            <w:r w:rsidRPr="00506FED">
              <w:rPr>
                <w:sz w:val="28"/>
                <w:szCs w:val="28"/>
                <w:lang w:val="en-US"/>
              </w:rPr>
              <w:t xml:space="preserve"> </w:t>
            </w:r>
            <w:proofErr w:type="spellStart"/>
            <w:r w:rsidRPr="00506FED">
              <w:rPr>
                <w:sz w:val="28"/>
                <w:szCs w:val="28"/>
              </w:rPr>
              <w:t>қўшган</w:t>
            </w:r>
            <w:proofErr w:type="spellEnd"/>
            <w:r w:rsidRPr="00506FED">
              <w:rPr>
                <w:sz w:val="28"/>
                <w:szCs w:val="28"/>
                <w:lang w:val="en-US"/>
              </w:rPr>
              <w:t xml:space="preserve"> </w:t>
            </w:r>
            <w:proofErr w:type="spellStart"/>
            <w:r w:rsidRPr="00506FED">
              <w:rPr>
                <w:sz w:val="28"/>
                <w:szCs w:val="28"/>
              </w:rPr>
              <w:t>ҳолда</w:t>
            </w:r>
            <w:proofErr w:type="spellEnd"/>
            <w:r w:rsidRPr="00506FED">
              <w:rPr>
                <w:sz w:val="28"/>
                <w:szCs w:val="28"/>
                <w:lang w:val="en-US"/>
              </w:rPr>
              <w:t xml:space="preserve">, </w:t>
            </w:r>
            <w:proofErr w:type="spellStart"/>
            <w:r w:rsidRPr="00506FED">
              <w:rPr>
                <w:sz w:val="28"/>
                <w:szCs w:val="28"/>
              </w:rPr>
              <w:t>олдиндан</w:t>
            </w:r>
            <w:proofErr w:type="spellEnd"/>
            <w:r w:rsidRPr="00506FED">
              <w:rPr>
                <w:sz w:val="28"/>
                <w:szCs w:val="28"/>
                <w:lang w:val="en-US"/>
              </w:rPr>
              <w:t xml:space="preserve"> </w:t>
            </w:r>
            <w:proofErr w:type="spellStart"/>
            <w:r w:rsidRPr="00506FED">
              <w:rPr>
                <w:sz w:val="28"/>
                <w:szCs w:val="28"/>
              </w:rPr>
              <w:t>аниқланган</w:t>
            </w:r>
            <w:proofErr w:type="spellEnd"/>
            <w:r w:rsidRPr="00506FED">
              <w:rPr>
                <w:sz w:val="28"/>
                <w:szCs w:val="28"/>
                <w:lang w:val="en-US"/>
              </w:rPr>
              <w:t xml:space="preserve"> </w:t>
            </w:r>
            <w:proofErr w:type="spellStart"/>
            <w:r w:rsidRPr="00506FED">
              <w:rPr>
                <w:sz w:val="28"/>
                <w:szCs w:val="28"/>
              </w:rPr>
              <w:t>бўлиши</w:t>
            </w:r>
            <w:proofErr w:type="spellEnd"/>
            <w:r w:rsidRPr="00506FED">
              <w:rPr>
                <w:sz w:val="28"/>
                <w:szCs w:val="28"/>
                <w:lang w:val="en-US"/>
              </w:rPr>
              <w:t xml:space="preserve"> </w:t>
            </w:r>
            <w:proofErr w:type="spellStart"/>
            <w:r w:rsidRPr="00506FED">
              <w:rPr>
                <w:sz w:val="28"/>
                <w:szCs w:val="28"/>
              </w:rPr>
              <w:t>мумкин</w:t>
            </w:r>
            <w:proofErr w:type="spellEnd"/>
            <w:r w:rsidRPr="00506FED">
              <w:rPr>
                <w:sz w:val="28"/>
                <w:szCs w:val="28"/>
                <w:lang w:val="en-US"/>
              </w:rPr>
              <w:t>.</w:t>
            </w:r>
          </w:p>
          <w:p w14:paraId="4350C71F" w14:textId="77777777" w:rsidR="009E21AB" w:rsidRPr="008D1660" w:rsidRDefault="009E21AB" w:rsidP="00DA3D60">
            <w:pPr>
              <w:tabs>
                <w:tab w:val="left" w:pos="675"/>
                <w:tab w:val="left" w:pos="4219"/>
                <w:tab w:val="left" w:pos="9321"/>
              </w:tabs>
              <w:jc w:val="both"/>
              <w:rPr>
                <w:sz w:val="28"/>
                <w:szCs w:val="28"/>
                <w:lang w:val="en-US"/>
              </w:rPr>
            </w:pPr>
          </w:p>
        </w:tc>
      </w:tr>
      <w:tr w:rsidR="00924A19" w:rsidRPr="005234B4" w14:paraId="6ED3FC06" w14:textId="77777777">
        <w:trPr>
          <w:tblCellSpacing w:w="0" w:type="dxa"/>
          <w:jc w:val="center"/>
        </w:trPr>
        <w:tc>
          <w:tcPr>
            <w:tcW w:w="2007" w:type="pct"/>
          </w:tcPr>
          <w:p w14:paraId="7EF9407C" w14:textId="77777777" w:rsidR="00924A19" w:rsidRPr="00506FED" w:rsidRDefault="00924A19" w:rsidP="00E165CD">
            <w:pPr>
              <w:autoSpaceDE w:val="0"/>
              <w:autoSpaceDN w:val="0"/>
              <w:adjustRightInd w:val="0"/>
              <w:rPr>
                <w:b/>
                <w:sz w:val="28"/>
                <w:szCs w:val="28"/>
                <w:lang w:val="uz-Cyrl-UZ"/>
              </w:rPr>
            </w:pPr>
            <w:r w:rsidRPr="00506FED">
              <w:rPr>
                <w:b/>
                <w:sz w:val="28"/>
                <w:szCs w:val="28"/>
                <w:lang w:val="uz-Cyrl-UZ"/>
              </w:rPr>
              <w:lastRenderedPageBreak/>
              <w:t>Обход запрета идентификации вызывающей линии</w:t>
            </w:r>
          </w:p>
          <w:p w14:paraId="3B2BD985" w14:textId="77777777" w:rsidR="00924A19" w:rsidRPr="00506FED" w:rsidRDefault="00924A19" w:rsidP="00E165CD">
            <w:pPr>
              <w:autoSpaceDE w:val="0"/>
              <w:autoSpaceDN w:val="0"/>
              <w:adjustRightInd w:val="0"/>
              <w:rPr>
                <w:sz w:val="28"/>
                <w:szCs w:val="28"/>
                <w:lang w:val="uz-Cyrl-UZ"/>
              </w:rPr>
            </w:pPr>
            <w:r w:rsidRPr="00506FED">
              <w:rPr>
                <w:b/>
                <w:sz w:val="28"/>
                <w:szCs w:val="28"/>
                <w:lang w:val="uz-Cyrl-UZ"/>
              </w:rPr>
              <w:t xml:space="preserve">uz </w:t>
            </w:r>
            <w:r w:rsidRPr="00506FED">
              <w:rPr>
                <w:sz w:val="28"/>
                <w:szCs w:val="28"/>
                <w:lang w:val="uz-Cyrl-UZ"/>
              </w:rPr>
              <w:t>- chaqirayotgan liniyani</w:t>
            </w:r>
            <w:r w:rsidR="000A5295" w:rsidRPr="000466FA">
              <w:rPr>
                <w:sz w:val="28"/>
                <w:szCs w:val="28"/>
                <w:lang w:val="uz-Cyrl-UZ"/>
              </w:rPr>
              <w:t xml:space="preserve">ning </w:t>
            </w:r>
            <w:r w:rsidRPr="00506FED">
              <w:rPr>
                <w:sz w:val="28"/>
                <w:szCs w:val="28"/>
                <w:lang w:val="uz-Cyrl-UZ"/>
              </w:rPr>
              <w:t>identifikatsiya</w:t>
            </w:r>
            <w:r w:rsidR="000A5295" w:rsidRPr="000466FA">
              <w:rPr>
                <w:sz w:val="28"/>
                <w:szCs w:val="28"/>
                <w:lang w:val="uz-Cyrl-UZ"/>
              </w:rPr>
              <w:t xml:space="preserve"> qilinis</w:t>
            </w:r>
            <w:r w:rsidRPr="00506FED">
              <w:rPr>
                <w:sz w:val="28"/>
                <w:szCs w:val="28"/>
                <w:lang w:val="uz-Cyrl-UZ"/>
              </w:rPr>
              <w:t>h</w:t>
            </w:r>
            <w:r w:rsidR="000A5295" w:rsidRPr="000466FA">
              <w:rPr>
                <w:sz w:val="28"/>
                <w:szCs w:val="28"/>
                <w:lang w:val="uz-Cyrl-UZ"/>
              </w:rPr>
              <w:t>i</w:t>
            </w:r>
            <w:r w:rsidRPr="00506FED">
              <w:rPr>
                <w:sz w:val="28"/>
                <w:szCs w:val="28"/>
                <w:lang w:val="uz-Cyrl-UZ"/>
              </w:rPr>
              <w:t>ni taqiqlashni aylanib o‘tish</w:t>
            </w:r>
          </w:p>
          <w:p w14:paraId="1C44A28E" w14:textId="391027D9" w:rsidR="00924A19" w:rsidRPr="00506FED" w:rsidRDefault="003A4C4D" w:rsidP="00134692">
            <w:pPr>
              <w:autoSpaceDE w:val="0"/>
              <w:autoSpaceDN w:val="0"/>
              <w:adjustRightInd w:val="0"/>
              <w:rPr>
                <w:sz w:val="28"/>
                <w:szCs w:val="28"/>
                <w:lang w:val="uz-Cyrl-UZ"/>
              </w:rPr>
            </w:pPr>
            <w:r>
              <w:rPr>
                <w:sz w:val="28"/>
                <w:szCs w:val="28"/>
                <w:lang w:val="uz-Cyrl-UZ"/>
              </w:rPr>
              <w:t xml:space="preserve"> </w:t>
            </w:r>
            <w:r w:rsidR="00924A19" w:rsidRPr="00506FED">
              <w:rPr>
                <w:sz w:val="28"/>
                <w:szCs w:val="28"/>
                <w:lang w:val="uz-Cyrl-UZ"/>
              </w:rPr>
              <w:t>чақираётган линия</w:t>
            </w:r>
            <w:proofErr w:type="spellStart"/>
            <w:r w:rsidR="000A5295" w:rsidRPr="00506FED">
              <w:rPr>
                <w:sz w:val="28"/>
                <w:szCs w:val="28"/>
              </w:rPr>
              <w:t>нинг</w:t>
            </w:r>
            <w:proofErr w:type="spellEnd"/>
            <w:r w:rsidR="00924A19" w:rsidRPr="00506FED">
              <w:rPr>
                <w:sz w:val="28"/>
                <w:szCs w:val="28"/>
                <w:lang w:val="uz-Cyrl-UZ"/>
              </w:rPr>
              <w:t xml:space="preserve"> идентификация</w:t>
            </w:r>
            <w:r w:rsidR="00276007" w:rsidRPr="00506FED">
              <w:rPr>
                <w:sz w:val="28"/>
                <w:szCs w:val="28"/>
                <w:lang w:val="uz-Cyrl-UZ"/>
              </w:rPr>
              <w:t xml:space="preserve"> қилиниши</w:t>
            </w:r>
            <w:r w:rsidR="00924A19" w:rsidRPr="00506FED">
              <w:rPr>
                <w:sz w:val="28"/>
                <w:szCs w:val="28"/>
                <w:lang w:val="uz-Cyrl-UZ"/>
              </w:rPr>
              <w:t>ни тақиқлашни айланиб ўтиш</w:t>
            </w:r>
          </w:p>
          <w:p w14:paraId="101CCFE5" w14:textId="77777777" w:rsidR="00276007" w:rsidRPr="000466FA" w:rsidRDefault="00924A19" w:rsidP="00134692">
            <w:pPr>
              <w:autoSpaceDE w:val="0"/>
              <w:autoSpaceDN w:val="0"/>
              <w:adjustRightInd w:val="0"/>
              <w:rPr>
                <w:sz w:val="28"/>
                <w:szCs w:val="28"/>
                <w:lang w:val="en-US"/>
              </w:rPr>
            </w:pPr>
            <w:proofErr w:type="spellStart"/>
            <w:r w:rsidRPr="00506FED">
              <w:rPr>
                <w:b/>
                <w:sz w:val="28"/>
                <w:szCs w:val="28"/>
                <w:lang w:val="en-US"/>
              </w:rPr>
              <w:t>en</w:t>
            </w:r>
            <w:proofErr w:type="spellEnd"/>
            <w:r w:rsidRPr="00506FED">
              <w:rPr>
                <w:sz w:val="28"/>
                <w:szCs w:val="28"/>
                <w:lang w:val="en-US"/>
              </w:rPr>
              <w:t xml:space="preserve"> - evasion of calling line </w:t>
            </w:r>
          </w:p>
          <w:p w14:paraId="3C604169" w14:textId="77777777" w:rsidR="00924A19" w:rsidRPr="00506FED" w:rsidRDefault="00924A19" w:rsidP="00134692">
            <w:pPr>
              <w:autoSpaceDE w:val="0"/>
              <w:autoSpaceDN w:val="0"/>
              <w:adjustRightInd w:val="0"/>
              <w:rPr>
                <w:sz w:val="28"/>
                <w:szCs w:val="28"/>
                <w:lang w:val="en-US"/>
              </w:rPr>
            </w:pPr>
            <w:r w:rsidRPr="00506FED">
              <w:rPr>
                <w:sz w:val="28"/>
                <w:szCs w:val="28"/>
                <w:lang w:val="en-US"/>
              </w:rPr>
              <w:t>identification restriction</w:t>
            </w:r>
          </w:p>
        </w:tc>
        <w:tc>
          <w:tcPr>
            <w:tcW w:w="2993" w:type="pct"/>
          </w:tcPr>
          <w:p w14:paraId="53BA1BFB" w14:textId="77777777" w:rsidR="00924A19" w:rsidRPr="00506FED" w:rsidRDefault="00924A19" w:rsidP="00C41C9C">
            <w:pPr>
              <w:pStyle w:val="BlockText"/>
              <w:ind w:left="0" w:right="0"/>
              <w:jc w:val="both"/>
              <w:rPr>
                <w:rFonts w:ascii="Times New Roman" w:hAnsi="Times New Roman"/>
                <w:sz w:val="28"/>
                <w:szCs w:val="28"/>
              </w:rPr>
            </w:pPr>
            <w:r w:rsidRPr="00506FED">
              <w:rPr>
                <w:rFonts w:ascii="Times New Roman" w:hAnsi="Times New Roman"/>
                <w:sz w:val="28"/>
                <w:szCs w:val="28"/>
              </w:rPr>
              <w:t>Услуга, позволяющая отображать на телефонном аппарате абонента, имеющего данную услугу, номера вызывающих абонентов во всех случаях.</w:t>
            </w:r>
          </w:p>
          <w:p w14:paraId="25D046EC" w14:textId="77777777" w:rsidR="00924A19" w:rsidRPr="00DD48FA" w:rsidRDefault="00924A19" w:rsidP="00C41C9C">
            <w:pPr>
              <w:pStyle w:val="BlockText"/>
              <w:ind w:left="0" w:right="0"/>
              <w:jc w:val="both"/>
              <w:rPr>
                <w:rFonts w:ascii="Times New Roman" w:hAnsi="Times New Roman"/>
                <w:szCs w:val="22"/>
              </w:rPr>
            </w:pPr>
          </w:p>
          <w:p w14:paraId="423DA44D" w14:textId="77777777" w:rsidR="00924A19" w:rsidRPr="00506FED" w:rsidRDefault="00924A19" w:rsidP="00C41C9C">
            <w:pPr>
              <w:pStyle w:val="BlockText"/>
              <w:ind w:left="0" w:right="0"/>
              <w:jc w:val="both"/>
              <w:rPr>
                <w:rFonts w:ascii="Times New Roman" w:hAnsi="Times New Roman"/>
                <w:sz w:val="28"/>
                <w:szCs w:val="28"/>
                <w:lang w:val="en-US"/>
              </w:rPr>
            </w:pPr>
            <w:proofErr w:type="spellStart"/>
            <w:r w:rsidRPr="00506FED">
              <w:rPr>
                <w:rFonts w:ascii="Times New Roman" w:hAnsi="Times New Roman"/>
                <w:sz w:val="28"/>
                <w:szCs w:val="28"/>
                <w:lang w:val="en-US"/>
              </w:rPr>
              <w:t>Abonentning</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telefon</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apparatida</w:t>
            </w:r>
            <w:proofErr w:type="spellEnd"/>
            <w:r w:rsidR="0061237B" w:rsidRPr="00506FED">
              <w:rPr>
                <w:rFonts w:ascii="Times New Roman" w:hAnsi="Times New Roman"/>
                <w:sz w:val="28"/>
                <w:szCs w:val="28"/>
                <w:lang w:val="en-US"/>
              </w:rPr>
              <w:t>,</w:t>
            </w:r>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ushbu</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xizmatga</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ega</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barcha</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hollarda</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chaqiruvchi</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abonentlarning</w:t>
            </w:r>
            <w:proofErr w:type="spellEnd"/>
            <w:r w:rsidRPr="00506FED">
              <w:rPr>
                <w:rFonts w:ascii="Times New Roman" w:hAnsi="Times New Roman"/>
                <w:sz w:val="28"/>
                <w:szCs w:val="28"/>
                <w:lang w:val="en-US"/>
              </w:rPr>
              <w:t xml:space="preserve"> </w:t>
            </w:r>
            <w:proofErr w:type="spellStart"/>
            <w:r w:rsidR="00C34127" w:rsidRPr="00C34127">
              <w:rPr>
                <w:rFonts w:ascii="Times New Roman" w:hAnsi="Times New Roman"/>
                <w:sz w:val="28"/>
                <w:szCs w:val="28"/>
                <w:lang w:val="en-US"/>
              </w:rPr>
              <w:t>raqam</w:t>
            </w:r>
            <w:r w:rsidRPr="00506FED">
              <w:rPr>
                <w:rFonts w:ascii="Times New Roman" w:hAnsi="Times New Roman"/>
                <w:sz w:val="28"/>
                <w:szCs w:val="28"/>
                <w:lang w:val="en-US"/>
              </w:rPr>
              <w:t>larini</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aks</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ettirish</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imkonini</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beradigan</w:t>
            </w:r>
            <w:proofErr w:type="spellEnd"/>
            <w:r w:rsidRPr="00506FED">
              <w:rPr>
                <w:rFonts w:ascii="Times New Roman" w:hAnsi="Times New Roman"/>
                <w:sz w:val="28"/>
                <w:szCs w:val="28"/>
                <w:lang w:val="en-US"/>
              </w:rPr>
              <w:t xml:space="preserve"> </w:t>
            </w:r>
            <w:proofErr w:type="spellStart"/>
            <w:r w:rsidRPr="00506FED">
              <w:rPr>
                <w:rFonts w:ascii="Times New Roman" w:hAnsi="Times New Roman"/>
                <w:sz w:val="28"/>
                <w:szCs w:val="28"/>
                <w:lang w:val="en-US"/>
              </w:rPr>
              <w:t>xizmat</w:t>
            </w:r>
            <w:proofErr w:type="spellEnd"/>
            <w:r w:rsidRPr="00506FED">
              <w:rPr>
                <w:rFonts w:ascii="Times New Roman" w:hAnsi="Times New Roman"/>
                <w:sz w:val="28"/>
                <w:szCs w:val="28"/>
                <w:lang w:val="en-US"/>
              </w:rPr>
              <w:t>.</w:t>
            </w:r>
          </w:p>
          <w:p w14:paraId="51D4EC46" w14:textId="77777777" w:rsidR="00924A19" w:rsidRPr="00DD48FA" w:rsidRDefault="00924A19" w:rsidP="00C41C9C">
            <w:pPr>
              <w:autoSpaceDE w:val="0"/>
              <w:autoSpaceDN w:val="0"/>
              <w:adjustRightInd w:val="0"/>
              <w:jc w:val="both"/>
              <w:rPr>
                <w:sz w:val="22"/>
                <w:szCs w:val="22"/>
                <w:lang w:val="en-US"/>
              </w:rPr>
            </w:pPr>
          </w:p>
          <w:p w14:paraId="70790C26" w14:textId="77777777" w:rsidR="00924A19" w:rsidRPr="00506FED" w:rsidRDefault="00924A19" w:rsidP="00C41C9C">
            <w:pPr>
              <w:tabs>
                <w:tab w:val="left" w:pos="675"/>
                <w:tab w:val="left" w:pos="4219"/>
                <w:tab w:val="left" w:pos="9321"/>
              </w:tabs>
              <w:jc w:val="both"/>
              <w:rPr>
                <w:sz w:val="28"/>
                <w:szCs w:val="28"/>
                <w:lang w:val="en-US"/>
              </w:rPr>
            </w:pPr>
            <w:proofErr w:type="spellStart"/>
            <w:r w:rsidRPr="00506FED">
              <w:rPr>
                <w:sz w:val="28"/>
                <w:szCs w:val="28"/>
              </w:rPr>
              <w:t>Абонентнинг</w:t>
            </w:r>
            <w:proofErr w:type="spellEnd"/>
            <w:r w:rsidRPr="00506FED">
              <w:rPr>
                <w:sz w:val="28"/>
                <w:szCs w:val="28"/>
                <w:lang w:val="en-US"/>
              </w:rPr>
              <w:t xml:space="preserve"> </w:t>
            </w:r>
            <w:r w:rsidRPr="00506FED">
              <w:rPr>
                <w:sz w:val="28"/>
                <w:szCs w:val="28"/>
              </w:rPr>
              <w:t>телефон</w:t>
            </w:r>
            <w:r w:rsidRPr="00506FED">
              <w:rPr>
                <w:sz w:val="28"/>
                <w:szCs w:val="28"/>
                <w:lang w:val="en-US"/>
              </w:rPr>
              <w:t xml:space="preserve"> </w:t>
            </w:r>
            <w:proofErr w:type="spellStart"/>
            <w:r w:rsidRPr="00506FED">
              <w:rPr>
                <w:sz w:val="28"/>
                <w:szCs w:val="28"/>
              </w:rPr>
              <w:t>аппаратида</w:t>
            </w:r>
            <w:proofErr w:type="spellEnd"/>
            <w:r w:rsidR="0061237B" w:rsidRPr="00506FED">
              <w:rPr>
                <w:sz w:val="28"/>
                <w:szCs w:val="28"/>
                <w:lang w:val="en-US"/>
              </w:rPr>
              <w:t>,</w:t>
            </w:r>
            <w:r w:rsidRPr="00506FED">
              <w:rPr>
                <w:sz w:val="28"/>
                <w:szCs w:val="28"/>
                <w:lang w:val="en-US"/>
              </w:rPr>
              <w:t xml:space="preserve"> </w:t>
            </w:r>
            <w:proofErr w:type="spellStart"/>
            <w:r w:rsidRPr="00506FED">
              <w:rPr>
                <w:sz w:val="28"/>
                <w:szCs w:val="28"/>
              </w:rPr>
              <w:t>ушбу</w:t>
            </w:r>
            <w:proofErr w:type="spellEnd"/>
            <w:r w:rsidRPr="00506FED">
              <w:rPr>
                <w:sz w:val="28"/>
                <w:szCs w:val="28"/>
                <w:lang w:val="en-US"/>
              </w:rPr>
              <w:t xml:space="preserve"> </w:t>
            </w:r>
            <w:proofErr w:type="spellStart"/>
            <w:r w:rsidRPr="00506FED">
              <w:rPr>
                <w:sz w:val="28"/>
                <w:szCs w:val="28"/>
              </w:rPr>
              <w:t>хизматга</w:t>
            </w:r>
            <w:proofErr w:type="spellEnd"/>
            <w:r w:rsidRPr="00506FED">
              <w:rPr>
                <w:sz w:val="28"/>
                <w:szCs w:val="28"/>
                <w:lang w:val="en-US"/>
              </w:rPr>
              <w:t xml:space="preserve"> </w:t>
            </w:r>
            <w:proofErr w:type="spellStart"/>
            <w:r w:rsidRPr="00506FED">
              <w:rPr>
                <w:sz w:val="28"/>
                <w:szCs w:val="28"/>
              </w:rPr>
              <w:t>эга</w:t>
            </w:r>
            <w:proofErr w:type="spellEnd"/>
            <w:r w:rsidRPr="00506FED">
              <w:rPr>
                <w:sz w:val="28"/>
                <w:szCs w:val="28"/>
                <w:lang w:val="en-US"/>
              </w:rPr>
              <w:t xml:space="preserve">, </w:t>
            </w:r>
            <w:proofErr w:type="spellStart"/>
            <w:r w:rsidRPr="00506FED">
              <w:rPr>
                <w:sz w:val="28"/>
                <w:szCs w:val="28"/>
              </w:rPr>
              <w:t>барча</w:t>
            </w:r>
            <w:proofErr w:type="spellEnd"/>
            <w:r w:rsidRPr="00506FED">
              <w:rPr>
                <w:sz w:val="28"/>
                <w:szCs w:val="28"/>
                <w:lang w:val="en-US"/>
              </w:rPr>
              <w:t xml:space="preserve"> </w:t>
            </w:r>
            <w:proofErr w:type="spellStart"/>
            <w:r w:rsidRPr="00506FED">
              <w:rPr>
                <w:sz w:val="28"/>
                <w:szCs w:val="28"/>
              </w:rPr>
              <w:t>ҳолларда</w:t>
            </w:r>
            <w:proofErr w:type="spellEnd"/>
            <w:r w:rsidRPr="00506FED">
              <w:rPr>
                <w:sz w:val="28"/>
                <w:szCs w:val="28"/>
                <w:lang w:val="en-US"/>
              </w:rPr>
              <w:t xml:space="preserve"> </w:t>
            </w:r>
            <w:proofErr w:type="spellStart"/>
            <w:r w:rsidRPr="00506FED">
              <w:rPr>
                <w:sz w:val="28"/>
                <w:szCs w:val="28"/>
              </w:rPr>
              <w:t>чақирувчи</w:t>
            </w:r>
            <w:proofErr w:type="spellEnd"/>
            <w:r w:rsidRPr="00506FED">
              <w:rPr>
                <w:sz w:val="28"/>
                <w:szCs w:val="28"/>
                <w:lang w:val="en-US"/>
              </w:rPr>
              <w:t xml:space="preserve"> </w:t>
            </w:r>
            <w:proofErr w:type="spellStart"/>
            <w:r w:rsidRPr="00506FED">
              <w:rPr>
                <w:sz w:val="28"/>
                <w:szCs w:val="28"/>
              </w:rPr>
              <w:t>абонентларнинг</w:t>
            </w:r>
            <w:proofErr w:type="spellEnd"/>
            <w:r w:rsidRPr="00506FED">
              <w:rPr>
                <w:sz w:val="28"/>
                <w:szCs w:val="28"/>
                <w:lang w:val="en-US"/>
              </w:rPr>
              <w:t xml:space="preserve"> </w:t>
            </w:r>
            <w:proofErr w:type="spellStart"/>
            <w:r w:rsidR="00C34127">
              <w:rPr>
                <w:sz w:val="28"/>
                <w:szCs w:val="28"/>
              </w:rPr>
              <w:t>рақам</w:t>
            </w:r>
            <w:r w:rsidRPr="00506FED">
              <w:rPr>
                <w:sz w:val="28"/>
                <w:szCs w:val="28"/>
              </w:rPr>
              <w:t>ларини</w:t>
            </w:r>
            <w:proofErr w:type="spellEnd"/>
            <w:r w:rsidRPr="00506FED">
              <w:rPr>
                <w:sz w:val="28"/>
                <w:szCs w:val="28"/>
                <w:lang w:val="en-US"/>
              </w:rPr>
              <w:t xml:space="preserve"> </w:t>
            </w:r>
            <w:proofErr w:type="spellStart"/>
            <w:r w:rsidRPr="00506FED">
              <w:rPr>
                <w:sz w:val="28"/>
                <w:szCs w:val="28"/>
              </w:rPr>
              <w:t>акс</w:t>
            </w:r>
            <w:proofErr w:type="spellEnd"/>
            <w:r w:rsidRPr="00506FED">
              <w:rPr>
                <w:sz w:val="28"/>
                <w:szCs w:val="28"/>
                <w:lang w:val="en-US"/>
              </w:rPr>
              <w:t xml:space="preserve"> </w:t>
            </w:r>
            <w:proofErr w:type="spellStart"/>
            <w:r w:rsidRPr="00506FED">
              <w:rPr>
                <w:sz w:val="28"/>
                <w:szCs w:val="28"/>
              </w:rPr>
              <w:t>эттириш</w:t>
            </w:r>
            <w:proofErr w:type="spellEnd"/>
            <w:r w:rsidRPr="00506FED">
              <w:rPr>
                <w:sz w:val="28"/>
                <w:szCs w:val="28"/>
                <w:lang w:val="en-US"/>
              </w:rPr>
              <w:t xml:space="preserve"> </w:t>
            </w:r>
            <w:proofErr w:type="spellStart"/>
            <w:r w:rsidRPr="00506FED">
              <w:rPr>
                <w:sz w:val="28"/>
                <w:szCs w:val="28"/>
              </w:rPr>
              <w:t>имконини</w:t>
            </w:r>
            <w:proofErr w:type="spellEnd"/>
            <w:r w:rsidRPr="00506FED">
              <w:rPr>
                <w:sz w:val="28"/>
                <w:szCs w:val="28"/>
                <w:lang w:val="en-US"/>
              </w:rPr>
              <w:t xml:space="preserve"> </w:t>
            </w:r>
            <w:proofErr w:type="spellStart"/>
            <w:r w:rsidRPr="00506FED">
              <w:rPr>
                <w:sz w:val="28"/>
                <w:szCs w:val="28"/>
              </w:rPr>
              <w:t>берадиган</w:t>
            </w:r>
            <w:proofErr w:type="spellEnd"/>
            <w:r w:rsidRPr="00506FED">
              <w:rPr>
                <w:sz w:val="28"/>
                <w:szCs w:val="28"/>
                <w:lang w:val="en-US"/>
              </w:rPr>
              <w:t xml:space="preserve"> </w:t>
            </w:r>
            <w:proofErr w:type="spellStart"/>
            <w:r w:rsidRPr="00506FED">
              <w:rPr>
                <w:sz w:val="28"/>
                <w:szCs w:val="28"/>
              </w:rPr>
              <w:t>хизмат</w:t>
            </w:r>
            <w:proofErr w:type="spellEnd"/>
            <w:r w:rsidRPr="00506FED">
              <w:rPr>
                <w:sz w:val="28"/>
                <w:szCs w:val="28"/>
                <w:lang w:val="en-US"/>
              </w:rPr>
              <w:t>.</w:t>
            </w:r>
          </w:p>
        </w:tc>
      </w:tr>
      <w:tr w:rsidR="00924A19" w:rsidRPr="005234B4" w14:paraId="4505C8FA" w14:textId="77777777">
        <w:trPr>
          <w:tblCellSpacing w:w="0" w:type="dxa"/>
          <w:jc w:val="center"/>
        </w:trPr>
        <w:tc>
          <w:tcPr>
            <w:tcW w:w="2007" w:type="pct"/>
          </w:tcPr>
          <w:p w14:paraId="55785383" w14:textId="77777777" w:rsidR="00924A19" w:rsidRPr="00506FED" w:rsidRDefault="00924A19" w:rsidP="00E165CD">
            <w:pPr>
              <w:autoSpaceDE w:val="0"/>
              <w:autoSpaceDN w:val="0"/>
              <w:adjustRightInd w:val="0"/>
              <w:rPr>
                <w:b/>
                <w:sz w:val="28"/>
                <w:szCs w:val="28"/>
                <w:lang w:val="uz-Cyrl-UZ"/>
              </w:rPr>
            </w:pPr>
            <w:r w:rsidRPr="00506FED">
              <w:rPr>
                <w:b/>
                <w:sz w:val="28"/>
                <w:szCs w:val="28"/>
                <w:lang w:val="uz-Cyrl-UZ"/>
              </w:rPr>
              <w:t>Ограничение вызовов по времени</w:t>
            </w:r>
          </w:p>
          <w:p w14:paraId="0428A0A2" w14:textId="77777777" w:rsidR="00924A19" w:rsidRPr="00506FED" w:rsidRDefault="00924A19" w:rsidP="00E165CD">
            <w:pPr>
              <w:autoSpaceDE w:val="0"/>
              <w:autoSpaceDN w:val="0"/>
              <w:adjustRightInd w:val="0"/>
              <w:rPr>
                <w:sz w:val="28"/>
                <w:szCs w:val="28"/>
                <w:lang w:val="uz-Cyrl-UZ"/>
              </w:rPr>
            </w:pPr>
            <w:r w:rsidRPr="00506FED">
              <w:rPr>
                <w:b/>
                <w:sz w:val="28"/>
                <w:szCs w:val="28"/>
                <w:lang w:val="uz-Cyrl-UZ"/>
              </w:rPr>
              <w:t xml:space="preserve">uz </w:t>
            </w:r>
            <w:r w:rsidRPr="00506FED">
              <w:rPr>
                <w:sz w:val="28"/>
                <w:szCs w:val="28"/>
                <w:lang w:val="uz-Cyrl-UZ"/>
              </w:rPr>
              <w:t>- vaqt bo‘yicha chaqiruvlarni cheklash</w:t>
            </w:r>
          </w:p>
          <w:p w14:paraId="25A72ABD" w14:textId="08E18ABD" w:rsidR="00924A19" w:rsidRPr="00506FED" w:rsidRDefault="003A4C4D" w:rsidP="00E165CD">
            <w:pPr>
              <w:autoSpaceDE w:val="0"/>
              <w:autoSpaceDN w:val="0"/>
              <w:adjustRightInd w:val="0"/>
              <w:rPr>
                <w:sz w:val="28"/>
                <w:szCs w:val="28"/>
                <w:lang w:val="en-US"/>
              </w:rPr>
            </w:pPr>
            <w:r>
              <w:rPr>
                <w:sz w:val="28"/>
                <w:szCs w:val="28"/>
                <w:lang w:val="uz-Cyrl-UZ"/>
              </w:rPr>
              <w:t xml:space="preserve"> </w:t>
            </w:r>
            <w:proofErr w:type="spellStart"/>
            <w:r w:rsidR="00924A19" w:rsidRPr="00506FED">
              <w:rPr>
                <w:sz w:val="28"/>
                <w:szCs w:val="28"/>
              </w:rPr>
              <w:t>вақт</w:t>
            </w:r>
            <w:proofErr w:type="spellEnd"/>
            <w:r w:rsidR="00924A19" w:rsidRPr="00506FED">
              <w:rPr>
                <w:sz w:val="28"/>
                <w:szCs w:val="28"/>
                <w:lang w:val="en-US"/>
              </w:rPr>
              <w:t xml:space="preserve"> </w:t>
            </w:r>
            <w:proofErr w:type="spellStart"/>
            <w:r w:rsidR="00924A19" w:rsidRPr="00506FED">
              <w:rPr>
                <w:sz w:val="28"/>
                <w:szCs w:val="28"/>
              </w:rPr>
              <w:t>бўйича</w:t>
            </w:r>
            <w:proofErr w:type="spellEnd"/>
            <w:r w:rsidR="00924A19" w:rsidRPr="00506FED">
              <w:rPr>
                <w:sz w:val="28"/>
                <w:szCs w:val="28"/>
                <w:lang w:val="en-US"/>
              </w:rPr>
              <w:t xml:space="preserve"> </w:t>
            </w:r>
            <w:proofErr w:type="spellStart"/>
            <w:r w:rsidR="00924A19" w:rsidRPr="00506FED">
              <w:rPr>
                <w:sz w:val="28"/>
                <w:szCs w:val="28"/>
              </w:rPr>
              <w:t>чақирувларни</w:t>
            </w:r>
            <w:proofErr w:type="spellEnd"/>
            <w:r w:rsidR="00924A19" w:rsidRPr="00506FED">
              <w:rPr>
                <w:sz w:val="28"/>
                <w:szCs w:val="28"/>
                <w:lang w:val="en-US"/>
              </w:rPr>
              <w:t xml:space="preserve"> </w:t>
            </w:r>
            <w:proofErr w:type="spellStart"/>
            <w:r w:rsidR="00924A19" w:rsidRPr="00506FED">
              <w:rPr>
                <w:sz w:val="28"/>
                <w:szCs w:val="28"/>
              </w:rPr>
              <w:t>чеклаш</w:t>
            </w:r>
            <w:proofErr w:type="spellEnd"/>
          </w:p>
          <w:p w14:paraId="191F5DDE" w14:textId="77777777" w:rsidR="00924A19" w:rsidRPr="00506FED" w:rsidRDefault="00924A19" w:rsidP="00E165CD">
            <w:pPr>
              <w:autoSpaceDE w:val="0"/>
              <w:autoSpaceDN w:val="0"/>
              <w:adjustRightInd w:val="0"/>
              <w:rPr>
                <w:b/>
                <w:sz w:val="28"/>
                <w:szCs w:val="28"/>
                <w:lang w:val="en-US"/>
              </w:rPr>
            </w:pPr>
            <w:proofErr w:type="spellStart"/>
            <w:r w:rsidRPr="00506FED">
              <w:rPr>
                <w:b/>
                <w:sz w:val="28"/>
                <w:szCs w:val="28"/>
                <w:lang w:val="en-US"/>
              </w:rPr>
              <w:t>en</w:t>
            </w:r>
            <w:proofErr w:type="spellEnd"/>
            <w:r w:rsidRPr="00506FED">
              <w:rPr>
                <w:sz w:val="28"/>
                <w:szCs w:val="28"/>
                <w:lang w:val="en-US"/>
              </w:rPr>
              <w:t xml:space="preserve"> - time limitation (per call)</w:t>
            </w:r>
          </w:p>
          <w:p w14:paraId="6360D2E1" w14:textId="77777777" w:rsidR="00924A19" w:rsidRPr="00506FED" w:rsidRDefault="00924A19" w:rsidP="00E165CD">
            <w:pPr>
              <w:autoSpaceDE w:val="0"/>
              <w:autoSpaceDN w:val="0"/>
              <w:adjustRightInd w:val="0"/>
              <w:rPr>
                <w:b/>
                <w:sz w:val="28"/>
                <w:szCs w:val="28"/>
                <w:lang w:val="en-US"/>
              </w:rPr>
            </w:pPr>
          </w:p>
        </w:tc>
        <w:tc>
          <w:tcPr>
            <w:tcW w:w="2993" w:type="pct"/>
          </w:tcPr>
          <w:p w14:paraId="1486FBA6" w14:textId="77777777" w:rsidR="00924A19" w:rsidRPr="00506FED" w:rsidRDefault="00924A19" w:rsidP="00DA3D60">
            <w:pPr>
              <w:autoSpaceDE w:val="0"/>
              <w:autoSpaceDN w:val="0"/>
              <w:adjustRightInd w:val="0"/>
              <w:jc w:val="both"/>
              <w:rPr>
                <w:sz w:val="28"/>
                <w:szCs w:val="28"/>
              </w:rPr>
            </w:pPr>
            <w:r w:rsidRPr="00506FED">
              <w:rPr>
                <w:sz w:val="28"/>
                <w:szCs w:val="28"/>
              </w:rPr>
              <w:t>Услуга, ограничивающая продолжительность разговора каждого вызова, инициированного абонентом услуги. Когда продолжительность разговора абонента превышает заданное ограничение, система принудительно разъединяет соединение.</w:t>
            </w:r>
          </w:p>
          <w:p w14:paraId="1970D717" w14:textId="77777777" w:rsidR="00924A19" w:rsidRPr="00DD48FA" w:rsidRDefault="00924A19" w:rsidP="00DA3D60">
            <w:pPr>
              <w:autoSpaceDE w:val="0"/>
              <w:autoSpaceDN w:val="0"/>
              <w:adjustRightInd w:val="0"/>
              <w:jc w:val="both"/>
              <w:rPr>
                <w:sz w:val="16"/>
                <w:szCs w:val="16"/>
              </w:rPr>
            </w:pPr>
          </w:p>
          <w:p w14:paraId="18F84149" w14:textId="77777777" w:rsidR="00924A19" w:rsidRPr="00506FED" w:rsidRDefault="00924A19" w:rsidP="00DE355B">
            <w:pPr>
              <w:autoSpaceDE w:val="0"/>
              <w:autoSpaceDN w:val="0"/>
              <w:adjustRightInd w:val="0"/>
              <w:jc w:val="both"/>
              <w:rPr>
                <w:sz w:val="28"/>
                <w:szCs w:val="28"/>
                <w:lang w:val="en-US"/>
              </w:rPr>
            </w:pPr>
            <w:proofErr w:type="spellStart"/>
            <w:r w:rsidRPr="00506FED">
              <w:rPr>
                <w:sz w:val="28"/>
                <w:szCs w:val="28"/>
                <w:lang w:val="en-US"/>
              </w:rPr>
              <w:t>Xizmat</w:t>
            </w:r>
            <w:proofErr w:type="spellEnd"/>
            <w:r w:rsidRPr="00506FED">
              <w:rPr>
                <w:sz w:val="28"/>
                <w:szCs w:val="28"/>
                <w:lang w:val="en-US"/>
              </w:rPr>
              <w:t xml:space="preserve"> </w:t>
            </w:r>
            <w:proofErr w:type="spellStart"/>
            <w:r w:rsidRPr="00506FED">
              <w:rPr>
                <w:sz w:val="28"/>
                <w:szCs w:val="28"/>
                <w:lang w:val="en-US"/>
              </w:rPr>
              <w:t>abonenti</w:t>
            </w:r>
            <w:proofErr w:type="spellEnd"/>
            <w:r w:rsidRPr="00506FED">
              <w:rPr>
                <w:sz w:val="28"/>
                <w:szCs w:val="28"/>
                <w:lang w:val="en-US"/>
              </w:rPr>
              <w:t xml:space="preserve"> </w:t>
            </w:r>
            <w:proofErr w:type="spellStart"/>
            <w:r w:rsidRPr="00506FED">
              <w:rPr>
                <w:sz w:val="28"/>
                <w:szCs w:val="28"/>
                <w:lang w:val="en-US"/>
              </w:rPr>
              <w:t>tomonidan</w:t>
            </w:r>
            <w:proofErr w:type="spellEnd"/>
            <w:r w:rsidRPr="00506FED">
              <w:rPr>
                <w:sz w:val="28"/>
                <w:szCs w:val="28"/>
                <w:lang w:val="en-US"/>
              </w:rPr>
              <w:t xml:space="preserve"> </w:t>
            </w:r>
            <w:proofErr w:type="spellStart"/>
            <w:r w:rsidRPr="00506FED">
              <w:rPr>
                <w:sz w:val="28"/>
                <w:szCs w:val="28"/>
                <w:lang w:val="en-US"/>
              </w:rPr>
              <w:t>boshlab</w:t>
            </w:r>
            <w:proofErr w:type="spellEnd"/>
            <w:r w:rsidRPr="00506FED">
              <w:rPr>
                <w:sz w:val="28"/>
                <w:szCs w:val="28"/>
                <w:lang w:val="en-US"/>
              </w:rPr>
              <w:t xml:space="preserve"> </w:t>
            </w:r>
            <w:proofErr w:type="spellStart"/>
            <w:r w:rsidRPr="00506FED">
              <w:rPr>
                <w:sz w:val="28"/>
                <w:szCs w:val="28"/>
                <w:lang w:val="en-US"/>
              </w:rPr>
              <w:t>berilgan</w:t>
            </w:r>
            <w:proofErr w:type="spellEnd"/>
            <w:r w:rsidRPr="00506FED">
              <w:rPr>
                <w:sz w:val="28"/>
                <w:szCs w:val="28"/>
                <w:lang w:val="en-US"/>
              </w:rPr>
              <w:t xml:space="preserve">, </w:t>
            </w:r>
            <w:proofErr w:type="spellStart"/>
            <w:r w:rsidRPr="00506FED">
              <w:rPr>
                <w:sz w:val="28"/>
                <w:szCs w:val="28"/>
                <w:lang w:val="en-US"/>
              </w:rPr>
              <w:t>har</w:t>
            </w:r>
            <w:proofErr w:type="spellEnd"/>
            <w:r w:rsidRPr="00506FED">
              <w:rPr>
                <w:sz w:val="28"/>
                <w:szCs w:val="28"/>
                <w:lang w:val="en-US"/>
              </w:rPr>
              <w:t xml:space="preserve"> </w:t>
            </w:r>
            <w:proofErr w:type="spellStart"/>
            <w:r w:rsidRPr="00506FED">
              <w:rPr>
                <w:sz w:val="28"/>
                <w:szCs w:val="28"/>
                <w:lang w:val="en-US"/>
              </w:rPr>
              <w:t>bir</w:t>
            </w:r>
            <w:proofErr w:type="spellEnd"/>
            <w:r w:rsidRPr="00506FED">
              <w:rPr>
                <w:sz w:val="28"/>
                <w:szCs w:val="28"/>
                <w:lang w:val="en-US"/>
              </w:rPr>
              <w:t xml:space="preserve"> </w:t>
            </w:r>
            <w:proofErr w:type="spellStart"/>
            <w:r w:rsidR="0061109A">
              <w:rPr>
                <w:sz w:val="28"/>
                <w:szCs w:val="28"/>
                <w:lang w:val="en-US"/>
              </w:rPr>
              <w:t>c</w:t>
            </w:r>
            <w:r w:rsidRPr="00506FED">
              <w:rPr>
                <w:sz w:val="28"/>
                <w:szCs w:val="28"/>
                <w:lang w:val="en-US"/>
              </w:rPr>
              <w:t>haqiruvning</w:t>
            </w:r>
            <w:proofErr w:type="spellEnd"/>
            <w:r w:rsidRPr="00506FED">
              <w:rPr>
                <w:sz w:val="28"/>
                <w:szCs w:val="28"/>
                <w:lang w:val="en-US"/>
              </w:rPr>
              <w:t xml:space="preserve"> </w:t>
            </w:r>
            <w:proofErr w:type="spellStart"/>
            <w:proofErr w:type="gramStart"/>
            <w:r w:rsidRPr="00506FED">
              <w:rPr>
                <w:sz w:val="28"/>
                <w:szCs w:val="28"/>
                <w:lang w:val="en-US"/>
              </w:rPr>
              <w:t>so‘</w:t>
            </w:r>
            <w:proofErr w:type="gramEnd"/>
            <w:r w:rsidRPr="00506FED">
              <w:rPr>
                <w:sz w:val="28"/>
                <w:szCs w:val="28"/>
                <w:lang w:val="en-US"/>
              </w:rPr>
              <w:t>zlashuv</w:t>
            </w:r>
            <w:proofErr w:type="spellEnd"/>
            <w:r w:rsidRPr="00506FED">
              <w:rPr>
                <w:sz w:val="28"/>
                <w:szCs w:val="28"/>
                <w:lang w:val="en-US"/>
              </w:rPr>
              <w:t xml:space="preserve"> </w:t>
            </w:r>
            <w:proofErr w:type="spellStart"/>
            <w:r w:rsidRPr="00506FED">
              <w:rPr>
                <w:sz w:val="28"/>
                <w:szCs w:val="28"/>
                <w:lang w:val="en-US"/>
              </w:rPr>
              <w:t>davomiyligini</w:t>
            </w:r>
            <w:proofErr w:type="spellEnd"/>
            <w:r w:rsidRPr="00506FED">
              <w:rPr>
                <w:sz w:val="28"/>
                <w:szCs w:val="28"/>
                <w:lang w:val="en-US"/>
              </w:rPr>
              <w:t xml:space="preserve"> </w:t>
            </w:r>
            <w:proofErr w:type="spellStart"/>
            <w:r w:rsidRPr="00506FED">
              <w:rPr>
                <w:sz w:val="28"/>
                <w:szCs w:val="28"/>
                <w:lang w:val="en-US"/>
              </w:rPr>
              <w:t>cheklaydi-gan</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 xml:space="preserve">. </w:t>
            </w:r>
            <w:proofErr w:type="spellStart"/>
            <w:r w:rsidRPr="00506FED">
              <w:rPr>
                <w:sz w:val="28"/>
                <w:szCs w:val="28"/>
                <w:lang w:val="en-US"/>
              </w:rPr>
              <w:t>Abonent</w:t>
            </w:r>
            <w:proofErr w:type="spellEnd"/>
            <w:r w:rsidRPr="00506FED">
              <w:rPr>
                <w:sz w:val="28"/>
                <w:szCs w:val="28"/>
                <w:lang w:val="en-US"/>
              </w:rPr>
              <w:t xml:space="preserve"> </w:t>
            </w:r>
            <w:proofErr w:type="spellStart"/>
            <w:proofErr w:type="gramStart"/>
            <w:r w:rsidRPr="00506FED">
              <w:rPr>
                <w:sz w:val="28"/>
                <w:szCs w:val="28"/>
                <w:lang w:val="en-US"/>
              </w:rPr>
              <w:t>so‘</w:t>
            </w:r>
            <w:proofErr w:type="gramEnd"/>
            <w:r w:rsidRPr="00506FED">
              <w:rPr>
                <w:sz w:val="28"/>
                <w:szCs w:val="28"/>
                <w:lang w:val="en-US"/>
              </w:rPr>
              <w:t>zlashuvining</w:t>
            </w:r>
            <w:proofErr w:type="spellEnd"/>
            <w:r w:rsidRPr="00506FED">
              <w:rPr>
                <w:sz w:val="28"/>
                <w:szCs w:val="28"/>
                <w:lang w:val="en-US"/>
              </w:rPr>
              <w:t xml:space="preserve"> </w:t>
            </w:r>
            <w:proofErr w:type="spellStart"/>
            <w:r w:rsidRPr="00506FED">
              <w:rPr>
                <w:sz w:val="28"/>
                <w:szCs w:val="28"/>
                <w:lang w:val="en-US"/>
              </w:rPr>
              <w:t>davomiyligi</w:t>
            </w:r>
            <w:proofErr w:type="spellEnd"/>
            <w:r w:rsidRPr="00506FED">
              <w:rPr>
                <w:sz w:val="28"/>
                <w:szCs w:val="28"/>
                <w:lang w:val="en-US"/>
              </w:rPr>
              <w:t xml:space="preserve"> </w:t>
            </w:r>
            <w:proofErr w:type="spellStart"/>
            <w:r w:rsidRPr="00506FED">
              <w:rPr>
                <w:sz w:val="28"/>
                <w:szCs w:val="28"/>
                <w:lang w:val="en-US"/>
              </w:rPr>
              <w:t>berilgan</w:t>
            </w:r>
            <w:proofErr w:type="spellEnd"/>
            <w:r w:rsidRPr="00506FED">
              <w:rPr>
                <w:sz w:val="28"/>
                <w:szCs w:val="28"/>
                <w:lang w:val="en-US"/>
              </w:rPr>
              <w:t xml:space="preserve"> </w:t>
            </w:r>
            <w:proofErr w:type="spellStart"/>
            <w:r w:rsidRPr="00506FED">
              <w:rPr>
                <w:sz w:val="28"/>
                <w:szCs w:val="28"/>
                <w:lang w:val="en-US"/>
              </w:rPr>
              <w:t>cheklanishdan</w:t>
            </w:r>
            <w:proofErr w:type="spellEnd"/>
            <w:r w:rsidRPr="00506FED">
              <w:rPr>
                <w:sz w:val="28"/>
                <w:szCs w:val="28"/>
                <w:lang w:val="en-US"/>
              </w:rPr>
              <w:t xml:space="preserve"> </w:t>
            </w:r>
            <w:proofErr w:type="spellStart"/>
            <w:r w:rsidRPr="00506FED">
              <w:rPr>
                <w:sz w:val="28"/>
                <w:szCs w:val="28"/>
                <w:lang w:val="en-US"/>
              </w:rPr>
              <w:t>oshsa</w:t>
            </w:r>
            <w:proofErr w:type="spellEnd"/>
            <w:r w:rsidRPr="00506FED">
              <w:rPr>
                <w:sz w:val="28"/>
                <w:szCs w:val="28"/>
                <w:lang w:val="en-US"/>
              </w:rPr>
              <w:t xml:space="preserve">, </w:t>
            </w:r>
            <w:proofErr w:type="spellStart"/>
            <w:r w:rsidRPr="00506FED">
              <w:rPr>
                <w:sz w:val="28"/>
                <w:szCs w:val="28"/>
                <w:lang w:val="en-US"/>
              </w:rPr>
              <w:t>tizim</w:t>
            </w:r>
            <w:proofErr w:type="spellEnd"/>
            <w:r w:rsidRPr="00506FED">
              <w:rPr>
                <w:sz w:val="28"/>
                <w:szCs w:val="28"/>
                <w:lang w:val="en-US"/>
              </w:rPr>
              <w:t xml:space="preserve"> </w:t>
            </w:r>
            <w:proofErr w:type="spellStart"/>
            <w:r w:rsidRPr="00506FED">
              <w:rPr>
                <w:sz w:val="28"/>
                <w:szCs w:val="28"/>
                <w:lang w:val="en-US"/>
              </w:rPr>
              <w:t>bog‘lanishni</w:t>
            </w:r>
            <w:proofErr w:type="spellEnd"/>
            <w:r w:rsidRPr="00506FED">
              <w:rPr>
                <w:sz w:val="28"/>
                <w:szCs w:val="28"/>
                <w:lang w:val="en-US"/>
              </w:rPr>
              <w:t xml:space="preserve"> </w:t>
            </w:r>
            <w:proofErr w:type="spellStart"/>
            <w:r w:rsidRPr="00506FED">
              <w:rPr>
                <w:sz w:val="28"/>
                <w:szCs w:val="28"/>
                <w:lang w:val="en-US"/>
              </w:rPr>
              <w:t>majburan</w:t>
            </w:r>
            <w:proofErr w:type="spellEnd"/>
            <w:r w:rsidRPr="00506FED">
              <w:rPr>
                <w:sz w:val="28"/>
                <w:szCs w:val="28"/>
                <w:lang w:val="en-US"/>
              </w:rPr>
              <w:t xml:space="preserve"> </w:t>
            </w:r>
            <w:proofErr w:type="spellStart"/>
            <w:r w:rsidRPr="00506FED">
              <w:rPr>
                <w:sz w:val="28"/>
                <w:szCs w:val="28"/>
                <w:lang w:val="en-US"/>
              </w:rPr>
              <w:t>uzadi</w:t>
            </w:r>
            <w:proofErr w:type="spellEnd"/>
            <w:r w:rsidRPr="00506FED">
              <w:rPr>
                <w:sz w:val="28"/>
                <w:szCs w:val="28"/>
                <w:lang w:val="en-US"/>
              </w:rPr>
              <w:t>.</w:t>
            </w:r>
          </w:p>
          <w:p w14:paraId="06ED3C47" w14:textId="77777777" w:rsidR="00924A19" w:rsidRPr="00DD48FA" w:rsidRDefault="00924A19" w:rsidP="00DE355B">
            <w:pPr>
              <w:autoSpaceDE w:val="0"/>
              <w:autoSpaceDN w:val="0"/>
              <w:adjustRightInd w:val="0"/>
              <w:jc w:val="both"/>
              <w:rPr>
                <w:sz w:val="16"/>
                <w:szCs w:val="16"/>
                <w:lang w:val="en-US"/>
              </w:rPr>
            </w:pPr>
          </w:p>
          <w:p w14:paraId="562E3074" w14:textId="77777777" w:rsidR="00924A19" w:rsidRPr="00506FED" w:rsidRDefault="00924A19" w:rsidP="00DE355B">
            <w:pPr>
              <w:autoSpaceDE w:val="0"/>
              <w:autoSpaceDN w:val="0"/>
              <w:adjustRightInd w:val="0"/>
              <w:jc w:val="both"/>
              <w:rPr>
                <w:sz w:val="28"/>
                <w:szCs w:val="28"/>
                <w:lang w:val="en-US"/>
              </w:rPr>
            </w:pPr>
            <w:proofErr w:type="spellStart"/>
            <w:r w:rsidRPr="00506FED">
              <w:rPr>
                <w:sz w:val="28"/>
                <w:szCs w:val="28"/>
              </w:rPr>
              <w:t>Хизмат</w:t>
            </w:r>
            <w:proofErr w:type="spellEnd"/>
            <w:r w:rsidRPr="00506FED">
              <w:rPr>
                <w:sz w:val="28"/>
                <w:szCs w:val="28"/>
                <w:lang w:val="en-US"/>
              </w:rPr>
              <w:t xml:space="preserve"> </w:t>
            </w:r>
            <w:proofErr w:type="spellStart"/>
            <w:r w:rsidRPr="00506FED">
              <w:rPr>
                <w:sz w:val="28"/>
                <w:szCs w:val="28"/>
              </w:rPr>
              <w:t>абоненти</w:t>
            </w:r>
            <w:proofErr w:type="spellEnd"/>
            <w:r w:rsidRPr="00506FED">
              <w:rPr>
                <w:sz w:val="28"/>
                <w:szCs w:val="28"/>
                <w:lang w:val="en-US"/>
              </w:rPr>
              <w:t xml:space="preserve"> </w:t>
            </w:r>
            <w:proofErr w:type="spellStart"/>
            <w:r w:rsidRPr="00506FED">
              <w:rPr>
                <w:sz w:val="28"/>
                <w:szCs w:val="28"/>
              </w:rPr>
              <w:t>томонидан</w:t>
            </w:r>
            <w:proofErr w:type="spellEnd"/>
            <w:r w:rsidRPr="00506FED">
              <w:rPr>
                <w:sz w:val="28"/>
                <w:szCs w:val="28"/>
                <w:lang w:val="en-US"/>
              </w:rPr>
              <w:t xml:space="preserve"> </w:t>
            </w:r>
            <w:proofErr w:type="spellStart"/>
            <w:r w:rsidRPr="00506FED">
              <w:rPr>
                <w:sz w:val="28"/>
                <w:szCs w:val="28"/>
              </w:rPr>
              <w:t>бошлаб</w:t>
            </w:r>
            <w:proofErr w:type="spellEnd"/>
            <w:r w:rsidRPr="00506FED">
              <w:rPr>
                <w:sz w:val="28"/>
                <w:szCs w:val="28"/>
                <w:lang w:val="en-US"/>
              </w:rPr>
              <w:t xml:space="preserve"> </w:t>
            </w:r>
            <w:proofErr w:type="spellStart"/>
            <w:r w:rsidRPr="00506FED">
              <w:rPr>
                <w:sz w:val="28"/>
                <w:szCs w:val="28"/>
              </w:rPr>
              <w:t>берилган</w:t>
            </w:r>
            <w:proofErr w:type="spellEnd"/>
            <w:r w:rsidRPr="00506FED">
              <w:rPr>
                <w:sz w:val="28"/>
                <w:szCs w:val="28"/>
                <w:lang w:val="en-US"/>
              </w:rPr>
              <w:t xml:space="preserve">, </w:t>
            </w:r>
            <w:proofErr w:type="spellStart"/>
            <w:r w:rsidRPr="00506FED">
              <w:rPr>
                <w:sz w:val="28"/>
                <w:szCs w:val="28"/>
              </w:rPr>
              <w:t>ҳар</w:t>
            </w:r>
            <w:proofErr w:type="spellEnd"/>
            <w:r w:rsidRPr="00506FED">
              <w:rPr>
                <w:sz w:val="28"/>
                <w:szCs w:val="28"/>
                <w:lang w:val="en-US"/>
              </w:rPr>
              <w:t xml:space="preserve"> </w:t>
            </w:r>
            <w:proofErr w:type="spellStart"/>
            <w:r w:rsidRPr="00506FED">
              <w:rPr>
                <w:sz w:val="28"/>
                <w:szCs w:val="28"/>
              </w:rPr>
              <w:t>бир</w:t>
            </w:r>
            <w:proofErr w:type="spellEnd"/>
            <w:r w:rsidRPr="00506FED">
              <w:rPr>
                <w:sz w:val="28"/>
                <w:szCs w:val="28"/>
                <w:lang w:val="en-US"/>
              </w:rPr>
              <w:t xml:space="preserve"> </w:t>
            </w:r>
            <w:proofErr w:type="spellStart"/>
            <w:r w:rsidRPr="00506FED">
              <w:rPr>
                <w:sz w:val="28"/>
                <w:szCs w:val="28"/>
              </w:rPr>
              <w:t>чақирувнинг</w:t>
            </w:r>
            <w:proofErr w:type="spellEnd"/>
            <w:r w:rsidRPr="00506FED">
              <w:rPr>
                <w:sz w:val="28"/>
                <w:szCs w:val="28"/>
                <w:lang w:val="en-US"/>
              </w:rPr>
              <w:t xml:space="preserve"> </w:t>
            </w:r>
            <w:proofErr w:type="spellStart"/>
            <w:r w:rsidRPr="00506FED">
              <w:rPr>
                <w:sz w:val="28"/>
                <w:szCs w:val="28"/>
              </w:rPr>
              <w:t>сўзлашув</w:t>
            </w:r>
            <w:proofErr w:type="spellEnd"/>
            <w:r w:rsidRPr="00506FED">
              <w:rPr>
                <w:sz w:val="28"/>
                <w:szCs w:val="28"/>
                <w:lang w:val="en-US"/>
              </w:rPr>
              <w:t xml:space="preserve"> </w:t>
            </w:r>
            <w:proofErr w:type="spellStart"/>
            <w:r w:rsidRPr="00506FED">
              <w:rPr>
                <w:sz w:val="28"/>
                <w:szCs w:val="28"/>
              </w:rPr>
              <w:t>давомийлигини</w:t>
            </w:r>
            <w:proofErr w:type="spellEnd"/>
            <w:r w:rsidRPr="00506FED">
              <w:rPr>
                <w:sz w:val="28"/>
                <w:szCs w:val="28"/>
                <w:lang w:val="en-US"/>
              </w:rPr>
              <w:t xml:space="preserve"> </w:t>
            </w:r>
            <w:proofErr w:type="spellStart"/>
            <w:r w:rsidRPr="00506FED">
              <w:rPr>
                <w:sz w:val="28"/>
                <w:szCs w:val="28"/>
              </w:rPr>
              <w:t>чеклайдиган</w:t>
            </w:r>
            <w:proofErr w:type="spellEnd"/>
            <w:r w:rsidRPr="00506FED">
              <w:rPr>
                <w:sz w:val="28"/>
                <w:szCs w:val="28"/>
                <w:lang w:val="en-US"/>
              </w:rPr>
              <w:t xml:space="preserve"> </w:t>
            </w:r>
            <w:proofErr w:type="spellStart"/>
            <w:r w:rsidRPr="00506FED">
              <w:rPr>
                <w:sz w:val="28"/>
                <w:szCs w:val="28"/>
              </w:rPr>
              <w:t>хизмат</w:t>
            </w:r>
            <w:proofErr w:type="spellEnd"/>
            <w:r w:rsidRPr="00506FED">
              <w:rPr>
                <w:sz w:val="28"/>
                <w:szCs w:val="28"/>
                <w:lang w:val="en-US"/>
              </w:rPr>
              <w:t xml:space="preserve">. </w:t>
            </w:r>
            <w:r w:rsidRPr="00506FED">
              <w:rPr>
                <w:sz w:val="28"/>
                <w:szCs w:val="28"/>
              </w:rPr>
              <w:t>Абонент</w:t>
            </w:r>
            <w:r w:rsidRPr="00506FED">
              <w:rPr>
                <w:sz w:val="28"/>
                <w:szCs w:val="28"/>
                <w:lang w:val="en-US"/>
              </w:rPr>
              <w:t xml:space="preserve"> </w:t>
            </w:r>
            <w:proofErr w:type="spellStart"/>
            <w:r w:rsidRPr="00506FED">
              <w:rPr>
                <w:sz w:val="28"/>
                <w:szCs w:val="28"/>
              </w:rPr>
              <w:t>сўзлашувининг</w:t>
            </w:r>
            <w:proofErr w:type="spellEnd"/>
            <w:r w:rsidRPr="00506FED">
              <w:rPr>
                <w:sz w:val="28"/>
                <w:szCs w:val="28"/>
                <w:lang w:val="en-US"/>
              </w:rPr>
              <w:t xml:space="preserve"> </w:t>
            </w:r>
            <w:proofErr w:type="spellStart"/>
            <w:r w:rsidRPr="00506FED">
              <w:rPr>
                <w:sz w:val="28"/>
                <w:szCs w:val="28"/>
              </w:rPr>
              <w:t>давомийлиги</w:t>
            </w:r>
            <w:proofErr w:type="spellEnd"/>
            <w:r w:rsidRPr="00506FED">
              <w:rPr>
                <w:sz w:val="28"/>
                <w:szCs w:val="28"/>
                <w:lang w:val="en-US"/>
              </w:rPr>
              <w:t xml:space="preserve"> </w:t>
            </w:r>
            <w:proofErr w:type="spellStart"/>
            <w:r w:rsidRPr="00506FED">
              <w:rPr>
                <w:sz w:val="28"/>
                <w:szCs w:val="28"/>
              </w:rPr>
              <w:t>берилган</w:t>
            </w:r>
            <w:proofErr w:type="spellEnd"/>
            <w:r w:rsidRPr="00506FED">
              <w:rPr>
                <w:sz w:val="28"/>
                <w:szCs w:val="28"/>
                <w:lang w:val="en-US"/>
              </w:rPr>
              <w:t xml:space="preserve"> </w:t>
            </w:r>
            <w:proofErr w:type="spellStart"/>
            <w:r w:rsidRPr="00506FED">
              <w:rPr>
                <w:sz w:val="28"/>
                <w:szCs w:val="28"/>
              </w:rPr>
              <w:t>чекланишдан</w:t>
            </w:r>
            <w:proofErr w:type="spellEnd"/>
            <w:r w:rsidRPr="00506FED">
              <w:rPr>
                <w:sz w:val="28"/>
                <w:szCs w:val="28"/>
                <w:lang w:val="en-US"/>
              </w:rPr>
              <w:t xml:space="preserve"> </w:t>
            </w:r>
            <w:proofErr w:type="spellStart"/>
            <w:r w:rsidRPr="00506FED">
              <w:rPr>
                <w:sz w:val="28"/>
                <w:szCs w:val="28"/>
              </w:rPr>
              <w:t>ошса</w:t>
            </w:r>
            <w:proofErr w:type="spellEnd"/>
            <w:r w:rsidRPr="00506FED">
              <w:rPr>
                <w:sz w:val="28"/>
                <w:szCs w:val="28"/>
                <w:lang w:val="en-US"/>
              </w:rPr>
              <w:t xml:space="preserve">, </w:t>
            </w:r>
            <w:proofErr w:type="spellStart"/>
            <w:r w:rsidRPr="00506FED">
              <w:rPr>
                <w:sz w:val="28"/>
                <w:szCs w:val="28"/>
              </w:rPr>
              <w:t>тизим</w:t>
            </w:r>
            <w:proofErr w:type="spellEnd"/>
            <w:r w:rsidRPr="00506FED">
              <w:rPr>
                <w:sz w:val="28"/>
                <w:szCs w:val="28"/>
                <w:lang w:val="en-US"/>
              </w:rPr>
              <w:t xml:space="preserve"> </w:t>
            </w:r>
            <w:proofErr w:type="spellStart"/>
            <w:r w:rsidRPr="00506FED">
              <w:rPr>
                <w:sz w:val="28"/>
                <w:szCs w:val="28"/>
              </w:rPr>
              <w:t>боғланишни</w:t>
            </w:r>
            <w:proofErr w:type="spellEnd"/>
            <w:r w:rsidRPr="00506FED">
              <w:rPr>
                <w:sz w:val="28"/>
                <w:szCs w:val="28"/>
                <w:lang w:val="en-US"/>
              </w:rPr>
              <w:t xml:space="preserve"> </w:t>
            </w:r>
            <w:proofErr w:type="spellStart"/>
            <w:r w:rsidRPr="00506FED">
              <w:rPr>
                <w:sz w:val="28"/>
                <w:szCs w:val="28"/>
              </w:rPr>
              <w:t>мажбуран</w:t>
            </w:r>
            <w:proofErr w:type="spellEnd"/>
            <w:r w:rsidRPr="00506FED">
              <w:rPr>
                <w:sz w:val="28"/>
                <w:szCs w:val="28"/>
                <w:lang w:val="en-US"/>
              </w:rPr>
              <w:t xml:space="preserve"> </w:t>
            </w:r>
            <w:proofErr w:type="spellStart"/>
            <w:r w:rsidRPr="00506FED">
              <w:rPr>
                <w:sz w:val="28"/>
                <w:szCs w:val="28"/>
              </w:rPr>
              <w:t>узади</w:t>
            </w:r>
            <w:proofErr w:type="spellEnd"/>
            <w:r w:rsidRPr="00506FED">
              <w:rPr>
                <w:sz w:val="28"/>
                <w:szCs w:val="28"/>
                <w:lang w:val="en-US"/>
              </w:rPr>
              <w:t>.</w:t>
            </w:r>
          </w:p>
        </w:tc>
      </w:tr>
      <w:tr w:rsidR="00924A19" w:rsidRPr="00506FED" w14:paraId="4D9D0C68" w14:textId="77777777">
        <w:trPr>
          <w:tblCellSpacing w:w="0" w:type="dxa"/>
          <w:jc w:val="center"/>
        </w:trPr>
        <w:tc>
          <w:tcPr>
            <w:tcW w:w="2007" w:type="pct"/>
          </w:tcPr>
          <w:p w14:paraId="09FBFBCF" w14:textId="77777777" w:rsidR="00924A19" w:rsidRPr="00506FED" w:rsidRDefault="00924A19" w:rsidP="00E165CD">
            <w:pPr>
              <w:autoSpaceDE w:val="0"/>
              <w:autoSpaceDN w:val="0"/>
              <w:adjustRightInd w:val="0"/>
              <w:rPr>
                <w:b/>
                <w:sz w:val="28"/>
                <w:szCs w:val="28"/>
                <w:lang w:val="uz-Cyrl-UZ"/>
              </w:rPr>
            </w:pPr>
            <w:r w:rsidRPr="00506FED">
              <w:rPr>
                <w:b/>
                <w:sz w:val="28"/>
                <w:szCs w:val="28"/>
                <w:lang w:val="uz-Cyrl-UZ"/>
              </w:rPr>
              <w:t>Ограничение вызовов по квотам</w:t>
            </w:r>
          </w:p>
          <w:p w14:paraId="22F7F7A3" w14:textId="77777777" w:rsidR="00924A19" w:rsidRPr="00506FED" w:rsidRDefault="00924A19" w:rsidP="00516ADF">
            <w:pPr>
              <w:rPr>
                <w:sz w:val="28"/>
                <w:szCs w:val="28"/>
                <w:lang w:val="uz-Cyrl-UZ"/>
              </w:rPr>
            </w:pPr>
            <w:r w:rsidRPr="00506FED">
              <w:rPr>
                <w:b/>
                <w:sz w:val="28"/>
                <w:szCs w:val="28"/>
                <w:lang w:val="uz-Cyrl-UZ"/>
              </w:rPr>
              <w:t xml:space="preserve">uz </w:t>
            </w:r>
            <w:r w:rsidRPr="00506FED">
              <w:rPr>
                <w:sz w:val="28"/>
                <w:szCs w:val="28"/>
                <w:lang w:val="uz-Cyrl-UZ"/>
              </w:rPr>
              <w:t>- kvota</w:t>
            </w:r>
            <w:r w:rsidR="0061237B" w:rsidRPr="000466FA">
              <w:rPr>
                <w:sz w:val="28"/>
                <w:szCs w:val="28"/>
                <w:lang w:val="uz-Cyrl-UZ"/>
              </w:rPr>
              <w:t>lar</w:t>
            </w:r>
            <w:r w:rsidRPr="00506FED">
              <w:rPr>
                <w:sz w:val="28"/>
                <w:szCs w:val="28"/>
                <w:lang w:val="uz-Cyrl-UZ"/>
              </w:rPr>
              <w:t xml:space="preserve"> bo‘yicha chaqiruvlarni cheklash </w:t>
            </w:r>
          </w:p>
          <w:p w14:paraId="1DE3EDFA" w14:textId="035E66AC" w:rsidR="00924A19" w:rsidRPr="000466FA" w:rsidRDefault="003A4C4D" w:rsidP="00E165CD">
            <w:pPr>
              <w:autoSpaceDE w:val="0"/>
              <w:autoSpaceDN w:val="0"/>
              <w:adjustRightInd w:val="0"/>
              <w:rPr>
                <w:b/>
                <w:sz w:val="28"/>
                <w:szCs w:val="28"/>
                <w:lang w:val="uz-Cyrl-UZ"/>
              </w:rPr>
            </w:pPr>
            <w:r>
              <w:rPr>
                <w:sz w:val="28"/>
                <w:szCs w:val="28"/>
                <w:lang w:val="uz-Cyrl-UZ"/>
              </w:rPr>
              <w:t xml:space="preserve"> </w:t>
            </w:r>
            <w:r w:rsidR="00924A19" w:rsidRPr="000466FA">
              <w:rPr>
                <w:sz w:val="28"/>
                <w:szCs w:val="28"/>
                <w:lang w:val="uz-Cyrl-UZ"/>
              </w:rPr>
              <w:t>квота</w:t>
            </w:r>
            <w:r w:rsidR="0061237B" w:rsidRPr="000466FA">
              <w:rPr>
                <w:sz w:val="28"/>
                <w:szCs w:val="28"/>
                <w:lang w:val="uz-Cyrl-UZ"/>
              </w:rPr>
              <w:t>лар</w:t>
            </w:r>
            <w:r w:rsidR="00924A19" w:rsidRPr="000466FA">
              <w:rPr>
                <w:sz w:val="28"/>
                <w:szCs w:val="28"/>
                <w:lang w:val="uz-Cyrl-UZ"/>
              </w:rPr>
              <w:t xml:space="preserve"> бўйича чақирувларни чеклаш</w:t>
            </w:r>
          </w:p>
          <w:p w14:paraId="4C2D476B" w14:textId="77777777" w:rsidR="00924A19" w:rsidRPr="000466FA" w:rsidRDefault="00924A19" w:rsidP="00E165CD">
            <w:pPr>
              <w:autoSpaceDE w:val="0"/>
              <w:autoSpaceDN w:val="0"/>
              <w:adjustRightInd w:val="0"/>
              <w:rPr>
                <w:b/>
                <w:sz w:val="28"/>
                <w:szCs w:val="28"/>
                <w:lang w:val="uz-Cyrl-UZ"/>
              </w:rPr>
            </w:pPr>
            <w:r w:rsidRPr="000466FA">
              <w:rPr>
                <w:b/>
                <w:sz w:val="28"/>
                <w:szCs w:val="28"/>
                <w:lang w:val="uz-Cyrl-UZ"/>
              </w:rPr>
              <w:t>en</w:t>
            </w:r>
            <w:r w:rsidRPr="000466FA">
              <w:rPr>
                <w:sz w:val="28"/>
                <w:szCs w:val="28"/>
                <w:lang w:val="uz-Cyrl-UZ"/>
              </w:rPr>
              <w:t xml:space="preserve"> - call barring by quota</w:t>
            </w:r>
          </w:p>
          <w:p w14:paraId="0019A52C" w14:textId="77777777" w:rsidR="00924A19" w:rsidRPr="000466FA" w:rsidRDefault="00924A19" w:rsidP="00E165CD">
            <w:pPr>
              <w:autoSpaceDE w:val="0"/>
              <w:autoSpaceDN w:val="0"/>
              <w:adjustRightInd w:val="0"/>
              <w:rPr>
                <w:b/>
                <w:sz w:val="28"/>
                <w:szCs w:val="28"/>
                <w:lang w:val="uz-Cyrl-UZ"/>
              </w:rPr>
            </w:pPr>
          </w:p>
        </w:tc>
        <w:tc>
          <w:tcPr>
            <w:tcW w:w="2993" w:type="pct"/>
          </w:tcPr>
          <w:p w14:paraId="72E23F88" w14:textId="77777777" w:rsidR="00924A19" w:rsidRPr="00506FED" w:rsidRDefault="00924A19" w:rsidP="00DE355B">
            <w:pPr>
              <w:autoSpaceDE w:val="0"/>
              <w:autoSpaceDN w:val="0"/>
              <w:adjustRightInd w:val="0"/>
              <w:jc w:val="both"/>
              <w:rPr>
                <w:sz w:val="28"/>
                <w:szCs w:val="28"/>
              </w:rPr>
            </w:pPr>
            <w:r w:rsidRPr="00506FED">
              <w:rPr>
                <w:sz w:val="28"/>
                <w:szCs w:val="28"/>
              </w:rPr>
              <w:t xml:space="preserve">Услуга, ограничивающая расходы на вызовы абонента услуги. Если на счету абонента недостаточно денег для вызова, то система запрещает этому абоненту посылать новый вызов или принудительно разъединяет соединение текущего вызова. Следует иметь в виду, что эта услуга применима только для тарифицируемых вызовов и не подходит для таких бесплатных вызовов, как вызовы полиции, вызовы пожарной службы, вызовы скорой помощи </w:t>
            </w:r>
            <w:proofErr w:type="gramStart"/>
            <w:r w:rsidRPr="00506FED">
              <w:rPr>
                <w:sz w:val="28"/>
                <w:szCs w:val="28"/>
              </w:rPr>
              <w:t>и  вызовы</w:t>
            </w:r>
            <w:proofErr w:type="gramEnd"/>
            <w:r w:rsidRPr="00506FED">
              <w:rPr>
                <w:sz w:val="28"/>
                <w:szCs w:val="28"/>
              </w:rPr>
              <w:t xml:space="preserve"> внутри группы </w:t>
            </w:r>
            <w:proofErr w:type="spellStart"/>
            <w:r w:rsidRPr="00506FED">
              <w:rPr>
                <w:sz w:val="28"/>
                <w:szCs w:val="28"/>
              </w:rPr>
              <w:t>Centrex</w:t>
            </w:r>
            <w:proofErr w:type="spellEnd"/>
            <w:r w:rsidRPr="00506FED">
              <w:rPr>
                <w:sz w:val="28"/>
                <w:szCs w:val="28"/>
              </w:rPr>
              <w:t>.</w:t>
            </w:r>
          </w:p>
          <w:p w14:paraId="6CAC273C" w14:textId="77777777" w:rsidR="00924A19" w:rsidRPr="00DD48FA" w:rsidRDefault="00924A19" w:rsidP="00DE355B">
            <w:pPr>
              <w:autoSpaceDE w:val="0"/>
              <w:autoSpaceDN w:val="0"/>
              <w:adjustRightInd w:val="0"/>
              <w:jc w:val="both"/>
              <w:rPr>
                <w:sz w:val="16"/>
                <w:szCs w:val="16"/>
              </w:rPr>
            </w:pPr>
          </w:p>
          <w:p w14:paraId="236A26C1" w14:textId="77777777" w:rsidR="00924A19" w:rsidRPr="00506FED" w:rsidRDefault="00924A19" w:rsidP="00DE355B">
            <w:pPr>
              <w:autoSpaceDE w:val="0"/>
              <w:autoSpaceDN w:val="0"/>
              <w:adjustRightInd w:val="0"/>
              <w:jc w:val="both"/>
              <w:rPr>
                <w:sz w:val="28"/>
                <w:szCs w:val="28"/>
                <w:lang w:val="en-US"/>
              </w:rPr>
            </w:pPr>
            <w:proofErr w:type="spellStart"/>
            <w:r w:rsidRPr="00506FED">
              <w:rPr>
                <w:sz w:val="28"/>
                <w:szCs w:val="28"/>
                <w:lang w:val="en-US"/>
              </w:rPr>
              <w:t>Xizmat</w:t>
            </w:r>
            <w:proofErr w:type="spellEnd"/>
            <w:r w:rsidRPr="00506FED">
              <w:rPr>
                <w:sz w:val="28"/>
                <w:szCs w:val="28"/>
                <w:lang w:val="en-US"/>
              </w:rPr>
              <w:t xml:space="preserve"> </w:t>
            </w:r>
            <w:proofErr w:type="spellStart"/>
            <w:r w:rsidRPr="00506FED">
              <w:rPr>
                <w:sz w:val="28"/>
                <w:szCs w:val="28"/>
                <w:lang w:val="en-US"/>
              </w:rPr>
              <w:t>abonenti</w:t>
            </w:r>
            <w:proofErr w:type="spellEnd"/>
            <w:r w:rsidRPr="00506FED">
              <w:rPr>
                <w:sz w:val="28"/>
                <w:szCs w:val="28"/>
                <w:lang w:val="en-US"/>
              </w:rPr>
              <w:t xml:space="preserve"> </w:t>
            </w:r>
            <w:proofErr w:type="spellStart"/>
            <w:r w:rsidRPr="00506FED">
              <w:rPr>
                <w:sz w:val="28"/>
                <w:szCs w:val="28"/>
                <w:lang w:val="en-US"/>
              </w:rPr>
              <w:t>chaqiruvlari</w:t>
            </w:r>
            <w:r w:rsidR="004264BD" w:rsidRPr="00506FED">
              <w:rPr>
                <w:sz w:val="28"/>
                <w:szCs w:val="28"/>
                <w:lang w:val="en-US"/>
              </w:rPr>
              <w:t>ga</w:t>
            </w:r>
            <w:proofErr w:type="spellEnd"/>
            <w:r w:rsidR="004264BD" w:rsidRPr="00506FED">
              <w:rPr>
                <w:sz w:val="28"/>
                <w:szCs w:val="28"/>
                <w:lang w:val="en-US"/>
              </w:rPr>
              <w:t xml:space="preserve"> </w:t>
            </w:r>
            <w:proofErr w:type="spellStart"/>
            <w:r w:rsidR="004264BD" w:rsidRPr="00506FED">
              <w:rPr>
                <w:sz w:val="28"/>
                <w:szCs w:val="28"/>
                <w:lang w:val="en-US"/>
              </w:rPr>
              <w:t>sarflarni</w:t>
            </w:r>
            <w:proofErr w:type="spellEnd"/>
            <w:r w:rsidRPr="00506FED">
              <w:rPr>
                <w:sz w:val="28"/>
                <w:szCs w:val="28"/>
                <w:lang w:val="en-US"/>
              </w:rPr>
              <w:t xml:space="preserve"> </w:t>
            </w:r>
            <w:proofErr w:type="spellStart"/>
            <w:r w:rsidRPr="00506FED">
              <w:rPr>
                <w:sz w:val="28"/>
                <w:szCs w:val="28"/>
                <w:lang w:val="en-US"/>
              </w:rPr>
              <w:t>chekl</w:t>
            </w:r>
            <w:r w:rsidR="004264BD" w:rsidRPr="00506FED">
              <w:rPr>
                <w:sz w:val="28"/>
                <w:szCs w:val="28"/>
                <w:lang w:val="en-US"/>
              </w:rPr>
              <w:t>aydigan</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 xml:space="preserve">. Agar </w:t>
            </w:r>
            <w:proofErr w:type="spellStart"/>
            <w:r w:rsidRPr="00506FED">
              <w:rPr>
                <w:sz w:val="28"/>
                <w:szCs w:val="28"/>
                <w:lang w:val="en-US"/>
              </w:rPr>
              <w:t>abonent</w:t>
            </w:r>
            <w:proofErr w:type="spellEnd"/>
            <w:r w:rsidRPr="00506FED">
              <w:rPr>
                <w:sz w:val="28"/>
                <w:szCs w:val="28"/>
                <w:lang w:val="en-US"/>
              </w:rPr>
              <w:t xml:space="preserve"> </w:t>
            </w:r>
            <w:proofErr w:type="spellStart"/>
            <w:r w:rsidRPr="00506FED">
              <w:rPr>
                <w:sz w:val="28"/>
                <w:szCs w:val="28"/>
                <w:lang w:val="en-US"/>
              </w:rPr>
              <w:t>hisobida</w:t>
            </w:r>
            <w:proofErr w:type="spellEnd"/>
            <w:r w:rsidRPr="00506FED">
              <w:rPr>
                <w:sz w:val="28"/>
                <w:szCs w:val="28"/>
                <w:lang w:val="en-US"/>
              </w:rPr>
              <w:t xml:space="preserve"> </w:t>
            </w:r>
            <w:proofErr w:type="spellStart"/>
            <w:r w:rsidRPr="00506FED">
              <w:rPr>
                <w:sz w:val="28"/>
                <w:szCs w:val="28"/>
                <w:lang w:val="en-US"/>
              </w:rPr>
              <w:t>chaqir</w:t>
            </w:r>
            <w:r w:rsidR="004264BD" w:rsidRPr="00506FED">
              <w:rPr>
                <w:sz w:val="28"/>
                <w:szCs w:val="28"/>
                <w:lang w:val="en-US"/>
              </w:rPr>
              <w:t>uv</w:t>
            </w:r>
            <w:proofErr w:type="spellEnd"/>
            <w:r w:rsidRPr="00506FED">
              <w:rPr>
                <w:sz w:val="28"/>
                <w:szCs w:val="28"/>
                <w:lang w:val="en-US"/>
              </w:rPr>
              <w:t xml:space="preserve"> </w:t>
            </w:r>
            <w:proofErr w:type="spellStart"/>
            <w:r w:rsidRPr="00506FED">
              <w:rPr>
                <w:sz w:val="28"/>
                <w:szCs w:val="28"/>
                <w:lang w:val="en-US"/>
              </w:rPr>
              <w:t>uchun</w:t>
            </w:r>
            <w:proofErr w:type="spellEnd"/>
            <w:r w:rsidRPr="00506FED">
              <w:rPr>
                <w:sz w:val="28"/>
                <w:szCs w:val="28"/>
                <w:lang w:val="en-US"/>
              </w:rPr>
              <w:t xml:space="preserve"> </w:t>
            </w:r>
            <w:proofErr w:type="spellStart"/>
            <w:r w:rsidRPr="00506FED">
              <w:rPr>
                <w:sz w:val="28"/>
                <w:szCs w:val="28"/>
                <w:lang w:val="en-US"/>
              </w:rPr>
              <w:lastRenderedPageBreak/>
              <w:t>pul</w:t>
            </w:r>
            <w:proofErr w:type="spellEnd"/>
            <w:r w:rsidRPr="00506FED">
              <w:rPr>
                <w:sz w:val="28"/>
                <w:szCs w:val="28"/>
                <w:lang w:val="en-US"/>
              </w:rPr>
              <w:t xml:space="preserve"> </w:t>
            </w:r>
            <w:proofErr w:type="spellStart"/>
            <w:r w:rsidRPr="00506FED">
              <w:rPr>
                <w:sz w:val="28"/>
                <w:szCs w:val="28"/>
                <w:lang w:val="en-US"/>
              </w:rPr>
              <w:t>yetarli</w:t>
            </w:r>
            <w:proofErr w:type="spellEnd"/>
            <w:r w:rsidRPr="00506FED">
              <w:rPr>
                <w:sz w:val="28"/>
                <w:szCs w:val="28"/>
                <w:lang w:val="en-US"/>
              </w:rPr>
              <w:t xml:space="preserve"> </w:t>
            </w:r>
            <w:proofErr w:type="spellStart"/>
            <w:proofErr w:type="gramStart"/>
            <w:r w:rsidRPr="00506FED">
              <w:rPr>
                <w:sz w:val="28"/>
                <w:szCs w:val="28"/>
                <w:lang w:val="en-US"/>
              </w:rPr>
              <w:t>bo‘</w:t>
            </w:r>
            <w:proofErr w:type="gramEnd"/>
            <w:r w:rsidRPr="00506FED">
              <w:rPr>
                <w:sz w:val="28"/>
                <w:szCs w:val="28"/>
                <w:lang w:val="en-US"/>
              </w:rPr>
              <w:t>lmasa</w:t>
            </w:r>
            <w:proofErr w:type="spellEnd"/>
            <w:r w:rsidRPr="00506FED">
              <w:rPr>
                <w:sz w:val="28"/>
                <w:szCs w:val="28"/>
                <w:lang w:val="en-US"/>
              </w:rPr>
              <w:t xml:space="preserve">, </w:t>
            </w:r>
            <w:proofErr w:type="spellStart"/>
            <w:r w:rsidRPr="00506FED">
              <w:rPr>
                <w:sz w:val="28"/>
                <w:szCs w:val="28"/>
                <w:lang w:val="en-US"/>
              </w:rPr>
              <w:t>tizim</w:t>
            </w:r>
            <w:proofErr w:type="spellEnd"/>
            <w:r w:rsidRPr="00506FED">
              <w:rPr>
                <w:sz w:val="28"/>
                <w:szCs w:val="28"/>
                <w:lang w:val="en-US"/>
              </w:rPr>
              <w:t xml:space="preserve"> </w:t>
            </w:r>
            <w:proofErr w:type="spellStart"/>
            <w:r w:rsidRPr="00506FED">
              <w:rPr>
                <w:sz w:val="28"/>
                <w:szCs w:val="28"/>
                <w:lang w:val="en-US"/>
              </w:rPr>
              <w:t>bu</w:t>
            </w:r>
            <w:proofErr w:type="spellEnd"/>
            <w:r w:rsidRPr="00506FED">
              <w:rPr>
                <w:sz w:val="28"/>
                <w:szCs w:val="28"/>
                <w:lang w:val="en-US"/>
              </w:rPr>
              <w:t xml:space="preserve"> </w:t>
            </w:r>
            <w:proofErr w:type="spellStart"/>
            <w:r w:rsidRPr="00506FED">
              <w:rPr>
                <w:sz w:val="28"/>
                <w:szCs w:val="28"/>
                <w:lang w:val="en-US"/>
              </w:rPr>
              <w:t>abonentga</w:t>
            </w:r>
            <w:proofErr w:type="spellEnd"/>
            <w:r w:rsidRPr="00506FED">
              <w:rPr>
                <w:sz w:val="28"/>
                <w:szCs w:val="28"/>
                <w:lang w:val="en-US"/>
              </w:rPr>
              <w:t xml:space="preserve"> </w:t>
            </w:r>
            <w:proofErr w:type="spellStart"/>
            <w:r w:rsidRPr="00506FED">
              <w:rPr>
                <w:sz w:val="28"/>
                <w:szCs w:val="28"/>
                <w:lang w:val="en-US"/>
              </w:rPr>
              <w:t>yangi</w:t>
            </w:r>
            <w:proofErr w:type="spellEnd"/>
            <w:r w:rsidRPr="00506FED">
              <w:rPr>
                <w:sz w:val="28"/>
                <w:szCs w:val="28"/>
                <w:lang w:val="en-US"/>
              </w:rPr>
              <w:t xml:space="preserve"> </w:t>
            </w:r>
            <w:proofErr w:type="spellStart"/>
            <w:r w:rsidRPr="00506FED">
              <w:rPr>
                <w:sz w:val="28"/>
                <w:szCs w:val="28"/>
                <w:lang w:val="en-US"/>
              </w:rPr>
              <w:t>chaqiruv</w:t>
            </w:r>
            <w:proofErr w:type="spellEnd"/>
            <w:r w:rsidRPr="00506FED">
              <w:rPr>
                <w:sz w:val="28"/>
                <w:szCs w:val="28"/>
                <w:lang w:val="en-US"/>
              </w:rPr>
              <w:t xml:space="preserve"> </w:t>
            </w:r>
            <w:proofErr w:type="spellStart"/>
            <w:r w:rsidRPr="00506FED">
              <w:rPr>
                <w:sz w:val="28"/>
                <w:szCs w:val="28"/>
                <w:lang w:val="en-US"/>
              </w:rPr>
              <w:t>yuborishni</w:t>
            </w:r>
            <w:proofErr w:type="spellEnd"/>
            <w:r w:rsidRPr="00506FED">
              <w:rPr>
                <w:sz w:val="28"/>
                <w:szCs w:val="28"/>
                <w:lang w:val="en-US"/>
              </w:rPr>
              <w:t xml:space="preserve"> </w:t>
            </w:r>
            <w:proofErr w:type="spellStart"/>
            <w:r w:rsidRPr="00506FED">
              <w:rPr>
                <w:sz w:val="28"/>
                <w:szCs w:val="28"/>
                <w:lang w:val="en-US"/>
              </w:rPr>
              <w:t>taqiqlaydi</w:t>
            </w:r>
            <w:proofErr w:type="spellEnd"/>
            <w:r w:rsidRPr="00506FED">
              <w:rPr>
                <w:sz w:val="28"/>
                <w:szCs w:val="28"/>
                <w:lang w:val="en-US"/>
              </w:rPr>
              <w:t xml:space="preserve"> </w:t>
            </w:r>
            <w:proofErr w:type="spellStart"/>
            <w:r w:rsidRPr="00506FED">
              <w:rPr>
                <w:sz w:val="28"/>
                <w:szCs w:val="28"/>
                <w:lang w:val="en-US"/>
              </w:rPr>
              <w:t>yoki</w:t>
            </w:r>
            <w:proofErr w:type="spellEnd"/>
            <w:r w:rsidRPr="00506FED">
              <w:rPr>
                <w:sz w:val="28"/>
                <w:szCs w:val="28"/>
                <w:lang w:val="en-US"/>
              </w:rPr>
              <w:t xml:space="preserve"> </w:t>
            </w:r>
            <w:proofErr w:type="spellStart"/>
            <w:r w:rsidRPr="00506FED">
              <w:rPr>
                <w:sz w:val="28"/>
                <w:szCs w:val="28"/>
                <w:lang w:val="en-US"/>
              </w:rPr>
              <w:t>ushbu</w:t>
            </w:r>
            <w:proofErr w:type="spellEnd"/>
            <w:r w:rsidRPr="00506FED">
              <w:rPr>
                <w:sz w:val="28"/>
                <w:szCs w:val="28"/>
                <w:lang w:val="en-US"/>
              </w:rPr>
              <w:t xml:space="preserve"> </w:t>
            </w:r>
            <w:proofErr w:type="spellStart"/>
            <w:r w:rsidRPr="00506FED">
              <w:rPr>
                <w:sz w:val="28"/>
                <w:szCs w:val="28"/>
                <w:lang w:val="en-US"/>
              </w:rPr>
              <w:t>chaqiruvni</w:t>
            </w:r>
            <w:proofErr w:type="spellEnd"/>
            <w:r w:rsidRPr="00506FED">
              <w:rPr>
                <w:sz w:val="28"/>
                <w:szCs w:val="28"/>
                <w:lang w:val="en-US"/>
              </w:rPr>
              <w:t xml:space="preserve"> </w:t>
            </w:r>
            <w:proofErr w:type="spellStart"/>
            <w:r w:rsidRPr="00506FED">
              <w:rPr>
                <w:sz w:val="28"/>
                <w:szCs w:val="28"/>
                <w:lang w:val="en-US"/>
              </w:rPr>
              <w:t>majburan</w:t>
            </w:r>
            <w:proofErr w:type="spellEnd"/>
            <w:r w:rsidRPr="00506FED">
              <w:rPr>
                <w:sz w:val="28"/>
                <w:szCs w:val="28"/>
                <w:lang w:val="en-US"/>
              </w:rPr>
              <w:t xml:space="preserve"> </w:t>
            </w:r>
            <w:proofErr w:type="spellStart"/>
            <w:r w:rsidRPr="00506FED">
              <w:rPr>
                <w:sz w:val="28"/>
                <w:szCs w:val="28"/>
                <w:lang w:val="en-US"/>
              </w:rPr>
              <w:t>uzadi</w:t>
            </w:r>
            <w:proofErr w:type="spellEnd"/>
            <w:r w:rsidRPr="00506FED">
              <w:rPr>
                <w:sz w:val="28"/>
                <w:szCs w:val="28"/>
                <w:lang w:val="en-US"/>
              </w:rPr>
              <w:t xml:space="preserve">. Shuni </w:t>
            </w:r>
            <w:proofErr w:type="spellStart"/>
            <w:r w:rsidRPr="00506FED">
              <w:rPr>
                <w:sz w:val="28"/>
                <w:szCs w:val="28"/>
                <w:lang w:val="en-US"/>
              </w:rPr>
              <w:t>nazarda</w:t>
            </w:r>
            <w:proofErr w:type="spellEnd"/>
            <w:r w:rsidRPr="00506FED">
              <w:rPr>
                <w:sz w:val="28"/>
                <w:szCs w:val="28"/>
                <w:lang w:val="en-US"/>
              </w:rPr>
              <w:t xml:space="preserve"> </w:t>
            </w:r>
            <w:proofErr w:type="spellStart"/>
            <w:r w:rsidRPr="00506FED">
              <w:rPr>
                <w:sz w:val="28"/>
                <w:szCs w:val="28"/>
                <w:lang w:val="en-US"/>
              </w:rPr>
              <w:t>tutish</w:t>
            </w:r>
            <w:proofErr w:type="spellEnd"/>
            <w:r w:rsidRPr="00506FED">
              <w:rPr>
                <w:sz w:val="28"/>
                <w:szCs w:val="28"/>
                <w:lang w:val="en-US"/>
              </w:rPr>
              <w:t xml:space="preserve"> </w:t>
            </w:r>
            <w:proofErr w:type="spellStart"/>
            <w:r w:rsidRPr="00506FED">
              <w:rPr>
                <w:sz w:val="28"/>
                <w:szCs w:val="28"/>
                <w:lang w:val="en-US"/>
              </w:rPr>
              <w:t>kerakki</w:t>
            </w:r>
            <w:proofErr w:type="spellEnd"/>
            <w:r w:rsidRPr="00506FED">
              <w:rPr>
                <w:sz w:val="28"/>
                <w:szCs w:val="28"/>
                <w:lang w:val="en-US"/>
              </w:rPr>
              <w:t xml:space="preserve">, </w:t>
            </w:r>
            <w:proofErr w:type="spellStart"/>
            <w:r w:rsidRPr="00506FED">
              <w:rPr>
                <w:sz w:val="28"/>
                <w:szCs w:val="28"/>
                <w:lang w:val="en-US"/>
              </w:rPr>
              <w:t>bu</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 xml:space="preserve"> </w:t>
            </w:r>
            <w:proofErr w:type="spellStart"/>
            <w:r w:rsidRPr="00506FED">
              <w:rPr>
                <w:sz w:val="28"/>
                <w:szCs w:val="28"/>
                <w:lang w:val="en-US"/>
              </w:rPr>
              <w:t>tariflanadigan</w:t>
            </w:r>
            <w:proofErr w:type="spellEnd"/>
            <w:r w:rsidRPr="00506FED">
              <w:rPr>
                <w:sz w:val="28"/>
                <w:szCs w:val="28"/>
                <w:lang w:val="en-US"/>
              </w:rPr>
              <w:t xml:space="preserve"> </w:t>
            </w:r>
            <w:proofErr w:type="spellStart"/>
            <w:r w:rsidRPr="00506FED">
              <w:rPr>
                <w:sz w:val="28"/>
                <w:szCs w:val="28"/>
                <w:lang w:val="en-US"/>
              </w:rPr>
              <w:t>chaqiruvlar</w:t>
            </w:r>
            <w:proofErr w:type="spellEnd"/>
            <w:r w:rsidRPr="00506FED">
              <w:rPr>
                <w:sz w:val="28"/>
                <w:szCs w:val="28"/>
                <w:lang w:val="en-US"/>
              </w:rPr>
              <w:t xml:space="preserve"> </w:t>
            </w:r>
            <w:proofErr w:type="spellStart"/>
            <w:r w:rsidRPr="00506FED">
              <w:rPr>
                <w:sz w:val="28"/>
                <w:szCs w:val="28"/>
                <w:lang w:val="en-US"/>
              </w:rPr>
              <w:t>uchun</w:t>
            </w:r>
            <w:proofErr w:type="spellEnd"/>
            <w:r w:rsidRPr="00506FED">
              <w:rPr>
                <w:sz w:val="28"/>
                <w:szCs w:val="28"/>
                <w:lang w:val="en-US"/>
              </w:rPr>
              <w:t xml:space="preserve"> </w:t>
            </w:r>
            <w:proofErr w:type="spellStart"/>
            <w:proofErr w:type="gramStart"/>
            <w:r w:rsidRPr="00506FED">
              <w:rPr>
                <w:sz w:val="28"/>
                <w:szCs w:val="28"/>
                <w:lang w:val="en-US"/>
              </w:rPr>
              <w:t>qo‘</w:t>
            </w:r>
            <w:proofErr w:type="gramEnd"/>
            <w:r w:rsidRPr="00506FED">
              <w:rPr>
                <w:sz w:val="28"/>
                <w:szCs w:val="28"/>
                <w:lang w:val="en-US"/>
              </w:rPr>
              <w:t>llaniladi</w:t>
            </w:r>
            <w:proofErr w:type="spellEnd"/>
            <w:r w:rsidRPr="00506FED">
              <w:rPr>
                <w:sz w:val="28"/>
                <w:szCs w:val="28"/>
                <w:lang w:val="en-US"/>
              </w:rPr>
              <w:t xml:space="preserve"> </w:t>
            </w:r>
            <w:proofErr w:type="spellStart"/>
            <w:r w:rsidRPr="00506FED">
              <w:rPr>
                <w:sz w:val="28"/>
                <w:szCs w:val="28"/>
                <w:lang w:val="en-US"/>
              </w:rPr>
              <w:t>va</w:t>
            </w:r>
            <w:proofErr w:type="spellEnd"/>
            <w:r w:rsidRPr="00506FED">
              <w:rPr>
                <w:sz w:val="28"/>
                <w:szCs w:val="28"/>
                <w:lang w:val="en-US"/>
              </w:rPr>
              <w:t xml:space="preserve"> </w:t>
            </w:r>
            <w:proofErr w:type="spellStart"/>
            <w:r w:rsidRPr="00506FED">
              <w:rPr>
                <w:sz w:val="28"/>
                <w:szCs w:val="28"/>
                <w:lang w:val="en-US"/>
              </w:rPr>
              <w:t>militsiya</w:t>
            </w:r>
            <w:proofErr w:type="spellEnd"/>
            <w:r w:rsidRPr="00506FED">
              <w:rPr>
                <w:sz w:val="28"/>
                <w:szCs w:val="28"/>
                <w:lang w:val="en-US"/>
              </w:rPr>
              <w:t xml:space="preserve"> </w:t>
            </w:r>
            <w:proofErr w:type="spellStart"/>
            <w:r w:rsidRPr="00506FED">
              <w:rPr>
                <w:sz w:val="28"/>
                <w:szCs w:val="28"/>
                <w:lang w:val="en-US"/>
              </w:rPr>
              <w:t>chaqiruvi</w:t>
            </w:r>
            <w:proofErr w:type="spellEnd"/>
            <w:r w:rsidRPr="00506FED">
              <w:rPr>
                <w:sz w:val="28"/>
                <w:szCs w:val="28"/>
                <w:lang w:val="en-US"/>
              </w:rPr>
              <w:t xml:space="preserve">, </w:t>
            </w:r>
            <w:proofErr w:type="spellStart"/>
            <w:r w:rsidRPr="00506FED">
              <w:rPr>
                <w:sz w:val="28"/>
                <w:szCs w:val="28"/>
                <w:lang w:val="en-US"/>
              </w:rPr>
              <w:t>o‘t</w:t>
            </w:r>
            <w:proofErr w:type="spellEnd"/>
            <w:r w:rsidRPr="00506FED">
              <w:rPr>
                <w:sz w:val="28"/>
                <w:szCs w:val="28"/>
                <w:lang w:val="en-US"/>
              </w:rPr>
              <w:t xml:space="preserve"> </w:t>
            </w:r>
            <w:proofErr w:type="spellStart"/>
            <w:r w:rsidRPr="00506FED">
              <w:rPr>
                <w:sz w:val="28"/>
                <w:szCs w:val="28"/>
                <w:lang w:val="en-US"/>
              </w:rPr>
              <w:t>o‘chirish</w:t>
            </w:r>
            <w:proofErr w:type="spellEnd"/>
            <w:r w:rsidRPr="00506FED">
              <w:rPr>
                <w:sz w:val="28"/>
                <w:szCs w:val="28"/>
                <w:lang w:val="en-US"/>
              </w:rPr>
              <w:t xml:space="preserve"> </w:t>
            </w:r>
            <w:proofErr w:type="spellStart"/>
            <w:r w:rsidRPr="00506FED">
              <w:rPr>
                <w:sz w:val="28"/>
                <w:szCs w:val="28"/>
                <w:lang w:val="en-US"/>
              </w:rPr>
              <w:t>xizmati</w:t>
            </w:r>
            <w:proofErr w:type="spellEnd"/>
            <w:r w:rsidRPr="00506FED">
              <w:rPr>
                <w:sz w:val="28"/>
                <w:szCs w:val="28"/>
                <w:lang w:val="en-US"/>
              </w:rPr>
              <w:t xml:space="preserve"> </w:t>
            </w:r>
            <w:proofErr w:type="spellStart"/>
            <w:r w:rsidRPr="00506FED">
              <w:rPr>
                <w:sz w:val="28"/>
                <w:szCs w:val="28"/>
                <w:lang w:val="en-US"/>
              </w:rPr>
              <w:t>chaqiruvi</w:t>
            </w:r>
            <w:proofErr w:type="spellEnd"/>
            <w:r w:rsidRPr="00506FED">
              <w:rPr>
                <w:sz w:val="28"/>
                <w:szCs w:val="28"/>
                <w:lang w:val="en-US"/>
              </w:rPr>
              <w:t xml:space="preserve">, </w:t>
            </w:r>
            <w:proofErr w:type="spellStart"/>
            <w:r w:rsidRPr="00506FED">
              <w:rPr>
                <w:sz w:val="28"/>
                <w:szCs w:val="28"/>
                <w:lang w:val="en-US"/>
              </w:rPr>
              <w:t>tez</w:t>
            </w:r>
            <w:proofErr w:type="spellEnd"/>
            <w:r w:rsidRPr="00506FED">
              <w:rPr>
                <w:sz w:val="28"/>
                <w:szCs w:val="28"/>
                <w:lang w:val="en-US"/>
              </w:rPr>
              <w:t xml:space="preserve"> </w:t>
            </w:r>
            <w:proofErr w:type="spellStart"/>
            <w:r w:rsidRPr="00506FED">
              <w:rPr>
                <w:sz w:val="28"/>
                <w:szCs w:val="28"/>
                <w:lang w:val="en-US"/>
              </w:rPr>
              <w:t>yordam</w:t>
            </w:r>
            <w:proofErr w:type="spellEnd"/>
            <w:r w:rsidRPr="00506FED">
              <w:rPr>
                <w:sz w:val="28"/>
                <w:szCs w:val="28"/>
                <w:lang w:val="en-US"/>
              </w:rPr>
              <w:t xml:space="preserve"> </w:t>
            </w:r>
            <w:proofErr w:type="spellStart"/>
            <w:r w:rsidRPr="00506FED">
              <w:rPr>
                <w:sz w:val="28"/>
                <w:szCs w:val="28"/>
                <w:lang w:val="en-US"/>
              </w:rPr>
              <w:t>xizmati</w:t>
            </w:r>
            <w:proofErr w:type="spellEnd"/>
            <w:r w:rsidRPr="00506FED">
              <w:rPr>
                <w:sz w:val="28"/>
                <w:szCs w:val="28"/>
                <w:lang w:val="en-US"/>
              </w:rPr>
              <w:t xml:space="preserve"> </w:t>
            </w:r>
            <w:proofErr w:type="spellStart"/>
            <w:r w:rsidRPr="00506FED">
              <w:rPr>
                <w:sz w:val="28"/>
                <w:szCs w:val="28"/>
                <w:lang w:val="en-US"/>
              </w:rPr>
              <w:t>chaqiruvi</w:t>
            </w:r>
            <w:proofErr w:type="spellEnd"/>
            <w:r w:rsidRPr="00506FED">
              <w:rPr>
                <w:sz w:val="28"/>
                <w:szCs w:val="28"/>
                <w:lang w:val="en-US"/>
              </w:rPr>
              <w:t xml:space="preserve"> </w:t>
            </w:r>
            <w:proofErr w:type="spellStart"/>
            <w:r w:rsidRPr="00506FED">
              <w:rPr>
                <w:sz w:val="28"/>
                <w:szCs w:val="28"/>
                <w:lang w:val="en-US"/>
              </w:rPr>
              <w:t>va</w:t>
            </w:r>
            <w:proofErr w:type="spellEnd"/>
            <w:r w:rsidRPr="00506FED">
              <w:rPr>
                <w:sz w:val="28"/>
                <w:szCs w:val="28"/>
                <w:lang w:val="en-US"/>
              </w:rPr>
              <w:t xml:space="preserve"> </w:t>
            </w:r>
            <w:r w:rsidRPr="00506FED">
              <w:rPr>
                <w:i/>
                <w:sz w:val="28"/>
                <w:szCs w:val="28"/>
                <w:lang w:val="en-US"/>
              </w:rPr>
              <w:t>Centrex</w:t>
            </w:r>
            <w:r w:rsidRPr="00506FED">
              <w:rPr>
                <w:sz w:val="28"/>
                <w:szCs w:val="28"/>
                <w:lang w:val="en-US"/>
              </w:rPr>
              <w:t xml:space="preserve"> </w:t>
            </w:r>
            <w:proofErr w:type="spellStart"/>
            <w:r w:rsidRPr="00506FED">
              <w:rPr>
                <w:sz w:val="28"/>
                <w:szCs w:val="28"/>
                <w:lang w:val="en-US"/>
              </w:rPr>
              <w:t>ichki</w:t>
            </w:r>
            <w:proofErr w:type="spellEnd"/>
            <w:r w:rsidRPr="00506FED">
              <w:rPr>
                <w:sz w:val="28"/>
                <w:szCs w:val="28"/>
                <w:lang w:val="en-US"/>
              </w:rPr>
              <w:t xml:space="preserve"> </w:t>
            </w:r>
            <w:proofErr w:type="spellStart"/>
            <w:r w:rsidRPr="00506FED">
              <w:rPr>
                <w:sz w:val="28"/>
                <w:szCs w:val="28"/>
                <w:lang w:val="en-US"/>
              </w:rPr>
              <w:t>guruhi</w:t>
            </w:r>
            <w:proofErr w:type="spellEnd"/>
            <w:r w:rsidRPr="00506FED">
              <w:rPr>
                <w:sz w:val="28"/>
                <w:szCs w:val="28"/>
                <w:lang w:val="en-US"/>
              </w:rPr>
              <w:t xml:space="preserve"> </w:t>
            </w:r>
            <w:proofErr w:type="spellStart"/>
            <w:r w:rsidRPr="00506FED">
              <w:rPr>
                <w:sz w:val="28"/>
                <w:szCs w:val="28"/>
                <w:lang w:val="en-US"/>
              </w:rPr>
              <w:t>chaqiruvlari</w:t>
            </w:r>
            <w:proofErr w:type="spellEnd"/>
            <w:r w:rsidRPr="00506FED">
              <w:rPr>
                <w:sz w:val="28"/>
                <w:szCs w:val="28"/>
                <w:lang w:val="en-US"/>
              </w:rPr>
              <w:t xml:space="preserve"> </w:t>
            </w:r>
            <w:proofErr w:type="spellStart"/>
            <w:r w:rsidRPr="00506FED">
              <w:rPr>
                <w:sz w:val="28"/>
                <w:szCs w:val="28"/>
                <w:lang w:val="en-US"/>
              </w:rPr>
              <w:t>kabi</w:t>
            </w:r>
            <w:proofErr w:type="spellEnd"/>
            <w:r w:rsidRPr="00506FED">
              <w:rPr>
                <w:sz w:val="28"/>
                <w:szCs w:val="28"/>
                <w:lang w:val="en-US"/>
              </w:rPr>
              <w:t xml:space="preserve"> </w:t>
            </w:r>
            <w:proofErr w:type="spellStart"/>
            <w:r w:rsidRPr="00506FED">
              <w:rPr>
                <w:sz w:val="28"/>
                <w:szCs w:val="28"/>
                <w:lang w:val="en-US"/>
              </w:rPr>
              <w:t>bepul</w:t>
            </w:r>
            <w:proofErr w:type="spellEnd"/>
            <w:r w:rsidRPr="00506FED">
              <w:rPr>
                <w:sz w:val="28"/>
                <w:szCs w:val="28"/>
                <w:lang w:val="en-US"/>
              </w:rPr>
              <w:t xml:space="preserve"> </w:t>
            </w:r>
            <w:proofErr w:type="spellStart"/>
            <w:r w:rsidRPr="00506FED">
              <w:rPr>
                <w:sz w:val="28"/>
                <w:szCs w:val="28"/>
                <w:lang w:val="en-US"/>
              </w:rPr>
              <w:t>chaqiruvlarda</w:t>
            </w:r>
            <w:proofErr w:type="spellEnd"/>
            <w:r w:rsidRPr="00506FED">
              <w:rPr>
                <w:sz w:val="28"/>
                <w:szCs w:val="28"/>
                <w:lang w:val="en-US"/>
              </w:rPr>
              <w:t xml:space="preserve"> </w:t>
            </w:r>
            <w:proofErr w:type="spellStart"/>
            <w:r w:rsidRPr="00506FED">
              <w:rPr>
                <w:sz w:val="28"/>
                <w:szCs w:val="28"/>
                <w:lang w:val="en-US"/>
              </w:rPr>
              <w:t>qo‘llanilmaydi</w:t>
            </w:r>
            <w:proofErr w:type="spellEnd"/>
            <w:r w:rsidRPr="00506FED">
              <w:rPr>
                <w:sz w:val="28"/>
                <w:szCs w:val="28"/>
                <w:lang w:val="en-US"/>
              </w:rPr>
              <w:t>.</w:t>
            </w:r>
          </w:p>
          <w:p w14:paraId="3A5D7AA1" w14:textId="77777777" w:rsidR="00924A19" w:rsidRPr="00DD48FA" w:rsidRDefault="00924A19" w:rsidP="00DE355B">
            <w:pPr>
              <w:autoSpaceDE w:val="0"/>
              <w:autoSpaceDN w:val="0"/>
              <w:adjustRightInd w:val="0"/>
              <w:jc w:val="both"/>
              <w:rPr>
                <w:sz w:val="16"/>
                <w:szCs w:val="16"/>
                <w:lang w:val="en-US"/>
              </w:rPr>
            </w:pPr>
          </w:p>
          <w:p w14:paraId="2F363507" w14:textId="77777777" w:rsidR="00924A19" w:rsidRPr="00506FED" w:rsidRDefault="00924A19" w:rsidP="00E165CD">
            <w:pPr>
              <w:autoSpaceDE w:val="0"/>
              <w:autoSpaceDN w:val="0"/>
              <w:adjustRightInd w:val="0"/>
              <w:jc w:val="both"/>
              <w:rPr>
                <w:sz w:val="28"/>
                <w:szCs w:val="28"/>
              </w:rPr>
            </w:pPr>
            <w:proofErr w:type="spellStart"/>
            <w:r w:rsidRPr="00506FED">
              <w:rPr>
                <w:sz w:val="28"/>
                <w:szCs w:val="28"/>
              </w:rPr>
              <w:t>Хизмат</w:t>
            </w:r>
            <w:proofErr w:type="spellEnd"/>
            <w:r w:rsidRPr="00506FED">
              <w:rPr>
                <w:sz w:val="28"/>
                <w:szCs w:val="28"/>
              </w:rPr>
              <w:t xml:space="preserve"> </w:t>
            </w:r>
            <w:proofErr w:type="spellStart"/>
            <w:r w:rsidRPr="00506FED">
              <w:rPr>
                <w:sz w:val="28"/>
                <w:szCs w:val="28"/>
              </w:rPr>
              <w:t>абоненти</w:t>
            </w:r>
            <w:proofErr w:type="spellEnd"/>
            <w:r w:rsidRPr="00506FED">
              <w:rPr>
                <w:sz w:val="28"/>
                <w:szCs w:val="28"/>
              </w:rPr>
              <w:t xml:space="preserve"> </w:t>
            </w:r>
            <w:proofErr w:type="spellStart"/>
            <w:r w:rsidRPr="00506FED">
              <w:rPr>
                <w:sz w:val="28"/>
                <w:szCs w:val="28"/>
              </w:rPr>
              <w:t>чақирувлари</w:t>
            </w:r>
            <w:r w:rsidR="004264BD" w:rsidRPr="00506FED">
              <w:rPr>
                <w:sz w:val="28"/>
                <w:szCs w:val="28"/>
              </w:rPr>
              <w:t>га</w:t>
            </w:r>
            <w:proofErr w:type="spellEnd"/>
            <w:r w:rsidR="004264BD" w:rsidRPr="00506FED">
              <w:rPr>
                <w:sz w:val="28"/>
                <w:szCs w:val="28"/>
              </w:rPr>
              <w:t xml:space="preserve"> </w:t>
            </w:r>
            <w:proofErr w:type="spellStart"/>
            <w:r w:rsidR="004264BD" w:rsidRPr="00506FED">
              <w:rPr>
                <w:sz w:val="28"/>
                <w:szCs w:val="28"/>
              </w:rPr>
              <w:t>сарфларни</w:t>
            </w:r>
            <w:proofErr w:type="spellEnd"/>
            <w:r w:rsidRPr="00506FED">
              <w:rPr>
                <w:sz w:val="28"/>
                <w:szCs w:val="28"/>
              </w:rPr>
              <w:t xml:space="preserve"> </w:t>
            </w:r>
            <w:proofErr w:type="spellStart"/>
            <w:r w:rsidRPr="00506FED">
              <w:rPr>
                <w:sz w:val="28"/>
                <w:szCs w:val="28"/>
              </w:rPr>
              <w:t>чекл</w:t>
            </w:r>
            <w:r w:rsidR="004264BD" w:rsidRPr="00506FED">
              <w:rPr>
                <w:sz w:val="28"/>
                <w:szCs w:val="28"/>
              </w:rPr>
              <w:t>айдиган</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 xml:space="preserve">. Агар абонент </w:t>
            </w:r>
            <w:proofErr w:type="spellStart"/>
            <w:r w:rsidRPr="00506FED">
              <w:rPr>
                <w:sz w:val="28"/>
                <w:szCs w:val="28"/>
              </w:rPr>
              <w:t>ҳисобида</w:t>
            </w:r>
            <w:proofErr w:type="spellEnd"/>
            <w:r w:rsidRPr="00506FED">
              <w:rPr>
                <w:sz w:val="28"/>
                <w:szCs w:val="28"/>
              </w:rPr>
              <w:t xml:space="preserve"> </w:t>
            </w:r>
            <w:proofErr w:type="spellStart"/>
            <w:r w:rsidRPr="00506FED">
              <w:rPr>
                <w:sz w:val="28"/>
                <w:szCs w:val="28"/>
              </w:rPr>
              <w:t>чақир</w:t>
            </w:r>
            <w:r w:rsidR="004264BD" w:rsidRPr="00506FED">
              <w:rPr>
                <w:sz w:val="28"/>
                <w:szCs w:val="28"/>
              </w:rPr>
              <w:t>ув</w:t>
            </w:r>
            <w:proofErr w:type="spellEnd"/>
            <w:r w:rsidRPr="00506FED">
              <w:rPr>
                <w:sz w:val="28"/>
                <w:szCs w:val="28"/>
              </w:rPr>
              <w:t xml:space="preserve"> </w:t>
            </w:r>
            <w:proofErr w:type="spellStart"/>
            <w:r w:rsidRPr="00506FED">
              <w:rPr>
                <w:sz w:val="28"/>
                <w:szCs w:val="28"/>
              </w:rPr>
              <w:t>учун</w:t>
            </w:r>
            <w:proofErr w:type="spellEnd"/>
            <w:r w:rsidRPr="00506FED">
              <w:rPr>
                <w:sz w:val="28"/>
                <w:szCs w:val="28"/>
              </w:rPr>
              <w:t xml:space="preserve"> пул </w:t>
            </w:r>
            <w:proofErr w:type="spellStart"/>
            <w:r w:rsidRPr="00506FED">
              <w:rPr>
                <w:sz w:val="28"/>
                <w:szCs w:val="28"/>
              </w:rPr>
              <w:t>етарли</w:t>
            </w:r>
            <w:proofErr w:type="spellEnd"/>
            <w:r w:rsidRPr="00506FED">
              <w:rPr>
                <w:sz w:val="28"/>
                <w:szCs w:val="28"/>
              </w:rPr>
              <w:t xml:space="preserve"> </w:t>
            </w:r>
            <w:proofErr w:type="spellStart"/>
            <w:r w:rsidRPr="00506FED">
              <w:rPr>
                <w:sz w:val="28"/>
                <w:szCs w:val="28"/>
              </w:rPr>
              <w:t>бўлмаса</w:t>
            </w:r>
            <w:proofErr w:type="spellEnd"/>
            <w:r w:rsidRPr="00506FED">
              <w:rPr>
                <w:sz w:val="28"/>
                <w:szCs w:val="28"/>
              </w:rPr>
              <w:t xml:space="preserve">, </w:t>
            </w:r>
            <w:proofErr w:type="spellStart"/>
            <w:r w:rsidRPr="00506FED">
              <w:rPr>
                <w:sz w:val="28"/>
                <w:szCs w:val="28"/>
              </w:rPr>
              <w:t>тизим</w:t>
            </w:r>
            <w:proofErr w:type="spellEnd"/>
            <w:r w:rsidRPr="00506FED">
              <w:rPr>
                <w:sz w:val="28"/>
                <w:szCs w:val="28"/>
              </w:rPr>
              <w:t xml:space="preserve"> </w:t>
            </w:r>
            <w:proofErr w:type="spellStart"/>
            <w:r w:rsidRPr="00506FED">
              <w:rPr>
                <w:sz w:val="28"/>
                <w:szCs w:val="28"/>
              </w:rPr>
              <w:t>бу</w:t>
            </w:r>
            <w:proofErr w:type="spellEnd"/>
            <w:r w:rsidRPr="00506FED">
              <w:rPr>
                <w:sz w:val="28"/>
                <w:szCs w:val="28"/>
              </w:rPr>
              <w:t xml:space="preserve"> </w:t>
            </w:r>
            <w:proofErr w:type="spellStart"/>
            <w:r w:rsidRPr="00506FED">
              <w:rPr>
                <w:sz w:val="28"/>
                <w:szCs w:val="28"/>
              </w:rPr>
              <w:t>абонентга</w:t>
            </w:r>
            <w:proofErr w:type="spellEnd"/>
            <w:r w:rsidRPr="00506FED">
              <w:rPr>
                <w:sz w:val="28"/>
                <w:szCs w:val="28"/>
              </w:rPr>
              <w:t xml:space="preserve"> </w:t>
            </w:r>
            <w:proofErr w:type="spellStart"/>
            <w:r w:rsidRPr="00506FED">
              <w:rPr>
                <w:sz w:val="28"/>
                <w:szCs w:val="28"/>
              </w:rPr>
              <w:t>янги</w:t>
            </w:r>
            <w:proofErr w:type="spellEnd"/>
            <w:r w:rsidRPr="00506FED">
              <w:rPr>
                <w:sz w:val="28"/>
                <w:szCs w:val="28"/>
              </w:rPr>
              <w:t xml:space="preserve"> </w:t>
            </w:r>
            <w:proofErr w:type="spellStart"/>
            <w:r w:rsidRPr="00506FED">
              <w:rPr>
                <w:sz w:val="28"/>
                <w:szCs w:val="28"/>
              </w:rPr>
              <w:t>чақирув</w:t>
            </w:r>
            <w:proofErr w:type="spellEnd"/>
            <w:r w:rsidRPr="00506FED">
              <w:rPr>
                <w:sz w:val="28"/>
                <w:szCs w:val="28"/>
              </w:rPr>
              <w:t xml:space="preserve"> </w:t>
            </w:r>
            <w:proofErr w:type="spellStart"/>
            <w:r w:rsidRPr="00506FED">
              <w:rPr>
                <w:sz w:val="28"/>
                <w:szCs w:val="28"/>
              </w:rPr>
              <w:t>юборишни</w:t>
            </w:r>
            <w:proofErr w:type="spellEnd"/>
            <w:r w:rsidRPr="00506FED">
              <w:rPr>
                <w:sz w:val="28"/>
                <w:szCs w:val="28"/>
              </w:rPr>
              <w:t xml:space="preserve"> </w:t>
            </w:r>
            <w:proofErr w:type="spellStart"/>
            <w:r w:rsidRPr="00506FED">
              <w:rPr>
                <w:sz w:val="28"/>
                <w:szCs w:val="28"/>
              </w:rPr>
              <w:t>тақиқлайди</w:t>
            </w:r>
            <w:proofErr w:type="spellEnd"/>
            <w:r w:rsidRPr="00506FED">
              <w:rPr>
                <w:sz w:val="28"/>
                <w:szCs w:val="28"/>
              </w:rPr>
              <w:t xml:space="preserve"> </w:t>
            </w:r>
            <w:proofErr w:type="spellStart"/>
            <w:r w:rsidRPr="00506FED">
              <w:rPr>
                <w:sz w:val="28"/>
                <w:szCs w:val="28"/>
              </w:rPr>
              <w:t>ёки</w:t>
            </w:r>
            <w:proofErr w:type="spellEnd"/>
            <w:r w:rsidRPr="00506FED">
              <w:rPr>
                <w:sz w:val="28"/>
                <w:szCs w:val="28"/>
              </w:rPr>
              <w:t xml:space="preserve"> </w:t>
            </w:r>
            <w:proofErr w:type="spellStart"/>
            <w:r w:rsidRPr="00506FED">
              <w:rPr>
                <w:sz w:val="28"/>
                <w:szCs w:val="28"/>
              </w:rPr>
              <w:t>ушбу</w:t>
            </w:r>
            <w:proofErr w:type="spellEnd"/>
            <w:r w:rsidRPr="00506FED">
              <w:rPr>
                <w:sz w:val="28"/>
                <w:szCs w:val="28"/>
              </w:rPr>
              <w:t xml:space="preserve"> </w:t>
            </w:r>
            <w:proofErr w:type="spellStart"/>
            <w:r w:rsidRPr="00506FED">
              <w:rPr>
                <w:sz w:val="28"/>
                <w:szCs w:val="28"/>
              </w:rPr>
              <w:t>чақирувни</w:t>
            </w:r>
            <w:proofErr w:type="spellEnd"/>
            <w:r w:rsidRPr="00506FED">
              <w:rPr>
                <w:sz w:val="28"/>
                <w:szCs w:val="28"/>
              </w:rPr>
              <w:t xml:space="preserve"> </w:t>
            </w:r>
            <w:proofErr w:type="spellStart"/>
            <w:r w:rsidRPr="00506FED">
              <w:rPr>
                <w:sz w:val="28"/>
                <w:szCs w:val="28"/>
              </w:rPr>
              <w:t>мажбуран</w:t>
            </w:r>
            <w:proofErr w:type="spellEnd"/>
            <w:r w:rsidRPr="00506FED">
              <w:rPr>
                <w:sz w:val="28"/>
                <w:szCs w:val="28"/>
              </w:rPr>
              <w:t xml:space="preserve"> </w:t>
            </w:r>
            <w:proofErr w:type="spellStart"/>
            <w:r w:rsidRPr="00506FED">
              <w:rPr>
                <w:sz w:val="28"/>
                <w:szCs w:val="28"/>
              </w:rPr>
              <w:t>узади</w:t>
            </w:r>
            <w:proofErr w:type="spellEnd"/>
            <w:r w:rsidRPr="00506FED">
              <w:rPr>
                <w:sz w:val="28"/>
                <w:szCs w:val="28"/>
              </w:rPr>
              <w:t xml:space="preserve">. </w:t>
            </w:r>
            <w:proofErr w:type="spellStart"/>
            <w:r w:rsidRPr="00506FED">
              <w:rPr>
                <w:sz w:val="28"/>
                <w:szCs w:val="28"/>
              </w:rPr>
              <w:t>Шуни</w:t>
            </w:r>
            <w:proofErr w:type="spellEnd"/>
            <w:r w:rsidRPr="00506FED">
              <w:rPr>
                <w:sz w:val="28"/>
                <w:szCs w:val="28"/>
              </w:rPr>
              <w:t xml:space="preserve"> </w:t>
            </w:r>
            <w:proofErr w:type="spellStart"/>
            <w:r w:rsidRPr="00506FED">
              <w:rPr>
                <w:sz w:val="28"/>
                <w:szCs w:val="28"/>
              </w:rPr>
              <w:t>назарда</w:t>
            </w:r>
            <w:proofErr w:type="spellEnd"/>
            <w:r w:rsidRPr="00506FED">
              <w:rPr>
                <w:sz w:val="28"/>
                <w:szCs w:val="28"/>
              </w:rPr>
              <w:t xml:space="preserve"> </w:t>
            </w:r>
            <w:proofErr w:type="spellStart"/>
            <w:r w:rsidRPr="00506FED">
              <w:rPr>
                <w:sz w:val="28"/>
                <w:szCs w:val="28"/>
              </w:rPr>
              <w:t>тутиш</w:t>
            </w:r>
            <w:proofErr w:type="spellEnd"/>
            <w:r w:rsidRPr="00506FED">
              <w:rPr>
                <w:sz w:val="28"/>
                <w:szCs w:val="28"/>
              </w:rPr>
              <w:t xml:space="preserve"> </w:t>
            </w:r>
            <w:proofErr w:type="spellStart"/>
            <w:r w:rsidRPr="00506FED">
              <w:rPr>
                <w:sz w:val="28"/>
                <w:szCs w:val="28"/>
              </w:rPr>
              <w:t>керакки</w:t>
            </w:r>
            <w:proofErr w:type="spellEnd"/>
            <w:r w:rsidRPr="00506FED">
              <w:rPr>
                <w:sz w:val="28"/>
                <w:szCs w:val="28"/>
              </w:rPr>
              <w:t>,</w:t>
            </w:r>
            <w:r w:rsidRPr="00506FED">
              <w:rPr>
                <w:i/>
                <w:sz w:val="28"/>
                <w:szCs w:val="28"/>
              </w:rPr>
              <w:t xml:space="preserve"> </w:t>
            </w:r>
            <w:proofErr w:type="spellStart"/>
            <w:r w:rsidRPr="00506FED">
              <w:rPr>
                <w:sz w:val="28"/>
                <w:szCs w:val="28"/>
              </w:rPr>
              <w:t>бу</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 xml:space="preserve"> </w:t>
            </w:r>
            <w:proofErr w:type="spellStart"/>
            <w:r w:rsidRPr="00506FED">
              <w:rPr>
                <w:sz w:val="28"/>
                <w:szCs w:val="28"/>
              </w:rPr>
              <w:t>тарифланадиган</w:t>
            </w:r>
            <w:proofErr w:type="spellEnd"/>
            <w:r w:rsidRPr="00506FED">
              <w:rPr>
                <w:sz w:val="28"/>
                <w:szCs w:val="28"/>
              </w:rPr>
              <w:t xml:space="preserve"> </w:t>
            </w:r>
            <w:proofErr w:type="spellStart"/>
            <w:r w:rsidRPr="00506FED">
              <w:rPr>
                <w:sz w:val="28"/>
                <w:szCs w:val="28"/>
              </w:rPr>
              <w:t>чақирувлар</w:t>
            </w:r>
            <w:proofErr w:type="spellEnd"/>
            <w:r w:rsidRPr="00506FED">
              <w:rPr>
                <w:sz w:val="28"/>
                <w:szCs w:val="28"/>
              </w:rPr>
              <w:t xml:space="preserve"> </w:t>
            </w:r>
            <w:proofErr w:type="spellStart"/>
            <w:r w:rsidRPr="00506FED">
              <w:rPr>
                <w:sz w:val="28"/>
                <w:szCs w:val="28"/>
              </w:rPr>
              <w:t>учун</w:t>
            </w:r>
            <w:proofErr w:type="spellEnd"/>
            <w:r w:rsidRPr="00506FED">
              <w:rPr>
                <w:sz w:val="28"/>
                <w:szCs w:val="28"/>
              </w:rPr>
              <w:t xml:space="preserve"> </w:t>
            </w:r>
            <w:proofErr w:type="spellStart"/>
            <w:r w:rsidRPr="00506FED">
              <w:rPr>
                <w:sz w:val="28"/>
                <w:szCs w:val="28"/>
              </w:rPr>
              <w:t>қўлланилади</w:t>
            </w:r>
            <w:proofErr w:type="spellEnd"/>
            <w:r w:rsidRPr="00506FED">
              <w:rPr>
                <w:sz w:val="28"/>
                <w:szCs w:val="28"/>
              </w:rPr>
              <w:t xml:space="preserve"> </w:t>
            </w:r>
            <w:proofErr w:type="spellStart"/>
            <w:r w:rsidRPr="00506FED">
              <w:rPr>
                <w:sz w:val="28"/>
                <w:szCs w:val="28"/>
              </w:rPr>
              <w:t>ва</w:t>
            </w:r>
            <w:proofErr w:type="spellEnd"/>
            <w:r w:rsidRPr="00506FED">
              <w:rPr>
                <w:sz w:val="28"/>
                <w:szCs w:val="28"/>
              </w:rPr>
              <w:t xml:space="preserve"> милиция </w:t>
            </w:r>
            <w:proofErr w:type="spellStart"/>
            <w:r w:rsidRPr="00506FED">
              <w:rPr>
                <w:sz w:val="28"/>
                <w:szCs w:val="28"/>
              </w:rPr>
              <w:t>чақируви</w:t>
            </w:r>
            <w:proofErr w:type="spellEnd"/>
            <w:r w:rsidRPr="00506FED">
              <w:rPr>
                <w:sz w:val="28"/>
                <w:szCs w:val="28"/>
              </w:rPr>
              <w:t xml:space="preserve">, </w:t>
            </w:r>
            <w:proofErr w:type="spellStart"/>
            <w:r w:rsidRPr="00506FED">
              <w:rPr>
                <w:sz w:val="28"/>
                <w:szCs w:val="28"/>
              </w:rPr>
              <w:t>ўт</w:t>
            </w:r>
            <w:proofErr w:type="spellEnd"/>
            <w:r w:rsidRPr="00506FED">
              <w:rPr>
                <w:sz w:val="28"/>
                <w:szCs w:val="28"/>
              </w:rPr>
              <w:t xml:space="preserve"> </w:t>
            </w:r>
            <w:proofErr w:type="spellStart"/>
            <w:r w:rsidRPr="00506FED">
              <w:rPr>
                <w:sz w:val="28"/>
                <w:szCs w:val="28"/>
              </w:rPr>
              <w:t>ўчириш</w:t>
            </w:r>
            <w:proofErr w:type="spellEnd"/>
            <w:r w:rsidRPr="00506FED">
              <w:rPr>
                <w:sz w:val="28"/>
                <w:szCs w:val="28"/>
              </w:rPr>
              <w:t xml:space="preserve"> </w:t>
            </w:r>
            <w:proofErr w:type="spellStart"/>
            <w:r w:rsidRPr="00506FED">
              <w:rPr>
                <w:sz w:val="28"/>
                <w:szCs w:val="28"/>
              </w:rPr>
              <w:t>хизмати</w:t>
            </w:r>
            <w:proofErr w:type="spellEnd"/>
            <w:r w:rsidRPr="00506FED">
              <w:rPr>
                <w:sz w:val="28"/>
                <w:szCs w:val="28"/>
              </w:rPr>
              <w:t xml:space="preserve"> </w:t>
            </w:r>
            <w:proofErr w:type="spellStart"/>
            <w:r w:rsidRPr="00506FED">
              <w:rPr>
                <w:sz w:val="28"/>
                <w:szCs w:val="28"/>
              </w:rPr>
              <w:t>чақируви</w:t>
            </w:r>
            <w:proofErr w:type="spellEnd"/>
            <w:r w:rsidRPr="00506FED">
              <w:rPr>
                <w:sz w:val="28"/>
                <w:szCs w:val="28"/>
              </w:rPr>
              <w:t xml:space="preserve">, тез </w:t>
            </w:r>
            <w:proofErr w:type="spellStart"/>
            <w:r w:rsidRPr="00506FED">
              <w:rPr>
                <w:sz w:val="28"/>
                <w:szCs w:val="28"/>
              </w:rPr>
              <w:t>ёрдам</w:t>
            </w:r>
            <w:proofErr w:type="spellEnd"/>
            <w:r w:rsidRPr="00506FED">
              <w:rPr>
                <w:sz w:val="28"/>
                <w:szCs w:val="28"/>
              </w:rPr>
              <w:t xml:space="preserve"> </w:t>
            </w:r>
            <w:proofErr w:type="spellStart"/>
            <w:r w:rsidRPr="00506FED">
              <w:rPr>
                <w:sz w:val="28"/>
                <w:szCs w:val="28"/>
              </w:rPr>
              <w:t>хизмати</w:t>
            </w:r>
            <w:proofErr w:type="spellEnd"/>
            <w:r w:rsidRPr="00506FED">
              <w:rPr>
                <w:sz w:val="28"/>
                <w:szCs w:val="28"/>
              </w:rPr>
              <w:t xml:space="preserve"> </w:t>
            </w:r>
            <w:proofErr w:type="spellStart"/>
            <w:r w:rsidRPr="00506FED">
              <w:rPr>
                <w:sz w:val="28"/>
                <w:szCs w:val="28"/>
              </w:rPr>
              <w:t>чақируви</w:t>
            </w:r>
            <w:proofErr w:type="spellEnd"/>
            <w:r w:rsidRPr="00506FED">
              <w:rPr>
                <w:sz w:val="28"/>
                <w:szCs w:val="28"/>
              </w:rPr>
              <w:t xml:space="preserve"> </w:t>
            </w:r>
            <w:proofErr w:type="spellStart"/>
            <w:r w:rsidRPr="00506FED">
              <w:rPr>
                <w:sz w:val="28"/>
                <w:szCs w:val="28"/>
              </w:rPr>
              <w:t>ва</w:t>
            </w:r>
            <w:proofErr w:type="spellEnd"/>
            <w:r w:rsidRPr="00506FED">
              <w:rPr>
                <w:sz w:val="28"/>
                <w:szCs w:val="28"/>
              </w:rPr>
              <w:t xml:space="preserve"> </w:t>
            </w:r>
            <w:r w:rsidRPr="00506FED">
              <w:rPr>
                <w:sz w:val="28"/>
                <w:szCs w:val="28"/>
                <w:lang w:val="en-US"/>
              </w:rPr>
              <w:t>Centrex</w:t>
            </w:r>
            <w:r w:rsidRPr="00506FED">
              <w:rPr>
                <w:sz w:val="28"/>
                <w:szCs w:val="28"/>
              </w:rPr>
              <w:t xml:space="preserve"> ички </w:t>
            </w:r>
            <w:proofErr w:type="spellStart"/>
            <w:r w:rsidRPr="00506FED">
              <w:rPr>
                <w:sz w:val="28"/>
                <w:szCs w:val="28"/>
              </w:rPr>
              <w:t>гуруҳи</w:t>
            </w:r>
            <w:proofErr w:type="spellEnd"/>
            <w:r w:rsidRPr="00506FED">
              <w:rPr>
                <w:sz w:val="28"/>
                <w:szCs w:val="28"/>
              </w:rPr>
              <w:t xml:space="preserve"> </w:t>
            </w:r>
            <w:proofErr w:type="spellStart"/>
            <w:r w:rsidRPr="00506FED">
              <w:rPr>
                <w:sz w:val="28"/>
                <w:szCs w:val="28"/>
              </w:rPr>
              <w:t>чақирувлари</w:t>
            </w:r>
            <w:proofErr w:type="spellEnd"/>
            <w:r w:rsidRPr="00506FED">
              <w:rPr>
                <w:sz w:val="28"/>
                <w:szCs w:val="28"/>
              </w:rPr>
              <w:t xml:space="preserve"> </w:t>
            </w:r>
            <w:proofErr w:type="spellStart"/>
            <w:r w:rsidRPr="00506FED">
              <w:rPr>
                <w:sz w:val="28"/>
                <w:szCs w:val="28"/>
              </w:rPr>
              <w:t>каби</w:t>
            </w:r>
            <w:proofErr w:type="spellEnd"/>
            <w:r w:rsidRPr="00506FED">
              <w:rPr>
                <w:sz w:val="28"/>
                <w:szCs w:val="28"/>
              </w:rPr>
              <w:t xml:space="preserve"> </w:t>
            </w:r>
            <w:proofErr w:type="spellStart"/>
            <w:r w:rsidRPr="00506FED">
              <w:rPr>
                <w:sz w:val="28"/>
                <w:szCs w:val="28"/>
              </w:rPr>
              <w:t>бепул</w:t>
            </w:r>
            <w:proofErr w:type="spellEnd"/>
            <w:r w:rsidRPr="00506FED">
              <w:rPr>
                <w:sz w:val="28"/>
                <w:szCs w:val="28"/>
              </w:rPr>
              <w:t xml:space="preserve"> </w:t>
            </w:r>
            <w:proofErr w:type="spellStart"/>
            <w:r w:rsidRPr="00506FED">
              <w:rPr>
                <w:sz w:val="28"/>
                <w:szCs w:val="28"/>
              </w:rPr>
              <w:t>чақирувларда</w:t>
            </w:r>
            <w:proofErr w:type="spellEnd"/>
            <w:r w:rsidRPr="00506FED">
              <w:rPr>
                <w:sz w:val="28"/>
                <w:szCs w:val="28"/>
              </w:rPr>
              <w:t xml:space="preserve"> </w:t>
            </w:r>
            <w:proofErr w:type="spellStart"/>
            <w:r w:rsidRPr="00506FED">
              <w:rPr>
                <w:sz w:val="28"/>
                <w:szCs w:val="28"/>
              </w:rPr>
              <w:t>қўлланилмайди</w:t>
            </w:r>
            <w:proofErr w:type="spellEnd"/>
            <w:r w:rsidRPr="00506FED">
              <w:rPr>
                <w:sz w:val="28"/>
                <w:szCs w:val="28"/>
              </w:rPr>
              <w:t>.</w:t>
            </w:r>
          </w:p>
        </w:tc>
      </w:tr>
      <w:tr w:rsidR="00924A19" w:rsidRPr="005234B4" w14:paraId="6BD827D1" w14:textId="77777777">
        <w:trPr>
          <w:tblCellSpacing w:w="0" w:type="dxa"/>
          <w:jc w:val="center"/>
        </w:trPr>
        <w:tc>
          <w:tcPr>
            <w:tcW w:w="2007" w:type="pct"/>
          </w:tcPr>
          <w:p w14:paraId="1CF1DAD5" w14:textId="77777777" w:rsidR="00924A19" w:rsidRPr="00506FED" w:rsidRDefault="00924A19" w:rsidP="00226EC3">
            <w:pPr>
              <w:autoSpaceDE w:val="0"/>
              <w:autoSpaceDN w:val="0"/>
              <w:adjustRightInd w:val="0"/>
              <w:rPr>
                <w:b/>
                <w:sz w:val="28"/>
                <w:szCs w:val="28"/>
                <w:lang w:val="uz-Cyrl-UZ"/>
              </w:rPr>
            </w:pPr>
            <w:r w:rsidRPr="00506FED">
              <w:rPr>
                <w:b/>
                <w:sz w:val="28"/>
                <w:szCs w:val="28"/>
                <w:lang w:val="uz-Cyrl-UZ"/>
              </w:rPr>
              <w:lastRenderedPageBreak/>
              <w:t>Ограничение по номерам адресатов</w:t>
            </w:r>
          </w:p>
          <w:p w14:paraId="0564EA2F" w14:textId="77777777" w:rsidR="00924A19" w:rsidRPr="00506FED" w:rsidRDefault="00924A19" w:rsidP="00226EC3">
            <w:pPr>
              <w:autoSpaceDE w:val="0"/>
              <w:autoSpaceDN w:val="0"/>
              <w:adjustRightInd w:val="0"/>
              <w:rPr>
                <w:sz w:val="28"/>
                <w:szCs w:val="28"/>
                <w:lang w:val="uz-Cyrl-UZ"/>
              </w:rPr>
            </w:pPr>
            <w:r w:rsidRPr="00506FED">
              <w:rPr>
                <w:b/>
                <w:sz w:val="28"/>
                <w:szCs w:val="28"/>
                <w:lang w:val="uz-Cyrl-UZ"/>
              </w:rPr>
              <w:t xml:space="preserve">uz </w:t>
            </w:r>
            <w:r w:rsidRPr="00506FED">
              <w:rPr>
                <w:sz w:val="28"/>
                <w:szCs w:val="28"/>
                <w:lang w:val="uz-Cyrl-UZ"/>
              </w:rPr>
              <w:t xml:space="preserve">- adresatlar </w:t>
            </w:r>
            <w:r w:rsidR="00C34127" w:rsidRPr="000466FA">
              <w:rPr>
                <w:sz w:val="28"/>
                <w:szCs w:val="28"/>
                <w:lang w:val="uz-Cyrl-UZ"/>
              </w:rPr>
              <w:t>raqam</w:t>
            </w:r>
            <w:r w:rsidRPr="00506FED">
              <w:rPr>
                <w:sz w:val="28"/>
                <w:szCs w:val="28"/>
                <w:lang w:val="uz-Cyrl-UZ"/>
              </w:rPr>
              <w:t>lari bo‘yicha cheklash</w:t>
            </w:r>
          </w:p>
          <w:p w14:paraId="0B78C786" w14:textId="201D4811" w:rsidR="00924A19" w:rsidRPr="00506FED" w:rsidRDefault="003A4C4D" w:rsidP="00226EC3">
            <w:pPr>
              <w:autoSpaceDE w:val="0"/>
              <w:autoSpaceDN w:val="0"/>
              <w:adjustRightInd w:val="0"/>
              <w:rPr>
                <w:sz w:val="28"/>
                <w:szCs w:val="28"/>
                <w:lang w:val="en-US"/>
              </w:rPr>
            </w:pPr>
            <w:r>
              <w:rPr>
                <w:sz w:val="28"/>
                <w:szCs w:val="28"/>
                <w:lang w:val="uz-Cyrl-UZ"/>
              </w:rPr>
              <w:t xml:space="preserve"> </w:t>
            </w:r>
            <w:proofErr w:type="spellStart"/>
            <w:r w:rsidR="00924A19" w:rsidRPr="00506FED">
              <w:rPr>
                <w:sz w:val="28"/>
                <w:szCs w:val="28"/>
              </w:rPr>
              <w:t>адресатлар</w:t>
            </w:r>
            <w:proofErr w:type="spellEnd"/>
            <w:r w:rsidR="00924A19" w:rsidRPr="00506FED">
              <w:rPr>
                <w:sz w:val="28"/>
                <w:szCs w:val="28"/>
                <w:lang w:val="en-US"/>
              </w:rPr>
              <w:t xml:space="preserve"> </w:t>
            </w:r>
            <w:proofErr w:type="spellStart"/>
            <w:r w:rsidR="00C34127">
              <w:rPr>
                <w:sz w:val="28"/>
                <w:szCs w:val="28"/>
              </w:rPr>
              <w:t>рақам</w:t>
            </w:r>
            <w:r w:rsidR="00924A19" w:rsidRPr="00506FED">
              <w:rPr>
                <w:sz w:val="28"/>
                <w:szCs w:val="28"/>
              </w:rPr>
              <w:t>лари</w:t>
            </w:r>
            <w:proofErr w:type="spellEnd"/>
            <w:r w:rsidR="00924A19" w:rsidRPr="00506FED">
              <w:rPr>
                <w:sz w:val="28"/>
                <w:szCs w:val="28"/>
                <w:lang w:val="en-US"/>
              </w:rPr>
              <w:t xml:space="preserve"> </w:t>
            </w:r>
            <w:proofErr w:type="spellStart"/>
            <w:r w:rsidR="00924A19" w:rsidRPr="00506FED">
              <w:rPr>
                <w:sz w:val="28"/>
                <w:szCs w:val="28"/>
              </w:rPr>
              <w:t>бўйича</w:t>
            </w:r>
            <w:proofErr w:type="spellEnd"/>
            <w:r w:rsidR="00924A19" w:rsidRPr="00506FED">
              <w:rPr>
                <w:sz w:val="28"/>
                <w:szCs w:val="28"/>
                <w:lang w:val="en-US"/>
              </w:rPr>
              <w:t xml:space="preserve"> </w:t>
            </w:r>
            <w:proofErr w:type="spellStart"/>
            <w:r w:rsidR="00924A19" w:rsidRPr="00506FED">
              <w:rPr>
                <w:sz w:val="28"/>
                <w:szCs w:val="28"/>
              </w:rPr>
              <w:t>чеклаш</w:t>
            </w:r>
            <w:proofErr w:type="spellEnd"/>
          </w:p>
          <w:p w14:paraId="338B06DE" w14:textId="77777777" w:rsidR="00924A19" w:rsidRPr="00506FED" w:rsidRDefault="00924A19" w:rsidP="00226EC3">
            <w:pPr>
              <w:autoSpaceDE w:val="0"/>
              <w:autoSpaceDN w:val="0"/>
              <w:adjustRightInd w:val="0"/>
              <w:rPr>
                <w:sz w:val="28"/>
                <w:szCs w:val="28"/>
                <w:lang w:val="en-US"/>
              </w:rPr>
            </w:pPr>
            <w:proofErr w:type="spellStart"/>
            <w:r w:rsidRPr="00506FED">
              <w:rPr>
                <w:b/>
                <w:sz w:val="28"/>
                <w:szCs w:val="28"/>
                <w:lang w:val="en-US"/>
              </w:rPr>
              <w:t>en</w:t>
            </w:r>
            <w:proofErr w:type="spellEnd"/>
            <w:r w:rsidRPr="00506FED">
              <w:rPr>
                <w:sz w:val="28"/>
                <w:szCs w:val="28"/>
                <w:lang w:val="en-US"/>
              </w:rPr>
              <w:t xml:space="preserve"> - dedicated numbers barring</w:t>
            </w:r>
          </w:p>
          <w:p w14:paraId="77934C69" w14:textId="77777777" w:rsidR="00924A19" w:rsidRPr="00506FED" w:rsidRDefault="00924A19" w:rsidP="00E165CD">
            <w:pPr>
              <w:autoSpaceDE w:val="0"/>
              <w:autoSpaceDN w:val="0"/>
              <w:adjustRightInd w:val="0"/>
              <w:rPr>
                <w:b/>
                <w:sz w:val="28"/>
                <w:szCs w:val="28"/>
                <w:lang w:val="en-US"/>
              </w:rPr>
            </w:pPr>
          </w:p>
        </w:tc>
        <w:tc>
          <w:tcPr>
            <w:tcW w:w="2993" w:type="pct"/>
          </w:tcPr>
          <w:p w14:paraId="68E74936" w14:textId="77777777" w:rsidR="00924A19" w:rsidRPr="00506FED" w:rsidRDefault="00924A19" w:rsidP="00DE355B">
            <w:pPr>
              <w:autoSpaceDE w:val="0"/>
              <w:autoSpaceDN w:val="0"/>
              <w:adjustRightInd w:val="0"/>
              <w:jc w:val="both"/>
              <w:rPr>
                <w:sz w:val="28"/>
                <w:szCs w:val="28"/>
              </w:rPr>
            </w:pPr>
            <w:r w:rsidRPr="00506FED">
              <w:rPr>
                <w:sz w:val="28"/>
                <w:szCs w:val="28"/>
              </w:rPr>
              <w:t>Если зарегистрирована эта услуга, то абонент не может инициировать вызовы по заранее заданным номерам.</w:t>
            </w:r>
          </w:p>
          <w:p w14:paraId="0BF07A35" w14:textId="77777777" w:rsidR="00924A19" w:rsidRPr="00DD48FA" w:rsidRDefault="00924A19" w:rsidP="00DE355B">
            <w:pPr>
              <w:autoSpaceDE w:val="0"/>
              <w:autoSpaceDN w:val="0"/>
              <w:adjustRightInd w:val="0"/>
              <w:jc w:val="both"/>
              <w:rPr>
                <w:sz w:val="16"/>
                <w:szCs w:val="16"/>
              </w:rPr>
            </w:pPr>
          </w:p>
          <w:p w14:paraId="238CF1B6" w14:textId="77777777" w:rsidR="00924A19" w:rsidRPr="00506FED" w:rsidRDefault="00924A19" w:rsidP="00DE355B">
            <w:pPr>
              <w:autoSpaceDE w:val="0"/>
              <w:autoSpaceDN w:val="0"/>
              <w:adjustRightInd w:val="0"/>
              <w:jc w:val="both"/>
              <w:rPr>
                <w:sz w:val="28"/>
                <w:szCs w:val="28"/>
                <w:lang w:val="en-US"/>
              </w:rPr>
            </w:pPr>
            <w:r w:rsidRPr="00506FED">
              <w:rPr>
                <w:sz w:val="28"/>
                <w:szCs w:val="28"/>
                <w:lang w:val="en-US"/>
              </w:rPr>
              <w:t xml:space="preserve">Agar </w:t>
            </w:r>
            <w:proofErr w:type="spellStart"/>
            <w:r w:rsidRPr="00506FED">
              <w:rPr>
                <w:sz w:val="28"/>
                <w:szCs w:val="28"/>
                <w:lang w:val="en-US"/>
              </w:rPr>
              <w:t>bu</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 xml:space="preserve"> </w:t>
            </w:r>
            <w:proofErr w:type="spellStart"/>
            <w:proofErr w:type="gramStart"/>
            <w:r w:rsidRPr="00506FED">
              <w:rPr>
                <w:sz w:val="28"/>
                <w:szCs w:val="28"/>
                <w:lang w:val="en-US"/>
              </w:rPr>
              <w:t>ro‘</w:t>
            </w:r>
            <w:proofErr w:type="gramEnd"/>
            <w:r w:rsidRPr="00506FED">
              <w:rPr>
                <w:sz w:val="28"/>
                <w:szCs w:val="28"/>
                <w:lang w:val="en-US"/>
              </w:rPr>
              <w:t>yxatdan</w:t>
            </w:r>
            <w:proofErr w:type="spellEnd"/>
            <w:r w:rsidRPr="00506FED">
              <w:rPr>
                <w:sz w:val="28"/>
                <w:szCs w:val="28"/>
                <w:lang w:val="en-US"/>
              </w:rPr>
              <w:t xml:space="preserve"> </w:t>
            </w:r>
            <w:proofErr w:type="spellStart"/>
            <w:r w:rsidRPr="00506FED">
              <w:rPr>
                <w:sz w:val="28"/>
                <w:szCs w:val="28"/>
                <w:lang w:val="en-US"/>
              </w:rPr>
              <w:t>o‘tgan</w:t>
            </w:r>
            <w:proofErr w:type="spellEnd"/>
            <w:r w:rsidRPr="00506FED">
              <w:rPr>
                <w:sz w:val="28"/>
                <w:szCs w:val="28"/>
                <w:lang w:val="en-US"/>
              </w:rPr>
              <w:t xml:space="preserve"> </w:t>
            </w:r>
            <w:proofErr w:type="spellStart"/>
            <w:r w:rsidRPr="00506FED">
              <w:rPr>
                <w:sz w:val="28"/>
                <w:szCs w:val="28"/>
                <w:lang w:val="en-US"/>
              </w:rPr>
              <w:t>bo‘lsa</w:t>
            </w:r>
            <w:proofErr w:type="spellEnd"/>
            <w:r w:rsidRPr="00506FED">
              <w:rPr>
                <w:sz w:val="28"/>
                <w:szCs w:val="28"/>
                <w:lang w:val="en-US"/>
              </w:rPr>
              <w:t xml:space="preserve">, </w:t>
            </w:r>
            <w:proofErr w:type="spellStart"/>
            <w:r w:rsidRPr="00506FED">
              <w:rPr>
                <w:sz w:val="28"/>
                <w:szCs w:val="28"/>
                <w:lang w:val="en-US"/>
              </w:rPr>
              <w:t>abonent</w:t>
            </w:r>
            <w:proofErr w:type="spellEnd"/>
            <w:r w:rsidRPr="00506FED">
              <w:rPr>
                <w:sz w:val="28"/>
                <w:szCs w:val="28"/>
                <w:lang w:val="en-US"/>
              </w:rPr>
              <w:t xml:space="preserve"> </w:t>
            </w:r>
            <w:proofErr w:type="spellStart"/>
            <w:r w:rsidRPr="00506FED">
              <w:rPr>
                <w:sz w:val="28"/>
                <w:szCs w:val="28"/>
                <w:lang w:val="en-US"/>
              </w:rPr>
              <w:t>oldindan</w:t>
            </w:r>
            <w:proofErr w:type="spellEnd"/>
            <w:r w:rsidRPr="00506FED">
              <w:rPr>
                <w:sz w:val="28"/>
                <w:szCs w:val="28"/>
                <w:lang w:val="en-US"/>
              </w:rPr>
              <w:t xml:space="preserve"> </w:t>
            </w:r>
            <w:proofErr w:type="spellStart"/>
            <w:r w:rsidRPr="00506FED">
              <w:rPr>
                <w:sz w:val="28"/>
                <w:szCs w:val="28"/>
                <w:lang w:val="en-US"/>
              </w:rPr>
              <w:t>berilgan</w:t>
            </w:r>
            <w:proofErr w:type="spellEnd"/>
            <w:r w:rsidRPr="00506FED">
              <w:rPr>
                <w:sz w:val="28"/>
                <w:szCs w:val="28"/>
                <w:lang w:val="en-US"/>
              </w:rPr>
              <w:t xml:space="preserve"> </w:t>
            </w:r>
            <w:proofErr w:type="spellStart"/>
            <w:r w:rsidR="00C34127">
              <w:rPr>
                <w:sz w:val="28"/>
                <w:szCs w:val="28"/>
                <w:lang w:val="en-US"/>
              </w:rPr>
              <w:t>raqam</w:t>
            </w:r>
            <w:r w:rsidRPr="00506FED">
              <w:rPr>
                <w:sz w:val="28"/>
                <w:szCs w:val="28"/>
                <w:lang w:val="en-US"/>
              </w:rPr>
              <w:t>lar</w:t>
            </w:r>
            <w:proofErr w:type="spellEnd"/>
            <w:r w:rsidRPr="00506FED">
              <w:rPr>
                <w:sz w:val="28"/>
                <w:szCs w:val="28"/>
                <w:lang w:val="en-US"/>
              </w:rPr>
              <w:t xml:space="preserve"> </w:t>
            </w:r>
            <w:proofErr w:type="spellStart"/>
            <w:r w:rsidRPr="00506FED">
              <w:rPr>
                <w:sz w:val="28"/>
                <w:szCs w:val="28"/>
                <w:lang w:val="en-US"/>
              </w:rPr>
              <w:t>bo‘yicha</w:t>
            </w:r>
            <w:proofErr w:type="spellEnd"/>
            <w:r w:rsidRPr="00506FED">
              <w:rPr>
                <w:sz w:val="28"/>
                <w:szCs w:val="28"/>
                <w:lang w:val="en-US"/>
              </w:rPr>
              <w:t xml:space="preserve"> </w:t>
            </w:r>
            <w:proofErr w:type="spellStart"/>
            <w:r w:rsidRPr="00506FED">
              <w:rPr>
                <w:sz w:val="28"/>
                <w:szCs w:val="28"/>
                <w:lang w:val="en-US"/>
              </w:rPr>
              <w:t>qo‘ng‘iroq</w:t>
            </w:r>
            <w:proofErr w:type="spellEnd"/>
            <w:r w:rsidRPr="00506FED">
              <w:rPr>
                <w:sz w:val="28"/>
                <w:szCs w:val="28"/>
                <w:lang w:val="en-US"/>
              </w:rPr>
              <w:t xml:space="preserve"> </w:t>
            </w:r>
            <w:proofErr w:type="spellStart"/>
            <w:r w:rsidRPr="00506FED">
              <w:rPr>
                <w:sz w:val="28"/>
                <w:szCs w:val="28"/>
                <w:lang w:val="en-US"/>
              </w:rPr>
              <w:t>qila</w:t>
            </w:r>
            <w:proofErr w:type="spellEnd"/>
            <w:r w:rsidRPr="00506FED">
              <w:rPr>
                <w:sz w:val="28"/>
                <w:szCs w:val="28"/>
                <w:lang w:val="en-US"/>
              </w:rPr>
              <w:t xml:space="preserve"> </w:t>
            </w:r>
            <w:proofErr w:type="spellStart"/>
            <w:r w:rsidRPr="00506FED">
              <w:rPr>
                <w:sz w:val="28"/>
                <w:szCs w:val="28"/>
                <w:lang w:val="en-US"/>
              </w:rPr>
              <w:t>olmaydi</w:t>
            </w:r>
            <w:proofErr w:type="spellEnd"/>
            <w:r w:rsidRPr="00506FED">
              <w:rPr>
                <w:sz w:val="28"/>
                <w:szCs w:val="28"/>
                <w:lang w:val="en-US"/>
              </w:rPr>
              <w:t>.</w:t>
            </w:r>
          </w:p>
          <w:p w14:paraId="71219E45" w14:textId="77777777" w:rsidR="00924A19" w:rsidRPr="00DD48FA" w:rsidRDefault="00924A19" w:rsidP="00DE355B">
            <w:pPr>
              <w:autoSpaceDE w:val="0"/>
              <w:autoSpaceDN w:val="0"/>
              <w:adjustRightInd w:val="0"/>
              <w:jc w:val="both"/>
              <w:rPr>
                <w:sz w:val="16"/>
                <w:szCs w:val="16"/>
                <w:lang w:val="en-US"/>
              </w:rPr>
            </w:pPr>
          </w:p>
          <w:p w14:paraId="31C19E06" w14:textId="77777777" w:rsidR="00924A19" w:rsidRPr="00506FED" w:rsidRDefault="00924A19" w:rsidP="00DE355B">
            <w:pPr>
              <w:autoSpaceDE w:val="0"/>
              <w:autoSpaceDN w:val="0"/>
              <w:adjustRightInd w:val="0"/>
              <w:jc w:val="both"/>
              <w:rPr>
                <w:sz w:val="28"/>
                <w:szCs w:val="28"/>
                <w:lang w:val="en-US"/>
              </w:rPr>
            </w:pPr>
            <w:r w:rsidRPr="00506FED">
              <w:rPr>
                <w:sz w:val="28"/>
                <w:szCs w:val="28"/>
              </w:rPr>
              <w:t>Агар</w:t>
            </w:r>
            <w:r w:rsidRPr="00506FED">
              <w:rPr>
                <w:sz w:val="28"/>
                <w:szCs w:val="28"/>
                <w:lang w:val="en-US"/>
              </w:rPr>
              <w:t xml:space="preserve"> </w:t>
            </w:r>
            <w:proofErr w:type="spellStart"/>
            <w:r w:rsidRPr="00506FED">
              <w:rPr>
                <w:sz w:val="28"/>
                <w:szCs w:val="28"/>
              </w:rPr>
              <w:t>бу</w:t>
            </w:r>
            <w:proofErr w:type="spellEnd"/>
            <w:r w:rsidRPr="00506FED">
              <w:rPr>
                <w:sz w:val="28"/>
                <w:szCs w:val="28"/>
                <w:lang w:val="en-US"/>
              </w:rPr>
              <w:t xml:space="preserve"> </w:t>
            </w:r>
            <w:proofErr w:type="spellStart"/>
            <w:r w:rsidRPr="00506FED">
              <w:rPr>
                <w:sz w:val="28"/>
                <w:szCs w:val="28"/>
              </w:rPr>
              <w:t>хизмат</w:t>
            </w:r>
            <w:proofErr w:type="spellEnd"/>
            <w:r w:rsidRPr="00506FED">
              <w:rPr>
                <w:sz w:val="28"/>
                <w:szCs w:val="28"/>
                <w:lang w:val="en-US"/>
              </w:rPr>
              <w:t xml:space="preserve"> </w:t>
            </w:r>
            <w:proofErr w:type="spellStart"/>
            <w:r w:rsidRPr="00506FED">
              <w:rPr>
                <w:sz w:val="28"/>
                <w:szCs w:val="28"/>
              </w:rPr>
              <w:t>рўйхатдан</w:t>
            </w:r>
            <w:proofErr w:type="spellEnd"/>
            <w:r w:rsidRPr="00506FED">
              <w:rPr>
                <w:sz w:val="28"/>
                <w:szCs w:val="28"/>
                <w:lang w:val="en-US"/>
              </w:rPr>
              <w:t xml:space="preserve"> </w:t>
            </w:r>
            <w:proofErr w:type="spellStart"/>
            <w:r w:rsidRPr="00506FED">
              <w:rPr>
                <w:sz w:val="28"/>
                <w:szCs w:val="28"/>
              </w:rPr>
              <w:t>ўтган</w:t>
            </w:r>
            <w:proofErr w:type="spellEnd"/>
            <w:r w:rsidRPr="00506FED">
              <w:rPr>
                <w:sz w:val="28"/>
                <w:szCs w:val="28"/>
                <w:lang w:val="en-US"/>
              </w:rPr>
              <w:t xml:space="preserve"> </w:t>
            </w:r>
            <w:proofErr w:type="spellStart"/>
            <w:r w:rsidRPr="00506FED">
              <w:rPr>
                <w:sz w:val="28"/>
                <w:szCs w:val="28"/>
              </w:rPr>
              <w:t>бўлса</w:t>
            </w:r>
            <w:proofErr w:type="spellEnd"/>
            <w:r w:rsidRPr="00506FED">
              <w:rPr>
                <w:sz w:val="28"/>
                <w:szCs w:val="28"/>
                <w:lang w:val="en-US"/>
              </w:rPr>
              <w:t xml:space="preserve">, </w:t>
            </w:r>
            <w:r w:rsidRPr="00506FED">
              <w:rPr>
                <w:sz w:val="28"/>
                <w:szCs w:val="28"/>
              </w:rPr>
              <w:t>абонент</w:t>
            </w:r>
            <w:r w:rsidRPr="00506FED">
              <w:rPr>
                <w:sz w:val="28"/>
                <w:szCs w:val="28"/>
                <w:lang w:val="en-US"/>
              </w:rPr>
              <w:t xml:space="preserve"> </w:t>
            </w:r>
            <w:proofErr w:type="spellStart"/>
            <w:r w:rsidRPr="00506FED">
              <w:rPr>
                <w:sz w:val="28"/>
                <w:szCs w:val="28"/>
              </w:rPr>
              <w:t>олдиндан</w:t>
            </w:r>
            <w:proofErr w:type="spellEnd"/>
            <w:r w:rsidRPr="00506FED">
              <w:rPr>
                <w:sz w:val="28"/>
                <w:szCs w:val="28"/>
                <w:lang w:val="en-US"/>
              </w:rPr>
              <w:t xml:space="preserve"> </w:t>
            </w:r>
            <w:proofErr w:type="spellStart"/>
            <w:r w:rsidRPr="00506FED">
              <w:rPr>
                <w:sz w:val="28"/>
                <w:szCs w:val="28"/>
              </w:rPr>
              <w:t>берилган</w:t>
            </w:r>
            <w:proofErr w:type="spellEnd"/>
            <w:r w:rsidRPr="00506FED">
              <w:rPr>
                <w:sz w:val="28"/>
                <w:szCs w:val="28"/>
                <w:lang w:val="en-US"/>
              </w:rPr>
              <w:t xml:space="preserve"> </w:t>
            </w:r>
            <w:proofErr w:type="spellStart"/>
            <w:r w:rsidR="00C34127">
              <w:rPr>
                <w:sz w:val="28"/>
                <w:szCs w:val="28"/>
              </w:rPr>
              <w:t>рақам</w:t>
            </w:r>
            <w:r w:rsidRPr="00506FED">
              <w:rPr>
                <w:sz w:val="28"/>
                <w:szCs w:val="28"/>
              </w:rPr>
              <w:t>лар</w:t>
            </w:r>
            <w:proofErr w:type="spellEnd"/>
            <w:r w:rsidRPr="00506FED">
              <w:rPr>
                <w:sz w:val="28"/>
                <w:szCs w:val="28"/>
                <w:lang w:val="en-US"/>
              </w:rPr>
              <w:t xml:space="preserve"> </w:t>
            </w:r>
            <w:proofErr w:type="spellStart"/>
            <w:r w:rsidRPr="00506FED">
              <w:rPr>
                <w:sz w:val="28"/>
                <w:szCs w:val="28"/>
              </w:rPr>
              <w:t>бўйича</w:t>
            </w:r>
            <w:proofErr w:type="spellEnd"/>
            <w:r w:rsidRPr="00506FED">
              <w:rPr>
                <w:sz w:val="28"/>
                <w:szCs w:val="28"/>
                <w:lang w:val="en-US"/>
              </w:rPr>
              <w:t xml:space="preserve"> </w:t>
            </w:r>
            <w:r w:rsidR="0061237B" w:rsidRPr="00506FED">
              <w:rPr>
                <w:sz w:val="28"/>
                <w:szCs w:val="28"/>
                <w:lang w:val="uz-Cyrl-UZ"/>
              </w:rPr>
              <w:t xml:space="preserve">қўнғироқ </w:t>
            </w:r>
            <w:r w:rsidR="0061237B" w:rsidRPr="00506FED">
              <w:rPr>
                <w:sz w:val="28"/>
                <w:szCs w:val="28"/>
              </w:rPr>
              <w:t>қ</w:t>
            </w:r>
            <w:r w:rsidRPr="00506FED">
              <w:rPr>
                <w:sz w:val="28"/>
                <w:szCs w:val="28"/>
                <w:lang w:val="uz-Cyrl-UZ"/>
              </w:rPr>
              <w:t>ила олмайди</w:t>
            </w:r>
            <w:r w:rsidRPr="00506FED">
              <w:rPr>
                <w:sz w:val="28"/>
                <w:szCs w:val="28"/>
                <w:lang w:val="en-US"/>
              </w:rPr>
              <w:t>.</w:t>
            </w:r>
          </w:p>
        </w:tc>
      </w:tr>
      <w:tr w:rsidR="00924A19" w:rsidRPr="00506FED" w14:paraId="082199A4" w14:textId="77777777">
        <w:trPr>
          <w:tblCellSpacing w:w="0" w:type="dxa"/>
          <w:jc w:val="center"/>
        </w:trPr>
        <w:tc>
          <w:tcPr>
            <w:tcW w:w="2007" w:type="pct"/>
          </w:tcPr>
          <w:p w14:paraId="5E7C5C62" w14:textId="77777777" w:rsidR="00924A19" w:rsidRPr="00506FED" w:rsidRDefault="00924A19" w:rsidP="00195E0C">
            <w:pPr>
              <w:rPr>
                <w:b/>
                <w:sz w:val="28"/>
                <w:szCs w:val="28"/>
                <w:lang w:val="uz-Cyrl-UZ"/>
              </w:rPr>
            </w:pPr>
            <w:r w:rsidRPr="00506FED">
              <w:rPr>
                <w:b/>
                <w:sz w:val="28"/>
                <w:szCs w:val="28"/>
                <w:lang w:val="uz-Cyrl-UZ"/>
              </w:rPr>
              <w:t>Одновременный звонок</w:t>
            </w:r>
          </w:p>
          <w:p w14:paraId="63F10553" w14:textId="77777777" w:rsidR="00924A19" w:rsidRPr="00506FED" w:rsidRDefault="00924A19" w:rsidP="00195E0C">
            <w:pPr>
              <w:rPr>
                <w:sz w:val="28"/>
                <w:szCs w:val="28"/>
                <w:lang w:val="uz-Cyrl-UZ"/>
              </w:rPr>
            </w:pPr>
            <w:r w:rsidRPr="00506FED">
              <w:rPr>
                <w:b/>
                <w:sz w:val="28"/>
                <w:szCs w:val="28"/>
                <w:lang w:val="uz-Cyrl-UZ"/>
              </w:rPr>
              <w:t>uz</w:t>
            </w:r>
            <w:r w:rsidRPr="00506FED">
              <w:rPr>
                <w:sz w:val="28"/>
                <w:szCs w:val="28"/>
                <w:lang w:val="uz-Cyrl-UZ"/>
              </w:rPr>
              <w:t xml:space="preserve"> - bir vaqtdagi qo‘ng‘iroq</w:t>
            </w:r>
          </w:p>
          <w:p w14:paraId="3066264F" w14:textId="40829F97" w:rsidR="00924A19" w:rsidRPr="00506FED" w:rsidRDefault="003A4C4D" w:rsidP="00195E0C">
            <w:pPr>
              <w:rPr>
                <w:sz w:val="28"/>
                <w:szCs w:val="28"/>
                <w:lang w:val="en-US"/>
              </w:rPr>
            </w:pPr>
            <w:r>
              <w:rPr>
                <w:sz w:val="28"/>
                <w:szCs w:val="28"/>
                <w:lang w:val="uz-Cyrl-UZ"/>
              </w:rPr>
              <w:t xml:space="preserve"> </w:t>
            </w:r>
            <w:r w:rsidR="00924A19" w:rsidRPr="00506FED">
              <w:rPr>
                <w:sz w:val="28"/>
                <w:szCs w:val="28"/>
                <w:lang w:val="uz-Cyrl-UZ"/>
              </w:rPr>
              <w:t xml:space="preserve"> </w:t>
            </w:r>
            <w:proofErr w:type="spellStart"/>
            <w:r w:rsidR="00924A19" w:rsidRPr="00506FED">
              <w:rPr>
                <w:sz w:val="28"/>
                <w:szCs w:val="28"/>
              </w:rPr>
              <w:t>бир</w:t>
            </w:r>
            <w:proofErr w:type="spellEnd"/>
            <w:r w:rsidR="00924A19" w:rsidRPr="00506FED">
              <w:rPr>
                <w:sz w:val="28"/>
                <w:szCs w:val="28"/>
                <w:lang w:val="en-US"/>
              </w:rPr>
              <w:t xml:space="preserve"> </w:t>
            </w:r>
            <w:proofErr w:type="spellStart"/>
            <w:r w:rsidR="00924A19" w:rsidRPr="00506FED">
              <w:rPr>
                <w:sz w:val="28"/>
                <w:szCs w:val="28"/>
              </w:rPr>
              <w:t>вақтдаги</w:t>
            </w:r>
            <w:proofErr w:type="spellEnd"/>
            <w:r w:rsidR="00924A19" w:rsidRPr="00506FED">
              <w:rPr>
                <w:sz w:val="28"/>
                <w:szCs w:val="28"/>
                <w:lang w:val="en-US"/>
              </w:rPr>
              <w:t xml:space="preserve"> </w:t>
            </w:r>
            <w:proofErr w:type="spellStart"/>
            <w:r w:rsidR="00924A19" w:rsidRPr="00506FED">
              <w:rPr>
                <w:sz w:val="28"/>
                <w:szCs w:val="28"/>
              </w:rPr>
              <w:t>қўнғироқ</w:t>
            </w:r>
            <w:proofErr w:type="spellEnd"/>
          </w:p>
          <w:p w14:paraId="59D8606A" w14:textId="77777777" w:rsidR="00924A19" w:rsidRPr="00506FED" w:rsidRDefault="00924A19" w:rsidP="00195E0C">
            <w:pPr>
              <w:rPr>
                <w:sz w:val="28"/>
                <w:szCs w:val="28"/>
                <w:lang w:val="en-US"/>
              </w:rPr>
            </w:pPr>
            <w:r w:rsidRPr="00506FED">
              <w:rPr>
                <w:b/>
                <w:snapToGrid w:val="0"/>
                <w:sz w:val="28"/>
                <w:szCs w:val="28"/>
                <w:lang w:val="uz-Cyrl-UZ"/>
              </w:rPr>
              <w:t xml:space="preserve">en </w:t>
            </w:r>
            <w:r w:rsidRPr="00506FED">
              <w:rPr>
                <w:b/>
                <w:snapToGrid w:val="0"/>
                <w:sz w:val="28"/>
                <w:szCs w:val="28"/>
                <w:lang w:val="en-US"/>
              </w:rPr>
              <w:t xml:space="preserve">- </w:t>
            </w:r>
            <w:r w:rsidRPr="00506FED">
              <w:rPr>
                <w:bCs/>
                <w:sz w:val="28"/>
                <w:szCs w:val="28"/>
                <w:lang w:val="en-US"/>
              </w:rPr>
              <w:t>simultaneous ringing</w:t>
            </w:r>
          </w:p>
          <w:p w14:paraId="5CF7B9CB" w14:textId="77777777" w:rsidR="00924A19" w:rsidRPr="00506FED" w:rsidRDefault="00924A19" w:rsidP="00226EC3">
            <w:pPr>
              <w:autoSpaceDE w:val="0"/>
              <w:autoSpaceDN w:val="0"/>
              <w:adjustRightInd w:val="0"/>
              <w:rPr>
                <w:b/>
                <w:sz w:val="28"/>
                <w:szCs w:val="28"/>
                <w:lang w:val="en-US"/>
              </w:rPr>
            </w:pPr>
          </w:p>
        </w:tc>
        <w:tc>
          <w:tcPr>
            <w:tcW w:w="2993" w:type="pct"/>
          </w:tcPr>
          <w:p w14:paraId="269F812E" w14:textId="77777777" w:rsidR="00924A19" w:rsidRPr="00506FED" w:rsidRDefault="00924A19" w:rsidP="00BE7402">
            <w:pPr>
              <w:jc w:val="both"/>
              <w:rPr>
                <w:sz w:val="28"/>
                <w:szCs w:val="28"/>
              </w:rPr>
            </w:pPr>
            <w:r w:rsidRPr="00506FED">
              <w:rPr>
                <w:sz w:val="28"/>
                <w:szCs w:val="28"/>
              </w:rPr>
              <w:t>Поступление входящего вызова сразу на несколько номеров абонента (например, на рабочий и мобильный). Подключение вызова осуществляется на тот номер, который ответит первым.</w:t>
            </w:r>
          </w:p>
          <w:p w14:paraId="502B92C8" w14:textId="77777777" w:rsidR="00924A19" w:rsidRPr="00DD48FA" w:rsidRDefault="00924A19" w:rsidP="00BE7402">
            <w:pPr>
              <w:jc w:val="both"/>
              <w:rPr>
                <w:sz w:val="16"/>
                <w:szCs w:val="16"/>
              </w:rPr>
            </w:pPr>
          </w:p>
          <w:p w14:paraId="32AAF107" w14:textId="77777777" w:rsidR="00924A19" w:rsidRPr="008D1660" w:rsidRDefault="00924A19" w:rsidP="00BE7402">
            <w:pPr>
              <w:jc w:val="both"/>
              <w:rPr>
                <w:sz w:val="28"/>
                <w:szCs w:val="28"/>
                <w:lang w:val="en-US"/>
              </w:rPr>
            </w:pPr>
            <w:proofErr w:type="spellStart"/>
            <w:r w:rsidRPr="00506FED">
              <w:rPr>
                <w:sz w:val="28"/>
                <w:szCs w:val="28"/>
                <w:lang w:val="en-US"/>
              </w:rPr>
              <w:t>Kiruvchi</w:t>
            </w:r>
            <w:proofErr w:type="spellEnd"/>
            <w:r w:rsidRPr="000466FA">
              <w:rPr>
                <w:sz w:val="28"/>
                <w:szCs w:val="28"/>
              </w:rPr>
              <w:t xml:space="preserve"> </w:t>
            </w:r>
            <w:proofErr w:type="spellStart"/>
            <w:r w:rsidR="00C50A34" w:rsidRPr="008D1660">
              <w:rPr>
                <w:sz w:val="28"/>
                <w:szCs w:val="28"/>
                <w:lang w:val="en-US"/>
              </w:rPr>
              <w:t>chaqiruvning</w:t>
            </w:r>
            <w:proofErr w:type="spellEnd"/>
            <w:r w:rsidRPr="000466FA">
              <w:rPr>
                <w:sz w:val="28"/>
                <w:szCs w:val="28"/>
              </w:rPr>
              <w:t xml:space="preserve"> </w:t>
            </w:r>
            <w:proofErr w:type="spellStart"/>
            <w:r w:rsidRPr="008D1660">
              <w:rPr>
                <w:sz w:val="28"/>
                <w:szCs w:val="28"/>
                <w:lang w:val="en-US"/>
              </w:rPr>
              <w:t>birdaniga</w:t>
            </w:r>
            <w:proofErr w:type="spellEnd"/>
            <w:r w:rsidRPr="000466FA">
              <w:rPr>
                <w:sz w:val="28"/>
                <w:szCs w:val="28"/>
              </w:rPr>
              <w:t xml:space="preserve"> </w:t>
            </w:r>
            <w:proofErr w:type="spellStart"/>
            <w:r w:rsidRPr="008D1660">
              <w:rPr>
                <w:sz w:val="28"/>
                <w:szCs w:val="28"/>
                <w:lang w:val="en-US"/>
              </w:rPr>
              <w:t>abonentning</w:t>
            </w:r>
            <w:proofErr w:type="spellEnd"/>
            <w:r w:rsidRPr="000466FA">
              <w:rPr>
                <w:sz w:val="28"/>
                <w:szCs w:val="28"/>
              </w:rPr>
              <w:t xml:space="preserve"> </w:t>
            </w:r>
            <w:proofErr w:type="spellStart"/>
            <w:r w:rsidRPr="008D1660">
              <w:rPr>
                <w:sz w:val="28"/>
                <w:szCs w:val="28"/>
                <w:lang w:val="en-US"/>
              </w:rPr>
              <w:t>bir</w:t>
            </w:r>
            <w:proofErr w:type="spellEnd"/>
            <w:r w:rsidRPr="000466FA">
              <w:rPr>
                <w:sz w:val="28"/>
                <w:szCs w:val="28"/>
              </w:rPr>
              <w:t xml:space="preserve"> </w:t>
            </w:r>
            <w:proofErr w:type="spellStart"/>
            <w:r w:rsidRPr="008D1660">
              <w:rPr>
                <w:sz w:val="28"/>
                <w:szCs w:val="28"/>
                <w:lang w:val="en-US"/>
              </w:rPr>
              <w:t>nech</w:t>
            </w:r>
            <w:r w:rsidR="0061237B" w:rsidRPr="008D1660">
              <w:rPr>
                <w:sz w:val="28"/>
                <w:szCs w:val="28"/>
                <w:lang w:val="en-US"/>
              </w:rPr>
              <w:t>t</w:t>
            </w:r>
            <w:r w:rsidRPr="008D1660">
              <w:rPr>
                <w:sz w:val="28"/>
                <w:szCs w:val="28"/>
                <w:lang w:val="en-US"/>
              </w:rPr>
              <w:t>a</w:t>
            </w:r>
            <w:proofErr w:type="spellEnd"/>
            <w:r w:rsidRPr="000466FA">
              <w:rPr>
                <w:sz w:val="28"/>
                <w:szCs w:val="28"/>
              </w:rPr>
              <w:t xml:space="preserve"> (</w:t>
            </w:r>
            <w:proofErr w:type="spellStart"/>
            <w:r w:rsidRPr="008D1660">
              <w:rPr>
                <w:sz w:val="28"/>
                <w:szCs w:val="28"/>
                <w:lang w:val="en-US"/>
              </w:rPr>
              <w:t>masalan</w:t>
            </w:r>
            <w:proofErr w:type="spellEnd"/>
            <w:r w:rsidRPr="000466FA">
              <w:rPr>
                <w:sz w:val="28"/>
                <w:szCs w:val="28"/>
              </w:rPr>
              <w:t xml:space="preserve">, </w:t>
            </w:r>
            <w:proofErr w:type="spellStart"/>
            <w:r w:rsidRPr="008D1660">
              <w:rPr>
                <w:sz w:val="28"/>
                <w:szCs w:val="28"/>
                <w:lang w:val="en-US"/>
              </w:rPr>
              <w:t>xizmat</w:t>
            </w:r>
            <w:proofErr w:type="spellEnd"/>
            <w:r w:rsidRPr="000466FA">
              <w:rPr>
                <w:sz w:val="28"/>
                <w:szCs w:val="28"/>
              </w:rPr>
              <w:t xml:space="preserve"> </w:t>
            </w:r>
            <w:proofErr w:type="spellStart"/>
            <w:r w:rsidRPr="008D1660">
              <w:rPr>
                <w:sz w:val="28"/>
                <w:szCs w:val="28"/>
                <w:lang w:val="en-US"/>
              </w:rPr>
              <w:t>va</w:t>
            </w:r>
            <w:proofErr w:type="spellEnd"/>
            <w:r w:rsidRPr="000466FA">
              <w:rPr>
                <w:sz w:val="28"/>
                <w:szCs w:val="28"/>
              </w:rPr>
              <w:t xml:space="preserve"> </w:t>
            </w:r>
            <w:proofErr w:type="spellStart"/>
            <w:r w:rsidRPr="008D1660">
              <w:rPr>
                <w:sz w:val="28"/>
                <w:szCs w:val="28"/>
                <w:lang w:val="en-US"/>
              </w:rPr>
              <w:t>mobil</w:t>
            </w:r>
            <w:proofErr w:type="spellEnd"/>
            <w:r w:rsidRPr="000466FA">
              <w:rPr>
                <w:sz w:val="28"/>
                <w:szCs w:val="28"/>
              </w:rPr>
              <w:t xml:space="preserve">) </w:t>
            </w:r>
            <w:proofErr w:type="spellStart"/>
            <w:r w:rsidR="00C34127" w:rsidRPr="008D1660">
              <w:rPr>
                <w:sz w:val="28"/>
                <w:szCs w:val="28"/>
              </w:rPr>
              <w:t>рақам</w:t>
            </w:r>
            <w:r w:rsidRPr="008D1660">
              <w:rPr>
                <w:sz w:val="28"/>
                <w:szCs w:val="28"/>
                <w:lang w:val="en-US"/>
              </w:rPr>
              <w:t>iga</w:t>
            </w:r>
            <w:proofErr w:type="spellEnd"/>
            <w:r w:rsidRPr="000466FA">
              <w:rPr>
                <w:sz w:val="28"/>
                <w:szCs w:val="28"/>
              </w:rPr>
              <w:t xml:space="preserve"> </w:t>
            </w:r>
            <w:proofErr w:type="spellStart"/>
            <w:r w:rsidRPr="008D1660">
              <w:rPr>
                <w:sz w:val="28"/>
                <w:szCs w:val="28"/>
                <w:lang w:val="en-US"/>
              </w:rPr>
              <w:t>tushishi</w:t>
            </w:r>
            <w:proofErr w:type="spellEnd"/>
            <w:r w:rsidRPr="000466FA">
              <w:rPr>
                <w:sz w:val="28"/>
                <w:szCs w:val="28"/>
              </w:rPr>
              <w:t xml:space="preserve">. </w:t>
            </w:r>
            <w:proofErr w:type="spellStart"/>
            <w:r w:rsidRPr="008D1660">
              <w:rPr>
                <w:sz w:val="28"/>
                <w:szCs w:val="28"/>
                <w:lang w:val="en-US"/>
              </w:rPr>
              <w:t>Chaqiruvni</w:t>
            </w:r>
            <w:proofErr w:type="spellEnd"/>
            <w:r w:rsidRPr="008D1660">
              <w:rPr>
                <w:sz w:val="28"/>
                <w:szCs w:val="28"/>
                <w:lang w:val="en-US"/>
              </w:rPr>
              <w:t xml:space="preserve"> </w:t>
            </w:r>
            <w:proofErr w:type="spellStart"/>
            <w:r w:rsidRPr="008D1660">
              <w:rPr>
                <w:sz w:val="28"/>
                <w:szCs w:val="28"/>
                <w:lang w:val="en-US"/>
              </w:rPr>
              <w:t>ulash</w:t>
            </w:r>
            <w:proofErr w:type="spellEnd"/>
            <w:r w:rsidRPr="008D1660">
              <w:rPr>
                <w:sz w:val="28"/>
                <w:szCs w:val="28"/>
                <w:lang w:val="en-US"/>
              </w:rPr>
              <w:t xml:space="preserve"> </w:t>
            </w:r>
            <w:proofErr w:type="spellStart"/>
            <w:r w:rsidRPr="008D1660">
              <w:rPr>
                <w:sz w:val="28"/>
                <w:szCs w:val="28"/>
                <w:lang w:val="en-US"/>
              </w:rPr>
              <w:t>birinchi</w:t>
            </w:r>
            <w:proofErr w:type="spellEnd"/>
            <w:r w:rsidRPr="008D1660">
              <w:rPr>
                <w:sz w:val="28"/>
                <w:szCs w:val="28"/>
                <w:lang w:val="en-US"/>
              </w:rPr>
              <w:t xml:space="preserve"> </w:t>
            </w:r>
            <w:proofErr w:type="spellStart"/>
            <w:proofErr w:type="gramStart"/>
            <w:r w:rsidRPr="008D1660">
              <w:rPr>
                <w:sz w:val="28"/>
                <w:szCs w:val="28"/>
                <w:lang w:val="en-US"/>
              </w:rPr>
              <w:t>bo‘</w:t>
            </w:r>
            <w:proofErr w:type="gramEnd"/>
            <w:r w:rsidRPr="008D1660">
              <w:rPr>
                <w:sz w:val="28"/>
                <w:szCs w:val="28"/>
                <w:lang w:val="en-US"/>
              </w:rPr>
              <w:t>lib</w:t>
            </w:r>
            <w:proofErr w:type="spellEnd"/>
            <w:r w:rsidRPr="008D1660">
              <w:rPr>
                <w:sz w:val="28"/>
                <w:szCs w:val="28"/>
                <w:lang w:val="en-US"/>
              </w:rPr>
              <w:t xml:space="preserve"> </w:t>
            </w:r>
            <w:proofErr w:type="spellStart"/>
            <w:r w:rsidRPr="008D1660">
              <w:rPr>
                <w:sz w:val="28"/>
                <w:szCs w:val="28"/>
                <w:lang w:val="en-US"/>
              </w:rPr>
              <w:t>javob</w:t>
            </w:r>
            <w:proofErr w:type="spellEnd"/>
            <w:r w:rsidRPr="008D1660">
              <w:rPr>
                <w:sz w:val="28"/>
                <w:szCs w:val="28"/>
                <w:lang w:val="en-US"/>
              </w:rPr>
              <w:t xml:space="preserve"> </w:t>
            </w:r>
            <w:proofErr w:type="spellStart"/>
            <w:r w:rsidRPr="008D1660">
              <w:rPr>
                <w:sz w:val="28"/>
                <w:szCs w:val="28"/>
                <w:lang w:val="en-US"/>
              </w:rPr>
              <w:t>bergan</w:t>
            </w:r>
            <w:proofErr w:type="spellEnd"/>
            <w:r w:rsidRPr="008D1660">
              <w:rPr>
                <w:sz w:val="28"/>
                <w:szCs w:val="28"/>
                <w:lang w:val="en-US"/>
              </w:rPr>
              <w:t xml:space="preserve"> </w:t>
            </w:r>
            <w:proofErr w:type="spellStart"/>
            <w:r w:rsidR="00C34127" w:rsidRPr="008D1660">
              <w:rPr>
                <w:sz w:val="28"/>
                <w:szCs w:val="28"/>
              </w:rPr>
              <w:t>рақам</w:t>
            </w:r>
            <w:proofErr w:type="spellEnd"/>
            <w:r w:rsidRPr="008D1660">
              <w:rPr>
                <w:sz w:val="28"/>
                <w:szCs w:val="28"/>
                <w:lang w:val="en-US"/>
              </w:rPr>
              <w:t xml:space="preserve">ga </w:t>
            </w:r>
            <w:proofErr w:type="spellStart"/>
            <w:r w:rsidRPr="008D1660">
              <w:rPr>
                <w:sz w:val="28"/>
                <w:szCs w:val="28"/>
                <w:lang w:val="en-US"/>
              </w:rPr>
              <w:t>amalga</w:t>
            </w:r>
            <w:proofErr w:type="spellEnd"/>
            <w:r w:rsidRPr="008D1660">
              <w:rPr>
                <w:sz w:val="28"/>
                <w:szCs w:val="28"/>
                <w:lang w:val="en-US"/>
              </w:rPr>
              <w:t xml:space="preserve"> </w:t>
            </w:r>
            <w:proofErr w:type="spellStart"/>
            <w:r w:rsidRPr="008D1660">
              <w:rPr>
                <w:sz w:val="28"/>
                <w:szCs w:val="28"/>
                <w:lang w:val="en-US"/>
              </w:rPr>
              <w:t>oshiriladi</w:t>
            </w:r>
            <w:proofErr w:type="spellEnd"/>
            <w:r w:rsidRPr="008D1660">
              <w:rPr>
                <w:sz w:val="28"/>
                <w:szCs w:val="28"/>
                <w:lang w:val="en-US"/>
              </w:rPr>
              <w:t>.</w:t>
            </w:r>
          </w:p>
          <w:p w14:paraId="62ED625F" w14:textId="77777777" w:rsidR="00924A19" w:rsidRPr="008D1660" w:rsidRDefault="00924A19" w:rsidP="00BE7402">
            <w:pPr>
              <w:jc w:val="both"/>
              <w:rPr>
                <w:sz w:val="16"/>
                <w:szCs w:val="16"/>
                <w:lang w:val="en-US"/>
              </w:rPr>
            </w:pPr>
          </w:p>
          <w:p w14:paraId="47E3C5A1" w14:textId="77777777" w:rsidR="00924A19" w:rsidRPr="00506FED" w:rsidRDefault="00924A19" w:rsidP="00BE7402">
            <w:pPr>
              <w:autoSpaceDE w:val="0"/>
              <w:autoSpaceDN w:val="0"/>
              <w:adjustRightInd w:val="0"/>
              <w:jc w:val="both"/>
              <w:rPr>
                <w:sz w:val="28"/>
                <w:szCs w:val="28"/>
                <w:lang w:val="en-US"/>
              </w:rPr>
            </w:pPr>
            <w:proofErr w:type="spellStart"/>
            <w:r w:rsidRPr="008D1660">
              <w:rPr>
                <w:sz w:val="28"/>
                <w:szCs w:val="28"/>
              </w:rPr>
              <w:t>Кирувчи</w:t>
            </w:r>
            <w:proofErr w:type="spellEnd"/>
            <w:r w:rsidRPr="008D1660">
              <w:rPr>
                <w:sz w:val="28"/>
                <w:szCs w:val="28"/>
              </w:rPr>
              <w:t xml:space="preserve"> </w:t>
            </w:r>
            <w:proofErr w:type="spellStart"/>
            <w:r w:rsidR="00C50A34" w:rsidRPr="008D1660">
              <w:rPr>
                <w:sz w:val="28"/>
                <w:szCs w:val="28"/>
              </w:rPr>
              <w:t>чақирув</w:t>
            </w:r>
            <w:r w:rsidRPr="008D1660">
              <w:rPr>
                <w:sz w:val="28"/>
                <w:szCs w:val="28"/>
              </w:rPr>
              <w:t>нинг</w:t>
            </w:r>
            <w:proofErr w:type="spellEnd"/>
            <w:r w:rsidRPr="00C50A34">
              <w:rPr>
                <w:sz w:val="28"/>
                <w:szCs w:val="28"/>
              </w:rPr>
              <w:t xml:space="preserve"> </w:t>
            </w:r>
            <w:proofErr w:type="spellStart"/>
            <w:r w:rsidRPr="00506FED">
              <w:rPr>
                <w:sz w:val="28"/>
                <w:szCs w:val="28"/>
              </w:rPr>
              <w:t>бирданига</w:t>
            </w:r>
            <w:proofErr w:type="spellEnd"/>
            <w:r w:rsidRPr="00C50A34">
              <w:rPr>
                <w:sz w:val="28"/>
                <w:szCs w:val="28"/>
              </w:rPr>
              <w:t xml:space="preserve"> </w:t>
            </w:r>
            <w:proofErr w:type="spellStart"/>
            <w:r w:rsidRPr="00506FED">
              <w:rPr>
                <w:sz w:val="28"/>
                <w:szCs w:val="28"/>
              </w:rPr>
              <w:t>абонентнинг</w:t>
            </w:r>
            <w:proofErr w:type="spellEnd"/>
            <w:r w:rsidRPr="00C50A34">
              <w:rPr>
                <w:sz w:val="28"/>
                <w:szCs w:val="28"/>
              </w:rPr>
              <w:t xml:space="preserve"> </w:t>
            </w:r>
            <w:proofErr w:type="spellStart"/>
            <w:r w:rsidRPr="00506FED">
              <w:rPr>
                <w:sz w:val="28"/>
                <w:szCs w:val="28"/>
              </w:rPr>
              <w:t>бир</w:t>
            </w:r>
            <w:proofErr w:type="spellEnd"/>
            <w:r w:rsidRPr="00C50A34">
              <w:rPr>
                <w:sz w:val="28"/>
                <w:szCs w:val="28"/>
              </w:rPr>
              <w:t xml:space="preserve"> </w:t>
            </w:r>
            <w:proofErr w:type="spellStart"/>
            <w:r w:rsidRPr="00506FED">
              <w:rPr>
                <w:sz w:val="28"/>
                <w:szCs w:val="28"/>
              </w:rPr>
              <w:t>неч</w:t>
            </w:r>
            <w:r w:rsidR="0061237B" w:rsidRPr="00506FED">
              <w:rPr>
                <w:sz w:val="28"/>
                <w:szCs w:val="28"/>
              </w:rPr>
              <w:t>т</w:t>
            </w:r>
            <w:r w:rsidRPr="00506FED">
              <w:rPr>
                <w:sz w:val="28"/>
                <w:szCs w:val="28"/>
              </w:rPr>
              <w:t>а</w:t>
            </w:r>
            <w:proofErr w:type="spellEnd"/>
            <w:r w:rsidRPr="00C50A34">
              <w:rPr>
                <w:sz w:val="28"/>
                <w:szCs w:val="28"/>
              </w:rPr>
              <w:t xml:space="preserve"> (</w:t>
            </w:r>
            <w:proofErr w:type="spellStart"/>
            <w:r w:rsidRPr="00506FED">
              <w:rPr>
                <w:sz w:val="28"/>
                <w:szCs w:val="28"/>
              </w:rPr>
              <w:t>масалан</w:t>
            </w:r>
            <w:proofErr w:type="spellEnd"/>
            <w:r w:rsidRPr="00C50A34">
              <w:rPr>
                <w:sz w:val="28"/>
                <w:szCs w:val="28"/>
              </w:rPr>
              <w:t xml:space="preserve">, </w:t>
            </w:r>
            <w:proofErr w:type="spellStart"/>
            <w:r w:rsidRPr="00506FED">
              <w:rPr>
                <w:sz w:val="28"/>
                <w:szCs w:val="28"/>
              </w:rPr>
              <w:t>хизмат</w:t>
            </w:r>
            <w:proofErr w:type="spellEnd"/>
            <w:r w:rsidRPr="00C50A34">
              <w:rPr>
                <w:sz w:val="28"/>
                <w:szCs w:val="28"/>
              </w:rPr>
              <w:t xml:space="preserve"> </w:t>
            </w:r>
            <w:proofErr w:type="spellStart"/>
            <w:r w:rsidRPr="00506FED">
              <w:rPr>
                <w:sz w:val="28"/>
                <w:szCs w:val="28"/>
              </w:rPr>
              <w:t>ва</w:t>
            </w:r>
            <w:proofErr w:type="spellEnd"/>
            <w:r w:rsidRPr="00C50A34">
              <w:rPr>
                <w:sz w:val="28"/>
                <w:szCs w:val="28"/>
              </w:rPr>
              <w:t xml:space="preserve"> </w:t>
            </w:r>
            <w:r w:rsidRPr="00506FED">
              <w:rPr>
                <w:sz w:val="28"/>
                <w:szCs w:val="28"/>
              </w:rPr>
              <w:t>мобил</w:t>
            </w:r>
            <w:r w:rsidRPr="00C50A34">
              <w:rPr>
                <w:sz w:val="28"/>
                <w:szCs w:val="28"/>
              </w:rPr>
              <w:t xml:space="preserve">) </w:t>
            </w:r>
            <w:proofErr w:type="spellStart"/>
            <w:r w:rsidR="00C34127">
              <w:rPr>
                <w:sz w:val="28"/>
                <w:szCs w:val="28"/>
              </w:rPr>
              <w:t>рақам</w:t>
            </w:r>
            <w:r w:rsidRPr="00506FED">
              <w:rPr>
                <w:sz w:val="28"/>
                <w:szCs w:val="28"/>
              </w:rPr>
              <w:t>ига</w:t>
            </w:r>
            <w:proofErr w:type="spellEnd"/>
            <w:r w:rsidRPr="00C50A34">
              <w:rPr>
                <w:sz w:val="28"/>
                <w:szCs w:val="28"/>
              </w:rPr>
              <w:t xml:space="preserve"> </w:t>
            </w:r>
            <w:proofErr w:type="spellStart"/>
            <w:r w:rsidRPr="00506FED">
              <w:rPr>
                <w:sz w:val="28"/>
                <w:szCs w:val="28"/>
              </w:rPr>
              <w:t>тушиши</w:t>
            </w:r>
            <w:proofErr w:type="spellEnd"/>
            <w:r w:rsidRPr="00C50A34">
              <w:rPr>
                <w:sz w:val="28"/>
                <w:szCs w:val="28"/>
              </w:rPr>
              <w:t xml:space="preserve">. </w:t>
            </w:r>
            <w:proofErr w:type="spellStart"/>
            <w:r w:rsidRPr="00506FED">
              <w:rPr>
                <w:sz w:val="28"/>
                <w:szCs w:val="28"/>
              </w:rPr>
              <w:t>Чақирувни</w:t>
            </w:r>
            <w:proofErr w:type="spellEnd"/>
            <w:r w:rsidRPr="00506FED">
              <w:rPr>
                <w:sz w:val="28"/>
                <w:szCs w:val="28"/>
                <w:lang w:val="en-US"/>
              </w:rPr>
              <w:t xml:space="preserve"> </w:t>
            </w:r>
            <w:proofErr w:type="spellStart"/>
            <w:r w:rsidRPr="00506FED">
              <w:rPr>
                <w:sz w:val="28"/>
                <w:szCs w:val="28"/>
              </w:rPr>
              <w:t>улаш</w:t>
            </w:r>
            <w:proofErr w:type="spellEnd"/>
            <w:r w:rsidRPr="00506FED">
              <w:rPr>
                <w:sz w:val="28"/>
                <w:szCs w:val="28"/>
                <w:lang w:val="en-US"/>
              </w:rPr>
              <w:t xml:space="preserve"> </w:t>
            </w:r>
            <w:proofErr w:type="spellStart"/>
            <w:r w:rsidRPr="00506FED">
              <w:rPr>
                <w:sz w:val="28"/>
                <w:szCs w:val="28"/>
              </w:rPr>
              <w:t>биринчи</w:t>
            </w:r>
            <w:proofErr w:type="spellEnd"/>
            <w:r w:rsidRPr="00506FED">
              <w:rPr>
                <w:sz w:val="28"/>
                <w:szCs w:val="28"/>
                <w:lang w:val="en-US"/>
              </w:rPr>
              <w:t xml:space="preserve"> </w:t>
            </w:r>
            <w:proofErr w:type="spellStart"/>
            <w:r w:rsidRPr="00506FED">
              <w:rPr>
                <w:sz w:val="28"/>
                <w:szCs w:val="28"/>
              </w:rPr>
              <w:t>бўлиб</w:t>
            </w:r>
            <w:proofErr w:type="spellEnd"/>
            <w:r w:rsidRPr="00506FED">
              <w:rPr>
                <w:sz w:val="28"/>
                <w:szCs w:val="28"/>
                <w:lang w:val="en-US"/>
              </w:rPr>
              <w:t xml:space="preserve"> </w:t>
            </w:r>
            <w:proofErr w:type="spellStart"/>
            <w:r w:rsidRPr="00506FED">
              <w:rPr>
                <w:sz w:val="28"/>
                <w:szCs w:val="28"/>
              </w:rPr>
              <w:t>жавоб</w:t>
            </w:r>
            <w:proofErr w:type="spellEnd"/>
            <w:r w:rsidRPr="00506FED">
              <w:rPr>
                <w:sz w:val="28"/>
                <w:szCs w:val="28"/>
                <w:lang w:val="en-US"/>
              </w:rPr>
              <w:t xml:space="preserve"> </w:t>
            </w:r>
            <w:proofErr w:type="spellStart"/>
            <w:r w:rsidRPr="00506FED">
              <w:rPr>
                <w:sz w:val="28"/>
                <w:szCs w:val="28"/>
              </w:rPr>
              <w:lastRenderedPageBreak/>
              <w:t>берган</w:t>
            </w:r>
            <w:proofErr w:type="spellEnd"/>
            <w:r w:rsidRPr="00506FED">
              <w:rPr>
                <w:sz w:val="28"/>
                <w:szCs w:val="28"/>
                <w:lang w:val="en-US"/>
              </w:rPr>
              <w:t xml:space="preserve"> </w:t>
            </w:r>
            <w:proofErr w:type="spellStart"/>
            <w:r w:rsidR="00C34127">
              <w:rPr>
                <w:sz w:val="28"/>
                <w:szCs w:val="28"/>
              </w:rPr>
              <w:t>рақам</w:t>
            </w:r>
            <w:r w:rsidRPr="00506FED">
              <w:rPr>
                <w:sz w:val="28"/>
                <w:szCs w:val="28"/>
              </w:rPr>
              <w:t>га</w:t>
            </w:r>
            <w:proofErr w:type="spellEnd"/>
            <w:r w:rsidRPr="00506FED">
              <w:rPr>
                <w:sz w:val="28"/>
                <w:szCs w:val="28"/>
                <w:lang w:val="en-US"/>
              </w:rPr>
              <w:t xml:space="preserve"> </w:t>
            </w:r>
            <w:proofErr w:type="spellStart"/>
            <w:r w:rsidRPr="00506FED">
              <w:rPr>
                <w:sz w:val="28"/>
                <w:szCs w:val="28"/>
              </w:rPr>
              <w:t>амалга</w:t>
            </w:r>
            <w:proofErr w:type="spellEnd"/>
            <w:r w:rsidRPr="00506FED">
              <w:rPr>
                <w:sz w:val="28"/>
                <w:szCs w:val="28"/>
                <w:lang w:val="en-US"/>
              </w:rPr>
              <w:t xml:space="preserve"> </w:t>
            </w:r>
            <w:proofErr w:type="spellStart"/>
            <w:r w:rsidRPr="00506FED">
              <w:rPr>
                <w:sz w:val="28"/>
                <w:szCs w:val="28"/>
              </w:rPr>
              <w:t>оширилади</w:t>
            </w:r>
            <w:proofErr w:type="spellEnd"/>
            <w:r w:rsidRPr="00506FED">
              <w:rPr>
                <w:sz w:val="28"/>
                <w:szCs w:val="28"/>
                <w:lang w:val="en-US"/>
              </w:rPr>
              <w:t>.</w:t>
            </w:r>
          </w:p>
        </w:tc>
      </w:tr>
      <w:tr w:rsidR="00924A19" w:rsidRPr="005234B4" w14:paraId="1FA21A47" w14:textId="77777777">
        <w:trPr>
          <w:tblCellSpacing w:w="0" w:type="dxa"/>
          <w:jc w:val="center"/>
        </w:trPr>
        <w:tc>
          <w:tcPr>
            <w:tcW w:w="2007" w:type="pct"/>
          </w:tcPr>
          <w:p w14:paraId="0C0FEE7D"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Ожидание вызова</w:t>
            </w:r>
          </w:p>
          <w:p w14:paraId="5A3CF6F1"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chaqiruvni kutish</w:t>
            </w:r>
          </w:p>
          <w:p w14:paraId="6FDA6AF7" w14:textId="715DCFBD" w:rsidR="00924A19" w:rsidRPr="00506FED" w:rsidRDefault="003A4C4D" w:rsidP="00A64EC8">
            <w:pPr>
              <w:tabs>
                <w:tab w:val="left" w:pos="417"/>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чақирувни кутиш</w:t>
            </w:r>
          </w:p>
          <w:p w14:paraId="294689C1"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en</w:t>
            </w:r>
            <w:r w:rsidRPr="00506FED">
              <w:rPr>
                <w:sz w:val="28"/>
                <w:szCs w:val="28"/>
                <w:lang w:val="uz-Cyrl-UZ"/>
              </w:rPr>
              <w:t xml:space="preserve"> - </w:t>
            </w:r>
            <w:r w:rsidRPr="00506FED">
              <w:rPr>
                <w:sz w:val="28"/>
                <w:szCs w:val="28"/>
                <w:lang w:val="en-US"/>
              </w:rPr>
              <w:t>c</w:t>
            </w:r>
            <w:r w:rsidRPr="00506FED">
              <w:rPr>
                <w:sz w:val="28"/>
                <w:szCs w:val="28"/>
                <w:lang w:val="uz-Cyrl-UZ"/>
              </w:rPr>
              <w:t>all waiting</w:t>
            </w:r>
          </w:p>
        </w:tc>
        <w:tc>
          <w:tcPr>
            <w:tcW w:w="2993" w:type="pct"/>
          </w:tcPr>
          <w:p w14:paraId="121F8D0E" w14:textId="77777777" w:rsidR="00924A19" w:rsidRPr="00506FED" w:rsidRDefault="00924A19" w:rsidP="00DE355B">
            <w:pPr>
              <w:tabs>
                <w:tab w:val="left" w:pos="675"/>
                <w:tab w:val="left" w:pos="4219"/>
                <w:tab w:val="left" w:pos="9321"/>
              </w:tabs>
              <w:jc w:val="both"/>
              <w:rPr>
                <w:sz w:val="28"/>
                <w:szCs w:val="28"/>
              </w:rPr>
            </w:pPr>
            <w:r w:rsidRPr="00506FED">
              <w:rPr>
                <w:sz w:val="28"/>
                <w:szCs w:val="28"/>
              </w:rPr>
              <w:t>Услуга, позволяющая в ходе разговора по телефону получить сигнал о еще одном поступившем звонке.</w:t>
            </w:r>
          </w:p>
          <w:p w14:paraId="5F7300B1" w14:textId="77777777" w:rsidR="00924A19" w:rsidRPr="00B30665" w:rsidRDefault="00924A19" w:rsidP="00DE355B">
            <w:pPr>
              <w:tabs>
                <w:tab w:val="left" w:pos="675"/>
                <w:tab w:val="left" w:pos="4219"/>
                <w:tab w:val="left" w:pos="9321"/>
              </w:tabs>
              <w:jc w:val="both"/>
              <w:rPr>
                <w:sz w:val="18"/>
                <w:szCs w:val="18"/>
              </w:rPr>
            </w:pPr>
          </w:p>
          <w:p w14:paraId="59EE5F64" w14:textId="77777777" w:rsidR="00924A19" w:rsidRPr="00506FED" w:rsidRDefault="00924A19" w:rsidP="00DE355B">
            <w:pPr>
              <w:tabs>
                <w:tab w:val="left" w:pos="675"/>
                <w:tab w:val="left" w:pos="4219"/>
                <w:tab w:val="left" w:pos="9321"/>
              </w:tabs>
              <w:jc w:val="both"/>
              <w:rPr>
                <w:sz w:val="28"/>
                <w:szCs w:val="28"/>
                <w:lang w:val="en-US"/>
              </w:rPr>
            </w:pPr>
            <w:proofErr w:type="spellStart"/>
            <w:r w:rsidRPr="00506FED">
              <w:rPr>
                <w:sz w:val="28"/>
                <w:szCs w:val="28"/>
                <w:lang w:val="en-US"/>
              </w:rPr>
              <w:t>Telefonda</w:t>
            </w:r>
            <w:proofErr w:type="spellEnd"/>
            <w:r w:rsidRPr="00506FED">
              <w:rPr>
                <w:sz w:val="28"/>
                <w:szCs w:val="28"/>
                <w:lang w:val="en-US"/>
              </w:rPr>
              <w:t xml:space="preserve"> </w:t>
            </w:r>
            <w:proofErr w:type="spellStart"/>
            <w:proofErr w:type="gramStart"/>
            <w:r w:rsidRPr="00506FED">
              <w:rPr>
                <w:sz w:val="28"/>
                <w:szCs w:val="28"/>
                <w:lang w:val="en-US"/>
              </w:rPr>
              <w:t>so‘</w:t>
            </w:r>
            <w:proofErr w:type="gramEnd"/>
            <w:r w:rsidRPr="00506FED">
              <w:rPr>
                <w:sz w:val="28"/>
                <w:szCs w:val="28"/>
                <w:lang w:val="en-US"/>
              </w:rPr>
              <w:t>zlashuv</w:t>
            </w:r>
            <w:proofErr w:type="spellEnd"/>
            <w:r w:rsidRPr="00506FED">
              <w:rPr>
                <w:sz w:val="28"/>
                <w:szCs w:val="28"/>
                <w:lang w:val="en-US"/>
              </w:rPr>
              <w:t xml:space="preserve"> </w:t>
            </w:r>
            <w:proofErr w:type="spellStart"/>
            <w:r w:rsidRPr="00506FED">
              <w:rPr>
                <w:sz w:val="28"/>
                <w:szCs w:val="28"/>
                <w:lang w:val="en-US"/>
              </w:rPr>
              <w:t>vaqtida</w:t>
            </w:r>
            <w:proofErr w:type="spellEnd"/>
            <w:r w:rsidRPr="00506FED">
              <w:rPr>
                <w:sz w:val="28"/>
                <w:szCs w:val="28"/>
                <w:lang w:val="en-US"/>
              </w:rPr>
              <w:t xml:space="preserve"> </w:t>
            </w:r>
            <w:proofErr w:type="spellStart"/>
            <w:r w:rsidRPr="00506FED">
              <w:rPr>
                <w:sz w:val="28"/>
                <w:szCs w:val="28"/>
                <w:lang w:val="en-US"/>
              </w:rPr>
              <w:t>yana</w:t>
            </w:r>
            <w:proofErr w:type="spellEnd"/>
            <w:r w:rsidRPr="00506FED">
              <w:rPr>
                <w:sz w:val="28"/>
                <w:szCs w:val="28"/>
                <w:lang w:val="en-US"/>
              </w:rPr>
              <w:t xml:space="preserve"> </w:t>
            </w:r>
            <w:proofErr w:type="spellStart"/>
            <w:r w:rsidRPr="00506FED">
              <w:rPr>
                <w:sz w:val="28"/>
                <w:szCs w:val="28"/>
                <w:lang w:val="en-US"/>
              </w:rPr>
              <w:t>bitta</w:t>
            </w:r>
            <w:proofErr w:type="spellEnd"/>
            <w:r w:rsidRPr="00506FED">
              <w:rPr>
                <w:sz w:val="28"/>
                <w:szCs w:val="28"/>
                <w:lang w:val="en-US"/>
              </w:rPr>
              <w:t xml:space="preserve"> </w:t>
            </w:r>
            <w:proofErr w:type="spellStart"/>
            <w:r w:rsidRPr="00506FED">
              <w:rPr>
                <w:sz w:val="28"/>
                <w:szCs w:val="28"/>
                <w:lang w:val="en-US"/>
              </w:rPr>
              <w:t>kelib</w:t>
            </w:r>
            <w:proofErr w:type="spellEnd"/>
            <w:r w:rsidRPr="00506FED">
              <w:rPr>
                <w:sz w:val="28"/>
                <w:szCs w:val="28"/>
                <w:lang w:val="en-US"/>
              </w:rPr>
              <w:t xml:space="preserve"> </w:t>
            </w:r>
            <w:proofErr w:type="spellStart"/>
            <w:r w:rsidRPr="00506FED">
              <w:rPr>
                <w:sz w:val="28"/>
                <w:szCs w:val="28"/>
                <w:lang w:val="en-US"/>
              </w:rPr>
              <w:t>tushgan</w:t>
            </w:r>
            <w:proofErr w:type="spellEnd"/>
            <w:r w:rsidRPr="00506FED">
              <w:rPr>
                <w:sz w:val="28"/>
                <w:szCs w:val="28"/>
                <w:lang w:val="en-US"/>
              </w:rPr>
              <w:t xml:space="preserve"> </w:t>
            </w:r>
            <w:proofErr w:type="spellStart"/>
            <w:r w:rsidRPr="00506FED">
              <w:rPr>
                <w:sz w:val="28"/>
                <w:szCs w:val="28"/>
                <w:lang w:val="en-US"/>
              </w:rPr>
              <w:t>qo‘ng‘iroq</w:t>
            </w:r>
            <w:proofErr w:type="spellEnd"/>
            <w:r w:rsidRPr="00506FED">
              <w:rPr>
                <w:sz w:val="28"/>
                <w:szCs w:val="28"/>
                <w:lang w:val="en-US"/>
              </w:rPr>
              <w:t xml:space="preserve"> </w:t>
            </w:r>
            <w:proofErr w:type="spellStart"/>
            <w:r w:rsidRPr="00506FED">
              <w:rPr>
                <w:sz w:val="28"/>
                <w:szCs w:val="28"/>
                <w:lang w:val="en-US"/>
              </w:rPr>
              <w:t>to‘g‘risidagi</w:t>
            </w:r>
            <w:proofErr w:type="spellEnd"/>
            <w:r w:rsidRPr="00506FED">
              <w:rPr>
                <w:sz w:val="28"/>
                <w:szCs w:val="28"/>
                <w:lang w:val="en-US"/>
              </w:rPr>
              <w:t xml:space="preserve"> </w:t>
            </w:r>
            <w:proofErr w:type="spellStart"/>
            <w:r w:rsidRPr="00506FED">
              <w:rPr>
                <w:sz w:val="28"/>
                <w:szCs w:val="28"/>
                <w:lang w:val="en-US"/>
              </w:rPr>
              <w:t>signalni</w:t>
            </w:r>
            <w:proofErr w:type="spellEnd"/>
            <w:r w:rsidRPr="00506FED">
              <w:rPr>
                <w:sz w:val="28"/>
                <w:szCs w:val="28"/>
                <w:lang w:val="en-US"/>
              </w:rPr>
              <w:t xml:space="preserve"> </w:t>
            </w:r>
            <w:proofErr w:type="spellStart"/>
            <w:r w:rsidRPr="00506FED">
              <w:rPr>
                <w:sz w:val="28"/>
                <w:szCs w:val="28"/>
                <w:lang w:val="en-US"/>
              </w:rPr>
              <w:t>olish</w:t>
            </w:r>
            <w:proofErr w:type="spellEnd"/>
            <w:r w:rsidRPr="00506FED">
              <w:rPr>
                <w:sz w:val="28"/>
                <w:szCs w:val="28"/>
                <w:lang w:val="en-US"/>
              </w:rPr>
              <w:t xml:space="preserve"> </w:t>
            </w:r>
            <w:proofErr w:type="spellStart"/>
            <w:r w:rsidRPr="00506FED">
              <w:rPr>
                <w:sz w:val="28"/>
                <w:szCs w:val="28"/>
                <w:lang w:val="en-US"/>
              </w:rPr>
              <w:t>imkonini</w:t>
            </w:r>
            <w:proofErr w:type="spellEnd"/>
            <w:r w:rsidRPr="00506FED">
              <w:rPr>
                <w:sz w:val="28"/>
                <w:szCs w:val="28"/>
                <w:lang w:val="en-US"/>
              </w:rPr>
              <w:t xml:space="preserve"> </w:t>
            </w:r>
            <w:proofErr w:type="spellStart"/>
            <w:r w:rsidRPr="00506FED">
              <w:rPr>
                <w:sz w:val="28"/>
                <w:szCs w:val="28"/>
                <w:lang w:val="en-US"/>
              </w:rPr>
              <w:t>beradigan</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w:t>
            </w:r>
          </w:p>
          <w:p w14:paraId="28CE580C" w14:textId="77777777" w:rsidR="00924A19" w:rsidRPr="00B30665" w:rsidRDefault="00924A19" w:rsidP="00DE355B">
            <w:pPr>
              <w:tabs>
                <w:tab w:val="left" w:pos="675"/>
                <w:tab w:val="left" w:pos="4219"/>
                <w:tab w:val="left" w:pos="9321"/>
              </w:tabs>
              <w:jc w:val="both"/>
              <w:rPr>
                <w:sz w:val="18"/>
                <w:szCs w:val="18"/>
                <w:lang w:val="en-US"/>
              </w:rPr>
            </w:pPr>
          </w:p>
          <w:p w14:paraId="0F147A3C" w14:textId="77777777" w:rsidR="00924A19" w:rsidRPr="00506FED" w:rsidRDefault="00924A19" w:rsidP="00DE355B">
            <w:pPr>
              <w:autoSpaceDE w:val="0"/>
              <w:autoSpaceDN w:val="0"/>
              <w:adjustRightInd w:val="0"/>
              <w:jc w:val="both"/>
              <w:rPr>
                <w:sz w:val="28"/>
                <w:szCs w:val="28"/>
                <w:lang w:val="en-US"/>
              </w:rPr>
            </w:pPr>
            <w:r w:rsidRPr="00506FED">
              <w:rPr>
                <w:snapToGrid w:val="0"/>
                <w:sz w:val="28"/>
                <w:szCs w:val="28"/>
              </w:rPr>
              <w:t>Телефон</w:t>
            </w:r>
            <w:r w:rsidRPr="00506FED">
              <w:rPr>
                <w:snapToGrid w:val="0"/>
                <w:sz w:val="28"/>
                <w:szCs w:val="28"/>
                <w:lang w:val="uz-Cyrl-UZ"/>
              </w:rPr>
              <w:t>да сўзлашув вақтида яна битта келиб тушган қўнғироқ тўғрисидаги сигнални олиш имконини берадиган хизмат</w:t>
            </w:r>
            <w:r w:rsidRPr="00506FED">
              <w:rPr>
                <w:snapToGrid w:val="0"/>
                <w:sz w:val="28"/>
                <w:szCs w:val="28"/>
                <w:lang w:val="en-US"/>
              </w:rPr>
              <w:t>.</w:t>
            </w:r>
          </w:p>
        </w:tc>
      </w:tr>
      <w:tr w:rsidR="00924A19" w:rsidRPr="00506FED" w14:paraId="0707E233" w14:textId="77777777">
        <w:trPr>
          <w:tblCellSpacing w:w="0" w:type="dxa"/>
          <w:jc w:val="center"/>
        </w:trPr>
        <w:tc>
          <w:tcPr>
            <w:tcW w:w="2007" w:type="pct"/>
          </w:tcPr>
          <w:p w14:paraId="28D6DE66"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Оплата вызываемым або</w:t>
            </w:r>
            <w:r w:rsidR="008D1660" w:rsidRPr="008D1660">
              <w:rPr>
                <w:b/>
                <w:sz w:val="28"/>
                <w:szCs w:val="28"/>
              </w:rPr>
              <w:t>-</w:t>
            </w:r>
            <w:r w:rsidRPr="00506FED">
              <w:rPr>
                <w:b/>
                <w:sz w:val="28"/>
                <w:szCs w:val="28"/>
                <w:lang w:val="uz-Cyrl-UZ"/>
              </w:rPr>
              <w:t>нентом входящей связи</w:t>
            </w:r>
          </w:p>
          <w:p w14:paraId="561EC944"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kiruvchi aloqaning chaqiriluvchi abonent tomonidan to‘lanishi </w:t>
            </w:r>
          </w:p>
          <w:p w14:paraId="761C2A37" w14:textId="50AF02D7" w:rsidR="00924A19" w:rsidRPr="00506FED" w:rsidRDefault="003A4C4D" w:rsidP="00A64EC8">
            <w:pPr>
              <w:tabs>
                <w:tab w:val="left" w:pos="675"/>
                <w:tab w:val="left" w:pos="4219"/>
                <w:tab w:val="left" w:pos="9321"/>
              </w:tabs>
              <w:rPr>
                <w:sz w:val="28"/>
                <w:szCs w:val="28"/>
              </w:rPr>
            </w:pPr>
            <w:r>
              <w:rPr>
                <w:sz w:val="28"/>
                <w:szCs w:val="28"/>
                <w:lang w:val="uz-Cyrl-UZ"/>
              </w:rPr>
              <w:t xml:space="preserve"> </w:t>
            </w:r>
            <w:proofErr w:type="spellStart"/>
            <w:r w:rsidR="00924A19" w:rsidRPr="00506FED">
              <w:rPr>
                <w:sz w:val="28"/>
                <w:szCs w:val="28"/>
              </w:rPr>
              <w:t>кирувчи</w:t>
            </w:r>
            <w:proofErr w:type="spellEnd"/>
            <w:r w:rsidR="00924A19" w:rsidRPr="00506FED">
              <w:rPr>
                <w:sz w:val="28"/>
                <w:szCs w:val="28"/>
              </w:rPr>
              <w:t xml:space="preserve"> </w:t>
            </w:r>
            <w:proofErr w:type="spellStart"/>
            <w:r w:rsidR="00924A19" w:rsidRPr="00506FED">
              <w:rPr>
                <w:sz w:val="28"/>
                <w:szCs w:val="28"/>
              </w:rPr>
              <w:t>алоқанинг</w:t>
            </w:r>
            <w:proofErr w:type="spellEnd"/>
            <w:r w:rsidR="00924A19" w:rsidRPr="00506FED">
              <w:rPr>
                <w:sz w:val="28"/>
                <w:szCs w:val="28"/>
              </w:rPr>
              <w:t xml:space="preserve"> </w:t>
            </w:r>
            <w:proofErr w:type="spellStart"/>
            <w:r w:rsidR="00924A19" w:rsidRPr="00506FED">
              <w:rPr>
                <w:sz w:val="28"/>
                <w:szCs w:val="28"/>
              </w:rPr>
              <w:t>чақирилувчи</w:t>
            </w:r>
            <w:proofErr w:type="spellEnd"/>
            <w:r w:rsidR="00924A19" w:rsidRPr="00506FED">
              <w:rPr>
                <w:sz w:val="28"/>
                <w:szCs w:val="28"/>
              </w:rPr>
              <w:t xml:space="preserve"> абонент </w:t>
            </w:r>
            <w:r w:rsidR="00924A19" w:rsidRPr="00506FED">
              <w:rPr>
                <w:sz w:val="28"/>
                <w:szCs w:val="28"/>
              </w:rPr>
              <w:br/>
            </w:r>
            <w:proofErr w:type="spellStart"/>
            <w:r w:rsidR="00924A19" w:rsidRPr="00506FED">
              <w:rPr>
                <w:sz w:val="28"/>
                <w:szCs w:val="28"/>
              </w:rPr>
              <w:t>томонидан</w:t>
            </w:r>
            <w:proofErr w:type="spellEnd"/>
            <w:r w:rsidR="00924A19" w:rsidRPr="00506FED">
              <w:rPr>
                <w:sz w:val="28"/>
                <w:szCs w:val="28"/>
              </w:rPr>
              <w:t xml:space="preserve"> </w:t>
            </w:r>
            <w:proofErr w:type="spellStart"/>
            <w:r w:rsidR="00924A19" w:rsidRPr="00506FED">
              <w:rPr>
                <w:sz w:val="28"/>
                <w:szCs w:val="28"/>
              </w:rPr>
              <w:t>тўланиши</w:t>
            </w:r>
            <w:proofErr w:type="spellEnd"/>
          </w:p>
          <w:p w14:paraId="318C6B21" w14:textId="77777777" w:rsidR="00924A19" w:rsidRPr="00506FED" w:rsidRDefault="00924A19" w:rsidP="00A64EC8">
            <w:pPr>
              <w:tabs>
                <w:tab w:val="left" w:pos="675"/>
                <w:tab w:val="left" w:pos="4219"/>
                <w:tab w:val="left" w:pos="9321"/>
              </w:tabs>
              <w:rPr>
                <w:sz w:val="28"/>
                <w:szCs w:val="28"/>
                <w:lang w:val="en-US"/>
              </w:rPr>
            </w:pPr>
            <w:proofErr w:type="spellStart"/>
            <w:r w:rsidRPr="00506FED">
              <w:rPr>
                <w:b/>
                <w:sz w:val="28"/>
                <w:szCs w:val="28"/>
                <w:lang w:val="en-US"/>
              </w:rPr>
              <w:t>en</w:t>
            </w:r>
            <w:proofErr w:type="spellEnd"/>
            <w:r w:rsidRPr="00506FED">
              <w:rPr>
                <w:b/>
                <w:sz w:val="28"/>
                <w:szCs w:val="28"/>
                <w:lang w:val="en-US"/>
              </w:rPr>
              <w:t xml:space="preserve"> </w:t>
            </w:r>
            <w:r w:rsidRPr="00506FED">
              <w:rPr>
                <w:sz w:val="28"/>
                <w:szCs w:val="28"/>
                <w:lang w:val="en-US"/>
              </w:rPr>
              <w:t xml:space="preserve">- </w:t>
            </w:r>
            <w:r w:rsidRPr="00506FED">
              <w:rPr>
                <w:sz w:val="28"/>
                <w:lang w:val="en-US"/>
              </w:rPr>
              <w:t>payment of incoming call charge by called subscriber</w:t>
            </w:r>
          </w:p>
          <w:p w14:paraId="72F6A13C" w14:textId="77777777" w:rsidR="00924A19" w:rsidRPr="00506FED" w:rsidRDefault="00924A19" w:rsidP="00A64EC8">
            <w:pPr>
              <w:tabs>
                <w:tab w:val="left" w:pos="675"/>
                <w:tab w:val="left" w:pos="4219"/>
                <w:tab w:val="left" w:pos="9321"/>
              </w:tabs>
              <w:rPr>
                <w:b/>
                <w:sz w:val="28"/>
                <w:szCs w:val="28"/>
                <w:lang w:val="en-US"/>
              </w:rPr>
            </w:pPr>
          </w:p>
        </w:tc>
        <w:tc>
          <w:tcPr>
            <w:tcW w:w="2993" w:type="pct"/>
          </w:tcPr>
          <w:p w14:paraId="7A94693D" w14:textId="77777777" w:rsidR="00924A19" w:rsidRPr="00506FED" w:rsidRDefault="00924A19" w:rsidP="00DE355B">
            <w:pPr>
              <w:tabs>
                <w:tab w:val="left" w:pos="675"/>
                <w:tab w:val="left" w:pos="4219"/>
                <w:tab w:val="left" w:pos="9321"/>
              </w:tabs>
              <w:jc w:val="both"/>
              <w:rPr>
                <w:sz w:val="28"/>
                <w:szCs w:val="28"/>
              </w:rPr>
            </w:pPr>
            <w:r w:rsidRPr="00506FED">
              <w:rPr>
                <w:sz w:val="28"/>
                <w:szCs w:val="28"/>
              </w:rPr>
              <w:t xml:space="preserve">Услуга, позволяющая вызываемому абоненту оплатить конкретное соединение, если </w:t>
            </w:r>
            <w:proofErr w:type="gramStart"/>
            <w:r w:rsidRPr="00506FED">
              <w:rPr>
                <w:sz w:val="28"/>
                <w:szCs w:val="28"/>
              </w:rPr>
              <w:t>вызываю-</w:t>
            </w:r>
            <w:proofErr w:type="spellStart"/>
            <w:r w:rsidRPr="00506FED">
              <w:rPr>
                <w:sz w:val="28"/>
                <w:szCs w:val="28"/>
              </w:rPr>
              <w:t>щий</w:t>
            </w:r>
            <w:proofErr w:type="spellEnd"/>
            <w:proofErr w:type="gramEnd"/>
            <w:r w:rsidRPr="00506FED">
              <w:rPr>
                <w:sz w:val="28"/>
                <w:szCs w:val="28"/>
              </w:rPr>
              <w:t xml:space="preserve"> абонент попросит об этом в начале </w:t>
            </w:r>
            <w:proofErr w:type="spellStart"/>
            <w:r w:rsidRPr="00506FED">
              <w:rPr>
                <w:sz w:val="28"/>
                <w:szCs w:val="28"/>
              </w:rPr>
              <w:t>соеди</w:t>
            </w:r>
            <w:proofErr w:type="spellEnd"/>
            <w:r w:rsidRPr="00506FED">
              <w:rPr>
                <w:sz w:val="28"/>
                <w:szCs w:val="28"/>
              </w:rPr>
              <w:t>-нения, а вызываемый абонент даст согласие.</w:t>
            </w:r>
          </w:p>
          <w:p w14:paraId="2A963F79" w14:textId="77777777" w:rsidR="00924A19" w:rsidRPr="00B30665" w:rsidRDefault="00924A19" w:rsidP="00DE355B">
            <w:pPr>
              <w:tabs>
                <w:tab w:val="left" w:pos="675"/>
                <w:tab w:val="left" w:pos="4219"/>
                <w:tab w:val="left" w:pos="9321"/>
              </w:tabs>
              <w:jc w:val="both"/>
              <w:rPr>
                <w:sz w:val="18"/>
                <w:szCs w:val="18"/>
              </w:rPr>
            </w:pPr>
          </w:p>
          <w:p w14:paraId="610DD79A" w14:textId="77777777" w:rsidR="00924A19" w:rsidRPr="00506FED" w:rsidRDefault="00924A19" w:rsidP="00DE355B">
            <w:pPr>
              <w:tabs>
                <w:tab w:val="left" w:pos="675"/>
                <w:tab w:val="left" w:pos="4219"/>
                <w:tab w:val="left" w:pos="9321"/>
              </w:tabs>
              <w:jc w:val="both"/>
              <w:rPr>
                <w:sz w:val="28"/>
                <w:szCs w:val="28"/>
              </w:rPr>
            </w:pPr>
            <w:proofErr w:type="spellStart"/>
            <w:r w:rsidRPr="00506FED">
              <w:rPr>
                <w:sz w:val="28"/>
                <w:szCs w:val="28"/>
                <w:lang w:val="en-US"/>
              </w:rPr>
              <w:t>Shaqiriluvchi</w:t>
            </w:r>
            <w:proofErr w:type="spellEnd"/>
            <w:r w:rsidRPr="00506FED">
              <w:rPr>
                <w:sz w:val="28"/>
                <w:szCs w:val="28"/>
              </w:rPr>
              <w:t xml:space="preserve"> </w:t>
            </w:r>
            <w:proofErr w:type="spellStart"/>
            <w:r w:rsidRPr="00506FED">
              <w:rPr>
                <w:sz w:val="28"/>
                <w:szCs w:val="28"/>
                <w:lang w:val="en-US"/>
              </w:rPr>
              <w:t>abonent</w:t>
            </w:r>
            <w:proofErr w:type="spellEnd"/>
            <w:r w:rsidR="004264BD" w:rsidRPr="00506FED">
              <w:rPr>
                <w:sz w:val="28"/>
                <w:szCs w:val="28"/>
              </w:rPr>
              <w:t xml:space="preserve"> </w:t>
            </w:r>
            <w:proofErr w:type="spellStart"/>
            <w:r w:rsidR="004264BD" w:rsidRPr="00506FED">
              <w:rPr>
                <w:sz w:val="28"/>
                <w:szCs w:val="28"/>
                <w:lang w:val="en-US"/>
              </w:rPr>
              <w:t>tomonidan</w:t>
            </w:r>
            <w:proofErr w:type="spellEnd"/>
            <w:r w:rsidRPr="00506FED">
              <w:rPr>
                <w:sz w:val="28"/>
                <w:szCs w:val="28"/>
              </w:rPr>
              <w:t xml:space="preserve">, </w:t>
            </w:r>
            <w:r w:rsidRPr="00506FED">
              <w:rPr>
                <w:sz w:val="28"/>
                <w:szCs w:val="28"/>
                <w:lang w:val="en-US"/>
              </w:rPr>
              <w:t>agar</w:t>
            </w:r>
            <w:r w:rsidRPr="00506FED">
              <w:rPr>
                <w:sz w:val="28"/>
                <w:szCs w:val="28"/>
              </w:rPr>
              <w:t xml:space="preserve"> </w:t>
            </w:r>
            <w:proofErr w:type="spellStart"/>
            <w:r w:rsidRPr="00506FED">
              <w:rPr>
                <w:sz w:val="28"/>
                <w:szCs w:val="28"/>
                <w:lang w:val="en-US"/>
              </w:rPr>
              <w:t>chaqiruvchi</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proofErr w:type="gramStart"/>
            <w:r w:rsidRPr="00506FED">
              <w:rPr>
                <w:sz w:val="28"/>
                <w:szCs w:val="28"/>
                <w:lang w:val="en-US"/>
              </w:rPr>
              <w:t>bog</w:t>
            </w:r>
            <w:r w:rsidRPr="00506FED">
              <w:rPr>
                <w:sz w:val="28"/>
                <w:szCs w:val="28"/>
              </w:rPr>
              <w:t>‘</w:t>
            </w:r>
            <w:proofErr w:type="spellStart"/>
            <w:proofErr w:type="gramEnd"/>
            <w:r w:rsidRPr="00506FED">
              <w:rPr>
                <w:sz w:val="28"/>
                <w:szCs w:val="28"/>
                <w:lang w:val="en-US"/>
              </w:rPr>
              <w:t>lanish</w:t>
            </w:r>
            <w:proofErr w:type="spellEnd"/>
            <w:r w:rsidRPr="00506FED">
              <w:rPr>
                <w:sz w:val="28"/>
                <w:szCs w:val="28"/>
              </w:rPr>
              <w:t xml:space="preserve"> </w:t>
            </w:r>
            <w:proofErr w:type="spellStart"/>
            <w:r w:rsidRPr="00506FED">
              <w:rPr>
                <w:sz w:val="28"/>
                <w:szCs w:val="28"/>
                <w:lang w:val="en-US"/>
              </w:rPr>
              <w:t>boshlanishida</w:t>
            </w:r>
            <w:proofErr w:type="spellEnd"/>
            <w:r w:rsidRPr="00506FED">
              <w:rPr>
                <w:sz w:val="28"/>
                <w:szCs w:val="28"/>
              </w:rPr>
              <w:t xml:space="preserve"> </w:t>
            </w:r>
            <w:proofErr w:type="spellStart"/>
            <w:r w:rsidRPr="00506FED">
              <w:rPr>
                <w:sz w:val="28"/>
                <w:szCs w:val="28"/>
                <w:lang w:val="en-US"/>
              </w:rPr>
              <w:t>bu</w:t>
            </w:r>
            <w:proofErr w:type="spellEnd"/>
            <w:r w:rsidRPr="00506FED">
              <w:rPr>
                <w:sz w:val="28"/>
                <w:szCs w:val="28"/>
              </w:rPr>
              <w:t xml:space="preserve"> </w:t>
            </w:r>
            <w:proofErr w:type="spellStart"/>
            <w:r w:rsidRPr="00506FED">
              <w:rPr>
                <w:sz w:val="28"/>
                <w:szCs w:val="28"/>
                <w:lang w:val="en-US"/>
              </w:rPr>
              <w:t>haqda</w:t>
            </w:r>
            <w:proofErr w:type="spellEnd"/>
            <w:r w:rsidRPr="00506FED">
              <w:rPr>
                <w:sz w:val="28"/>
                <w:szCs w:val="28"/>
              </w:rPr>
              <w:t xml:space="preserve"> </w:t>
            </w:r>
            <w:r w:rsidRPr="00506FED">
              <w:rPr>
                <w:sz w:val="28"/>
                <w:szCs w:val="28"/>
                <w:lang w:val="en-US"/>
              </w:rPr>
              <w:t>so</w:t>
            </w:r>
            <w:r w:rsidRPr="00506FED">
              <w:rPr>
                <w:sz w:val="28"/>
                <w:szCs w:val="28"/>
              </w:rPr>
              <w:t>‘</w:t>
            </w:r>
            <w:r w:rsidRPr="00506FED">
              <w:rPr>
                <w:sz w:val="28"/>
                <w:szCs w:val="28"/>
                <w:lang w:val="en-US"/>
              </w:rPr>
              <w:t>rasa</w:t>
            </w:r>
            <w:r w:rsidRPr="00506FED">
              <w:rPr>
                <w:sz w:val="28"/>
                <w:szCs w:val="28"/>
              </w:rPr>
              <w:t xml:space="preserve">, </w:t>
            </w:r>
            <w:proofErr w:type="spellStart"/>
            <w:r w:rsidRPr="00506FED">
              <w:rPr>
                <w:sz w:val="28"/>
                <w:szCs w:val="28"/>
                <w:lang w:val="en-US"/>
              </w:rPr>
              <w:t>chaqiriluvchi</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proofErr w:type="spellStart"/>
            <w:r w:rsidRPr="00506FED">
              <w:rPr>
                <w:sz w:val="28"/>
                <w:szCs w:val="28"/>
                <w:lang w:val="en-US"/>
              </w:rPr>
              <w:t>esa</w:t>
            </w:r>
            <w:proofErr w:type="spellEnd"/>
            <w:r w:rsidRPr="00506FED">
              <w:rPr>
                <w:sz w:val="28"/>
                <w:szCs w:val="28"/>
              </w:rPr>
              <w:t xml:space="preserve"> </w:t>
            </w:r>
            <w:proofErr w:type="spellStart"/>
            <w:r w:rsidRPr="00506FED">
              <w:rPr>
                <w:sz w:val="28"/>
                <w:szCs w:val="28"/>
                <w:lang w:val="en-US"/>
              </w:rPr>
              <w:t>rozilik</w:t>
            </w:r>
            <w:proofErr w:type="spellEnd"/>
            <w:r w:rsidRPr="00506FED">
              <w:rPr>
                <w:sz w:val="28"/>
                <w:szCs w:val="28"/>
              </w:rPr>
              <w:t xml:space="preserve"> </w:t>
            </w:r>
            <w:proofErr w:type="spellStart"/>
            <w:r w:rsidRPr="00506FED">
              <w:rPr>
                <w:sz w:val="28"/>
                <w:szCs w:val="28"/>
                <w:lang w:val="en-US"/>
              </w:rPr>
              <w:t>bersa</w:t>
            </w:r>
            <w:proofErr w:type="spellEnd"/>
            <w:r w:rsidRPr="00506FED">
              <w:rPr>
                <w:sz w:val="28"/>
                <w:szCs w:val="28"/>
              </w:rPr>
              <w:t xml:space="preserve">, </w:t>
            </w:r>
            <w:proofErr w:type="spellStart"/>
            <w:r w:rsidR="004264BD" w:rsidRPr="00506FED">
              <w:rPr>
                <w:sz w:val="28"/>
                <w:szCs w:val="28"/>
                <w:lang w:val="en-US"/>
              </w:rPr>
              <w:t>muayyan</w:t>
            </w:r>
            <w:proofErr w:type="spellEnd"/>
            <w:r w:rsidRPr="00506FED">
              <w:rPr>
                <w:sz w:val="28"/>
                <w:szCs w:val="28"/>
              </w:rPr>
              <w:t xml:space="preserve"> </w:t>
            </w:r>
            <w:r w:rsidRPr="00506FED">
              <w:rPr>
                <w:sz w:val="28"/>
                <w:szCs w:val="28"/>
                <w:lang w:val="en-US"/>
              </w:rPr>
              <w:t>bog</w:t>
            </w:r>
            <w:r w:rsidRPr="00506FED">
              <w:rPr>
                <w:sz w:val="28"/>
                <w:szCs w:val="28"/>
              </w:rPr>
              <w:t>‘</w:t>
            </w:r>
            <w:proofErr w:type="spellStart"/>
            <w:r w:rsidRPr="00506FED">
              <w:rPr>
                <w:sz w:val="28"/>
                <w:szCs w:val="28"/>
                <w:lang w:val="en-US"/>
              </w:rPr>
              <w:t>lanish</w:t>
            </w:r>
            <w:proofErr w:type="spellEnd"/>
            <w:r w:rsidRPr="00506FED">
              <w:rPr>
                <w:sz w:val="28"/>
                <w:szCs w:val="28"/>
              </w:rPr>
              <w:t xml:space="preserve"> </w:t>
            </w:r>
            <w:r w:rsidRPr="00506FED">
              <w:rPr>
                <w:sz w:val="28"/>
                <w:szCs w:val="28"/>
                <w:lang w:val="en-US"/>
              </w:rPr>
              <w:t>to</w:t>
            </w:r>
            <w:r w:rsidRPr="00506FED">
              <w:rPr>
                <w:sz w:val="28"/>
                <w:szCs w:val="28"/>
              </w:rPr>
              <w:t>‘</w:t>
            </w:r>
            <w:proofErr w:type="spellStart"/>
            <w:r w:rsidRPr="00506FED">
              <w:rPr>
                <w:sz w:val="28"/>
                <w:szCs w:val="28"/>
                <w:lang w:val="en-US"/>
              </w:rPr>
              <w:t>l</w:t>
            </w:r>
            <w:r w:rsidR="004264BD" w:rsidRPr="00506FED">
              <w:rPr>
                <w:sz w:val="28"/>
                <w:szCs w:val="28"/>
                <w:lang w:val="en-US"/>
              </w:rPr>
              <w:t>ovini</w:t>
            </w:r>
            <w:proofErr w:type="spellEnd"/>
            <w:r w:rsidR="004264BD" w:rsidRPr="00506FED">
              <w:rPr>
                <w:sz w:val="28"/>
                <w:szCs w:val="28"/>
              </w:rPr>
              <w:t xml:space="preserve"> </w:t>
            </w:r>
            <w:proofErr w:type="spellStart"/>
            <w:r w:rsidR="004264BD" w:rsidRPr="00506FED">
              <w:rPr>
                <w:sz w:val="28"/>
                <w:szCs w:val="28"/>
                <w:lang w:val="en-US"/>
              </w:rPr>
              <w:t>amalga</w:t>
            </w:r>
            <w:proofErr w:type="spellEnd"/>
            <w:r w:rsidR="004264BD" w:rsidRPr="00506FED">
              <w:rPr>
                <w:sz w:val="28"/>
                <w:szCs w:val="28"/>
              </w:rPr>
              <w:t xml:space="preserve"> </w:t>
            </w:r>
            <w:proofErr w:type="spellStart"/>
            <w:r w:rsidR="004264BD" w:rsidRPr="00506FED">
              <w:rPr>
                <w:sz w:val="28"/>
                <w:szCs w:val="28"/>
                <w:lang w:val="en-US"/>
              </w:rPr>
              <w:t>oshirish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6B151632" w14:textId="77777777" w:rsidR="00924A19" w:rsidRPr="00B30665" w:rsidRDefault="00924A19" w:rsidP="00DE355B">
            <w:pPr>
              <w:tabs>
                <w:tab w:val="left" w:pos="675"/>
                <w:tab w:val="left" w:pos="4219"/>
                <w:tab w:val="left" w:pos="9321"/>
              </w:tabs>
              <w:jc w:val="both"/>
              <w:rPr>
                <w:sz w:val="18"/>
                <w:szCs w:val="18"/>
              </w:rPr>
            </w:pPr>
          </w:p>
          <w:p w14:paraId="2301618B" w14:textId="77777777" w:rsidR="00924A19" w:rsidRPr="00506FED" w:rsidRDefault="00924A19" w:rsidP="00DE355B">
            <w:pPr>
              <w:tabs>
                <w:tab w:val="left" w:pos="675"/>
                <w:tab w:val="left" w:pos="4219"/>
                <w:tab w:val="left" w:pos="9321"/>
              </w:tabs>
              <w:jc w:val="both"/>
              <w:rPr>
                <w:sz w:val="28"/>
                <w:szCs w:val="28"/>
              </w:rPr>
            </w:pPr>
            <w:proofErr w:type="spellStart"/>
            <w:r w:rsidRPr="00506FED">
              <w:rPr>
                <w:sz w:val="28"/>
                <w:szCs w:val="28"/>
              </w:rPr>
              <w:t>Чақирилувчи</w:t>
            </w:r>
            <w:proofErr w:type="spellEnd"/>
            <w:r w:rsidRPr="00506FED">
              <w:rPr>
                <w:sz w:val="28"/>
                <w:szCs w:val="28"/>
              </w:rPr>
              <w:t xml:space="preserve"> абонент</w:t>
            </w:r>
            <w:r w:rsidR="004264BD" w:rsidRPr="00506FED">
              <w:rPr>
                <w:sz w:val="28"/>
                <w:szCs w:val="28"/>
              </w:rPr>
              <w:t xml:space="preserve"> </w:t>
            </w:r>
            <w:proofErr w:type="spellStart"/>
            <w:r w:rsidR="004264BD" w:rsidRPr="00506FED">
              <w:rPr>
                <w:sz w:val="28"/>
                <w:szCs w:val="28"/>
              </w:rPr>
              <w:t>томонидан</w:t>
            </w:r>
            <w:proofErr w:type="spellEnd"/>
            <w:r w:rsidRPr="00506FED">
              <w:rPr>
                <w:sz w:val="28"/>
                <w:szCs w:val="28"/>
              </w:rPr>
              <w:t>, агар ч</w:t>
            </w:r>
            <w:r w:rsidRPr="00506FED">
              <w:rPr>
                <w:sz w:val="28"/>
                <w:szCs w:val="28"/>
                <w:lang w:val="uz-Cyrl-UZ"/>
              </w:rPr>
              <w:t>ақирувчи абонент боғланиш бош</w:t>
            </w:r>
            <w:proofErr w:type="spellStart"/>
            <w:r w:rsidRPr="00506FED">
              <w:rPr>
                <w:sz w:val="28"/>
                <w:szCs w:val="28"/>
              </w:rPr>
              <w:t>ланиш</w:t>
            </w:r>
            <w:proofErr w:type="spellEnd"/>
            <w:r w:rsidRPr="00506FED">
              <w:rPr>
                <w:sz w:val="28"/>
                <w:szCs w:val="28"/>
                <w:lang w:val="uz-Cyrl-UZ"/>
              </w:rPr>
              <w:t xml:space="preserve">ида </w:t>
            </w:r>
            <w:proofErr w:type="spellStart"/>
            <w:r w:rsidRPr="00506FED">
              <w:rPr>
                <w:sz w:val="28"/>
                <w:szCs w:val="28"/>
              </w:rPr>
              <w:t>бу</w:t>
            </w:r>
            <w:proofErr w:type="spellEnd"/>
            <w:r w:rsidRPr="00506FED">
              <w:rPr>
                <w:sz w:val="28"/>
                <w:szCs w:val="28"/>
              </w:rPr>
              <w:t xml:space="preserve"> </w:t>
            </w:r>
            <w:proofErr w:type="spellStart"/>
            <w:r w:rsidRPr="00506FED">
              <w:rPr>
                <w:sz w:val="28"/>
                <w:szCs w:val="28"/>
              </w:rPr>
              <w:t>ҳақда</w:t>
            </w:r>
            <w:proofErr w:type="spellEnd"/>
            <w:r w:rsidRPr="00506FED">
              <w:rPr>
                <w:sz w:val="28"/>
                <w:szCs w:val="28"/>
              </w:rPr>
              <w:t xml:space="preserve"> </w:t>
            </w:r>
            <w:r w:rsidRPr="00506FED">
              <w:rPr>
                <w:sz w:val="28"/>
                <w:szCs w:val="28"/>
                <w:lang w:val="uz-Cyrl-UZ"/>
              </w:rPr>
              <w:t>сўра</w:t>
            </w:r>
            <w:r w:rsidR="008D1660" w:rsidRPr="008D1660">
              <w:rPr>
                <w:sz w:val="28"/>
                <w:szCs w:val="28"/>
              </w:rPr>
              <w:t>-</w:t>
            </w:r>
            <w:r w:rsidRPr="00506FED">
              <w:rPr>
                <w:sz w:val="28"/>
                <w:szCs w:val="28"/>
                <w:lang w:val="uz-Cyrl-UZ"/>
              </w:rPr>
              <w:t>са,</w:t>
            </w:r>
            <w:r w:rsidRPr="00506FED">
              <w:rPr>
                <w:sz w:val="28"/>
                <w:szCs w:val="28"/>
              </w:rPr>
              <w:t xml:space="preserve"> </w:t>
            </w:r>
            <w:r w:rsidRPr="00506FED">
              <w:rPr>
                <w:sz w:val="28"/>
                <w:szCs w:val="28"/>
                <w:lang w:val="uz-Cyrl-UZ"/>
              </w:rPr>
              <w:t xml:space="preserve">чақирилувчи абонент </w:t>
            </w:r>
            <w:proofErr w:type="spellStart"/>
            <w:r w:rsidRPr="00506FED">
              <w:rPr>
                <w:sz w:val="28"/>
                <w:szCs w:val="28"/>
              </w:rPr>
              <w:t>эса</w:t>
            </w:r>
            <w:proofErr w:type="spellEnd"/>
            <w:r w:rsidRPr="00506FED">
              <w:rPr>
                <w:sz w:val="28"/>
                <w:szCs w:val="28"/>
              </w:rPr>
              <w:t xml:space="preserve"> </w:t>
            </w:r>
            <w:r w:rsidRPr="00506FED">
              <w:rPr>
                <w:sz w:val="28"/>
                <w:szCs w:val="28"/>
                <w:lang w:val="uz-Cyrl-UZ"/>
              </w:rPr>
              <w:t xml:space="preserve">розилик берса, </w:t>
            </w:r>
            <w:proofErr w:type="spellStart"/>
            <w:r w:rsidR="004264BD" w:rsidRPr="00506FED">
              <w:rPr>
                <w:sz w:val="28"/>
                <w:szCs w:val="28"/>
              </w:rPr>
              <w:t>муайян</w:t>
            </w:r>
            <w:proofErr w:type="spellEnd"/>
            <w:r w:rsidRPr="00506FED">
              <w:rPr>
                <w:sz w:val="28"/>
                <w:szCs w:val="28"/>
                <w:lang w:val="uz-Cyrl-UZ"/>
              </w:rPr>
              <w:t xml:space="preserve"> боғланиш тўл</w:t>
            </w:r>
            <w:proofErr w:type="spellStart"/>
            <w:r w:rsidR="004264BD" w:rsidRPr="00506FED">
              <w:rPr>
                <w:sz w:val="28"/>
                <w:szCs w:val="28"/>
              </w:rPr>
              <w:t>овини</w:t>
            </w:r>
            <w:proofErr w:type="spellEnd"/>
            <w:r w:rsidR="004264BD" w:rsidRPr="00506FED">
              <w:rPr>
                <w:sz w:val="28"/>
                <w:szCs w:val="28"/>
              </w:rPr>
              <w:t xml:space="preserve"> </w:t>
            </w:r>
            <w:proofErr w:type="spellStart"/>
            <w:r w:rsidR="004264BD" w:rsidRPr="00506FED">
              <w:rPr>
                <w:sz w:val="28"/>
                <w:szCs w:val="28"/>
              </w:rPr>
              <w:t>амалга</w:t>
            </w:r>
            <w:proofErr w:type="spellEnd"/>
            <w:r w:rsidR="004264BD" w:rsidRPr="00506FED">
              <w:rPr>
                <w:sz w:val="28"/>
                <w:szCs w:val="28"/>
              </w:rPr>
              <w:t xml:space="preserve"> </w:t>
            </w:r>
            <w:proofErr w:type="spellStart"/>
            <w:r w:rsidR="004264BD" w:rsidRPr="00506FED">
              <w:rPr>
                <w:sz w:val="28"/>
                <w:szCs w:val="28"/>
              </w:rPr>
              <w:t>ошири</w:t>
            </w:r>
            <w:proofErr w:type="spellEnd"/>
            <w:r w:rsidRPr="00506FED">
              <w:rPr>
                <w:sz w:val="28"/>
                <w:szCs w:val="28"/>
                <w:lang w:val="uz-Cyrl-UZ"/>
              </w:rPr>
              <w:t>ш имкони</w:t>
            </w:r>
            <w:r w:rsidRPr="00506FED">
              <w:rPr>
                <w:sz w:val="28"/>
                <w:szCs w:val="28"/>
              </w:rPr>
              <w:t xml:space="preserve">ни </w:t>
            </w:r>
            <w:proofErr w:type="spellStart"/>
            <w:r w:rsidRPr="00506FED">
              <w:rPr>
                <w:sz w:val="28"/>
                <w:szCs w:val="28"/>
              </w:rPr>
              <w:t>берадиган</w:t>
            </w:r>
            <w:proofErr w:type="spellEnd"/>
            <w:r w:rsidRPr="00506FED">
              <w:rPr>
                <w:sz w:val="28"/>
                <w:szCs w:val="28"/>
                <w:lang w:val="uz-Cyrl-UZ"/>
              </w:rPr>
              <w:t xml:space="preserve"> хизмат</w:t>
            </w:r>
            <w:r w:rsidRPr="00506FED">
              <w:rPr>
                <w:sz w:val="28"/>
                <w:szCs w:val="28"/>
              </w:rPr>
              <w:t>.</w:t>
            </w:r>
          </w:p>
        </w:tc>
      </w:tr>
      <w:tr w:rsidR="00924A19" w:rsidRPr="00506FED" w14:paraId="3B6FC274" w14:textId="77777777">
        <w:trPr>
          <w:tblCellSpacing w:w="0" w:type="dxa"/>
          <w:jc w:val="center"/>
        </w:trPr>
        <w:tc>
          <w:tcPr>
            <w:tcW w:w="2007" w:type="pct"/>
          </w:tcPr>
          <w:p w14:paraId="547D63B1"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Определитель номера</w:t>
            </w:r>
          </w:p>
          <w:p w14:paraId="69665ABC" w14:textId="77777777" w:rsidR="00924A19" w:rsidRPr="00506FED" w:rsidRDefault="00924A19" w:rsidP="00A64EC8">
            <w:pPr>
              <w:tabs>
                <w:tab w:val="left" w:pos="417"/>
                <w:tab w:val="left" w:pos="675"/>
                <w:tab w:val="left" w:pos="4219"/>
                <w:tab w:val="left" w:pos="9321"/>
              </w:tabs>
              <w:rPr>
                <w:sz w:val="28"/>
                <w:szCs w:val="28"/>
              </w:rPr>
            </w:pPr>
            <w:r w:rsidRPr="00506FED">
              <w:rPr>
                <w:b/>
                <w:sz w:val="28"/>
                <w:szCs w:val="28"/>
                <w:lang w:val="uz-Cyrl-UZ"/>
              </w:rPr>
              <w:t>uz</w:t>
            </w:r>
            <w:r w:rsidRPr="00506FED">
              <w:rPr>
                <w:sz w:val="28"/>
                <w:szCs w:val="28"/>
                <w:lang w:val="uz-Cyrl-UZ"/>
              </w:rPr>
              <w:t xml:space="preserve"> </w:t>
            </w:r>
            <w:r w:rsidRPr="00506FED">
              <w:rPr>
                <w:sz w:val="28"/>
                <w:szCs w:val="28"/>
              </w:rPr>
              <w:t xml:space="preserve">- </w:t>
            </w:r>
            <w:proofErr w:type="spellStart"/>
            <w:r w:rsidRPr="00506FED">
              <w:rPr>
                <w:sz w:val="28"/>
                <w:szCs w:val="28"/>
                <w:lang w:val="en-US"/>
              </w:rPr>
              <w:t>raqamni</w:t>
            </w:r>
            <w:proofErr w:type="spellEnd"/>
            <w:r w:rsidRPr="00506FED">
              <w:rPr>
                <w:sz w:val="28"/>
                <w:szCs w:val="28"/>
              </w:rPr>
              <w:t xml:space="preserve"> </w:t>
            </w:r>
            <w:proofErr w:type="spellStart"/>
            <w:r w:rsidRPr="00506FED">
              <w:rPr>
                <w:sz w:val="28"/>
                <w:szCs w:val="28"/>
                <w:lang w:val="en-US"/>
              </w:rPr>
              <w:t>aniqlagich</w:t>
            </w:r>
            <w:proofErr w:type="spellEnd"/>
            <w:r w:rsidRPr="00506FED">
              <w:rPr>
                <w:sz w:val="28"/>
                <w:szCs w:val="28"/>
                <w:lang w:val="uz-Cyrl-UZ"/>
              </w:rPr>
              <w:t xml:space="preserve"> </w:t>
            </w:r>
          </w:p>
          <w:p w14:paraId="16B3CB8C" w14:textId="3AD887F8" w:rsidR="00924A19" w:rsidRPr="00506FED" w:rsidRDefault="003A4C4D" w:rsidP="00A64EC8">
            <w:pPr>
              <w:tabs>
                <w:tab w:val="left" w:pos="417"/>
                <w:tab w:val="left" w:pos="675"/>
                <w:tab w:val="left" w:pos="4219"/>
                <w:tab w:val="left" w:pos="9321"/>
              </w:tabs>
              <w:rPr>
                <w:sz w:val="28"/>
                <w:szCs w:val="28"/>
                <w:lang w:val="uz-Cyrl-UZ"/>
              </w:rPr>
            </w:pPr>
            <w:r>
              <w:rPr>
                <w:sz w:val="28"/>
                <w:szCs w:val="28"/>
              </w:rPr>
              <w:t xml:space="preserve"> </w:t>
            </w:r>
            <w:r w:rsidR="00924A19" w:rsidRPr="00506FED">
              <w:rPr>
                <w:sz w:val="28"/>
                <w:szCs w:val="28"/>
              </w:rPr>
              <w:t>р</w:t>
            </w:r>
            <w:r w:rsidR="00924A19" w:rsidRPr="00506FED">
              <w:rPr>
                <w:sz w:val="28"/>
                <w:szCs w:val="28"/>
                <w:lang w:val="uz-Cyrl-UZ"/>
              </w:rPr>
              <w:t xml:space="preserve">ақамни аниқлагич </w:t>
            </w:r>
          </w:p>
          <w:p w14:paraId="0A9466E5"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en</w:t>
            </w:r>
            <w:r w:rsidRPr="00506FED">
              <w:rPr>
                <w:sz w:val="28"/>
                <w:szCs w:val="28"/>
                <w:lang w:val="uz-Cyrl-UZ"/>
              </w:rPr>
              <w:t xml:space="preserve"> - </w:t>
            </w:r>
            <w:r w:rsidRPr="00506FED">
              <w:rPr>
                <w:sz w:val="28"/>
                <w:szCs w:val="28"/>
                <w:lang w:val="en-US"/>
              </w:rPr>
              <w:t>c</w:t>
            </w:r>
            <w:r w:rsidRPr="00506FED">
              <w:rPr>
                <w:sz w:val="28"/>
                <w:szCs w:val="28"/>
                <w:lang w:val="uz-Cyrl-UZ"/>
              </w:rPr>
              <w:t xml:space="preserve">aller ID </w:t>
            </w:r>
          </w:p>
        </w:tc>
        <w:tc>
          <w:tcPr>
            <w:tcW w:w="2993" w:type="pct"/>
          </w:tcPr>
          <w:p w14:paraId="7A3C1908" w14:textId="77777777" w:rsidR="00924A19" w:rsidRPr="00506FED" w:rsidRDefault="00924A19" w:rsidP="00DE355B">
            <w:pPr>
              <w:tabs>
                <w:tab w:val="left" w:pos="675"/>
                <w:tab w:val="left" w:pos="4219"/>
                <w:tab w:val="left" w:pos="9321"/>
              </w:tabs>
              <w:jc w:val="both"/>
              <w:rPr>
                <w:sz w:val="28"/>
                <w:szCs w:val="28"/>
              </w:rPr>
            </w:pPr>
            <w:r w:rsidRPr="00506FED">
              <w:rPr>
                <w:sz w:val="28"/>
                <w:szCs w:val="28"/>
              </w:rPr>
              <w:t xml:space="preserve">Услуга, позволяющая абоненту во время входящего вызова видеть на дисплее </w:t>
            </w:r>
            <w:r w:rsidRPr="00506FED">
              <w:rPr>
                <w:sz w:val="28"/>
              </w:rPr>
              <w:t>телефонного</w:t>
            </w:r>
            <w:r w:rsidRPr="00506FED">
              <w:rPr>
                <w:sz w:val="28"/>
                <w:szCs w:val="28"/>
              </w:rPr>
              <w:t xml:space="preserve"> аппарата номер вызывающей стороны, будь то номер сотового, городского или междугородного телефона.</w:t>
            </w:r>
          </w:p>
          <w:p w14:paraId="6E9950CC" w14:textId="77777777" w:rsidR="00924A19" w:rsidRPr="00B30665" w:rsidRDefault="00924A19" w:rsidP="00DE355B">
            <w:pPr>
              <w:tabs>
                <w:tab w:val="left" w:pos="675"/>
                <w:tab w:val="left" w:pos="4219"/>
                <w:tab w:val="left" w:pos="9321"/>
              </w:tabs>
              <w:jc w:val="both"/>
              <w:rPr>
                <w:sz w:val="22"/>
                <w:szCs w:val="22"/>
              </w:rPr>
            </w:pPr>
          </w:p>
          <w:p w14:paraId="0ABD9CEC" w14:textId="77777777" w:rsidR="00924A19" w:rsidRPr="00506FED" w:rsidRDefault="00924A19" w:rsidP="00DE355B">
            <w:pPr>
              <w:tabs>
                <w:tab w:val="left" w:pos="675"/>
                <w:tab w:val="left" w:pos="4219"/>
                <w:tab w:val="left" w:pos="9321"/>
              </w:tabs>
              <w:jc w:val="both"/>
              <w:rPr>
                <w:sz w:val="28"/>
                <w:szCs w:val="28"/>
              </w:rPr>
            </w:pPr>
            <w:proofErr w:type="spellStart"/>
            <w:r w:rsidRPr="00506FED">
              <w:rPr>
                <w:sz w:val="28"/>
                <w:szCs w:val="28"/>
                <w:lang w:val="en-US"/>
              </w:rPr>
              <w:t>Abonentga</w:t>
            </w:r>
            <w:proofErr w:type="spellEnd"/>
            <w:r w:rsidRPr="00506FED">
              <w:rPr>
                <w:sz w:val="28"/>
                <w:szCs w:val="28"/>
              </w:rPr>
              <w:t xml:space="preserve"> </w:t>
            </w:r>
            <w:proofErr w:type="spellStart"/>
            <w:r w:rsidRPr="00506FED">
              <w:rPr>
                <w:sz w:val="28"/>
                <w:szCs w:val="28"/>
                <w:lang w:val="en-US"/>
              </w:rPr>
              <w:t>kiruvchi</w:t>
            </w:r>
            <w:proofErr w:type="spellEnd"/>
            <w:r w:rsidRPr="00506FED">
              <w:rPr>
                <w:sz w:val="28"/>
                <w:szCs w:val="28"/>
              </w:rPr>
              <w:t xml:space="preserve"> </w:t>
            </w:r>
            <w:proofErr w:type="spellStart"/>
            <w:r w:rsidRPr="00506FED">
              <w:rPr>
                <w:sz w:val="28"/>
                <w:szCs w:val="28"/>
                <w:lang w:val="en-US"/>
              </w:rPr>
              <w:t>chaqiruv</w:t>
            </w:r>
            <w:proofErr w:type="spellEnd"/>
            <w:r w:rsidRPr="00506FED">
              <w:rPr>
                <w:sz w:val="28"/>
                <w:szCs w:val="28"/>
              </w:rPr>
              <w:t xml:space="preserve"> </w:t>
            </w:r>
            <w:proofErr w:type="spellStart"/>
            <w:r w:rsidRPr="00506FED">
              <w:rPr>
                <w:sz w:val="28"/>
                <w:szCs w:val="28"/>
                <w:lang w:val="en-US"/>
              </w:rPr>
              <w:t>vaqtida</w:t>
            </w:r>
            <w:proofErr w:type="spellEnd"/>
            <w:r w:rsidRPr="00506FED">
              <w:rPr>
                <w:sz w:val="28"/>
                <w:szCs w:val="28"/>
              </w:rPr>
              <w:t xml:space="preserve"> </w:t>
            </w:r>
            <w:proofErr w:type="spellStart"/>
            <w:r w:rsidRPr="00506FED">
              <w:rPr>
                <w:sz w:val="28"/>
                <w:szCs w:val="28"/>
                <w:lang w:val="en-US"/>
              </w:rPr>
              <w:t>telefon</w:t>
            </w:r>
            <w:proofErr w:type="spellEnd"/>
            <w:r w:rsidRPr="00506FED">
              <w:rPr>
                <w:sz w:val="28"/>
                <w:szCs w:val="28"/>
              </w:rPr>
              <w:t xml:space="preserve"> </w:t>
            </w:r>
            <w:r w:rsidRPr="00506FED">
              <w:rPr>
                <w:sz w:val="28"/>
                <w:szCs w:val="28"/>
                <w:lang w:val="en-US"/>
              </w:rPr>
              <w:t>apparat</w:t>
            </w:r>
            <w:r w:rsidRPr="00506FED">
              <w:rPr>
                <w:sz w:val="28"/>
                <w:szCs w:val="28"/>
              </w:rPr>
              <w:t xml:space="preserve"> </w:t>
            </w:r>
            <w:proofErr w:type="spellStart"/>
            <w:r w:rsidRPr="00506FED">
              <w:rPr>
                <w:sz w:val="28"/>
                <w:szCs w:val="28"/>
                <w:lang w:val="en-US"/>
              </w:rPr>
              <w:t>displeyida</w:t>
            </w:r>
            <w:proofErr w:type="spellEnd"/>
            <w:r w:rsidRPr="00506FED">
              <w:rPr>
                <w:sz w:val="28"/>
                <w:szCs w:val="28"/>
              </w:rPr>
              <w:t xml:space="preserve"> </w:t>
            </w:r>
            <w:proofErr w:type="spellStart"/>
            <w:r w:rsidRPr="00506FED">
              <w:rPr>
                <w:sz w:val="28"/>
                <w:szCs w:val="28"/>
                <w:lang w:val="en-US"/>
              </w:rPr>
              <w:t>chaqiruvchi</w:t>
            </w:r>
            <w:proofErr w:type="spellEnd"/>
            <w:r w:rsidRPr="00506FED">
              <w:rPr>
                <w:sz w:val="28"/>
                <w:szCs w:val="28"/>
              </w:rPr>
              <w:t xml:space="preserve"> </w:t>
            </w:r>
            <w:proofErr w:type="spellStart"/>
            <w:r w:rsidRPr="00506FED">
              <w:rPr>
                <w:sz w:val="28"/>
                <w:szCs w:val="28"/>
                <w:lang w:val="en-US"/>
              </w:rPr>
              <w:t>tomonning</w:t>
            </w:r>
            <w:proofErr w:type="spellEnd"/>
            <w:r w:rsidRPr="00506FED">
              <w:rPr>
                <w:sz w:val="28"/>
                <w:szCs w:val="28"/>
              </w:rPr>
              <w:t xml:space="preserve"> </w:t>
            </w:r>
            <w:proofErr w:type="spellStart"/>
            <w:r w:rsidRPr="00506FED">
              <w:rPr>
                <w:sz w:val="28"/>
                <w:szCs w:val="28"/>
                <w:lang w:val="en-US"/>
              </w:rPr>
              <w:t>telefon</w:t>
            </w:r>
            <w:proofErr w:type="spellEnd"/>
            <w:r w:rsidRPr="00506FED">
              <w:rPr>
                <w:sz w:val="28"/>
                <w:szCs w:val="28"/>
              </w:rPr>
              <w:t xml:space="preserve"> </w:t>
            </w:r>
            <w:proofErr w:type="spellStart"/>
            <w:r w:rsidR="00C34127" w:rsidRPr="00506FED">
              <w:rPr>
                <w:sz w:val="28"/>
                <w:szCs w:val="28"/>
                <w:lang w:val="en-US"/>
              </w:rPr>
              <w:t>raqam</w:t>
            </w:r>
            <w:r w:rsidRPr="00506FED">
              <w:rPr>
                <w:sz w:val="28"/>
                <w:szCs w:val="28"/>
                <w:lang w:val="en-US"/>
              </w:rPr>
              <w:t>ini</w:t>
            </w:r>
            <w:proofErr w:type="spellEnd"/>
            <w:r w:rsidRPr="00506FED">
              <w:rPr>
                <w:sz w:val="28"/>
                <w:szCs w:val="28"/>
              </w:rPr>
              <w:t xml:space="preserve">, </w:t>
            </w:r>
            <w:r w:rsidR="004264BD" w:rsidRPr="00506FED">
              <w:rPr>
                <w:sz w:val="28"/>
                <w:szCs w:val="28"/>
                <w:lang w:val="en-US"/>
              </w:rPr>
              <w:t>u</w:t>
            </w:r>
            <w:r w:rsidR="004264BD" w:rsidRPr="00506FED">
              <w:rPr>
                <w:sz w:val="28"/>
                <w:szCs w:val="28"/>
              </w:rPr>
              <w:t xml:space="preserve"> </w:t>
            </w:r>
            <w:proofErr w:type="spellStart"/>
            <w:r w:rsidRPr="00506FED">
              <w:rPr>
                <w:sz w:val="28"/>
                <w:szCs w:val="28"/>
                <w:lang w:val="en-US"/>
              </w:rPr>
              <w:t>sotali</w:t>
            </w:r>
            <w:proofErr w:type="spellEnd"/>
            <w:r w:rsidRPr="00506FED">
              <w:rPr>
                <w:sz w:val="28"/>
                <w:szCs w:val="28"/>
              </w:rPr>
              <w:t xml:space="preserve">, </w:t>
            </w:r>
            <w:proofErr w:type="spellStart"/>
            <w:r w:rsidRPr="00506FED">
              <w:rPr>
                <w:sz w:val="28"/>
                <w:szCs w:val="28"/>
                <w:lang w:val="en-US"/>
              </w:rPr>
              <w:t>shahar</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shaharlararo</w:t>
            </w:r>
            <w:proofErr w:type="spellEnd"/>
            <w:r w:rsidRPr="00506FED">
              <w:rPr>
                <w:sz w:val="28"/>
                <w:szCs w:val="28"/>
              </w:rPr>
              <w:t xml:space="preserve"> </w:t>
            </w:r>
            <w:proofErr w:type="spellStart"/>
            <w:r w:rsidRPr="00506FED">
              <w:rPr>
                <w:sz w:val="28"/>
                <w:szCs w:val="28"/>
                <w:lang w:val="en-US"/>
              </w:rPr>
              <w:t>telefon</w:t>
            </w:r>
            <w:proofErr w:type="spellEnd"/>
            <w:r w:rsidRPr="00506FED">
              <w:rPr>
                <w:sz w:val="28"/>
                <w:szCs w:val="28"/>
              </w:rPr>
              <w:t xml:space="preserve"> </w:t>
            </w:r>
            <w:proofErr w:type="spellStart"/>
            <w:r w:rsidR="00C34127" w:rsidRPr="00506FED">
              <w:rPr>
                <w:sz w:val="28"/>
                <w:szCs w:val="28"/>
                <w:lang w:val="en-US"/>
              </w:rPr>
              <w:t>raqam</w:t>
            </w:r>
            <w:r w:rsidRPr="00506FED">
              <w:rPr>
                <w:sz w:val="28"/>
                <w:szCs w:val="28"/>
                <w:lang w:val="en-US"/>
              </w:rPr>
              <w:t>i</w:t>
            </w:r>
            <w:proofErr w:type="spellEnd"/>
            <w:r w:rsidRPr="00506FED">
              <w:rPr>
                <w:sz w:val="28"/>
                <w:szCs w:val="28"/>
              </w:rPr>
              <w:t xml:space="preserve"> </w:t>
            </w:r>
            <w:proofErr w:type="spellStart"/>
            <w:proofErr w:type="gramStart"/>
            <w:r w:rsidRPr="00506FED">
              <w:rPr>
                <w:sz w:val="28"/>
                <w:szCs w:val="28"/>
                <w:lang w:val="en-US"/>
              </w:rPr>
              <w:t>bo</w:t>
            </w:r>
            <w:proofErr w:type="spellEnd"/>
            <w:r w:rsidRPr="00506FED">
              <w:rPr>
                <w:sz w:val="28"/>
                <w:szCs w:val="28"/>
              </w:rPr>
              <w:t>‘</w:t>
            </w:r>
            <w:proofErr w:type="spellStart"/>
            <w:proofErr w:type="gramEnd"/>
            <w:r w:rsidRPr="00506FED">
              <w:rPr>
                <w:sz w:val="28"/>
                <w:szCs w:val="28"/>
                <w:lang w:val="en-US"/>
              </w:rPr>
              <w:t>l</w:t>
            </w:r>
            <w:r w:rsidR="004264BD" w:rsidRPr="00506FED">
              <w:rPr>
                <w:sz w:val="28"/>
                <w:szCs w:val="28"/>
                <w:lang w:val="en-US"/>
              </w:rPr>
              <w:t>i</w:t>
            </w:r>
            <w:r w:rsidRPr="00506FED">
              <w:rPr>
                <w:sz w:val="28"/>
                <w:szCs w:val="28"/>
                <w:lang w:val="en-US"/>
              </w:rPr>
              <w:t>s</w:t>
            </w:r>
            <w:r w:rsidR="004264BD" w:rsidRPr="00506FED">
              <w:rPr>
                <w:sz w:val="28"/>
                <w:szCs w:val="28"/>
                <w:lang w:val="en-US"/>
              </w:rPr>
              <w:t>hidan</w:t>
            </w:r>
            <w:proofErr w:type="spellEnd"/>
            <w:r w:rsidR="004264BD" w:rsidRPr="00506FED">
              <w:rPr>
                <w:sz w:val="28"/>
                <w:szCs w:val="28"/>
              </w:rPr>
              <w:t xml:space="preserve"> </w:t>
            </w:r>
            <w:r w:rsidR="004264BD" w:rsidRPr="00506FED">
              <w:rPr>
                <w:sz w:val="28"/>
                <w:szCs w:val="28"/>
                <w:lang w:val="en-US"/>
              </w:rPr>
              <w:t>qat</w:t>
            </w:r>
            <w:r w:rsidR="004264BD" w:rsidRPr="00506FED">
              <w:rPr>
                <w:sz w:val="28"/>
                <w:szCs w:val="28"/>
              </w:rPr>
              <w:t>’</w:t>
            </w:r>
            <w:proofErr w:type="spellStart"/>
            <w:r w:rsidR="004264BD" w:rsidRPr="00506FED">
              <w:rPr>
                <w:sz w:val="28"/>
                <w:szCs w:val="28"/>
                <w:lang w:val="en-US"/>
              </w:rPr>
              <w:t>i</w:t>
            </w:r>
            <w:proofErr w:type="spellEnd"/>
            <w:r w:rsidR="004264BD" w:rsidRPr="00506FED">
              <w:rPr>
                <w:sz w:val="28"/>
                <w:szCs w:val="28"/>
              </w:rPr>
              <w:t xml:space="preserve"> </w:t>
            </w:r>
            <w:proofErr w:type="spellStart"/>
            <w:r w:rsidR="004264BD" w:rsidRPr="00506FED">
              <w:rPr>
                <w:sz w:val="28"/>
                <w:szCs w:val="28"/>
                <w:lang w:val="en-US"/>
              </w:rPr>
              <w:t>nazar</w:t>
            </w:r>
            <w:proofErr w:type="spellEnd"/>
            <w:r w:rsidRPr="00506FED">
              <w:rPr>
                <w:sz w:val="28"/>
                <w:szCs w:val="28"/>
              </w:rPr>
              <w:t xml:space="preserve">, </w:t>
            </w:r>
            <w:r w:rsidRPr="00506FED">
              <w:rPr>
                <w:sz w:val="28"/>
                <w:szCs w:val="28"/>
                <w:lang w:val="en-US"/>
              </w:rPr>
              <w:t>ko</w:t>
            </w:r>
            <w:r w:rsidRPr="00506FED">
              <w:rPr>
                <w:sz w:val="28"/>
                <w:szCs w:val="28"/>
              </w:rPr>
              <w:t>‘</w:t>
            </w:r>
            <w:proofErr w:type="spellStart"/>
            <w:r w:rsidRPr="00506FED">
              <w:rPr>
                <w:sz w:val="28"/>
                <w:szCs w:val="28"/>
                <w:lang w:val="en-US"/>
              </w:rPr>
              <w:t>rish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2739B21F" w14:textId="77777777" w:rsidR="00924A19" w:rsidRPr="00B30665" w:rsidRDefault="00924A19" w:rsidP="00DE355B">
            <w:pPr>
              <w:tabs>
                <w:tab w:val="left" w:pos="675"/>
                <w:tab w:val="left" w:pos="4219"/>
                <w:tab w:val="left" w:pos="9321"/>
              </w:tabs>
              <w:jc w:val="both"/>
              <w:rPr>
                <w:sz w:val="22"/>
                <w:szCs w:val="22"/>
              </w:rPr>
            </w:pPr>
          </w:p>
          <w:p w14:paraId="6B73256D" w14:textId="77777777" w:rsidR="00924A19" w:rsidRPr="00506FED" w:rsidRDefault="00924A19" w:rsidP="00DE355B">
            <w:pPr>
              <w:tabs>
                <w:tab w:val="left" w:pos="675"/>
                <w:tab w:val="left" w:pos="4219"/>
                <w:tab w:val="left" w:pos="9321"/>
              </w:tabs>
              <w:jc w:val="both"/>
              <w:rPr>
                <w:sz w:val="28"/>
                <w:szCs w:val="28"/>
              </w:rPr>
            </w:pPr>
            <w:proofErr w:type="spellStart"/>
            <w:r w:rsidRPr="00506FED">
              <w:rPr>
                <w:snapToGrid w:val="0"/>
                <w:sz w:val="28"/>
                <w:szCs w:val="28"/>
              </w:rPr>
              <w:t>Абонентга</w:t>
            </w:r>
            <w:proofErr w:type="spellEnd"/>
            <w:r w:rsidRPr="00506FED">
              <w:rPr>
                <w:snapToGrid w:val="0"/>
                <w:sz w:val="28"/>
                <w:szCs w:val="28"/>
              </w:rPr>
              <w:t xml:space="preserve"> </w:t>
            </w:r>
            <w:proofErr w:type="spellStart"/>
            <w:r w:rsidRPr="00506FED">
              <w:rPr>
                <w:snapToGrid w:val="0"/>
                <w:sz w:val="28"/>
                <w:szCs w:val="28"/>
              </w:rPr>
              <w:t>кирувчи</w:t>
            </w:r>
            <w:proofErr w:type="spellEnd"/>
            <w:r w:rsidRPr="00506FED">
              <w:rPr>
                <w:snapToGrid w:val="0"/>
                <w:sz w:val="28"/>
                <w:szCs w:val="28"/>
              </w:rPr>
              <w:t xml:space="preserve"> </w:t>
            </w:r>
            <w:r w:rsidRPr="00506FED">
              <w:rPr>
                <w:snapToGrid w:val="0"/>
                <w:sz w:val="28"/>
                <w:szCs w:val="28"/>
                <w:lang w:val="uz-Cyrl-UZ"/>
              </w:rPr>
              <w:t xml:space="preserve">чақирув вақтида </w:t>
            </w:r>
            <w:r w:rsidRPr="00506FED">
              <w:rPr>
                <w:snapToGrid w:val="0"/>
                <w:sz w:val="28"/>
                <w:szCs w:val="28"/>
              </w:rPr>
              <w:t>телефон</w:t>
            </w:r>
            <w:r w:rsidRPr="00506FED">
              <w:rPr>
                <w:snapToGrid w:val="0"/>
                <w:sz w:val="28"/>
                <w:szCs w:val="28"/>
                <w:lang w:val="uz-Cyrl-UZ"/>
              </w:rPr>
              <w:t xml:space="preserve"> аппарат диспле</w:t>
            </w:r>
            <w:r w:rsidRPr="00506FED">
              <w:rPr>
                <w:snapToGrid w:val="0"/>
                <w:sz w:val="28"/>
                <w:szCs w:val="28"/>
              </w:rPr>
              <w:t>й</w:t>
            </w:r>
            <w:r w:rsidRPr="00506FED">
              <w:rPr>
                <w:snapToGrid w:val="0"/>
                <w:sz w:val="28"/>
                <w:szCs w:val="28"/>
                <w:lang w:val="uz-Cyrl-UZ"/>
              </w:rPr>
              <w:t>ида чақирувчи томоннинг</w:t>
            </w:r>
            <w:r w:rsidRPr="00506FED">
              <w:rPr>
                <w:snapToGrid w:val="0"/>
                <w:sz w:val="28"/>
                <w:szCs w:val="28"/>
              </w:rPr>
              <w:t xml:space="preserve"> </w:t>
            </w:r>
            <w:proofErr w:type="gramStart"/>
            <w:r w:rsidRPr="00506FED">
              <w:rPr>
                <w:snapToGrid w:val="0"/>
                <w:sz w:val="28"/>
                <w:szCs w:val="28"/>
                <w:lang w:val="uz-Cyrl-UZ"/>
              </w:rPr>
              <w:t>теле</w:t>
            </w:r>
            <w:r w:rsidRPr="00506FED">
              <w:rPr>
                <w:snapToGrid w:val="0"/>
                <w:sz w:val="28"/>
                <w:szCs w:val="28"/>
              </w:rPr>
              <w:t>-</w:t>
            </w:r>
            <w:r w:rsidRPr="00506FED">
              <w:rPr>
                <w:snapToGrid w:val="0"/>
                <w:sz w:val="28"/>
                <w:szCs w:val="28"/>
                <w:lang w:val="uz-Cyrl-UZ"/>
              </w:rPr>
              <w:t>фон</w:t>
            </w:r>
            <w:proofErr w:type="gramEnd"/>
            <w:r w:rsidRPr="00506FED">
              <w:rPr>
                <w:snapToGrid w:val="0"/>
                <w:sz w:val="28"/>
                <w:szCs w:val="28"/>
                <w:lang w:val="uz-Cyrl-UZ"/>
              </w:rPr>
              <w:t xml:space="preserve"> </w:t>
            </w:r>
            <w:r w:rsidR="00C34127" w:rsidRPr="00506FED">
              <w:rPr>
                <w:sz w:val="28"/>
                <w:szCs w:val="28"/>
              </w:rPr>
              <w:t>р</w:t>
            </w:r>
            <w:r w:rsidR="00C34127" w:rsidRPr="00506FED">
              <w:rPr>
                <w:sz w:val="28"/>
                <w:szCs w:val="28"/>
                <w:lang w:val="uz-Cyrl-UZ"/>
              </w:rPr>
              <w:t>ақам</w:t>
            </w:r>
            <w:r w:rsidRPr="00506FED">
              <w:rPr>
                <w:snapToGrid w:val="0"/>
                <w:sz w:val="28"/>
                <w:szCs w:val="28"/>
              </w:rPr>
              <w:t>и</w:t>
            </w:r>
            <w:r w:rsidRPr="00506FED">
              <w:rPr>
                <w:snapToGrid w:val="0"/>
                <w:sz w:val="28"/>
                <w:szCs w:val="28"/>
                <w:lang w:val="uz-Cyrl-UZ"/>
              </w:rPr>
              <w:t xml:space="preserve">ни, </w:t>
            </w:r>
            <w:r w:rsidR="004264BD" w:rsidRPr="00506FED">
              <w:rPr>
                <w:snapToGrid w:val="0"/>
                <w:sz w:val="28"/>
                <w:szCs w:val="28"/>
              </w:rPr>
              <w:t xml:space="preserve">у </w:t>
            </w:r>
            <w:r w:rsidRPr="00506FED">
              <w:rPr>
                <w:snapToGrid w:val="0"/>
                <w:sz w:val="28"/>
                <w:szCs w:val="28"/>
                <w:lang w:val="uz-Cyrl-UZ"/>
              </w:rPr>
              <w:t>сотали, шаҳар ёки шаҳарлараро</w:t>
            </w:r>
            <w:r w:rsidRPr="00506FED">
              <w:rPr>
                <w:snapToGrid w:val="0"/>
                <w:sz w:val="28"/>
                <w:szCs w:val="28"/>
              </w:rPr>
              <w:t xml:space="preserve"> </w:t>
            </w:r>
            <w:r w:rsidRPr="00506FED">
              <w:rPr>
                <w:snapToGrid w:val="0"/>
                <w:sz w:val="28"/>
                <w:szCs w:val="28"/>
                <w:lang w:val="uz-Cyrl-UZ"/>
              </w:rPr>
              <w:lastRenderedPageBreak/>
              <w:t xml:space="preserve">телефон </w:t>
            </w:r>
            <w:r w:rsidR="00C34127" w:rsidRPr="00506FED">
              <w:rPr>
                <w:sz w:val="28"/>
                <w:szCs w:val="28"/>
              </w:rPr>
              <w:t>р</w:t>
            </w:r>
            <w:r w:rsidR="00C34127" w:rsidRPr="00506FED">
              <w:rPr>
                <w:sz w:val="28"/>
                <w:szCs w:val="28"/>
                <w:lang w:val="uz-Cyrl-UZ"/>
              </w:rPr>
              <w:t>ақам</w:t>
            </w:r>
            <w:r w:rsidR="00C34127">
              <w:rPr>
                <w:sz w:val="28"/>
                <w:szCs w:val="28"/>
              </w:rPr>
              <w:t>и</w:t>
            </w:r>
            <w:r w:rsidRPr="00506FED">
              <w:rPr>
                <w:snapToGrid w:val="0"/>
                <w:sz w:val="28"/>
                <w:szCs w:val="28"/>
                <w:lang w:val="uz-Cyrl-UZ"/>
              </w:rPr>
              <w:t xml:space="preserve"> бўл</w:t>
            </w:r>
            <w:proofErr w:type="spellStart"/>
            <w:r w:rsidR="004264BD" w:rsidRPr="00506FED">
              <w:rPr>
                <w:snapToGrid w:val="0"/>
                <w:sz w:val="28"/>
                <w:szCs w:val="28"/>
              </w:rPr>
              <w:t>ишидан</w:t>
            </w:r>
            <w:proofErr w:type="spellEnd"/>
            <w:r w:rsidR="004264BD" w:rsidRPr="00506FED">
              <w:rPr>
                <w:snapToGrid w:val="0"/>
                <w:sz w:val="28"/>
                <w:szCs w:val="28"/>
              </w:rPr>
              <w:t xml:space="preserve"> </w:t>
            </w:r>
            <w:proofErr w:type="spellStart"/>
            <w:r w:rsidR="004264BD" w:rsidRPr="00506FED">
              <w:rPr>
                <w:snapToGrid w:val="0"/>
                <w:sz w:val="28"/>
                <w:szCs w:val="28"/>
              </w:rPr>
              <w:t>қатъи</w:t>
            </w:r>
            <w:proofErr w:type="spellEnd"/>
            <w:r w:rsidR="004264BD" w:rsidRPr="00506FED">
              <w:rPr>
                <w:snapToGrid w:val="0"/>
                <w:sz w:val="28"/>
                <w:szCs w:val="28"/>
              </w:rPr>
              <w:t xml:space="preserve"> назар</w:t>
            </w:r>
            <w:r w:rsidRPr="00506FED">
              <w:rPr>
                <w:snapToGrid w:val="0"/>
                <w:sz w:val="28"/>
                <w:szCs w:val="28"/>
                <w:lang w:val="uz-Cyrl-UZ"/>
              </w:rPr>
              <w:t>, кўриш имконини берадиган хизмат</w:t>
            </w:r>
            <w:r w:rsidRPr="00506FED">
              <w:rPr>
                <w:snapToGrid w:val="0"/>
                <w:sz w:val="28"/>
                <w:szCs w:val="28"/>
              </w:rPr>
              <w:t>.</w:t>
            </w:r>
          </w:p>
        </w:tc>
      </w:tr>
      <w:tr w:rsidR="00924A19" w:rsidRPr="005234B4" w14:paraId="56D2DDF9" w14:textId="77777777">
        <w:trPr>
          <w:tblCellSpacing w:w="0" w:type="dxa"/>
          <w:jc w:val="center"/>
        </w:trPr>
        <w:tc>
          <w:tcPr>
            <w:tcW w:w="2007" w:type="pct"/>
          </w:tcPr>
          <w:p w14:paraId="4983BFB8" w14:textId="77777777" w:rsidR="00924A19" w:rsidRPr="00506FED" w:rsidRDefault="00924A19" w:rsidP="00E166CF">
            <w:pPr>
              <w:rPr>
                <w:b/>
                <w:snapToGrid w:val="0"/>
                <w:sz w:val="28"/>
                <w:szCs w:val="28"/>
              </w:rPr>
            </w:pPr>
            <w:r w:rsidRPr="00506FED">
              <w:rPr>
                <w:b/>
                <w:snapToGrid w:val="0"/>
                <w:sz w:val="28"/>
                <w:szCs w:val="28"/>
              </w:rPr>
              <w:lastRenderedPageBreak/>
              <w:t xml:space="preserve">Организация виртуальных частных сетей, включая </w:t>
            </w:r>
          </w:p>
          <w:p w14:paraId="5E5EDF0B" w14:textId="77777777" w:rsidR="00924A19" w:rsidRPr="00506FED" w:rsidRDefault="00924A19" w:rsidP="00E166CF">
            <w:pPr>
              <w:rPr>
                <w:b/>
                <w:snapToGrid w:val="0"/>
                <w:sz w:val="28"/>
                <w:szCs w:val="28"/>
              </w:rPr>
            </w:pPr>
            <w:r w:rsidRPr="00506FED">
              <w:rPr>
                <w:b/>
                <w:snapToGrid w:val="0"/>
                <w:sz w:val="28"/>
                <w:szCs w:val="28"/>
              </w:rPr>
              <w:t>IP VPN</w:t>
            </w:r>
          </w:p>
          <w:p w14:paraId="789F83BB" w14:textId="77777777" w:rsidR="00924A19" w:rsidRPr="00506FED" w:rsidRDefault="00924A19" w:rsidP="00E166CF">
            <w:pPr>
              <w:rPr>
                <w:sz w:val="28"/>
                <w:szCs w:val="28"/>
                <w:lang w:val="en-US"/>
              </w:rPr>
            </w:pPr>
            <w:proofErr w:type="spellStart"/>
            <w:r w:rsidRPr="00506FED">
              <w:rPr>
                <w:b/>
                <w:snapToGrid w:val="0"/>
                <w:sz w:val="28"/>
                <w:szCs w:val="28"/>
                <w:lang w:val="en-US"/>
              </w:rPr>
              <w:t>uz</w:t>
            </w:r>
            <w:proofErr w:type="spellEnd"/>
            <w:r w:rsidRPr="00506FED">
              <w:rPr>
                <w:snapToGrid w:val="0"/>
                <w:sz w:val="28"/>
                <w:szCs w:val="28"/>
                <w:lang w:val="en-US"/>
              </w:rPr>
              <w:t xml:space="preserve"> - virtual </w:t>
            </w:r>
            <w:proofErr w:type="spellStart"/>
            <w:r w:rsidRPr="00506FED">
              <w:rPr>
                <w:snapToGrid w:val="0"/>
                <w:sz w:val="28"/>
                <w:szCs w:val="28"/>
                <w:lang w:val="en-US"/>
              </w:rPr>
              <w:t>xususiy</w:t>
            </w:r>
            <w:proofErr w:type="spellEnd"/>
            <w:r w:rsidRPr="00506FED">
              <w:rPr>
                <w:snapToGrid w:val="0"/>
                <w:sz w:val="28"/>
                <w:szCs w:val="28"/>
                <w:lang w:val="en-US"/>
              </w:rPr>
              <w:t xml:space="preserve"> </w:t>
            </w:r>
            <w:proofErr w:type="spellStart"/>
            <w:r w:rsidRPr="00506FED">
              <w:rPr>
                <w:snapToGrid w:val="0"/>
                <w:sz w:val="28"/>
                <w:szCs w:val="28"/>
                <w:lang w:val="en-US"/>
              </w:rPr>
              <w:t>tarmoqlarni</w:t>
            </w:r>
            <w:proofErr w:type="spellEnd"/>
            <w:r w:rsidRPr="00506FED">
              <w:rPr>
                <w:snapToGrid w:val="0"/>
                <w:sz w:val="28"/>
                <w:szCs w:val="28"/>
                <w:lang w:val="en-US"/>
              </w:rPr>
              <w:t xml:space="preserve">, </w:t>
            </w:r>
            <w:proofErr w:type="spellStart"/>
            <w:r w:rsidRPr="00506FED">
              <w:rPr>
                <w:snapToGrid w:val="0"/>
                <w:sz w:val="28"/>
                <w:szCs w:val="28"/>
                <w:lang w:val="en-US"/>
              </w:rPr>
              <w:t>jumladan</w:t>
            </w:r>
            <w:proofErr w:type="spellEnd"/>
            <w:r w:rsidRPr="00506FED">
              <w:rPr>
                <w:snapToGrid w:val="0"/>
                <w:sz w:val="28"/>
                <w:szCs w:val="28"/>
                <w:lang w:val="en-US"/>
              </w:rPr>
              <w:t xml:space="preserve">, </w:t>
            </w:r>
            <w:r w:rsidRPr="00506FED">
              <w:rPr>
                <w:i/>
                <w:sz w:val="28"/>
                <w:szCs w:val="28"/>
                <w:lang w:val="en-US"/>
              </w:rPr>
              <w:t xml:space="preserve">VPN </w:t>
            </w:r>
            <w:proofErr w:type="gramStart"/>
            <w:r w:rsidRPr="00506FED">
              <w:rPr>
                <w:i/>
                <w:sz w:val="28"/>
                <w:szCs w:val="28"/>
                <w:lang w:val="en-US"/>
              </w:rPr>
              <w:t>IP</w:t>
            </w:r>
            <w:r w:rsidRPr="00506FED">
              <w:rPr>
                <w:sz w:val="28"/>
                <w:szCs w:val="28"/>
                <w:lang w:val="en-US"/>
              </w:rPr>
              <w:t xml:space="preserve">  </w:t>
            </w:r>
            <w:proofErr w:type="spellStart"/>
            <w:r w:rsidRPr="00506FED">
              <w:rPr>
                <w:sz w:val="28"/>
                <w:szCs w:val="28"/>
                <w:lang w:val="en-US"/>
              </w:rPr>
              <w:t>tashkil</w:t>
            </w:r>
            <w:proofErr w:type="spellEnd"/>
            <w:proofErr w:type="gramEnd"/>
            <w:r w:rsidRPr="00506FED">
              <w:rPr>
                <w:sz w:val="28"/>
                <w:szCs w:val="28"/>
                <w:lang w:val="en-US"/>
              </w:rPr>
              <w:t xml:space="preserve"> </w:t>
            </w:r>
            <w:r w:rsidR="00C042D9" w:rsidRPr="00506FED">
              <w:rPr>
                <w:sz w:val="28"/>
                <w:szCs w:val="28"/>
                <w:lang w:val="en-US"/>
              </w:rPr>
              <w:br/>
            </w:r>
            <w:proofErr w:type="spellStart"/>
            <w:r w:rsidRPr="00506FED">
              <w:rPr>
                <w:sz w:val="28"/>
                <w:szCs w:val="28"/>
                <w:lang w:val="en-US"/>
              </w:rPr>
              <w:t>etish</w:t>
            </w:r>
            <w:proofErr w:type="spellEnd"/>
          </w:p>
          <w:p w14:paraId="1A8D9BDD" w14:textId="31105D48" w:rsidR="00924A19" w:rsidRPr="00506FED" w:rsidRDefault="003A4C4D" w:rsidP="00E166CF">
            <w:pPr>
              <w:rPr>
                <w:sz w:val="28"/>
                <w:szCs w:val="28"/>
                <w:lang w:val="en-US"/>
              </w:rPr>
            </w:pPr>
            <w:r>
              <w:rPr>
                <w:sz w:val="28"/>
                <w:szCs w:val="28"/>
                <w:lang w:val="en-US"/>
              </w:rPr>
              <w:t xml:space="preserve"> </w:t>
            </w:r>
            <w:r w:rsidR="00924A19" w:rsidRPr="00506FED">
              <w:rPr>
                <w:sz w:val="28"/>
                <w:szCs w:val="28"/>
              </w:rPr>
              <w:t>виртуал</w:t>
            </w:r>
            <w:r w:rsidR="00924A19" w:rsidRPr="00506FED">
              <w:rPr>
                <w:sz w:val="28"/>
                <w:szCs w:val="28"/>
                <w:lang w:val="en-US"/>
              </w:rPr>
              <w:t xml:space="preserve"> </w:t>
            </w:r>
            <w:proofErr w:type="spellStart"/>
            <w:r w:rsidR="00924A19" w:rsidRPr="00506FED">
              <w:rPr>
                <w:sz w:val="28"/>
                <w:szCs w:val="28"/>
              </w:rPr>
              <w:t>хусусий</w:t>
            </w:r>
            <w:proofErr w:type="spellEnd"/>
            <w:r w:rsidR="00924A19" w:rsidRPr="00506FED">
              <w:rPr>
                <w:sz w:val="28"/>
                <w:szCs w:val="28"/>
                <w:lang w:val="en-US"/>
              </w:rPr>
              <w:t xml:space="preserve"> </w:t>
            </w:r>
            <w:proofErr w:type="spellStart"/>
            <w:r w:rsidR="00924A19" w:rsidRPr="00506FED">
              <w:rPr>
                <w:sz w:val="28"/>
                <w:szCs w:val="28"/>
              </w:rPr>
              <w:t>тармоқларни</w:t>
            </w:r>
            <w:proofErr w:type="spellEnd"/>
            <w:r w:rsidR="00924A19" w:rsidRPr="00506FED">
              <w:rPr>
                <w:sz w:val="28"/>
                <w:szCs w:val="28"/>
                <w:lang w:val="en-US"/>
              </w:rPr>
              <w:t xml:space="preserve">, </w:t>
            </w:r>
            <w:proofErr w:type="spellStart"/>
            <w:r w:rsidR="00924A19" w:rsidRPr="00506FED">
              <w:rPr>
                <w:sz w:val="28"/>
                <w:szCs w:val="28"/>
              </w:rPr>
              <w:t>жумладан</w:t>
            </w:r>
            <w:proofErr w:type="spellEnd"/>
            <w:r w:rsidR="00924A19" w:rsidRPr="00506FED">
              <w:rPr>
                <w:sz w:val="28"/>
                <w:szCs w:val="28"/>
                <w:lang w:val="en-US"/>
              </w:rPr>
              <w:t xml:space="preserve">, </w:t>
            </w:r>
            <w:r w:rsidR="00C042D9" w:rsidRPr="00506FED">
              <w:rPr>
                <w:sz w:val="28"/>
                <w:szCs w:val="28"/>
                <w:lang w:val="en-US"/>
              </w:rPr>
              <w:br/>
            </w:r>
            <w:r w:rsidR="00924A19" w:rsidRPr="00506FED">
              <w:rPr>
                <w:sz w:val="28"/>
                <w:szCs w:val="28"/>
                <w:lang w:val="en-US"/>
              </w:rPr>
              <w:t xml:space="preserve">VPN IP </w:t>
            </w:r>
            <w:proofErr w:type="spellStart"/>
            <w:r w:rsidR="00924A19" w:rsidRPr="00506FED">
              <w:rPr>
                <w:sz w:val="28"/>
                <w:szCs w:val="28"/>
              </w:rPr>
              <w:t>ташкил</w:t>
            </w:r>
            <w:proofErr w:type="spellEnd"/>
            <w:r w:rsidR="00924A19" w:rsidRPr="00506FED">
              <w:rPr>
                <w:sz w:val="28"/>
                <w:szCs w:val="28"/>
                <w:lang w:val="en-US"/>
              </w:rPr>
              <w:t xml:space="preserve"> </w:t>
            </w:r>
            <w:proofErr w:type="spellStart"/>
            <w:r w:rsidR="00924A19" w:rsidRPr="00506FED">
              <w:rPr>
                <w:sz w:val="28"/>
                <w:szCs w:val="28"/>
              </w:rPr>
              <w:t>этиш</w:t>
            </w:r>
            <w:proofErr w:type="spellEnd"/>
            <w:r w:rsidR="00924A19" w:rsidRPr="00506FED">
              <w:rPr>
                <w:sz w:val="28"/>
                <w:szCs w:val="28"/>
                <w:lang w:val="en-US"/>
              </w:rPr>
              <w:t xml:space="preserve"> </w:t>
            </w:r>
          </w:p>
          <w:p w14:paraId="45A13BBC" w14:textId="77777777" w:rsidR="00924A19" w:rsidRPr="00506FED" w:rsidRDefault="00924A19" w:rsidP="00AF0104">
            <w:pPr>
              <w:rPr>
                <w:rFonts w:ascii="TimesNewRoman" w:hAnsi="TimesNewRoman"/>
                <w:snapToGrid w:val="0"/>
                <w:sz w:val="28"/>
                <w:lang w:val="uz-Cyrl-UZ"/>
              </w:rPr>
            </w:pPr>
            <w:proofErr w:type="spellStart"/>
            <w:r w:rsidRPr="00506FED">
              <w:rPr>
                <w:b/>
                <w:snapToGrid w:val="0"/>
                <w:sz w:val="28"/>
                <w:szCs w:val="28"/>
                <w:lang w:val="en-US"/>
              </w:rPr>
              <w:t>en</w:t>
            </w:r>
            <w:proofErr w:type="spellEnd"/>
            <w:r w:rsidRPr="00506FED">
              <w:rPr>
                <w:snapToGrid w:val="0"/>
                <w:sz w:val="28"/>
                <w:szCs w:val="28"/>
                <w:lang w:val="en-US"/>
              </w:rPr>
              <w:t xml:space="preserve"> - </w:t>
            </w:r>
            <w:r w:rsidRPr="00506FED">
              <w:rPr>
                <w:rFonts w:ascii="TimesNewRoman" w:hAnsi="TimesNewRoman"/>
                <w:snapToGrid w:val="0"/>
                <w:sz w:val="28"/>
                <w:lang w:val="en-US"/>
              </w:rPr>
              <w:t xml:space="preserve">virtual private networks </w:t>
            </w:r>
            <w:r w:rsidR="00C042D9" w:rsidRPr="00506FED">
              <w:rPr>
                <w:rFonts w:ascii="TimesNewRoman" w:hAnsi="TimesNewRoman"/>
                <w:snapToGrid w:val="0"/>
                <w:sz w:val="28"/>
                <w:lang w:val="en-US"/>
              </w:rPr>
              <w:br/>
            </w:r>
            <w:r w:rsidRPr="00506FED">
              <w:rPr>
                <w:rFonts w:ascii="TimesNewRoman" w:hAnsi="TimesNewRoman"/>
                <w:snapToGrid w:val="0"/>
                <w:sz w:val="28"/>
                <w:lang w:val="en-US"/>
              </w:rPr>
              <w:t>including IP</w:t>
            </w:r>
            <w:r w:rsidRPr="00506FED">
              <w:rPr>
                <w:rFonts w:ascii="TimesNewRoman" w:hAnsi="TimesNewRoman"/>
                <w:snapToGrid w:val="0"/>
                <w:sz w:val="28"/>
                <w:lang w:val="uz-Cyrl-UZ"/>
              </w:rPr>
              <w:t xml:space="preserve"> </w:t>
            </w:r>
            <w:r w:rsidRPr="00506FED">
              <w:rPr>
                <w:rFonts w:ascii="TimesNewRoman" w:hAnsi="TimesNewRoman"/>
                <w:snapToGrid w:val="0"/>
                <w:sz w:val="28"/>
                <w:lang w:val="en-US"/>
              </w:rPr>
              <w:t>VPN</w:t>
            </w:r>
          </w:p>
          <w:p w14:paraId="557D7BF4" w14:textId="77777777" w:rsidR="00924A19" w:rsidRPr="00506FED" w:rsidRDefault="00924A19" w:rsidP="00E166CF">
            <w:pPr>
              <w:rPr>
                <w:b/>
                <w:snapToGrid w:val="0"/>
                <w:sz w:val="28"/>
                <w:szCs w:val="28"/>
                <w:lang w:val="uz-Cyrl-UZ"/>
              </w:rPr>
            </w:pPr>
          </w:p>
        </w:tc>
        <w:tc>
          <w:tcPr>
            <w:tcW w:w="2993" w:type="pct"/>
          </w:tcPr>
          <w:p w14:paraId="4A09259E" w14:textId="77777777" w:rsidR="00924A19" w:rsidRPr="00506FED" w:rsidRDefault="00924A19" w:rsidP="00DE355B">
            <w:pPr>
              <w:jc w:val="both"/>
              <w:rPr>
                <w:snapToGrid w:val="0"/>
                <w:sz w:val="28"/>
                <w:szCs w:val="28"/>
              </w:rPr>
            </w:pPr>
            <w:r w:rsidRPr="00506FED">
              <w:rPr>
                <w:snapToGrid w:val="0"/>
                <w:sz w:val="28"/>
                <w:szCs w:val="28"/>
              </w:rPr>
              <w:t xml:space="preserve">Организация выделенной сети с собственным планом нумерации на основе «виртуальных каналов», по которой пользователи этой сети (статические или динамические) связываются по открытым каналам сети общего пользования. </w:t>
            </w:r>
          </w:p>
          <w:p w14:paraId="2FCAD914" w14:textId="77777777" w:rsidR="0065349D" w:rsidRDefault="00924A19" w:rsidP="00DE355B">
            <w:pPr>
              <w:jc w:val="both"/>
              <w:rPr>
                <w:snapToGrid w:val="0"/>
                <w:lang w:val="en-US"/>
              </w:rPr>
            </w:pPr>
            <w:r w:rsidRPr="00506FED">
              <w:rPr>
                <w:snapToGrid w:val="0"/>
              </w:rPr>
              <w:t>Примечание – Степень защиты сети определяет заказчик.</w:t>
            </w:r>
          </w:p>
          <w:p w14:paraId="3DC96251" w14:textId="77777777" w:rsidR="0065349D" w:rsidRDefault="0065349D" w:rsidP="00DE355B">
            <w:pPr>
              <w:jc w:val="both"/>
              <w:rPr>
                <w:snapToGrid w:val="0"/>
                <w:sz w:val="28"/>
                <w:szCs w:val="28"/>
                <w:lang w:val="en-US"/>
              </w:rPr>
            </w:pPr>
          </w:p>
          <w:p w14:paraId="3EEE93DA" w14:textId="77882A3D" w:rsidR="00924A19" w:rsidRPr="0065349D" w:rsidRDefault="00924A19" w:rsidP="00DE355B">
            <w:pPr>
              <w:jc w:val="both"/>
              <w:rPr>
                <w:snapToGrid w:val="0"/>
                <w:sz w:val="28"/>
                <w:szCs w:val="28"/>
                <w:lang w:val="en-US"/>
              </w:rPr>
            </w:pPr>
            <w:proofErr w:type="spellStart"/>
            <w:r w:rsidRPr="00506FED">
              <w:rPr>
                <w:snapToGrid w:val="0"/>
                <w:sz w:val="28"/>
                <w:szCs w:val="28"/>
                <w:lang w:val="en-US"/>
              </w:rPr>
              <w:t>Ajratilgan</w:t>
            </w:r>
            <w:proofErr w:type="spellEnd"/>
            <w:r w:rsidRPr="0065349D">
              <w:rPr>
                <w:snapToGrid w:val="0"/>
                <w:sz w:val="28"/>
                <w:szCs w:val="28"/>
                <w:lang w:val="en-US"/>
              </w:rPr>
              <w:t xml:space="preserve"> </w:t>
            </w:r>
            <w:proofErr w:type="spellStart"/>
            <w:r w:rsidRPr="00506FED">
              <w:rPr>
                <w:snapToGrid w:val="0"/>
                <w:sz w:val="28"/>
                <w:szCs w:val="28"/>
                <w:lang w:val="en-US"/>
              </w:rPr>
              <w:t>tarmoqning</w:t>
            </w:r>
            <w:proofErr w:type="spellEnd"/>
            <w:r w:rsidRPr="0065349D">
              <w:rPr>
                <w:snapToGrid w:val="0"/>
                <w:sz w:val="28"/>
                <w:szCs w:val="28"/>
                <w:lang w:val="en-US"/>
              </w:rPr>
              <w:t xml:space="preserve"> (</w:t>
            </w:r>
            <w:proofErr w:type="spellStart"/>
            <w:r w:rsidRPr="00506FED">
              <w:rPr>
                <w:snapToGrid w:val="0"/>
                <w:sz w:val="28"/>
                <w:szCs w:val="28"/>
                <w:lang w:val="en-US"/>
              </w:rPr>
              <w:t>statistik</w:t>
            </w:r>
            <w:proofErr w:type="spellEnd"/>
            <w:r w:rsidRPr="0065349D">
              <w:rPr>
                <w:snapToGrid w:val="0"/>
                <w:sz w:val="28"/>
                <w:szCs w:val="28"/>
                <w:lang w:val="en-US"/>
              </w:rPr>
              <w:t xml:space="preserve"> </w:t>
            </w:r>
            <w:proofErr w:type="spellStart"/>
            <w:r w:rsidRPr="00506FED">
              <w:rPr>
                <w:snapToGrid w:val="0"/>
                <w:sz w:val="28"/>
                <w:szCs w:val="28"/>
                <w:lang w:val="en-US"/>
              </w:rPr>
              <w:t>yoki</w:t>
            </w:r>
            <w:proofErr w:type="spellEnd"/>
            <w:r w:rsidRPr="0065349D">
              <w:rPr>
                <w:snapToGrid w:val="0"/>
                <w:sz w:val="28"/>
                <w:szCs w:val="28"/>
                <w:lang w:val="en-US"/>
              </w:rPr>
              <w:t xml:space="preserve"> </w:t>
            </w:r>
            <w:proofErr w:type="spellStart"/>
            <w:r w:rsidRPr="00506FED">
              <w:rPr>
                <w:snapToGrid w:val="0"/>
                <w:sz w:val="28"/>
                <w:szCs w:val="28"/>
                <w:lang w:val="en-US"/>
              </w:rPr>
              <w:t>dinamik</w:t>
            </w:r>
            <w:proofErr w:type="spellEnd"/>
            <w:r w:rsidRPr="0065349D">
              <w:rPr>
                <w:snapToGrid w:val="0"/>
                <w:sz w:val="28"/>
                <w:szCs w:val="28"/>
                <w:lang w:val="en-US"/>
              </w:rPr>
              <w:t xml:space="preserve">) </w:t>
            </w:r>
            <w:proofErr w:type="spellStart"/>
            <w:r w:rsidRPr="00506FED">
              <w:rPr>
                <w:snapToGrid w:val="0"/>
                <w:sz w:val="28"/>
                <w:szCs w:val="28"/>
                <w:lang w:val="en-US"/>
              </w:rPr>
              <w:t>foydalanuvchilari</w:t>
            </w:r>
            <w:proofErr w:type="spellEnd"/>
            <w:r w:rsidRPr="0065349D">
              <w:rPr>
                <w:snapToGrid w:val="0"/>
                <w:sz w:val="28"/>
                <w:szCs w:val="28"/>
                <w:lang w:val="en-US"/>
              </w:rPr>
              <w:t xml:space="preserve"> </w:t>
            </w:r>
            <w:proofErr w:type="spellStart"/>
            <w:r w:rsidRPr="00506FED">
              <w:rPr>
                <w:snapToGrid w:val="0"/>
                <w:sz w:val="28"/>
                <w:szCs w:val="28"/>
                <w:lang w:val="en-US"/>
              </w:rPr>
              <w:t>umumiy</w:t>
            </w:r>
            <w:proofErr w:type="spellEnd"/>
            <w:r w:rsidRPr="0065349D">
              <w:rPr>
                <w:snapToGrid w:val="0"/>
                <w:sz w:val="28"/>
                <w:szCs w:val="28"/>
                <w:lang w:val="en-US"/>
              </w:rPr>
              <w:t xml:space="preserve"> </w:t>
            </w:r>
            <w:proofErr w:type="spellStart"/>
            <w:r w:rsidRPr="00506FED">
              <w:rPr>
                <w:snapToGrid w:val="0"/>
                <w:sz w:val="28"/>
                <w:szCs w:val="28"/>
                <w:lang w:val="en-US"/>
              </w:rPr>
              <w:t>foydalanishdagi</w:t>
            </w:r>
            <w:proofErr w:type="spellEnd"/>
            <w:r w:rsidRPr="0065349D">
              <w:rPr>
                <w:snapToGrid w:val="0"/>
                <w:sz w:val="28"/>
                <w:szCs w:val="28"/>
                <w:lang w:val="en-US"/>
              </w:rPr>
              <w:t xml:space="preserve"> </w:t>
            </w:r>
            <w:proofErr w:type="spellStart"/>
            <w:r w:rsidRPr="00506FED">
              <w:rPr>
                <w:snapToGrid w:val="0"/>
                <w:sz w:val="28"/>
                <w:szCs w:val="28"/>
                <w:lang w:val="en-US"/>
              </w:rPr>
              <w:t>tarmoqning</w:t>
            </w:r>
            <w:proofErr w:type="spellEnd"/>
            <w:r w:rsidRPr="0065349D">
              <w:rPr>
                <w:snapToGrid w:val="0"/>
                <w:sz w:val="28"/>
                <w:szCs w:val="28"/>
                <w:lang w:val="en-US"/>
              </w:rPr>
              <w:t xml:space="preserve"> </w:t>
            </w:r>
            <w:proofErr w:type="spellStart"/>
            <w:r w:rsidRPr="00506FED">
              <w:rPr>
                <w:snapToGrid w:val="0"/>
                <w:sz w:val="28"/>
                <w:szCs w:val="28"/>
                <w:lang w:val="en-US"/>
              </w:rPr>
              <w:t>ochiq</w:t>
            </w:r>
            <w:proofErr w:type="spellEnd"/>
            <w:r w:rsidRPr="0065349D">
              <w:rPr>
                <w:snapToGrid w:val="0"/>
                <w:sz w:val="28"/>
                <w:szCs w:val="28"/>
                <w:lang w:val="en-US"/>
              </w:rPr>
              <w:t xml:space="preserve"> </w:t>
            </w:r>
            <w:proofErr w:type="spellStart"/>
            <w:r w:rsidRPr="00506FED">
              <w:rPr>
                <w:snapToGrid w:val="0"/>
                <w:sz w:val="28"/>
                <w:szCs w:val="28"/>
                <w:lang w:val="en-US"/>
              </w:rPr>
              <w:t>kanallari</w:t>
            </w:r>
            <w:proofErr w:type="spellEnd"/>
            <w:r w:rsidRPr="0065349D">
              <w:rPr>
                <w:snapToGrid w:val="0"/>
                <w:sz w:val="28"/>
                <w:szCs w:val="28"/>
                <w:lang w:val="en-US"/>
              </w:rPr>
              <w:t xml:space="preserve"> </w:t>
            </w:r>
            <w:proofErr w:type="spellStart"/>
            <w:proofErr w:type="gramStart"/>
            <w:r w:rsidRPr="00506FED">
              <w:rPr>
                <w:snapToGrid w:val="0"/>
                <w:sz w:val="28"/>
                <w:szCs w:val="28"/>
                <w:lang w:val="en-US"/>
              </w:rPr>
              <w:t>bo</w:t>
            </w:r>
            <w:r w:rsidRPr="0065349D">
              <w:rPr>
                <w:snapToGrid w:val="0"/>
                <w:sz w:val="28"/>
                <w:szCs w:val="28"/>
                <w:lang w:val="en-US"/>
              </w:rPr>
              <w:t>‘</w:t>
            </w:r>
            <w:proofErr w:type="gramEnd"/>
            <w:r w:rsidRPr="00506FED">
              <w:rPr>
                <w:snapToGrid w:val="0"/>
                <w:sz w:val="28"/>
                <w:szCs w:val="28"/>
                <w:lang w:val="en-US"/>
              </w:rPr>
              <w:t>yicha</w:t>
            </w:r>
            <w:proofErr w:type="spellEnd"/>
            <w:r w:rsidRPr="0065349D">
              <w:rPr>
                <w:snapToGrid w:val="0"/>
                <w:sz w:val="28"/>
                <w:szCs w:val="28"/>
                <w:lang w:val="en-US"/>
              </w:rPr>
              <w:t xml:space="preserve"> </w:t>
            </w:r>
            <w:proofErr w:type="spellStart"/>
            <w:r w:rsidRPr="00506FED">
              <w:rPr>
                <w:snapToGrid w:val="0"/>
                <w:sz w:val="28"/>
                <w:szCs w:val="28"/>
                <w:lang w:val="en-US"/>
              </w:rPr>
              <w:t>bog</w:t>
            </w:r>
            <w:r w:rsidRPr="0065349D">
              <w:rPr>
                <w:snapToGrid w:val="0"/>
                <w:sz w:val="28"/>
                <w:szCs w:val="28"/>
                <w:lang w:val="en-US"/>
              </w:rPr>
              <w:t>‘</w:t>
            </w:r>
            <w:r w:rsidRPr="00506FED">
              <w:rPr>
                <w:snapToGrid w:val="0"/>
                <w:sz w:val="28"/>
                <w:szCs w:val="28"/>
                <w:lang w:val="en-US"/>
              </w:rPr>
              <w:t>lanadigan</w:t>
            </w:r>
            <w:proofErr w:type="spellEnd"/>
            <w:r w:rsidRPr="0065349D">
              <w:rPr>
                <w:snapToGrid w:val="0"/>
                <w:sz w:val="28"/>
                <w:szCs w:val="28"/>
                <w:lang w:val="en-US"/>
              </w:rPr>
              <w:t xml:space="preserve"> «</w:t>
            </w:r>
            <w:r w:rsidRPr="00506FED">
              <w:rPr>
                <w:snapToGrid w:val="0"/>
                <w:sz w:val="28"/>
                <w:szCs w:val="28"/>
                <w:lang w:val="en-US"/>
              </w:rPr>
              <w:t>virtual</w:t>
            </w:r>
            <w:r w:rsidRPr="0065349D">
              <w:rPr>
                <w:snapToGrid w:val="0"/>
                <w:sz w:val="28"/>
                <w:szCs w:val="28"/>
                <w:lang w:val="en-US"/>
              </w:rPr>
              <w:t xml:space="preserve"> </w:t>
            </w:r>
            <w:proofErr w:type="spellStart"/>
            <w:r w:rsidRPr="00506FED">
              <w:rPr>
                <w:snapToGrid w:val="0"/>
                <w:sz w:val="28"/>
                <w:szCs w:val="28"/>
                <w:lang w:val="en-US"/>
              </w:rPr>
              <w:t>kanallar</w:t>
            </w:r>
            <w:proofErr w:type="spellEnd"/>
            <w:r w:rsidRPr="0065349D">
              <w:rPr>
                <w:snapToGrid w:val="0"/>
                <w:sz w:val="28"/>
                <w:szCs w:val="28"/>
                <w:lang w:val="en-US"/>
              </w:rPr>
              <w:t xml:space="preserve">» </w:t>
            </w:r>
            <w:proofErr w:type="spellStart"/>
            <w:r w:rsidRPr="00506FED">
              <w:rPr>
                <w:snapToGrid w:val="0"/>
                <w:sz w:val="28"/>
                <w:szCs w:val="28"/>
                <w:lang w:val="en-US"/>
              </w:rPr>
              <w:t>asosida</w:t>
            </w:r>
            <w:proofErr w:type="spellEnd"/>
            <w:r w:rsidRPr="0065349D">
              <w:rPr>
                <w:snapToGrid w:val="0"/>
                <w:sz w:val="28"/>
                <w:szCs w:val="28"/>
                <w:lang w:val="en-US"/>
              </w:rPr>
              <w:t xml:space="preserve"> </w:t>
            </w:r>
            <w:proofErr w:type="spellStart"/>
            <w:r w:rsidRPr="00506FED">
              <w:rPr>
                <w:snapToGrid w:val="0"/>
                <w:sz w:val="28"/>
                <w:szCs w:val="28"/>
                <w:lang w:val="en-US"/>
              </w:rPr>
              <w:t>xususiy</w:t>
            </w:r>
            <w:proofErr w:type="spellEnd"/>
            <w:r w:rsidRPr="0065349D">
              <w:rPr>
                <w:snapToGrid w:val="0"/>
                <w:sz w:val="28"/>
                <w:szCs w:val="28"/>
                <w:lang w:val="en-US"/>
              </w:rPr>
              <w:t xml:space="preserve"> </w:t>
            </w:r>
            <w:proofErr w:type="spellStart"/>
            <w:r w:rsidRPr="00506FED">
              <w:rPr>
                <w:snapToGrid w:val="0"/>
                <w:sz w:val="28"/>
                <w:szCs w:val="28"/>
                <w:lang w:val="en-US"/>
              </w:rPr>
              <w:t>raqamlash</w:t>
            </w:r>
            <w:proofErr w:type="spellEnd"/>
            <w:r w:rsidRPr="0065349D">
              <w:rPr>
                <w:snapToGrid w:val="0"/>
                <w:sz w:val="28"/>
                <w:szCs w:val="28"/>
                <w:lang w:val="en-US"/>
              </w:rPr>
              <w:t xml:space="preserve"> </w:t>
            </w:r>
            <w:proofErr w:type="spellStart"/>
            <w:r w:rsidRPr="00506FED">
              <w:rPr>
                <w:snapToGrid w:val="0"/>
                <w:sz w:val="28"/>
                <w:szCs w:val="28"/>
                <w:lang w:val="en-US"/>
              </w:rPr>
              <w:t>rejasi</w:t>
            </w:r>
            <w:proofErr w:type="spellEnd"/>
            <w:r w:rsidRPr="0065349D">
              <w:rPr>
                <w:snapToGrid w:val="0"/>
                <w:sz w:val="28"/>
                <w:szCs w:val="28"/>
                <w:lang w:val="en-US"/>
              </w:rPr>
              <w:t xml:space="preserve"> </w:t>
            </w:r>
            <w:proofErr w:type="spellStart"/>
            <w:r w:rsidRPr="00506FED">
              <w:rPr>
                <w:snapToGrid w:val="0"/>
                <w:sz w:val="28"/>
                <w:szCs w:val="28"/>
                <w:lang w:val="en-US"/>
              </w:rPr>
              <w:t>bilan</w:t>
            </w:r>
            <w:proofErr w:type="spellEnd"/>
            <w:r w:rsidRPr="0065349D">
              <w:rPr>
                <w:snapToGrid w:val="0"/>
                <w:sz w:val="28"/>
                <w:szCs w:val="28"/>
                <w:lang w:val="en-US"/>
              </w:rPr>
              <w:t xml:space="preserve"> </w:t>
            </w:r>
            <w:proofErr w:type="spellStart"/>
            <w:r w:rsidRPr="00506FED">
              <w:rPr>
                <w:snapToGrid w:val="0"/>
                <w:sz w:val="28"/>
                <w:szCs w:val="28"/>
                <w:lang w:val="en-US"/>
              </w:rPr>
              <w:t>ajratilgan</w:t>
            </w:r>
            <w:proofErr w:type="spellEnd"/>
            <w:r w:rsidRPr="0065349D">
              <w:rPr>
                <w:snapToGrid w:val="0"/>
                <w:sz w:val="28"/>
                <w:szCs w:val="28"/>
                <w:lang w:val="en-US"/>
              </w:rPr>
              <w:t xml:space="preserve"> </w:t>
            </w:r>
            <w:proofErr w:type="spellStart"/>
            <w:r w:rsidRPr="00506FED">
              <w:rPr>
                <w:snapToGrid w:val="0"/>
                <w:sz w:val="28"/>
                <w:szCs w:val="28"/>
                <w:lang w:val="en-US"/>
              </w:rPr>
              <w:t>tarmoqni</w:t>
            </w:r>
            <w:proofErr w:type="spellEnd"/>
            <w:r w:rsidRPr="0065349D">
              <w:rPr>
                <w:snapToGrid w:val="0"/>
                <w:sz w:val="28"/>
                <w:szCs w:val="28"/>
                <w:lang w:val="en-US"/>
              </w:rPr>
              <w:t xml:space="preserve"> </w:t>
            </w:r>
            <w:proofErr w:type="spellStart"/>
            <w:r w:rsidRPr="00506FED">
              <w:rPr>
                <w:snapToGrid w:val="0"/>
                <w:sz w:val="28"/>
                <w:szCs w:val="28"/>
                <w:lang w:val="en-US"/>
              </w:rPr>
              <w:t>tashkil</w:t>
            </w:r>
            <w:proofErr w:type="spellEnd"/>
            <w:r w:rsidRPr="0065349D">
              <w:rPr>
                <w:snapToGrid w:val="0"/>
                <w:sz w:val="28"/>
                <w:szCs w:val="28"/>
                <w:lang w:val="en-US"/>
              </w:rPr>
              <w:t xml:space="preserve"> </w:t>
            </w:r>
            <w:proofErr w:type="spellStart"/>
            <w:r w:rsidRPr="00506FED">
              <w:rPr>
                <w:snapToGrid w:val="0"/>
                <w:sz w:val="28"/>
                <w:szCs w:val="28"/>
                <w:lang w:val="en-US"/>
              </w:rPr>
              <w:t>etish</w:t>
            </w:r>
            <w:proofErr w:type="spellEnd"/>
            <w:r w:rsidRPr="0065349D">
              <w:rPr>
                <w:snapToGrid w:val="0"/>
                <w:sz w:val="28"/>
                <w:szCs w:val="28"/>
                <w:lang w:val="en-US"/>
              </w:rPr>
              <w:t>.</w:t>
            </w:r>
          </w:p>
          <w:p w14:paraId="61AAE2E4" w14:textId="77777777" w:rsidR="00924A19" w:rsidRPr="00506FED" w:rsidRDefault="00924A19" w:rsidP="00DE355B">
            <w:pPr>
              <w:jc w:val="both"/>
              <w:rPr>
                <w:snapToGrid w:val="0"/>
                <w:lang w:val="en-US"/>
              </w:rPr>
            </w:pPr>
            <w:proofErr w:type="spellStart"/>
            <w:r w:rsidRPr="00506FED">
              <w:rPr>
                <w:snapToGrid w:val="0"/>
                <w:lang w:val="en-US"/>
              </w:rPr>
              <w:t>Izoh</w:t>
            </w:r>
            <w:proofErr w:type="spellEnd"/>
            <w:r w:rsidRPr="00506FED">
              <w:rPr>
                <w:snapToGrid w:val="0"/>
                <w:lang w:val="en-US"/>
              </w:rPr>
              <w:t xml:space="preserve"> – </w:t>
            </w:r>
            <w:proofErr w:type="spellStart"/>
            <w:r w:rsidRPr="00506FED">
              <w:rPr>
                <w:snapToGrid w:val="0"/>
                <w:lang w:val="en-US"/>
              </w:rPr>
              <w:t>Tarmoqni</w:t>
            </w:r>
            <w:proofErr w:type="spellEnd"/>
            <w:r w:rsidRPr="00506FED">
              <w:rPr>
                <w:snapToGrid w:val="0"/>
                <w:lang w:val="en-US"/>
              </w:rPr>
              <w:t xml:space="preserve"> </w:t>
            </w:r>
            <w:proofErr w:type="spellStart"/>
            <w:r w:rsidRPr="00506FED">
              <w:rPr>
                <w:snapToGrid w:val="0"/>
                <w:lang w:val="en-US"/>
              </w:rPr>
              <w:t>muhofaza</w:t>
            </w:r>
            <w:proofErr w:type="spellEnd"/>
            <w:r w:rsidRPr="00506FED">
              <w:rPr>
                <w:snapToGrid w:val="0"/>
                <w:lang w:val="en-US"/>
              </w:rPr>
              <w:t xml:space="preserve"> </w:t>
            </w:r>
            <w:proofErr w:type="spellStart"/>
            <w:r w:rsidRPr="00506FED">
              <w:rPr>
                <w:snapToGrid w:val="0"/>
                <w:lang w:val="en-US"/>
              </w:rPr>
              <w:t>qilish</w:t>
            </w:r>
            <w:proofErr w:type="spellEnd"/>
            <w:r w:rsidRPr="00506FED">
              <w:rPr>
                <w:snapToGrid w:val="0"/>
                <w:lang w:val="en-US"/>
              </w:rPr>
              <w:t xml:space="preserve"> </w:t>
            </w:r>
            <w:proofErr w:type="spellStart"/>
            <w:r w:rsidRPr="00506FED">
              <w:rPr>
                <w:snapToGrid w:val="0"/>
                <w:lang w:val="en-US"/>
              </w:rPr>
              <w:t>bosqichini</w:t>
            </w:r>
            <w:proofErr w:type="spellEnd"/>
            <w:r w:rsidRPr="00506FED">
              <w:rPr>
                <w:snapToGrid w:val="0"/>
                <w:lang w:val="en-US"/>
              </w:rPr>
              <w:t xml:space="preserve"> </w:t>
            </w:r>
            <w:proofErr w:type="spellStart"/>
            <w:r w:rsidRPr="00506FED">
              <w:rPr>
                <w:snapToGrid w:val="0"/>
                <w:lang w:val="en-US"/>
              </w:rPr>
              <w:t>buyurtmachi</w:t>
            </w:r>
            <w:proofErr w:type="spellEnd"/>
            <w:r w:rsidRPr="00506FED">
              <w:rPr>
                <w:snapToGrid w:val="0"/>
                <w:lang w:val="en-US"/>
              </w:rPr>
              <w:t xml:space="preserve"> </w:t>
            </w:r>
            <w:proofErr w:type="spellStart"/>
            <w:r w:rsidRPr="00506FED">
              <w:rPr>
                <w:snapToGrid w:val="0"/>
                <w:lang w:val="en-US"/>
              </w:rPr>
              <w:t>belgilaydi</w:t>
            </w:r>
            <w:proofErr w:type="spellEnd"/>
            <w:r w:rsidRPr="00506FED">
              <w:rPr>
                <w:snapToGrid w:val="0"/>
                <w:lang w:val="en-US"/>
              </w:rPr>
              <w:t>.</w:t>
            </w:r>
          </w:p>
          <w:p w14:paraId="73CF36B7" w14:textId="77777777" w:rsidR="00924A19" w:rsidRPr="00B30665" w:rsidRDefault="00924A19" w:rsidP="00DE355B">
            <w:pPr>
              <w:jc w:val="both"/>
              <w:rPr>
                <w:snapToGrid w:val="0"/>
                <w:sz w:val="12"/>
                <w:szCs w:val="12"/>
                <w:lang w:val="en-US"/>
              </w:rPr>
            </w:pPr>
          </w:p>
          <w:p w14:paraId="6F730E47" w14:textId="77777777" w:rsidR="00924A19" w:rsidRPr="00506FED" w:rsidRDefault="00924A19" w:rsidP="00DE355B">
            <w:pPr>
              <w:jc w:val="both"/>
              <w:rPr>
                <w:snapToGrid w:val="0"/>
                <w:sz w:val="28"/>
                <w:szCs w:val="28"/>
                <w:lang w:val="uz-Cyrl-UZ"/>
              </w:rPr>
            </w:pPr>
            <w:r w:rsidRPr="00506FED">
              <w:rPr>
                <w:snapToGrid w:val="0"/>
                <w:sz w:val="28"/>
                <w:szCs w:val="28"/>
                <w:lang w:val="uz-Cyrl-UZ"/>
              </w:rPr>
              <w:t>Ажратилган тармоқнинг (статистик ёки динамик) фойдаланувчи</w:t>
            </w:r>
            <w:r w:rsidRPr="00506FED">
              <w:rPr>
                <w:snapToGrid w:val="0"/>
                <w:sz w:val="28"/>
                <w:szCs w:val="28"/>
              </w:rPr>
              <w:t>лар</w:t>
            </w:r>
            <w:r w:rsidRPr="00506FED">
              <w:rPr>
                <w:snapToGrid w:val="0"/>
                <w:sz w:val="28"/>
                <w:szCs w:val="28"/>
                <w:lang w:val="uz-Cyrl-UZ"/>
              </w:rPr>
              <w:t xml:space="preserve">и умумий фойдаланишдаги тармоқнинг очиқ каналлари бўйича боғланадиган </w:t>
            </w:r>
            <w:r w:rsidRPr="00506FED">
              <w:rPr>
                <w:snapToGrid w:val="0"/>
                <w:sz w:val="28"/>
                <w:szCs w:val="28"/>
                <w:lang w:val="en-US"/>
              </w:rPr>
              <w:t>«</w:t>
            </w:r>
            <w:r w:rsidRPr="00506FED">
              <w:rPr>
                <w:snapToGrid w:val="0"/>
                <w:sz w:val="28"/>
                <w:szCs w:val="28"/>
                <w:lang w:val="uz-Cyrl-UZ"/>
              </w:rPr>
              <w:t>виртуал каналлар</w:t>
            </w:r>
            <w:r w:rsidRPr="00506FED">
              <w:rPr>
                <w:snapToGrid w:val="0"/>
                <w:sz w:val="28"/>
                <w:szCs w:val="28"/>
                <w:lang w:val="en-US"/>
              </w:rPr>
              <w:t>»</w:t>
            </w:r>
            <w:r w:rsidRPr="00506FED">
              <w:rPr>
                <w:snapToGrid w:val="0"/>
                <w:sz w:val="28"/>
                <w:szCs w:val="28"/>
                <w:lang w:val="uz-Cyrl-UZ"/>
              </w:rPr>
              <w:t xml:space="preserve"> асосида хусусий </w:t>
            </w:r>
            <w:proofErr w:type="spellStart"/>
            <w:r w:rsidRPr="00506FED">
              <w:rPr>
                <w:snapToGrid w:val="0"/>
                <w:sz w:val="28"/>
                <w:szCs w:val="28"/>
              </w:rPr>
              <w:t>рақам</w:t>
            </w:r>
            <w:proofErr w:type="spellEnd"/>
            <w:r w:rsidRPr="00506FED">
              <w:rPr>
                <w:snapToGrid w:val="0"/>
                <w:sz w:val="28"/>
                <w:szCs w:val="28"/>
                <w:lang w:val="uz-Cyrl-UZ"/>
              </w:rPr>
              <w:t>лаш режаси билан ажратилган тармоқни ташкил этиш.</w:t>
            </w:r>
          </w:p>
          <w:p w14:paraId="2BF7A71D" w14:textId="77777777" w:rsidR="00924A19" w:rsidRPr="00506FED" w:rsidRDefault="00924A19" w:rsidP="00DE355B">
            <w:pPr>
              <w:tabs>
                <w:tab w:val="left" w:pos="675"/>
                <w:tab w:val="left" w:pos="4219"/>
                <w:tab w:val="left" w:pos="9321"/>
              </w:tabs>
              <w:jc w:val="both"/>
              <w:rPr>
                <w:sz w:val="28"/>
                <w:szCs w:val="28"/>
                <w:lang w:val="uz-Cyrl-UZ"/>
              </w:rPr>
            </w:pPr>
            <w:r w:rsidRPr="00506FED">
              <w:rPr>
                <w:snapToGrid w:val="0"/>
                <w:lang w:val="uz-Cyrl-UZ"/>
              </w:rPr>
              <w:t>Изоҳ – Тармоқни муҳофаза қилиш босқичини буюртмачи белгилайди.</w:t>
            </w:r>
          </w:p>
        </w:tc>
      </w:tr>
      <w:tr w:rsidR="00924A19" w:rsidRPr="005234B4" w14:paraId="30966290" w14:textId="77777777">
        <w:trPr>
          <w:tblCellSpacing w:w="0" w:type="dxa"/>
          <w:jc w:val="center"/>
        </w:trPr>
        <w:tc>
          <w:tcPr>
            <w:tcW w:w="2007" w:type="pct"/>
          </w:tcPr>
          <w:p w14:paraId="729A7C82" w14:textId="77777777" w:rsidR="00924A19" w:rsidRPr="00506FED" w:rsidRDefault="00924A19" w:rsidP="0051444A">
            <w:pPr>
              <w:rPr>
                <w:b/>
                <w:snapToGrid w:val="0"/>
                <w:sz w:val="28"/>
                <w:szCs w:val="28"/>
              </w:rPr>
            </w:pPr>
            <w:r w:rsidRPr="00506FED">
              <w:rPr>
                <w:b/>
                <w:snapToGrid w:val="0"/>
                <w:sz w:val="28"/>
                <w:szCs w:val="28"/>
              </w:rPr>
              <w:t xml:space="preserve">Организация и поддержка </w:t>
            </w:r>
            <w:r w:rsidRPr="00506FED">
              <w:rPr>
                <w:b/>
                <w:snapToGrid w:val="0"/>
                <w:sz w:val="28"/>
                <w:szCs w:val="28"/>
              </w:rPr>
              <w:br/>
              <w:t xml:space="preserve">работы в Интернет </w:t>
            </w:r>
          </w:p>
          <w:p w14:paraId="2BA78C60" w14:textId="77777777" w:rsidR="00924A19" w:rsidRPr="00506FED" w:rsidRDefault="00924A19" w:rsidP="0051444A">
            <w:pPr>
              <w:pStyle w:val="NormalWeb"/>
              <w:widowControl w:val="0"/>
              <w:spacing w:before="0" w:beforeAutospacing="0" w:after="0" w:afterAutospacing="0"/>
              <w:rPr>
                <w:sz w:val="28"/>
                <w:szCs w:val="28"/>
                <w:lang w:val="en-US"/>
              </w:rPr>
            </w:pPr>
            <w:proofErr w:type="spellStart"/>
            <w:r w:rsidRPr="00506FED">
              <w:rPr>
                <w:b/>
                <w:sz w:val="28"/>
                <w:szCs w:val="28"/>
                <w:lang w:val="en-US"/>
              </w:rPr>
              <w:t>uz</w:t>
            </w:r>
            <w:proofErr w:type="spellEnd"/>
            <w:r w:rsidRPr="00506FED">
              <w:rPr>
                <w:sz w:val="28"/>
                <w:szCs w:val="28"/>
                <w:lang w:val="en-US"/>
              </w:rPr>
              <w:t xml:space="preserve"> - </w:t>
            </w:r>
            <w:proofErr w:type="spellStart"/>
            <w:r w:rsidRPr="00506FED">
              <w:rPr>
                <w:sz w:val="28"/>
                <w:szCs w:val="28"/>
                <w:lang w:val="en-US"/>
              </w:rPr>
              <w:t>Internetda</w:t>
            </w:r>
            <w:proofErr w:type="spellEnd"/>
            <w:r w:rsidRPr="00506FED">
              <w:rPr>
                <w:sz w:val="28"/>
                <w:szCs w:val="28"/>
                <w:lang w:val="en-US"/>
              </w:rPr>
              <w:t xml:space="preserve"> </w:t>
            </w:r>
            <w:proofErr w:type="spellStart"/>
            <w:r w:rsidRPr="00506FED">
              <w:rPr>
                <w:sz w:val="28"/>
                <w:szCs w:val="28"/>
                <w:lang w:val="en-US"/>
              </w:rPr>
              <w:t>ishlashni</w:t>
            </w:r>
            <w:proofErr w:type="spellEnd"/>
            <w:r w:rsidRPr="00506FED">
              <w:rPr>
                <w:sz w:val="28"/>
                <w:szCs w:val="28"/>
                <w:lang w:val="en-US"/>
              </w:rPr>
              <w:t xml:space="preserve"> </w:t>
            </w:r>
            <w:proofErr w:type="spellStart"/>
            <w:r w:rsidRPr="00506FED">
              <w:rPr>
                <w:sz w:val="28"/>
                <w:szCs w:val="28"/>
                <w:lang w:val="en-US"/>
              </w:rPr>
              <w:t>tashkil</w:t>
            </w:r>
            <w:proofErr w:type="spellEnd"/>
            <w:r w:rsidRPr="00506FED">
              <w:rPr>
                <w:sz w:val="28"/>
                <w:szCs w:val="28"/>
                <w:lang w:val="en-US"/>
              </w:rPr>
              <w:t xml:space="preserve"> </w:t>
            </w:r>
            <w:proofErr w:type="spellStart"/>
            <w:r w:rsidRPr="00506FED">
              <w:rPr>
                <w:sz w:val="28"/>
                <w:szCs w:val="28"/>
                <w:lang w:val="en-US"/>
              </w:rPr>
              <w:t>etish</w:t>
            </w:r>
            <w:proofErr w:type="spellEnd"/>
            <w:r w:rsidRPr="00506FED">
              <w:rPr>
                <w:sz w:val="28"/>
                <w:szCs w:val="28"/>
                <w:lang w:val="en-US"/>
              </w:rPr>
              <w:t xml:space="preserve"> </w:t>
            </w:r>
            <w:proofErr w:type="spellStart"/>
            <w:r w:rsidRPr="00506FED">
              <w:rPr>
                <w:sz w:val="28"/>
                <w:szCs w:val="28"/>
                <w:lang w:val="en-US"/>
              </w:rPr>
              <w:t>va</w:t>
            </w:r>
            <w:proofErr w:type="spellEnd"/>
            <w:r w:rsidRPr="00506FED">
              <w:rPr>
                <w:sz w:val="28"/>
                <w:szCs w:val="28"/>
                <w:lang w:val="en-US"/>
              </w:rPr>
              <w:t xml:space="preserve"> </w:t>
            </w:r>
            <w:proofErr w:type="spellStart"/>
            <w:proofErr w:type="gramStart"/>
            <w:r w:rsidRPr="00506FED">
              <w:rPr>
                <w:sz w:val="28"/>
                <w:szCs w:val="28"/>
                <w:lang w:val="en-US"/>
              </w:rPr>
              <w:t>qo‘</w:t>
            </w:r>
            <w:proofErr w:type="gramEnd"/>
            <w:r w:rsidRPr="00506FED">
              <w:rPr>
                <w:sz w:val="28"/>
                <w:szCs w:val="28"/>
                <w:lang w:val="en-US"/>
              </w:rPr>
              <w:t>llab-quvvatlash</w:t>
            </w:r>
            <w:proofErr w:type="spellEnd"/>
          </w:p>
          <w:p w14:paraId="55C1102C" w14:textId="7246A6C3" w:rsidR="00924A19" w:rsidRPr="00506FED" w:rsidRDefault="003A4C4D" w:rsidP="0051444A">
            <w:pPr>
              <w:pStyle w:val="NormalWeb"/>
              <w:widowControl w:val="0"/>
              <w:spacing w:before="0" w:beforeAutospacing="0" w:after="0" w:afterAutospacing="0"/>
              <w:rPr>
                <w:b/>
                <w:sz w:val="28"/>
                <w:szCs w:val="28"/>
              </w:rPr>
            </w:pPr>
            <w:r>
              <w:rPr>
                <w:sz w:val="28"/>
                <w:szCs w:val="28"/>
                <w:lang w:val="en-US"/>
              </w:rPr>
              <w:t xml:space="preserve"> </w:t>
            </w:r>
            <w:proofErr w:type="spellStart"/>
            <w:r w:rsidR="00924A19" w:rsidRPr="00506FED">
              <w:rPr>
                <w:sz w:val="28"/>
                <w:szCs w:val="28"/>
              </w:rPr>
              <w:t>Интернетда</w:t>
            </w:r>
            <w:proofErr w:type="spellEnd"/>
            <w:r w:rsidR="00924A19" w:rsidRPr="00506FED">
              <w:rPr>
                <w:sz w:val="28"/>
                <w:szCs w:val="28"/>
              </w:rPr>
              <w:t xml:space="preserve"> </w:t>
            </w:r>
            <w:proofErr w:type="spellStart"/>
            <w:r w:rsidR="00924A19" w:rsidRPr="00506FED">
              <w:rPr>
                <w:sz w:val="28"/>
                <w:szCs w:val="28"/>
              </w:rPr>
              <w:t>ишлашни</w:t>
            </w:r>
            <w:proofErr w:type="spellEnd"/>
            <w:r w:rsidR="00924A19" w:rsidRPr="00506FED">
              <w:rPr>
                <w:sz w:val="28"/>
                <w:szCs w:val="28"/>
              </w:rPr>
              <w:t xml:space="preserve"> </w:t>
            </w:r>
            <w:proofErr w:type="spellStart"/>
            <w:r w:rsidR="00924A19" w:rsidRPr="00506FED">
              <w:rPr>
                <w:sz w:val="28"/>
                <w:szCs w:val="28"/>
              </w:rPr>
              <w:t>ташкил</w:t>
            </w:r>
            <w:proofErr w:type="spellEnd"/>
            <w:r w:rsidR="00924A19" w:rsidRPr="00506FED">
              <w:rPr>
                <w:sz w:val="28"/>
                <w:szCs w:val="28"/>
              </w:rPr>
              <w:t xml:space="preserve"> </w:t>
            </w:r>
            <w:proofErr w:type="spellStart"/>
            <w:r w:rsidR="00924A19" w:rsidRPr="00506FED">
              <w:rPr>
                <w:sz w:val="28"/>
                <w:szCs w:val="28"/>
              </w:rPr>
              <w:t>этиш</w:t>
            </w:r>
            <w:proofErr w:type="spellEnd"/>
            <w:r w:rsidR="00924A19" w:rsidRPr="00506FED">
              <w:rPr>
                <w:sz w:val="28"/>
                <w:szCs w:val="28"/>
              </w:rPr>
              <w:t xml:space="preserve"> </w:t>
            </w:r>
            <w:proofErr w:type="spellStart"/>
            <w:r w:rsidR="00924A19" w:rsidRPr="00506FED">
              <w:rPr>
                <w:sz w:val="28"/>
                <w:szCs w:val="28"/>
              </w:rPr>
              <w:t>ва</w:t>
            </w:r>
            <w:proofErr w:type="spellEnd"/>
            <w:r w:rsidR="00924A19" w:rsidRPr="00506FED">
              <w:rPr>
                <w:sz w:val="28"/>
                <w:szCs w:val="28"/>
              </w:rPr>
              <w:t xml:space="preserve"> </w:t>
            </w:r>
            <w:proofErr w:type="spellStart"/>
            <w:r w:rsidR="00924A19" w:rsidRPr="00506FED">
              <w:rPr>
                <w:sz w:val="28"/>
                <w:szCs w:val="28"/>
              </w:rPr>
              <w:t>қўллаб-қувватлаш</w:t>
            </w:r>
            <w:proofErr w:type="spellEnd"/>
            <w:r w:rsidR="00924A19" w:rsidRPr="00506FED">
              <w:rPr>
                <w:sz w:val="28"/>
                <w:szCs w:val="28"/>
              </w:rPr>
              <w:t xml:space="preserve"> </w:t>
            </w:r>
          </w:p>
          <w:p w14:paraId="6A9644E5" w14:textId="77777777" w:rsidR="00924A19" w:rsidRPr="00506FED" w:rsidRDefault="00924A19" w:rsidP="0051444A">
            <w:pPr>
              <w:rPr>
                <w:rFonts w:ascii="TimesNewRoman" w:hAnsi="TimesNewRoman"/>
                <w:snapToGrid w:val="0"/>
                <w:sz w:val="28"/>
                <w:lang w:val="en-US"/>
              </w:rPr>
            </w:pPr>
            <w:proofErr w:type="spellStart"/>
            <w:r w:rsidRPr="00506FED">
              <w:rPr>
                <w:b/>
                <w:sz w:val="28"/>
                <w:szCs w:val="28"/>
                <w:lang w:val="en-US"/>
              </w:rPr>
              <w:t>en</w:t>
            </w:r>
            <w:proofErr w:type="spellEnd"/>
            <w:r w:rsidRPr="00506FED">
              <w:rPr>
                <w:sz w:val="28"/>
                <w:szCs w:val="28"/>
                <w:lang w:val="en-US"/>
              </w:rPr>
              <w:t xml:space="preserve"> - </w:t>
            </w:r>
            <w:r w:rsidRPr="00506FED">
              <w:rPr>
                <w:rFonts w:ascii="TimesNewRoman" w:hAnsi="TimesNewRoman"/>
                <w:snapToGrid w:val="0"/>
                <w:sz w:val="28"/>
                <w:lang w:val="en-US"/>
              </w:rPr>
              <w:t>implementation and support of</w:t>
            </w:r>
            <w:r w:rsidRPr="00506FED">
              <w:rPr>
                <w:rFonts w:ascii="TimesNewRoman" w:hAnsi="TimesNewRoman"/>
                <w:snapToGrid w:val="0"/>
                <w:sz w:val="28"/>
                <w:lang w:val="uz-Cyrl-UZ"/>
              </w:rPr>
              <w:t xml:space="preserve"> </w:t>
            </w:r>
            <w:r w:rsidRPr="00506FED">
              <w:rPr>
                <w:rFonts w:ascii="TimesNewRoman" w:hAnsi="TimesNewRoman"/>
                <w:snapToGrid w:val="0"/>
                <w:sz w:val="28"/>
                <w:lang w:val="en-US"/>
              </w:rPr>
              <w:t>Internet activity</w:t>
            </w:r>
          </w:p>
          <w:p w14:paraId="21DDE806" w14:textId="77777777" w:rsidR="00924A19" w:rsidRPr="00506FED" w:rsidRDefault="00924A19" w:rsidP="00E166CF">
            <w:pPr>
              <w:rPr>
                <w:b/>
                <w:snapToGrid w:val="0"/>
                <w:sz w:val="28"/>
                <w:szCs w:val="28"/>
                <w:lang w:val="en-US"/>
              </w:rPr>
            </w:pPr>
          </w:p>
        </w:tc>
        <w:tc>
          <w:tcPr>
            <w:tcW w:w="2993" w:type="pct"/>
          </w:tcPr>
          <w:p w14:paraId="591AF80F" w14:textId="77777777" w:rsidR="00924A19" w:rsidRPr="00506FED" w:rsidRDefault="00924A19" w:rsidP="00DE355B">
            <w:pPr>
              <w:jc w:val="both"/>
              <w:rPr>
                <w:snapToGrid w:val="0"/>
                <w:sz w:val="28"/>
                <w:szCs w:val="28"/>
              </w:rPr>
            </w:pPr>
            <w:r w:rsidRPr="00506FED">
              <w:rPr>
                <w:snapToGrid w:val="0"/>
                <w:sz w:val="28"/>
                <w:szCs w:val="28"/>
              </w:rPr>
              <w:t>Услуги по организации W</w:t>
            </w:r>
            <w:proofErr w:type="spellStart"/>
            <w:r w:rsidR="00C042D9" w:rsidRPr="00506FED">
              <w:rPr>
                <w:snapToGrid w:val="0"/>
                <w:sz w:val="28"/>
                <w:szCs w:val="28"/>
                <w:lang w:val="en-US"/>
              </w:rPr>
              <w:t>eb</w:t>
            </w:r>
            <w:proofErr w:type="spellEnd"/>
            <w:r w:rsidRPr="00506FED">
              <w:rPr>
                <w:snapToGrid w:val="0"/>
                <w:sz w:val="28"/>
                <w:szCs w:val="28"/>
              </w:rPr>
              <w:t xml:space="preserve">-узлов, выделению собственных IP-адресов, ведению базы доменных имен </w:t>
            </w:r>
            <w:proofErr w:type="gramStart"/>
            <w:r w:rsidRPr="00506FED">
              <w:rPr>
                <w:snapToGrid w:val="0"/>
                <w:sz w:val="28"/>
                <w:szCs w:val="28"/>
              </w:rPr>
              <w:t>и  другие</w:t>
            </w:r>
            <w:proofErr w:type="gramEnd"/>
            <w:r w:rsidRPr="00506FED">
              <w:rPr>
                <w:snapToGrid w:val="0"/>
                <w:sz w:val="28"/>
                <w:szCs w:val="28"/>
              </w:rPr>
              <w:t xml:space="preserve"> услуги Интернет-</w:t>
            </w:r>
            <w:proofErr w:type="spellStart"/>
            <w:r w:rsidRPr="00506FED">
              <w:rPr>
                <w:snapToGrid w:val="0"/>
                <w:sz w:val="28"/>
                <w:szCs w:val="28"/>
              </w:rPr>
              <w:t>провайде</w:t>
            </w:r>
            <w:proofErr w:type="spellEnd"/>
            <w:r w:rsidRPr="00506FED">
              <w:rPr>
                <w:snapToGrid w:val="0"/>
                <w:sz w:val="28"/>
                <w:szCs w:val="28"/>
              </w:rPr>
              <w:t>-ров.</w:t>
            </w:r>
          </w:p>
          <w:p w14:paraId="7AAB3508" w14:textId="77777777" w:rsidR="00924A19" w:rsidRPr="00B30665" w:rsidRDefault="00924A19" w:rsidP="00DE355B">
            <w:pPr>
              <w:jc w:val="both"/>
              <w:rPr>
                <w:snapToGrid w:val="0"/>
                <w:sz w:val="12"/>
                <w:szCs w:val="12"/>
              </w:rPr>
            </w:pPr>
          </w:p>
          <w:p w14:paraId="151E6F17" w14:textId="77777777" w:rsidR="00924A19" w:rsidRPr="00506FED" w:rsidRDefault="00C042D9" w:rsidP="00DE355B">
            <w:pPr>
              <w:jc w:val="both"/>
              <w:rPr>
                <w:snapToGrid w:val="0"/>
                <w:sz w:val="28"/>
                <w:szCs w:val="28"/>
                <w:lang w:val="en-US"/>
              </w:rPr>
            </w:pPr>
            <w:r w:rsidRPr="00506FED">
              <w:rPr>
                <w:i/>
                <w:snapToGrid w:val="0"/>
                <w:sz w:val="28"/>
                <w:szCs w:val="28"/>
                <w:lang w:val="en-US"/>
              </w:rPr>
              <w:t>Web</w:t>
            </w:r>
            <w:r w:rsidR="00924A19" w:rsidRPr="00506FED">
              <w:rPr>
                <w:snapToGrid w:val="0"/>
                <w:sz w:val="28"/>
                <w:szCs w:val="28"/>
                <w:lang w:val="en-US"/>
              </w:rPr>
              <w:t>-</w:t>
            </w:r>
            <w:proofErr w:type="spellStart"/>
            <w:r w:rsidR="00924A19" w:rsidRPr="00506FED">
              <w:rPr>
                <w:snapToGrid w:val="0"/>
                <w:sz w:val="28"/>
                <w:szCs w:val="28"/>
                <w:lang w:val="en-US"/>
              </w:rPr>
              <w:t>uzellarni</w:t>
            </w:r>
            <w:proofErr w:type="spellEnd"/>
            <w:r w:rsidR="00924A19" w:rsidRPr="00506FED">
              <w:rPr>
                <w:snapToGrid w:val="0"/>
                <w:sz w:val="28"/>
                <w:szCs w:val="28"/>
                <w:lang w:val="en-US"/>
              </w:rPr>
              <w:t xml:space="preserve"> </w:t>
            </w:r>
            <w:proofErr w:type="spellStart"/>
            <w:r w:rsidR="00924A19" w:rsidRPr="00506FED">
              <w:rPr>
                <w:snapToGrid w:val="0"/>
                <w:sz w:val="28"/>
                <w:szCs w:val="28"/>
                <w:lang w:val="en-US"/>
              </w:rPr>
              <w:t>tashkil</w:t>
            </w:r>
            <w:proofErr w:type="spellEnd"/>
            <w:r w:rsidR="00924A19" w:rsidRPr="00506FED">
              <w:rPr>
                <w:snapToGrid w:val="0"/>
                <w:sz w:val="28"/>
                <w:szCs w:val="28"/>
                <w:lang w:val="en-US"/>
              </w:rPr>
              <w:t xml:space="preserve"> </w:t>
            </w:r>
            <w:proofErr w:type="spellStart"/>
            <w:r w:rsidR="00924A19" w:rsidRPr="00506FED">
              <w:rPr>
                <w:snapToGrid w:val="0"/>
                <w:sz w:val="28"/>
                <w:szCs w:val="28"/>
                <w:lang w:val="en-US"/>
              </w:rPr>
              <w:t>etish</w:t>
            </w:r>
            <w:proofErr w:type="spellEnd"/>
            <w:r w:rsidR="00924A19" w:rsidRPr="00506FED">
              <w:rPr>
                <w:snapToGrid w:val="0"/>
                <w:sz w:val="28"/>
                <w:szCs w:val="28"/>
                <w:lang w:val="en-US"/>
              </w:rPr>
              <w:t xml:space="preserve">, </w:t>
            </w:r>
            <w:proofErr w:type="spellStart"/>
            <w:r w:rsidR="00924A19" w:rsidRPr="00506FED">
              <w:rPr>
                <w:snapToGrid w:val="0"/>
                <w:sz w:val="28"/>
                <w:szCs w:val="28"/>
                <w:lang w:val="en-US"/>
              </w:rPr>
              <w:t>xususiy</w:t>
            </w:r>
            <w:proofErr w:type="spellEnd"/>
            <w:r w:rsidR="00924A19" w:rsidRPr="00506FED">
              <w:rPr>
                <w:snapToGrid w:val="0"/>
                <w:sz w:val="28"/>
                <w:szCs w:val="28"/>
                <w:lang w:val="en-US"/>
              </w:rPr>
              <w:t xml:space="preserve"> </w:t>
            </w:r>
            <w:r w:rsidR="00924A19" w:rsidRPr="00506FED">
              <w:rPr>
                <w:i/>
                <w:snapToGrid w:val="0"/>
                <w:sz w:val="28"/>
                <w:szCs w:val="28"/>
                <w:lang w:val="en-US"/>
              </w:rPr>
              <w:t>IP</w:t>
            </w:r>
            <w:r w:rsidR="00924A19" w:rsidRPr="00506FED">
              <w:rPr>
                <w:snapToGrid w:val="0"/>
                <w:sz w:val="28"/>
                <w:szCs w:val="28"/>
                <w:lang w:val="en-US"/>
              </w:rPr>
              <w:t>-</w:t>
            </w:r>
            <w:proofErr w:type="spellStart"/>
            <w:r w:rsidR="00924A19" w:rsidRPr="00506FED">
              <w:rPr>
                <w:snapToGrid w:val="0"/>
                <w:sz w:val="28"/>
                <w:szCs w:val="28"/>
                <w:lang w:val="en-US"/>
              </w:rPr>
              <w:t>adreslarni</w:t>
            </w:r>
            <w:proofErr w:type="spellEnd"/>
            <w:r w:rsidR="00924A19" w:rsidRPr="00506FED">
              <w:rPr>
                <w:snapToGrid w:val="0"/>
                <w:sz w:val="28"/>
                <w:szCs w:val="28"/>
                <w:lang w:val="en-US"/>
              </w:rPr>
              <w:t xml:space="preserve"> </w:t>
            </w:r>
            <w:proofErr w:type="spellStart"/>
            <w:r w:rsidR="00924A19" w:rsidRPr="00506FED">
              <w:rPr>
                <w:snapToGrid w:val="0"/>
                <w:sz w:val="28"/>
                <w:szCs w:val="28"/>
                <w:lang w:val="en-US"/>
              </w:rPr>
              <w:t>ajratish</w:t>
            </w:r>
            <w:proofErr w:type="spellEnd"/>
            <w:r w:rsidR="00924A19" w:rsidRPr="00506FED">
              <w:rPr>
                <w:snapToGrid w:val="0"/>
                <w:sz w:val="28"/>
                <w:szCs w:val="28"/>
                <w:lang w:val="en-US"/>
              </w:rPr>
              <w:t xml:space="preserve">, </w:t>
            </w:r>
            <w:proofErr w:type="spellStart"/>
            <w:r w:rsidR="00924A19" w:rsidRPr="00506FED">
              <w:rPr>
                <w:snapToGrid w:val="0"/>
                <w:sz w:val="28"/>
                <w:szCs w:val="28"/>
                <w:lang w:val="en-US"/>
              </w:rPr>
              <w:t>domen</w:t>
            </w:r>
            <w:proofErr w:type="spellEnd"/>
            <w:r w:rsidR="00924A19" w:rsidRPr="00506FED">
              <w:rPr>
                <w:snapToGrid w:val="0"/>
                <w:sz w:val="28"/>
                <w:szCs w:val="28"/>
                <w:lang w:val="en-US"/>
              </w:rPr>
              <w:t xml:space="preserve"> </w:t>
            </w:r>
            <w:proofErr w:type="spellStart"/>
            <w:r w:rsidR="00924A19" w:rsidRPr="00506FED">
              <w:rPr>
                <w:snapToGrid w:val="0"/>
                <w:sz w:val="28"/>
                <w:szCs w:val="28"/>
                <w:lang w:val="en-US"/>
              </w:rPr>
              <w:t>nomlarining</w:t>
            </w:r>
            <w:proofErr w:type="spellEnd"/>
            <w:r w:rsidR="00924A19" w:rsidRPr="00506FED">
              <w:rPr>
                <w:snapToGrid w:val="0"/>
                <w:sz w:val="28"/>
                <w:szCs w:val="28"/>
                <w:lang w:val="en-US"/>
              </w:rPr>
              <w:t xml:space="preserve"> </w:t>
            </w:r>
            <w:proofErr w:type="spellStart"/>
            <w:r w:rsidR="00924A19" w:rsidRPr="00506FED">
              <w:rPr>
                <w:snapToGrid w:val="0"/>
                <w:sz w:val="28"/>
                <w:szCs w:val="28"/>
                <w:lang w:val="en-US"/>
              </w:rPr>
              <w:t>bazasi</w:t>
            </w:r>
            <w:proofErr w:type="spellEnd"/>
            <w:r w:rsidR="00924A19" w:rsidRPr="00506FED">
              <w:rPr>
                <w:snapToGrid w:val="0"/>
                <w:sz w:val="28"/>
                <w:szCs w:val="28"/>
                <w:lang w:val="en-US"/>
              </w:rPr>
              <w:t xml:space="preserve"> </w:t>
            </w:r>
            <w:proofErr w:type="spellStart"/>
            <w:r w:rsidR="00924A19" w:rsidRPr="00506FED">
              <w:rPr>
                <w:snapToGrid w:val="0"/>
                <w:sz w:val="28"/>
                <w:szCs w:val="28"/>
                <w:lang w:val="en-US"/>
              </w:rPr>
              <w:t>va</w:t>
            </w:r>
            <w:proofErr w:type="spellEnd"/>
            <w:r w:rsidR="00924A19" w:rsidRPr="00506FED">
              <w:rPr>
                <w:snapToGrid w:val="0"/>
                <w:sz w:val="28"/>
                <w:szCs w:val="28"/>
                <w:lang w:val="en-US"/>
              </w:rPr>
              <w:t xml:space="preserve"> Internet-</w:t>
            </w:r>
            <w:proofErr w:type="spellStart"/>
            <w:r w:rsidR="00924A19" w:rsidRPr="00506FED">
              <w:rPr>
                <w:snapToGrid w:val="0"/>
                <w:sz w:val="28"/>
                <w:szCs w:val="28"/>
                <w:lang w:val="en-US"/>
              </w:rPr>
              <w:t>provayderlarning</w:t>
            </w:r>
            <w:proofErr w:type="spellEnd"/>
            <w:r w:rsidR="00924A19" w:rsidRPr="00506FED">
              <w:rPr>
                <w:snapToGrid w:val="0"/>
                <w:sz w:val="28"/>
                <w:szCs w:val="28"/>
                <w:lang w:val="en-US"/>
              </w:rPr>
              <w:t xml:space="preserve"> </w:t>
            </w:r>
            <w:proofErr w:type="spellStart"/>
            <w:r w:rsidR="00924A19" w:rsidRPr="00506FED">
              <w:rPr>
                <w:snapToGrid w:val="0"/>
                <w:sz w:val="28"/>
                <w:szCs w:val="28"/>
                <w:lang w:val="en-US"/>
              </w:rPr>
              <w:t>boshqa</w:t>
            </w:r>
            <w:proofErr w:type="spellEnd"/>
            <w:r w:rsidR="00924A19" w:rsidRPr="00506FED">
              <w:rPr>
                <w:snapToGrid w:val="0"/>
                <w:sz w:val="28"/>
                <w:szCs w:val="28"/>
                <w:lang w:val="en-US"/>
              </w:rPr>
              <w:t xml:space="preserve"> </w:t>
            </w:r>
            <w:proofErr w:type="spellStart"/>
            <w:r w:rsidR="00924A19" w:rsidRPr="00506FED">
              <w:rPr>
                <w:snapToGrid w:val="0"/>
                <w:sz w:val="28"/>
                <w:szCs w:val="28"/>
                <w:lang w:val="en-US"/>
              </w:rPr>
              <w:t>xizmatlarini</w:t>
            </w:r>
            <w:proofErr w:type="spellEnd"/>
            <w:r w:rsidR="00924A19" w:rsidRPr="00506FED">
              <w:rPr>
                <w:snapToGrid w:val="0"/>
                <w:sz w:val="28"/>
                <w:szCs w:val="28"/>
                <w:lang w:val="en-US"/>
              </w:rPr>
              <w:t xml:space="preserve"> </w:t>
            </w:r>
            <w:proofErr w:type="spellStart"/>
            <w:r w:rsidR="00924A19" w:rsidRPr="00506FED">
              <w:rPr>
                <w:snapToGrid w:val="0"/>
                <w:sz w:val="28"/>
                <w:szCs w:val="28"/>
                <w:lang w:val="en-US"/>
              </w:rPr>
              <w:t>yuritish</w:t>
            </w:r>
            <w:proofErr w:type="spellEnd"/>
            <w:r w:rsidR="00924A19" w:rsidRPr="00506FED">
              <w:rPr>
                <w:snapToGrid w:val="0"/>
                <w:sz w:val="28"/>
                <w:szCs w:val="28"/>
                <w:lang w:val="en-US"/>
              </w:rPr>
              <w:t xml:space="preserve"> </w:t>
            </w:r>
            <w:proofErr w:type="spellStart"/>
            <w:proofErr w:type="gramStart"/>
            <w:r w:rsidR="00924A19" w:rsidRPr="00506FED">
              <w:rPr>
                <w:snapToGrid w:val="0"/>
                <w:sz w:val="28"/>
                <w:szCs w:val="28"/>
                <w:lang w:val="en-US"/>
              </w:rPr>
              <w:t>bo‘</w:t>
            </w:r>
            <w:proofErr w:type="gramEnd"/>
            <w:r w:rsidR="00924A19" w:rsidRPr="00506FED">
              <w:rPr>
                <w:snapToGrid w:val="0"/>
                <w:sz w:val="28"/>
                <w:szCs w:val="28"/>
                <w:lang w:val="en-US"/>
              </w:rPr>
              <w:t>yicha</w:t>
            </w:r>
            <w:proofErr w:type="spellEnd"/>
            <w:r w:rsidR="00924A19" w:rsidRPr="00506FED">
              <w:rPr>
                <w:snapToGrid w:val="0"/>
                <w:sz w:val="28"/>
                <w:szCs w:val="28"/>
                <w:lang w:val="en-US"/>
              </w:rPr>
              <w:t xml:space="preserve"> </w:t>
            </w:r>
            <w:proofErr w:type="spellStart"/>
            <w:r w:rsidR="00924A19" w:rsidRPr="00506FED">
              <w:rPr>
                <w:snapToGrid w:val="0"/>
                <w:sz w:val="28"/>
                <w:szCs w:val="28"/>
                <w:lang w:val="en-US"/>
              </w:rPr>
              <w:t>xizmatlar</w:t>
            </w:r>
            <w:proofErr w:type="spellEnd"/>
            <w:r w:rsidR="00924A19" w:rsidRPr="00506FED">
              <w:rPr>
                <w:snapToGrid w:val="0"/>
                <w:sz w:val="28"/>
                <w:szCs w:val="28"/>
                <w:lang w:val="en-US"/>
              </w:rPr>
              <w:t>.</w:t>
            </w:r>
          </w:p>
          <w:p w14:paraId="4B989082" w14:textId="77777777" w:rsidR="00924A19" w:rsidRPr="00B30665" w:rsidRDefault="00924A19" w:rsidP="00DE355B">
            <w:pPr>
              <w:jc w:val="both"/>
              <w:rPr>
                <w:snapToGrid w:val="0"/>
                <w:sz w:val="12"/>
                <w:szCs w:val="12"/>
                <w:lang w:val="en-US"/>
              </w:rPr>
            </w:pPr>
          </w:p>
          <w:p w14:paraId="36ECAC2F" w14:textId="77777777" w:rsidR="00924A19" w:rsidRPr="00506FED" w:rsidRDefault="00C042D9" w:rsidP="00DE355B">
            <w:pPr>
              <w:jc w:val="both"/>
              <w:rPr>
                <w:i/>
                <w:snapToGrid w:val="0"/>
                <w:sz w:val="28"/>
                <w:szCs w:val="28"/>
                <w:lang w:val="uz-Cyrl-UZ"/>
              </w:rPr>
            </w:pPr>
            <w:r w:rsidRPr="00506FED">
              <w:rPr>
                <w:snapToGrid w:val="0"/>
                <w:sz w:val="28"/>
                <w:szCs w:val="28"/>
                <w:lang w:val="en-US"/>
              </w:rPr>
              <w:t>Web</w:t>
            </w:r>
            <w:r w:rsidR="00924A19" w:rsidRPr="00506FED">
              <w:rPr>
                <w:snapToGrid w:val="0"/>
                <w:sz w:val="28"/>
                <w:szCs w:val="28"/>
                <w:lang w:val="en-US"/>
              </w:rPr>
              <w:t>-</w:t>
            </w:r>
            <w:r w:rsidR="00924A19" w:rsidRPr="00506FED">
              <w:rPr>
                <w:snapToGrid w:val="0"/>
                <w:sz w:val="28"/>
                <w:szCs w:val="28"/>
              </w:rPr>
              <w:t>узел</w:t>
            </w:r>
            <w:r w:rsidR="00924A19" w:rsidRPr="00506FED">
              <w:rPr>
                <w:snapToGrid w:val="0"/>
                <w:sz w:val="28"/>
                <w:szCs w:val="28"/>
                <w:lang w:val="uz-Cyrl-UZ"/>
              </w:rPr>
              <w:t xml:space="preserve">ларни ташкил этиш, хусусий </w:t>
            </w:r>
            <w:r w:rsidR="00924A19" w:rsidRPr="00506FED">
              <w:rPr>
                <w:snapToGrid w:val="0"/>
                <w:sz w:val="28"/>
                <w:szCs w:val="28"/>
                <w:lang w:val="en-US"/>
              </w:rPr>
              <w:t>IP-</w:t>
            </w:r>
            <w:r w:rsidR="00924A19" w:rsidRPr="00506FED">
              <w:rPr>
                <w:snapToGrid w:val="0"/>
                <w:sz w:val="28"/>
                <w:szCs w:val="28"/>
              </w:rPr>
              <w:t>адрес</w:t>
            </w:r>
            <w:r w:rsidR="00B30665" w:rsidRPr="00B30665">
              <w:rPr>
                <w:snapToGrid w:val="0"/>
                <w:sz w:val="28"/>
                <w:szCs w:val="28"/>
                <w:lang w:val="en-US"/>
              </w:rPr>
              <w:t>-</w:t>
            </w:r>
            <w:proofErr w:type="spellStart"/>
            <w:r w:rsidR="00924A19" w:rsidRPr="00506FED">
              <w:rPr>
                <w:snapToGrid w:val="0"/>
                <w:sz w:val="28"/>
                <w:szCs w:val="28"/>
              </w:rPr>
              <w:t>ларни</w:t>
            </w:r>
            <w:proofErr w:type="spellEnd"/>
            <w:r w:rsidR="00924A19" w:rsidRPr="00506FED">
              <w:rPr>
                <w:snapToGrid w:val="0"/>
                <w:sz w:val="28"/>
                <w:szCs w:val="28"/>
                <w:lang w:val="en-US"/>
              </w:rPr>
              <w:t xml:space="preserve"> </w:t>
            </w:r>
            <w:proofErr w:type="spellStart"/>
            <w:r w:rsidR="00924A19" w:rsidRPr="00506FED">
              <w:rPr>
                <w:snapToGrid w:val="0"/>
                <w:sz w:val="28"/>
                <w:szCs w:val="28"/>
              </w:rPr>
              <w:t>ажратиш</w:t>
            </w:r>
            <w:proofErr w:type="spellEnd"/>
            <w:r w:rsidR="00924A19" w:rsidRPr="00506FED">
              <w:rPr>
                <w:snapToGrid w:val="0"/>
                <w:sz w:val="28"/>
                <w:szCs w:val="28"/>
                <w:lang w:val="en-US"/>
              </w:rPr>
              <w:t xml:space="preserve">, </w:t>
            </w:r>
            <w:r w:rsidR="00924A19" w:rsidRPr="00506FED">
              <w:rPr>
                <w:snapToGrid w:val="0"/>
                <w:sz w:val="28"/>
                <w:szCs w:val="28"/>
              </w:rPr>
              <w:t>домен</w:t>
            </w:r>
            <w:r w:rsidR="00924A19" w:rsidRPr="00506FED">
              <w:rPr>
                <w:snapToGrid w:val="0"/>
                <w:sz w:val="28"/>
                <w:szCs w:val="28"/>
                <w:lang w:val="en-US"/>
              </w:rPr>
              <w:t xml:space="preserve"> </w:t>
            </w:r>
            <w:proofErr w:type="spellStart"/>
            <w:r w:rsidR="00924A19" w:rsidRPr="00506FED">
              <w:rPr>
                <w:snapToGrid w:val="0"/>
                <w:sz w:val="28"/>
                <w:szCs w:val="28"/>
              </w:rPr>
              <w:t>номларининг</w:t>
            </w:r>
            <w:proofErr w:type="spellEnd"/>
            <w:r w:rsidR="00924A19" w:rsidRPr="00506FED">
              <w:rPr>
                <w:snapToGrid w:val="0"/>
                <w:sz w:val="28"/>
                <w:szCs w:val="28"/>
                <w:lang w:val="en-US"/>
              </w:rPr>
              <w:t xml:space="preserve"> </w:t>
            </w:r>
            <w:proofErr w:type="spellStart"/>
            <w:r w:rsidR="00924A19" w:rsidRPr="00506FED">
              <w:rPr>
                <w:snapToGrid w:val="0"/>
                <w:sz w:val="28"/>
                <w:szCs w:val="28"/>
              </w:rPr>
              <w:t>базаси</w:t>
            </w:r>
            <w:proofErr w:type="spellEnd"/>
            <w:r w:rsidR="00924A19" w:rsidRPr="00506FED">
              <w:rPr>
                <w:snapToGrid w:val="0"/>
                <w:sz w:val="28"/>
                <w:szCs w:val="28"/>
                <w:lang w:val="en-US"/>
              </w:rPr>
              <w:t xml:space="preserve"> </w:t>
            </w:r>
            <w:proofErr w:type="spellStart"/>
            <w:r w:rsidR="00924A19" w:rsidRPr="00506FED">
              <w:rPr>
                <w:snapToGrid w:val="0"/>
                <w:sz w:val="28"/>
                <w:szCs w:val="28"/>
              </w:rPr>
              <w:t>ва</w:t>
            </w:r>
            <w:proofErr w:type="spellEnd"/>
            <w:r w:rsidR="00924A19" w:rsidRPr="00506FED">
              <w:rPr>
                <w:snapToGrid w:val="0"/>
                <w:sz w:val="28"/>
                <w:szCs w:val="28"/>
                <w:lang w:val="en-US"/>
              </w:rPr>
              <w:t xml:space="preserve"> </w:t>
            </w:r>
            <w:r w:rsidR="00924A19" w:rsidRPr="00506FED">
              <w:rPr>
                <w:snapToGrid w:val="0"/>
                <w:sz w:val="28"/>
                <w:szCs w:val="28"/>
              </w:rPr>
              <w:t>Интернет</w:t>
            </w:r>
            <w:r w:rsidR="00924A19" w:rsidRPr="00506FED">
              <w:rPr>
                <w:snapToGrid w:val="0"/>
                <w:sz w:val="28"/>
                <w:szCs w:val="28"/>
                <w:lang w:val="en-US"/>
              </w:rPr>
              <w:t>-</w:t>
            </w:r>
            <w:proofErr w:type="spellStart"/>
            <w:r w:rsidR="00924A19" w:rsidRPr="00506FED">
              <w:rPr>
                <w:snapToGrid w:val="0"/>
                <w:sz w:val="28"/>
                <w:szCs w:val="28"/>
              </w:rPr>
              <w:t>провайдерларнинг</w:t>
            </w:r>
            <w:proofErr w:type="spellEnd"/>
            <w:r w:rsidR="00924A19" w:rsidRPr="00506FED">
              <w:rPr>
                <w:snapToGrid w:val="0"/>
                <w:sz w:val="28"/>
                <w:szCs w:val="28"/>
                <w:lang w:val="en-US"/>
              </w:rPr>
              <w:t xml:space="preserve"> </w:t>
            </w:r>
            <w:r w:rsidR="00924A19" w:rsidRPr="00506FED">
              <w:rPr>
                <w:snapToGrid w:val="0"/>
                <w:sz w:val="28"/>
                <w:szCs w:val="28"/>
              </w:rPr>
              <w:t>бош</w:t>
            </w:r>
            <w:r w:rsidR="00924A19" w:rsidRPr="00506FED">
              <w:rPr>
                <w:snapToGrid w:val="0"/>
                <w:sz w:val="28"/>
                <w:szCs w:val="28"/>
                <w:lang w:val="uz-Cyrl-UZ"/>
              </w:rPr>
              <w:t>қ</w:t>
            </w:r>
            <w:r w:rsidR="00924A19" w:rsidRPr="00506FED">
              <w:rPr>
                <w:snapToGrid w:val="0"/>
                <w:sz w:val="28"/>
                <w:szCs w:val="28"/>
              </w:rPr>
              <w:t>а</w:t>
            </w:r>
            <w:r w:rsidR="00924A19" w:rsidRPr="00506FED">
              <w:rPr>
                <w:snapToGrid w:val="0"/>
                <w:sz w:val="28"/>
                <w:szCs w:val="28"/>
                <w:lang w:val="en-US"/>
              </w:rPr>
              <w:t xml:space="preserve"> </w:t>
            </w:r>
            <w:proofErr w:type="spellStart"/>
            <w:r w:rsidR="00924A19" w:rsidRPr="00506FED">
              <w:rPr>
                <w:snapToGrid w:val="0"/>
                <w:sz w:val="28"/>
                <w:szCs w:val="28"/>
              </w:rPr>
              <w:t>хизматларини</w:t>
            </w:r>
            <w:proofErr w:type="spellEnd"/>
            <w:r w:rsidR="00924A19" w:rsidRPr="00506FED">
              <w:rPr>
                <w:snapToGrid w:val="0"/>
                <w:sz w:val="28"/>
                <w:szCs w:val="28"/>
                <w:lang w:val="en-US"/>
              </w:rPr>
              <w:t xml:space="preserve"> </w:t>
            </w:r>
            <w:proofErr w:type="spellStart"/>
            <w:r w:rsidR="00924A19" w:rsidRPr="00506FED">
              <w:rPr>
                <w:snapToGrid w:val="0"/>
                <w:sz w:val="28"/>
                <w:szCs w:val="28"/>
              </w:rPr>
              <w:t>юритиш</w:t>
            </w:r>
            <w:proofErr w:type="spellEnd"/>
            <w:r w:rsidR="00924A19" w:rsidRPr="00506FED">
              <w:rPr>
                <w:snapToGrid w:val="0"/>
                <w:sz w:val="28"/>
                <w:szCs w:val="28"/>
                <w:lang w:val="en-US"/>
              </w:rPr>
              <w:t xml:space="preserve"> </w:t>
            </w:r>
            <w:r w:rsidR="00924A19" w:rsidRPr="00506FED">
              <w:rPr>
                <w:snapToGrid w:val="0"/>
                <w:sz w:val="28"/>
                <w:szCs w:val="28"/>
              </w:rPr>
              <w:t>б</w:t>
            </w:r>
            <w:r w:rsidR="00924A19" w:rsidRPr="00506FED">
              <w:rPr>
                <w:snapToGrid w:val="0"/>
                <w:sz w:val="28"/>
                <w:szCs w:val="28"/>
                <w:lang w:val="uz-Cyrl-UZ"/>
              </w:rPr>
              <w:t>ў</w:t>
            </w:r>
            <w:proofErr w:type="spellStart"/>
            <w:r w:rsidR="00924A19" w:rsidRPr="00506FED">
              <w:rPr>
                <w:snapToGrid w:val="0"/>
                <w:sz w:val="28"/>
                <w:szCs w:val="28"/>
              </w:rPr>
              <w:t>йича</w:t>
            </w:r>
            <w:proofErr w:type="spellEnd"/>
            <w:r w:rsidR="00924A19" w:rsidRPr="00506FED">
              <w:rPr>
                <w:snapToGrid w:val="0"/>
                <w:sz w:val="28"/>
                <w:szCs w:val="28"/>
                <w:lang w:val="en-US"/>
              </w:rPr>
              <w:t xml:space="preserve"> </w:t>
            </w:r>
            <w:proofErr w:type="spellStart"/>
            <w:r w:rsidR="00924A19" w:rsidRPr="00506FED">
              <w:rPr>
                <w:snapToGrid w:val="0"/>
                <w:sz w:val="28"/>
                <w:szCs w:val="28"/>
              </w:rPr>
              <w:t>хизматлар</w:t>
            </w:r>
            <w:proofErr w:type="spellEnd"/>
            <w:r w:rsidR="00924A19" w:rsidRPr="00506FED">
              <w:rPr>
                <w:snapToGrid w:val="0"/>
                <w:sz w:val="28"/>
                <w:szCs w:val="28"/>
                <w:lang w:val="en-US"/>
              </w:rPr>
              <w:t>.</w:t>
            </w:r>
          </w:p>
        </w:tc>
      </w:tr>
      <w:tr w:rsidR="00924A19" w:rsidRPr="00506FED" w14:paraId="1435A2E2" w14:textId="77777777">
        <w:trPr>
          <w:tblCellSpacing w:w="0" w:type="dxa"/>
          <w:jc w:val="center"/>
        </w:trPr>
        <w:tc>
          <w:tcPr>
            <w:tcW w:w="2007" w:type="pct"/>
          </w:tcPr>
          <w:p w14:paraId="144FFFD6" w14:textId="77777777" w:rsidR="00924A19" w:rsidRPr="00506FED" w:rsidRDefault="00924A19" w:rsidP="0051444A">
            <w:pPr>
              <w:rPr>
                <w:b/>
                <w:snapToGrid w:val="0"/>
                <w:sz w:val="28"/>
                <w:szCs w:val="28"/>
                <w:lang w:val="uz-Cyrl-UZ"/>
              </w:rPr>
            </w:pPr>
            <w:r w:rsidRPr="00506FED">
              <w:rPr>
                <w:b/>
                <w:snapToGrid w:val="0"/>
                <w:sz w:val="28"/>
                <w:szCs w:val="28"/>
                <w:lang w:val="uz-Cyrl-UZ"/>
              </w:rPr>
              <w:t>Организация корпоративных сетей</w:t>
            </w:r>
          </w:p>
          <w:p w14:paraId="5C168032" w14:textId="77777777" w:rsidR="00924A19" w:rsidRPr="00506FED" w:rsidRDefault="00924A19" w:rsidP="0051444A">
            <w:pPr>
              <w:rPr>
                <w:snapToGrid w:val="0"/>
                <w:sz w:val="28"/>
                <w:szCs w:val="28"/>
                <w:lang w:val="uz-Cyrl-UZ"/>
              </w:rPr>
            </w:pPr>
            <w:r w:rsidRPr="00506FED">
              <w:rPr>
                <w:b/>
                <w:snapToGrid w:val="0"/>
                <w:sz w:val="28"/>
                <w:szCs w:val="28"/>
                <w:lang w:val="uz-Cyrl-UZ"/>
              </w:rPr>
              <w:t>uz</w:t>
            </w:r>
            <w:r w:rsidRPr="00506FED">
              <w:rPr>
                <w:snapToGrid w:val="0"/>
                <w:sz w:val="28"/>
                <w:szCs w:val="28"/>
                <w:lang w:val="uz-Cyrl-UZ"/>
              </w:rPr>
              <w:t xml:space="preserve"> - korporativ tarmoqlarni tashkil etish</w:t>
            </w:r>
          </w:p>
          <w:p w14:paraId="6640D4A1" w14:textId="7A0CA0E0" w:rsidR="00924A19" w:rsidRPr="00506FED" w:rsidRDefault="003A4C4D" w:rsidP="0051444A">
            <w:pPr>
              <w:rPr>
                <w:snapToGrid w:val="0"/>
                <w:sz w:val="28"/>
                <w:szCs w:val="28"/>
                <w:lang w:val="en-US"/>
              </w:rPr>
            </w:pPr>
            <w:r>
              <w:rPr>
                <w:sz w:val="28"/>
                <w:szCs w:val="28"/>
                <w:lang w:val="uz-Cyrl-UZ"/>
              </w:rPr>
              <w:t xml:space="preserve"> </w:t>
            </w:r>
            <w:r w:rsidR="00924A19" w:rsidRPr="00506FED">
              <w:rPr>
                <w:sz w:val="28"/>
                <w:szCs w:val="28"/>
              </w:rPr>
              <w:t>корпоратив</w:t>
            </w:r>
            <w:r w:rsidR="00924A19" w:rsidRPr="00506FED">
              <w:rPr>
                <w:sz w:val="28"/>
                <w:szCs w:val="28"/>
                <w:lang w:val="en-US"/>
              </w:rPr>
              <w:t xml:space="preserve"> </w:t>
            </w:r>
            <w:proofErr w:type="spellStart"/>
            <w:r w:rsidR="00924A19" w:rsidRPr="00506FED">
              <w:rPr>
                <w:sz w:val="28"/>
                <w:szCs w:val="28"/>
              </w:rPr>
              <w:t>тармоқларни</w:t>
            </w:r>
            <w:proofErr w:type="spellEnd"/>
            <w:r w:rsidR="00924A19" w:rsidRPr="00506FED">
              <w:rPr>
                <w:sz w:val="28"/>
                <w:szCs w:val="28"/>
                <w:lang w:val="en-US"/>
              </w:rPr>
              <w:t xml:space="preserve"> </w:t>
            </w:r>
            <w:proofErr w:type="spellStart"/>
            <w:r w:rsidR="00924A19" w:rsidRPr="00506FED">
              <w:rPr>
                <w:sz w:val="28"/>
                <w:szCs w:val="28"/>
              </w:rPr>
              <w:t>таш</w:t>
            </w:r>
            <w:r w:rsidR="00924A19" w:rsidRPr="00506FED">
              <w:rPr>
                <w:sz w:val="28"/>
                <w:szCs w:val="28"/>
              </w:rPr>
              <w:lastRenderedPageBreak/>
              <w:t>кил</w:t>
            </w:r>
            <w:proofErr w:type="spellEnd"/>
            <w:r w:rsidR="00924A19" w:rsidRPr="00506FED">
              <w:rPr>
                <w:sz w:val="28"/>
                <w:szCs w:val="28"/>
                <w:lang w:val="en-US"/>
              </w:rPr>
              <w:t xml:space="preserve"> </w:t>
            </w:r>
            <w:proofErr w:type="spellStart"/>
            <w:r w:rsidR="00924A19" w:rsidRPr="00506FED">
              <w:rPr>
                <w:sz w:val="28"/>
                <w:szCs w:val="28"/>
              </w:rPr>
              <w:t>этиш</w:t>
            </w:r>
            <w:proofErr w:type="spellEnd"/>
            <w:r w:rsidR="00924A19" w:rsidRPr="00506FED">
              <w:rPr>
                <w:snapToGrid w:val="0"/>
                <w:sz w:val="28"/>
                <w:szCs w:val="28"/>
                <w:lang w:val="en-US"/>
              </w:rPr>
              <w:t xml:space="preserve"> </w:t>
            </w:r>
          </w:p>
          <w:p w14:paraId="602A15DA" w14:textId="77777777" w:rsidR="00924A19" w:rsidRPr="00506FED" w:rsidRDefault="00924A19" w:rsidP="0051444A">
            <w:pPr>
              <w:rPr>
                <w:rFonts w:ascii="TimesNewRoman" w:hAnsi="TimesNewRoman"/>
                <w:snapToGrid w:val="0"/>
                <w:sz w:val="28"/>
                <w:lang w:val="en-US"/>
              </w:rPr>
            </w:pPr>
            <w:proofErr w:type="spellStart"/>
            <w:r w:rsidRPr="00506FED">
              <w:rPr>
                <w:b/>
                <w:snapToGrid w:val="0"/>
                <w:sz w:val="28"/>
                <w:szCs w:val="28"/>
                <w:lang w:val="en-US"/>
              </w:rPr>
              <w:t>en</w:t>
            </w:r>
            <w:proofErr w:type="spellEnd"/>
            <w:r w:rsidRPr="00506FED">
              <w:rPr>
                <w:snapToGrid w:val="0"/>
                <w:sz w:val="28"/>
                <w:szCs w:val="28"/>
                <w:lang w:val="en-US"/>
              </w:rPr>
              <w:t xml:space="preserve"> - </w:t>
            </w:r>
            <w:r w:rsidRPr="00506FED">
              <w:rPr>
                <w:rFonts w:ascii="TimesNewRoman" w:hAnsi="TimesNewRoman"/>
                <w:snapToGrid w:val="0"/>
                <w:sz w:val="28"/>
                <w:lang w:val="en-US"/>
              </w:rPr>
              <w:t>implementation of corporate networks</w:t>
            </w:r>
          </w:p>
          <w:p w14:paraId="49954594" w14:textId="77777777" w:rsidR="00924A19" w:rsidRPr="00506FED" w:rsidRDefault="00924A19" w:rsidP="00A64EC8">
            <w:pPr>
              <w:jc w:val="both"/>
              <w:rPr>
                <w:b/>
                <w:snapToGrid w:val="0"/>
                <w:sz w:val="28"/>
                <w:szCs w:val="28"/>
                <w:lang w:val="en-US"/>
              </w:rPr>
            </w:pPr>
          </w:p>
        </w:tc>
        <w:tc>
          <w:tcPr>
            <w:tcW w:w="2993" w:type="pct"/>
          </w:tcPr>
          <w:p w14:paraId="7E9B227E" w14:textId="77777777" w:rsidR="00924A19" w:rsidRDefault="00924A19" w:rsidP="00DE355B">
            <w:pPr>
              <w:jc w:val="both"/>
              <w:rPr>
                <w:snapToGrid w:val="0"/>
                <w:sz w:val="28"/>
                <w:szCs w:val="28"/>
                <w:lang w:val="en-US"/>
              </w:rPr>
            </w:pPr>
            <w:r w:rsidRPr="00506FED">
              <w:rPr>
                <w:snapToGrid w:val="0"/>
                <w:sz w:val="28"/>
                <w:szCs w:val="28"/>
              </w:rPr>
              <w:lastRenderedPageBreak/>
              <w:t>Создание и сопровождение телекоммуникационной инфраструктуры, объединяющей в единую сеть территориально разобщенных (в местном, региональном, международном масштабе) подразделений организации (филиалы, представи</w:t>
            </w:r>
            <w:r w:rsidRPr="00506FED">
              <w:rPr>
                <w:snapToGrid w:val="0"/>
                <w:sz w:val="28"/>
                <w:szCs w:val="28"/>
              </w:rPr>
              <w:lastRenderedPageBreak/>
              <w:t>тельства и т.д.), включая средства телефонных сетей общего пользования, сетей передачи данных и компьютерных сетей.</w:t>
            </w:r>
          </w:p>
          <w:p w14:paraId="2AEC0D4F" w14:textId="77777777" w:rsidR="0065349D" w:rsidRPr="0065349D" w:rsidRDefault="0065349D" w:rsidP="00DE355B">
            <w:pPr>
              <w:jc w:val="both"/>
              <w:rPr>
                <w:snapToGrid w:val="0"/>
                <w:sz w:val="28"/>
                <w:szCs w:val="28"/>
                <w:lang w:val="en-US"/>
              </w:rPr>
            </w:pPr>
          </w:p>
          <w:p w14:paraId="208732E9" w14:textId="77777777" w:rsidR="00924A19" w:rsidRPr="00506FED" w:rsidRDefault="00924A19" w:rsidP="00DE355B">
            <w:pPr>
              <w:jc w:val="both"/>
              <w:rPr>
                <w:snapToGrid w:val="0"/>
                <w:sz w:val="28"/>
                <w:szCs w:val="28"/>
              </w:rPr>
            </w:pPr>
            <w:proofErr w:type="spellStart"/>
            <w:r w:rsidRPr="00506FED">
              <w:rPr>
                <w:snapToGrid w:val="0"/>
                <w:sz w:val="28"/>
                <w:szCs w:val="28"/>
                <w:lang w:val="en-US"/>
              </w:rPr>
              <w:t>Tashkilot</w:t>
            </w:r>
            <w:proofErr w:type="spellEnd"/>
            <w:r w:rsidRPr="00506FED">
              <w:rPr>
                <w:snapToGrid w:val="0"/>
                <w:sz w:val="28"/>
                <w:szCs w:val="28"/>
              </w:rPr>
              <w:t xml:space="preserve"> </w:t>
            </w:r>
            <w:proofErr w:type="spellStart"/>
            <w:proofErr w:type="gramStart"/>
            <w:r w:rsidRPr="00506FED">
              <w:rPr>
                <w:snapToGrid w:val="0"/>
                <w:sz w:val="28"/>
                <w:szCs w:val="28"/>
                <w:lang w:val="en-US"/>
              </w:rPr>
              <w:t>bo</w:t>
            </w:r>
            <w:proofErr w:type="spellEnd"/>
            <w:r w:rsidRPr="00506FED">
              <w:rPr>
                <w:snapToGrid w:val="0"/>
                <w:sz w:val="28"/>
                <w:szCs w:val="28"/>
              </w:rPr>
              <w:t>‘</w:t>
            </w:r>
            <w:proofErr w:type="spellStart"/>
            <w:proofErr w:type="gramEnd"/>
            <w:r w:rsidRPr="00506FED">
              <w:rPr>
                <w:snapToGrid w:val="0"/>
                <w:sz w:val="28"/>
                <w:szCs w:val="28"/>
                <w:lang w:val="en-US"/>
              </w:rPr>
              <w:t>linmalarining</w:t>
            </w:r>
            <w:proofErr w:type="spellEnd"/>
            <w:r w:rsidRPr="00506FED">
              <w:rPr>
                <w:snapToGrid w:val="0"/>
                <w:sz w:val="28"/>
                <w:szCs w:val="28"/>
              </w:rPr>
              <w:t xml:space="preserve"> (</w:t>
            </w:r>
            <w:proofErr w:type="spellStart"/>
            <w:r w:rsidRPr="00506FED">
              <w:rPr>
                <w:snapToGrid w:val="0"/>
                <w:sz w:val="28"/>
                <w:szCs w:val="28"/>
                <w:lang w:val="en-US"/>
              </w:rPr>
              <w:t>filiallar</w:t>
            </w:r>
            <w:proofErr w:type="spellEnd"/>
            <w:r w:rsidRPr="00506FED">
              <w:rPr>
                <w:snapToGrid w:val="0"/>
                <w:sz w:val="28"/>
                <w:szCs w:val="28"/>
              </w:rPr>
              <w:t xml:space="preserve">, </w:t>
            </w:r>
            <w:proofErr w:type="spellStart"/>
            <w:r w:rsidRPr="00506FED">
              <w:rPr>
                <w:snapToGrid w:val="0"/>
                <w:sz w:val="28"/>
                <w:szCs w:val="28"/>
                <w:lang w:val="en-US"/>
              </w:rPr>
              <w:t>vakolatxonalar</w:t>
            </w:r>
            <w:proofErr w:type="spellEnd"/>
            <w:r w:rsidRPr="00506FED">
              <w:rPr>
                <w:snapToGrid w:val="0"/>
                <w:sz w:val="28"/>
                <w:szCs w:val="28"/>
              </w:rPr>
              <w:t xml:space="preserve"> </w:t>
            </w:r>
            <w:proofErr w:type="spellStart"/>
            <w:r w:rsidRPr="00506FED">
              <w:rPr>
                <w:snapToGrid w:val="0"/>
                <w:sz w:val="28"/>
                <w:szCs w:val="28"/>
                <w:lang w:val="en-US"/>
              </w:rPr>
              <w:t>va</w:t>
            </w:r>
            <w:proofErr w:type="spellEnd"/>
            <w:r w:rsidRPr="00506FED">
              <w:rPr>
                <w:snapToGrid w:val="0"/>
                <w:sz w:val="28"/>
                <w:szCs w:val="28"/>
              </w:rPr>
              <w:t xml:space="preserve"> </w:t>
            </w:r>
            <w:r w:rsidR="004264BD" w:rsidRPr="00506FED">
              <w:rPr>
                <w:snapToGrid w:val="0"/>
                <w:sz w:val="28"/>
                <w:szCs w:val="28"/>
                <w:lang w:val="en-US"/>
              </w:rPr>
              <w:t>h</w:t>
            </w:r>
            <w:r w:rsidR="004264BD" w:rsidRPr="00506FED">
              <w:rPr>
                <w:snapToGrid w:val="0"/>
                <w:sz w:val="28"/>
                <w:szCs w:val="28"/>
              </w:rPr>
              <w:t>.</w:t>
            </w:r>
            <w:r w:rsidR="004264BD" w:rsidRPr="00506FED">
              <w:rPr>
                <w:snapToGrid w:val="0"/>
                <w:sz w:val="28"/>
                <w:szCs w:val="28"/>
                <w:lang w:val="en-US"/>
              </w:rPr>
              <w:t>k</w:t>
            </w:r>
            <w:r w:rsidR="004264BD" w:rsidRPr="00506FED">
              <w:rPr>
                <w:snapToGrid w:val="0"/>
                <w:sz w:val="28"/>
                <w:szCs w:val="28"/>
              </w:rPr>
              <w:t>.</w:t>
            </w:r>
            <w:r w:rsidR="004264BD" w:rsidRPr="00506FED">
              <w:rPr>
                <w:snapToGrid w:val="0"/>
                <w:sz w:val="28"/>
                <w:szCs w:val="28"/>
                <w:lang w:val="en-US"/>
              </w:rPr>
              <w:t>lar</w:t>
            </w:r>
            <w:r w:rsidRPr="00506FED">
              <w:rPr>
                <w:snapToGrid w:val="0"/>
                <w:sz w:val="28"/>
                <w:szCs w:val="28"/>
              </w:rPr>
              <w:t xml:space="preserve">) </w:t>
            </w:r>
            <w:proofErr w:type="spellStart"/>
            <w:r w:rsidRPr="00506FED">
              <w:rPr>
                <w:snapToGrid w:val="0"/>
                <w:sz w:val="28"/>
                <w:szCs w:val="28"/>
                <w:lang w:val="en-US"/>
              </w:rPr>
              <w:t>hududiy</w:t>
            </w:r>
            <w:proofErr w:type="spellEnd"/>
            <w:r w:rsidRPr="00506FED">
              <w:rPr>
                <w:snapToGrid w:val="0"/>
                <w:sz w:val="28"/>
                <w:szCs w:val="28"/>
              </w:rPr>
              <w:t xml:space="preserve"> </w:t>
            </w:r>
            <w:proofErr w:type="spellStart"/>
            <w:r w:rsidRPr="00506FED">
              <w:rPr>
                <w:snapToGrid w:val="0"/>
                <w:sz w:val="28"/>
                <w:szCs w:val="28"/>
                <w:lang w:val="en-US"/>
              </w:rPr>
              <w:t>ajratilgan</w:t>
            </w:r>
            <w:proofErr w:type="spellEnd"/>
            <w:r w:rsidRPr="00506FED">
              <w:rPr>
                <w:snapToGrid w:val="0"/>
                <w:sz w:val="28"/>
                <w:szCs w:val="28"/>
              </w:rPr>
              <w:t xml:space="preserve"> </w:t>
            </w:r>
            <w:r w:rsidRPr="00506FED">
              <w:rPr>
                <w:snapToGrid w:val="0"/>
                <w:sz w:val="28"/>
                <w:szCs w:val="28"/>
                <w:lang w:val="en-US"/>
              </w:rPr>
              <w:t>yagona</w:t>
            </w:r>
            <w:r w:rsidRPr="00506FED">
              <w:rPr>
                <w:snapToGrid w:val="0"/>
                <w:sz w:val="28"/>
                <w:szCs w:val="28"/>
              </w:rPr>
              <w:t xml:space="preserve"> </w:t>
            </w:r>
            <w:proofErr w:type="spellStart"/>
            <w:r w:rsidRPr="00506FED">
              <w:rPr>
                <w:snapToGrid w:val="0"/>
                <w:sz w:val="28"/>
                <w:szCs w:val="28"/>
                <w:lang w:val="en-US"/>
              </w:rPr>
              <w:t>tarmog</w:t>
            </w:r>
            <w:proofErr w:type="spellEnd"/>
            <w:r w:rsidRPr="00506FED">
              <w:rPr>
                <w:snapToGrid w:val="0"/>
                <w:sz w:val="28"/>
                <w:szCs w:val="28"/>
              </w:rPr>
              <w:t>‘</w:t>
            </w:r>
            <w:proofErr w:type="spellStart"/>
            <w:r w:rsidRPr="00506FED">
              <w:rPr>
                <w:snapToGrid w:val="0"/>
                <w:sz w:val="28"/>
                <w:szCs w:val="28"/>
                <w:lang w:val="en-US"/>
              </w:rPr>
              <w:t>iga</w:t>
            </w:r>
            <w:proofErr w:type="spellEnd"/>
            <w:r w:rsidRPr="00506FED">
              <w:rPr>
                <w:snapToGrid w:val="0"/>
                <w:sz w:val="28"/>
                <w:szCs w:val="28"/>
              </w:rPr>
              <w:t xml:space="preserve"> (</w:t>
            </w:r>
            <w:proofErr w:type="spellStart"/>
            <w:r w:rsidRPr="00506FED">
              <w:rPr>
                <w:snapToGrid w:val="0"/>
                <w:sz w:val="28"/>
                <w:szCs w:val="28"/>
                <w:lang w:val="en-US"/>
              </w:rPr>
              <w:t>mahalliy</w:t>
            </w:r>
            <w:proofErr w:type="spellEnd"/>
            <w:r w:rsidRPr="00506FED">
              <w:rPr>
                <w:snapToGrid w:val="0"/>
                <w:sz w:val="28"/>
                <w:szCs w:val="28"/>
              </w:rPr>
              <w:t xml:space="preserve">, </w:t>
            </w:r>
            <w:proofErr w:type="spellStart"/>
            <w:r w:rsidRPr="00506FED">
              <w:rPr>
                <w:snapToGrid w:val="0"/>
                <w:sz w:val="28"/>
                <w:szCs w:val="28"/>
                <w:lang w:val="en-US"/>
              </w:rPr>
              <w:t>hududiy</w:t>
            </w:r>
            <w:proofErr w:type="spellEnd"/>
            <w:r w:rsidRPr="00506FED">
              <w:rPr>
                <w:snapToGrid w:val="0"/>
                <w:sz w:val="28"/>
                <w:szCs w:val="28"/>
              </w:rPr>
              <w:t xml:space="preserve">, </w:t>
            </w:r>
            <w:proofErr w:type="spellStart"/>
            <w:r w:rsidRPr="00506FED">
              <w:rPr>
                <w:snapToGrid w:val="0"/>
                <w:sz w:val="28"/>
                <w:szCs w:val="28"/>
                <w:lang w:val="en-US"/>
              </w:rPr>
              <w:t>xalqaro</w:t>
            </w:r>
            <w:proofErr w:type="spellEnd"/>
            <w:r w:rsidRPr="00506FED">
              <w:rPr>
                <w:snapToGrid w:val="0"/>
                <w:sz w:val="28"/>
                <w:szCs w:val="28"/>
              </w:rPr>
              <w:t xml:space="preserve"> </w:t>
            </w:r>
            <w:proofErr w:type="spellStart"/>
            <w:r w:rsidRPr="00506FED">
              <w:rPr>
                <w:snapToGrid w:val="0"/>
                <w:sz w:val="28"/>
                <w:szCs w:val="28"/>
                <w:lang w:val="en-US"/>
              </w:rPr>
              <w:t>masshtabda</w:t>
            </w:r>
            <w:proofErr w:type="spellEnd"/>
            <w:r w:rsidRPr="00506FED">
              <w:rPr>
                <w:snapToGrid w:val="0"/>
                <w:sz w:val="28"/>
                <w:szCs w:val="28"/>
              </w:rPr>
              <w:t xml:space="preserve">) </w:t>
            </w:r>
            <w:proofErr w:type="spellStart"/>
            <w:r w:rsidRPr="00506FED">
              <w:rPr>
                <w:snapToGrid w:val="0"/>
                <w:sz w:val="28"/>
                <w:szCs w:val="28"/>
                <w:lang w:val="en-US"/>
              </w:rPr>
              <w:t>birlashadigan</w:t>
            </w:r>
            <w:proofErr w:type="spellEnd"/>
            <w:r w:rsidRPr="00506FED">
              <w:rPr>
                <w:snapToGrid w:val="0"/>
                <w:sz w:val="28"/>
                <w:szCs w:val="28"/>
              </w:rPr>
              <w:t xml:space="preserve"> </w:t>
            </w:r>
            <w:proofErr w:type="spellStart"/>
            <w:r w:rsidRPr="00506FED">
              <w:rPr>
                <w:snapToGrid w:val="0"/>
                <w:sz w:val="28"/>
                <w:szCs w:val="28"/>
                <w:lang w:val="en-US"/>
              </w:rPr>
              <w:t>telekommunikatsiya</w:t>
            </w:r>
            <w:proofErr w:type="spellEnd"/>
            <w:r w:rsidRPr="00506FED">
              <w:rPr>
                <w:snapToGrid w:val="0"/>
                <w:sz w:val="28"/>
                <w:szCs w:val="28"/>
              </w:rPr>
              <w:t xml:space="preserve"> </w:t>
            </w:r>
            <w:proofErr w:type="spellStart"/>
            <w:r w:rsidRPr="00506FED">
              <w:rPr>
                <w:snapToGrid w:val="0"/>
                <w:sz w:val="28"/>
                <w:szCs w:val="28"/>
                <w:lang w:val="en-US"/>
              </w:rPr>
              <w:t>infratuzilmasini</w:t>
            </w:r>
            <w:proofErr w:type="spellEnd"/>
            <w:r w:rsidRPr="00506FED">
              <w:rPr>
                <w:snapToGrid w:val="0"/>
                <w:sz w:val="28"/>
                <w:szCs w:val="28"/>
              </w:rPr>
              <w:t xml:space="preserve">, </w:t>
            </w:r>
            <w:proofErr w:type="spellStart"/>
            <w:r w:rsidRPr="00506FED">
              <w:rPr>
                <w:snapToGrid w:val="0"/>
                <w:sz w:val="28"/>
                <w:szCs w:val="28"/>
                <w:lang w:val="en-US"/>
              </w:rPr>
              <w:t>jumladan</w:t>
            </w:r>
            <w:proofErr w:type="spellEnd"/>
            <w:r w:rsidRPr="00506FED">
              <w:rPr>
                <w:snapToGrid w:val="0"/>
                <w:sz w:val="28"/>
                <w:szCs w:val="28"/>
              </w:rPr>
              <w:t xml:space="preserve">, </w:t>
            </w:r>
            <w:proofErr w:type="spellStart"/>
            <w:r w:rsidRPr="00506FED">
              <w:rPr>
                <w:snapToGrid w:val="0"/>
                <w:sz w:val="28"/>
                <w:szCs w:val="28"/>
                <w:lang w:val="en-US"/>
              </w:rPr>
              <w:t>umumiy</w:t>
            </w:r>
            <w:proofErr w:type="spellEnd"/>
            <w:r w:rsidRPr="00506FED">
              <w:rPr>
                <w:snapToGrid w:val="0"/>
                <w:sz w:val="28"/>
                <w:szCs w:val="28"/>
              </w:rPr>
              <w:t xml:space="preserve"> </w:t>
            </w:r>
            <w:proofErr w:type="spellStart"/>
            <w:r w:rsidRPr="00506FED">
              <w:rPr>
                <w:snapToGrid w:val="0"/>
                <w:sz w:val="28"/>
                <w:szCs w:val="28"/>
                <w:lang w:val="en-US"/>
              </w:rPr>
              <w:t>foydalanishdagi</w:t>
            </w:r>
            <w:proofErr w:type="spellEnd"/>
            <w:r w:rsidRPr="00506FED">
              <w:rPr>
                <w:snapToGrid w:val="0"/>
                <w:sz w:val="28"/>
                <w:szCs w:val="28"/>
              </w:rPr>
              <w:t xml:space="preserve"> </w:t>
            </w:r>
            <w:proofErr w:type="spellStart"/>
            <w:r w:rsidRPr="00506FED">
              <w:rPr>
                <w:snapToGrid w:val="0"/>
                <w:sz w:val="28"/>
                <w:szCs w:val="28"/>
                <w:lang w:val="en-US"/>
              </w:rPr>
              <w:t>telefon</w:t>
            </w:r>
            <w:proofErr w:type="spellEnd"/>
            <w:r w:rsidRPr="00506FED">
              <w:rPr>
                <w:snapToGrid w:val="0"/>
                <w:sz w:val="28"/>
                <w:szCs w:val="28"/>
              </w:rPr>
              <w:t xml:space="preserve"> </w:t>
            </w:r>
            <w:proofErr w:type="spellStart"/>
            <w:r w:rsidRPr="00506FED">
              <w:rPr>
                <w:snapToGrid w:val="0"/>
                <w:sz w:val="28"/>
                <w:szCs w:val="28"/>
                <w:lang w:val="en-US"/>
              </w:rPr>
              <w:t>tarmoqlari</w:t>
            </w:r>
            <w:proofErr w:type="spellEnd"/>
            <w:r w:rsidRPr="00506FED">
              <w:rPr>
                <w:snapToGrid w:val="0"/>
                <w:sz w:val="28"/>
                <w:szCs w:val="28"/>
              </w:rPr>
              <w:t xml:space="preserve">, </w:t>
            </w:r>
            <w:r w:rsidRPr="00506FED">
              <w:rPr>
                <w:snapToGrid w:val="0"/>
                <w:sz w:val="28"/>
                <w:szCs w:val="28"/>
                <w:lang w:val="en-US"/>
              </w:rPr>
              <w:t>ma</w:t>
            </w:r>
            <w:r w:rsidRPr="00506FED">
              <w:rPr>
                <w:snapToGrid w:val="0"/>
                <w:sz w:val="28"/>
                <w:szCs w:val="28"/>
              </w:rPr>
              <w:t>’</w:t>
            </w:r>
            <w:proofErr w:type="spellStart"/>
            <w:r w:rsidRPr="00506FED">
              <w:rPr>
                <w:snapToGrid w:val="0"/>
                <w:sz w:val="28"/>
                <w:szCs w:val="28"/>
                <w:lang w:val="en-US"/>
              </w:rPr>
              <w:t>lu</w:t>
            </w:r>
            <w:proofErr w:type="spellEnd"/>
            <w:r w:rsidRPr="00506FED">
              <w:rPr>
                <w:snapToGrid w:val="0"/>
                <w:sz w:val="28"/>
                <w:szCs w:val="28"/>
              </w:rPr>
              <w:t>-</w:t>
            </w:r>
            <w:proofErr w:type="spellStart"/>
            <w:r w:rsidRPr="00506FED">
              <w:rPr>
                <w:snapToGrid w:val="0"/>
                <w:sz w:val="28"/>
                <w:szCs w:val="28"/>
                <w:lang w:val="en-US"/>
              </w:rPr>
              <w:t>motlar</w:t>
            </w:r>
            <w:proofErr w:type="spellEnd"/>
            <w:r w:rsidRPr="00506FED">
              <w:rPr>
                <w:snapToGrid w:val="0"/>
                <w:sz w:val="28"/>
                <w:szCs w:val="28"/>
              </w:rPr>
              <w:t xml:space="preserve"> </w:t>
            </w:r>
            <w:proofErr w:type="spellStart"/>
            <w:r w:rsidRPr="00506FED">
              <w:rPr>
                <w:snapToGrid w:val="0"/>
                <w:sz w:val="28"/>
                <w:szCs w:val="28"/>
                <w:lang w:val="en-US"/>
              </w:rPr>
              <w:t>uzatish</w:t>
            </w:r>
            <w:proofErr w:type="spellEnd"/>
            <w:r w:rsidRPr="00506FED">
              <w:rPr>
                <w:snapToGrid w:val="0"/>
                <w:sz w:val="28"/>
                <w:szCs w:val="28"/>
              </w:rPr>
              <w:t xml:space="preserve"> </w:t>
            </w:r>
            <w:proofErr w:type="spellStart"/>
            <w:r w:rsidRPr="00506FED">
              <w:rPr>
                <w:snapToGrid w:val="0"/>
                <w:sz w:val="28"/>
                <w:szCs w:val="28"/>
                <w:lang w:val="en-US"/>
              </w:rPr>
              <w:t>tarmoqlari</w:t>
            </w:r>
            <w:proofErr w:type="spellEnd"/>
            <w:r w:rsidRPr="00506FED">
              <w:rPr>
                <w:snapToGrid w:val="0"/>
                <w:sz w:val="28"/>
                <w:szCs w:val="28"/>
              </w:rPr>
              <w:t xml:space="preserve"> </w:t>
            </w:r>
            <w:proofErr w:type="spellStart"/>
            <w:r w:rsidRPr="00506FED">
              <w:rPr>
                <w:snapToGrid w:val="0"/>
                <w:sz w:val="28"/>
                <w:szCs w:val="28"/>
                <w:lang w:val="en-US"/>
              </w:rPr>
              <w:t>va</w:t>
            </w:r>
            <w:proofErr w:type="spellEnd"/>
            <w:r w:rsidRPr="00506FED">
              <w:rPr>
                <w:snapToGrid w:val="0"/>
                <w:sz w:val="28"/>
                <w:szCs w:val="28"/>
              </w:rPr>
              <w:t xml:space="preserve"> </w:t>
            </w:r>
            <w:proofErr w:type="spellStart"/>
            <w:r w:rsidRPr="00506FED">
              <w:rPr>
                <w:snapToGrid w:val="0"/>
                <w:sz w:val="28"/>
                <w:szCs w:val="28"/>
                <w:lang w:val="en-US"/>
              </w:rPr>
              <w:t>kompyuter</w:t>
            </w:r>
            <w:proofErr w:type="spellEnd"/>
            <w:r w:rsidRPr="00506FED">
              <w:rPr>
                <w:snapToGrid w:val="0"/>
                <w:sz w:val="28"/>
                <w:szCs w:val="28"/>
              </w:rPr>
              <w:t xml:space="preserve"> </w:t>
            </w:r>
            <w:proofErr w:type="spellStart"/>
            <w:r w:rsidRPr="00506FED">
              <w:rPr>
                <w:snapToGrid w:val="0"/>
                <w:sz w:val="28"/>
                <w:szCs w:val="28"/>
                <w:lang w:val="en-US"/>
              </w:rPr>
              <w:t>tarmoqlari</w:t>
            </w:r>
            <w:proofErr w:type="spellEnd"/>
            <w:r w:rsidRPr="00506FED">
              <w:rPr>
                <w:snapToGrid w:val="0"/>
                <w:sz w:val="28"/>
                <w:szCs w:val="28"/>
              </w:rPr>
              <w:t>-</w:t>
            </w:r>
            <w:proofErr w:type="spellStart"/>
            <w:r w:rsidRPr="00506FED">
              <w:rPr>
                <w:snapToGrid w:val="0"/>
                <w:sz w:val="28"/>
                <w:szCs w:val="28"/>
                <w:lang w:val="en-US"/>
              </w:rPr>
              <w:t>ning</w:t>
            </w:r>
            <w:proofErr w:type="spellEnd"/>
            <w:r w:rsidRPr="00506FED">
              <w:rPr>
                <w:snapToGrid w:val="0"/>
                <w:sz w:val="28"/>
                <w:szCs w:val="28"/>
              </w:rPr>
              <w:t xml:space="preserve"> </w:t>
            </w:r>
            <w:proofErr w:type="spellStart"/>
            <w:r w:rsidRPr="00506FED">
              <w:rPr>
                <w:snapToGrid w:val="0"/>
                <w:sz w:val="28"/>
                <w:szCs w:val="28"/>
                <w:lang w:val="en-US"/>
              </w:rPr>
              <w:t>vositalarini</w:t>
            </w:r>
            <w:proofErr w:type="spellEnd"/>
            <w:r w:rsidRPr="00506FED">
              <w:rPr>
                <w:snapToGrid w:val="0"/>
                <w:sz w:val="28"/>
                <w:szCs w:val="28"/>
              </w:rPr>
              <w:t xml:space="preserve"> </w:t>
            </w:r>
            <w:proofErr w:type="spellStart"/>
            <w:r w:rsidRPr="00506FED">
              <w:rPr>
                <w:snapToGrid w:val="0"/>
                <w:sz w:val="28"/>
                <w:szCs w:val="28"/>
                <w:lang w:val="en-US"/>
              </w:rPr>
              <w:t>yaratish</w:t>
            </w:r>
            <w:proofErr w:type="spellEnd"/>
            <w:r w:rsidRPr="00506FED">
              <w:rPr>
                <w:snapToGrid w:val="0"/>
                <w:sz w:val="28"/>
                <w:szCs w:val="28"/>
              </w:rPr>
              <w:t xml:space="preserve"> </w:t>
            </w:r>
            <w:proofErr w:type="spellStart"/>
            <w:r w:rsidRPr="00506FED">
              <w:rPr>
                <w:snapToGrid w:val="0"/>
                <w:sz w:val="28"/>
                <w:szCs w:val="28"/>
                <w:lang w:val="en-US"/>
              </w:rPr>
              <w:t>va</w:t>
            </w:r>
            <w:proofErr w:type="spellEnd"/>
            <w:r w:rsidRPr="00506FED">
              <w:rPr>
                <w:snapToGrid w:val="0"/>
                <w:sz w:val="28"/>
                <w:szCs w:val="28"/>
              </w:rPr>
              <w:t xml:space="preserve"> </w:t>
            </w:r>
            <w:proofErr w:type="spellStart"/>
            <w:r w:rsidRPr="00506FED">
              <w:rPr>
                <w:snapToGrid w:val="0"/>
                <w:sz w:val="28"/>
                <w:szCs w:val="28"/>
                <w:lang w:val="en-US"/>
              </w:rPr>
              <w:t>kuzati</w:t>
            </w:r>
            <w:r w:rsidR="004264BD" w:rsidRPr="00506FED">
              <w:rPr>
                <w:snapToGrid w:val="0"/>
                <w:sz w:val="28"/>
                <w:szCs w:val="28"/>
                <w:lang w:val="en-US"/>
              </w:rPr>
              <w:t>b</w:t>
            </w:r>
            <w:proofErr w:type="spellEnd"/>
            <w:r w:rsidR="004264BD" w:rsidRPr="00506FED">
              <w:rPr>
                <w:snapToGrid w:val="0"/>
                <w:sz w:val="28"/>
                <w:szCs w:val="28"/>
              </w:rPr>
              <w:t xml:space="preserve"> </w:t>
            </w:r>
            <w:proofErr w:type="spellStart"/>
            <w:r w:rsidR="004264BD" w:rsidRPr="00506FED">
              <w:rPr>
                <w:snapToGrid w:val="0"/>
                <w:sz w:val="28"/>
                <w:szCs w:val="28"/>
                <w:lang w:val="en-US"/>
              </w:rPr>
              <w:t>bori</w:t>
            </w:r>
            <w:r w:rsidRPr="00506FED">
              <w:rPr>
                <w:snapToGrid w:val="0"/>
                <w:sz w:val="28"/>
                <w:szCs w:val="28"/>
                <w:lang w:val="en-US"/>
              </w:rPr>
              <w:t>sh</w:t>
            </w:r>
            <w:proofErr w:type="spellEnd"/>
            <w:r w:rsidRPr="00506FED">
              <w:rPr>
                <w:snapToGrid w:val="0"/>
                <w:sz w:val="28"/>
                <w:szCs w:val="28"/>
              </w:rPr>
              <w:t>.</w:t>
            </w:r>
          </w:p>
          <w:p w14:paraId="7DB8E749" w14:textId="77777777" w:rsidR="00924A19" w:rsidRPr="00506FED" w:rsidRDefault="00924A19" w:rsidP="00DE355B">
            <w:pPr>
              <w:jc w:val="both"/>
              <w:rPr>
                <w:snapToGrid w:val="0"/>
                <w:sz w:val="28"/>
                <w:szCs w:val="28"/>
              </w:rPr>
            </w:pPr>
          </w:p>
          <w:p w14:paraId="398DE922" w14:textId="77777777" w:rsidR="00924A19" w:rsidRPr="00506FED" w:rsidRDefault="00924A19" w:rsidP="00DE355B">
            <w:pPr>
              <w:jc w:val="both"/>
              <w:rPr>
                <w:snapToGrid w:val="0"/>
                <w:sz w:val="28"/>
                <w:szCs w:val="28"/>
              </w:rPr>
            </w:pPr>
            <w:r w:rsidRPr="00506FED">
              <w:rPr>
                <w:snapToGrid w:val="0"/>
                <w:sz w:val="28"/>
                <w:szCs w:val="28"/>
                <w:lang w:val="uz-Cyrl-UZ"/>
              </w:rPr>
              <w:t>Ташкилот бўлинмаларининг (филиаллар,</w:t>
            </w:r>
            <w:r w:rsidRPr="00506FED">
              <w:rPr>
                <w:snapToGrid w:val="0"/>
                <w:sz w:val="28"/>
                <w:szCs w:val="28"/>
              </w:rPr>
              <w:t xml:space="preserve"> </w:t>
            </w:r>
            <w:r w:rsidRPr="00506FED">
              <w:rPr>
                <w:snapToGrid w:val="0"/>
                <w:sz w:val="28"/>
                <w:szCs w:val="28"/>
                <w:lang w:val="uz-Cyrl-UZ"/>
              </w:rPr>
              <w:t>вако</w:t>
            </w:r>
            <w:r w:rsidRPr="00506FED">
              <w:rPr>
                <w:snapToGrid w:val="0"/>
                <w:sz w:val="28"/>
                <w:szCs w:val="28"/>
              </w:rPr>
              <w:t>-</w:t>
            </w:r>
            <w:r w:rsidRPr="00506FED">
              <w:rPr>
                <w:snapToGrid w:val="0"/>
                <w:sz w:val="28"/>
                <w:szCs w:val="28"/>
                <w:lang w:val="uz-Cyrl-UZ"/>
              </w:rPr>
              <w:t xml:space="preserve">латхоналар ва </w:t>
            </w:r>
            <w:proofErr w:type="spellStart"/>
            <w:r w:rsidR="004264BD" w:rsidRPr="00506FED">
              <w:rPr>
                <w:snapToGrid w:val="0"/>
                <w:sz w:val="28"/>
                <w:szCs w:val="28"/>
              </w:rPr>
              <w:t>ҳ.к.лар</w:t>
            </w:r>
            <w:proofErr w:type="spellEnd"/>
            <w:r w:rsidRPr="00506FED">
              <w:rPr>
                <w:snapToGrid w:val="0"/>
                <w:sz w:val="28"/>
                <w:szCs w:val="28"/>
                <w:lang w:val="uz-Cyrl-UZ"/>
              </w:rPr>
              <w:t>) ҳудудий ажратилган ягона тармо</w:t>
            </w:r>
            <w:proofErr w:type="spellStart"/>
            <w:r w:rsidRPr="00506FED">
              <w:rPr>
                <w:snapToGrid w:val="0"/>
                <w:sz w:val="28"/>
                <w:szCs w:val="28"/>
              </w:rPr>
              <w:t>ғига</w:t>
            </w:r>
            <w:proofErr w:type="spellEnd"/>
            <w:r w:rsidRPr="00506FED">
              <w:rPr>
                <w:snapToGrid w:val="0"/>
                <w:sz w:val="28"/>
                <w:szCs w:val="28"/>
                <w:lang w:val="uz-Cyrl-UZ"/>
              </w:rPr>
              <w:t xml:space="preserve"> (маҳаллий, ҳудудий, халқаро масштабда) бирлашадиган телекоммуникация инфратузилмасини, жумладан, умумий фойдала</w:t>
            </w:r>
            <w:r w:rsidRPr="00506FED">
              <w:rPr>
                <w:snapToGrid w:val="0"/>
                <w:sz w:val="28"/>
                <w:szCs w:val="28"/>
              </w:rPr>
              <w:t>-</w:t>
            </w:r>
            <w:r w:rsidRPr="00506FED">
              <w:rPr>
                <w:snapToGrid w:val="0"/>
                <w:sz w:val="28"/>
                <w:szCs w:val="28"/>
                <w:lang w:val="uz-Cyrl-UZ"/>
              </w:rPr>
              <w:t>нишдаги телефон тармоқлари, маълумотлар узатиш тармоқлари ва компьютер тармоқлари</w:t>
            </w:r>
            <w:r w:rsidRPr="00506FED">
              <w:rPr>
                <w:snapToGrid w:val="0"/>
                <w:sz w:val="28"/>
                <w:szCs w:val="28"/>
              </w:rPr>
              <w:t>-</w:t>
            </w:r>
            <w:r w:rsidRPr="00506FED">
              <w:rPr>
                <w:snapToGrid w:val="0"/>
                <w:sz w:val="28"/>
                <w:szCs w:val="28"/>
                <w:lang w:val="uz-Cyrl-UZ"/>
              </w:rPr>
              <w:t>нинг воситаларини яратиш ва кузати</w:t>
            </w:r>
            <w:r w:rsidR="004264BD" w:rsidRPr="00506FED">
              <w:rPr>
                <w:snapToGrid w:val="0"/>
                <w:sz w:val="28"/>
                <w:szCs w:val="28"/>
              </w:rPr>
              <w:t xml:space="preserve">б </w:t>
            </w:r>
            <w:proofErr w:type="spellStart"/>
            <w:r w:rsidR="004264BD" w:rsidRPr="00506FED">
              <w:rPr>
                <w:snapToGrid w:val="0"/>
                <w:sz w:val="28"/>
                <w:szCs w:val="28"/>
              </w:rPr>
              <w:t>бориш</w:t>
            </w:r>
            <w:proofErr w:type="spellEnd"/>
            <w:r w:rsidRPr="00506FED">
              <w:rPr>
                <w:snapToGrid w:val="0"/>
                <w:sz w:val="28"/>
                <w:szCs w:val="28"/>
              </w:rPr>
              <w:t>.</w:t>
            </w:r>
          </w:p>
        </w:tc>
      </w:tr>
      <w:tr w:rsidR="00924A19" w:rsidRPr="00506FED" w14:paraId="4915CDED" w14:textId="77777777">
        <w:trPr>
          <w:tblCellSpacing w:w="0" w:type="dxa"/>
          <w:jc w:val="center"/>
        </w:trPr>
        <w:tc>
          <w:tcPr>
            <w:tcW w:w="2007" w:type="pct"/>
          </w:tcPr>
          <w:p w14:paraId="68B6704C" w14:textId="77777777" w:rsidR="00924A19" w:rsidRPr="00506FED" w:rsidRDefault="00924A19" w:rsidP="00BE7402">
            <w:pPr>
              <w:rPr>
                <w:b/>
                <w:sz w:val="28"/>
                <w:szCs w:val="28"/>
                <w:lang w:val="uz-Cyrl-UZ"/>
              </w:rPr>
            </w:pPr>
            <w:r w:rsidRPr="00506FED">
              <w:rPr>
                <w:b/>
                <w:sz w:val="28"/>
                <w:szCs w:val="28"/>
                <w:lang w:val="uz-Cyrl-UZ"/>
              </w:rPr>
              <w:lastRenderedPageBreak/>
              <w:t>Отклонение анонимных звонков</w:t>
            </w:r>
          </w:p>
          <w:p w14:paraId="39FEF64A" w14:textId="77777777" w:rsidR="00924A19" w:rsidRPr="000466FA" w:rsidRDefault="00924A19" w:rsidP="00BE7402">
            <w:pPr>
              <w:pStyle w:val="ListParagraph1"/>
              <w:spacing w:after="0" w:line="240" w:lineRule="auto"/>
              <w:ind w:left="0"/>
              <w:rPr>
                <w:rFonts w:ascii="Times New Roman" w:hAnsi="Times New Roman" w:cs="Times New Roman"/>
                <w:sz w:val="28"/>
                <w:szCs w:val="28"/>
                <w:lang w:val="uz-Cyrl-UZ"/>
              </w:rPr>
            </w:pPr>
            <w:r w:rsidRPr="00506FED">
              <w:rPr>
                <w:rFonts w:ascii="Times New Roman" w:hAnsi="Times New Roman" w:cs="Times New Roman"/>
                <w:b/>
                <w:sz w:val="28"/>
                <w:szCs w:val="28"/>
                <w:lang w:val="uz-Cyrl-UZ"/>
              </w:rPr>
              <w:t>uz</w:t>
            </w:r>
            <w:r w:rsidRPr="00506FED">
              <w:rPr>
                <w:rFonts w:ascii="Times New Roman" w:hAnsi="Times New Roman" w:cs="Times New Roman"/>
                <w:sz w:val="28"/>
                <w:szCs w:val="28"/>
                <w:lang w:val="uz-Cyrl-UZ"/>
              </w:rPr>
              <w:t xml:space="preserve"> - anonim qo‘ng‘iroqlarni</w:t>
            </w:r>
            <w:r w:rsidR="008E1763" w:rsidRPr="000466FA">
              <w:rPr>
                <w:rFonts w:ascii="Times New Roman" w:hAnsi="Times New Roman" w:cs="Times New Roman"/>
                <w:sz w:val="28"/>
                <w:szCs w:val="28"/>
                <w:lang w:val="uz-Cyrl-UZ"/>
              </w:rPr>
              <w:t>ng</w:t>
            </w:r>
            <w:r w:rsidRPr="00506FED">
              <w:rPr>
                <w:rFonts w:ascii="Times New Roman" w:hAnsi="Times New Roman" w:cs="Times New Roman"/>
                <w:sz w:val="28"/>
                <w:szCs w:val="28"/>
                <w:lang w:val="uz-Cyrl-UZ"/>
              </w:rPr>
              <w:t xml:space="preserve"> </w:t>
            </w:r>
            <w:r w:rsidR="009E75C0" w:rsidRPr="000466FA">
              <w:rPr>
                <w:rFonts w:ascii="Times New Roman" w:hAnsi="Times New Roman" w:cs="Times New Roman"/>
                <w:sz w:val="28"/>
                <w:szCs w:val="28"/>
                <w:lang w:val="uz-Cyrl-UZ"/>
              </w:rPr>
              <w:br/>
            </w:r>
            <w:r w:rsidRPr="00506FED">
              <w:rPr>
                <w:rFonts w:ascii="Times New Roman" w:hAnsi="Times New Roman" w:cs="Times New Roman"/>
                <w:sz w:val="28"/>
                <w:szCs w:val="28"/>
                <w:lang w:val="uz-Cyrl-UZ"/>
              </w:rPr>
              <w:t>rad qili</w:t>
            </w:r>
            <w:r w:rsidR="008E1763" w:rsidRPr="000466FA">
              <w:rPr>
                <w:rFonts w:ascii="Times New Roman" w:hAnsi="Times New Roman" w:cs="Times New Roman"/>
                <w:sz w:val="28"/>
                <w:szCs w:val="28"/>
                <w:lang w:val="uz-Cyrl-UZ"/>
              </w:rPr>
              <w:t>ni</w:t>
            </w:r>
            <w:r w:rsidRPr="00506FED">
              <w:rPr>
                <w:rFonts w:ascii="Times New Roman" w:hAnsi="Times New Roman" w:cs="Times New Roman"/>
                <w:sz w:val="28"/>
                <w:szCs w:val="28"/>
                <w:lang w:val="uz-Cyrl-UZ"/>
              </w:rPr>
              <w:t>sh</w:t>
            </w:r>
            <w:r w:rsidR="008E1763" w:rsidRPr="000466FA">
              <w:rPr>
                <w:rFonts w:ascii="Times New Roman" w:hAnsi="Times New Roman" w:cs="Times New Roman"/>
                <w:sz w:val="28"/>
                <w:szCs w:val="28"/>
                <w:lang w:val="uz-Cyrl-UZ"/>
              </w:rPr>
              <w:t>i</w:t>
            </w:r>
          </w:p>
          <w:p w14:paraId="053B5731" w14:textId="691EFDC9" w:rsidR="00924A19" w:rsidRPr="00506FED" w:rsidRDefault="003A4C4D" w:rsidP="00BE7402">
            <w:pPr>
              <w:pStyle w:val="ListParagraph1"/>
              <w:spacing w:after="0" w:line="240" w:lineRule="auto"/>
              <w:ind w:left="0"/>
              <w:rPr>
                <w:rFonts w:ascii="Times New Roman" w:hAnsi="Times New Roman" w:cs="Times New Roman"/>
                <w:sz w:val="28"/>
                <w:szCs w:val="28"/>
                <w:lang w:val="en-US"/>
              </w:rPr>
            </w:pPr>
            <w:r>
              <w:rPr>
                <w:rFonts w:ascii="Times New Roman" w:hAnsi="Times New Roman" w:cs="Times New Roman"/>
                <w:sz w:val="28"/>
                <w:szCs w:val="28"/>
                <w:lang w:val="uz-Cyrl-UZ"/>
              </w:rPr>
              <w:t xml:space="preserve"> </w:t>
            </w:r>
            <w:r w:rsidR="00924A19" w:rsidRPr="00506FED">
              <w:rPr>
                <w:rFonts w:ascii="Times New Roman" w:hAnsi="Times New Roman" w:cs="Times New Roman"/>
                <w:sz w:val="28"/>
                <w:szCs w:val="28"/>
                <w:lang w:val="ru-RU"/>
              </w:rPr>
              <w:t>аноним</w:t>
            </w:r>
            <w:r w:rsidR="00924A19" w:rsidRPr="00506FED">
              <w:rPr>
                <w:rFonts w:ascii="Times New Roman" w:hAnsi="Times New Roman" w:cs="Times New Roman"/>
                <w:sz w:val="28"/>
                <w:szCs w:val="28"/>
                <w:lang w:val="en-US"/>
              </w:rPr>
              <w:t xml:space="preserve"> </w:t>
            </w:r>
            <w:proofErr w:type="spellStart"/>
            <w:r w:rsidR="00924A19" w:rsidRPr="00506FED">
              <w:rPr>
                <w:rFonts w:ascii="Times New Roman" w:hAnsi="Times New Roman" w:cs="Times New Roman"/>
                <w:sz w:val="28"/>
                <w:szCs w:val="28"/>
                <w:lang w:val="ru-RU"/>
              </w:rPr>
              <w:t>қўнғироқларни</w:t>
            </w:r>
            <w:r w:rsidR="008E1763" w:rsidRPr="00506FED">
              <w:rPr>
                <w:rFonts w:ascii="Times New Roman" w:hAnsi="Times New Roman" w:cs="Times New Roman"/>
                <w:sz w:val="28"/>
                <w:szCs w:val="28"/>
                <w:lang w:val="ru-RU"/>
              </w:rPr>
              <w:t>нг</w:t>
            </w:r>
            <w:proofErr w:type="spellEnd"/>
            <w:r w:rsidR="00924A19" w:rsidRPr="00506FED">
              <w:rPr>
                <w:rFonts w:ascii="Times New Roman" w:hAnsi="Times New Roman" w:cs="Times New Roman"/>
                <w:sz w:val="28"/>
                <w:szCs w:val="28"/>
                <w:lang w:val="en-US"/>
              </w:rPr>
              <w:t xml:space="preserve"> </w:t>
            </w:r>
            <w:r w:rsidR="00924A19" w:rsidRPr="00506FED">
              <w:rPr>
                <w:rFonts w:ascii="Times New Roman" w:hAnsi="Times New Roman" w:cs="Times New Roman"/>
                <w:sz w:val="28"/>
                <w:szCs w:val="28"/>
                <w:lang w:val="ru-RU"/>
              </w:rPr>
              <w:t>рад</w:t>
            </w:r>
            <w:r w:rsidR="00924A19" w:rsidRPr="00506FED">
              <w:rPr>
                <w:rFonts w:ascii="Times New Roman" w:hAnsi="Times New Roman" w:cs="Times New Roman"/>
                <w:sz w:val="28"/>
                <w:szCs w:val="28"/>
                <w:lang w:val="en-US"/>
              </w:rPr>
              <w:t xml:space="preserve"> </w:t>
            </w:r>
            <w:proofErr w:type="spellStart"/>
            <w:r w:rsidR="00924A19" w:rsidRPr="00506FED">
              <w:rPr>
                <w:rFonts w:ascii="Times New Roman" w:hAnsi="Times New Roman" w:cs="Times New Roman"/>
                <w:sz w:val="28"/>
                <w:szCs w:val="28"/>
                <w:lang w:val="ru-RU"/>
              </w:rPr>
              <w:t>қили</w:t>
            </w:r>
            <w:r w:rsidR="008E1763" w:rsidRPr="00506FED">
              <w:rPr>
                <w:rFonts w:ascii="Times New Roman" w:hAnsi="Times New Roman" w:cs="Times New Roman"/>
                <w:sz w:val="28"/>
                <w:szCs w:val="28"/>
                <w:lang w:val="ru-RU"/>
              </w:rPr>
              <w:t>ни</w:t>
            </w:r>
            <w:r w:rsidR="00924A19" w:rsidRPr="00506FED">
              <w:rPr>
                <w:rFonts w:ascii="Times New Roman" w:hAnsi="Times New Roman" w:cs="Times New Roman"/>
                <w:sz w:val="28"/>
                <w:szCs w:val="28"/>
                <w:lang w:val="ru-RU"/>
              </w:rPr>
              <w:t>ш</w:t>
            </w:r>
            <w:r w:rsidR="008E1763" w:rsidRPr="00506FED">
              <w:rPr>
                <w:rFonts w:ascii="Times New Roman" w:hAnsi="Times New Roman" w:cs="Times New Roman"/>
                <w:sz w:val="28"/>
                <w:szCs w:val="28"/>
                <w:lang w:val="ru-RU"/>
              </w:rPr>
              <w:t>и</w:t>
            </w:r>
            <w:proofErr w:type="spellEnd"/>
          </w:p>
          <w:p w14:paraId="508CB244" w14:textId="77777777" w:rsidR="00924A19" w:rsidRPr="00506FED" w:rsidRDefault="00924A19" w:rsidP="00BE7402">
            <w:pPr>
              <w:pStyle w:val="ListParagraph1"/>
              <w:spacing w:after="0" w:line="240" w:lineRule="auto"/>
              <w:ind w:left="0"/>
              <w:rPr>
                <w:rFonts w:ascii="Times New Roman" w:hAnsi="Times New Roman" w:cs="Times New Roman"/>
                <w:sz w:val="28"/>
                <w:szCs w:val="28"/>
                <w:lang w:val="en-US"/>
              </w:rPr>
            </w:pPr>
            <w:r w:rsidRPr="00506FED">
              <w:rPr>
                <w:rFonts w:ascii="Times New Roman" w:hAnsi="Times New Roman" w:cs="Times New Roman"/>
                <w:b/>
                <w:snapToGrid w:val="0"/>
                <w:sz w:val="28"/>
                <w:szCs w:val="28"/>
                <w:lang w:val="uz-Cyrl-UZ"/>
              </w:rPr>
              <w:t>en</w:t>
            </w:r>
            <w:r w:rsidRPr="00506FED">
              <w:rPr>
                <w:rFonts w:ascii="Times New Roman" w:hAnsi="Times New Roman" w:cs="Times New Roman"/>
                <w:snapToGrid w:val="0"/>
                <w:sz w:val="28"/>
                <w:szCs w:val="28"/>
                <w:lang w:val="uz-Cyrl-UZ"/>
              </w:rPr>
              <w:t xml:space="preserve"> </w:t>
            </w:r>
            <w:r w:rsidRPr="00506FED">
              <w:rPr>
                <w:rFonts w:ascii="Times New Roman" w:hAnsi="Times New Roman" w:cs="Times New Roman"/>
                <w:snapToGrid w:val="0"/>
                <w:sz w:val="28"/>
                <w:szCs w:val="28"/>
                <w:lang w:val="en-US"/>
              </w:rPr>
              <w:t>-</w:t>
            </w:r>
            <w:r w:rsidRPr="00506FED">
              <w:rPr>
                <w:snapToGrid w:val="0"/>
                <w:sz w:val="28"/>
                <w:szCs w:val="28"/>
                <w:lang w:val="en-US"/>
              </w:rPr>
              <w:t xml:space="preserve"> </w:t>
            </w:r>
            <w:r w:rsidRPr="00506FED">
              <w:rPr>
                <w:rFonts w:ascii="Times New Roman" w:hAnsi="Times New Roman" w:cs="Times New Roman"/>
                <w:sz w:val="28"/>
                <w:szCs w:val="28"/>
                <w:lang w:val="en-US"/>
              </w:rPr>
              <w:t>anonymous call rejection (ACR)</w:t>
            </w:r>
          </w:p>
          <w:p w14:paraId="409FAEC6" w14:textId="77777777" w:rsidR="00924A19" w:rsidRPr="00506FED" w:rsidRDefault="00924A19" w:rsidP="0051444A">
            <w:pPr>
              <w:rPr>
                <w:b/>
                <w:snapToGrid w:val="0"/>
                <w:sz w:val="28"/>
                <w:szCs w:val="28"/>
                <w:lang w:val="en-US"/>
              </w:rPr>
            </w:pPr>
          </w:p>
        </w:tc>
        <w:tc>
          <w:tcPr>
            <w:tcW w:w="2993" w:type="pct"/>
          </w:tcPr>
          <w:p w14:paraId="4900B420" w14:textId="77777777" w:rsidR="00924A19" w:rsidRPr="00506FED" w:rsidRDefault="00924A19" w:rsidP="00BE7402">
            <w:pPr>
              <w:jc w:val="both"/>
              <w:rPr>
                <w:sz w:val="28"/>
                <w:szCs w:val="28"/>
              </w:rPr>
            </w:pPr>
            <w:r w:rsidRPr="00506FED">
              <w:rPr>
                <w:sz w:val="28"/>
                <w:szCs w:val="28"/>
              </w:rPr>
              <w:t>Услуга, позволяющая отклонять вызовы от абонентов, использующих услугу «Запрет идентификации вызывающей линии».</w:t>
            </w:r>
          </w:p>
          <w:p w14:paraId="3B0B136E" w14:textId="77777777" w:rsidR="00924A19" w:rsidRPr="00506FED" w:rsidRDefault="00924A19" w:rsidP="00BE7402">
            <w:pPr>
              <w:jc w:val="both"/>
              <w:rPr>
                <w:sz w:val="28"/>
                <w:szCs w:val="28"/>
              </w:rPr>
            </w:pPr>
          </w:p>
          <w:p w14:paraId="32F53AB4" w14:textId="77777777" w:rsidR="00924A19" w:rsidRPr="00506FED" w:rsidRDefault="00924A19" w:rsidP="00BE7402">
            <w:pPr>
              <w:jc w:val="both"/>
              <w:rPr>
                <w:sz w:val="28"/>
                <w:szCs w:val="28"/>
              </w:rPr>
            </w:pPr>
            <w:r w:rsidRPr="00506FED">
              <w:rPr>
                <w:sz w:val="28"/>
                <w:szCs w:val="28"/>
              </w:rPr>
              <w:t>«</w:t>
            </w:r>
            <w:proofErr w:type="spellStart"/>
            <w:r w:rsidRPr="00506FED">
              <w:rPr>
                <w:sz w:val="28"/>
                <w:szCs w:val="28"/>
                <w:lang w:val="en-US"/>
              </w:rPr>
              <w:t>Chaqiruvchi</w:t>
            </w:r>
            <w:proofErr w:type="spellEnd"/>
            <w:r w:rsidRPr="00506FED">
              <w:rPr>
                <w:sz w:val="28"/>
                <w:szCs w:val="28"/>
              </w:rPr>
              <w:t xml:space="preserve"> </w:t>
            </w:r>
            <w:proofErr w:type="spellStart"/>
            <w:r w:rsidRPr="00506FED">
              <w:rPr>
                <w:sz w:val="28"/>
                <w:szCs w:val="28"/>
                <w:lang w:val="en-US"/>
              </w:rPr>
              <w:t>liniya</w:t>
            </w:r>
            <w:proofErr w:type="spellEnd"/>
            <w:r w:rsidRPr="00506FED">
              <w:rPr>
                <w:sz w:val="28"/>
                <w:szCs w:val="28"/>
              </w:rPr>
              <w:t xml:space="preserve"> </w:t>
            </w:r>
            <w:proofErr w:type="spellStart"/>
            <w:r w:rsidRPr="00506FED">
              <w:rPr>
                <w:sz w:val="28"/>
                <w:szCs w:val="28"/>
                <w:lang w:val="en-US"/>
              </w:rPr>
              <w:t>identifikatsiy</w:t>
            </w:r>
            <w:r w:rsidR="00C042D9" w:rsidRPr="00506FED">
              <w:rPr>
                <w:sz w:val="28"/>
                <w:szCs w:val="28"/>
                <w:lang w:val="en-US"/>
              </w:rPr>
              <w:t>alanishini</w:t>
            </w:r>
            <w:proofErr w:type="spellEnd"/>
            <w:r w:rsidRPr="00506FED">
              <w:rPr>
                <w:sz w:val="28"/>
                <w:szCs w:val="28"/>
              </w:rPr>
              <w:t xml:space="preserve"> </w:t>
            </w:r>
            <w:proofErr w:type="spellStart"/>
            <w:r w:rsidRPr="00506FED">
              <w:rPr>
                <w:sz w:val="28"/>
                <w:szCs w:val="28"/>
                <w:lang w:val="en-US"/>
              </w:rPr>
              <w:t>taqiq</w:t>
            </w:r>
            <w:proofErr w:type="spellEnd"/>
            <w:r w:rsidR="009E75C0" w:rsidRPr="00506FED">
              <w:rPr>
                <w:sz w:val="28"/>
                <w:szCs w:val="28"/>
              </w:rPr>
              <w:t>-</w:t>
            </w:r>
            <w:r w:rsidRPr="00506FED">
              <w:rPr>
                <w:sz w:val="28"/>
                <w:szCs w:val="28"/>
                <w:lang w:val="en-US"/>
              </w:rPr>
              <w:t>lash</w:t>
            </w:r>
            <w:r w:rsidRPr="00506FED">
              <w:rPr>
                <w:sz w:val="28"/>
                <w:szCs w:val="28"/>
              </w:rPr>
              <w:t xml:space="preserve">» </w:t>
            </w:r>
            <w:proofErr w:type="spellStart"/>
            <w:r w:rsidRPr="00506FED">
              <w:rPr>
                <w:sz w:val="28"/>
                <w:szCs w:val="28"/>
                <w:lang w:val="en-US"/>
              </w:rPr>
              <w:t>xizmatidan</w:t>
            </w:r>
            <w:proofErr w:type="spellEnd"/>
            <w:r w:rsidRPr="00506FED">
              <w:rPr>
                <w:sz w:val="28"/>
                <w:szCs w:val="28"/>
              </w:rPr>
              <w:t xml:space="preserve"> </w:t>
            </w:r>
            <w:proofErr w:type="spellStart"/>
            <w:r w:rsidRPr="00506FED">
              <w:rPr>
                <w:sz w:val="28"/>
                <w:szCs w:val="28"/>
                <w:lang w:val="en-US"/>
              </w:rPr>
              <w:t>foydalanuvchi</w:t>
            </w:r>
            <w:proofErr w:type="spellEnd"/>
            <w:r w:rsidRPr="00506FED">
              <w:rPr>
                <w:sz w:val="28"/>
                <w:szCs w:val="28"/>
              </w:rPr>
              <w:t xml:space="preserve"> </w:t>
            </w:r>
            <w:proofErr w:type="spellStart"/>
            <w:r w:rsidRPr="00506FED">
              <w:rPr>
                <w:sz w:val="28"/>
                <w:szCs w:val="28"/>
                <w:lang w:val="en-US"/>
              </w:rPr>
              <w:t>abonentlar</w:t>
            </w:r>
            <w:proofErr w:type="spellEnd"/>
            <w:r w:rsidRPr="00506FED">
              <w:rPr>
                <w:sz w:val="28"/>
                <w:szCs w:val="28"/>
              </w:rPr>
              <w:t xml:space="preserve"> </w:t>
            </w:r>
            <w:proofErr w:type="spellStart"/>
            <w:r w:rsidRPr="00506FED">
              <w:rPr>
                <w:sz w:val="28"/>
                <w:szCs w:val="28"/>
                <w:lang w:val="en-US"/>
              </w:rPr>
              <w:t>tomoni</w:t>
            </w:r>
            <w:proofErr w:type="spellEnd"/>
            <w:r w:rsidR="009E75C0" w:rsidRPr="00506FED">
              <w:rPr>
                <w:sz w:val="28"/>
                <w:szCs w:val="28"/>
              </w:rPr>
              <w:t>-</w:t>
            </w:r>
            <w:r w:rsidRPr="00506FED">
              <w:rPr>
                <w:sz w:val="28"/>
                <w:szCs w:val="28"/>
                <w:lang w:val="en-US"/>
              </w:rPr>
              <w:t>dan</w:t>
            </w:r>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ladigan</w:t>
            </w:r>
            <w:proofErr w:type="spellEnd"/>
            <w:r w:rsidRPr="00506FED">
              <w:rPr>
                <w:sz w:val="28"/>
                <w:szCs w:val="28"/>
              </w:rPr>
              <w:t xml:space="preserve"> </w:t>
            </w:r>
            <w:proofErr w:type="spellStart"/>
            <w:r w:rsidRPr="00506FED">
              <w:rPr>
                <w:sz w:val="28"/>
                <w:szCs w:val="28"/>
                <w:lang w:val="en-US"/>
              </w:rPr>
              <w:t>chaqiruvlarni</w:t>
            </w:r>
            <w:proofErr w:type="spellEnd"/>
            <w:r w:rsidRPr="00506FED">
              <w:rPr>
                <w:sz w:val="28"/>
                <w:szCs w:val="28"/>
              </w:rPr>
              <w:t xml:space="preserve"> </w:t>
            </w:r>
            <w:r w:rsidRPr="00506FED">
              <w:rPr>
                <w:sz w:val="28"/>
                <w:szCs w:val="28"/>
                <w:lang w:val="en-US"/>
              </w:rPr>
              <w:t>rad</w:t>
            </w:r>
            <w:r w:rsidRPr="00506FED">
              <w:rPr>
                <w:sz w:val="28"/>
                <w:szCs w:val="28"/>
              </w:rPr>
              <w:t xml:space="preserve"> </w:t>
            </w:r>
            <w:proofErr w:type="spellStart"/>
            <w:r w:rsidRPr="00506FED">
              <w:rPr>
                <w:sz w:val="28"/>
                <w:szCs w:val="28"/>
                <w:lang w:val="en-US"/>
              </w:rPr>
              <w:t>etish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04D9D9C5" w14:textId="77777777" w:rsidR="00924A19" w:rsidRPr="00506FED" w:rsidRDefault="00924A19" w:rsidP="00BE7402">
            <w:pPr>
              <w:jc w:val="both"/>
              <w:rPr>
                <w:sz w:val="28"/>
                <w:szCs w:val="28"/>
              </w:rPr>
            </w:pPr>
          </w:p>
          <w:p w14:paraId="34840DE5" w14:textId="77777777" w:rsidR="00924A19" w:rsidRPr="00506FED" w:rsidRDefault="00924A19" w:rsidP="00BE7402">
            <w:pPr>
              <w:jc w:val="both"/>
              <w:rPr>
                <w:snapToGrid w:val="0"/>
                <w:sz w:val="28"/>
                <w:szCs w:val="28"/>
              </w:rPr>
            </w:pPr>
            <w:r w:rsidRPr="00506FED">
              <w:rPr>
                <w:sz w:val="28"/>
                <w:szCs w:val="28"/>
              </w:rPr>
              <w:t>«</w:t>
            </w:r>
            <w:proofErr w:type="spellStart"/>
            <w:r w:rsidRPr="00506FED">
              <w:rPr>
                <w:sz w:val="28"/>
                <w:szCs w:val="28"/>
              </w:rPr>
              <w:t>Чақирувчи</w:t>
            </w:r>
            <w:proofErr w:type="spellEnd"/>
            <w:r w:rsidRPr="00506FED">
              <w:rPr>
                <w:sz w:val="28"/>
                <w:szCs w:val="28"/>
              </w:rPr>
              <w:t xml:space="preserve"> линия </w:t>
            </w:r>
            <w:proofErr w:type="spellStart"/>
            <w:r w:rsidRPr="00506FED">
              <w:rPr>
                <w:sz w:val="28"/>
                <w:szCs w:val="28"/>
              </w:rPr>
              <w:t>идентификация</w:t>
            </w:r>
            <w:r w:rsidR="001A5136" w:rsidRPr="00506FED">
              <w:rPr>
                <w:sz w:val="28"/>
                <w:szCs w:val="28"/>
              </w:rPr>
              <w:t>лан</w:t>
            </w:r>
            <w:r w:rsidRPr="00506FED">
              <w:rPr>
                <w:sz w:val="28"/>
                <w:szCs w:val="28"/>
              </w:rPr>
              <w:t>и</w:t>
            </w:r>
            <w:r w:rsidR="001A5136" w:rsidRPr="00506FED">
              <w:rPr>
                <w:sz w:val="28"/>
                <w:szCs w:val="28"/>
              </w:rPr>
              <w:t>ши</w:t>
            </w:r>
            <w:r w:rsidRPr="00506FED">
              <w:rPr>
                <w:sz w:val="28"/>
                <w:szCs w:val="28"/>
              </w:rPr>
              <w:t>ни</w:t>
            </w:r>
            <w:proofErr w:type="spellEnd"/>
            <w:r w:rsidRPr="00506FED">
              <w:rPr>
                <w:sz w:val="28"/>
                <w:szCs w:val="28"/>
              </w:rPr>
              <w:t xml:space="preserve"> </w:t>
            </w:r>
            <w:proofErr w:type="spellStart"/>
            <w:r w:rsidRPr="00506FED">
              <w:rPr>
                <w:sz w:val="28"/>
                <w:szCs w:val="28"/>
              </w:rPr>
              <w:t>тақиқлаш</w:t>
            </w:r>
            <w:proofErr w:type="spellEnd"/>
            <w:r w:rsidRPr="00506FED">
              <w:rPr>
                <w:sz w:val="28"/>
                <w:szCs w:val="28"/>
              </w:rPr>
              <w:t xml:space="preserve">» </w:t>
            </w:r>
            <w:proofErr w:type="spellStart"/>
            <w:r w:rsidRPr="00506FED">
              <w:rPr>
                <w:sz w:val="28"/>
                <w:szCs w:val="28"/>
              </w:rPr>
              <w:t>хизматидан</w:t>
            </w:r>
            <w:proofErr w:type="spellEnd"/>
            <w:r w:rsidRPr="00506FED">
              <w:rPr>
                <w:sz w:val="28"/>
                <w:szCs w:val="28"/>
              </w:rPr>
              <w:t xml:space="preserve"> </w:t>
            </w:r>
            <w:proofErr w:type="spellStart"/>
            <w:r w:rsidRPr="00506FED">
              <w:rPr>
                <w:sz w:val="28"/>
                <w:szCs w:val="28"/>
              </w:rPr>
              <w:t>фойдаланувчи</w:t>
            </w:r>
            <w:proofErr w:type="spellEnd"/>
            <w:r w:rsidRPr="00506FED">
              <w:rPr>
                <w:sz w:val="28"/>
                <w:szCs w:val="28"/>
              </w:rPr>
              <w:t xml:space="preserve"> </w:t>
            </w:r>
            <w:proofErr w:type="spellStart"/>
            <w:r w:rsidRPr="00506FED">
              <w:rPr>
                <w:sz w:val="28"/>
                <w:szCs w:val="28"/>
              </w:rPr>
              <w:t>абонентлар</w:t>
            </w:r>
            <w:proofErr w:type="spellEnd"/>
            <w:r w:rsidRPr="00506FED">
              <w:rPr>
                <w:sz w:val="28"/>
                <w:szCs w:val="28"/>
              </w:rPr>
              <w:t xml:space="preserve"> </w:t>
            </w:r>
            <w:proofErr w:type="spellStart"/>
            <w:r w:rsidRPr="00506FED">
              <w:rPr>
                <w:sz w:val="28"/>
                <w:szCs w:val="28"/>
              </w:rPr>
              <w:t>томонидан</w:t>
            </w:r>
            <w:proofErr w:type="spellEnd"/>
            <w:r w:rsidRPr="00506FED">
              <w:rPr>
                <w:sz w:val="28"/>
                <w:szCs w:val="28"/>
              </w:rPr>
              <w:t xml:space="preserve"> </w:t>
            </w:r>
            <w:proofErr w:type="spellStart"/>
            <w:r w:rsidRPr="00506FED">
              <w:rPr>
                <w:sz w:val="28"/>
                <w:szCs w:val="28"/>
              </w:rPr>
              <w:t>бўладиган</w:t>
            </w:r>
            <w:proofErr w:type="spellEnd"/>
            <w:r w:rsidRPr="00506FED">
              <w:rPr>
                <w:sz w:val="28"/>
                <w:szCs w:val="28"/>
              </w:rPr>
              <w:t xml:space="preserve"> </w:t>
            </w:r>
            <w:proofErr w:type="spellStart"/>
            <w:r w:rsidRPr="00506FED">
              <w:rPr>
                <w:sz w:val="28"/>
                <w:szCs w:val="28"/>
              </w:rPr>
              <w:t>чақирувларни</w:t>
            </w:r>
            <w:proofErr w:type="spellEnd"/>
            <w:r w:rsidRPr="00506FED">
              <w:rPr>
                <w:sz w:val="28"/>
                <w:szCs w:val="28"/>
              </w:rPr>
              <w:t xml:space="preserve"> рад </w:t>
            </w:r>
            <w:proofErr w:type="spellStart"/>
            <w:r w:rsidRPr="00506FED">
              <w:rPr>
                <w:sz w:val="28"/>
                <w:szCs w:val="28"/>
              </w:rPr>
              <w:t>этиш</w:t>
            </w:r>
            <w:proofErr w:type="spellEnd"/>
            <w:r w:rsidRPr="00506FED">
              <w:rPr>
                <w:sz w:val="28"/>
                <w:szCs w:val="28"/>
              </w:rPr>
              <w:t xml:space="preserve"> </w:t>
            </w:r>
            <w:proofErr w:type="spellStart"/>
            <w:r w:rsidRPr="00506FED">
              <w:rPr>
                <w:sz w:val="28"/>
                <w:szCs w:val="28"/>
              </w:rPr>
              <w:t>имконини</w:t>
            </w:r>
            <w:proofErr w:type="spellEnd"/>
            <w:r w:rsidRPr="00506FED">
              <w:rPr>
                <w:sz w:val="28"/>
                <w:szCs w:val="28"/>
              </w:rPr>
              <w:t xml:space="preserve"> </w:t>
            </w:r>
            <w:proofErr w:type="spellStart"/>
            <w:r w:rsidRPr="00506FED">
              <w:rPr>
                <w:sz w:val="28"/>
                <w:szCs w:val="28"/>
              </w:rPr>
              <w:t>берадиган</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w:t>
            </w:r>
          </w:p>
        </w:tc>
      </w:tr>
      <w:tr w:rsidR="00924A19" w:rsidRPr="00506FED" w14:paraId="0B8E6BEB" w14:textId="77777777">
        <w:trPr>
          <w:tblCellSpacing w:w="0" w:type="dxa"/>
          <w:jc w:val="center"/>
        </w:trPr>
        <w:tc>
          <w:tcPr>
            <w:tcW w:w="2007" w:type="pct"/>
          </w:tcPr>
          <w:p w14:paraId="6489DEBA" w14:textId="77777777" w:rsidR="00924A19" w:rsidRPr="00506FED" w:rsidRDefault="00924A19" w:rsidP="00424DA3">
            <w:pPr>
              <w:rPr>
                <w:b/>
                <w:sz w:val="28"/>
                <w:szCs w:val="28"/>
                <w:lang w:val="uz-Cyrl-UZ"/>
              </w:rPr>
            </w:pPr>
            <w:r w:rsidRPr="00506FED">
              <w:rPr>
                <w:b/>
                <w:sz w:val="28"/>
                <w:szCs w:val="28"/>
                <w:lang w:val="uz-Cyrl-UZ"/>
              </w:rPr>
              <w:t xml:space="preserve">Отложенный просмотр </w:t>
            </w:r>
            <w:r w:rsidRPr="00506FED">
              <w:rPr>
                <w:b/>
                <w:sz w:val="28"/>
                <w:szCs w:val="28"/>
                <w:lang w:val="uz-Cyrl-UZ"/>
              </w:rPr>
              <w:br/>
              <w:t>ТВ</w:t>
            </w:r>
            <w:r w:rsidRPr="00506FED">
              <w:rPr>
                <w:sz w:val="28"/>
                <w:szCs w:val="28"/>
                <w:lang w:val="uz-Cyrl-UZ"/>
              </w:rPr>
              <w:t>-</w:t>
            </w:r>
            <w:r w:rsidRPr="00506FED">
              <w:rPr>
                <w:b/>
                <w:sz w:val="28"/>
                <w:szCs w:val="28"/>
                <w:lang w:val="uz-Cyrl-UZ"/>
              </w:rPr>
              <w:t xml:space="preserve">передач </w:t>
            </w:r>
          </w:p>
          <w:p w14:paraId="1832796A" w14:textId="77777777" w:rsidR="00924A19" w:rsidRPr="00506FED" w:rsidRDefault="00924A19" w:rsidP="00424DA3">
            <w:pPr>
              <w:rPr>
                <w:sz w:val="28"/>
                <w:szCs w:val="28"/>
                <w:lang w:val="uz-Cyrl-UZ"/>
              </w:rPr>
            </w:pPr>
            <w:r w:rsidRPr="00506FED">
              <w:rPr>
                <w:b/>
                <w:sz w:val="28"/>
                <w:szCs w:val="28"/>
                <w:lang w:val="uz-Cyrl-UZ"/>
              </w:rPr>
              <w:t>uz</w:t>
            </w:r>
            <w:r w:rsidRPr="00506FED">
              <w:rPr>
                <w:sz w:val="28"/>
                <w:szCs w:val="28"/>
                <w:lang w:val="uz-Cyrl-UZ"/>
              </w:rPr>
              <w:t xml:space="preserve"> - TV ko‘rsatuvlarni keyinga qoldirib ko‘rish</w:t>
            </w:r>
          </w:p>
          <w:p w14:paraId="636883F0" w14:textId="0B637C4F" w:rsidR="00924A19" w:rsidRPr="00506FED" w:rsidRDefault="003A4C4D" w:rsidP="00424DA3">
            <w:pPr>
              <w:rPr>
                <w:snapToGrid w:val="0"/>
                <w:sz w:val="28"/>
                <w:szCs w:val="28"/>
                <w:lang w:val="uz-Cyrl-UZ"/>
              </w:rPr>
            </w:pPr>
            <w:r>
              <w:rPr>
                <w:sz w:val="28"/>
                <w:szCs w:val="28"/>
                <w:lang w:val="uz-Cyrl-UZ"/>
              </w:rPr>
              <w:t xml:space="preserve"> </w:t>
            </w:r>
            <w:r w:rsidR="00924A19" w:rsidRPr="00506FED">
              <w:rPr>
                <w:sz w:val="28"/>
                <w:szCs w:val="28"/>
                <w:lang w:val="uz-Cyrl-UZ"/>
              </w:rPr>
              <w:t>ТВ кўрсатувларни кейинга қолдириб кўриш</w:t>
            </w:r>
          </w:p>
          <w:p w14:paraId="3B9A8360" w14:textId="77777777" w:rsidR="00924A19" w:rsidRPr="00506FED" w:rsidRDefault="00924A19" w:rsidP="00424DA3">
            <w:pPr>
              <w:rPr>
                <w:sz w:val="28"/>
                <w:szCs w:val="28"/>
                <w:lang w:val="uz-Cyrl-UZ"/>
              </w:rPr>
            </w:pPr>
            <w:r w:rsidRPr="00506FED">
              <w:rPr>
                <w:b/>
                <w:snapToGrid w:val="0"/>
                <w:sz w:val="28"/>
                <w:szCs w:val="28"/>
                <w:lang w:val="uz-Cyrl-UZ"/>
              </w:rPr>
              <w:t>en</w:t>
            </w:r>
            <w:r w:rsidRPr="00506FED">
              <w:rPr>
                <w:snapToGrid w:val="0"/>
                <w:sz w:val="28"/>
                <w:szCs w:val="28"/>
                <w:lang w:val="uz-Cyrl-UZ"/>
              </w:rPr>
              <w:t xml:space="preserve"> -</w:t>
            </w:r>
            <w:r w:rsidRPr="00506FED">
              <w:rPr>
                <w:sz w:val="28"/>
                <w:szCs w:val="28"/>
                <w:lang w:val="uz-Cyrl-UZ"/>
              </w:rPr>
              <w:t xml:space="preserve"> time shifting</w:t>
            </w:r>
          </w:p>
          <w:p w14:paraId="31AED703" w14:textId="77777777" w:rsidR="00924A19" w:rsidRPr="00506FED" w:rsidRDefault="00924A19" w:rsidP="00424DA3">
            <w:pPr>
              <w:rPr>
                <w:b/>
                <w:sz w:val="28"/>
                <w:szCs w:val="28"/>
                <w:lang w:val="uz-Cyrl-UZ"/>
              </w:rPr>
            </w:pPr>
          </w:p>
        </w:tc>
        <w:tc>
          <w:tcPr>
            <w:tcW w:w="2993" w:type="pct"/>
          </w:tcPr>
          <w:p w14:paraId="1B7B5F77" w14:textId="77777777" w:rsidR="00924A19" w:rsidRPr="00506FED" w:rsidRDefault="00924A19" w:rsidP="00DE355B">
            <w:pPr>
              <w:jc w:val="both"/>
              <w:rPr>
                <w:snapToGrid w:val="0"/>
                <w:sz w:val="28"/>
                <w:szCs w:val="28"/>
              </w:rPr>
            </w:pPr>
            <w:r w:rsidRPr="00506FED">
              <w:rPr>
                <w:snapToGrid w:val="0"/>
                <w:sz w:val="28"/>
                <w:szCs w:val="28"/>
              </w:rPr>
              <w:t>Возможность повтора понравившихся фрагментов передачи с помощью канала, передающего контент с задержкой (обычно кратной 1 часу).</w:t>
            </w:r>
          </w:p>
          <w:p w14:paraId="670A15BF" w14:textId="77777777" w:rsidR="00924A19" w:rsidRPr="00506FED" w:rsidRDefault="00924A19" w:rsidP="00DE355B">
            <w:pPr>
              <w:jc w:val="both"/>
              <w:rPr>
                <w:snapToGrid w:val="0"/>
                <w:sz w:val="28"/>
                <w:szCs w:val="28"/>
              </w:rPr>
            </w:pPr>
          </w:p>
          <w:p w14:paraId="08F11F1A" w14:textId="77777777" w:rsidR="00924A19" w:rsidRPr="00506FED" w:rsidRDefault="00924A19" w:rsidP="00DE355B">
            <w:pPr>
              <w:jc w:val="both"/>
              <w:rPr>
                <w:snapToGrid w:val="0"/>
                <w:sz w:val="28"/>
                <w:szCs w:val="28"/>
              </w:rPr>
            </w:pPr>
            <w:proofErr w:type="spellStart"/>
            <w:r w:rsidRPr="00506FED">
              <w:rPr>
                <w:snapToGrid w:val="0"/>
                <w:sz w:val="28"/>
                <w:szCs w:val="28"/>
                <w:lang w:val="en-US"/>
              </w:rPr>
              <w:t>Kontentni</w:t>
            </w:r>
            <w:proofErr w:type="spellEnd"/>
            <w:r w:rsidRPr="00506FED">
              <w:rPr>
                <w:snapToGrid w:val="0"/>
                <w:sz w:val="28"/>
                <w:szCs w:val="28"/>
              </w:rPr>
              <w:t xml:space="preserve"> </w:t>
            </w:r>
            <w:proofErr w:type="spellStart"/>
            <w:r w:rsidRPr="00506FED">
              <w:rPr>
                <w:snapToGrid w:val="0"/>
                <w:sz w:val="28"/>
                <w:szCs w:val="28"/>
                <w:lang w:val="en-US"/>
              </w:rPr>
              <w:t>kechikish</w:t>
            </w:r>
            <w:proofErr w:type="spellEnd"/>
            <w:r w:rsidRPr="00506FED">
              <w:rPr>
                <w:snapToGrid w:val="0"/>
                <w:sz w:val="28"/>
                <w:szCs w:val="28"/>
              </w:rPr>
              <w:t xml:space="preserve"> </w:t>
            </w:r>
            <w:proofErr w:type="spellStart"/>
            <w:r w:rsidRPr="00506FED">
              <w:rPr>
                <w:snapToGrid w:val="0"/>
                <w:sz w:val="28"/>
                <w:szCs w:val="28"/>
                <w:lang w:val="en-US"/>
              </w:rPr>
              <w:t>bilan</w:t>
            </w:r>
            <w:proofErr w:type="spellEnd"/>
            <w:r w:rsidRPr="00506FED">
              <w:rPr>
                <w:snapToGrid w:val="0"/>
                <w:sz w:val="28"/>
                <w:szCs w:val="28"/>
              </w:rPr>
              <w:t xml:space="preserve"> (</w:t>
            </w:r>
            <w:proofErr w:type="spellStart"/>
            <w:r w:rsidRPr="00506FED">
              <w:rPr>
                <w:snapToGrid w:val="0"/>
                <w:sz w:val="28"/>
                <w:szCs w:val="28"/>
                <w:lang w:val="en-US"/>
              </w:rPr>
              <w:t>odatda</w:t>
            </w:r>
            <w:proofErr w:type="spellEnd"/>
            <w:r w:rsidRPr="00506FED">
              <w:rPr>
                <w:snapToGrid w:val="0"/>
                <w:sz w:val="28"/>
                <w:szCs w:val="28"/>
              </w:rPr>
              <w:t xml:space="preserve"> 1 </w:t>
            </w:r>
            <w:proofErr w:type="spellStart"/>
            <w:r w:rsidRPr="00506FED">
              <w:rPr>
                <w:snapToGrid w:val="0"/>
                <w:sz w:val="28"/>
                <w:szCs w:val="28"/>
                <w:lang w:val="en-US"/>
              </w:rPr>
              <w:t>soatga</w:t>
            </w:r>
            <w:proofErr w:type="spellEnd"/>
            <w:r w:rsidRPr="00506FED">
              <w:rPr>
                <w:snapToGrid w:val="0"/>
                <w:sz w:val="28"/>
                <w:szCs w:val="28"/>
              </w:rPr>
              <w:t xml:space="preserve"> </w:t>
            </w:r>
            <w:proofErr w:type="spellStart"/>
            <w:r w:rsidRPr="00506FED">
              <w:rPr>
                <w:snapToGrid w:val="0"/>
                <w:sz w:val="28"/>
                <w:szCs w:val="28"/>
                <w:lang w:val="en-US"/>
              </w:rPr>
              <w:t>karrali</w:t>
            </w:r>
            <w:proofErr w:type="spellEnd"/>
            <w:r w:rsidRPr="00506FED">
              <w:rPr>
                <w:snapToGrid w:val="0"/>
                <w:sz w:val="28"/>
                <w:szCs w:val="28"/>
              </w:rPr>
              <w:t xml:space="preserve">) </w:t>
            </w:r>
            <w:proofErr w:type="spellStart"/>
            <w:r w:rsidRPr="00506FED">
              <w:rPr>
                <w:snapToGrid w:val="0"/>
                <w:sz w:val="28"/>
                <w:szCs w:val="28"/>
                <w:lang w:val="en-US"/>
              </w:rPr>
              <w:t>uzatuvchi</w:t>
            </w:r>
            <w:proofErr w:type="spellEnd"/>
            <w:r w:rsidRPr="00506FED">
              <w:rPr>
                <w:snapToGrid w:val="0"/>
                <w:sz w:val="28"/>
                <w:szCs w:val="28"/>
              </w:rPr>
              <w:t xml:space="preserve"> </w:t>
            </w:r>
            <w:proofErr w:type="spellStart"/>
            <w:r w:rsidRPr="00506FED">
              <w:rPr>
                <w:snapToGrid w:val="0"/>
                <w:sz w:val="28"/>
                <w:szCs w:val="28"/>
                <w:lang w:val="en-US"/>
              </w:rPr>
              <w:t>kanal</w:t>
            </w:r>
            <w:proofErr w:type="spellEnd"/>
            <w:r w:rsidRPr="00506FED">
              <w:rPr>
                <w:snapToGrid w:val="0"/>
                <w:sz w:val="28"/>
                <w:szCs w:val="28"/>
              </w:rPr>
              <w:t xml:space="preserve"> </w:t>
            </w:r>
            <w:proofErr w:type="spellStart"/>
            <w:r w:rsidRPr="00506FED">
              <w:rPr>
                <w:snapToGrid w:val="0"/>
                <w:sz w:val="28"/>
                <w:szCs w:val="28"/>
                <w:lang w:val="en-US"/>
              </w:rPr>
              <w:t>yordamida</w:t>
            </w:r>
            <w:proofErr w:type="spellEnd"/>
            <w:r w:rsidRPr="00506FED">
              <w:rPr>
                <w:snapToGrid w:val="0"/>
                <w:sz w:val="28"/>
                <w:szCs w:val="28"/>
              </w:rPr>
              <w:t xml:space="preserve"> </w:t>
            </w:r>
            <w:proofErr w:type="gramStart"/>
            <w:r w:rsidRPr="00506FED">
              <w:rPr>
                <w:snapToGrid w:val="0"/>
                <w:sz w:val="28"/>
                <w:szCs w:val="28"/>
                <w:lang w:val="en-US"/>
              </w:rPr>
              <w:t>ko</w:t>
            </w:r>
            <w:r w:rsidRPr="00506FED">
              <w:rPr>
                <w:snapToGrid w:val="0"/>
                <w:sz w:val="28"/>
                <w:szCs w:val="28"/>
              </w:rPr>
              <w:t>‘</w:t>
            </w:r>
            <w:proofErr w:type="spellStart"/>
            <w:proofErr w:type="gramEnd"/>
            <w:r w:rsidRPr="00506FED">
              <w:rPr>
                <w:snapToGrid w:val="0"/>
                <w:sz w:val="28"/>
                <w:szCs w:val="28"/>
                <w:lang w:val="en-US"/>
              </w:rPr>
              <w:t>rsatuvning</w:t>
            </w:r>
            <w:proofErr w:type="spellEnd"/>
            <w:r w:rsidRPr="00506FED">
              <w:rPr>
                <w:snapToGrid w:val="0"/>
                <w:sz w:val="28"/>
                <w:szCs w:val="28"/>
              </w:rPr>
              <w:t xml:space="preserve"> </w:t>
            </w:r>
            <w:proofErr w:type="spellStart"/>
            <w:r w:rsidRPr="00506FED">
              <w:rPr>
                <w:snapToGrid w:val="0"/>
                <w:sz w:val="28"/>
                <w:szCs w:val="28"/>
                <w:lang w:val="en-US"/>
              </w:rPr>
              <w:t>yoqib</w:t>
            </w:r>
            <w:proofErr w:type="spellEnd"/>
            <w:r w:rsidRPr="00506FED">
              <w:rPr>
                <w:snapToGrid w:val="0"/>
                <w:sz w:val="28"/>
                <w:szCs w:val="28"/>
              </w:rPr>
              <w:t xml:space="preserve"> </w:t>
            </w:r>
            <w:proofErr w:type="spellStart"/>
            <w:r w:rsidRPr="00506FED">
              <w:rPr>
                <w:snapToGrid w:val="0"/>
                <w:sz w:val="28"/>
                <w:szCs w:val="28"/>
                <w:lang w:val="en-US"/>
              </w:rPr>
              <w:t>qolgan</w:t>
            </w:r>
            <w:proofErr w:type="spellEnd"/>
            <w:r w:rsidRPr="00506FED">
              <w:rPr>
                <w:snapToGrid w:val="0"/>
                <w:sz w:val="28"/>
                <w:szCs w:val="28"/>
              </w:rPr>
              <w:t xml:space="preserve"> </w:t>
            </w:r>
            <w:proofErr w:type="spellStart"/>
            <w:r w:rsidRPr="00506FED">
              <w:rPr>
                <w:snapToGrid w:val="0"/>
                <w:sz w:val="28"/>
                <w:szCs w:val="28"/>
                <w:lang w:val="en-US"/>
              </w:rPr>
              <w:t>fragmentlarini</w:t>
            </w:r>
            <w:proofErr w:type="spellEnd"/>
            <w:r w:rsidRPr="00506FED">
              <w:rPr>
                <w:snapToGrid w:val="0"/>
                <w:sz w:val="28"/>
                <w:szCs w:val="28"/>
              </w:rPr>
              <w:t xml:space="preserve"> </w:t>
            </w:r>
            <w:proofErr w:type="spellStart"/>
            <w:r w:rsidRPr="00506FED">
              <w:rPr>
                <w:snapToGrid w:val="0"/>
                <w:sz w:val="28"/>
                <w:szCs w:val="28"/>
                <w:lang w:val="en-US"/>
              </w:rPr>
              <w:t>takrorlash</w:t>
            </w:r>
            <w:proofErr w:type="spellEnd"/>
            <w:r w:rsidRPr="00506FED">
              <w:rPr>
                <w:snapToGrid w:val="0"/>
                <w:sz w:val="28"/>
                <w:szCs w:val="28"/>
              </w:rPr>
              <w:t xml:space="preserve"> </w:t>
            </w:r>
            <w:proofErr w:type="spellStart"/>
            <w:r w:rsidRPr="00506FED">
              <w:rPr>
                <w:snapToGrid w:val="0"/>
                <w:sz w:val="28"/>
                <w:szCs w:val="28"/>
                <w:lang w:val="en-US"/>
              </w:rPr>
              <w:t>imkoniyati</w:t>
            </w:r>
            <w:proofErr w:type="spellEnd"/>
            <w:r w:rsidRPr="00506FED">
              <w:rPr>
                <w:snapToGrid w:val="0"/>
                <w:sz w:val="28"/>
                <w:szCs w:val="28"/>
              </w:rPr>
              <w:t>.</w:t>
            </w:r>
          </w:p>
          <w:p w14:paraId="2542CC57" w14:textId="77777777" w:rsidR="00924A19" w:rsidRPr="00506FED" w:rsidRDefault="00924A19" w:rsidP="00DE355B">
            <w:pPr>
              <w:jc w:val="both"/>
              <w:rPr>
                <w:snapToGrid w:val="0"/>
                <w:sz w:val="28"/>
                <w:szCs w:val="28"/>
              </w:rPr>
            </w:pPr>
          </w:p>
          <w:p w14:paraId="0EA5D94F" w14:textId="77777777" w:rsidR="00924A19" w:rsidRPr="00506FED" w:rsidRDefault="00924A19" w:rsidP="00DE355B">
            <w:pPr>
              <w:jc w:val="both"/>
              <w:rPr>
                <w:snapToGrid w:val="0"/>
                <w:sz w:val="28"/>
                <w:szCs w:val="28"/>
              </w:rPr>
            </w:pPr>
            <w:proofErr w:type="spellStart"/>
            <w:r w:rsidRPr="00506FED">
              <w:rPr>
                <w:rFonts w:ascii="TimesNewRoman" w:hAnsi="TimesNewRoman"/>
                <w:snapToGrid w:val="0"/>
                <w:sz w:val="28"/>
                <w:szCs w:val="28"/>
              </w:rPr>
              <w:t>Контентни</w:t>
            </w:r>
            <w:proofErr w:type="spellEnd"/>
            <w:r w:rsidRPr="00506FED">
              <w:rPr>
                <w:rFonts w:ascii="TimesNewRoman" w:hAnsi="TimesNewRoman"/>
                <w:snapToGrid w:val="0"/>
                <w:sz w:val="28"/>
                <w:szCs w:val="28"/>
              </w:rPr>
              <w:t xml:space="preserve"> </w:t>
            </w:r>
            <w:proofErr w:type="spellStart"/>
            <w:r w:rsidRPr="00506FED">
              <w:rPr>
                <w:rFonts w:ascii="TimesNewRoman" w:hAnsi="TimesNewRoman"/>
                <w:snapToGrid w:val="0"/>
                <w:sz w:val="28"/>
                <w:szCs w:val="28"/>
              </w:rPr>
              <w:t>кечикиш</w:t>
            </w:r>
            <w:proofErr w:type="spellEnd"/>
            <w:r w:rsidRPr="00506FED">
              <w:rPr>
                <w:rFonts w:ascii="TimesNewRoman" w:hAnsi="TimesNewRoman"/>
                <w:snapToGrid w:val="0"/>
                <w:sz w:val="28"/>
                <w:szCs w:val="28"/>
              </w:rPr>
              <w:t xml:space="preserve"> билан (</w:t>
            </w:r>
            <w:proofErr w:type="spellStart"/>
            <w:r w:rsidRPr="00506FED">
              <w:rPr>
                <w:rFonts w:ascii="TimesNewRoman" w:hAnsi="TimesNewRoman"/>
                <w:snapToGrid w:val="0"/>
                <w:sz w:val="28"/>
                <w:szCs w:val="28"/>
              </w:rPr>
              <w:t>одатда</w:t>
            </w:r>
            <w:proofErr w:type="spellEnd"/>
            <w:r w:rsidRPr="00506FED">
              <w:rPr>
                <w:rFonts w:ascii="TimesNewRoman" w:hAnsi="TimesNewRoman"/>
                <w:snapToGrid w:val="0"/>
                <w:sz w:val="28"/>
                <w:szCs w:val="28"/>
              </w:rPr>
              <w:t xml:space="preserve"> 1 </w:t>
            </w:r>
            <w:proofErr w:type="spellStart"/>
            <w:r w:rsidRPr="00506FED">
              <w:rPr>
                <w:rFonts w:ascii="TimesNewRoman" w:hAnsi="TimesNewRoman"/>
                <w:snapToGrid w:val="0"/>
                <w:sz w:val="28"/>
                <w:szCs w:val="28"/>
              </w:rPr>
              <w:t>соатга</w:t>
            </w:r>
            <w:proofErr w:type="spellEnd"/>
            <w:r w:rsidRPr="00506FED">
              <w:rPr>
                <w:rFonts w:ascii="TimesNewRoman" w:hAnsi="TimesNewRoman"/>
                <w:snapToGrid w:val="0"/>
                <w:sz w:val="28"/>
                <w:szCs w:val="28"/>
              </w:rPr>
              <w:t xml:space="preserve"> </w:t>
            </w:r>
            <w:proofErr w:type="spellStart"/>
            <w:r w:rsidRPr="00506FED">
              <w:rPr>
                <w:rFonts w:ascii="TimesNewRoman" w:hAnsi="TimesNewRoman"/>
                <w:snapToGrid w:val="0"/>
                <w:sz w:val="28"/>
                <w:szCs w:val="28"/>
              </w:rPr>
              <w:t>кар</w:t>
            </w:r>
            <w:r w:rsidRPr="00506FED">
              <w:rPr>
                <w:rFonts w:ascii="TimesNewRoman" w:hAnsi="TimesNewRoman"/>
                <w:snapToGrid w:val="0"/>
                <w:sz w:val="28"/>
                <w:szCs w:val="28"/>
              </w:rPr>
              <w:lastRenderedPageBreak/>
              <w:t>рали</w:t>
            </w:r>
            <w:proofErr w:type="spellEnd"/>
            <w:r w:rsidRPr="00506FED">
              <w:rPr>
                <w:rFonts w:ascii="TimesNewRoman" w:hAnsi="TimesNewRoman"/>
                <w:snapToGrid w:val="0"/>
                <w:sz w:val="28"/>
                <w:szCs w:val="28"/>
              </w:rPr>
              <w:t xml:space="preserve">) </w:t>
            </w:r>
            <w:proofErr w:type="spellStart"/>
            <w:r w:rsidRPr="00506FED">
              <w:rPr>
                <w:rFonts w:ascii="TimesNewRoman" w:hAnsi="TimesNewRoman"/>
                <w:snapToGrid w:val="0"/>
                <w:sz w:val="28"/>
                <w:szCs w:val="28"/>
              </w:rPr>
              <w:t>узатувчи</w:t>
            </w:r>
            <w:proofErr w:type="spellEnd"/>
            <w:r w:rsidRPr="00506FED">
              <w:rPr>
                <w:rFonts w:ascii="TimesNewRoman" w:hAnsi="TimesNewRoman"/>
                <w:snapToGrid w:val="0"/>
                <w:sz w:val="28"/>
                <w:szCs w:val="28"/>
              </w:rPr>
              <w:t xml:space="preserve"> канал </w:t>
            </w:r>
            <w:proofErr w:type="spellStart"/>
            <w:r w:rsidRPr="00506FED">
              <w:rPr>
                <w:rFonts w:ascii="TimesNewRoman" w:hAnsi="TimesNewRoman"/>
                <w:snapToGrid w:val="0"/>
                <w:sz w:val="28"/>
                <w:szCs w:val="28"/>
              </w:rPr>
              <w:t>ёрдамида</w:t>
            </w:r>
            <w:proofErr w:type="spellEnd"/>
            <w:r w:rsidRPr="00506FED">
              <w:rPr>
                <w:rFonts w:ascii="TimesNewRoman" w:hAnsi="TimesNewRoman"/>
                <w:snapToGrid w:val="0"/>
                <w:sz w:val="28"/>
                <w:szCs w:val="28"/>
              </w:rPr>
              <w:t xml:space="preserve"> </w:t>
            </w:r>
            <w:proofErr w:type="spellStart"/>
            <w:r w:rsidRPr="00506FED">
              <w:rPr>
                <w:rFonts w:ascii="TimesNewRoman" w:hAnsi="TimesNewRoman"/>
                <w:snapToGrid w:val="0"/>
                <w:sz w:val="28"/>
                <w:szCs w:val="28"/>
              </w:rPr>
              <w:t>кўрсатувнинг</w:t>
            </w:r>
            <w:proofErr w:type="spellEnd"/>
            <w:r w:rsidRPr="00506FED">
              <w:rPr>
                <w:rFonts w:ascii="TimesNewRoman" w:hAnsi="TimesNewRoman"/>
                <w:snapToGrid w:val="0"/>
                <w:sz w:val="28"/>
                <w:szCs w:val="28"/>
              </w:rPr>
              <w:t xml:space="preserve"> </w:t>
            </w:r>
            <w:proofErr w:type="spellStart"/>
            <w:r w:rsidRPr="00506FED">
              <w:rPr>
                <w:rFonts w:ascii="TimesNewRoman" w:hAnsi="TimesNewRoman"/>
                <w:snapToGrid w:val="0"/>
                <w:sz w:val="28"/>
                <w:szCs w:val="28"/>
              </w:rPr>
              <w:t>ёқиб</w:t>
            </w:r>
            <w:proofErr w:type="spellEnd"/>
            <w:r w:rsidRPr="00506FED">
              <w:rPr>
                <w:rFonts w:ascii="TimesNewRoman" w:hAnsi="TimesNewRoman"/>
                <w:snapToGrid w:val="0"/>
                <w:sz w:val="28"/>
                <w:szCs w:val="28"/>
              </w:rPr>
              <w:t xml:space="preserve"> </w:t>
            </w:r>
            <w:proofErr w:type="spellStart"/>
            <w:r w:rsidRPr="00506FED">
              <w:rPr>
                <w:rFonts w:ascii="TimesNewRoman" w:hAnsi="TimesNewRoman"/>
                <w:snapToGrid w:val="0"/>
                <w:sz w:val="28"/>
                <w:szCs w:val="28"/>
              </w:rPr>
              <w:t>қолган</w:t>
            </w:r>
            <w:proofErr w:type="spellEnd"/>
            <w:r w:rsidRPr="00506FED">
              <w:rPr>
                <w:rFonts w:ascii="TimesNewRoman" w:hAnsi="TimesNewRoman"/>
                <w:snapToGrid w:val="0"/>
                <w:sz w:val="28"/>
                <w:szCs w:val="28"/>
              </w:rPr>
              <w:t xml:space="preserve"> </w:t>
            </w:r>
            <w:proofErr w:type="spellStart"/>
            <w:r w:rsidRPr="00506FED">
              <w:rPr>
                <w:rFonts w:ascii="TimesNewRoman" w:hAnsi="TimesNewRoman"/>
                <w:snapToGrid w:val="0"/>
                <w:sz w:val="28"/>
                <w:szCs w:val="28"/>
              </w:rPr>
              <w:t>фрагментларини</w:t>
            </w:r>
            <w:proofErr w:type="spellEnd"/>
            <w:r w:rsidRPr="00506FED">
              <w:rPr>
                <w:rFonts w:ascii="TimesNewRoman" w:hAnsi="TimesNewRoman"/>
                <w:snapToGrid w:val="0"/>
                <w:sz w:val="28"/>
                <w:szCs w:val="28"/>
              </w:rPr>
              <w:t xml:space="preserve"> </w:t>
            </w:r>
            <w:proofErr w:type="spellStart"/>
            <w:r w:rsidRPr="00506FED">
              <w:rPr>
                <w:rFonts w:ascii="TimesNewRoman" w:hAnsi="TimesNewRoman"/>
                <w:snapToGrid w:val="0"/>
                <w:sz w:val="28"/>
                <w:szCs w:val="28"/>
              </w:rPr>
              <w:t>такрорлаш</w:t>
            </w:r>
            <w:proofErr w:type="spellEnd"/>
            <w:r w:rsidRPr="00506FED">
              <w:rPr>
                <w:rFonts w:ascii="TimesNewRoman" w:hAnsi="TimesNewRoman"/>
                <w:snapToGrid w:val="0"/>
                <w:sz w:val="28"/>
                <w:szCs w:val="28"/>
              </w:rPr>
              <w:t xml:space="preserve"> </w:t>
            </w:r>
            <w:proofErr w:type="spellStart"/>
            <w:r w:rsidRPr="00506FED">
              <w:rPr>
                <w:rFonts w:ascii="TimesNewRoman" w:hAnsi="TimesNewRoman"/>
                <w:snapToGrid w:val="0"/>
                <w:sz w:val="28"/>
                <w:szCs w:val="28"/>
              </w:rPr>
              <w:t>имконияти</w:t>
            </w:r>
            <w:proofErr w:type="spellEnd"/>
            <w:r w:rsidRPr="00506FED">
              <w:rPr>
                <w:rFonts w:ascii="TimesNewRoman" w:hAnsi="TimesNewRoman"/>
                <w:snapToGrid w:val="0"/>
                <w:sz w:val="28"/>
                <w:szCs w:val="28"/>
              </w:rPr>
              <w:t>.</w:t>
            </w:r>
          </w:p>
        </w:tc>
      </w:tr>
      <w:tr w:rsidR="00924A19" w:rsidRPr="00506FED" w14:paraId="45E1AAA1" w14:textId="77777777">
        <w:trPr>
          <w:tblCellSpacing w:w="0" w:type="dxa"/>
          <w:jc w:val="center"/>
        </w:trPr>
        <w:tc>
          <w:tcPr>
            <w:tcW w:w="2007" w:type="pct"/>
          </w:tcPr>
          <w:p w14:paraId="71CEBD08" w14:textId="77777777" w:rsidR="00924A19" w:rsidRPr="00506FED" w:rsidRDefault="00924A19" w:rsidP="00226EC3">
            <w:pPr>
              <w:autoSpaceDE w:val="0"/>
              <w:autoSpaceDN w:val="0"/>
              <w:adjustRightInd w:val="0"/>
              <w:rPr>
                <w:b/>
                <w:sz w:val="28"/>
                <w:szCs w:val="28"/>
                <w:lang w:val="uz-Cyrl-UZ"/>
              </w:rPr>
            </w:pPr>
            <w:r w:rsidRPr="00506FED">
              <w:rPr>
                <w:b/>
                <w:sz w:val="28"/>
                <w:szCs w:val="28"/>
                <w:lang w:val="uz-Cyrl-UZ"/>
              </w:rPr>
              <w:lastRenderedPageBreak/>
              <w:t>Отмена всех зарегистрированных дополнительных услуг</w:t>
            </w:r>
          </w:p>
          <w:p w14:paraId="2336D19F" w14:textId="77777777" w:rsidR="00924A19" w:rsidRPr="00506FED" w:rsidRDefault="00924A19" w:rsidP="00226EC3">
            <w:pPr>
              <w:autoSpaceDE w:val="0"/>
              <w:autoSpaceDN w:val="0"/>
              <w:adjustRightInd w:val="0"/>
              <w:rPr>
                <w:sz w:val="28"/>
                <w:szCs w:val="28"/>
                <w:lang w:val="uz-Cyrl-UZ"/>
              </w:rPr>
            </w:pPr>
            <w:r w:rsidRPr="00506FED">
              <w:rPr>
                <w:b/>
                <w:sz w:val="28"/>
                <w:szCs w:val="28"/>
                <w:lang w:val="uz-Cyrl-UZ"/>
              </w:rPr>
              <w:t>uz</w:t>
            </w:r>
            <w:r w:rsidRPr="00506FED">
              <w:rPr>
                <w:sz w:val="28"/>
                <w:szCs w:val="28"/>
                <w:lang w:val="uz-Cyrl-UZ"/>
              </w:rPr>
              <w:t xml:space="preserve"> - barcha qayd etilgan qo‘shimcha xizmatlarni bekor qilish</w:t>
            </w:r>
          </w:p>
          <w:p w14:paraId="09148207" w14:textId="7E55F733" w:rsidR="00924A19" w:rsidRPr="00506FED" w:rsidRDefault="003A4C4D" w:rsidP="00226EC3">
            <w:pPr>
              <w:autoSpaceDE w:val="0"/>
              <w:autoSpaceDN w:val="0"/>
              <w:adjustRightInd w:val="0"/>
              <w:rPr>
                <w:sz w:val="28"/>
                <w:szCs w:val="28"/>
                <w:lang w:val="uz-Cyrl-UZ"/>
              </w:rPr>
            </w:pPr>
            <w:r>
              <w:rPr>
                <w:sz w:val="28"/>
                <w:szCs w:val="28"/>
                <w:lang w:val="uz-Cyrl-UZ"/>
              </w:rPr>
              <w:t xml:space="preserve"> </w:t>
            </w:r>
            <w:r w:rsidR="00924A19" w:rsidRPr="00506FED">
              <w:rPr>
                <w:sz w:val="28"/>
                <w:szCs w:val="28"/>
                <w:lang w:val="uz-Cyrl-UZ"/>
              </w:rPr>
              <w:t>барча қайд этилган кўшимча хизматларни бекор қилиш</w:t>
            </w:r>
          </w:p>
          <w:p w14:paraId="72CD0209" w14:textId="77777777" w:rsidR="00924A19" w:rsidRPr="00506FED" w:rsidRDefault="00924A19" w:rsidP="00424DA3">
            <w:pPr>
              <w:rPr>
                <w:b/>
                <w:sz w:val="28"/>
                <w:szCs w:val="28"/>
                <w:lang w:val="en-US"/>
              </w:rPr>
            </w:pPr>
            <w:proofErr w:type="spellStart"/>
            <w:r w:rsidRPr="00506FED">
              <w:rPr>
                <w:b/>
                <w:snapToGrid w:val="0"/>
                <w:sz w:val="28"/>
                <w:szCs w:val="28"/>
                <w:lang w:val="en-US"/>
              </w:rPr>
              <w:t>en</w:t>
            </w:r>
            <w:proofErr w:type="spellEnd"/>
            <w:r w:rsidRPr="00506FED">
              <w:rPr>
                <w:snapToGrid w:val="0"/>
                <w:sz w:val="28"/>
                <w:szCs w:val="28"/>
                <w:lang w:val="en-US"/>
              </w:rPr>
              <w:t xml:space="preserve"> - </w:t>
            </w:r>
            <w:r w:rsidRPr="00506FED">
              <w:rPr>
                <w:sz w:val="28"/>
                <w:szCs w:val="28"/>
                <w:lang w:val="en-US"/>
              </w:rPr>
              <w:t>cancel of all supplementary services</w:t>
            </w:r>
          </w:p>
        </w:tc>
        <w:tc>
          <w:tcPr>
            <w:tcW w:w="2993" w:type="pct"/>
          </w:tcPr>
          <w:p w14:paraId="3DD3F5A7" w14:textId="77777777" w:rsidR="00924A19" w:rsidRPr="00506FED" w:rsidRDefault="00924A19" w:rsidP="00DE355B">
            <w:pPr>
              <w:autoSpaceDE w:val="0"/>
              <w:autoSpaceDN w:val="0"/>
              <w:adjustRightInd w:val="0"/>
              <w:jc w:val="both"/>
              <w:rPr>
                <w:sz w:val="28"/>
                <w:szCs w:val="28"/>
              </w:rPr>
            </w:pPr>
            <w:r w:rsidRPr="00506FED">
              <w:rPr>
                <w:sz w:val="28"/>
                <w:szCs w:val="28"/>
              </w:rPr>
              <w:t xml:space="preserve">Услуга, </w:t>
            </w:r>
            <w:proofErr w:type="spellStart"/>
            <w:r w:rsidRPr="00506FED">
              <w:rPr>
                <w:sz w:val="28"/>
                <w:szCs w:val="28"/>
              </w:rPr>
              <w:t>использущаяся</w:t>
            </w:r>
            <w:proofErr w:type="spellEnd"/>
            <w:r w:rsidRPr="00506FED">
              <w:rPr>
                <w:sz w:val="28"/>
                <w:szCs w:val="28"/>
              </w:rPr>
              <w:t xml:space="preserve"> для отмены всех зарегистрированных дополнительных услуг.</w:t>
            </w:r>
          </w:p>
          <w:p w14:paraId="0783CE2E" w14:textId="77777777" w:rsidR="00924A19" w:rsidRPr="00506FED" w:rsidRDefault="00924A19" w:rsidP="00DE355B">
            <w:pPr>
              <w:autoSpaceDE w:val="0"/>
              <w:autoSpaceDN w:val="0"/>
              <w:adjustRightInd w:val="0"/>
              <w:jc w:val="both"/>
              <w:rPr>
                <w:sz w:val="28"/>
                <w:szCs w:val="28"/>
              </w:rPr>
            </w:pPr>
          </w:p>
          <w:p w14:paraId="66896B43" w14:textId="77777777" w:rsidR="00924A19" w:rsidRPr="00506FED" w:rsidRDefault="00924A19" w:rsidP="00DE355B">
            <w:pPr>
              <w:autoSpaceDE w:val="0"/>
              <w:autoSpaceDN w:val="0"/>
              <w:adjustRightInd w:val="0"/>
              <w:jc w:val="both"/>
              <w:rPr>
                <w:sz w:val="28"/>
                <w:szCs w:val="28"/>
              </w:rPr>
            </w:pPr>
            <w:proofErr w:type="spellStart"/>
            <w:r w:rsidRPr="00506FED">
              <w:rPr>
                <w:sz w:val="28"/>
                <w:szCs w:val="28"/>
                <w:lang w:val="en-US"/>
              </w:rPr>
              <w:t>Barcha</w:t>
            </w:r>
            <w:proofErr w:type="spellEnd"/>
            <w:r w:rsidRPr="00506FED">
              <w:rPr>
                <w:sz w:val="28"/>
                <w:szCs w:val="28"/>
              </w:rPr>
              <w:t xml:space="preserve"> </w:t>
            </w:r>
            <w:proofErr w:type="spellStart"/>
            <w:r w:rsidRPr="00506FED">
              <w:rPr>
                <w:sz w:val="28"/>
                <w:szCs w:val="28"/>
                <w:lang w:val="en-US"/>
              </w:rPr>
              <w:t>qayd</w:t>
            </w:r>
            <w:proofErr w:type="spellEnd"/>
            <w:r w:rsidRPr="00506FED">
              <w:rPr>
                <w:sz w:val="28"/>
                <w:szCs w:val="28"/>
              </w:rPr>
              <w:t xml:space="preserve"> </w:t>
            </w:r>
            <w:proofErr w:type="spellStart"/>
            <w:r w:rsidRPr="00506FED">
              <w:rPr>
                <w:sz w:val="28"/>
                <w:szCs w:val="28"/>
                <w:lang w:val="en-US"/>
              </w:rPr>
              <w:t>etilgan</w:t>
            </w:r>
            <w:proofErr w:type="spellEnd"/>
            <w:r w:rsidRPr="00506FED">
              <w:rPr>
                <w:sz w:val="28"/>
                <w:szCs w:val="28"/>
              </w:rPr>
              <w:t xml:space="preserve"> </w:t>
            </w:r>
            <w:proofErr w:type="spellStart"/>
            <w:proofErr w:type="gramStart"/>
            <w:r w:rsidRPr="00506FED">
              <w:rPr>
                <w:sz w:val="28"/>
                <w:szCs w:val="28"/>
                <w:lang w:val="en-US"/>
              </w:rPr>
              <w:t>qo</w:t>
            </w:r>
            <w:proofErr w:type="spellEnd"/>
            <w:r w:rsidRPr="00506FED">
              <w:rPr>
                <w:sz w:val="28"/>
                <w:szCs w:val="28"/>
              </w:rPr>
              <w:t>‘</w:t>
            </w:r>
            <w:proofErr w:type="spellStart"/>
            <w:proofErr w:type="gramEnd"/>
            <w:r w:rsidRPr="00506FED">
              <w:rPr>
                <w:sz w:val="28"/>
                <w:szCs w:val="28"/>
                <w:lang w:val="en-US"/>
              </w:rPr>
              <w:t>shimcha</w:t>
            </w:r>
            <w:proofErr w:type="spellEnd"/>
            <w:r w:rsidRPr="00506FED">
              <w:rPr>
                <w:sz w:val="28"/>
                <w:szCs w:val="28"/>
              </w:rPr>
              <w:t xml:space="preserve"> </w:t>
            </w:r>
            <w:proofErr w:type="spellStart"/>
            <w:r w:rsidRPr="00506FED">
              <w:rPr>
                <w:sz w:val="28"/>
                <w:szCs w:val="28"/>
                <w:lang w:val="en-US"/>
              </w:rPr>
              <w:t>xizmatlarni</w:t>
            </w:r>
            <w:proofErr w:type="spellEnd"/>
            <w:r w:rsidRPr="00506FED">
              <w:rPr>
                <w:sz w:val="28"/>
                <w:szCs w:val="28"/>
              </w:rPr>
              <w:t xml:space="preserve"> </w:t>
            </w:r>
            <w:proofErr w:type="spellStart"/>
            <w:r w:rsidRPr="00506FED">
              <w:rPr>
                <w:sz w:val="28"/>
                <w:szCs w:val="28"/>
                <w:lang w:val="en-US"/>
              </w:rPr>
              <w:t>bekor</w:t>
            </w:r>
            <w:proofErr w:type="spellEnd"/>
            <w:r w:rsidRPr="00506FED">
              <w:rPr>
                <w:sz w:val="28"/>
                <w:szCs w:val="28"/>
              </w:rPr>
              <w:t xml:space="preserve"> </w:t>
            </w:r>
            <w:proofErr w:type="spellStart"/>
            <w:r w:rsidRPr="00506FED">
              <w:rPr>
                <w:sz w:val="28"/>
                <w:szCs w:val="28"/>
                <w:lang w:val="en-US"/>
              </w:rPr>
              <w:t>qilishda</w:t>
            </w:r>
            <w:proofErr w:type="spellEnd"/>
            <w:r w:rsidRPr="00506FED">
              <w:rPr>
                <w:sz w:val="28"/>
                <w:szCs w:val="28"/>
              </w:rPr>
              <w:t xml:space="preserve"> </w:t>
            </w:r>
            <w:proofErr w:type="spellStart"/>
            <w:r w:rsidRPr="00506FED">
              <w:rPr>
                <w:sz w:val="28"/>
                <w:szCs w:val="28"/>
                <w:lang w:val="en-US"/>
              </w:rPr>
              <w:t>ishlatiladigan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40E4DE27" w14:textId="77777777" w:rsidR="00924A19" w:rsidRPr="00506FED" w:rsidRDefault="00924A19" w:rsidP="00DE355B">
            <w:pPr>
              <w:autoSpaceDE w:val="0"/>
              <w:autoSpaceDN w:val="0"/>
              <w:adjustRightInd w:val="0"/>
              <w:jc w:val="both"/>
              <w:rPr>
                <w:sz w:val="28"/>
                <w:szCs w:val="28"/>
              </w:rPr>
            </w:pPr>
          </w:p>
          <w:p w14:paraId="272B5ED4" w14:textId="77777777" w:rsidR="00924A19" w:rsidRPr="00506FED" w:rsidRDefault="00924A19" w:rsidP="00DE355B">
            <w:pPr>
              <w:jc w:val="both"/>
              <w:rPr>
                <w:snapToGrid w:val="0"/>
                <w:sz w:val="28"/>
                <w:szCs w:val="28"/>
              </w:rPr>
            </w:pPr>
            <w:r w:rsidRPr="00506FED">
              <w:rPr>
                <w:sz w:val="28"/>
                <w:szCs w:val="28"/>
              </w:rPr>
              <w:t xml:space="preserve">Барча </w:t>
            </w:r>
            <w:proofErr w:type="spellStart"/>
            <w:r w:rsidRPr="00506FED">
              <w:rPr>
                <w:sz w:val="28"/>
                <w:szCs w:val="28"/>
              </w:rPr>
              <w:t>қайд</w:t>
            </w:r>
            <w:proofErr w:type="spellEnd"/>
            <w:r w:rsidRPr="00506FED">
              <w:rPr>
                <w:sz w:val="28"/>
                <w:szCs w:val="28"/>
              </w:rPr>
              <w:t xml:space="preserve"> </w:t>
            </w:r>
            <w:proofErr w:type="spellStart"/>
            <w:r w:rsidRPr="00506FED">
              <w:rPr>
                <w:sz w:val="28"/>
                <w:szCs w:val="28"/>
              </w:rPr>
              <w:t>этилган</w:t>
            </w:r>
            <w:proofErr w:type="spellEnd"/>
            <w:r w:rsidRPr="00506FED">
              <w:rPr>
                <w:sz w:val="28"/>
                <w:szCs w:val="28"/>
              </w:rPr>
              <w:t xml:space="preserve"> </w:t>
            </w:r>
            <w:proofErr w:type="spellStart"/>
            <w:r w:rsidRPr="00506FED">
              <w:rPr>
                <w:sz w:val="28"/>
                <w:szCs w:val="28"/>
              </w:rPr>
              <w:t>қўшимча</w:t>
            </w:r>
            <w:proofErr w:type="spellEnd"/>
            <w:r w:rsidRPr="00506FED">
              <w:rPr>
                <w:sz w:val="28"/>
                <w:szCs w:val="28"/>
              </w:rPr>
              <w:t xml:space="preserve"> </w:t>
            </w:r>
            <w:proofErr w:type="spellStart"/>
            <w:r w:rsidRPr="00506FED">
              <w:rPr>
                <w:sz w:val="28"/>
                <w:szCs w:val="28"/>
              </w:rPr>
              <w:t>хизматларни</w:t>
            </w:r>
            <w:proofErr w:type="spellEnd"/>
            <w:r w:rsidRPr="00506FED">
              <w:rPr>
                <w:sz w:val="28"/>
                <w:szCs w:val="28"/>
              </w:rPr>
              <w:t xml:space="preserve"> </w:t>
            </w:r>
            <w:proofErr w:type="spellStart"/>
            <w:r w:rsidRPr="00506FED">
              <w:rPr>
                <w:sz w:val="28"/>
                <w:szCs w:val="28"/>
              </w:rPr>
              <w:t>бекор</w:t>
            </w:r>
            <w:proofErr w:type="spellEnd"/>
            <w:r w:rsidRPr="00506FED">
              <w:rPr>
                <w:sz w:val="28"/>
                <w:szCs w:val="28"/>
              </w:rPr>
              <w:t xml:space="preserve"> </w:t>
            </w:r>
            <w:proofErr w:type="spellStart"/>
            <w:r w:rsidRPr="00506FED">
              <w:rPr>
                <w:sz w:val="28"/>
                <w:szCs w:val="28"/>
              </w:rPr>
              <w:t>қилишда</w:t>
            </w:r>
            <w:proofErr w:type="spellEnd"/>
            <w:r w:rsidRPr="00506FED">
              <w:rPr>
                <w:sz w:val="28"/>
                <w:szCs w:val="28"/>
              </w:rPr>
              <w:t xml:space="preserve"> </w:t>
            </w:r>
            <w:proofErr w:type="spellStart"/>
            <w:r w:rsidRPr="00506FED">
              <w:rPr>
                <w:sz w:val="28"/>
                <w:szCs w:val="28"/>
              </w:rPr>
              <w:t>ишлатиладиган</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w:t>
            </w:r>
          </w:p>
        </w:tc>
      </w:tr>
      <w:tr w:rsidR="00924A19" w:rsidRPr="00506FED" w14:paraId="056D60F7" w14:textId="77777777">
        <w:trPr>
          <w:tblCellSpacing w:w="0" w:type="dxa"/>
          <w:jc w:val="center"/>
        </w:trPr>
        <w:tc>
          <w:tcPr>
            <w:tcW w:w="2007" w:type="pct"/>
          </w:tcPr>
          <w:p w14:paraId="7D5BC47E" w14:textId="77777777" w:rsidR="00924A19" w:rsidRPr="00506FED" w:rsidRDefault="00924A19" w:rsidP="00BE7402">
            <w:pPr>
              <w:rPr>
                <w:b/>
                <w:sz w:val="28"/>
                <w:szCs w:val="28"/>
                <w:lang w:val="uz-Cyrl-UZ"/>
              </w:rPr>
            </w:pPr>
            <w:r w:rsidRPr="00506FED">
              <w:rPr>
                <w:b/>
                <w:sz w:val="28"/>
                <w:szCs w:val="28"/>
                <w:lang w:val="uz-Cyrl-UZ"/>
              </w:rPr>
              <w:t>Отображение имени вызывающего абонента</w:t>
            </w:r>
          </w:p>
          <w:p w14:paraId="448E0617" w14:textId="77777777" w:rsidR="00924A19" w:rsidRPr="00506FED" w:rsidRDefault="00924A19" w:rsidP="00BE7402">
            <w:pPr>
              <w:pStyle w:val="ListParagraph1"/>
              <w:autoSpaceDE w:val="0"/>
              <w:autoSpaceDN w:val="0"/>
              <w:adjustRightInd w:val="0"/>
              <w:spacing w:after="0" w:line="240" w:lineRule="auto"/>
              <w:ind w:left="0"/>
              <w:rPr>
                <w:rFonts w:ascii="Times New Roman" w:hAnsi="Times New Roman" w:cs="Times New Roman"/>
                <w:snapToGrid w:val="0"/>
                <w:sz w:val="28"/>
                <w:szCs w:val="28"/>
                <w:lang w:val="uz-Cyrl-UZ"/>
              </w:rPr>
            </w:pPr>
            <w:r w:rsidRPr="00506FED">
              <w:rPr>
                <w:rFonts w:ascii="Times New Roman" w:hAnsi="Times New Roman" w:cs="Times New Roman"/>
                <w:b/>
                <w:sz w:val="28"/>
                <w:szCs w:val="28"/>
                <w:lang w:val="uz-Cyrl-UZ"/>
              </w:rPr>
              <w:t>uz</w:t>
            </w:r>
            <w:r w:rsidRPr="00506FED">
              <w:rPr>
                <w:rFonts w:ascii="Times New Roman" w:hAnsi="Times New Roman" w:cs="Times New Roman"/>
                <w:sz w:val="28"/>
                <w:szCs w:val="28"/>
                <w:lang w:val="uz-Cyrl-UZ"/>
              </w:rPr>
              <w:t xml:space="preserve"> </w:t>
            </w:r>
            <w:r w:rsidRPr="00506FED">
              <w:rPr>
                <w:sz w:val="28"/>
                <w:szCs w:val="28"/>
                <w:lang w:val="uz-Cyrl-UZ"/>
              </w:rPr>
              <w:t>-</w:t>
            </w:r>
            <w:r w:rsidRPr="00506FED">
              <w:rPr>
                <w:rFonts w:ascii="Times New Roman" w:hAnsi="Times New Roman" w:cs="Times New Roman"/>
                <w:b/>
                <w:snapToGrid w:val="0"/>
                <w:sz w:val="28"/>
                <w:szCs w:val="28"/>
                <w:lang w:val="uz-Cyrl-UZ"/>
              </w:rPr>
              <w:t xml:space="preserve"> </w:t>
            </w:r>
            <w:r w:rsidRPr="00506FED">
              <w:rPr>
                <w:rFonts w:ascii="Times New Roman" w:hAnsi="Times New Roman" w:cs="Times New Roman"/>
                <w:snapToGrid w:val="0"/>
                <w:sz w:val="28"/>
                <w:szCs w:val="28"/>
                <w:lang w:val="uz-Cyrl-UZ"/>
              </w:rPr>
              <w:t>chaqirayotgan abonent nomini aks ettirish</w:t>
            </w:r>
          </w:p>
          <w:p w14:paraId="178C84FD" w14:textId="71A42B28" w:rsidR="00924A19" w:rsidRPr="00506FED" w:rsidRDefault="003A4C4D" w:rsidP="00BE7402">
            <w:pPr>
              <w:pStyle w:val="ListParagraph1"/>
              <w:autoSpaceDE w:val="0"/>
              <w:autoSpaceDN w:val="0"/>
              <w:adjustRightInd w:val="0"/>
              <w:spacing w:after="0" w:line="240" w:lineRule="auto"/>
              <w:ind w:left="0"/>
              <w:rPr>
                <w:rFonts w:ascii="Times New Roman" w:hAnsi="Times New Roman" w:cs="Times New Roman"/>
                <w:snapToGrid w:val="0"/>
                <w:sz w:val="28"/>
                <w:szCs w:val="28"/>
                <w:lang w:val="uz-Cyrl-UZ"/>
              </w:rPr>
            </w:pPr>
            <w:r>
              <w:rPr>
                <w:rFonts w:ascii="Times New Roman" w:hAnsi="Times New Roman" w:cs="Times New Roman"/>
                <w:snapToGrid w:val="0"/>
                <w:sz w:val="28"/>
                <w:szCs w:val="28"/>
                <w:lang w:val="uz-Cyrl-UZ"/>
              </w:rPr>
              <w:t xml:space="preserve"> </w:t>
            </w:r>
            <w:r w:rsidR="00924A19" w:rsidRPr="00506FED">
              <w:rPr>
                <w:rFonts w:ascii="Times New Roman" w:hAnsi="Times New Roman" w:cs="Times New Roman"/>
                <w:snapToGrid w:val="0"/>
                <w:sz w:val="28"/>
                <w:szCs w:val="28"/>
                <w:lang w:val="uz-Cyrl-UZ"/>
              </w:rPr>
              <w:t>чақираётган абонент номини акс эттириш</w:t>
            </w:r>
          </w:p>
          <w:p w14:paraId="04D68F38" w14:textId="77777777" w:rsidR="00924A19" w:rsidRPr="00506FED" w:rsidRDefault="00924A19" w:rsidP="00BE7402">
            <w:pPr>
              <w:pStyle w:val="ListParagraph1"/>
              <w:spacing w:after="0" w:line="240" w:lineRule="auto"/>
              <w:ind w:left="0"/>
              <w:rPr>
                <w:rFonts w:ascii="Times New Roman" w:hAnsi="Times New Roman" w:cs="Times New Roman"/>
                <w:b/>
                <w:sz w:val="28"/>
                <w:szCs w:val="28"/>
                <w:lang w:val="uz-Cyrl-UZ"/>
              </w:rPr>
            </w:pPr>
            <w:r w:rsidRPr="00506FED">
              <w:rPr>
                <w:rFonts w:ascii="Times New Roman" w:hAnsi="Times New Roman" w:cs="Times New Roman"/>
                <w:b/>
                <w:snapToGrid w:val="0"/>
                <w:sz w:val="28"/>
                <w:szCs w:val="28"/>
                <w:lang w:val="uz-Cyrl-UZ"/>
              </w:rPr>
              <w:t xml:space="preserve">en - </w:t>
            </w:r>
            <w:r w:rsidRPr="00506FED">
              <w:rPr>
                <w:rFonts w:ascii="Times New Roman" w:hAnsi="Times New Roman" w:cs="Times New Roman"/>
                <w:sz w:val="28"/>
                <w:szCs w:val="28"/>
                <w:lang w:val="uz-Cyrl-UZ"/>
              </w:rPr>
              <w:t>calling name delivery</w:t>
            </w:r>
          </w:p>
          <w:p w14:paraId="3640F863" w14:textId="77777777" w:rsidR="00924A19" w:rsidRPr="00506FED" w:rsidRDefault="00924A19" w:rsidP="00226EC3">
            <w:pPr>
              <w:autoSpaceDE w:val="0"/>
              <w:autoSpaceDN w:val="0"/>
              <w:adjustRightInd w:val="0"/>
              <w:rPr>
                <w:b/>
                <w:sz w:val="28"/>
                <w:szCs w:val="28"/>
                <w:lang w:val="uz-Cyrl-UZ"/>
              </w:rPr>
            </w:pPr>
          </w:p>
        </w:tc>
        <w:tc>
          <w:tcPr>
            <w:tcW w:w="2993" w:type="pct"/>
          </w:tcPr>
          <w:p w14:paraId="7585CBC6" w14:textId="77777777" w:rsidR="00924A19" w:rsidRPr="00506FED" w:rsidRDefault="00924A19" w:rsidP="00BE7402">
            <w:pPr>
              <w:jc w:val="both"/>
              <w:rPr>
                <w:sz w:val="28"/>
                <w:szCs w:val="28"/>
              </w:rPr>
            </w:pPr>
            <w:r w:rsidRPr="00506FED">
              <w:rPr>
                <w:sz w:val="28"/>
                <w:szCs w:val="28"/>
              </w:rPr>
              <w:t>Услуга отображения номера и имени вызывающего абонента на дисплее телефона, если телефон поддерживает эту функцию. Если вызывающий абонент заблокировал передачу этих данных, то эти данные берутся из локальной базы данных (адресной книги).</w:t>
            </w:r>
          </w:p>
          <w:p w14:paraId="28E754A8" w14:textId="77777777" w:rsidR="00924A19" w:rsidRPr="008C421B" w:rsidRDefault="00924A19" w:rsidP="00BE7402">
            <w:pPr>
              <w:jc w:val="both"/>
              <w:rPr>
                <w:sz w:val="20"/>
                <w:szCs w:val="20"/>
              </w:rPr>
            </w:pPr>
          </w:p>
          <w:p w14:paraId="4DA76FE5" w14:textId="77777777" w:rsidR="00924A19" w:rsidRPr="00506FED" w:rsidRDefault="00924A19" w:rsidP="00BE7402">
            <w:pPr>
              <w:jc w:val="both"/>
              <w:rPr>
                <w:sz w:val="28"/>
                <w:szCs w:val="28"/>
                <w:lang w:val="en-US"/>
              </w:rPr>
            </w:pPr>
            <w:proofErr w:type="spellStart"/>
            <w:r w:rsidRPr="00506FED">
              <w:rPr>
                <w:sz w:val="28"/>
                <w:szCs w:val="28"/>
                <w:lang w:val="en-US"/>
              </w:rPr>
              <w:t>Telefon</w:t>
            </w:r>
            <w:proofErr w:type="spellEnd"/>
            <w:r w:rsidRPr="00506FED">
              <w:rPr>
                <w:sz w:val="28"/>
                <w:szCs w:val="28"/>
                <w:lang w:val="en-US"/>
              </w:rPr>
              <w:t xml:space="preserve"> </w:t>
            </w:r>
            <w:proofErr w:type="spellStart"/>
            <w:r w:rsidRPr="00506FED">
              <w:rPr>
                <w:sz w:val="28"/>
                <w:szCs w:val="28"/>
                <w:lang w:val="en-US"/>
              </w:rPr>
              <w:t>displeyida</w:t>
            </w:r>
            <w:proofErr w:type="spellEnd"/>
            <w:r w:rsidRPr="00506FED">
              <w:rPr>
                <w:sz w:val="28"/>
                <w:szCs w:val="28"/>
                <w:lang w:val="en-US"/>
              </w:rPr>
              <w:t xml:space="preserve"> </w:t>
            </w:r>
            <w:proofErr w:type="spellStart"/>
            <w:r w:rsidRPr="00506FED">
              <w:rPr>
                <w:sz w:val="28"/>
                <w:szCs w:val="28"/>
                <w:lang w:val="en-US"/>
              </w:rPr>
              <w:t>chaqirayotgan</w:t>
            </w:r>
            <w:proofErr w:type="spellEnd"/>
            <w:r w:rsidRPr="00506FED">
              <w:rPr>
                <w:sz w:val="28"/>
                <w:szCs w:val="28"/>
                <w:lang w:val="en-US"/>
              </w:rPr>
              <w:t xml:space="preserve"> </w:t>
            </w:r>
            <w:proofErr w:type="spellStart"/>
            <w:r w:rsidRPr="00506FED">
              <w:rPr>
                <w:sz w:val="28"/>
                <w:szCs w:val="28"/>
                <w:lang w:val="en-US"/>
              </w:rPr>
              <w:t>abonent</w:t>
            </w:r>
            <w:proofErr w:type="spellEnd"/>
            <w:r w:rsidRPr="00506FED">
              <w:rPr>
                <w:sz w:val="28"/>
                <w:szCs w:val="28"/>
                <w:lang w:val="en-US"/>
              </w:rPr>
              <w:t xml:space="preserve"> </w:t>
            </w:r>
            <w:proofErr w:type="spellStart"/>
            <w:r w:rsidR="00B36EBF">
              <w:rPr>
                <w:sz w:val="28"/>
                <w:szCs w:val="28"/>
                <w:lang w:val="en-US"/>
              </w:rPr>
              <w:t>raqami</w:t>
            </w:r>
            <w:proofErr w:type="spellEnd"/>
            <w:r w:rsidRPr="00506FED">
              <w:rPr>
                <w:sz w:val="28"/>
                <w:szCs w:val="28"/>
                <w:lang w:val="en-US"/>
              </w:rPr>
              <w:t xml:space="preserve"> </w:t>
            </w:r>
            <w:proofErr w:type="spellStart"/>
            <w:r w:rsidRPr="00506FED">
              <w:rPr>
                <w:sz w:val="28"/>
                <w:szCs w:val="28"/>
                <w:lang w:val="en-US"/>
              </w:rPr>
              <w:t>va</w:t>
            </w:r>
            <w:proofErr w:type="spellEnd"/>
            <w:r w:rsidRPr="00506FED">
              <w:rPr>
                <w:sz w:val="28"/>
                <w:szCs w:val="28"/>
                <w:lang w:val="en-US"/>
              </w:rPr>
              <w:t xml:space="preserve"> </w:t>
            </w:r>
            <w:proofErr w:type="spellStart"/>
            <w:r w:rsidRPr="00506FED">
              <w:rPr>
                <w:sz w:val="28"/>
                <w:szCs w:val="28"/>
                <w:lang w:val="en-US"/>
              </w:rPr>
              <w:t>nomini</w:t>
            </w:r>
            <w:proofErr w:type="spellEnd"/>
            <w:r w:rsidRPr="00506FED">
              <w:rPr>
                <w:sz w:val="28"/>
                <w:szCs w:val="28"/>
                <w:lang w:val="en-US"/>
              </w:rPr>
              <w:t xml:space="preserve">, agar </w:t>
            </w:r>
            <w:proofErr w:type="spellStart"/>
            <w:r w:rsidRPr="00506FED">
              <w:rPr>
                <w:sz w:val="28"/>
                <w:szCs w:val="28"/>
                <w:lang w:val="en-US"/>
              </w:rPr>
              <w:t>telefon</w:t>
            </w:r>
            <w:proofErr w:type="spellEnd"/>
            <w:r w:rsidRPr="00506FED">
              <w:rPr>
                <w:sz w:val="28"/>
                <w:szCs w:val="28"/>
                <w:lang w:val="en-US"/>
              </w:rPr>
              <w:t xml:space="preserve"> </w:t>
            </w:r>
            <w:proofErr w:type="spellStart"/>
            <w:r w:rsidRPr="00506FED">
              <w:rPr>
                <w:sz w:val="28"/>
                <w:szCs w:val="28"/>
                <w:lang w:val="en-US"/>
              </w:rPr>
              <w:t>bu</w:t>
            </w:r>
            <w:proofErr w:type="spellEnd"/>
            <w:r w:rsidRPr="00506FED">
              <w:rPr>
                <w:sz w:val="28"/>
                <w:szCs w:val="28"/>
                <w:lang w:val="en-US"/>
              </w:rPr>
              <w:t xml:space="preserve"> </w:t>
            </w:r>
            <w:proofErr w:type="spellStart"/>
            <w:r w:rsidRPr="00506FED">
              <w:rPr>
                <w:sz w:val="28"/>
                <w:szCs w:val="28"/>
                <w:lang w:val="en-US"/>
              </w:rPr>
              <w:t>funksiyani</w:t>
            </w:r>
            <w:proofErr w:type="spellEnd"/>
            <w:r w:rsidRPr="00506FED">
              <w:rPr>
                <w:sz w:val="28"/>
                <w:szCs w:val="28"/>
                <w:lang w:val="en-US"/>
              </w:rPr>
              <w:t xml:space="preserve"> </w:t>
            </w:r>
            <w:proofErr w:type="spellStart"/>
            <w:r w:rsidRPr="00506FED">
              <w:rPr>
                <w:sz w:val="28"/>
                <w:szCs w:val="28"/>
                <w:lang w:val="en-US"/>
              </w:rPr>
              <w:t>ta’minlasa</w:t>
            </w:r>
            <w:proofErr w:type="spellEnd"/>
            <w:r w:rsidRPr="00506FED">
              <w:rPr>
                <w:sz w:val="28"/>
                <w:szCs w:val="28"/>
                <w:lang w:val="en-US"/>
              </w:rPr>
              <w:t xml:space="preserve">, </w:t>
            </w:r>
            <w:proofErr w:type="spellStart"/>
            <w:r w:rsidRPr="00506FED">
              <w:rPr>
                <w:sz w:val="28"/>
                <w:szCs w:val="28"/>
                <w:lang w:val="en-US"/>
              </w:rPr>
              <w:t>aks</w:t>
            </w:r>
            <w:proofErr w:type="spellEnd"/>
            <w:r w:rsidRPr="00506FED">
              <w:rPr>
                <w:sz w:val="28"/>
                <w:szCs w:val="28"/>
                <w:lang w:val="en-US"/>
              </w:rPr>
              <w:t xml:space="preserve"> </w:t>
            </w:r>
            <w:proofErr w:type="spellStart"/>
            <w:r w:rsidRPr="00506FED">
              <w:rPr>
                <w:sz w:val="28"/>
                <w:szCs w:val="28"/>
                <w:lang w:val="en-US"/>
              </w:rPr>
              <w:t>ettirish</w:t>
            </w:r>
            <w:proofErr w:type="spellEnd"/>
            <w:r w:rsidRPr="00506FED">
              <w:rPr>
                <w:sz w:val="28"/>
                <w:szCs w:val="28"/>
                <w:lang w:val="en-US"/>
              </w:rPr>
              <w:t xml:space="preserve"> </w:t>
            </w:r>
            <w:proofErr w:type="spellStart"/>
            <w:r w:rsidRPr="00506FED">
              <w:rPr>
                <w:sz w:val="28"/>
                <w:szCs w:val="28"/>
                <w:lang w:val="en-US"/>
              </w:rPr>
              <w:t>xizmati</w:t>
            </w:r>
            <w:proofErr w:type="spellEnd"/>
            <w:r w:rsidRPr="00506FED">
              <w:rPr>
                <w:sz w:val="28"/>
                <w:szCs w:val="28"/>
                <w:lang w:val="en-US"/>
              </w:rPr>
              <w:t xml:space="preserve">. Agar </w:t>
            </w:r>
            <w:proofErr w:type="spellStart"/>
            <w:r w:rsidRPr="00506FED">
              <w:rPr>
                <w:sz w:val="28"/>
                <w:szCs w:val="28"/>
                <w:lang w:val="en-US"/>
              </w:rPr>
              <w:t>chaqirayotgan</w:t>
            </w:r>
            <w:proofErr w:type="spellEnd"/>
            <w:r w:rsidRPr="00506FED">
              <w:rPr>
                <w:sz w:val="28"/>
                <w:szCs w:val="28"/>
                <w:lang w:val="en-US"/>
              </w:rPr>
              <w:t xml:space="preserve"> </w:t>
            </w:r>
            <w:proofErr w:type="spellStart"/>
            <w:r w:rsidRPr="00506FED">
              <w:rPr>
                <w:sz w:val="28"/>
                <w:szCs w:val="28"/>
                <w:lang w:val="en-US"/>
              </w:rPr>
              <w:t>abonent</w:t>
            </w:r>
            <w:proofErr w:type="spellEnd"/>
            <w:r w:rsidRPr="00506FED">
              <w:rPr>
                <w:sz w:val="28"/>
                <w:szCs w:val="28"/>
                <w:lang w:val="en-US"/>
              </w:rPr>
              <w:t xml:space="preserve"> </w:t>
            </w:r>
            <w:proofErr w:type="spellStart"/>
            <w:r w:rsidRPr="00506FED">
              <w:rPr>
                <w:sz w:val="28"/>
                <w:szCs w:val="28"/>
                <w:lang w:val="en-US"/>
              </w:rPr>
              <w:t>bu</w:t>
            </w:r>
            <w:proofErr w:type="spellEnd"/>
            <w:r w:rsidRPr="00506FED">
              <w:rPr>
                <w:sz w:val="28"/>
                <w:szCs w:val="28"/>
                <w:lang w:val="en-US"/>
              </w:rPr>
              <w:t xml:space="preserve"> </w:t>
            </w:r>
            <w:proofErr w:type="spellStart"/>
            <w:r w:rsidRPr="00506FED">
              <w:rPr>
                <w:sz w:val="28"/>
                <w:szCs w:val="28"/>
                <w:lang w:val="en-US"/>
              </w:rPr>
              <w:t>ma’lumotlar</w:t>
            </w:r>
            <w:proofErr w:type="spellEnd"/>
            <w:r w:rsidRPr="00506FED">
              <w:rPr>
                <w:sz w:val="28"/>
                <w:szCs w:val="28"/>
                <w:lang w:val="en-US"/>
              </w:rPr>
              <w:t xml:space="preserve"> </w:t>
            </w:r>
            <w:proofErr w:type="spellStart"/>
            <w:r w:rsidRPr="00506FED">
              <w:rPr>
                <w:sz w:val="28"/>
                <w:szCs w:val="28"/>
                <w:lang w:val="en-US"/>
              </w:rPr>
              <w:t>uzatilishini</w:t>
            </w:r>
            <w:proofErr w:type="spellEnd"/>
            <w:r w:rsidRPr="00506FED">
              <w:rPr>
                <w:sz w:val="28"/>
                <w:szCs w:val="28"/>
                <w:lang w:val="en-US"/>
              </w:rPr>
              <w:t xml:space="preserve"> </w:t>
            </w:r>
            <w:proofErr w:type="spellStart"/>
            <w:r w:rsidRPr="00506FED">
              <w:rPr>
                <w:sz w:val="28"/>
                <w:szCs w:val="28"/>
                <w:lang w:val="en-US"/>
              </w:rPr>
              <w:t>blokirovkalagan</w:t>
            </w:r>
            <w:proofErr w:type="spellEnd"/>
            <w:r w:rsidRPr="00506FED">
              <w:rPr>
                <w:sz w:val="28"/>
                <w:szCs w:val="28"/>
                <w:lang w:val="en-US"/>
              </w:rPr>
              <w:t xml:space="preserve"> </w:t>
            </w:r>
            <w:proofErr w:type="spellStart"/>
            <w:proofErr w:type="gramStart"/>
            <w:r w:rsidRPr="00506FED">
              <w:rPr>
                <w:sz w:val="28"/>
                <w:szCs w:val="28"/>
                <w:lang w:val="en-US"/>
              </w:rPr>
              <w:t>bo‘</w:t>
            </w:r>
            <w:proofErr w:type="gramEnd"/>
            <w:r w:rsidRPr="00506FED">
              <w:rPr>
                <w:sz w:val="28"/>
                <w:szCs w:val="28"/>
                <w:lang w:val="en-US"/>
              </w:rPr>
              <w:t>lsa</w:t>
            </w:r>
            <w:proofErr w:type="spellEnd"/>
            <w:r w:rsidRPr="00506FED">
              <w:rPr>
                <w:sz w:val="28"/>
                <w:szCs w:val="28"/>
                <w:lang w:val="en-US"/>
              </w:rPr>
              <w:t xml:space="preserve">, </w:t>
            </w:r>
            <w:proofErr w:type="spellStart"/>
            <w:r w:rsidRPr="00506FED">
              <w:rPr>
                <w:sz w:val="28"/>
                <w:szCs w:val="28"/>
                <w:lang w:val="en-US"/>
              </w:rPr>
              <w:t>ular</w:t>
            </w:r>
            <w:proofErr w:type="spellEnd"/>
            <w:r w:rsidRPr="00506FED">
              <w:rPr>
                <w:sz w:val="28"/>
                <w:szCs w:val="28"/>
                <w:lang w:val="en-US"/>
              </w:rPr>
              <w:t xml:space="preserve"> </w:t>
            </w:r>
            <w:proofErr w:type="spellStart"/>
            <w:r w:rsidRPr="00506FED">
              <w:rPr>
                <w:sz w:val="28"/>
                <w:szCs w:val="28"/>
                <w:lang w:val="en-US"/>
              </w:rPr>
              <w:t>ma’lumotlarning</w:t>
            </w:r>
            <w:proofErr w:type="spellEnd"/>
            <w:r w:rsidRPr="00506FED">
              <w:rPr>
                <w:sz w:val="28"/>
                <w:szCs w:val="28"/>
                <w:lang w:val="en-US"/>
              </w:rPr>
              <w:t xml:space="preserve"> (</w:t>
            </w:r>
            <w:proofErr w:type="spellStart"/>
            <w:r w:rsidRPr="00506FED">
              <w:rPr>
                <w:sz w:val="28"/>
                <w:szCs w:val="28"/>
                <w:lang w:val="en-US"/>
              </w:rPr>
              <w:t>adres</w:t>
            </w:r>
            <w:proofErr w:type="spellEnd"/>
            <w:r w:rsidRPr="00506FED">
              <w:rPr>
                <w:sz w:val="28"/>
                <w:szCs w:val="28"/>
                <w:lang w:val="en-US"/>
              </w:rPr>
              <w:t xml:space="preserve"> </w:t>
            </w:r>
            <w:proofErr w:type="spellStart"/>
            <w:r w:rsidRPr="00506FED">
              <w:rPr>
                <w:sz w:val="28"/>
                <w:szCs w:val="28"/>
                <w:lang w:val="en-US"/>
              </w:rPr>
              <w:t>kitobining</w:t>
            </w:r>
            <w:proofErr w:type="spellEnd"/>
            <w:r w:rsidRPr="00506FED">
              <w:rPr>
                <w:sz w:val="28"/>
                <w:szCs w:val="28"/>
                <w:lang w:val="en-US"/>
              </w:rPr>
              <w:t xml:space="preserve">) </w:t>
            </w:r>
            <w:proofErr w:type="spellStart"/>
            <w:r w:rsidRPr="00506FED">
              <w:rPr>
                <w:sz w:val="28"/>
                <w:szCs w:val="28"/>
                <w:lang w:val="en-US"/>
              </w:rPr>
              <w:t>lokal</w:t>
            </w:r>
            <w:proofErr w:type="spellEnd"/>
            <w:r w:rsidRPr="00506FED">
              <w:rPr>
                <w:sz w:val="28"/>
                <w:szCs w:val="28"/>
                <w:lang w:val="en-US"/>
              </w:rPr>
              <w:t xml:space="preserve"> </w:t>
            </w:r>
            <w:proofErr w:type="spellStart"/>
            <w:r w:rsidRPr="00506FED">
              <w:rPr>
                <w:sz w:val="28"/>
                <w:szCs w:val="28"/>
                <w:lang w:val="en-US"/>
              </w:rPr>
              <w:t>bazasidan</w:t>
            </w:r>
            <w:proofErr w:type="spellEnd"/>
            <w:r w:rsidRPr="00506FED">
              <w:rPr>
                <w:sz w:val="28"/>
                <w:szCs w:val="28"/>
                <w:lang w:val="en-US"/>
              </w:rPr>
              <w:t xml:space="preserve"> </w:t>
            </w:r>
            <w:proofErr w:type="spellStart"/>
            <w:r w:rsidRPr="00506FED">
              <w:rPr>
                <w:sz w:val="28"/>
                <w:szCs w:val="28"/>
                <w:lang w:val="en-US"/>
              </w:rPr>
              <w:t>olinadi</w:t>
            </w:r>
            <w:proofErr w:type="spellEnd"/>
            <w:r w:rsidRPr="00506FED">
              <w:rPr>
                <w:sz w:val="28"/>
                <w:szCs w:val="28"/>
                <w:lang w:val="en-US"/>
              </w:rPr>
              <w:t>.</w:t>
            </w:r>
          </w:p>
          <w:p w14:paraId="2B7C8D3E" w14:textId="77777777" w:rsidR="00924A19" w:rsidRPr="008C421B" w:rsidRDefault="00924A19" w:rsidP="00BE7402">
            <w:pPr>
              <w:jc w:val="both"/>
              <w:rPr>
                <w:sz w:val="20"/>
                <w:szCs w:val="20"/>
                <w:lang w:val="en-US"/>
              </w:rPr>
            </w:pPr>
          </w:p>
          <w:p w14:paraId="64435053" w14:textId="77777777" w:rsidR="00924A19" w:rsidRPr="00506FED" w:rsidRDefault="00924A19" w:rsidP="00BE7402">
            <w:pPr>
              <w:autoSpaceDE w:val="0"/>
              <w:autoSpaceDN w:val="0"/>
              <w:adjustRightInd w:val="0"/>
              <w:jc w:val="both"/>
              <w:rPr>
                <w:sz w:val="28"/>
                <w:szCs w:val="28"/>
                <w:lang w:val="uz-Cyrl-UZ"/>
              </w:rPr>
            </w:pPr>
            <w:r w:rsidRPr="00506FED">
              <w:rPr>
                <w:sz w:val="28"/>
                <w:szCs w:val="28"/>
              </w:rPr>
              <w:t xml:space="preserve">Телефон </w:t>
            </w:r>
            <w:proofErr w:type="spellStart"/>
            <w:r w:rsidRPr="00506FED">
              <w:rPr>
                <w:sz w:val="28"/>
                <w:szCs w:val="28"/>
              </w:rPr>
              <w:t>дисплейида</w:t>
            </w:r>
            <w:proofErr w:type="spellEnd"/>
            <w:r w:rsidRPr="00506FED">
              <w:rPr>
                <w:sz w:val="28"/>
                <w:szCs w:val="28"/>
              </w:rPr>
              <w:t xml:space="preserve"> </w:t>
            </w:r>
            <w:proofErr w:type="spellStart"/>
            <w:r w:rsidRPr="00506FED">
              <w:rPr>
                <w:sz w:val="28"/>
                <w:szCs w:val="28"/>
              </w:rPr>
              <w:t>чақираётган</w:t>
            </w:r>
            <w:proofErr w:type="spellEnd"/>
            <w:r w:rsidRPr="00506FED">
              <w:rPr>
                <w:sz w:val="28"/>
                <w:szCs w:val="28"/>
              </w:rPr>
              <w:t xml:space="preserve"> абонент </w:t>
            </w:r>
            <w:proofErr w:type="spellStart"/>
            <w:r w:rsidR="00B36EBF">
              <w:rPr>
                <w:sz w:val="28"/>
                <w:szCs w:val="28"/>
              </w:rPr>
              <w:t>рақами</w:t>
            </w:r>
            <w:proofErr w:type="spellEnd"/>
            <w:r w:rsidRPr="00506FED">
              <w:rPr>
                <w:sz w:val="28"/>
                <w:szCs w:val="28"/>
              </w:rPr>
              <w:t xml:space="preserve"> </w:t>
            </w:r>
            <w:proofErr w:type="spellStart"/>
            <w:r w:rsidRPr="00506FED">
              <w:rPr>
                <w:sz w:val="28"/>
                <w:szCs w:val="28"/>
              </w:rPr>
              <w:t>ва</w:t>
            </w:r>
            <w:proofErr w:type="spellEnd"/>
            <w:r w:rsidRPr="00506FED">
              <w:rPr>
                <w:sz w:val="28"/>
                <w:szCs w:val="28"/>
              </w:rPr>
              <w:t xml:space="preserve"> </w:t>
            </w:r>
            <w:proofErr w:type="spellStart"/>
            <w:r w:rsidRPr="00506FED">
              <w:rPr>
                <w:sz w:val="28"/>
                <w:szCs w:val="28"/>
              </w:rPr>
              <w:t>номини</w:t>
            </w:r>
            <w:proofErr w:type="spellEnd"/>
            <w:r w:rsidRPr="00506FED">
              <w:rPr>
                <w:sz w:val="28"/>
                <w:szCs w:val="28"/>
              </w:rPr>
              <w:t xml:space="preserve">, агар телефон </w:t>
            </w:r>
            <w:proofErr w:type="spellStart"/>
            <w:r w:rsidRPr="00506FED">
              <w:rPr>
                <w:sz w:val="28"/>
                <w:szCs w:val="28"/>
              </w:rPr>
              <w:t>бу</w:t>
            </w:r>
            <w:proofErr w:type="spellEnd"/>
            <w:r w:rsidRPr="00506FED">
              <w:rPr>
                <w:sz w:val="28"/>
                <w:szCs w:val="28"/>
              </w:rPr>
              <w:t xml:space="preserve"> </w:t>
            </w:r>
            <w:proofErr w:type="spellStart"/>
            <w:r w:rsidRPr="00506FED">
              <w:rPr>
                <w:sz w:val="28"/>
                <w:szCs w:val="28"/>
              </w:rPr>
              <w:t>функцияни</w:t>
            </w:r>
            <w:proofErr w:type="spellEnd"/>
            <w:r w:rsidRPr="00506FED">
              <w:rPr>
                <w:sz w:val="28"/>
                <w:szCs w:val="28"/>
              </w:rPr>
              <w:t xml:space="preserve"> </w:t>
            </w:r>
            <w:proofErr w:type="spellStart"/>
            <w:r w:rsidRPr="00506FED">
              <w:rPr>
                <w:sz w:val="28"/>
                <w:szCs w:val="28"/>
              </w:rPr>
              <w:t>таъминласа</w:t>
            </w:r>
            <w:proofErr w:type="spellEnd"/>
            <w:r w:rsidRPr="00506FED">
              <w:rPr>
                <w:sz w:val="28"/>
                <w:szCs w:val="28"/>
              </w:rPr>
              <w:t xml:space="preserve">, </w:t>
            </w:r>
            <w:proofErr w:type="spellStart"/>
            <w:r w:rsidRPr="00506FED">
              <w:rPr>
                <w:sz w:val="28"/>
                <w:szCs w:val="28"/>
              </w:rPr>
              <w:t>акс</w:t>
            </w:r>
            <w:proofErr w:type="spellEnd"/>
            <w:r w:rsidRPr="00506FED">
              <w:rPr>
                <w:sz w:val="28"/>
                <w:szCs w:val="28"/>
              </w:rPr>
              <w:t xml:space="preserve"> </w:t>
            </w:r>
            <w:proofErr w:type="spellStart"/>
            <w:r w:rsidRPr="00506FED">
              <w:rPr>
                <w:sz w:val="28"/>
                <w:szCs w:val="28"/>
              </w:rPr>
              <w:t>эттириш</w:t>
            </w:r>
            <w:proofErr w:type="spellEnd"/>
            <w:r w:rsidRPr="00506FED">
              <w:rPr>
                <w:sz w:val="28"/>
                <w:szCs w:val="28"/>
              </w:rPr>
              <w:t xml:space="preserve"> </w:t>
            </w:r>
            <w:proofErr w:type="spellStart"/>
            <w:r w:rsidRPr="00506FED">
              <w:rPr>
                <w:sz w:val="28"/>
                <w:szCs w:val="28"/>
              </w:rPr>
              <w:t>хизмати</w:t>
            </w:r>
            <w:proofErr w:type="spellEnd"/>
            <w:r w:rsidRPr="00506FED">
              <w:rPr>
                <w:sz w:val="28"/>
                <w:szCs w:val="28"/>
              </w:rPr>
              <w:t xml:space="preserve">. Агар </w:t>
            </w:r>
            <w:proofErr w:type="spellStart"/>
            <w:r w:rsidRPr="00506FED">
              <w:rPr>
                <w:sz w:val="28"/>
                <w:szCs w:val="28"/>
              </w:rPr>
              <w:t>чақира</w:t>
            </w:r>
            <w:r w:rsidR="009E75C0" w:rsidRPr="00506FED">
              <w:rPr>
                <w:sz w:val="28"/>
                <w:szCs w:val="28"/>
              </w:rPr>
              <w:t>-</w:t>
            </w:r>
            <w:r w:rsidRPr="00506FED">
              <w:rPr>
                <w:sz w:val="28"/>
                <w:szCs w:val="28"/>
              </w:rPr>
              <w:t>ётган</w:t>
            </w:r>
            <w:proofErr w:type="spellEnd"/>
            <w:r w:rsidRPr="00506FED">
              <w:rPr>
                <w:sz w:val="28"/>
                <w:szCs w:val="28"/>
              </w:rPr>
              <w:t xml:space="preserve"> абонент </w:t>
            </w:r>
            <w:proofErr w:type="spellStart"/>
            <w:r w:rsidRPr="00506FED">
              <w:rPr>
                <w:sz w:val="28"/>
                <w:szCs w:val="28"/>
              </w:rPr>
              <w:t>бу</w:t>
            </w:r>
            <w:proofErr w:type="spellEnd"/>
            <w:r w:rsidRPr="00506FED">
              <w:rPr>
                <w:sz w:val="28"/>
                <w:szCs w:val="28"/>
              </w:rPr>
              <w:t xml:space="preserve"> </w:t>
            </w:r>
            <w:proofErr w:type="spellStart"/>
            <w:r w:rsidRPr="00506FED">
              <w:rPr>
                <w:sz w:val="28"/>
                <w:szCs w:val="28"/>
              </w:rPr>
              <w:t>маълумотлар</w:t>
            </w:r>
            <w:proofErr w:type="spellEnd"/>
            <w:r w:rsidRPr="00506FED">
              <w:rPr>
                <w:sz w:val="28"/>
                <w:szCs w:val="28"/>
              </w:rPr>
              <w:t xml:space="preserve"> </w:t>
            </w:r>
            <w:proofErr w:type="spellStart"/>
            <w:r w:rsidRPr="00506FED">
              <w:rPr>
                <w:sz w:val="28"/>
                <w:szCs w:val="28"/>
              </w:rPr>
              <w:t>узатилишини</w:t>
            </w:r>
            <w:proofErr w:type="spellEnd"/>
            <w:r w:rsidRPr="00506FED">
              <w:rPr>
                <w:sz w:val="28"/>
                <w:szCs w:val="28"/>
              </w:rPr>
              <w:t xml:space="preserve"> </w:t>
            </w:r>
            <w:proofErr w:type="spellStart"/>
            <w:r w:rsidRPr="00506FED">
              <w:rPr>
                <w:sz w:val="28"/>
                <w:szCs w:val="28"/>
              </w:rPr>
              <w:t>блокировкалаган</w:t>
            </w:r>
            <w:proofErr w:type="spellEnd"/>
            <w:r w:rsidRPr="00506FED">
              <w:rPr>
                <w:sz w:val="28"/>
                <w:szCs w:val="28"/>
              </w:rPr>
              <w:t xml:space="preserve"> </w:t>
            </w:r>
            <w:proofErr w:type="spellStart"/>
            <w:r w:rsidRPr="00506FED">
              <w:rPr>
                <w:sz w:val="28"/>
                <w:szCs w:val="28"/>
              </w:rPr>
              <w:t>бўлса</w:t>
            </w:r>
            <w:proofErr w:type="spellEnd"/>
            <w:r w:rsidRPr="00506FED">
              <w:rPr>
                <w:sz w:val="28"/>
                <w:szCs w:val="28"/>
              </w:rPr>
              <w:t xml:space="preserve">, улар </w:t>
            </w:r>
            <w:proofErr w:type="spellStart"/>
            <w:r w:rsidRPr="00506FED">
              <w:rPr>
                <w:sz w:val="28"/>
                <w:szCs w:val="28"/>
              </w:rPr>
              <w:t>маълумотларнинг</w:t>
            </w:r>
            <w:proofErr w:type="spellEnd"/>
            <w:r w:rsidRPr="00506FED">
              <w:rPr>
                <w:sz w:val="28"/>
                <w:szCs w:val="28"/>
              </w:rPr>
              <w:t xml:space="preserve"> (адрес </w:t>
            </w:r>
            <w:proofErr w:type="spellStart"/>
            <w:r w:rsidRPr="00506FED">
              <w:rPr>
                <w:sz w:val="28"/>
                <w:szCs w:val="28"/>
              </w:rPr>
              <w:t>китобининг</w:t>
            </w:r>
            <w:proofErr w:type="spellEnd"/>
            <w:r w:rsidRPr="00506FED">
              <w:rPr>
                <w:sz w:val="28"/>
                <w:szCs w:val="28"/>
              </w:rPr>
              <w:t xml:space="preserve">) локал </w:t>
            </w:r>
            <w:proofErr w:type="spellStart"/>
            <w:r w:rsidRPr="00506FED">
              <w:rPr>
                <w:sz w:val="28"/>
                <w:szCs w:val="28"/>
              </w:rPr>
              <w:t>базасидан</w:t>
            </w:r>
            <w:proofErr w:type="spellEnd"/>
            <w:r w:rsidRPr="00506FED">
              <w:rPr>
                <w:sz w:val="28"/>
                <w:szCs w:val="28"/>
              </w:rPr>
              <w:t xml:space="preserve"> </w:t>
            </w:r>
            <w:proofErr w:type="spellStart"/>
            <w:r w:rsidRPr="00506FED">
              <w:rPr>
                <w:sz w:val="28"/>
                <w:szCs w:val="28"/>
              </w:rPr>
              <w:t>олинади</w:t>
            </w:r>
            <w:proofErr w:type="spellEnd"/>
            <w:r w:rsidRPr="00506FED">
              <w:rPr>
                <w:sz w:val="28"/>
                <w:szCs w:val="28"/>
              </w:rPr>
              <w:t>.</w:t>
            </w:r>
          </w:p>
        </w:tc>
      </w:tr>
    </w:tbl>
    <w:p w14:paraId="502D8AEB" w14:textId="77777777" w:rsidR="00925DA7" w:rsidRPr="008C421B" w:rsidRDefault="00925DA7">
      <w:pPr>
        <w:rPr>
          <w:sz w:val="20"/>
          <w:szCs w:val="20"/>
        </w:rPr>
      </w:pPr>
    </w:p>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925DA7" w:rsidRPr="00925DA7" w14:paraId="26B1906C" w14:textId="77777777">
        <w:trPr>
          <w:tblHeader/>
          <w:tblCellSpacing w:w="0" w:type="dxa"/>
          <w:jc w:val="center"/>
        </w:trPr>
        <w:tc>
          <w:tcPr>
            <w:tcW w:w="5000" w:type="pct"/>
            <w:gridSpan w:val="2"/>
          </w:tcPr>
          <w:p w14:paraId="7E373322" w14:textId="77777777" w:rsidR="00925DA7" w:rsidRPr="00925DA7" w:rsidRDefault="00925DA7" w:rsidP="00925DA7">
            <w:pPr>
              <w:pStyle w:val="BlockText"/>
              <w:ind w:left="0" w:right="-14"/>
              <w:jc w:val="center"/>
              <w:rPr>
                <w:rFonts w:ascii="Times New Roman" w:hAnsi="Times New Roman"/>
                <w:b/>
                <w:sz w:val="28"/>
                <w:szCs w:val="28"/>
              </w:rPr>
            </w:pPr>
            <w:r w:rsidRPr="00925DA7">
              <w:rPr>
                <w:rFonts w:ascii="Times New Roman" w:hAnsi="Times New Roman"/>
                <w:b/>
                <w:sz w:val="28"/>
                <w:szCs w:val="28"/>
              </w:rPr>
              <w:t>П</w:t>
            </w:r>
          </w:p>
        </w:tc>
      </w:tr>
      <w:tr w:rsidR="00924A19" w:rsidRPr="00506FED" w14:paraId="5039EEAF" w14:textId="77777777">
        <w:trPr>
          <w:tblCellSpacing w:w="0" w:type="dxa"/>
          <w:jc w:val="center"/>
        </w:trPr>
        <w:tc>
          <w:tcPr>
            <w:tcW w:w="2007" w:type="pct"/>
          </w:tcPr>
          <w:p w14:paraId="04FE3676" w14:textId="77777777" w:rsidR="00924A19" w:rsidRPr="00506FED" w:rsidRDefault="00924A19" w:rsidP="006C32CD">
            <w:pPr>
              <w:pStyle w:val="BlockText"/>
              <w:ind w:left="0" w:right="-5"/>
              <w:rPr>
                <w:rFonts w:ascii="Times New Roman" w:hAnsi="Times New Roman"/>
                <w:b/>
                <w:sz w:val="28"/>
                <w:szCs w:val="28"/>
              </w:rPr>
            </w:pPr>
            <w:r w:rsidRPr="00506FED">
              <w:rPr>
                <w:rFonts w:ascii="Times New Roman" w:hAnsi="Times New Roman"/>
                <w:b/>
                <w:sz w:val="28"/>
                <w:szCs w:val="28"/>
              </w:rPr>
              <w:t xml:space="preserve">Переадресация вызова в </w:t>
            </w:r>
            <w:r w:rsidRPr="00506FED">
              <w:rPr>
                <w:rFonts w:ascii="Times New Roman" w:hAnsi="Times New Roman"/>
                <w:b/>
                <w:sz w:val="28"/>
                <w:szCs w:val="28"/>
              </w:rPr>
              <w:br/>
              <w:t xml:space="preserve">зависимости от даты и </w:t>
            </w:r>
            <w:r w:rsidRPr="00506FED">
              <w:rPr>
                <w:rFonts w:ascii="Times New Roman" w:hAnsi="Times New Roman"/>
                <w:b/>
                <w:sz w:val="28"/>
                <w:szCs w:val="28"/>
              </w:rPr>
              <w:br/>
              <w:t>времени суток</w:t>
            </w:r>
          </w:p>
          <w:p w14:paraId="277BFB53" w14:textId="77777777" w:rsidR="00924A19" w:rsidRPr="00506FED" w:rsidRDefault="00924A19" w:rsidP="00D4357E">
            <w:pPr>
              <w:pStyle w:val="BlockText"/>
              <w:ind w:left="0" w:right="-5"/>
              <w:rPr>
                <w:rFonts w:ascii="Times New Roman" w:hAnsi="Times New Roman"/>
                <w:sz w:val="28"/>
                <w:szCs w:val="28"/>
              </w:rPr>
            </w:pPr>
            <w:proofErr w:type="spellStart"/>
            <w:r w:rsidRPr="00506FED">
              <w:rPr>
                <w:rFonts w:ascii="Times New Roman" w:hAnsi="Times New Roman"/>
                <w:b/>
                <w:sz w:val="28"/>
                <w:szCs w:val="28"/>
                <w:lang w:val="en-US"/>
              </w:rPr>
              <w:t>uz</w:t>
            </w:r>
            <w:proofErr w:type="spellEnd"/>
            <w:r w:rsidRPr="00506FED">
              <w:rPr>
                <w:rFonts w:ascii="Times New Roman" w:hAnsi="Times New Roman"/>
                <w:sz w:val="28"/>
                <w:szCs w:val="28"/>
              </w:rPr>
              <w:t xml:space="preserve"> - </w:t>
            </w:r>
            <w:smartTag w:uri="urn:schemas-microsoft-com:office:smarttags" w:element="place">
              <w:smartTag w:uri="urn:schemas-microsoft-com:office:smarttags" w:element="City">
                <w:r w:rsidRPr="00506FED">
                  <w:rPr>
                    <w:rFonts w:ascii="Times New Roman" w:hAnsi="Times New Roman"/>
                    <w:sz w:val="28"/>
                    <w:szCs w:val="28"/>
                    <w:lang w:val="en-US"/>
                  </w:rPr>
                  <w:t>sana</w:t>
                </w:r>
              </w:smartTag>
            </w:smartTag>
            <w:r w:rsidRPr="00506FED">
              <w:rPr>
                <w:rFonts w:ascii="Times New Roman" w:hAnsi="Times New Roman"/>
                <w:sz w:val="28"/>
                <w:szCs w:val="28"/>
              </w:rPr>
              <w:t xml:space="preserve"> </w:t>
            </w:r>
            <w:proofErr w:type="spellStart"/>
            <w:r w:rsidRPr="00506FED">
              <w:rPr>
                <w:rFonts w:ascii="Times New Roman" w:hAnsi="Times New Roman"/>
                <w:sz w:val="28"/>
                <w:szCs w:val="28"/>
                <w:lang w:val="en-US"/>
              </w:rPr>
              <w:t>va</w:t>
            </w:r>
            <w:proofErr w:type="spellEnd"/>
            <w:r w:rsidRPr="00506FED">
              <w:rPr>
                <w:rFonts w:ascii="Times New Roman" w:hAnsi="Times New Roman"/>
                <w:sz w:val="28"/>
                <w:szCs w:val="28"/>
              </w:rPr>
              <w:t xml:space="preserve"> </w:t>
            </w:r>
            <w:proofErr w:type="spellStart"/>
            <w:r w:rsidRPr="00506FED">
              <w:rPr>
                <w:rFonts w:ascii="Times New Roman" w:hAnsi="Times New Roman"/>
                <w:sz w:val="28"/>
                <w:szCs w:val="28"/>
                <w:lang w:val="en-US"/>
              </w:rPr>
              <w:t>vaqtga</w:t>
            </w:r>
            <w:proofErr w:type="spellEnd"/>
            <w:r w:rsidRPr="00506FED">
              <w:rPr>
                <w:rFonts w:ascii="Times New Roman" w:hAnsi="Times New Roman"/>
                <w:sz w:val="28"/>
                <w:szCs w:val="28"/>
              </w:rPr>
              <w:t xml:space="preserve"> </w:t>
            </w:r>
            <w:proofErr w:type="gramStart"/>
            <w:r w:rsidRPr="00506FED">
              <w:rPr>
                <w:rFonts w:ascii="Times New Roman" w:hAnsi="Times New Roman"/>
                <w:sz w:val="28"/>
                <w:szCs w:val="28"/>
                <w:lang w:val="en-US"/>
              </w:rPr>
              <w:t>bog</w:t>
            </w:r>
            <w:r w:rsidRPr="00506FED">
              <w:rPr>
                <w:rFonts w:ascii="Times New Roman" w:hAnsi="Times New Roman"/>
                <w:sz w:val="28"/>
                <w:szCs w:val="28"/>
              </w:rPr>
              <w:t>‘</w:t>
            </w:r>
            <w:proofErr w:type="spellStart"/>
            <w:proofErr w:type="gramEnd"/>
            <w:r w:rsidRPr="00506FED">
              <w:rPr>
                <w:rFonts w:ascii="Times New Roman" w:hAnsi="Times New Roman"/>
                <w:sz w:val="28"/>
                <w:szCs w:val="28"/>
                <w:lang w:val="en-US"/>
              </w:rPr>
              <w:t>liq</w:t>
            </w:r>
            <w:proofErr w:type="spellEnd"/>
            <w:r w:rsidRPr="00506FED">
              <w:rPr>
                <w:rFonts w:ascii="Times New Roman" w:hAnsi="Times New Roman"/>
                <w:sz w:val="28"/>
                <w:szCs w:val="28"/>
              </w:rPr>
              <w:t xml:space="preserve"> </w:t>
            </w:r>
            <w:proofErr w:type="spellStart"/>
            <w:r w:rsidRPr="00506FED">
              <w:rPr>
                <w:rFonts w:ascii="Times New Roman" w:hAnsi="Times New Roman"/>
                <w:sz w:val="28"/>
                <w:szCs w:val="28"/>
                <w:lang w:val="en-US"/>
              </w:rPr>
              <w:t>chaqiruvlarni</w:t>
            </w:r>
            <w:proofErr w:type="spellEnd"/>
            <w:r w:rsidRPr="00506FED">
              <w:rPr>
                <w:rFonts w:ascii="Times New Roman" w:hAnsi="Times New Roman"/>
                <w:sz w:val="28"/>
                <w:szCs w:val="28"/>
              </w:rPr>
              <w:t xml:space="preserve"> </w:t>
            </w:r>
            <w:proofErr w:type="spellStart"/>
            <w:r w:rsidRPr="00506FED">
              <w:rPr>
                <w:rFonts w:ascii="Times New Roman" w:hAnsi="Times New Roman"/>
                <w:sz w:val="28"/>
                <w:szCs w:val="28"/>
                <w:lang w:val="en-US"/>
              </w:rPr>
              <w:t>qayta</w:t>
            </w:r>
            <w:proofErr w:type="spellEnd"/>
            <w:r w:rsidRPr="00506FED">
              <w:rPr>
                <w:rFonts w:ascii="Times New Roman" w:hAnsi="Times New Roman"/>
                <w:sz w:val="28"/>
                <w:szCs w:val="28"/>
              </w:rPr>
              <w:t xml:space="preserve"> </w:t>
            </w:r>
            <w:proofErr w:type="spellStart"/>
            <w:r w:rsidRPr="00506FED">
              <w:rPr>
                <w:rFonts w:ascii="Times New Roman" w:hAnsi="Times New Roman"/>
                <w:sz w:val="28"/>
                <w:szCs w:val="28"/>
                <w:lang w:val="en-US"/>
              </w:rPr>
              <w:t>adreslash</w:t>
            </w:r>
            <w:proofErr w:type="spellEnd"/>
          </w:p>
          <w:p w14:paraId="5A656A4E" w14:textId="45F4E0A2" w:rsidR="00924A19" w:rsidRPr="00506FED" w:rsidRDefault="003A4C4D" w:rsidP="00D4357E">
            <w:pPr>
              <w:pStyle w:val="BlockText"/>
              <w:ind w:left="0" w:right="-5"/>
              <w:rPr>
                <w:rFonts w:ascii="Times New Roman" w:hAnsi="Times New Roman"/>
                <w:sz w:val="28"/>
                <w:szCs w:val="28"/>
              </w:rPr>
            </w:pPr>
            <w:r>
              <w:rPr>
                <w:rFonts w:ascii="Times New Roman" w:hAnsi="Times New Roman"/>
                <w:sz w:val="28"/>
                <w:szCs w:val="28"/>
              </w:rPr>
              <w:t xml:space="preserve"> </w:t>
            </w:r>
            <w:r w:rsidR="00924A19" w:rsidRPr="00506FED">
              <w:rPr>
                <w:rFonts w:ascii="Times New Roman" w:hAnsi="Times New Roman"/>
                <w:sz w:val="28"/>
                <w:szCs w:val="28"/>
              </w:rPr>
              <w:t xml:space="preserve">сана </w:t>
            </w:r>
            <w:proofErr w:type="spellStart"/>
            <w:r w:rsidR="00924A19" w:rsidRPr="00506FED">
              <w:rPr>
                <w:rFonts w:ascii="Times New Roman" w:hAnsi="Times New Roman"/>
                <w:sz w:val="28"/>
                <w:szCs w:val="28"/>
              </w:rPr>
              <w:t>ва</w:t>
            </w:r>
            <w:proofErr w:type="spellEnd"/>
            <w:r w:rsidR="00924A19" w:rsidRPr="00506FED">
              <w:rPr>
                <w:rFonts w:ascii="Times New Roman" w:hAnsi="Times New Roman"/>
                <w:sz w:val="28"/>
                <w:szCs w:val="28"/>
              </w:rPr>
              <w:t xml:space="preserve"> </w:t>
            </w:r>
            <w:proofErr w:type="spellStart"/>
            <w:r w:rsidR="00924A19" w:rsidRPr="00506FED">
              <w:rPr>
                <w:rFonts w:ascii="Times New Roman" w:hAnsi="Times New Roman"/>
                <w:sz w:val="28"/>
                <w:szCs w:val="28"/>
              </w:rPr>
              <w:t>вақтга</w:t>
            </w:r>
            <w:proofErr w:type="spellEnd"/>
            <w:r w:rsidR="00924A19" w:rsidRPr="00506FED">
              <w:rPr>
                <w:rFonts w:ascii="Times New Roman" w:hAnsi="Times New Roman"/>
                <w:sz w:val="28"/>
                <w:szCs w:val="28"/>
              </w:rPr>
              <w:t xml:space="preserve"> </w:t>
            </w:r>
            <w:proofErr w:type="spellStart"/>
            <w:r w:rsidR="00924A19" w:rsidRPr="00506FED">
              <w:rPr>
                <w:rFonts w:ascii="Times New Roman" w:hAnsi="Times New Roman"/>
                <w:sz w:val="28"/>
                <w:szCs w:val="28"/>
              </w:rPr>
              <w:t>боғлиқ</w:t>
            </w:r>
            <w:proofErr w:type="spellEnd"/>
            <w:r w:rsidR="00924A19" w:rsidRPr="00506FED">
              <w:rPr>
                <w:rFonts w:ascii="Times New Roman" w:hAnsi="Times New Roman"/>
                <w:sz w:val="28"/>
                <w:szCs w:val="28"/>
              </w:rPr>
              <w:t xml:space="preserve"> </w:t>
            </w:r>
            <w:proofErr w:type="spellStart"/>
            <w:r w:rsidR="00924A19" w:rsidRPr="00506FED">
              <w:rPr>
                <w:rFonts w:ascii="Times New Roman" w:hAnsi="Times New Roman"/>
                <w:sz w:val="28"/>
                <w:szCs w:val="28"/>
              </w:rPr>
              <w:t>чақирувларни</w:t>
            </w:r>
            <w:proofErr w:type="spellEnd"/>
            <w:r w:rsidR="00924A19" w:rsidRPr="00506FED">
              <w:rPr>
                <w:rFonts w:ascii="Times New Roman" w:hAnsi="Times New Roman"/>
                <w:sz w:val="28"/>
                <w:szCs w:val="28"/>
              </w:rPr>
              <w:t xml:space="preserve"> </w:t>
            </w:r>
            <w:proofErr w:type="spellStart"/>
            <w:r w:rsidR="00924A19" w:rsidRPr="00506FED">
              <w:rPr>
                <w:rFonts w:ascii="Times New Roman" w:hAnsi="Times New Roman"/>
                <w:sz w:val="28"/>
                <w:szCs w:val="28"/>
              </w:rPr>
              <w:t>қайта</w:t>
            </w:r>
            <w:proofErr w:type="spellEnd"/>
            <w:r w:rsidR="00924A19" w:rsidRPr="00506FED">
              <w:rPr>
                <w:rFonts w:ascii="Times New Roman" w:hAnsi="Times New Roman"/>
                <w:sz w:val="28"/>
                <w:szCs w:val="28"/>
              </w:rPr>
              <w:t xml:space="preserve"> </w:t>
            </w:r>
            <w:proofErr w:type="spellStart"/>
            <w:r w:rsidR="00924A19" w:rsidRPr="00506FED">
              <w:rPr>
                <w:rFonts w:ascii="Times New Roman" w:hAnsi="Times New Roman"/>
                <w:sz w:val="28"/>
                <w:szCs w:val="28"/>
              </w:rPr>
              <w:t>адреслаш</w:t>
            </w:r>
            <w:proofErr w:type="spellEnd"/>
          </w:p>
          <w:p w14:paraId="7FAC134A" w14:textId="77777777" w:rsidR="00924A19" w:rsidRPr="00506FED" w:rsidRDefault="00924A19" w:rsidP="00D4357E">
            <w:pPr>
              <w:pStyle w:val="BlockText"/>
              <w:ind w:left="0" w:right="-5"/>
              <w:rPr>
                <w:rFonts w:ascii="Times New Roman" w:hAnsi="Times New Roman"/>
                <w:sz w:val="28"/>
                <w:szCs w:val="28"/>
                <w:lang w:val="en-US"/>
              </w:rPr>
            </w:pPr>
            <w:proofErr w:type="gramStart"/>
            <w:r w:rsidRPr="00506FED">
              <w:rPr>
                <w:rFonts w:ascii="Times New Roman" w:hAnsi="Times New Roman"/>
                <w:b/>
                <w:sz w:val="28"/>
                <w:szCs w:val="28"/>
                <w:lang w:val="fr-FR"/>
              </w:rPr>
              <w:lastRenderedPageBreak/>
              <w:t>en</w:t>
            </w:r>
            <w:proofErr w:type="gramEnd"/>
            <w:r w:rsidRPr="00506FED">
              <w:rPr>
                <w:rFonts w:ascii="Times New Roman" w:hAnsi="Times New Roman"/>
                <w:sz w:val="28"/>
                <w:szCs w:val="28"/>
                <w:lang w:val="en-US"/>
              </w:rPr>
              <w:t xml:space="preserve"> - time dependent call forwarding</w:t>
            </w:r>
          </w:p>
          <w:p w14:paraId="076CFFBD" w14:textId="77777777" w:rsidR="00924A19" w:rsidRPr="00506FED" w:rsidRDefault="00924A19" w:rsidP="00A64EC8">
            <w:pPr>
              <w:rPr>
                <w:b/>
                <w:snapToGrid w:val="0"/>
                <w:sz w:val="28"/>
                <w:szCs w:val="28"/>
                <w:lang w:val="en-US"/>
              </w:rPr>
            </w:pPr>
          </w:p>
        </w:tc>
        <w:tc>
          <w:tcPr>
            <w:tcW w:w="2993" w:type="pct"/>
          </w:tcPr>
          <w:p w14:paraId="7B9BA0E4" w14:textId="77777777" w:rsidR="00924A19" w:rsidRPr="00506FED" w:rsidRDefault="00924A19" w:rsidP="00F73CE9">
            <w:pPr>
              <w:pStyle w:val="BlockText"/>
              <w:ind w:left="0" w:right="-14"/>
              <w:jc w:val="both"/>
              <w:rPr>
                <w:rFonts w:ascii="Times New Roman" w:hAnsi="Times New Roman"/>
                <w:sz w:val="28"/>
                <w:szCs w:val="28"/>
              </w:rPr>
            </w:pPr>
            <w:r w:rsidRPr="00506FED">
              <w:rPr>
                <w:rFonts w:ascii="Times New Roman" w:hAnsi="Times New Roman"/>
                <w:sz w:val="28"/>
                <w:szCs w:val="28"/>
              </w:rPr>
              <w:lastRenderedPageBreak/>
              <w:t xml:space="preserve">Услуга, позволяющая переадресовать входящий вызов в течение установленного времени на другой абонентский номер. Для разного времени суток могут быть определены различные номера переадресации. </w:t>
            </w:r>
          </w:p>
          <w:p w14:paraId="1C78439D" w14:textId="77777777" w:rsidR="00924A19" w:rsidRPr="008C421B" w:rsidRDefault="00924A19" w:rsidP="00F73CE9">
            <w:pPr>
              <w:pStyle w:val="BlockText"/>
              <w:ind w:left="0" w:right="-14"/>
              <w:jc w:val="both"/>
              <w:rPr>
                <w:rFonts w:ascii="Times New Roman" w:hAnsi="Times New Roman"/>
                <w:sz w:val="20"/>
              </w:rPr>
            </w:pPr>
          </w:p>
          <w:p w14:paraId="4CC6B062" w14:textId="77777777" w:rsidR="00924A19" w:rsidRDefault="00924A19" w:rsidP="00F73CE9">
            <w:pPr>
              <w:pStyle w:val="BlockText"/>
              <w:ind w:left="0" w:right="-14"/>
              <w:jc w:val="both"/>
              <w:rPr>
                <w:rFonts w:ascii="Times New Roman" w:hAnsi="Times New Roman"/>
                <w:sz w:val="28"/>
                <w:szCs w:val="28"/>
                <w:lang w:val="en-US"/>
              </w:rPr>
            </w:pPr>
            <w:proofErr w:type="spellStart"/>
            <w:r w:rsidRPr="00506FED">
              <w:rPr>
                <w:rFonts w:ascii="Times New Roman" w:hAnsi="Times New Roman"/>
                <w:sz w:val="28"/>
                <w:szCs w:val="28"/>
                <w:lang w:val="en-US"/>
              </w:rPr>
              <w:t>Kiruvchi</w:t>
            </w:r>
            <w:proofErr w:type="spellEnd"/>
            <w:r w:rsidRPr="00506FED">
              <w:rPr>
                <w:rFonts w:ascii="Times New Roman" w:hAnsi="Times New Roman"/>
                <w:sz w:val="28"/>
                <w:szCs w:val="28"/>
              </w:rPr>
              <w:t xml:space="preserve"> </w:t>
            </w:r>
            <w:proofErr w:type="spellStart"/>
            <w:r w:rsidRPr="00506FED">
              <w:rPr>
                <w:rFonts w:ascii="Times New Roman" w:hAnsi="Times New Roman"/>
                <w:sz w:val="28"/>
                <w:szCs w:val="28"/>
                <w:lang w:val="en-US"/>
              </w:rPr>
              <w:t>chaqiruvni</w:t>
            </w:r>
            <w:proofErr w:type="spellEnd"/>
            <w:r w:rsidRPr="00506FED">
              <w:rPr>
                <w:rFonts w:ascii="Times New Roman" w:hAnsi="Times New Roman"/>
                <w:sz w:val="28"/>
                <w:szCs w:val="28"/>
              </w:rPr>
              <w:t xml:space="preserve"> </w:t>
            </w:r>
            <w:proofErr w:type="spellStart"/>
            <w:r w:rsidRPr="00506FED">
              <w:rPr>
                <w:rFonts w:ascii="Times New Roman" w:hAnsi="Times New Roman"/>
                <w:sz w:val="28"/>
                <w:szCs w:val="28"/>
                <w:lang w:val="en-US"/>
              </w:rPr>
              <w:t>belgilangan</w:t>
            </w:r>
            <w:proofErr w:type="spellEnd"/>
            <w:r w:rsidRPr="00506FED">
              <w:rPr>
                <w:rFonts w:ascii="Times New Roman" w:hAnsi="Times New Roman"/>
                <w:sz w:val="28"/>
                <w:szCs w:val="28"/>
              </w:rPr>
              <w:t xml:space="preserve"> </w:t>
            </w:r>
            <w:proofErr w:type="spellStart"/>
            <w:r w:rsidRPr="00506FED">
              <w:rPr>
                <w:rFonts w:ascii="Times New Roman" w:hAnsi="Times New Roman"/>
                <w:sz w:val="28"/>
                <w:szCs w:val="28"/>
                <w:lang w:val="en-US"/>
              </w:rPr>
              <w:t>vaqt</w:t>
            </w:r>
            <w:proofErr w:type="spellEnd"/>
            <w:r w:rsidRPr="00506FED">
              <w:rPr>
                <w:rFonts w:ascii="Times New Roman" w:hAnsi="Times New Roman"/>
                <w:sz w:val="28"/>
                <w:szCs w:val="28"/>
              </w:rPr>
              <w:t xml:space="preserve"> </w:t>
            </w:r>
            <w:proofErr w:type="spellStart"/>
            <w:r w:rsidRPr="00506FED">
              <w:rPr>
                <w:rFonts w:ascii="Times New Roman" w:hAnsi="Times New Roman"/>
                <w:sz w:val="28"/>
                <w:szCs w:val="28"/>
                <w:lang w:val="en-US"/>
              </w:rPr>
              <w:t>davomida</w:t>
            </w:r>
            <w:proofErr w:type="spellEnd"/>
            <w:r w:rsidRPr="00506FED">
              <w:rPr>
                <w:rFonts w:ascii="Times New Roman" w:hAnsi="Times New Roman"/>
                <w:sz w:val="28"/>
                <w:szCs w:val="28"/>
              </w:rPr>
              <w:t xml:space="preserve"> </w:t>
            </w:r>
            <w:proofErr w:type="spellStart"/>
            <w:r w:rsidRPr="00506FED">
              <w:rPr>
                <w:rFonts w:ascii="Times New Roman" w:hAnsi="Times New Roman"/>
                <w:sz w:val="28"/>
                <w:szCs w:val="28"/>
                <w:lang w:val="en-US"/>
              </w:rPr>
              <w:lastRenderedPageBreak/>
              <w:t>boshqa</w:t>
            </w:r>
            <w:proofErr w:type="spellEnd"/>
            <w:r w:rsidRPr="00506FED">
              <w:rPr>
                <w:rFonts w:ascii="Times New Roman" w:hAnsi="Times New Roman"/>
                <w:sz w:val="28"/>
                <w:szCs w:val="28"/>
              </w:rPr>
              <w:t xml:space="preserve"> </w:t>
            </w:r>
            <w:proofErr w:type="spellStart"/>
            <w:r w:rsidRPr="00506FED">
              <w:rPr>
                <w:rFonts w:ascii="Times New Roman" w:hAnsi="Times New Roman"/>
                <w:sz w:val="28"/>
                <w:szCs w:val="28"/>
                <w:lang w:val="en-US"/>
              </w:rPr>
              <w:t>abonent</w:t>
            </w:r>
            <w:proofErr w:type="spellEnd"/>
            <w:r w:rsidRPr="00506FED">
              <w:rPr>
                <w:rFonts w:ascii="Times New Roman" w:hAnsi="Times New Roman"/>
                <w:sz w:val="28"/>
                <w:szCs w:val="28"/>
              </w:rPr>
              <w:t xml:space="preserve"> </w:t>
            </w:r>
            <w:proofErr w:type="spellStart"/>
            <w:r w:rsidR="00B36EBF">
              <w:rPr>
                <w:rFonts w:ascii="Times New Roman" w:hAnsi="Times New Roman"/>
                <w:sz w:val="28"/>
                <w:szCs w:val="28"/>
                <w:lang w:val="en-US"/>
              </w:rPr>
              <w:t>raqam</w:t>
            </w:r>
            <w:r w:rsidRPr="00506FED">
              <w:rPr>
                <w:rFonts w:ascii="Times New Roman" w:hAnsi="Times New Roman"/>
                <w:sz w:val="28"/>
                <w:szCs w:val="28"/>
                <w:lang w:val="en-US"/>
              </w:rPr>
              <w:t>iga</w:t>
            </w:r>
            <w:proofErr w:type="spellEnd"/>
            <w:r w:rsidRPr="00506FED">
              <w:rPr>
                <w:rFonts w:ascii="Times New Roman" w:hAnsi="Times New Roman"/>
                <w:sz w:val="28"/>
                <w:szCs w:val="28"/>
              </w:rPr>
              <w:t xml:space="preserve"> </w:t>
            </w:r>
            <w:proofErr w:type="spellStart"/>
            <w:r w:rsidRPr="00506FED">
              <w:rPr>
                <w:rFonts w:ascii="Times New Roman" w:hAnsi="Times New Roman"/>
                <w:sz w:val="28"/>
                <w:szCs w:val="28"/>
                <w:lang w:val="en-US"/>
              </w:rPr>
              <w:t>qayta</w:t>
            </w:r>
            <w:proofErr w:type="spellEnd"/>
            <w:r w:rsidRPr="00506FED">
              <w:rPr>
                <w:rFonts w:ascii="Times New Roman" w:hAnsi="Times New Roman"/>
                <w:sz w:val="28"/>
                <w:szCs w:val="28"/>
              </w:rPr>
              <w:t xml:space="preserve"> </w:t>
            </w:r>
            <w:proofErr w:type="spellStart"/>
            <w:r w:rsidRPr="00506FED">
              <w:rPr>
                <w:rFonts w:ascii="Times New Roman" w:hAnsi="Times New Roman"/>
                <w:sz w:val="28"/>
                <w:szCs w:val="28"/>
                <w:lang w:val="en-US"/>
              </w:rPr>
              <w:t>adreslash</w:t>
            </w:r>
            <w:proofErr w:type="spellEnd"/>
            <w:r w:rsidRPr="00506FED">
              <w:rPr>
                <w:rFonts w:ascii="Times New Roman" w:hAnsi="Times New Roman"/>
                <w:sz w:val="28"/>
                <w:szCs w:val="28"/>
              </w:rPr>
              <w:t xml:space="preserve"> </w:t>
            </w:r>
            <w:proofErr w:type="spellStart"/>
            <w:r w:rsidRPr="00506FED">
              <w:rPr>
                <w:rFonts w:ascii="Times New Roman" w:hAnsi="Times New Roman"/>
                <w:sz w:val="28"/>
                <w:szCs w:val="28"/>
                <w:lang w:val="en-US"/>
              </w:rPr>
              <w:t>imkonini</w:t>
            </w:r>
            <w:proofErr w:type="spellEnd"/>
            <w:r w:rsidRPr="00506FED">
              <w:rPr>
                <w:rFonts w:ascii="Times New Roman" w:hAnsi="Times New Roman"/>
                <w:sz w:val="28"/>
                <w:szCs w:val="28"/>
              </w:rPr>
              <w:t xml:space="preserve"> </w:t>
            </w:r>
            <w:proofErr w:type="spellStart"/>
            <w:r w:rsidRPr="00506FED">
              <w:rPr>
                <w:rFonts w:ascii="Times New Roman" w:hAnsi="Times New Roman"/>
                <w:sz w:val="28"/>
                <w:szCs w:val="28"/>
                <w:lang w:val="en-US"/>
              </w:rPr>
              <w:t>ber</w:t>
            </w:r>
            <w:r w:rsidR="00082139" w:rsidRPr="00506FED">
              <w:rPr>
                <w:rFonts w:ascii="Times New Roman" w:hAnsi="Times New Roman"/>
                <w:sz w:val="28"/>
                <w:szCs w:val="28"/>
                <w:lang w:val="en-US"/>
              </w:rPr>
              <w:t>adigan</w:t>
            </w:r>
            <w:proofErr w:type="spellEnd"/>
            <w:r w:rsidRPr="00506FED">
              <w:rPr>
                <w:rFonts w:ascii="Times New Roman" w:hAnsi="Times New Roman"/>
                <w:sz w:val="28"/>
                <w:szCs w:val="28"/>
              </w:rPr>
              <w:t xml:space="preserve"> </w:t>
            </w:r>
            <w:proofErr w:type="spellStart"/>
            <w:r w:rsidRPr="00506FED">
              <w:rPr>
                <w:rFonts w:ascii="Times New Roman" w:hAnsi="Times New Roman"/>
                <w:sz w:val="28"/>
                <w:szCs w:val="28"/>
                <w:lang w:val="en-US"/>
              </w:rPr>
              <w:t>xizmat</w:t>
            </w:r>
            <w:proofErr w:type="spellEnd"/>
            <w:r w:rsidRPr="00506FED">
              <w:rPr>
                <w:rFonts w:ascii="Times New Roman" w:hAnsi="Times New Roman"/>
                <w:sz w:val="28"/>
                <w:szCs w:val="28"/>
              </w:rPr>
              <w:t xml:space="preserve">. </w:t>
            </w:r>
            <w:r w:rsidRPr="00506FED">
              <w:rPr>
                <w:rFonts w:ascii="Times New Roman" w:hAnsi="Times New Roman"/>
                <w:sz w:val="28"/>
                <w:szCs w:val="28"/>
                <w:lang w:val="en-US"/>
              </w:rPr>
              <w:t>Bir</w:t>
            </w:r>
            <w:r w:rsidRPr="00506FED">
              <w:rPr>
                <w:rFonts w:ascii="Times New Roman" w:hAnsi="Times New Roman"/>
                <w:sz w:val="28"/>
                <w:szCs w:val="28"/>
              </w:rPr>
              <w:t xml:space="preserve"> </w:t>
            </w:r>
            <w:proofErr w:type="spellStart"/>
            <w:r w:rsidRPr="00506FED">
              <w:rPr>
                <w:rFonts w:ascii="Times New Roman" w:hAnsi="Times New Roman"/>
                <w:sz w:val="28"/>
                <w:szCs w:val="28"/>
                <w:lang w:val="en-US"/>
              </w:rPr>
              <w:t>kecha</w:t>
            </w:r>
            <w:proofErr w:type="spellEnd"/>
            <w:r w:rsidRPr="00506FED">
              <w:rPr>
                <w:rFonts w:ascii="Times New Roman" w:hAnsi="Times New Roman"/>
                <w:sz w:val="28"/>
                <w:szCs w:val="28"/>
              </w:rPr>
              <w:t>-</w:t>
            </w:r>
            <w:proofErr w:type="spellStart"/>
            <w:r w:rsidRPr="00506FED">
              <w:rPr>
                <w:rFonts w:ascii="Times New Roman" w:hAnsi="Times New Roman"/>
                <w:sz w:val="28"/>
                <w:szCs w:val="28"/>
                <w:lang w:val="en-US"/>
              </w:rPr>
              <w:t>kunduzdagi</w:t>
            </w:r>
            <w:proofErr w:type="spellEnd"/>
            <w:r w:rsidRPr="00506FED">
              <w:rPr>
                <w:rFonts w:ascii="Times New Roman" w:hAnsi="Times New Roman"/>
                <w:sz w:val="28"/>
                <w:szCs w:val="28"/>
              </w:rPr>
              <w:t xml:space="preserve"> </w:t>
            </w:r>
            <w:proofErr w:type="spellStart"/>
            <w:r w:rsidRPr="00506FED">
              <w:rPr>
                <w:rFonts w:ascii="Times New Roman" w:hAnsi="Times New Roman"/>
                <w:sz w:val="28"/>
                <w:szCs w:val="28"/>
                <w:lang w:val="en-US"/>
              </w:rPr>
              <w:t>turli</w:t>
            </w:r>
            <w:proofErr w:type="spellEnd"/>
            <w:r w:rsidRPr="00506FED">
              <w:rPr>
                <w:rFonts w:ascii="Times New Roman" w:hAnsi="Times New Roman"/>
                <w:sz w:val="28"/>
                <w:szCs w:val="28"/>
              </w:rPr>
              <w:t xml:space="preserve"> </w:t>
            </w:r>
            <w:proofErr w:type="spellStart"/>
            <w:r w:rsidRPr="00506FED">
              <w:rPr>
                <w:rFonts w:ascii="Times New Roman" w:hAnsi="Times New Roman"/>
                <w:sz w:val="28"/>
                <w:szCs w:val="28"/>
                <w:lang w:val="en-US"/>
              </w:rPr>
              <w:t>vaqtlar</w:t>
            </w:r>
            <w:proofErr w:type="spellEnd"/>
            <w:r w:rsidRPr="00506FED">
              <w:rPr>
                <w:rFonts w:ascii="Times New Roman" w:hAnsi="Times New Roman"/>
                <w:sz w:val="28"/>
                <w:szCs w:val="28"/>
              </w:rPr>
              <w:t xml:space="preserve"> </w:t>
            </w:r>
            <w:proofErr w:type="spellStart"/>
            <w:r w:rsidRPr="00506FED">
              <w:rPr>
                <w:rFonts w:ascii="Times New Roman" w:hAnsi="Times New Roman"/>
                <w:sz w:val="28"/>
                <w:szCs w:val="28"/>
                <w:lang w:val="en-US"/>
              </w:rPr>
              <w:t>uchun</w:t>
            </w:r>
            <w:proofErr w:type="spellEnd"/>
            <w:r w:rsidRPr="00506FED">
              <w:rPr>
                <w:rFonts w:ascii="Times New Roman" w:hAnsi="Times New Roman"/>
                <w:sz w:val="28"/>
                <w:szCs w:val="28"/>
              </w:rPr>
              <w:t xml:space="preserve"> </w:t>
            </w:r>
            <w:proofErr w:type="spellStart"/>
            <w:r w:rsidRPr="00506FED">
              <w:rPr>
                <w:rFonts w:ascii="Times New Roman" w:hAnsi="Times New Roman"/>
                <w:sz w:val="28"/>
                <w:szCs w:val="28"/>
                <w:lang w:val="en-US"/>
              </w:rPr>
              <w:t>qayta</w:t>
            </w:r>
            <w:proofErr w:type="spellEnd"/>
            <w:r w:rsidRPr="00506FED">
              <w:rPr>
                <w:rFonts w:ascii="Times New Roman" w:hAnsi="Times New Roman"/>
                <w:sz w:val="28"/>
                <w:szCs w:val="28"/>
              </w:rPr>
              <w:t xml:space="preserve"> </w:t>
            </w:r>
            <w:proofErr w:type="spellStart"/>
            <w:r w:rsidRPr="00506FED">
              <w:rPr>
                <w:rFonts w:ascii="Times New Roman" w:hAnsi="Times New Roman"/>
                <w:sz w:val="28"/>
                <w:szCs w:val="28"/>
                <w:lang w:val="en-US"/>
              </w:rPr>
              <w:t>adreslashning</w:t>
            </w:r>
            <w:proofErr w:type="spellEnd"/>
            <w:r w:rsidRPr="00506FED">
              <w:rPr>
                <w:rFonts w:ascii="Times New Roman" w:hAnsi="Times New Roman"/>
                <w:sz w:val="28"/>
                <w:szCs w:val="28"/>
              </w:rPr>
              <w:t xml:space="preserve"> </w:t>
            </w:r>
            <w:proofErr w:type="spellStart"/>
            <w:r w:rsidRPr="00506FED">
              <w:rPr>
                <w:rFonts w:ascii="Times New Roman" w:hAnsi="Times New Roman"/>
                <w:sz w:val="28"/>
                <w:szCs w:val="28"/>
                <w:lang w:val="en-US"/>
              </w:rPr>
              <w:t>turli</w:t>
            </w:r>
            <w:proofErr w:type="spellEnd"/>
            <w:r w:rsidRPr="00506FED">
              <w:rPr>
                <w:rFonts w:ascii="Times New Roman" w:hAnsi="Times New Roman"/>
                <w:sz w:val="28"/>
                <w:szCs w:val="28"/>
              </w:rPr>
              <w:t xml:space="preserve"> </w:t>
            </w:r>
            <w:proofErr w:type="spellStart"/>
            <w:r w:rsidR="00B36EBF">
              <w:rPr>
                <w:rFonts w:ascii="Times New Roman" w:hAnsi="Times New Roman"/>
                <w:sz w:val="28"/>
                <w:szCs w:val="28"/>
                <w:lang w:val="en-US"/>
              </w:rPr>
              <w:t>raqam</w:t>
            </w:r>
            <w:r w:rsidRPr="00506FED">
              <w:rPr>
                <w:rFonts w:ascii="Times New Roman" w:hAnsi="Times New Roman"/>
                <w:sz w:val="28"/>
                <w:szCs w:val="28"/>
                <w:lang w:val="en-US"/>
              </w:rPr>
              <w:t>lari</w:t>
            </w:r>
            <w:proofErr w:type="spellEnd"/>
            <w:r w:rsidRPr="00506FED">
              <w:rPr>
                <w:rFonts w:ascii="Times New Roman" w:hAnsi="Times New Roman"/>
                <w:sz w:val="28"/>
                <w:szCs w:val="28"/>
              </w:rPr>
              <w:t xml:space="preserve"> </w:t>
            </w:r>
            <w:proofErr w:type="spellStart"/>
            <w:r w:rsidRPr="00506FED">
              <w:rPr>
                <w:rFonts w:ascii="Times New Roman" w:hAnsi="Times New Roman"/>
                <w:sz w:val="28"/>
                <w:szCs w:val="28"/>
                <w:lang w:val="en-US"/>
              </w:rPr>
              <w:t>belgilani</w:t>
            </w:r>
            <w:proofErr w:type="spellEnd"/>
            <w:r w:rsidR="00F92E75" w:rsidRPr="00506FED">
              <w:rPr>
                <w:rFonts w:ascii="Times New Roman" w:hAnsi="Times New Roman"/>
                <w:sz w:val="28"/>
                <w:szCs w:val="28"/>
              </w:rPr>
              <w:t>-</w:t>
            </w:r>
            <w:proofErr w:type="spellStart"/>
            <w:r w:rsidRPr="00506FED">
              <w:rPr>
                <w:rFonts w:ascii="Times New Roman" w:hAnsi="Times New Roman"/>
                <w:sz w:val="28"/>
                <w:szCs w:val="28"/>
                <w:lang w:val="en-US"/>
              </w:rPr>
              <w:t>shi</w:t>
            </w:r>
            <w:proofErr w:type="spellEnd"/>
            <w:r w:rsidRPr="00506FED">
              <w:rPr>
                <w:rFonts w:ascii="Times New Roman" w:hAnsi="Times New Roman"/>
                <w:sz w:val="28"/>
                <w:szCs w:val="28"/>
              </w:rPr>
              <w:t xml:space="preserve"> </w:t>
            </w:r>
            <w:proofErr w:type="spellStart"/>
            <w:r w:rsidRPr="00506FED">
              <w:rPr>
                <w:rFonts w:ascii="Times New Roman" w:hAnsi="Times New Roman"/>
                <w:sz w:val="28"/>
                <w:szCs w:val="28"/>
                <w:lang w:val="en-US"/>
              </w:rPr>
              <w:t>mumkin</w:t>
            </w:r>
            <w:proofErr w:type="spellEnd"/>
            <w:r w:rsidRPr="00506FED">
              <w:rPr>
                <w:rFonts w:ascii="Times New Roman" w:hAnsi="Times New Roman"/>
                <w:sz w:val="28"/>
                <w:szCs w:val="28"/>
              </w:rPr>
              <w:t>.</w:t>
            </w:r>
          </w:p>
          <w:p w14:paraId="6E9E4096" w14:textId="77777777" w:rsidR="0065349D" w:rsidRPr="0065349D" w:rsidRDefault="0065349D" w:rsidP="00F73CE9">
            <w:pPr>
              <w:pStyle w:val="BlockText"/>
              <w:ind w:left="0" w:right="-14"/>
              <w:jc w:val="both"/>
              <w:rPr>
                <w:rFonts w:ascii="Times New Roman" w:hAnsi="Times New Roman"/>
                <w:sz w:val="28"/>
                <w:szCs w:val="28"/>
                <w:lang w:val="en-US"/>
              </w:rPr>
            </w:pPr>
          </w:p>
          <w:p w14:paraId="7D696AFA" w14:textId="77777777" w:rsidR="00924A19" w:rsidRPr="00506FED" w:rsidRDefault="00924A19" w:rsidP="00F73CE9">
            <w:pPr>
              <w:tabs>
                <w:tab w:val="left" w:pos="675"/>
                <w:tab w:val="left" w:pos="4219"/>
                <w:tab w:val="left" w:pos="9321"/>
              </w:tabs>
              <w:jc w:val="both"/>
              <w:rPr>
                <w:sz w:val="28"/>
                <w:szCs w:val="28"/>
                <w:lang w:val="uz-Cyrl-UZ"/>
              </w:rPr>
            </w:pPr>
            <w:proofErr w:type="spellStart"/>
            <w:r w:rsidRPr="00506FED">
              <w:rPr>
                <w:sz w:val="28"/>
                <w:szCs w:val="28"/>
              </w:rPr>
              <w:t>Кирувчи</w:t>
            </w:r>
            <w:proofErr w:type="spellEnd"/>
            <w:r w:rsidRPr="00506FED">
              <w:rPr>
                <w:sz w:val="28"/>
                <w:szCs w:val="28"/>
              </w:rPr>
              <w:t xml:space="preserve"> </w:t>
            </w:r>
            <w:proofErr w:type="spellStart"/>
            <w:r w:rsidRPr="00506FED">
              <w:rPr>
                <w:sz w:val="28"/>
                <w:szCs w:val="28"/>
              </w:rPr>
              <w:t>чақирувни</w:t>
            </w:r>
            <w:proofErr w:type="spellEnd"/>
            <w:r w:rsidRPr="00506FED">
              <w:rPr>
                <w:sz w:val="28"/>
                <w:szCs w:val="28"/>
              </w:rPr>
              <w:t xml:space="preserve"> </w:t>
            </w:r>
            <w:proofErr w:type="spellStart"/>
            <w:r w:rsidRPr="00506FED">
              <w:rPr>
                <w:sz w:val="28"/>
                <w:szCs w:val="28"/>
              </w:rPr>
              <w:t>белгиланган</w:t>
            </w:r>
            <w:proofErr w:type="spellEnd"/>
            <w:r w:rsidRPr="00506FED">
              <w:rPr>
                <w:sz w:val="28"/>
                <w:szCs w:val="28"/>
              </w:rPr>
              <w:t xml:space="preserve"> </w:t>
            </w:r>
            <w:proofErr w:type="spellStart"/>
            <w:r w:rsidRPr="00506FED">
              <w:rPr>
                <w:sz w:val="28"/>
                <w:szCs w:val="28"/>
              </w:rPr>
              <w:t>вақт</w:t>
            </w:r>
            <w:proofErr w:type="spellEnd"/>
            <w:r w:rsidRPr="00506FED">
              <w:rPr>
                <w:sz w:val="28"/>
                <w:szCs w:val="28"/>
              </w:rPr>
              <w:t xml:space="preserve"> </w:t>
            </w:r>
            <w:proofErr w:type="spellStart"/>
            <w:r w:rsidRPr="00506FED">
              <w:rPr>
                <w:sz w:val="28"/>
                <w:szCs w:val="28"/>
              </w:rPr>
              <w:t>давомида</w:t>
            </w:r>
            <w:proofErr w:type="spellEnd"/>
            <w:r w:rsidRPr="00506FED">
              <w:rPr>
                <w:sz w:val="28"/>
                <w:szCs w:val="28"/>
              </w:rPr>
              <w:t xml:space="preserve"> </w:t>
            </w:r>
            <w:proofErr w:type="spellStart"/>
            <w:r w:rsidRPr="00506FED">
              <w:rPr>
                <w:sz w:val="28"/>
                <w:szCs w:val="28"/>
              </w:rPr>
              <w:t>бошқа</w:t>
            </w:r>
            <w:proofErr w:type="spellEnd"/>
            <w:r w:rsidRPr="00506FED">
              <w:rPr>
                <w:sz w:val="28"/>
                <w:szCs w:val="28"/>
              </w:rPr>
              <w:t xml:space="preserve"> абонент </w:t>
            </w:r>
            <w:proofErr w:type="spellStart"/>
            <w:r w:rsidR="00B36EBF">
              <w:rPr>
                <w:sz w:val="28"/>
                <w:szCs w:val="28"/>
              </w:rPr>
              <w:t>рақам</w:t>
            </w:r>
            <w:r w:rsidRPr="00506FED">
              <w:rPr>
                <w:sz w:val="28"/>
                <w:szCs w:val="28"/>
              </w:rPr>
              <w:t>ига</w:t>
            </w:r>
            <w:proofErr w:type="spellEnd"/>
            <w:r w:rsidRPr="00506FED">
              <w:rPr>
                <w:sz w:val="28"/>
                <w:szCs w:val="28"/>
              </w:rPr>
              <w:t xml:space="preserve"> </w:t>
            </w:r>
            <w:proofErr w:type="spellStart"/>
            <w:r w:rsidRPr="00506FED">
              <w:rPr>
                <w:sz w:val="28"/>
                <w:szCs w:val="28"/>
              </w:rPr>
              <w:t>қайта</w:t>
            </w:r>
            <w:proofErr w:type="spellEnd"/>
            <w:r w:rsidRPr="00506FED">
              <w:rPr>
                <w:sz w:val="28"/>
                <w:szCs w:val="28"/>
              </w:rPr>
              <w:t xml:space="preserve"> </w:t>
            </w:r>
            <w:proofErr w:type="spellStart"/>
            <w:r w:rsidRPr="00506FED">
              <w:rPr>
                <w:sz w:val="28"/>
                <w:szCs w:val="28"/>
              </w:rPr>
              <w:t>адреслаш</w:t>
            </w:r>
            <w:proofErr w:type="spellEnd"/>
            <w:r w:rsidRPr="00506FED">
              <w:rPr>
                <w:sz w:val="28"/>
                <w:szCs w:val="28"/>
              </w:rPr>
              <w:t xml:space="preserve"> </w:t>
            </w:r>
            <w:proofErr w:type="spellStart"/>
            <w:r w:rsidRPr="00506FED">
              <w:rPr>
                <w:sz w:val="28"/>
                <w:szCs w:val="28"/>
              </w:rPr>
              <w:t>имконини</w:t>
            </w:r>
            <w:proofErr w:type="spellEnd"/>
            <w:r w:rsidRPr="00506FED">
              <w:rPr>
                <w:sz w:val="28"/>
                <w:szCs w:val="28"/>
              </w:rPr>
              <w:t xml:space="preserve"> </w:t>
            </w:r>
            <w:proofErr w:type="spellStart"/>
            <w:r w:rsidRPr="00506FED">
              <w:rPr>
                <w:sz w:val="28"/>
                <w:szCs w:val="28"/>
              </w:rPr>
              <w:t>бер</w:t>
            </w:r>
            <w:r w:rsidR="00082139" w:rsidRPr="00506FED">
              <w:rPr>
                <w:sz w:val="28"/>
                <w:szCs w:val="28"/>
              </w:rPr>
              <w:t>адиган</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 Бир кеча-</w:t>
            </w:r>
            <w:proofErr w:type="spellStart"/>
            <w:r w:rsidRPr="00506FED">
              <w:rPr>
                <w:sz w:val="28"/>
                <w:szCs w:val="28"/>
              </w:rPr>
              <w:t>кундуздаги</w:t>
            </w:r>
            <w:proofErr w:type="spellEnd"/>
            <w:r w:rsidRPr="00506FED">
              <w:rPr>
                <w:sz w:val="28"/>
                <w:szCs w:val="28"/>
              </w:rPr>
              <w:t xml:space="preserve"> </w:t>
            </w:r>
            <w:proofErr w:type="spellStart"/>
            <w:r w:rsidRPr="00506FED">
              <w:rPr>
                <w:sz w:val="28"/>
                <w:szCs w:val="28"/>
              </w:rPr>
              <w:t>турли</w:t>
            </w:r>
            <w:proofErr w:type="spellEnd"/>
            <w:r w:rsidRPr="00506FED">
              <w:rPr>
                <w:sz w:val="28"/>
                <w:szCs w:val="28"/>
              </w:rPr>
              <w:t xml:space="preserve"> </w:t>
            </w:r>
            <w:proofErr w:type="spellStart"/>
            <w:r w:rsidRPr="00506FED">
              <w:rPr>
                <w:sz w:val="28"/>
                <w:szCs w:val="28"/>
              </w:rPr>
              <w:t>вақтлар</w:t>
            </w:r>
            <w:proofErr w:type="spellEnd"/>
            <w:r w:rsidRPr="00506FED">
              <w:rPr>
                <w:sz w:val="28"/>
                <w:szCs w:val="28"/>
              </w:rPr>
              <w:t xml:space="preserve"> </w:t>
            </w:r>
            <w:proofErr w:type="spellStart"/>
            <w:r w:rsidRPr="00506FED">
              <w:rPr>
                <w:sz w:val="28"/>
                <w:szCs w:val="28"/>
              </w:rPr>
              <w:t>учун</w:t>
            </w:r>
            <w:proofErr w:type="spellEnd"/>
            <w:r w:rsidRPr="00506FED">
              <w:rPr>
                <w:sz w:val="28"/>
                <w:szCs w:val="28"/>
              </w:rPr>
              <w:t xml:space="preserve"> </w:t>
            </w:r>
            <w:proofErr w:type="spellStart"/>
            <w:r w:rsidRPr="00506FED">
              <w:rPr>
                <w:sz w:val="28"/>
                <w:szCs w:val="28"/>
              </w:rPr>
              <w:t>қайта</w:t>
            </w:r>
            <w:proofErr w:type="spellEnd"/>
            <w:r w:rsidRPr="00506FED">
              <w:rPr>
                <w:sz w:val="28"/>
                <w:szCs w:val="28"/>
              </w:rPr>
              <w:t xml:space="preserve"> </w:t>
            </w:r>
            <w:proofErr w:type="spellStart"/>
            <w:r w:rsidRPr="00506FED">
              <w:rPr>
                <w:sz w:val="28"/>
                <w:szCs w:val="28"/>
              </w:rPr>
              <w:t>адреслашнинг</w:t>
            </w:r>
            <w:proofErr w:type="spellEnd"/>
            <w:r w:rsidRPr="00506FED">
              <w:rPr>
                <w:sz w:val="28"/>
                <w:szCs w:val="28"/>
              </w:rPr>
              <w:t xml:space="preserve"> </w:t>
            </w:r>
            <w:proofErr w:type="spellStart"/>
            <w:r w:rsidRPr="00506FED">
              <w:rPr>
                <w:sz w:val="28"/>
                <w:szCs w:val="28"/>
              </w:rPr>
              <w:t>турли</w:t>
            </w:r>
            <w:proofErr w:type="spellEnd"/>
            <w:r w:rsidRPr="00506FED">
              <w:rPr>
                <w:sz w:val="28"/>
                <w:szCs w:val="28"/>
              </w:rPr>
              <w:t xml:space="preserve"> </w:t>
            </w:r>
            <w:proofErr w:type="spellStart"/>
            <w:r w:rsidR="00B36EBF">
              <w:rPr>
                <w:sz w:val="28"/>
                <w:szCs w:val="28"/>
              </w:rPr>
              <w:t>рақам</w:t>
            </w:r>
            <w:r w:rsidRPr="00506FED">
              <w:rPr>
                <w:sz w:val="28"/>
                <w:szCs w:val="28"/>
              </w:rPr>
              <w:t>лари</w:t>
            </w:r>
            <w:proofErr w:type="spellEnd"/>
            <w:r w:rsidRPr="00506FED">
              <w:rPr>
                <w:sz w:val="28"/>
                <w:szCs w:val="28"/>
              </w:rPr>
              <w:t xml:space="preserve"> </w:t>
            </w:r>
            <w:proofErr w:type="spellStart"/>
            <w:r w:rsidRPr="00506FED">
              <w:rPr>
                <w:sz w:val="28"/>
                <w:szCs w:val="28"/>
              </w:rPr>
              <w:t>белгиланиши</w:t>
            </w:r>
            <w:proofErr w:type="spellEnd"/>
            <w:r w:rsidRPr="00506FED">
              <w:rPr>
                <w:sz w:val="28"/>
                <w:szCs w:val="28"/>
              </w:rPr>
              <w:t xml:space="preserve"> </w:t>
            </w:r>
            <w:proofErr w:type="spellStart"/>
            <w:r w:rsidRPr="00506FED">
              <w:rPr>
                <w:sz w:val="28"/>
                <w:szCs w:val="28"/>
              </w:rPr>
              <w:t>мумкин</w:t>
            </w:r>
            <w:proofErr w:type="spellEnd"/>
            <w:r w:rsidRPr="00506FED">
              <w:rPr>
                <w:sz w:val="28"/>
                <w:szCs w:val="28"/>
              </w:rPr>
              <w:t>.</w:t>
            </w:r>
          </w:p>
        </w:tc>
      </w:tr>
      <w:tr w:rsidR="00924A19" w:rsidRPr="00506FED" w14:paraId="7388F1EC" w14:textId="77777777">
        <w:trPr>
          <w:tblCellSpacing w:w="0" w:type="dxa"/>
          <w:jc w:val="center"/>
        </w:trPr>
        <w:tc>
          <w:tcPr>
            <w:tcW w:w="2007" w:type="pct"/>
          </w:tcPr>
          <w:p w14:paraId="59867EC6"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 xml:space="preserve">Переадресация вызова, </w:t>
            </w:r>
            <w:r w:rsidRPr="00506FED">
              <w:rPr>
                <w:b/>
                <w:sz w:val="28"/>
                <w:szCs w:val="28"/>
                <w:lang w:val="uz-Cyrl-UZ"/>
              </w:rPr>
              <w:br/>
              <w:t>когда абонент недоступен</w:t>
            </w:r>
          </w:p>
          <w:p w14:paraId="17BA4B8C"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 abonent bilan bog‘lanish mumkin bo‘lmaganda chaqiruvni qayta adreslash</w:t>
            </w:r>
          </w:p>
          <w:p w14:paraId="60F0F6A0" w14:textId="4F728A35" w:rsidR="00924A19" w:rsidRPr="00506FED" w:rsidRDefault="003A4C4D" w:rsidP="00A64EC8">
            <w:pPr>
              <w:tabs>
                <w:tab w:val="left" w:pos="675"/>
                <w:tab w:val="left" w:pos="4219"/>
                <w:tab w:val="left" w:pos="9321"/>
              </w:tabs>
              <w:rPr>
                <w:sz w:val="28"/>
                <w:szCs w:val="28"/>
              </w:rPr>
            </w:pPr>
            <w:r>
              <w:rPr>
                <w:sz w:val="28"/>
                <w:szCs w:val="28"/>
                <w:lang w:val="uz-Cyrl-UZ"/>
              </w:rPr>
              <w:t xml:space="preserve"> </w:t>
            </w:r>
            <w:r w:rsidR="00924A19" w:rsidRPr="00506FED">
              <w:rPr>
                <w:sz w:val="28"/>
                <w:szCs w:val="28"/>
                <w:lang w:val="uz-Cyrl-UZ"/>
              </w:rPr>
              <w:t xml:space="preserve">абонент билан боғланиш мумкин бўлмаганда чақирувни </w:t>
            </w:r>
            <w:proofErr w:type="spellStart"/>
            <w:r w:rsidR="00924A19" w:rsidRPr="00506FED">
              <w:rPr>
                <w:sz w:val="28"/>
                <w:szCs w:val="28"/>
              </w:rPr>
              <w:t>қайта</w:t>
            </w:r>
            <w:proofErr w:type="spellEnd"/>
            <w:r w:rsidR="00924A19" w:rsidRPr="00506FED">
              <w:rPr>
                <w:sz w:val="28"/>
                <w:szCs w:val="28"/>
              </w:rPr>
              <w:t xml:space="preserve"> </w:t>
            </w:r>
            <w:proofErr w:type="spellStart"/>
            <w:r w:rsidR="00924A19" w:rsidRPr="00506FED">
              <w:rPr>
                <w:sz w:val="28"/>
                <w:szCs w:val="28"/>
              </w:rPr>
              <w:t>адреслаш</w:t>
            </w:r>
            <w:proofErr w:type="spellEnd"/>
          </w:p>
          <w:p w14:paraId="17323DE1" w14:textId="77777777" w:rsidR="00924A19" w:rsidRPr="00506FED" w:rsidRDefault="00924A19" w:rsidP="00A64EC8">
            <w:pPr>
              <w:tabs>
                <w:tab w:val="left" w:pos="675"/>
                <w:tab w:val="left" w:pos="4219"/>
                <w:tab w:val="left" w:pos="9321"/>
              </w:tabs>
              <w:rPr>
                <w:b/>
                <w:sz w:val="28"/>
                <w:szCs w:val="28"/>
                <w:lang w:val="en-US"/>
              </w:rPr>
            </w:pPr>
            <w:proofErr w:type="spellStart"/>
            <w:r w:rsidRPr="00506FED">
              <w:rPr>
                <w:b/>
                <w:sz w:val="28"/>
                <w:szCs w:val="28"/>
                <w:lang w:val="en-US"/>
              </w:rPr>
              <w:t>en</w:t>
            </w:r>
            <w:proofErr w:type="spellEnd"/>
            <w:r w:rsidRPr="00506FED">
              <w:rPr>
                <w:b/>
                <w:sz w:val="28"/>
                <w:szCs w:val="28"/>
                <w:lang w:val="en-US"/>
              </w:rPr>
              <w:t xml:space="preserve"> </w:t>
            </w:r>
            <w:r w:rsidRPr="00506FED">
              <w:rPr>
                <w:sz w:val="28"/>
                <w:szCs w:val="28"/>
                <w:lang w:val="en-US"/>
              </w:rPr>
              <w:t xml:space="preserve">- </w:t>
            </w:r>
            <w:r w:rsidRPr="00506FED">
              <w:rPr>
                <w:sz w:val="28"/>
                <w:lang w:val="en-US"/>
              </w:rPr>
              <w:t>call forwarding not reachable (</w:t>
            </w:r>
            <w:proofErr w:type="spellStart"/>
            <w:r w:rsidRPr="00506FED">
              <w:rPr>
                <w:sz w:val="28"/>
                <w:lang w:val="en-US"/>
              </w:rPr>
              <w:t>CFNRc</w:t>
            </w:r>
            <w:proofErr w:type="spellEnd"/>
            <w:r w:rsidRPr="00506FED">
              <w:rPr>
                <w:sz w:val="28"/>
                <w:lang w:val="en-US"/>
              </w:rPr>
              <w:t>)</w:t>
            </w:r>
          </w:p>
        </w:tc>
        <w:tc>
          <w:tcPr>
            <w:tcW w:w="2993" w:type="pct"/>
          </w:tcPr>
          <w:p w14:paraId="7D7CADD6" w14:textId="77777777" w:rsidR="00924A19" w:rsidRPr="00506FED" w:rsidRDefault="00924A19" w:rsidP="00F73CE9">
            <w:pPr>
              <w:tabs>
                <w:tab w:val="left" w:pos="675"/>
                <w:tab w:val="left" w:pos="4219"/>
                <w:tab w:val="left" w:pos="9321"/>
              </w:tabs>
              <w:jc w:val="both"/>
              <w:rPr>
                <w:sz w:val="28"/>
                <w:szCs w:val="28"/>
              </w:rPr>
            </w:pPr>
            <w:r w:rsidRPr="00506FED">
              <w:rPr>
                <w:sz w:val="28"/>
                <w:szCs w:val="28"/>
              </w:rPr>
              <w:t>Услуга, дающая возможность изменить направление входящих вызовов, когда к абоненту нет доступа по следующим причинам: все радиоканалы ячейки, в которой в данное время находится абонент, заняты (перегрузка радиосети); абонент не реагирует на поисковые сообщения; абонент не зарегистрирован.</w:t>
            </w:r>
          </w:p>
          <w:p w14:paraId="3325E76D" w14:textId="77777777" w:rsidR="00924A19" w:rsidRPr="00506FED" w:rsidRDefault="00924A19" w:rsidP="00F73CE9">
            <w:pPr>
              <w:tabs>
                <w:tab w:val="left" w:pos="675"/>
                <w:tab w:val="left" w:pos="4219"/>
                <w:tab w:val="left" w:pos="9321"/>
              </w:tabs>
              <w:jc w:val="both"/>
              <w:rPr>
                <w:sz w:val="28"/>
                <w:szCs w:val="28"/>
              </w:rPr>
            </w:pPr>
          </w:p>
          <w:p w14:paraId="502BFDAA" w14:textId="77777777" w:rsidR="00924A19" w:rsidRPr="00506FED" w:rsidRDefault="00924A19" w:rsidP="00F73CE9">
            <w:pPr>
              <w:tabs>
                <w:tab w:val="left" w:pos="675"/>
                <w:tab w:val="left" w:pos="4219"/>
                <w:tab w:val="left" w:pos="9321"/>
              </w:tabs>
              <w:jc w:val="both"/>
              <w:rPr>
                <w:sz w:val="28"/>
                <w:szCs w:val="28"/>
              </w:rPr>
            </w:pPr>
            <w:proofErr w:type="spellStart"/>
            <w:r w:rsidRPr="00506FED">
              <w:rPr>
                <w:sz w:val="28"/>
                <w:szCs w:val="28"/>
                <w:lang w:val="en-US"/>
              </w:rPr>
              <w:t>Abonent</w:t>
            </w:r>
            <w:proofErr w:type="spellEnd"/>
            <w:r w:rsidRPr="00506FED">
              <w:rPr>
                <w:sz w:val="28"/>
                <w:szCs w:val="28"/>
              </w:rPr>
              <w:t xml:space="preserve"> </w:t>
            </w:r>
            <w:proofErr w:type="spellStart"/>
            <w:r w:rsidRPr="00506FED">
              <w:rPr>
                <w:sz w:val="28"/>
                <w:szCs w:val="28"/>
                <w:lang w:val="en-US"/>
              </w:rPr>
              <w:t>joylashgan</w:t>
            </w:r>
            <w:proofErr w:type="spellEnd"/>
            <w:r w:rsidRPr="00506FED">
              <w:rPr>
                <w:sz w:val="28"/>
                <w:szCs w:val="28"/>
              </w:rPr>
              <w:t xml:space="preserve"> </w:t>
            </w:r>
            <w:proofErr w:type="spellStart"/>
            <w:r w:rsidRPr="00506FED">
              <w:rPr>
                <w:sz w:val="28"/>
                <w:szCs w:val="28"/>
                <w:lang w:val="en-US"/>
              </w:rPr>
              <w:t>vaqtda</w:t>
            </w:r>
            <w:proofErr w:type="spellEnd"/>
            <w:r w:rsidRPr="00506FED">
              <w:rPr>
                <w:sz w:val="28"/>
                <w:szCs w:val="28"/>
              </w:rPr>
              <w:t xml:space="preserve"> </w:t>
            </w:r>
            <w:proofErr w:type="spellStart"/>
            <w:r w:rsidRPr="00506FED">
              <w:rPr>
                <w:sz w:val="28"/>
                <w:szCs w:val="28"/>
                <w:lang w:val="en-US"/>
              </w:rPr>
              <w:t>yacheykaning</w:t>
            </w:r>
            <w:proofErr w:type="spellEnd"/>
            <w:r w:rsidRPr="00506FED">
              <w:rPr>
                <w:sz w:val="28"/>
                <w:szCs w:val="28"/>
              </w:rPr>
              <w:t xml:space="preserve"> </w:t>
            </w:r>
            <w:proofErr w:type="spellStart"/>
            <w:r w:rsidRPr="00506FED">
              <w:rPr>
                <w:sz w:val="28"/>
                <w:szCs w:val="28"/>
                <w:lang w:val="en-US"/>
              </w:rPr>
              <w:t>barcha</w:t>
            </w:r>
            <w:proofErr w:type="spellEnd"/>
            <w:r w:rsidRPr="00506FED">
              <w:rPr>
                <w:sz w:val="28"/>
                <w:szCs w:val="28"/>
              </w:rPr>
              <w:t xml:space="preserve"> </w:t>
            </w:r>
            <w:proofErr w:type="spellStart"/>
            <w:r w:rsidRPr="00506FED">
              <w:rPr>
                <w:sz w:val="28"/>
                <w:szCs w:val="28"/>
                <w:lang w:val="en-US"/>
              </w:rPr>
              <w:t>radiokanallari</w:t>
            </w:r>
            <w:proofErr w:type="spellEnd"/>
            <w:r w:rsidRPr="00506FED">
              <w:rPr>
                <w:sz w:val="28"/>
                <w:szCs w:val="28"/>
              </w:rPr>
              <w:t xml:space="preserve"> </w:t>
            </w:r>
            <w:r w:rsidRPr="00506FED">
              <w:rPr>
                <w:sz w:val="28"/>
                <w:szCs w:val="28"/>
                <w:lang w:val="en-US"/>
              </w:rPr>
              <w:t>band</w:t>
            </w:r>
            <w:r w:rsidRPr="00506FED">
              <w:rPr>
                <w:sz w:val="28"/>
                <w:szCs w:val="28"/>
              </w:rPr>
              <w:t xml:space="preserve"> </w:t>
            </w:r>
            <w:proofErr w:type="spellStart"/>
            <w:proofErr w:type="gramStart"/>
            <w:r w:rsidRPr="00506FED">
              <w:rPr>
                <w:sz w:val="28"/>
                <w:szCs w:val="28"/>
                <w:lang w:val="en-US"/>
              </w:rPr>
              <w:t>bo</w:t>
            </w:r>
            <w:proofErr w:type="spellEnd"/>
            <w:r w:rsidRPr="00506FED">
              <w:rPr>
                <w:sz w:val="28"/>
                <w:szCs w:val="28"/>
              </w:rPr>
              <w:t>‘</w:t>
            </w:r>
            <w:proofErr w:type="spellStart"/>
            <w:proofErr w:type="gramEnd"/>
            <w:r w:rsidRPr="00506FED">
              <w:rPr>
                <w:sz w:val="28"/>
                <w:szCs w:val="28"/>
                <w:lang w:val="en-US"/>
              </w:rPr>
              <w:t>lgan</w:t>
            </w:r>
            <w:proofErr w:type="spellEnd"/>
            <w:r w:rsidRPr="00506FED">
              <w:rPr>
                <w:sz w:val="28"/>
                <w:szCs w:val="28"/>
              </w:rPr>
              <w:t xml:space="preserve"> (</w:t>
            </w:r>
            <w:proofErr w:type="spellStart"/>
            <w:r w:rsidRPr="00506FED">
              <w:rPr>
                <w:sz w:val="28"/>
                <w:szCs w:val="28"/>
                <w:lang w:val="en-US"/>
              </w:rPr>
              <w:t>radiotarmoq</w:t>
            </w:r>
            <w:proofErr w:type="spellEnd"/>
            <w:r w:rsidRPr="00506FED">
              <w:rPr>
                <w:sz w:val="28"/>
                <w:szCs w:val="28"/>
              </w:rPr>
              <w:t xml:space="preserve"> </w:t>
            </w:r>
            <w:proofErr w:type="spellStart"/>
            <w:r w:rsidRPr="00506FED">
              <w:rPr>
                <w:sz w:val="28"/>
                <w:szCs w:val="28"/>
                <w:lang w:val="en-US"/>
              </w:rPr>
              <w:t>ortiqcha</w:t>
            </w:r>
            <w:proofErr w:type="spellEnd"/>
            <w:r w:rsidRPr="00506FED">
              <w:rPr>
                <w:sz w:val="28"/>
                <w:szCs w:val="28"/>
              </w:rPr>
              <w:t xml:space="preserve"> </w:t>
            </w:r>
            <w:proofErr w:type="spellStart"/>
            <w:r w:rsidRPr="00506FED">
              <w:rPr>
                <w:sz w:val="28"/>
                <w:szCs w:val="28"/>
                <w:lang w:val="en-US"/>
              </w:rPr>
              <w:t>yuklangan</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proofErr w:type="spellStart"/>
            <w:r w:rsidRPr="00506FED">
              <w:rPr>
                <w:sz w:val="28"/>
                <w:szCs w:val="28"/>
                <w:lang w:val="en-US"/>
              </w:rPr>
              <w:t>izlash</w:t>
            </w:r>
            <w:proofErr w:type="spellEnd"/>
            <w:r w:rsidRPr="00506FED">
              <w:rPr>
                <w:sz w:val="28"/>
                <w:szCs w:val="28"/>
              </w:rPr>
              <w:t xml:space="preserve"> </w:t>
            </w:r>
            <w:proofErr w:type="spellStart"/>
            <w:r w:rsidRPr="00506FED">
              <w:rPr>
                <w:sz w:val="28"/>
                <w:szCs w:val="28"/>
                <w:lang w:val="en-US"/>
              </w:rPr>
              <w:t>xabarlariga</w:t>
            </w:r>
            <w:proofErr w:type="spellEnd"/>
            <w:r w:rsidRPr="00506FED">
              <w:rPr>
                <w:sz w:val="28"/>
                <w:szCs w:val="28"/>
              </w:rPr>
              <w:t xml:space="preserve"> </w:t>
            </w:r>
            <w:proofErr w:type="spellStart"/>
            <w:r w:rsidRPr="00506FED">
              <w:rPr>
                <w:sz w:val="28"/>
                <w:szCs w:val="28"/>
                <w:lang w:val="en-US"/>
              </w:rPr>
              <w:t>javob</w:t>
            </w:r>
            <w:proofErr w:type="spellEnd"/>
            <w:r w:rsidRPr="00506FED">
              <w:rPr>
                <w:sz w:val="28"/>
                <w:szCs w:val="28"/>
              </w:rPr>
              <w:t xml:space="preserve"> </w:t>
            </w:r>
            <w:proofErr w:type="spellStart"/>
            <w:r w:rsidRPr="00506FED">
              <w:rPr>
                <w:sz w:val="28"/>
                <w:szCs w:val="28"/>
                <w:lang w:val="en-US"/>
              </w:rPr>
              <w:t>bermagan</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proofErr w:type="spellStart"/>
            <w:r w:rsidRPr="00506FED">
              <w:rPr>
                <w:sz w:val="28"/>
                <w:szCs w:val="28"/>
                <w:lang w:val="en-US"/>
              </w:rPr>
              <w:t>ro</w:t>
            </w:r>
            <w:proofErr w:type="spellEnd"/>
            <w:r w:rsidRPr="00506FED">
              <w:rPr>
                <w:sz w:val="28"/>
                <w:szCs w:val="28"/>
              </w:rPr>
              <w:t>‘</w:t>
            </w:r>
            <w:proofErr w:type="spellStart"/>
            <w:r w:rsidRPr="00506FED">
              <w:rPr>
                <w:sz w:val="28"/>
                <w:szCs w:val="28"/>
                <w:lang w:val="en-US"/>
              </w:rPr>
              <w:t>yxatdan</w:t>
            </w:r>
            <w:proofErr w:type="spellEnd"/>
            <w:r w:rsidRPr="00506FED">
              <w:rPr>
                <w:sz w:val="28"/>
                <w:szCs w:val="28"/>
              </w:rPr>
              <w:t xml:space="preserve"> </w:t>
            </w:r>
            <w:r w:rsidRPr="00506FED">
              <w:rPr>
                <w:sz w:val="28"/>
                <w:szCs w:val="28"/>
                <w:lang w:val="en-US"/>
              </w:rPr>
              <w:t>o</w:t>
            </w:r>
            <w:r w:rsidRPr="00506FED">
              <w:rPr>
                <w:sz w:val="28"/>
                <w:szCs w:val="28"/>
              </w:rPr>
              <w:t>‘</w:t>
            </w:r>
            <w:proofErr w:type="spellStart"/>
            <w:r w:rsidRPr="00506FED">
              <w:rPr>
                <w:sz w:val="28"/>
                <w:szCs w:val="28"/>
                <w:lang w:val="en-US"/>
              </w:rPr>
              <w:t>tkazilmagan</w:t>
            </w:r>
            <w:proofErr w:type="spellEnd"/>
            <w:r w:rsidRPr="00506FED">
              <w:rPr>
                <w:sz w:val="28"/>
                <w:szCs w:val="28"/>
              </w:rPr>
              <w:t xml:space="preserve"> </w:t>
            </w:r>
            <w:proofErr w:type="spellStart"/>
            <w:r w:rsidRPr="00506FED">
              <w:rPr>
                <w:sz w:val="28"/>
                <w:szCs w:val="28"/>
                <w:lang w:val="en-US"/>
              </w:rPr>
              <w:t>kabi</w:t>
            </w:r>
            <w:proofErr w:type="spellEnd"/>
            <w:r w:rsidRPr="00506FED">
              <w:rPr>
                <w:sz w:val="28"/>
                <w:szCs w:val="28"/>
              </w:rPr>
              <w:t xml:space="preserve"> </w:t>
            </w:r>
            <w:proofErr w:type="spellStart"/>
            <w:r w:rsidRPr="00506FED">
              <w:rPr>
                <w:sz w:val="28"/>
                <w:szCs w:val="28"/>
                <w:lang w:val="en-US"/>
              </w:rPr>
              <w:t>sabablarga</w:t>
            </w:r>
            <w:proofErr w:type="spellEnd"/>
            <w:r w:rsidRPr="00506FED">
              <w:rPr>
                <w:sz w:val="28"/>
                <w:szCs w:val="28"/>
              </w:rPr>
              <w:t xml:space="preserve"> </w:t>
            </w:r>
            <w:r w:rsidRPr="00506FED">
              <w:rPr>
                <w:sz w:val="28"/>
                <w:szCs w:val="28"/>
                <w:lang w:val="en-US"/>
              </w:rPr>
              <w:t>ko</w:t>
            </w:r>
            <w:r w:rsidRPr="00506FED">
              <w:rPr>
                <w:sz w:val="28"/>
                <w:szCs w:val="28"/>
              </w:rPr>
              <w:t>‘</w:t>
            </w:r>
            <w:proofErr w:type="spellStart"/>
            <w:r w:rsidRPr="00506FED">
              <w:rPr>
                <w:sz w:val="28"/>
                <w:szCs w:val="28"/>
                <w:lang w:val="en-US"/>
              </w:rPr>
              <w:t>ra</w:t>
            </w:r>
            <w:proofErr w:type="spellEnd"/>
            <w:r w:rsidR="00F92E75" w:rsidRPr="00506FED">
              <w:rPr>
                <w:sz w:val="28"/>
                <w:szCs w:val="28"/>
              </w:rPr>
              <w:t>,</w:t>
            </w:r>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proofErr w:type="spellStart"/>
            <w:r w:rsidRPr="00506FED">
              <w:rPr>
                <w:sz w:val="28"/>
                <w:szCs w:val="28"/>
                <w:lang w:val="en-US"/>
              </w:rPr>
              <w:t>bilan</w:t>
            </w:r>
            <w:proofErr w:type="spellEnd"/>
            <w:r w:rsidRPr="00506FED">
              <w:rPr>
                <w:sz w:val="28"/>
                <w:szCs w:val="28"/>
              </w:rPr>
              <w:t xml:space="preserve"> </w:t>
            </w:r>
            <w:r w:rsidRPr="00506FED">
              <w:rPr>
                <w:sz w:val="28"/>
                <w:szCs w:val="28"/>
                <w:lang w:val="en-US"/>
              </w:rPr>
              <w:t>bog</w:t>
            </w:r>
            <w:r w:rsidRPr="00506FED">
              <w:rPr>
                <w:sz w:val="28"/>
                <w:szCs w:val="28"/>
              </w:rPr>
              <w:t>‘</w:t>
            </w:r>
            <w:proofErr w:type="spellStart"/>
            <w:r w:rsidRPr="00506FED">
              <w:rPr>
                <w:sz w:val="28"/>
                <w:szCs w:val="28"/>
                <w:lang w:val="en-US"/>
              </w:rPr>
              <w:t>lanish</w:t>
            </w:r>
            <w:proofErr w:type="spellEnd"/>
            <w:r w:rsidRPr="00506FED">
              <w:rPr>
                <w:sz w:val="28"/>
                <w:szCs w:val="28"/>
              </w:rPr>
              <w:t xml:space="preserve"> </w:t>
            </w:r>
            <w:proofErr w:type="spellStart"/>
            <w:r w:rsidRPr="00506FED">
              <w:rPr>
                <w:sz w:val="28"/>
                <w:szCs w:val="28"/>
                <w:lang w:val="en-US"/>
              </w:rPr>
              <w:t>mumkin</w:t>
            </w:r>
            <w:proofErr w:type="spellEnd"/>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lmaganda</w:t>
            </w:r>
            <w:proofErr w:type="spellEnd"/>
            <w:r w:rsidRPr="00506FED">
              <w:rPr>
                <w:sz w:val="28"/>
                <w:szCs w:val="28"/>
              </w:rPr>
              <w:t xml:space="preserve"> </w:t>
            </w:r>
            <w:proofErr w:type="spellStart"/>
            <w:r w:rsidRPr="00506FED">
              <w:rPr>
                <w:sz w:val="28"/>
                <w:szCs w:val="28"/>
                <w:lang w:val="en-US"/>
              </w:rPr>
              <w:t>kiruvchi</w:t>
            </w:r>
            <w:proofErr w:type="spellEnd"/>
            <w:r w:rsidRPr="00506FED">
              <w:rPr>
                <w:sz w:val="28"/>
                <w:szCs w:val="28"/>
              </w:rPr>
              <w:t xml:space="preserve"> </w:t>
            </w:r>
            <w:proofErr w:type="spellStart"/>
            <w:r w:rsidRPr="00506FED">
              <w:rPr>
                <w:sz w:val="28"/>
                <w:szCs w:val="28"/>
                <w:lang w:val="en-US"/>
              </w:rPr>
              <w:t>chaqiruvlar</w:t>
            </w:r>
            <w:proofErr w:type="spellEnd"/>
            <w:r w:rsidRPr="00506FED">
              <w:rPr>
                <w:sz w:val="28"/>
                <w:szCs w:val="28"/>
              </w:rPr>
              <w:t xml:space="preserve"> </w:t>
            </w:r>
            <w:proofErr w:type="spellStart"/>
            <w:r w:rsidRPr="00506FED">
              <w:rPr>
                <w:sz w:val="28"/>
                <w:szCs w:val="28"/>
                <w:lang w:val="en-US"/>
              </w:rPr>
              <w:t>yo</w:t>
            </w:r>
            <w:proofErr w:type="spellEnd"/>
            <w:r w:rsidRPr="00506FED">
              <w:rPr>
                <w:sz w:val="28"/>
                <w:szCs w:val="28"/>
              </w:rPr>
              <w:t>‘</w:t>
            </w:r>
            <w:proofErr w:type="spellStart"/>
            <w:r w:rsidRPr="00506FED">
              <w:rPr>
                <w:sz w:val="28"/>
                <w:szCs w:val="28"/>
                <w:lang w:val="en-US"/>
              </w:rPr>
              <w:t>nalishini</w:t>
            </w:r>
            <w:proofErr w:type="spellEnd"/>
            <w:r w:rsidRPr="00506FED">
              <w:rPr>
                <w:sz w:val="28"/>
                <w:szCs w:val="28"/>
              </w:rPr>
              <w:t xml:space="preserve"> </w:t>
            </w:r>
            <w:r w:rsidRPr="00506FED">
              <w:rPr>
                <w:sz w:val="28"/>
                <w:szCs w:val="28"/>
                <w:lang w:val="en-US"/>
              </w:rPr>
              <w:t>o</w:t>
            </w:r>
            <w:r w:rsidRPr="00506FED">
              <w:rPr>
                <w:sz w:val="28"/>
                <w:szCs w:val="28"/>
              </w:rPr>
              <w:t>‘</w:t>
            </w:r>
            <w:proofErr w:type="spellStart"/>
            <w:r w:rsidRPr="00506FED">
              <w:rPr>
                <w:sz w:val="28"/>
                <w:szCs w:val="28"/>
                <w:lang w:val="en-US"/>
              </w:rPr>
              <w:t>zgartirish</w:t>
            </w:r>
            <w:proofErr w:type="spellEnd"/>
            <w:r w:rsidRPr="00506FED">
              <w:rPr>
                <w:sz w:val="28"/>
                <w:szCs w:val="28"/>
              </w:rPr>
              <w:t xml:space="preserve"> </w:t>
            </w:r>
            <w:proofErr w:type="spellStart"/>
            <w:r w:rsidRPr="00506FED">
              <w:rPr>
                <w:sz w:val="28"/>
                <w:szCs w:val="28"/>
                <w:lang w:val="en-US"/>
              </w:rPr>
              <w:t>inkonini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42AF3E05" w14:textId="77777777" w:rsidR="00924A19" w:rsidRPr="00506FED" w:rsidRDefault="00924A19" w:rsidP="00F73CE9">
            <w:pPr>
              <w:tabs>
                <w:tab w:val="left" w:pos="675"/>
                <w:tab w:val="left" w:pos="4219"/>
                <w:tab w:val="left" w:pos="9321"/>
              </w:tabs>
              <w:jc w:val="both"/>
              <w:rPr>
                <w:sz w:val="28"/>
                <w:szCs w:val="28"/>
              </w:rPr>
            </w:pPr>
          </w:p>
          <w:p w14:paraId="57EB28CC" w14:textId="77777777" w:rsidR="00924A19" w:rsidRPr="00506FED" w:rsidRDefault="00924A19" w:rsidP="00F73CE9">
            <w:pPr>
              <w:tabs>
                <w:tab w:val="left" w:pos="675"/>
                <w:tab w:val="left" w:pos="4219"/>
                <w:tab w:val="left" w:pos="9321"/>
              </w:tabs>
              <w:jc w:val="both"/>
              <w:rPr>
                <w:sz w:val="28"/>
                <w:szCs w:val="28"/>
              </w:rPr>
            </w:pPr>
            <w:r w:rsidRPr="00506FED">
              <w:rPr>
                <w:sz w:val="28"/>
                <w:szCs w:val="28"/>
                <w:lang w:val="uz-Cyrl-UZ"/>
              </w:rPr>
              <w:t>Абонент жойлашган вақтда ячейканинг барча радиоканаллари банд бўлган (радиотармоқ ортиқча юкланган), абонент излаш хабар</w:t>
            </w:r>
            <w:r w:rsidRPr="00506FED">
              <w:rPr>
                <w:sz w:val="28"/>
                <w:szCs w:val="28"/>
              </w:rPr>
              <w:t>лар</w:t>
            </w:r>
            <w:r w:rsidRPr="00506FED">
              <w:rPr>
                <w:sz w:val="28"/>
                <w:szCs w:val="28"/>
                <w:lang w:val="uz-Cyrl-UZ"/>
              </w:rPr>
              <w:t xml:space="preserve">ига </w:t>
            </w:r>
            <w:proofErr w:type="spellStart"/>
            <w:r w:rsidRPr="00506FED">
              <w:rPr>
                <w:sz w:val="28"/>
                <w:szCs w:val="28"/>
              </w:rPr>
              <w:t>жавоб</w:t>
            </w:r>
            <w:proofErr w:type="spellEnd"/>
            <w:r w:rsidRPr="00506FED">
              <w:rPr>
                <w:sz w:val="28"/>
                <w:szCs w:val="28"/>
              </w:rPr>
              <w:t xml:space="preserve"> </w:t>
            </w:r>
            <w:proofErr w:type="spellStart"/>
            <w:r w:rsidRPr="00506FED">
              <w:rPr>
                <w:sz w:val="28"/>
                <w:szCs w:val="28"/>
              </w:rPr>
              <w:t>бермаган</w:t>
            </w:r>
            <w:proofErr w:type="spellEnd"/>
            <w:r w:rsidRPr="00506FED">
              <w:rPr>
                <w:sz w:val="28"/>
                <w:szCs w:val="28"/>
                <w:lang w:val="uz-Cyrl-UZ"/>
              </w:rPr>
              <w:t xml:space="preserve">, абонент рўйхатдан ўтказилмаган </w:t>
            </w:r>
            <w:proofErr w:type="spellStart"/>
            <w:r w:rsidRPr="00506FED">
              <w:rPr>
                <w:sz w:val="28"/>
                <w:szCs w:val="28"/>
              </w:rPr>
              <w:t>каби</w:t>
            </w:r>
            <w:proofErr w:type="spellEnd"/>
            <w:r w:rsidRPr="00506FED">
              <w:rPr>
                <w:sz w:val="28"/>
                <w:szCs w:val="28"/>
              </w:rPr>
              <w:t xml:space="preserve"> </w:t>
            </w:r>
            <w:r w:rsidRPr="00506FED">
              <w:rPr>
                <w:sz w:val="28"/>
                <w:szCs w:val="28"/>
                <w:lang w:val="uz-Cyrl-UZ"/>
              </w:rPr>
              <w:t>сабаблар</w:t>
            </w:r>
            <w:r w:rsidRPr="00506FED">
              <w:rPr>
                <w:sz w:val="28"/>
                <w:szCs w:val="28"/>
              </w:rPr>
              <w:t xml:space="preserve">га </w:t>
            </w:r>
            <w:proofErr w:type="spellStart"/>
            <w:r w:rsidRPr="00506FED">
              <w:rPr>
                <w:sz w:val="28"/>
                <w:szCs w:val="28"/>
              </w:rPr>
              <w:t>кўра</w:t>
            </w:r>
            <w:proofErr w:type="spellEnd"/>
            <w:r w:rsidR="00F92E75" w:rsidRPr="00506FED">
              <w:rPr>
                <w:sz w:val="28"/>
                <w:szCs w:val="28"/>
              </w:rPr>
              <w:t>,</w:t>
            </w:r>
            <w:r w:rsidRPr="00506FED">
              <w:rPr>
                <w:sz w:val="28"/>
                <w:szCs w:val="28"/>
                <w:lang w:val="uz-Cyrl-UZ"/>
              </w:rPr>
              <w:t xml:space="preserve"> абонент билан боғланиш мумкин бўлмаганда кирувчи чақирувлар йўналишини ўзгартириш имкони</w:t>
            </w:r>
            <w:r w:rsidRPr="00506FED">
              <w:rPr>
                <w:sz w:val="28"/>
                <w:szCs w:val="28"/>
              </w:rPr>
              <w:t xml:space="preserve">ни </w:t>
            </w:r>
            <w:proofErr w:type="spellStart"/>
            <w:r w:rsidRPr="00506FED">
              <w:rPr>
                <w:sz w:val="28"/>
                <w:szCs w:val="28"/>
              </w:rPr>
              <w:t>берадиган</w:t>
            </w:r>
            <w:proofErr w:type="spellEnd"/>
            <w:r w:rsidRPr="00506FED">
              <w:rPr>
                <w:sz w:val="28"/>
                <w:szCs w:val="28"/>
                <w:lang w:val="uz-Cyrl-UZ"/>
              </w:rPr>
              <w:t xml:space="preserve"> хизмат</w:t>
            </w:r>
            <w:r w:rsidRPr="00506FED">
              <w:rPr>
                <w:sz w:val="28"/>
                <w:szCs w:val="28"/>
              </w:rPr>
              <w:t>.</w:t>
            </w:r>
          </w:p>
        </w:tc>
      </w:tr>
      <w:tr w:rsidR="00924A19" w:rsidRPr="00506FED" w14:paraId="16956775" w14:textId="77777777">
        <w:trPr>
          <w:tblCellSpacing w:w="0" w:type="dxa"/>
          <w:jc w:val="center"/>
        </w:trPr>
        <w:tc>
          <w:tcPr>
            <w:tcW w:w="2007" w:type="pct"/>
          </w:tcPr>
          <w:p w14:paraId="67B5E670" w14:textId="77777777" w:rsidR="00924A19" w:rsidRPr="00506FED" w:rsidRDefault="00924A19" w:rsidP="00226EC3">
            <w:pPr>
              <w:autoSpaceDE w:val="0"/>
              <w:autoSpaceDN w:val="0"/>
              <w:adjustRightInd w:val="0"/>
              <w:rPr>
                <w:b/>
                <w:sz w:val="28"/>
                <w:szCs w:val="28"/>
                <w:lang w:val="uz-Cyrl-UZ"/>
              </w:rPr>
            </w:pPr>
            <w:r w:rsidRPr="00506FED">
              <w:rPr>
                <w:b/>
                <w:sz w:val="28"/>
                <w:szCs w:val="28"/>
                <w:lang w:val="uz-Cyrl-UZ"/>
              </w:rPr>
              <w:t>Переадресация вызовов в автономном режиме</w:t>
            </w:r>
          </w:p>
          <w:p w14:paraId="485652B2" w14:textId="77777777" w:rsidR="00924A19" w:rsidRPr="00506FED" w:rsidRDefault="00924A19" w:rsidP="00226EC3">
            <w:pPr>
              <w:autoSpaceDE w:val="0"/>
              <w:autoSpaceDN w:val="0"/>
              <w:adjustRightInd w:val="0"/>
              <w:rPr>
                <w:sz w:val="28"/>
                <w:szCs w:val="28"/>
                <w:lang w:val="uz-Cyrl-UZ"/>
              </w:rPr>
            </w:pPr>
            <w:r w:rsidRPr="00506FED">
              <w:rPr>
                <w:b/>
                <w:sz w:val="28"/>
                <w:szCs w:val="28"/>
                <w:lang w:val="uz-Cyrl-UZ"/>
              </w:rPr>
              <w:t>uz</w:t>
            </w:r>
            <w:r w:rsidRPr="00506FED">
              <w:rPr>
                <w:sz w:val="28"/>
                <w:szCs w:val="28"/>
                <w:lang w:val="uz-Cyrl-UZ"/>
              </w:rPr>
              <w:t xml:space="preserve"> - avtonom rejimdagi chaqiruvlarni qayta adreslash</w:t>
            </w:r>
          </w:p>
          <w:p w14:paraId="32AF41BE" w14:textId="6F56DA77" w:rsidR="00924A19" w:rsidRPr="00506FED" w:rsidRDefault="003A4C4D" w:rsidP="00226EC3">
            <w:pPr>
              <w:autoSpaceDE w:val="0"/>
              <w:autoSpaceDN w:val="0"/>
              <w:adjustRightInd w:val="0"/>
              <w:rPr>
                <w:sz w:val="28"/>
                <w:szCs w:val="28"/>
                <w:lang w:val="uz-Cyrl-UZ"/>
              </w:rPr>
            </w:pPr>
            <w:r>
              <w:rPr>
                <w:sz w:val="28"/>
                <w:szCs w:val="28"/>
                <w:lang w:val="uz-Cyrl-UZ"/>
              </w:rPr>
              <w:t xml:space="preserve"> </w:t>
            </w:r>
            <w:r w:rsidR="00924A19" w:rsidRPr="00506FED">
              <w:rPr>
                <w:sz w:val="28"/>
                <w:szCs w:val="28"/>
                <w:lang w:val="uz-Cyrl-UZ"/>
              </w:rPr>
              <w:t>автоном режимдаги чақирувларни қайта адреслаш</w:t>
            </w:r>
          </w:p>
          <w:p w14:paraId="0879F004" w14:textId="77777777" w:rsidR="00924A19" w:rsidRPr="00506FED" w:rsidRDefault="00924A19" w:rsidP="00226EC3">
            <w:pPr>
              <w:autoSpaceDE w:val="0"/>
              <w:autoSpaceDN w:val="0"/>
              <w:adjustRightInd w:val="0"/>
              <w:rPr>
                <w:sz w:val="28"/>
                <w:szCs w:val="28"/>
                <w:lang w:val="uz-Cyrl-UZ"/>
              </w:rPr>
            </w:pPr>
            <w:r w:rsidRPr="00506FED">
              <w:rPr>
                <w:b/>
                <w:snapToGrid w:val="0"/>
                <w:sz w:val="28"/>
                <w:szCs w:val="28"/>
                <w:lang w:val="uz-Cyrl-UZ"/>
              </w:rPr>
              <w:t>en</w:t>
            </w:r>
            <w:r w:rsidRPr="00506FED">
              <w:rPr>
                <w:snapToGrid w:val="0"/>
                <w:sz w:val="28"/>
                <w:szCs w:val="28"/>
                <w:lang w:val="uz-Cyrl-UZ"/>
              </w:rPr>
              <w:t xml:space="preserve"> - </w:t>
            </w:r>
            <w:r w:rsidRPr="00506FED">
              <w:rPr>
                <w:sz w:val="28"/>
                <w:szCs w:val="28"/>
                <w:lang w:val="uz-Cyrl-UZ"/>
              </w:rPr>
              <w:t xml:space="preserve">autonomous call forwarding </w:t>
            </w:r>
          </w:p>
          <w:p w14:paraId="48F982B3" w14:textId="77777777" w:rsidR="00924A19" w:rsidRPr="00506FED" w:rsidRDefault="00924A19" w:rsidP="00424DA3">
            <w:pPr>
              <w:rPr>
                <w:b/>
                <w:sz w:val="28"/>
                <w:szCs w:val="28"/>
                <w:lang w:val="uz-Cyrl-UZ"/>
              </w:rPr>
            </w:pPr>
          </w:p>
        </w:tc>
        <w:tc>
          <w:tcPr>
            <w:tcW w:w="2993" w:type="pct"/>
          </w:tcPr>
          <w:p w14:paraId="2717DE2D" w14:textId="77777777" w:rsidR="00924A19" w:rsidRPr="00506FED" w:rsidRDefault="00924A19" w:rsidP="00DE355B">
            <w:pPr>
              <w:autoSpaceDE w:val="0"/>
              <w:autoSpaceDN w:val="0"/>
              <w:adjustRightInd w:val="0"/>
              <w:jc w:val="both"/>
              <w:rPr>
                <w:sz w:val="28"/>
                <w:szCs w:val="28"/>
              </w:rPr>
            </w:pPr>
            <w:r w:rsidRPr="00506FED">
              <w:rPr>
                <w:sz w:val="28"/>
                <w:szCs w:val="28"/>
              </w:rPr>
              <w:t>Когда вызов посылается на автономный телефон (не зарегистрированный в системе), он автоматически переадресуется на заранее назначенный номер (например, в голосовой почтовый ящик или в центр автоматического пейджинга) на основе списка переадресации.</w:t>
            </w:r>
          </w:p>
          <w:p w14:paraId="59B33352" w14:textId="77777777" w:rsidR="00924A19" w:rsidRPr="00506FED" w:rsidRDefault="00924A19" w:rsidP="00DE355B">
            <w:pPr>
              <w:autoSpaceDE w:val="0"/>
              <w:autoSpaceDN w:val="0"/>
              <w:adjustRightInd w:val="0"/>
              <w:jc w:val="both"/>
              <w:rPr>
                <w:sz w:val="28"/>
                <w:szCs w:val="28"/>
              </w:rPr>
            </w:pPr>
          </w:p>
          <w:p w14:paraId="4AC4BBDC" w14:textId="77777777" w:rsidR="00924A19" w:rsidRPr="00506FED" w:rsidRDefault="00924A19" w:rsidP="00DE355B">
            <w:pPr>
              <w:jc w:val="both"/>
              <w:rPr>
                <w:snapToGrid w:val="0"/>
                <w:sz w:val="28"/>
                <w:szCs w:val="28"/>
              </w:rPr>
            </w:pPr>
            <w:proofErr w:type="spellStart"/>
            <w:r w:rsidRPr="00506FED">
              <w:rPr>
                <w:snapToGrid w:val="0"/>
                <w:sz w:val="28"/>
                <w:szCs w:val="28"/>
                <w:lang w:val="en-US"/>
              </w:rPr>
              <w:t>Chaqiruv</w:t>
            </w:r>
            <w:proofErr w:type="spellEnd"/>
            <w:r w:rsidRPr="00506FED">
              <w:rPr>
                <w:snapToGrid w:val="0"/>
                <w:sz w:val="28"/>
                <w:szCs w:val="28"/>
              </w:rPr>
              <w:t xml:space="preserve"> </w:t>
            </w:r>
            <w:proofErr w:type="spellStart"/>
            <w:r w:rsidRPr="00506FED">
              <w:rPr>
                <w:snapToGrid w:val="0"/>
                <w:sz w:val="28"/>
                <w:szCs w:val="28"/>
                <w:lang w:val="en-US"/>
              </w:rPr>
              <w:t>avtonom</w:t>
            </w:r>
            <w:proofErr w:type="spellEnd"/>
            <w:r w:rsidRPr="00506FED">
              <w:rPr>
                <w:snapToGrid w:val="0"/>
                <w:sz w:val="28"/>
                <w:szCs w:val="28"/>
              </w:rPr>
              <w:t xml:space="preserve"> (</w:t>
            </w:r>
            <w:proofErr w:type="spellStart"/>
            <w:r w:rsidRPr="00506FED">
              <w:rPr>
                <w:snapToGrid w:val="0"/>
                <w:sz w:val="28"/>
                <w:szCs w:val="28"/>
                <w:lang w:val="en-US"/>
              </w:rPr>
              <w:t>tizimda</w:t>
            </w:r>
            <w:proofErr w:type="spellEnd"/>
            <w:r w:rsidRPr="00506FED">
              <w:rPr>
                <w:snapToGrid w:val="0"/>
                <w:sz w:val="28"/>
                <w:szCs w:val="28"/>
              </w:rPr>
              <w:t xml:space="preserve"> </w:t>
            </w:r>
            <w:proofErr w:type="spellStart"/>
            <w:proofErr w:type="gramStart"/>
            <w:r w:rsidRPr="00506FED">
              <w:rPr>
                <w:snapToGrid w:val="0"/>
                <w:sz w:val="28"/>
                <w:szCs w:val="28"/>
                <w:lang w:val="en-US"/>
              </w:rPr>
              <w:t>ro</w:t>
            </w:r>
            <w:proofErr w:type="spellEnd"/>
            <w:r w:rsidRPr="00506FED">
              <w:rPr>
                <w:snapToGrid w:val="0"/>
                <w:sz w:val="28"/>
                <w:szCs w:val="28"/>
              </w:rPr>
              <w:t>‘</w:t>
            </w:r>
            <w:proofErr w:type="spellStart"/>
            <w:proofErr w:type="gramEnd"/>
            <w:r w:rsidRPr="00506FED">
              <w:rPr>
                <w:snapToGrid w:val="0"/>
                <w:sz w:val="28"/>
                <w:szCs w:val="28"/>
                <w:lang w:val="en-US"/>
              </w:rPr>
              <w:t>yxatdan</w:t>
            </w:r>
            <w:proofErr w:type="spellEnd"/>
            <w:r w:rsidRPr="00506FED">
              <w:rPr>
                <w:snapToGrid w:val="0"/>
                <w:sz w:val="28"/>
                <w:szCs w:val="28"/>
              </w:rPr>
              <w:t xml:space="preserve"> </w:t>
            </w:r>
            <w:r w:rsidRPr="00506FED">
              <w:rPr>
                <w:snapToGrid w:val="0"/>
                <w:sz w:val="28"/>
                <w:szCs w:val="28"/>
                <w:lang w:val="en-US"/>
              </w:rPr>
              <w:t>o</w:t>
            </w:r>
            <w:r w:rsidRPr="00506FED">
              <w:rPr>
                <w:snapToGrid w:val="0"/>
                <w:sz w:val="28"/>
                <w:szCs w:val="28"/>
              </w:rPr>
              <w:t>‘</w:t>
            </w:r>
            <w:proofErr w:type="spellStart"/>
            <w:r w:rsidRPr="00506FED">
              <w:rPr>
                <w:snapToGrid w:val="0"/>
                <w:sz w:val="28"/>
                <w:szCs w:val="28"/>
                <w:lang w:val="en-US"/>
              </w:rPr>
              <w:t>tmagan</w:t>
            </w:r>
            <w:proofErr w:type="spellEnd"/>
            <w:r w:rsidRPr="00506FED">
              <w:rPr>
                <w:snapToGrid w:val="0"/>
                <w:sz w:val="28"/>
                <w:szCs w:val="28"/>
              </w:rPr>
              <w:t xml:space="preserve">) </w:t>
            </w:r>
            <w:proofErr w:type="spellStart"/>
            <w:r w:rsidRPr="00506FED">
              <w:rPr>
                <w:snapToGrid w:val="0"/>
                <w:sz w:val="28"/>
                <w:szCs w:val="28"/>
                <w:lang w:val="en-US"/>
              </w:rPr>
              <w:lastRenderedPageBreak/>
              <w:t>telefonga</w:t>
            </w:r>
            <w:proofErr w:type="spellEnd"/>
            <w:r w:rsidRPr="00506FED">
              <w:rPr>
                <w:snapToGrid w:val="0"/>
                <w:sz w:val="28"/>
                <w:szCs w:val="28"/>
              </w:rPr>
              <w:t xml:space="preserve"> </w:t>
            </w:r>
            <w:r w:rsidRPr="00506FED">
              <w:rPr>
                <w:snapToGrid w:val="0"/>
                <w:sz w:val="28"/>
                <w:szCs w:val="28"/>
                <w:lang w:val="en-US"/>
              </w:rPr>
              <w:t>jo</w:t>
            </w:r>
            <w:r w:rsidRPr="00506FED">
              <w:rPr>
                <w:snapToGrid w:val="0"/>
                <w:sz w:val="28"/>
                <w:szCs w:val="28"/>
              </w:rPr>
              <w:t>‘</w:t>
            </w:r>
            <w:proofErr w:type="spellStart"/>
            <w:r w:rsidRPr="00506FED">
              <w:rPr>
                <w:snapToGrid w:val="0"/>
                <w:sz w:val="28"/>
                <w:szCs w:val="28"/>
                <w:lang w:val="en-US"/>
              </w:rPr>
              <w:t>natilganda</w:t>
            </w:r>
            <w:proofErr w:type="spellEnd"/>
            <w:r w:rsidRPr="00506FED">
              <w:rPr>
                <w:snapToGrid w:val="0"/>
                <w:sz w:val="28"/>
                <w:szCs w:val="28"/>
              </w:rPr>
              <w:t xml:space="preserve">, </w:t>
            </w:r>
            <w:r w:rsidRPr="00506FED">
              <w:rPr>
                <w:snapToGrid w:val="0"/>
                <w:sz w:val="28"/>
                <w:szCs w:val="28"/>
                <w:lang w:val="en-US"/>
              </w:rPr>
              <w:t>u</w:t>
            </w:r>
            <w:r w:rsidRPr="00506FED">
              <w:rPr>
                <w:snapToGrid w:val="0"/>
                <w:sz w:val="28"/>
                <w:szCs w:val="28"/>
              </w:rPr>
              <w:t xml:space="preserve"> </w:t>
            </w:r>
            <w:proofErr w:type="spellStart"/>
            <w:r w:rsidRPr="00506FED">
              <w:rPr>
                <w:snapToGrid w:val="0"/>
                <w:sz w:val="28"/>
                <w:szCs w:val="28"/>
                <w:lang w:val="en-US"/>
              </w:rPr>
              <w:t>qayta</w:t>
            </w:r>
            <w:proofErr w:type="spellEnd"/>
            <w:r w:rsidRPr="00506FED">
              <w:rPr>
                <w:snapToGrid w:val="0"/>
                <w:sz w:val="28"/>
                <w:szCs w:val="28"/>
              </w:rPr>
              <w:t xml:space="preserve"> </w:t>
            </w:r>
            <w:proofErr w:type="spellStart"/>
            <w:r w:rsidRPr="00506FED">
              <w:rPr>
                <w:snapToGrid w:val="0"/>
                <w:sz w:val="28"/>
                <w:szCs w:val="28"/>
                <w:lang w:val="en-US"/>
              </w:rPr>
              <w:t>adreslash</w:t>
            </w:r>
            <w:proofErr w:type="spellEnd"/>
            <w:r w:rsidRPr="00506FED">
              <w:rPr>
                <w:snapToGrid w:val="0"/>
                <w:sz w:val="28"/>
                <w:szCs w:val="28"/>
              </w:rPr>
              <w:t xml:space="preserve"> </w:t>
            </w:r>
            <w:proofErr w:type="spellStart"/>
            <w:r w:rsidR="005B60D0">
              <w:rPr>
                <w:snapToGrid w:val="0"/>
                <w:sz w:val="28"/>
                <w:szCs w:val="28"/>
                <w:lang w:val="en-US"/>
              </w:rPr>
              <w:t>raqam</w:t>
            </w:r>
            <w:r w:rsidR="00BE001D">
              <w:rPr>
                <w:snapToGrid w:val="0"/>
                <w:sz w:val="28"/>
                <w:szCs w:val="28"/>
                <w:lang w:val="en-US"/>
              </w:rPr>
              <w:t>i</w:t>
            </w:r>
            <w:proofErr w:type="spellEnd"/>
            <w:r w:rsidRPr="00506FED">
              <w:rPr>
                <w:snapToGrid w:val="0"/>
                <w:sz w:val="28"/>
                <w:szCs w:val="28"/>
              </w:rPr>
              <w:t xml:space="preserve"> </w:t>
            </w:r>
            <w:proofErr w:type="spellStart"/>
            <w:r w:rsidRPr="00506FED">
              <w:rPr>
                <w:snapToGrid w:val="0"/>
                <w:sz w:val="28"/>
                <w:szCs w:val="28"/>
                <w:lang w:val="en-US"/>
              </w:rPr>
              <w:t>asosida</w:t>
            </w:r>
            <w:proofErr w:type="spellEnd"/>
            <w:r w:rsidRPr="00506FED">
              <w:rPr>
                <w:snapToGrid w:val="0"/>
                <w:sz w:val="28"/>
                <w:szCs w:val="28"/>
              </w:rPr>
              <w:t xml:space="preserve"> </w:t>
            </w:r>
            <w:proofErr w:type="spellStart"/>
            <w:r w:rsidRPr="00506FED">
              <w:rPr>
                <w:snapToGrid w:val="0"/>
                <w:sz w:val="28"/>
                <w:szCs w:val="28"/>
                <w:lang w:val="en-US"/>
              </w:rPr>
              <w:t>oldindan</w:t>
            </w:r>
            <w:proofErr w:type="spellEnd"/>
            <w:r w:rsidRPr="00506FED">
              <w:rPr>
                <w:snapToGrid w:val="0"/>
                <w:sz w:val="28"/>
                <w:szCs w:val="28"/>
              </w:rPr>
              <w:t xml:space="preserve"> </w:t>
            </w:r>
            <w:proofErr w:type="spellStart"/>
            <w:r w:rsidRPr="00506FED">
              <w:rPr>
                <w:snapToGrid w:val="0"/>
                <w:sz w:val="28"/>
                <w:szCs w:val="28"/>
                <w:lang w:val="en-US"/>
              </w:rPr>
              <w:t>belgilangan</w:t>
            </w:r>
            <w:proofErr w:type="spellEnd"/>
            <w:r w:rsidRPr="00506FED">
              <w:rPr>
                <w:snapToGrid w:val="0"/>
                <w:sz w:val="28"/>
                <w:szCs w:val="28"/>
              </w:rPr>
              <w:t xml:space="preserve"> </w:t>
            </w:r>
            <w:proofErr w:type="spellStart"/>
            <w:r w:rsidR="00B36EBF">
              <w:rPr>
                <w:snapToGrid w:val="0"/>
                <w:sz w:val="28"/>
                <w:szCs w:val="28"/>
                <w:lang w:val="en-US"/>
              </w:rPr>
              <w:t>raqam</w:t>
            </w:r>
            <w:proofErr w:type="spellEnd"/>
            <w:r w:rsidRPr="00506FED">
              <w:rPr>
                <w:snapToGrid w:val="0"/>
                <w:sz w:val="28"/>
                <w:szCs w:val="28"/>
              </w:rPr>
              <w:t xml:space="preserve"> (</w:t>
            </w:r>
            <w:proofErr w:type="spellStart"/>
            <w:r w:rsidRPr="00506FED">
              <w:rPr>
                <w:snapToGrid w:val="0"/>
                <w:sz w:val="28"/>
                <w:szCs w:val="28"/>
                <w:lang w:val="en-US"/>
              </w:rPr>
              <w:t>masalan</w:t>
            </w:r>
            <w:proofErr w:type="spellEnd"/>
            <w:r w:rsidRPr="00506FED">
              <w:rPr>
                <w:snapToGrid w:val="0"/>
                <w:sz w:val="28"/>
                <w:szCs w:val="28"/>
              </w:rPr>
              <w:t xml:space="preserve">, </w:t>
            </w:r>
            <w:proofErr w:type="spellStart"/>
            <w:r w:rsidRPr="00506FED">
              <w:rPr>
                <w:snapToGrid w:val="0"/>
                <w:sz w:val="28"/>
                <w:szCs w:val="28"/>
                <w:lang w:val="en-US"/>
              </w:rPr>
              <w:t>tovushli</w:t>
            </w:r>
            <w:proofErr w:type="spellEnd"/>
            <w:r w:rsidRPr="00506FED">
              <w:rPr>
                <w:snapToGrid w:val="0"/>
                <w:sz w:val="28"/>
                <w:szCs w:val="28"/>
              </w:rPr>
              <w:t xml:space="preserve"> </w:t>
            </w:r>
            <w:proofErr w:type="spellStart"/>
            <w:r w:rsidRPr="00506FED">
              <w:rPr>
                <w:snapToGrid w:val="0"/>
                <w:sz w:val="28"/>
                <w:szCs w:val="28"/>
                <w:lang w:val="en-US"/>
              </w:rPr>
              <w:t>pochta</w:t>
            </w:r>
            <w:proofErr w:type="spellEnd"/>
            <w:r w:rsidRPr="00506FED">
              <w:rPr>
                <w:snapToGrid w:val="0"/>
                <w:sz w:val="28"/>
                <w:szCs w:val="28"/>
              </w:rPr>
              <w:t xml:space="preserve"> </w:t>
            </w:r>
            <w:proofErr w:type="spellStart"/>
            <w:r w:rsidRPr="00506FED">
              <w:rPr>
                <w:snapToGrid w:val="0"/>
                <w:sz w:val="28"/>
                <w:szCs w:val="28"/>
                <w:lang w:val="en-US"/>
              </w:rPr>
              <w:t>qutisi</w:t>
            </w:r>
            <w:proofErr w:type="spellEnd"/>
            <w:r w:rsidRPr="00506FED">
              <w:rPr>
                <w:snapToGrid w:val="0"/>
                <w:sz w:val="28"/>
                <w:szCs w:val="28"/>
              </w:rPr>
              <w:t xml:space="preserve"> </w:t>
            </w:r>
            <w:proofErr w:type="spellStart"/>
            <w:r w:rsidRPr="00506FED">
              <w:rPr>
                <w:snapToGrid w:val="0"/>
                <w:sz w:val="28"/>
                <w:szCs w:val="28"/>
                <w:lang w:val="en-US"/>
              </w:rPr>
              <w:t>yoki</w:t>
            </w:r>
            <w:proofErr w:type="spellEnd"/>
            <w:r w:rsidRPr="00506FED">
              <w:rPr>
                <w:snapToGrid w:val="0"/>
                <w:sz w:val="28"/>
                <w:szCs w:val="28"/>
              </w:rPr>
              <w:t xml:space="preserve"> </w:t>
            </w:r>
            <w:proofErr w:type="spellStart"/>
            <w:r w:rsidRPr="00506FED">
              <w:rPr>
                <w:snapToGrid w:val="0"/>
                <w:sz w:val="28"/>
                <w:szCs w:val="28"/>
                <w:lang w:val="en-US"/>
              </w:rPr>
              <w:t>avtomatik</w:t>
            </w:r>
            <w:proofErr w:type="spellEnd"/>
            <w:r w:rsidRPr="00506FED">
              <w:rPr>
                <w:snapToGrid w:val="0"/>
                <w:sz w:val="28"/>
                <w:szCs w:val="28"/>
              </w:rPr>
              <w:t xml:space="preserve"> </w:t>
            </w:r>
            <w:proofErr w:type="spellStart"/>
            <w:r w:rsidR="005F34E3" w:rsidRPr="00506FED">
              <w:rPr>
                <w:snapToGrid w:val="0"/>
                <w:sz w:val="28"/>
                <w:szCs w:val="28"/>
                <w:lang w:val="en-US"/>
              </w:rPr>
              <w:t>markazi</w:t>
            </w:r>
            <w:proofErr w:type="spellEnd"/>
            <w:r w:rsidRPr="00506FED">
              <w:rPr>
                <w:snapToGrid w:val="0"/>
                <w:sz w:val="28"/>
                <w:szCs w:val="28"/>
              </w:rPr>
              <w:t xml:space="preserve">) </w:t>
            </w:r>
            <w:r w:rsidRPr="00506FED">
              <w:rPr>
                <w:snapToGrid w:val="0"/>
                <w:sz w:val="28"/>
                <w:szCs w:val="28"/>
                <w:lang w:val="en-US"/>
              </w:rPr>
              <w:t>ga</w:t>
            </w:r>
            <w:r w:rsidRPr="00506FED">
              <w:rPr>
                <w:snapToGrid w:val="0"/>
                <w:sz w:val="28"/>
                <w:szCs w:val="28"/>
              </w:rPr>
              <w:t xml:space="preserve"> </w:t>
            </w:r>
            <w:proofErr w:type="spellStart"/>
            <w:r w:rsidRPr="00506FED">
              <w:rPr>
                <w:snapToGrid w:val="0"/>
                <w:sz w:val="28"/>
                <w:szCs w:val="28"/>
                <w:lang w:val="en-US"/>
              </w:rPr>
              <w:t>qayta</w:t>
            </w:r>
            <w:proofErr w:type="spellEnd"/>
            <w:r w:rsidRPr="00506FED">
              <w:rPr>
                <w:snapToGrid w:val="0"/>
                <w:sz w:val="28"/>
                <w:szCs w:val="28"/>
              </w:rPr>
              <w:t xml:space="preserve"> </w:t>
            </w:r>
            <w:proofErr w:type="spellStart"/>
            <w:r w:rsidRPr="00506FED">
              <w:rPr>
                <w:snapToGrid w:val="0"/>
                <w:sz w:val="28"/>
                <w:szCs w:val="28"/>
                <w:lang w:val="en-US"/>
              </w:rPr>
              <w:t>adreslanadi</w:t>
            </w:r>
            <w:proofErr w:type="spellEnd"/>
            <w:r w:rsidRPr="00506FED">
              <w:rPr>
                <w:snapToGrid w:val="0"/>
                <w:sz w:val="28"/>
                <w:szCs w:val="28"/>
              </w:rPr>
              <w:t xml:space="preserve">. </w:t>
            </w:r>
          </w:p>
          <w:p w14:paraId="7867D669" w14:textId="77777777" w:rsidR="00924A19" w:rsidRPr="00506FED" w:rsidRDefault="00924A19" w:rsidP="00DE355B">
            <w:pPr>
              <w:jc w:val="both"/>
              <w:rPr>
                <w:snapToGrid w:val="0"/>
                <w:sz w:val="28"/>
                <w:szCs w:val="28"/>
              </w:rPr>
            </w:pPr>
          </w:p>
          <w:p w14:paraId="42998523" w14:textId="77777777" w:rsidR="00924A19" w:rsidRPr="00506FED" w:rsidRDefault="00924A19" w:rsidP="00DE355B">
            <w:pPr>
              <w:jc w:val="both"/>
              <w:rPr>
                <w:snapToGrid w:val="0"/>
                <w:sz w:val="28"/>
                <w:szCs w:val="28"/>
              </w:rPr>
            </w:pPr>
            <w:proofErr w:type="spellStart"/>
            <w:r w:rsidRPr="00506FED">
              <w:rPr>
                <w:snapToGrid w:val="0"/>
                <w:sz w:val="28"/>
                <w:szCs w:val="28"/>
              </w:rPr>
              <w:t>Чақирув</w:t>
            </w:r>
            <w:proofErr w:type="spellEnd"/>
            <w:r w:rsidRPr="00506FED">
              <w:rPr>
                <w:snapToGrid w:val="0"/>
                <w:sz w:val="28"/>
                <w:szCs w:val="28"/>
              </w:rPr>
              <w:t xml:space="preserve"> </w:t>
            </w:r>
            <w:proofErr w:type="spellStart"/>
            <w:r w:rsidRPr="00506FED">
              <w:rPr>
                <w:snapToGrid w:val="0"/>
                <w:sz w:val="28"/>
                <w:szCs w:val="28"/>
              </w:rPr>
              <w:t>автоном</w:t>
            </w:r>
            <w:proofErr w:type="spellEnd"/>
            <w:r w:rsidRPr="00506FED">
              <w:rPr>
                <w:snapToGrid w:val="0"/>
                <w:sz w:val="28"/>
                <w:szCs w:val="28"/>
              </w:rPr>
              <w:t xml:space="preserve"> (</w:t>
            </w:r>
            <w:proofErr w:type="spellStart"/>
            <w:r w:rsidRPr="00506FED">
              <w:rPr>
                <w:snapToGrid w:val="0"/>
                <w:sz w:val="28"/>
                <w:szCs w:val="28"/>
              </w:rPr>
              <w:t>тизимда</w:t>
            </w:r>
            <w:proofErr w:type="spellEnd"/>
            <w:r w:rsidRPr="00506FED">
              <w:rPr>
                <w:snapToGrid w:val="0"/>
                <w:sz w:val="28"/>
                <w:szCs w:val="28"/>
              </w:rPr>
              <w:t xml:space="preserve"> </w:t>
            </w:r>
            <w:proofErr w:type="spellStart"/>
            <w:r w:rsidRPr="00506FED">
              <w:rPr>
                <w:snapToGrid w:val="0"/>
                <w:sz w:val="28"/>
                <w:szCs w:val="28"/>
              </w:rPr>
              <w:t>рўйхатдан</w:t>
            </w:r>
            <w:proofErr w:type="spellEnd"/>
            <w:r w:rsidRPr="00506FED">
              <w:rPr>
                <w:snapToGrid w:val="0"/>
                <w:sz w:val="28"/>
                <w:szCs w:val="28"/>
              </w:rPr>
              <w:t xml:space="preserve"> </w:t>
            </w:r>
            <w:proofErr w:type="spellStart"/>
            <w:r w:rsidRPr="00506FED">
              <w:rPr>
                <w:snapToGrid w:val="0"/>
                <w:sz w:val="28"/>
                <w:szCs w:val="28"/>
              </w:rPr>
              <w:t>ўтмаган</w:t>
            </w:r>
            <w:proofErr w:type="spellEnd"/>
            <w:r w:rsidRPr="00506FED">
              <w:rPr>
                <w:snapToGrid w:val="0"/>
                <w:sz w:val="28"/>
                <w:szCs w:val="28"/>
              </w:rPr>
              <w:t xml:space="preserve">) </w:t>
            </w:r>
            <w:proofErr w:type="spellStart"/>
            <w:r w:rsidRPr="00506FED">
              <w:rPr>
                <w:snapToGrid w:val="0"/>
                <w:sz w:val="28"/>
                <w:szCs w:val="28"/>
              </w:rPr>
              <w:t>телефонга</w:t>
            </w:r>
            <w:proofErr w:type="spellEnd"/>
            <w:r w:rsidRPr="00506FED">
              <w:rPr>
                <w:snapToGrid w:val="0"/>
                <w:sz w:val="28"/>
                <w:szCs w:val="28"/>
              </w:rPr>
              <w:t xml:space="preserve"> </w:t>
            </w:r>
            <w:proofErr w:type="spellStart"/>
            <w:r w:rsidRPr="00506FED">
              <w:rPr>
                <w:snapToGrid w:val="0"/>
                <w:sz w:val="28"/>
                <w:szCs w:val="28"/>
              </w:rPr>
              <w:t>жўнатилганда</w:t>
            </w:r>
            <w:proofErr w:type="spellEnd"/>
            <w:r w:rsidRPr="00506FED">
              <w:rPr>
                <w:snapToGrid w:val="0"/>
                <w:sz w:val="28"/>
                <w:szCs w:val="28"/>
              </w:rPr>
              <w:t xml:space="preserve">, у </w:t>
            </w:r>
            <w:proofErr w:type="spellStart"/>
            <w:r w:rsidRPr="00506FED">
              <w:rPr>
                <w:snapToGrid w:val="0"/>
                <w:sz w:val="28"/>
                <w:szCs w:val="28"/>
              </w:rPr>
              <w:t>қайта</w:t>
            </w:r>
            <w:proofErr w:type="spellEnd"/>
            <w:r w:rsidRPr="00506FED">
              <w:rPr>
                <w:snapToGrid w:val="0"/>
                <w:sz w:val="28"/>
                <w:szCs w:val="28"/>
              </w:rPr>
              <w:t xml:space="preserve"> </w:t>
            </w:r>
            <w:proofErr w:type="spellStart"/>
            <w:r w:rsidRPr="00506FED">
              <w:rPr>
                <w:snapToGrid w:val="0"/>
                <w:sz w:val="28"/>
                <w:szCs w:val="28"/>
              </w:rPr>
              <w:t>адреслаш</w:t>
            </w:r>
            <w:proofErr w:type="spellEnd"/>
            <w:r w:rsidRPr="00506FED">
              <w:rPr>
                <w:snapToGrid w:val="0"/>
                <w:sz w:val="28"/>
                <w:szCs w:val="28"/>
              </w:rPr>
              <w:t xml:space="preserve"> </w:t>
            </w:r>
            <w:proofErr w:type="spellStart"/>
            <w:r w:rsidR="00BE001D">
              <w:rPr>
                <w:snapToGrid w:val="0"/>
                <w:sz w:val="28"/>
                <w:szCs w:val="28"/>
              </w:rPr>
              <w:t>рақами</w:t>
            </w:r>
            <w:proofErr w:type="spellEnd"/>
            <w:r w:rsidRPr="00506FED">
              <w:rPr>
                <w:snapToGrid w:val="0"/>
                <w:sz w:val="28"/>
                <w:szCs w:val="28"/>
              </w:rPr>
              <w:t xml:space="preserve"> </w:t>
            </w:r>
            <w:proofErr w:type="spellStart"/>
            <w:r w:rsidRPr="00506FED">
              <w:rPr>
                <w:snapToGrid w:val="0"/>
                <w:sz w:val="28"/>
                <w:szCs w:val="28"/>
              </w:rPr>
              <w:t>асосида</w:t>
            </w:r>
            <w:proofErr w:type="spellEnd"/>
            <w:r w:rsidRPr="00506FED">
              <w:rPr>
                <w:snapToGrid w:val="0"/>
                <w:sz w:val="28"/>
                <w:szCs w:val="28"/>
              </w:rPr>
              <w:t xml:space="preserve"> </w:t>
            </w:r>
            <w:proofErr w:type="spellStart"/>
            <w:r w:rsidRPr="00506FED">
              <w:rPr>
                <w:snapToGrid w:val="0"/>
                <w:sz w:val="28"/>
                <w:szCs w:val="28"/>
              </w:rPr>
              <w:t>олдиндан</w:t>
            </w:r>
            <w:proofErr w:type="spellEnd"/>
            <w:r w:rsidRPr="00506FED">
              <w:rPr>
                <w:snapToGrid w:val="0"/>
                <w:sz w:val="28"/>
                <w:szCs w:val="28"/>
              </w:rPr>
              <w:t xml:space="preserve"> </w:t>
            </w:r>
            <w:proofErr w:type="spellStart"/>
            <w:r w:rsidRPr="00506FED">
              <w:rPr>
                <w:snapToGrid w:val="0"/>
                <w:sz w:val="28"/>
                <w:szCs w:val="28"/>
              </w:rPr>
              <w:t>белгиланган</w:t>
            </w:r>
            <w:proofErr w:type="spellEnd"/>
            <w:r w:rsidRPr="00506FED">
              <w:rPr>
                <w:snapToGrid w:val="0"/>
                <w:sz w:val="28"/>
                <w:szCs w:val="28"/>
              </w:rPr>
              <w:t xml:space="preserve"> </w:t>
            </w:r>
            <w:proofErr w:type="spellStart"/>
            <w:r w:rsidR="00B36EBF">
              <w:rPr>
                <w:snapToGrid w:val="0"/>
                <w:sz w:val="28"/>
                <w:szCs w:val="28"/>
              </w:rPr>
              <w:t>рақам</w:t>
            </w:r>
            <w:proofErr w:type="spellEnd"/>
            <w:r w:rsidRPr="00506FED">
              <w:rPr>
                <w:snapToGrid w:val="0"/>
                <w:sz w:val="28"/>
                <w:szCs w:val="28"/>
              </w:rPr>
              <w:t xml:space="preserve"> (</w:t>
            </w:r>
            <w:proofErr w:type="spellStart"/>
            <w:r w:rsidRPr="00506FED">
              <w:rPr>
                <w:snapToGrid w:val="0"/>
                <w:sz w:val="28"/>
                <w:szCs w:val="28"/>
              </w:rPr>
              <w:t>масалан</w:t>
            </w:r>
            <w:proofErr w:type="spellEnd"/>
            <w:r w:rsidRPr="00506FED">
              <w:rPr>
                <w:snapToGrid w:val="0"/>
                <w:sz w:val="28"/>
                <w:szCs w:val="28"/>
              </w:rPr>
              <w:t xml:space="preserve">, </w:t>
            </w:r>
            <w:proofErr w:type="spellStart"/>
            <w:r w:rsidRPr="00506FED">
              <w:rPr>
                <w:snapToGrid w:val="0"/>
                <w:sz w:val="28"/>
                <w:szCs w:val="28"/>
              </w:rPr>
              <w:t>товушли</w:t>
            </w:r>
            <w:proofErr w:type="spellEnd"/>
            <w:r w:rsidRPr="00506FED">
              <w:rPr>
                <w:snapToGrid w:val="0"/>
                <w:sz w:val="28"/>
                <w:szCs w:val="28"/>
              </w:rPr>
              <w:t xml:space="preserve"> почта </w:t>
            </w:r>
            <w:proofErr w:type="spellStart"/>
            <w:r w:rsidRPr="00506FED">
              <w:rPr>
                <w:snapToGrid w:val="0"/>
                <w:sz w:val="28"/>
                <w:szCs w:val="28"/>
              </w:rPr>
              <w:t>қутиси</w:t>
            </w:r>
            <w:proofErr w:type="spellEnd"/>
            <w:r w:rsidRPr="00506FED">
              <w:rPr>
                <w:snapToGrid w:val="0"/>
                <w:sz w:val="28"/>
                <w:szCs w:val="28"/>
              </w:rPr>
              <w:t xml:space="preserve"> </w:t>
            </w:r>
            <w:proofErr w:type="spellStart"/>
            <w:r w:rsidRPr="00506FED">
              <w:rPr>
                <w:snapToGrid w:val="0"/>
                <w:sz w:val="28"/>
                <w:szCs w:val="28"/>
              </w:rPr>
              <w:t>ёки</w:t>
            </w:r>
            <w:proofErr w:type="spellEnd"/>
            <w:r w:rsidRPr="00506FED">
              <w:rPr>
                <w:snapToGrid w:val="0"/>
                <w:sz w:val="28"/>
                <w:szCs w:val="28"/>
              </w:rPr>
              <w:t xml:space="preserve"> автоматик </w:t>
            </w:r>
            <w:proofErr w:type="spellStart"/>
            <w:r w:rsidR="005F34E3" w:rsidRPr="00506FED">
              <w:rPr>
                <w:snapToGrid w:val="0"/>
                <w:sz w:val="28"/>
                <w:szCs w:val="28"/>
              </w:rPr>
              <w:t>маркази</w:t>
            </w:r>
            <w:proofErr w:type="spellEnd"/>
            <w:r w:rsidRPr="00506FED">
              <w:rPr>
                <w:snapToGrid w:val="0"/>
                <w:sz w:val="28"/>
                <w:szCs w:val="28"/>
              </w:rPr>
              <w:t xml:space="preserve">) га </w:t>
            </w:r>
            <w:proofErr w:type="spellStart"/>
            <w:r w:rsidRPr="00506FED">
              <w:rPr>
                <w:snapToGrid w:val="0"/>
                <w:sz w:val="28"/>
                <w:szCs w:val="28"/>
              </w:rPr>
              <w:t>қайта</w:t>
            </w:r>
            <w:proofErr w:type="spellEnd"/>
            <w:r w:rsidRPr="00506FED">
              <w:rPr>
                <w:snapToGrid w:val="0"/>
                <w:sz w:val="28"/>
                <w:szCs w:val="28"/>
              </w:rPr>
              <w:t xml:space="preserve"> </w:t>
            </w:r>
            <w:proofErr w:type="spellStart"/>
            <w:r w:rsidRPr="00506FED">
              <w:rPr>
                <w:snapToGrid w:val="0"/>
                <w:sz w:val="28"/>
                <w:szCs w:val="28"/>
              </w:rPr>
              <w:t>адресланади</w:t>
            </w:r>
            <w:proofErr w:type="spellEnd"/>
            <w:r w:rsidRPr="00506FED">
              <w:rPr>
                <w:snapToGrid w:val="0"/>
                <w:sz w:val="28"/>
                <w:szCs w:val="28"/>
              </w:rPr>
              <w:t xml:space="preserve">. </w:t>
            </w:r>
          </w:p>
        </w:tc>
      </w:tr>
      <w:tr w:rsidR="00924A19" w:rsidRPr="00506FED" w14:paraId="6C2CBFC9" w14:textId="77777777">
        <w:trPr>
          <w:tblCellSpacing w:w="0" w:type="dxa"/>
          <w:jc w:val="center"/>
        </w:trPr>
        <w:tc>
          <w:tcPr>
            <w:tcW w:w="2007" w:type="pct"/>
          </w:tcPr>
          <w:p w14:paraId="7CAEC1E0" w14:textId="77777777" w:rsidR="00924A19" w:rsidRPr="00506FED" w:rsidRDefault="00924A19" w:rsidP="00B00ABD">
            <w:pPr>
              <w:autoSpaceDE w:val="0"/>
              <w:autoSpaceDN w:val="0"/>
              <w:adjustRightInd w:val="0"/>
              <w:rPr>
                <w:b/>
                <w:sz w:val="28"/>
                <w:szCs w:val="28"/>
                <w:lang w:val="uz-Cyrl-UZ"/>
              </w:rPr>
            </w:pPr>
            <w:r w:rsidRPr="00506FED">
              <w:rPr>
                <w:b/>
                <w:sz w:val="28"/>
                <w:szCs w:val="28"/>
                <w:lang w:val="uz-Cyrl-UZ"/>
              </w:rPr>
              <w:lastRenderedPageBreak/>
              <w:t>Переадресация вызовов при занятости</w:t>
            </w:r>
          </w:p>
          <w:p w14:paraId="5750AE6D" w14:textId="77777777" w:rsidR="00924A19" w:rsidRPr="00506FED" w:rsidRDefault="00924A19" w:rsidP="00B00ABD">
            <w:pPr>
              <w:autoSpaceDE w:val="0"/>
              <w:autoSpaceDN w:val="0"/>
              <w:adjustRightInd w:val="0"/>
              <w:rPr>
                <w:sz w:val="28"/>
                <w:szCs w:val="28"/>
                <w:lang w:val="uz-Cyrl-UZ"/>
              </w:rPr>
            </w:pPr>
            <w:r w:rsidRPr="00506FED">
              <w:rPr>
                <w:b/>
                <w:sz w:val="28"/>
                <w:szCs w:val="28"/>
                <w:lang w:val="uz-Cyrl-UZ"/>
              </w:rPr>
              <w:t xml:space="preserve">uz </w:t>
            </w:r>
            <w:r w:rsidRPr="00506FED">
              <w:rPr>
                <w:sz w:val="28"/>
                <w:szCs w:val="28"/>
                <w:lang w:val="uz-Cyrl-UZ"/>
              </w:rPr>
              <w:t>- liniya band bo‘lganda chaqiruvlarni qayta adreslash</w:t>
            </w:r>
          </w:p>
          <w:p w14:paraId="4D4075C5" w14:textId="36A51B02" w:rsidR="00924A19" w:rsidRPr="00506FED" w:rsidRDefault="003A4C4D" w:rsidP="00B00ABD">
            <w:pPr>
              <w:autoSpaceDE w:val="0"/>
              <w:autoSpaceDN w:val="0"/>
              <w:adjustRightInd w:val="0"/>
              <w:rPr>
                <w:sz w:val="28"/>
                <w:szCs w:val="28"/>
              </w:rPr>
            </w:pPr>
            <w:r>
              <w:rPr>
                <w:sz w:val="28"/>
                <w:szCs w:val="28"/>
                <w:lang w:val="uz-Cyrl-UZ"/>
              </w:rPr>
              <w:t xml:space="preserve"> </w:t>
            </w:r>
            <w:r w:rsidR="00924A19" w:rsidRPr="00506FED">
              <w:rPr>
                <w:sz w:val="28"/>
                <w:szCs w:val="28"/>
              </w:rPr>
              <w:t xml:space="preserve">линия банд </w:t>
            </w:r>
            <w:proofErr w:type="spellStart"/>
            <w:r w:rsidR="00924A19" w:rsidRPr="00506FED">
              <w:rPr>
                <w:sz w:val="28"/>
                <w:szCs w:val="28"/>
              </w:rPr>
              <w:t>бўлганда</w:t>
            </w:r>
            <w:proofErr w:type="spellEnd"/>
            <w:r w:rsidR="00924A19" w:rsidRPr="00506FED">
              <w:rPr>
                <w:sz w:val="28"/>
                <w:szCs w:val="28"/>
              </w:rPr>
              <w:t xml:space="preserve"> </w:t>
            </w:r>
            <w:proofErr w:type="spellStart"/>
            <w:r w:rsidR="00924A19" w:rsidRPr="00506FED">
              <w:rPr>
                <w:sz w:val="28"/>
                <w:szCs w:val="28"/>
              </w:rPr>
              <w:t>чақирувларни</w:t>
            </w:r>
            <w:proofErr w:type="spellEnd"/>
            <w:r w:rsidR="00924A19" w:rsidRPr="00506FED">
              <w:rPr>
                <w:sz w:val="28"/>
                <w:szCs w:val="28"/>
              </w:rPr>
              <w:t xml:space="preserve"> </w:t>
            </w:r>
            <w:proofErr w:type="spellStart"/>
            <w:r w:rsidR="00924A19" w:rsidRPr="00506FED">
              <w:rPr>
                <w:sz w:val="28"/>
                <w:szCs w:val="28"/>
              </w:rPr>
              <w:t>қайта</w:t>
            </w:r>
            <w:proofErr w:type="spellEnd"/>
            <w:r w:rsidR="00924A19" w:rsidRPr="00506FED">
              <w:rPr>
                <w:sz w:val="28"/>
                <w:szCs w:val="28"/>
              </w:rPr>
              <w:t xml:space="preserve"> </w:t>
            </w:r>
            <w:proofErr w:type="spellStart"/>
            <w:r w:rsidR="00924A19" w:rsidRPr="00506FED">
              <w:rPr>
                <w:sz w:val="28"/>
                <w:szCs w:val="28"/>
              </w:rPr>
              <w:t>адреслаш</w:t>
            </w:r>
            <w:proofErr w:type="spellEnd"/>
          </w:p>
          <w:p w14:paraId="3CF2EF2B" w14:textId="77777777" w:rsidR="00924A19" w:rsidRPr="00506FED" w:rsidRDefault="00924A19" w:rsidP="00B00ABD">
            <w:pPr>
              <w:autoSpaceDE w:val="0"/>
              <w:autoSpaceDN w:val="0"/>
              <w:adjustRightInd w:val="0"/>
              <w:rPr>
                <w:sz w:val="28"/>
                <w:szCs w:val="28"/>
                <w:lang w:val="en-US"/>
              </w:rPr>
            </w:pPr>
            <w:proofErr w:type="spellStart"/>
            <w:r w:rsidRPr="00506FED">
              <w:rPr>
                <w:b/>
                <w:sz w:val="28"/>
                <w:szCs w:val="28"/>
                <w:lang w:val="en-US"/>
              </w:rPr>
              <w:t>en</w:t>
            </w:r>
            <w:proofErr w:type="spellEnd"/>
            <w:r w:rsidRPr="00506FED">
              <w:rPr>
                <w:b/>
                <w:sz w:val="28"/>
                <w:szCs w:val="28"/>
                <w:lang w:val="en-US"/>
              </w:rPr>
              <w:t xml:space="preserve"> </w:t>
            </w:r>
            <w:r w:rsidRPr="00506FED">
              <w:rPr>
                <w:sz w:val="28"/>
                <w:szCs w:val="28"/>
                <w:lang w:val="en-US"/>
              </w:rPr>
              <w:t>- call forwarding on busy</w:t>
            </w:r>
          </w:p>
          <w:p w14:paraId="4ECE0DFA" w14:textId="77777777" w:rsidR="00924A19" w:rsidRPr="00506FED" w:rsidRDefault="00924A19" w:rsidP="00A64EC8">
            <w:pPr>
              <w:tabs>
                <w:tab w:val="left" w:pos="417"/>
                <w:tab w:val="left" w:pos="675"/>
                <w:tab w:val="left" w:pos="4219"/>
                <w:tab w:val="left" w:pos="9321"/>
              </w:tabs>
              <w:rPr>
                <w:b/>
                <w:sz w:val="28"/>
                <w:szCs w:val="28"/>
                <w:lang w:val="en-US"/>
              </w:rPr>
            </w:pPr>
          </w:p>
        </w:tc>
        <w:tc>
          <w:tcPr>
            <w:tcW w:w="2993" w:type="pct"/>
          </w:tcPr>
          <w:p w14:paraId="51FB02FD" w14:textId="77777777" w:rsidR="00924A19" w:rsidRPr="00506FED" w:rsidRDefault="00924A19" w:rsidP="00B43DE2">
            <w:pPr>
              <w:autoSpaceDE w:val="0"/>
              <w:autoSpaceDN w:val="0"/>
              <w:adjustRightInd w:val="0"/>
              <w:jc w:val="both"/>
              <w:rPr>
                <w:sz w:val="28"/>
                <w:szCs w:val="28"/>
              </w:rPr>
            </w:pPr>
            <w:r w:rsidRPr="00506FED">
              <w:rPr>
                <w:sz w:val="28"/>
                <w:szCs w:val="28"/>
              </w:rPr>
              <w:t>Услуга, позволяющая автоматически переадресовывать входящие вызовы, направляемые абоненту услуги, на другой назначенный номер, когда абонент услуги занят.</w:t>
            </w:r>
          </w:p>
          <w:p w14:paraId="25AE9594" w14:textId="77777777" w:rsidR="00924A19" w:rsidRPr="008C421B" w:rsidRDefault="00924A19" w:rsidP="00B43DE2">
            <w:pPr>
              <w:autoSpaceDE w:val="0"/>
              <w:autoSpaceDN w:val="0"/>
              <w:adjustRightInd w:val="0"/>
              <w:jc w:val="both"/>
              <w:rPr>
                <w:sz w:val="14"/>
                <w:szCs w:val="14"/>
              </w:rPr>
            </w:pPr>
          </w:p>
          <w:p w14:paraId="35AD174C" w14:textId="77777777" w:rsidR="00924A19" w:rsidRPr="00506FED" w:rsidRDefault="00924A19" w:rsidP="00B43DE2">
            <w:pPr>
              <w:autoSpaceDE w:val="0"/>
              <w:autoSpaceDN w:val="0"/>
              <w:adjustRightInd w:val="0"/>
              <w:jc w:val="both"/>
              <w:rPr>
                <w:sz w:val="28"/>
                <w:szCs w:val="28"/>
              </w:rPr>
            </w:pPr>
            <w:proofErr w:type="spellStart"/>
            <w:r w:rsidRPr="00506FED">
              <w:rPr>
                <w:sz w:val="28"/>
                <w:szCs w:val="28"/>
                <w:lang w:val="en-US"/>
              </w:rPr>
              <w:t>Xizmat</w:t>
            </w:r>
            <w:proofErr w:type="spellEnd"/>
            <w:r w:rsidRPr="00506FED">
              <w:rPr>
                <w:sz w:val="28"/>
                <w:szCs w:val="28"/>
              </w:rPr>
              <w:t xml:space="preserve"> </w:t>
            </w:r>
            <w:proofErr w:type="spellStart"/>
            <w:r w:rsidRPr="00506FED">
              <w:rPr>
                <w:sz w:val="28"/>
                <w:szCs w:val="28"/>
                <w:lang w:val="en-US"/>
              </w:rPr>
              <w:t>abonentiga</w:t>
            </w:r>
            <w:proofErr w:type="spellEnd"/>
            <w:r w:rsidRPr="00506FED">
              <w:rPr>
                <w:sz w:val="28"/>
                <w:szCs w:val="28"/>
              </w:rPr>
              <w:t xml:space="preserve"> </w:t>
            </w:r>
            <w:proofErr w:type="gramStart"/>
            <w:r w:rsidRPr="00506FED">
              <w:rPr>
                <w:sz w:val="28"/>
                <w:szCs w:val="28"/>
                <w:lang w:val="en-US"/>
              </w:rPr>
              <w:t>jo</w:t>
            </w:r>
            <w:r w:rsidRPr="00506FED">
              <w:rPr>
                <w:sz w:val="28"/>
                <w:szCs w:val="28"/>
              </w:rPr>
              <w:t>‘</w:t>
            </w:r>
            <w:proofErr w:type="spellStart"/>
            <w:proofErr w:type="gramEnd"/>
            <w:r w:rsidRPr="00506FED">
              <w:rPr>
                <w:sz w:val="28"/>
                <w:szCs w:val="28"/>
                <w:lang w:val="en-US"/>
              </w:rPr>
              <w:t>natiladigan</w:t>
            </w:r>
            <w:proofErr w:type="spellEnd"/>
            <w:r w:rsidRPr="00506FED">
              <w:rPr>
                <w:sz w:val="28"/>
                <w:szCs w:val="28"/>
              </w:rPr>
              <w:t xml:space="preserve"> </w:t>
            </w:r>
            <w:proofErr w:type="spellStart"/>
            <w:r w:rsidRPr="00506FED">
              <w:rPr>
                <w:sz w:val="28"/>
                <w:szCs w:val="28"/>
                <w:lang w:val="en-US"/>
              </w:rPr>
              <w:t>kiruvchi</w:t>
            </w:r>
            <w:proofErr w:type="spellEnd"/>
            <w:r w:rsidRPr="00506FED">
              <w:rPr>
                <w:sz w:val="28"/>
                <w:szCs w:val="28"/>
              </w:rPr>
              <w:t xml:space="preserve"> </w:t>
            </w:r>
            <w:proofErr w:type="spellStart"/>
            <w:r w:rsidRPr="00506FED">
              <w:rPr>
                <w:sz w:val="28"/>
                <w:szCs w:val="28"/>
                <w:lang w:val="en-US"/>
              </w:rPr>
              <w:t>chaqiruv</w:t>
            </w:r>
            <w:proofErr w:type="spellEnd"/>
            <w:r w:rsidRPr="00506FED">
              <w:rPr>
                <w:sz w:val="28"/>
                <w:szCs w:val="28"/>
              </w:rPr>
              <w:t>-</w:t>
            </w:r>
            <w:proofErr w:type="spellStart"/>
            <w:r w:rsidRPr="00506FED">
              <w:rPr>
                <w:sz w:val="28"/>
                <w:szCs w:val="28"/>
                <w:lang w:val="en-US"/>
              </w:rPr>
              <w:t>larni</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 xml:space="preserve"> </w:t>
            </w:r>
            <w:proofErr w:type="spellStart"/>
            <w:r w:rsidRPr="00506FED">
              <w:rPr>
                <w:sz w:val="28"/>
                <w:szCs w:val="28"/>
                <w:lang w:val="en-US"/>
              </w:rPr>
              <w:t>abonenti</w:t>
            </w:r>
            <w:proofErr w:type="spellEnd"/>
            <w:r w:rsidRPr="00506FED">
              <w:rPr>
                <w:sz w:val="28"/>
                <w:szCs w:val="28"/>
              </w:rPr>
              <w:t xml:space="preserve"> </w:t>
            </w:r>
            <w:r w:rsidRPr="00506FED">
              <w:rPr>
                <w:sz w:val="28"/>
                <w:szCs w:val="28"/>
                <w:lang w:val="en-US"/>
              </w:rPr>
              <w:t>band</w:t>
            </w:r>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lganda</w:t>
            </w:r>
            <w:proofErr w:type="spellEnd"/>
            <w:r w:rsidR="00F92E75" w:rsidRPr="00506FED">
              <w:rPr>
                <w:sz w:val="28"/>
                <w:szCs w:val="28"/>
              </w:rPr>
              <w:t>,</w:t>
            </w:r>
            <w:r w:rsidRPr="00506FED">
              <w:rPr>
                <w:sz w:val="28"/>
                <w:szCs w:val="28"/>
              </w:rPr>
              <w:t xml:space="preserve"> </w:t>
            </w:r>
            <w:proofErr w:type="spellStart"/>
            <w:r w:rsidRPr="00506FED">
              <w:rPr>
                <w:sz w:val="28"/>
                <w:szCs w:val="28"/>
                <w:lang w:val="en-US"/>
              </w:rPr>
              <w:t>boshqa</w:t>
            </w:r>
            <w:proofErr w:type="spellEnd"/>
            <w:r w:rsidRPr="00506FED">
              <w:rPr>
                <w:sz w:val="28"/>
                <w:szCs w:val="28"/>
              </w:rPr>
              <w:t xml:space="preserve"> </w:t>
            </w:r>
            <w:proofErr w:type="spellStart"/>
            <w:r w:rsidRPr="00506FED">
              <w:rPr>
                <w:sz w:val="28"/>
                <w:szCs w:val="28"/>
                <w:lang w:val="en-US"/>
              </w:rPr>
              <w:t>belgilangan</w:t>
            </w:r>
            <w:proofErr w:type="spellEnd"/>
            <w:r w:rsidRPr="00506FED">
              <w:rPr>
                <w:sz w:val="28"/>
                <w:szCs w:val="28"/>
              </w:rPr>
              <w:t xml:space="preserve"> </w:t>
            </w:r>
            <w:proofErr w:type="spellStart"/>
            <w:r w:rsidR="00B36EBF">
              <w:rPr>
                <w:sz w:val="28"/>
                <w:szCs w:val="28"/>
                <w:lang w:val="en-US"/>
              </w:rPr>
              <w:t>raqam</w:t>
            </w:r>
            <w:r w:rsidRPr="00506FED">
              <w:rPr>
                <w:sz w:val="28"/>
                <w:szCs w:val="28"/>
                <w:lang w:val="en-US"/>
              </w:rPr>
              <w:t>ga</w:t>
            </w:r>
            <w:proofErr w:type="spellEnd"/>
            <w:r w:rsidRPr="00506FED">
              <w:rPr>
                <w:sz w:val="28"/>
                <w:szCs w:val="28"/>
              </w:rPr>
              <w:t xml:space="preserve"> </w:t>
            </w:r>
            <w:proofErr w:type="spellStart"/>
            <w:r w:rsidRPr="00506FED">
              <w:rPr>
                <w:sz w:val="28"/>
                <w:szCs w:val="28"/>
                <w:lang w:val="en-US"/>
              </w:rPr>
              <w:t>avtomatik</w:t>
            </w:r>
            <w:proofErr w:type="spellEnd"/>
            <w:r w:rsidRPr="00506FED">
              <w:rPr>
                <w:sz w:val="28"/>
                <w:szCs w:val="28"/>
              </w:rPr>
              <w:t xml:space="preserve"> </w:t>
            </w:r>
            <w:proofErr w:type="spellStart"/>
            <w:r w:rsidR="00D732C1" w:rsidRPr="00506FED">
              <w:rPr>
                <w:sz w:val="28"/>
                <w:szCs w:val="28"/>
                <w:lang w:val="en-US"/>
              </w:rPr>
              <w:t>tarzda</w:t>
            </w:r>
            <w:proofErr w:type="spellEnd"/>
            <w:r w:rsidR="00D732C1" w:rsidRPr="00506FED">
              <w:rPr>
                <w:sz w:val="28"/>
                <w:szCs w:val="28"/>
              </w:rPr>
              <w:t xml:space="preserve"> </w:t>
            </w:r>
            <w:proofErr w:type="spellStart"/>
            <w:r w:rsidRPr="00506FED">
              <w:rPr>
                <w:sz w:val="28"/>
                <w:szCs w:val="28"/>
                <w:lang w:val="en-US"/>
              </w:rPr>
              <w:t>qayta</w:t>
            </w:r>
            <w:proofErr w:type="spellEnd"/>
            <w:r w:rsidRPr="00506FED">
              <w:rPr>
                <w:sz w:val="28"/>
                <w:szCs w:val="28"/>
              </w:rPr>
              <w:t xml:space="preserve"> </w:t>
            </w:r>
            <w:proofErr w:type="spellStart"/>
            <w:r w:rsidRPr="00506FED">
              <w:rPr>
                <w:sz w:val="28"/>
                <w:szCs w:val="28"/>
                <w:lang w:val="en-US"/>
              </w:rPr>
              <w:t>adreslash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w:t>
            </w:r>
            <w:r w:rsidR="003C12BC" w:rsidRPr="00506FED">
              <w:rPr>
                <w:sz w:val="28"/>
                <w:szCs w:val="28"/>
                <w:lang w:val="en-US"/>
              </w:rPr>
              <w:t>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4C6391DB" w14:textId="77777777" w:rsidR="00924A19" w:rsidRPr="008C421B" w:rsidRDefault="00924A19" w:rsidP="00B43DE2">
            <w:pPr>
              <w:autoSpaceDE w:val="0"/>
              <w:autoSpaceDN w:val="0"/>
              <w:adjustRightInd w:val="0"/>
              <w:jc w:val="both"/>
              <w:rPr>
                <w:sz w:val="14"/>
                <w:szCs w:val="14"/>
              </w:rPr>
            </w:pPr>
          </w:p>
          <w:p w14:paraId="22DF50D5" w14:textId="77777777" w:rsidR="00924A19" w:rsidRPr="00506FED" w:rsidRDefault="00924A19" w:rsidP="00B43DE2">
            <w:pPr>
              <w:tabs>
                <w:tab w:val="left" w:pos="675"/>
                <w:tab w:val="left" w:pos="4219"/>
                <w:tab w:val="left" w:pos="9321"/>
              </w:tabs>
              <w:jc w:val="both"/>
              <w:rPr>
                <w:sz w:val="28"/>
                <w:szCs w:val="28"/>
              </w:rPr>
            </w:pPr>
            <w:proofErr w:type="spellStart"/>
            <w:r w:rsidRPr="00506FED">
              <w:rPr>
                <w:sz w:val="28"/>
                <w:szCs w:val="28"/>
              </w:rPr>
              <w:t>Хизмат</w:t>
            </w:r>
            <w:proofErr w:type="spellEnd"/>
            <w:r w:rsidRPr="00506FED">
              <w:rPr>
                <w:sz w:val="28"/>
                <w:szCs w:val="28"/>
              </w:rPr>
              <w:t xml:space="preserve"> </w:t>
            </w:r>
            <w:proofErr w:type="spellStart"/>
            <w:r w:rsidRPr="00506FED">
              <w:rPr>
                <w:sz w:val="28"/>
                <w:szCs w:val="28"/>
              </w:rPr>
              <w:t>абонентига</w:t>
            </w:r>
            <w:proofErr w:type="spellEnd"/>
            <w:r w:rsidRPr="00506FED">
              <w:rPr>
                <w:sz w:val="28"/>
                <w:szCs w:val="28"/>
              </w:rPr>
              <w:t xml:space="preserve"> </w:t>
            </w:r>
            <w:proofErr w:type="spellStart"/>
            <w:r w:rsidRPr="00506FED">
              <w:rPr>
                <w:sz w:val="28"/>
                <w:szCs w:val="28"/>
              </w:rPr>
              <w:t>жўнатиладиган</w:t>
            </w:r>
            <w:proofErr w:type="spellEnd"/>
            <w:r w:rsidRPr="00506FED">
              <w:rPr>
                <w:sz w:val="28"/>
                <w:szCs w:val="28"/>
              </w:rPr>
              <w:t xml:space="preserve"> </w:t>
            </w:r>
            <w:proofErr w:type="spellStart"/>
            <w:r w:rsidRPr="00506FED">
              <w:rPr>
                <w:sz w:val="28"/>
                <w:szCs w:val="28"/>
              </w:rPr>
              <w:t>кирувчи</w:t>
            </w:r>
            <w:proofErr w:type="spellEnd"/>
            <w:r w:rsidRPr="00506FED">
              <w:rPr>
                <w:sz w:val="28"/>
                <w:szCs w:val="28"/>
              </w:rPr>
              <w:t xml:space="preserve"> </w:t>
            </w:r>
            <w:proofErr w:type="spellStart"/>
            <w:r w:rsidRPr="00506FED">
              <w:rPr>
                <w:sz w:val="28"/>
                <w:szCs w:val="28"/>
              </w:rPr>
              <w:t>чақирувларни</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 xml:space="preserve"> </w:t>
            </w:r>
            <w:proofErr w:type="spellStart"/>
            <w:r w:rsidRPr="00506FED">
              <w:rPr>
                <w:sz w:val="28"/>
                <w:szCs w:val="28"/>
              </w:rPr>
              <w:t>абоненти</w:t>
            </w:r>
            <w:proofErr w:type="spellEnd"/>
            <w:r w:rsidRPr="00506FED">
              <w:rPr>
                <w:sz w:val="28"/>
                <w:szCs w:val="28"/>
              </w:rPr>
              <w:t xml:space="preserve"> банд </w:t>
            </w:r>
            <w:proofErr w:type="spellStart"/>
            <w:r w:rsidRPr="00506FED">
              <w:rPr>
                <w:sz w:val="28"/>
                <w:szCs w:val="28"/>
              </w:rPr>
              <w:t>бўлганда</w:t>
            </w:r>
            <w:proofErr w:type="spellEnd"/>
            <w:r w:rsidR="00F92E75" w:rsidRPr="00506FED">
              <w:rPr>
                <w:sz w:val="28"/>
                <w:szCs w:val="28"/>
              </w:rPr>
              <w:t>,</w:t>
            </w:r>
            <w:r w:rsidRPr="00506FED">
              <w:rPr>
                <w:sz w:val="28"/>
                <w:szCs w:val="28"/>
              </w:rPr>
              <w:t xml:space="preserve"> </w:t>
            </w:r>
            <w:proofErr w:type="spellStart"/>
            <w:r w:rsidRPr="00506FED">
              <w:rPr>
                <w:sz w:val="28"/>
                <w:szCs w:val="28"/>
              </w:rPr>
              <w:t>бошқа</w:t>
            </w:r>
            <w:proofErr w:type="spellEnd"/>
            <w:r w:rsidRPr="00506FED">
              <w:rPr>
                <w:sz w:val="28"/>
                <w:szCs w:val="28"/>
              </w:rPr>
              <w:t xml:space="preserve"> </w:t>
            </w:r>
            <w:proofErr w:type="spellStart"/>
            <w:r w:rsidRPr="00506FED">
              <w:rPr>
                <w:sz w:val="28"/>
                <w:szCs w:val="28"/>
              </w:rPr>
              <w:t>белгиланган</w:t>
            </w:r>
            <w:proofErr w:type="spellEnd"/>
            <w:r w:rsidRPr="00506FED">
              <w:rPr>
                <w:sz w:val="28"/>
                <w:szCs w:val="28"/>
              </w:rPr>
              <w:t xml:space="preserve"> </w:t>
            </w:r>
            <w:proofErr w:type="spellStart"/>
            <w:r w:rsidR="00B36EBF">
              <w:rPr>
                <w:sz w:val="28"/>
                <w:szCs w:val="28"/>
              </w:rPr>
              <w:t>рақам</w:t>
            </w:r>
            <w:r w:rsidRPr="00506FED">
              <w:rPr>
                <w:sz w:val="28"/>
                <w:szCs w:val="28"/>
              </w:rPr>
              <w:t>га</w:t>
            </w:r>
            <w:proofErr w:type="spellEnd"/>
            <w:r w:rsidRPr="00506FED">
              <w:rPr>
                <w:sz w:val="28"/>
                <w:szCs w:val="28"/>
              </w:rPr>
              <w:t xml:space="preserve"> автоматик </w:t>
            </w:r>
            <w:proofErr w:type="spellStart"/>
            <w:r w:rsidR="00D732C1" w:rsidRPr="00506FED">
              <w:rPr>
                <w:sz w:val="28"/>
                <w:szCs w:val="28"/>
              </w:rPr>
              <w:t>тарзда</w:t>
            </w:r>
            <w:proofErr w:type="spellEnd"/>
            <w:r w:rsidR="00D732C1" w:rsidRPr="00506FED">
              <w:rPr>
                <w:sz w:val="28"/>
                <w:szCs w:val="28"/>
              </w:rPr>
              <w:t xml:space="preserve"> </w:t>
            </w:r>
            <w:proofErr w:type="spellStart"/>
            <w:r w:rsidRPr="00506FED">
              <w:rPr>
                <w:sz w:val="28"/>
                <w:szCs w:val="28"/>
              </w:rPr>
              <w:t>қайта</w:t>
            </w:r>
            <w:proofErr w:type="spellEnd"/>
            <w:r w:rsidRPr="00506FED">
              <w:rPr>
                <w:sz w:val="28"/>
                <w:szCs w:val="28"/>
              </w:rPr>
              <w:t xml:space="preserve"> </w:t>
            </w:r>
            <w:proofErr w:type="spellStart"/>
            <w:r w:rsidRPr="00506FED">
              <w:rPr>
                <w:sz w:val="28"/>
                <w:szCs w:val="28"/>
              </w:rPr>
              <w:t>адреслаш</w:t>
            </w:r>
            <w:proofErr w:type="spellEnd"/>
            <w:r w:rsidRPr="00506FED">
              <w:rPr>
                <w:sz w:val="28"/>
                <w:szCs w:val="28"/>
              </w:rPr>
              <w:t xml:space="preserve"> </w:t>
            </w:r>
            <w:proofErr w:type="spellStart"/>
            <w:r w:rsidRPr="00506FED">
              <w:rPr>
                <w:sz w:val="28"/>
                <w:szCs w:val="28"/>
              </w:rPr>
              <w:t>имконини</w:t>
            </w:r>
            <w:proofErr w:type="spellEnd"/>
            <w:r w:rsidRPr="00506FED">
              <w:rPr>
                <w:sz w:val="28"/>
                <w:szCs w:val="28"/>
              </w:rPr>
              <w:t xml:space="preserve"> </w:t>
            </w:r>
            <w:proofErr w:type="spellStart"/>
            <w:r w:rsidRPr="00506FED">
              <w:rPr>
                <w:sz w:val="28"/>
                <w:szCs w:val="28"/>
              </w:rPr>
              <w:t>бер</w:t>
            </w:r>
            <w:r w:rsidR="003C12BC" w:rsidRPr="00506FED">
              <w:rPr>
                <w:sz w:val="28"/>
                <w:szCs w:val="28"/>
              </w:rPr>
              <w:t>адиган</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w:t>
            </w:r>
          </w:p>
        </w:tc>
      </w:tr>
      <w:tr w:rsidR="00924A19" w:rsidRPr="00506FED" w14:paraId="79DCF3B4" w14:textId="77777777">
        <w:trPr>
          <w:tblCellSpacing w:w="0" w:type="dxa"/>
          <w:jc w:val="center"/>
        </w:trPr>
        <w:tc>
          <w:tcPr>
            <w:tcW w:w="2007" w:type="pct"/>
          </w:tcPr>
          <w:p w14:paraId="0BC67C02" w14:textId="77777777" w:rsidR="00924A19" w:rsidRPr="00506FED" w:rsidRDefault="00924A19" w:rsidP="00B00ABD">
            <w:pPr>
              <w:autoSpaceDE w:val="0"/>
              <w:autoSpaceDN w:val="0"/>
              <w:adjustRightInd w:val="0"/>
              <w:rPr>
                <w:b/>
                <w:sz w:val="28"/>
                <w:szCs w:val="28"/>
                <w:lang w:val="uz-Cyrl-UZ"/>
              </w:rPr>
            </w:pPr>
            <w:r w:rsidRPr="00506FED">
              <w:rPr>
                <w:b/>
                <w:sz w:val="28"/>
                <w:szCs w:val="28"/>
                <w:lang w:val="uz-Cyrl-UZ"/>
              </w:rPr>
              <w:t>Переадресация вызовов при отсутствии ответа</w:t>
            </w:r>
          </w:p>
          <w:p w14:paraId="5890011D" w14:textId="77777777" w:rsidR="00924A19" w:rsidRPr="00506FED" w:rsidRDefault="00924A19" w:rsidP="00B00ABD">
            <w:pPr>
              <w:autoSpaceDE w:val="0"/>
              <w:autoSpaceDN w:val="0"/>
              <w:adjustRightInd w:val="0"/>
              <w:rPr>
                <w:sz w:val="28"/>
                <w:szCs w:val="28"/>
                <w:lang w:val="uz-Cyrl-UZ"/>
              </w:rPr>
            </w:pPr>
            <w:r w:rsidRPr="00506FED">
              <w:rPr>
                <w:b/>
                <w:sz w:val="28"/>
                <w:szCs w:val="28"/>
                <w:lang w:val="uz-Cyrl-UZ"/>
              </w:rPr>
              <w:t xml:space="preserve">uz </w:t>
            </w:r>
            <w:r w:rsidRPr="00506FED">
              <w:rPr>
                <w:sz w:val="28"/>
                <w:szCs w:val="28"/>
                <w:lang w:val="uz-Cyrl-UZ"/>
              </w:rPr>
              <w:t>- javob bo‘lmaganda chaqiruvlarni qayta aqreslash</w:t>
            </w:r>
          </w:p>
          <w:p w14:paraId="27878BB4" w14:textId="5086B6BB" w:rsidR="00924A19" w:rsidRPr="00506FED" w:rsidRDefault="003A4C4D" w:rsidP="00B00ABD">
            <w:pPr>
              <w:autoSpaceDE w:val="0"/>
              <w:autoSpaceDN w:val="0"/>
              <w:adjustRightInd w:val="0"/>
              <w:rPr>
                <w:sz w:val="28"/>
                <w:szCs w:val="28"/>
                <w:lang w:val="uz-Cyrl-UZ"/>
              </w:rPr>
            </w:pPr>
            <w:r>
              <w:rPr>
                <w:sz w:val="28"/>
                <w:szCs w:val="28"/>
                <w:lang w:val="uz-Cyrl-UZ"/>
              </w:rPr>
              <w:t xml:space="preserve"> </w:t>
            </w:r>
            <w:r w:rsidR="00924A19" w:rsidRPr="00506FED">
              <w:rPr>
                <w:sz w:val="28"/>
                <w:szCs w:val="28"/>
                <w:lang w:val="uz-Cyrl-UZ"/>
              </w:rPr>
              <w:t>жавоб бўлмаганда чақирувларни қайта адреслаш</w:t>
            </w:r>
          </w:p>
          <w:p w14:paraId="16074DE3" w14:textId="77777777" w:rsidR="00924A19" w:rsidRPr="00506FED" w:rsidRDefault="00924A19" w:rsidP="00B00ABD">
            <w:pPr>
              <w:autoSpaceDE w:val="0"/>
              <w:autoSpaceDN w:val="0"/>
              <w:adjustRightInd w:val="0"/>
              <w:rPr>
                <w:sz w:val="28"/>
                <w:szCs w:val="28"/>
                <w:lang w:val="uz-Cyrl-UZ"/>
              </w:rPr>
            </w:pPr>
            <w:r w:rsidRPr="00506FED">
              <w:rPr>
                <w:b/>
                <w:sz w:val="28"/>
                <w:szCs w:val="28"/>
                <w:lang w:val="uz-Cyrl-UZ"/>
              </w:rPr>
              <w:t xml:space="preserve">en </w:t>
            </w:r>
            <w:r w:rsidRPr="00506FED">
              <w:rPr>
                <w:sz w:val="28"/>
                <w:szCs w:val="28"/>
                <w:lang w:val="uz-Cyrl-UZ"/>
              </w:rPr>
              <w:t>- call forwarding no reply</w:t>
            </w:r>
          </w:p>
          <w:p w14:paraId="3143BA9C" w14:textId="77777777" w:rsidR="00924A19" w:rsidRPr="00506FED" w:rsidRDefault="00924A19" w:rsidP="00A64EC8">
            <w:pPr>
              <w:tabs>
                <w:tab w:val="left" w:pos="417"/>
                <w:tab w:val="left" w:pos="675"/>
                <w:tab w:val="left" w:pos="4219"/>
                <w:tab w:val="left" w:pos="9321"/>
              </w:tabs>
              <w:rPr>
                <w:b/>
                <w:sz w:val="28"/>
                <w:szCs w:val="28"/>
                <w:lang w:val="uz-Cyrl-UZ"/>
              </w:rPr>
            </w:pPr>
          </w:p>
        </w:tc>
        <w:tc>
          <w:tcPr>
            <w:tcW w:w="2993" w:type="pct"/>
          </w:tcPr>
          <w:p w14:paraId="0E5AAE8B" w14:textId="77777777" w:rsidR="00924A19" w:rsidRPr="00506FED" w:rsidRDefault="00924A19" w:rsidP="00B43DE2">
            <w:pPr>
              <w:autoSpaceDE w:val="0"/>
              <w:autoSpaceDN w:val="0"/>
              <w:adjustRightInd w:val="0"/>
              <w:jc w:val="both"/>
              <w:rPr>
                <w:sz w:val="28"/>
                <w:szCs w:val="28"/>
              </w:rPr>
            </w:pPr>
            <w:r w:rsidRPr="00506FED">
              <w:rPr>
                <w:sz w:val="28"/>
                <w:szCs w:val="28"/>
              </w:rPr>
              <w:t>Услуга, позволяющая автоматически переадресовывать каждый входящий вызов, направляемый абоненту услуги, на другой назначенный номер, если в течение заранее заданного периода времени ответ на вызов отсутствует.</w:t>
            </w:r>
          </w:p>
          <w:p w14:paraId="47E6C2FE" w14:textId="77777777" w:rsidR="00924A19" w:rsidRPr="008C421B" w:rsidRDefault="00924A19" w:rsidP="00B43DE2">
            <w:pPr>
              <w:autoSpaceDE w:val="0"/>
              <w:autoSpaceDN w:val="0"/>
              <w:adjustRightInd w:val="0"/>
              <w:jc w:val="both"/>
              <w:rPr>
                <w:sz w:val="14"/>
                <w:szCs w:val="14"/>
              </w:rPr>
            </w:pPr>
          </w:p>
          <w:p w14:paraId="7AD36276" w14:textId="77777777" w:rsidR="00924A19" w:rsidRPr="00506FED" w:rsidRDefault="00924A19" w:rsidP="00B43DE2">
            <w:pPr>
              <w:autoSpaceDE w:val="0"/>
              <w:autoSpaceDN w:val="0"/>
              <w:adjustRightInd w:val="0"/>
              <w:jc w:val="both"/>
              <w:rPr>
                <w:sz w:val="28"/>
                <w:szCs w:val="28"/>
              </w:rPr>
            </w:pPr>
            <w:proofErr w:type="spellStart"/>
            <w:r w:rsidRPr="00506FED">
              <w:rPr>
                <w:sz w:val="28"/>
                <w:szCs w:val="28"/>
                <w:lang w:val="en-US"/>
              </w:rPr>
              <w:t>Xizmat</w:t>
            </w:r>
            <w:proofErr w:type="spellEnd"/>
            <w:r w:rsidRPr="00506FED">
              <w:rPr>
                <w:sz w:val="28"/>
                <w:szCs w:val="28"/>
              </w:rPr>
              <w:t xml:space="preserve"> </w:t>
            </w:r>
            <w:proofErr w:type="spellStart"/>
            <w:r w:rsidRPr="00506FED">
              <w:rPr>
                <w:sz w:val="28"/>
                <w:szCs w:val="28"/>
                <w:lang w:val="en-US"/>
              </w:rPr>
              <w:t>abonentiga</w:t>
            </w:r>
            <w:proofErr w:type="spellEnd"/>
            <w:r w:rsidRPr="00506FED">
              <w:rPr>
                <w:sz w:val="28"/>
                <w:szCs w:val="28"/>
              </w:rPr>
              <w:t xml:space="preserve"> </w:t>
            </w:r>
            <w:proofErr w:type="gramStart"/>
            <w:r w:rsidRPr="00506FED">
              <w:rPr>
                <w:sz w:val="28"/>
                <w:szCs w:val="28"/>
                <w:lang w:val="en-US"/>
              </w:rPr>
              <w:t>jo</w:t>
            </w:r>
            <w:r w:rsidRPr="00506FED">
              <w:rPr>
                <w:sz w:val="28"/>
                <w:szCs w:val="28"/>
              </w:rPr>
              <w:t>‘</w:t>
            </w:r>
            <w:proofErr w:type="spellStart"/>
            <w:proofErr w:type="gramEnd"/>
            <w:r w:rsidRPr="00506FED">
              <w:rPr>
                <w:sz w:val="28"/>
                <w:szCs w:val="28"/>
                <w:lang w:val="en-US"/>
              </w:rPr>
              <w:t>natiladigan</w:t>
            </w:r>
            <w:proofErr w:type="spellEnd"/>
            <w:r w:rsidRPr="00506FED">
              <w:rPr>
                <w:sz w:val="28"/>
                <w:szCs w:val="28"/>
              </w:rPr>
              <w:t xml:space="preserve"> </w:t>
            </w:r>
            <w:proofErr w:type="spellStart"/>
            <w:r w:rsidRPr="00506FED">
              <w:rPr>
                <w:sz w:val="28"/>
                <w:szCs w:val="28"/>
                <w:lang w:val="en-US"/>
              </w:rPr>
              <w:t>har</w:t>
            </w:r>
            <w:proofErr w:type="spellEnd"/>
            <w:r w:rsidRPr="00506FED">
              <w:rPr>
                <w:sz w:val="28"/>
                <w:szCs w:val="28"/>
              </w:rPr>
              <w:t xml:space="preserve"> </w:t>
            </w:r>
            <w:proofErr w:type="spellStart"/>
            <w:r w:rsidRPr="00506FED">
              <w:rPr>
                <w:sz w:val="28"/>
                <w:szCs w:val="28"/>
                <w:lang w:val="en-US"/>
              </w:rPr>
              <w:t>bir</w:t>
            </w:r>
            <w:proofErr w:type="spellEnd"/>
            <w:r w:rsidRPr="00506FED">
              <w:rPr>
                <w:sz w:val="28"/>
                <w:szCs w:val="28"/>
              </w:rPr>
              <w:t xml:space="preserve"> </w:t>
            </w:r>
            <w:proofErr w:type="spellStart"/>
            <w:r w:rsidRPr="00506FED">
              <w:rPr>
                <w:sz w:val="28"/>
                <w:szCs w:val="28"/>
                <w:lang w:val="en-US"/>
              </w:rPr>
              <w:t>kiruvchi</w:t>
            </w:r>
            <w:proofErr w:type="spellEnd"/>
            <w:r w:rsidRPr="00506FED">
              <w:rPr>
                <w:sz w:val="28"/>
                <w:szCs w:val="28"/>
              </w:rPr>
              <w:t xml:space="preserve"> </w:t>
            </w:r>
            <w:proofErr w:type="spellStart"/>
            <w:r w:rsidRPr="00506FED">
              <w:rPr>
                <w:sz w:val="28"/>
                <w:szCs w:val="28"/>
                <w:lang w:val="en-US"/>
              </w:rPr>
              <w:t>chaqiruvni</w:t>
            </w:r>
            <w:proofErr w:type="spellEnd"/>
            <w:r w:rsidRPr="00506FED">
              <w:rPr>
                <w:sz w:val="28"/>
                <w:szCs w:val="28"/>
              </w:rPr>
              <w:t xml:space="preserve"> </w:t>
            </w:r>
            <w:proofErr w:type="spellStart"/>
            <w:r w:rsidRPr="00506FED">
              <w:rPr>
                <w:sz w:val="28"/>
                <w:szCs w:val="28"/>
                <w:lang w:val="en-US"/>
              </w:rPr>
              <w:t>boshqa</w:t>
            </w:r>
            <w:proofErr w:type="spellEnd"/>
            <w:r w:rsidRPr="00506FED">
              <w:rPr>
                <w:sz w:val="28"/>
                <w:szCs w:val="28"/>
              </w:rPr>
              <w:t xml:space="preserve"> </w:t>
            </w:r>
            <w:proofErr w:type="spellStart"/>
            <w:r w:rsidRPr="00506FED">
              <w:rPr>
                <w:sz w:val="28"/>
                <w:szCs w:val="28"/>
                <w:lang w:val="en-US"/>
              </w:rPr>
              <w:t>belgilangan</w:t>
            </w:r>
            <w:proofErr w:type="spellEnd"/>
            <w:r w:rsidRPr="00506FED">
              <w:rPr>
                <w:sz w:val="28"/>
                <w:szCs w:val="28"/>
              </w:rPr>
              <w:t xml:space="preserve"> </w:t>
            </w:r>
            <w:proofErr w:type="spellStart"/>
            <w:r w:rsidR="00B36EBF">
              <w:rPr>
                <w:sz w:val="28"/>
                <w:szCs w:val="28"/>
                <w:lang w:val="en-US"/>
              </w:rPr>
              <w:t>raqam</w:t>
            </w:r>
            <w:r w:rsidRPr="00506FED">
              <w:rPr>
                <w:sz w:val="28"/>
                <w:szCs w:val="28"/>
                <w:lang w:val="en-US"/>
              </w:rPr>
              <w:t>ga</w:t>
            </w:r>
            <w:proofErr w:type="spellEnd"/>
            <w:r w:rsidRPr="00506FED">
              <w:rPr>
                <w:sz w:val="28"/>
                <w:szCs w:val="28"/>
              </w:rPr>
              <w:t xml:space="preserve">, </w:t>
            </w:r>
            <w:r w:rsidRPr="00506FED">
              <w:rPr>
                <w:sz w:val="28"/>
                <w:szCs w:val="28"/>
                <w:lang w:val="en-US"/>
              </w:rPr>
              <w:t>agar</w:t>
            </w:r>
            <w:r w:rsidRPr="00506FED">
              <w:rPr>
                <w:sz w:val="28"/>
                <w:szCs w:val="28"/>
              </w:rPr>
              <w:t xml:space="preserve"> </w:t>
            </w:r>
            <w:proofErr w:type="spellStart"/>
            <w:r w:rsidRPr="00506FED">
              <w:rPr>
                <w:sz w:val="28"/>
                <w:szCs w:val="28"/>
                <w:lang w:val="en-US"/>
              </w:rPr>
              <w:t>oldindan</w:t>
            </w:r>
            <w:proofErr w:type="spellEnd"/>
            <w:r w:rsidRPr="00506FED">
              <w:rPr>
                <w:sz w:val="28"/>
                <w:szCs w:val="28"/>
              </w:rPr>
              <w:t xml:space="preserve"> </w:t>
            </w:r>
            <w:proofErr w:type="spellStart"/>
            <w:r w:rsidRPr="00506FED">
              <w:rPr>
                <w:sz w:val="28"/>
                <w:szCs w:val="28"/>
                <w:lang w:val="en-US"/>
              </w:rPr>
              <w:t>belgilangan</w:t>
            </w:r>
            <w:proofErr w:type="spellEnd"/>
            <w:r w:rsidRPr="00506FED">
              <w:rPr>
                <w:sz w:val="28"/>
                <w:szCs w:val="28"/>
              </w:rPr>
              <w:t xml:space="preserve"> </w:t>
            </w:r>
            <w:proofErr w:type="spellStart"/>
            <w:r w:rsidRPr="00506FED">
              <w:rPr>
                <w:sz w:val="28"/>
                <w:szCs w:val="28"/>
                <w:lang w:val="en-US"/>
              </w:rPr>
              <w:t>vaqt</w:t>
            </w:r>
            <w:proofErr w:type="spellEnd"/>
            <w:r w:rsidRPr="00506FED">
              <w:rPr>
                <w:sz w:val="28"/>
                <w:szCs w:val="28"/>
              </w:rPr>
              <w:t xml:space="preserve"> </w:t>
            </w:r>
            <w:proofErr w:type="spellStart"/>
            <w:r w:rsidRPr="00506FED">
              <w:rPr>
                <w:sz w:val="28"/>
                <w:szCs w:val="28"/>
                <w:lang w:val="en-US"/>
              </w:rPr>
              <w:t>dav</w:t>
            </w:r>
            <w:r w:rsidR="00D732C1" w:rsidRPr="00506FED">
              <w:rPr>
                <w:sz w:val="28"/>
                <w:szCs w:val="28"/>
                <w:lang w:val="en-US"/>
              </w:rPr>
              <w:t>om</w:t>
            </w:r>
            <w:r w:rsidRPr="00506FED">
              <w:rPr>
                <w:sz w:val="28"/>
                <w:szCs w:val="28"/>
                <w:lang w:val="en-US"/>
              </w:rPr>
              <w:t>ida</w:t>
            </w:r>
            <w:proofErr w:type="spellEnd"/>
            <w:r w:rsidRPr="00506FED">
              <w:rPr>
                <w:sz w:val="28"/>
                <w:szCs w:val="28"/>
              </w:rPr>
              <w:t xml:space="preserve"> </w:t>
            </w:r>
            <w:proofErr w:type="spellStart"/>
            <w:r w:rsidRPr="00506FED">
              <w:rPr>
                <w:sz w:val="28"/>
                <w:szCs w:val="28"/>
                <w:lang w:val="en-US"/>
              </w:rPr>
              <w:t>chaqiruvga</w:t>
            </w:r>
            <w:proofErr w:type="spellEnd"/>
            <w:r w:rsidRPr="00506FED">
              <w:rPr>
                <w:sz w:val="28"/>
                <w:szCs w:val="28"/>
              </w:rPr>
              <w:t xml:space="preserve"> </w:t>
            </w:r>
            <w:proofErr w:type="spellStart"/>
            <w:r w:rsidRPr="00506FED">
              <w:rPr>
                <w:sz w:val="28"/>
                <w:szCs w:val="28"/>
                <w:lang w:val="en-US"/>
              </w:rPr>
              <w:t>javob</w:t>
            </w:r>
            <w:proofErr w:type="spellEnd"/>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lmasa</w:t>
            </w:r>
            <w:proofErr w:type="spellEnd"/>
            <w:r w:rsidRPr="00506FED">
              <w:rPr>
                <w:sz w:val="28"/>
                <w:szCs w:val="28"/>
              </w:rPr>
              <w:t xml:space="preserve">, </w:t>
            </w:r>
            <w:proofErr w:type="spellStart"/>
            <w:r w:rsidRPr="00506FED">
              <w:rPr>
                <w:sz w:val="28"/>
                <w:szCs w:val="28"/>
                <w:lang w:val="en-US"/>
              </w:rPr>
              <w:t>avtomatik</w:t>
            </w:r>
            <w:proofErr w:type="spellEnd"/>
            <w:r w:rsidRPr="00506FED">
              <w:rPr>
                <w:sz w:val="28"/>
                <w:szCs w:val="28"/>
              </w:rPr>
              <w:t xml:space="preserve"> </w:t>
            </w:r>
            <w:proofErr w:type="spellStart"/>
            <w:r w:rsidRPr="00506FED">
              <w:rPr>
                <w:sz w:val="28"/>
                <w:szCs w:val="28"/>
                <w:lang w:val="en-US"/>
              </w:rPr>
              <w:t>qayta</w:t>
            </w:r>
            <w:proofErr w:type="spellEnd"/>
            <w:r w:rsidRPr="00506FED">
              <w:rPr>
                <w:sz w:val="28"/>
                <w:szCs w:val="28"/>
              </w:rPr>
              <w:t xml:space="preserve"> </w:t>
            </w:r>
            <w:proofErr w:type="spellStart"/>
            <w:r w:rsidRPr="00506FED">
              <w:rPr>
                <w:sz w:val="28"/>
                <w:szCs w:val="28"/>
                <w:lang w:val="en-US"/>
              </w:rPr>
              <w:t>adreslash</w:t>
            </w:r>
            <w:proofErr w:type="spellEnd"/>
            <w:r w:rsidRPr="00506FED">
              <w:rPr>
                <w:sz w:val="28"/>
                <w:szCs w:val="28"/>
              </w:rPr>
              <w:t xml:space="preserve"> </w:t>
            </w:r>
            <w:proofErr w:type="spellStart"/>
            <w:r w:rsidRPr="00506FED">
              <w:rPr>
                <w:sz w:val="28"/>
                <w:szCs w:val="28"/>
                <w:lang w:val="en-US"/>
              </w:rPr>
              <w:t>imkon</w:t>
            </w:r>
            <w:r w:rsidR="00D732C1" w:rsidRPr="00506FED">
              <w:rPr>
                <w:sz w:val="28"/>
                <w:szCs w:val="28"/>
                <w:lang w:val="en-US"/>
              </w:rPr>
              <w:t>ini</w:t>
            </w:r>
            <w:proofErr w:type="spellEnd"/>
            <w:r w:rsidRPr="00506FED">
              <w:rPr>
                <w:sz w:val="28"/>
                <w:szCs w:val="28"/>
              </w:rPr>
              <w:t xml:space="preserve"> </w:t>
            </w:r>
            <w:proofErr w:type="spellStart"/>
            <w:r w:rsidRPr="00506FED">
              <w:rPr>
                <w:sz w:val="28"/>
                <w:szCs w:val="28"/>
                <w:lang w:val="en-US"/>
              </w:rPr>
              <w:t>ber</w:t>
            </w:r>
            <w:r w:rsidR="00D732C1" w:rsidRPr="00506FED">
              <w:rPr>
                <w:sz w:val="28"/>
                <w:szCs w:val="28"/>
                <w:lang w:val="en-US"/>
              </w:rPr>
              <w:t>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1A75410E" w14:textId="77777777" w:rsidR="00924A19" w:rsidRPr="008C421B" w:rsidRDefault="00924A19" w:rsidP="00B43DE2">
            <w:pPr>
              <w:autoSpaceDE w:val="0"/>
              <w:autoSpaceDN w:val="0"/>
              <w:adjustRightInd w:val="0"/>
              <w:jc w:val="both"/>
              <w:rPr>
                <w:sz w:val="14"/>
                <w:szCs w:val="14"/>
              </w:rPr>
            </w:pPr>
          </w:p>
          <w:p w14:paraId="1F4D770D" w14:textId="77777777" w:rsidR="00924A19" w:rsidRPr="00506FED" w:rsidRDefault="00924A19" w:rsidP="00B43DE2">
            <w:pPr>
              <w:tabs>
                <w:tab w:val="left" w:pos="675"/>
                <w:tab w:val="left" w:pos="4219"/>
                <w:tab w:val="left" w:pos="9321"/>
              </w:tabs>
              <w:jc w:val="both"/>
              <w:rPr>
                <w:sz w:val="28"/>
                <w:szCs w:val="28"/>
              </w:rPr>
            </w:pPr>
            <w:proofErr w:type="spellStart"/>
            <w:r w:rsidRPr="00506FED">
              <w:rPr>
                <w:sz w:val="28"/>
                <w:szCs w:val="28"/>
              </w:rPr>
              <w:t>Хизмат</w:t>
            </w:r>
            <w:proofErr w:type="spellEnd"/>
            <w:r w:rsidRPr="00506FED">
              <w:rPr>
                <w:sz w:val="28"/>
                <w:szCs w:val="28"/>
              </w:rPr>
              <w:t xml:space="preserve"> </w:t>
            </w:r>
            <w:proofErr w:type="spellStart"/>
            <w:r w:rsidRPr="00506FED">
              <w:rPr>
                <w:sz w:val="28"/>
                <w:szCs w:val="28"/>
              </w:rPr>
              <w:t>абонентига</w:t>
            </w:r>
            <w:proofErr w:type="spellEnd"/>
            <w:r w:rsidRPr="00506FED">
              <w:rPr>
                <w:sz w:val="28"/>
                <w:szCs w:val="28"/>
              </w:rPr>
              <w:t xml:space="preserve"> </w:t>
            </w:r>
            <w:proofErr w:type="spellStart"/>
            <w:r w:rsidRPr="00506FED">
              <w:rPr>
                <w:sz w:val="28"/>
                <w:szCs w:val="28"/>
              </w:rPr>
              <w:t>жўнатиладиган</w:t>
            </w:r>
            <w:proofErr w:type="spellEnd"/>
            <w:r w:rsidRPr="00506FED">
              <w:rPr>
                <w:sz w:val="28"/>
                <w:szCs w:val="28"/>
              </w:rPr>
              <w:t xml:space="preserve"> </w:t>
            </w:r>
            <w:proofErr w:type="spellStart"/>
            <w:r w:rsidRPr="00506FED">
              <w:rPr>
                <w:sz w:val="28"/>
                <w:szCs w:val="28"/>
              </w:rPr>
              <w:t>ҳар</w:t>
            </w:r>
            <w:proofErr w:type="spellEnd"/>
            <w:r w:rsidRPr="00506FED">
              <w:rPr>
                <w:sz w:val="28"/>
                <w:szCs w:val="28"/>
              </w:rPr>
              <w:t xml:space="preserve"> </w:t>
            </w:r>
            <w:proofErr w:type="spellStart"/>
            <w:r w:rsidRPr="00506FED">
              <w:rPr>
                <w:sz w:val="28"/>
                <w:szCs w:val="28"/>
              </w:rPr>
              <w:t>бир</w:t>
            </w:r>
            <w:proofErr w:type="spellEnd"/>
            <w:r w:rsidRPr="00506FED">
              <w:rPr>
                <w:sz w:val="28"/>
                <w:szCs w:val="28"/>
              </w:rPr>
              <w:t xml:space="preserve"> </w:t>
            </w:r>
            <w:proofErr w:type="spellStart"/>
            <w:r w:rsidRPr="00506FED">
              <w:rPr>
                <w:sz w:val="28"/>
                <w:szCs w:val="28"/>
              </w:rPr>
              <w:t>кирувчи</w:t>
            </w:r>
            <w:proofErr w:type="spellEnd"/>
            <w:r w:rsidRPr="00506FED">
              <w:rPr>
                <w:sz w:val="28"/>
                <w:szCs w:val="28"/>
              </w:rPr>
              <w:t xml:space="preserve"> </w:t>
            </w:r>
            <w:proofErr w:type="spellStart"/>
            <w:r w:rsidRPr="00506FED">
              <w:rPr>
                <w:sz w:val="28"/>
                <w:szCs w:val="28"/>
              </w:rPr>
              <w:t>чақирувни</w:t>
            </w:r>
            <w:proofErr w:type="spellEnd"/>
            <w:r w:rsidRPr="00506FED">
              <w:rPr>
                <w:sz w:val="28"/>
                <w:szCs w:val="28"/>
              </w:rPr>
              <w:t xml:space="preserve"> </w:t>
            </w:r>
            <w:proofErr w:type="spellStart"/>
            <w:r w:rsidRPr="00506FED">
              <w:rPr>
                <w:sz w:val="28"/>
                <w:szCs w:val="28"/>
              </w:rPr>
              <w:t>бошқа</w:t>
            </w:r>
            <w:proofErr w:type="spellEnd"/>
            <w:r w:rsidRPr="00506FED">
              <w:rPr>
                <w:sz w:val="28"/>
                <w:szCs w:val="28"/>
              </w:rPr>
              <w:t xml:space="preserve"> </w:t>
            </w:r>
            <w:proofErr w:type="spellStart"/>
            <w:r w:rsidRPr="00506FED">
              <w:rPr>
                <w:sz w:val="28"/>
                <w:szCs w:val="28"/>
              </w:rPr>
              <w:t>белгиланган</w:t>
            </w:r>
            <w:proofErr w:type="spellEnd"/>
            <w:r w:rsidRPr="00506FED">
              <w:rPr>
                <w:sz w:val="28"/>
                <w:szCs w:val="28"/>
              </w:rPr>
              <w:t xml:space="preserve"> </w:t>
            </w:r>
            <w:proofErr w:type="spellStart"/>
            <w:r w:rsidR="00B36EBF">
              <w:rPr>
                <w:sz w:val="28"/>
                <w:szCs w:val="28"/>
              </w:rPr>
              <w:t>рақам</w:t>
            </w:r>
            <w:r w:rsidRPr="00506FED">
              <w:rPr>
                <w:sz w:val="28"/>
                <w:szCs w:val="28"/>
              </w:rPr>
              <w:t>га</w:t>
            </w:r>
            <w:proofErr w:type="spellEnd"/>
            <w:r w:rsidRPr="00506FED">
              <w:rPr>
                <w:sz w:val="28"/>
                <w:szCs w:val="28"/>
              </w:rPr>
              <w:t xml:space="preserve">, агар </w:t>
            </w:r>
            <w:proofErr w:type="spellStart"/>
            <w:r w:rsidRPr="00506FED">
              <w:rPr>
                <w:sz w:val="28"/>
                <w:szCs w:val="28"/>
              </w:rPr>
              <w:t>олдиндан</w:t>
            </w:r>
            <w:proofErr w:type="spellEnd"/>
            <w:r w:rsidRPr="00506FED">
              <w:rPr>
                <w:sz w:val="28"/>
                <w:szCs w:val="28"/>
              </w:rPr>
              <w:t xml:space="preserve"> </w:t>
            </w:r>
            <w:proofErr w:type="spellStart"/>
            <w:r w:rsidRPr="00506FED">
              <w:rPr>
                <w:sz w:val="28"/>
                <w:szCs w:val="28"/>
              </w:rPr>
              <w:t>белгиланган</w:t>
            </w:r>
            <w:proofErr w:type="spellEnd"/>
            <w:r w:rsidRPr="00506FED">
              <w:rPr>
                <w:sz w:val="28"/>
                <w:szCs w:val="28"/>
              </w:rPr>
              <w:t xml:space="preserve"> </w:t>
            </w:r>
            <w:proofErr w:type="spellStart"/>
            <w:r w:rsidRPr="00506FED">
              <w:rPr>
                <w:sz w:val="28"/>
                <w:szCs w:val="28"/>
              </w:rPr>
              <w:t>вақт</w:t>
            </w:r>
            <w:proofErr w:type="spellEnd"/>
            <w:r w:rsidRPr="00506FED">
              <w:rPr>
                <w:sz w:val="28"/>
                <w:szCs w:val="28"/>
              </w:rPr>
              <w:t xml:space="preserve"> </w:t>
            </w:r>
            <w:proofErr w:type="spellStart"/>
            <w:r w:rsidRPr="00506FED">
              <w:rPr>
                <w:sz w:val="28"/>
                <w:szCs w:val="28"/>
              </w:rPr>
              <w:t>дав</w:t>
            </w:r>
            <w:r w:rsidR="00D732C1" w:rsidRPr="00506FED">
              <w:rPr>
                <w:sz w:val="28"/>
                <w:szCs w:val="28"/>
              </w:rPr>
              <w:t>ом</w:t>
            </w:r>
            <w:r w:rsidRPr="00506FED">
              <w:rPr>
                <w:sz w:val="28"/>
                <w:szCs w:val="28"/>
              </w:rPr>
              <w:t>ида</w:t>
            </w:r>
            <w:proofErr w:type="spellEnd"/>
            <w:r w:rsidRPr="00506FED">
              <w:rPr>
                <w:sz w:val="28"/>
                <w:szCs w:val="28"/>
              </w:rPr>
              <w:t xml:space="preserve"> </w:t>
            </w:r>
            <w:proofErr w:type="spellStart"/>
            <w:r w:rsidRPr="00506FED">
              <w:rPr>
                <w:sz w:val="28"/>
                <w:szCs w:val="28"/>
              </w:rPr>
              <w:t>чақи-рувга</w:t>
            </w:r>
            <w:proofErr w:type="spellEnd"/>
            <w:r w:rsidRPr="00506FED">
              <w:rPr>
                <w:sz w:val="28"/>
                <w:szCs w:val="28"/>
              </w:rPr>
              <w:t xml:space="preserve"> </w:t>
            </w:r>
            <w:proofErr w:type="spellStart"/>
            <w:r w:rsidRPr="00506FED">
              <w:rPr>
                <w:sz w:val="28"/>
                <w:szCs w:val="28"/>
              </w:rPr>
              <w:t>жавоб</w:t>
            </w:r>
            <w:proofErr w:type="spellEnd"/>
            <w:r w:rsidRPr="00506FED">
              <w:rPr>
                <w:sz w:val="28"/>
                <w:szCs w:val="28"/>
              </w:rPr>
              <w:t xml:space="preserve"> </w:t>
            </w:r>
            <w:proofErr w:type="spellStart"/>
            <w:r w:rsidRPr="00506FED">
              <w:rPr>
                <w:sz w:val="28"/>
                <w:szCs w:val="28"/>
              </w:rPr>
              <w:t>бўлмаса</w:t>
            </w:r>
            <w:proofErr w:type="spellEnd"/>
            <w:r w:rsidRPr="00506FED">
              <w:rPr>
                <w:sz w:val="28"/>
                <w:szCs w:val="28"/>
              </w:rPr>
              <w:t xml:space="preserve">, автоматик </w:t>
            </w:r>
            <w:proofErr w:type="spellStart"/>
            <w:r w:rsidRPr="00506FED">
              <w:rPr>
                <w:sz w:val="28"/>
                <w:szCs w:val="28"/>
              </w:rPr>
              <w:t>қайта</w:t>
            </w:r>
            <w:proofErr w:type="spellEnd"/>
            <w:r w:rsidRPr="00506FED">
              <w:rPr>
                <w:sz w:val="28"/>
                <w:szCs w:val="28"/>
              </w:rPr>
              <w:t xml:space="preserve"> </w:t>
            </w:r>
            <w:proofErr w:type="spellStart"/>
            <w:r w:rsidRPr="00506FED">
              <w:rPr>
                <w:sz w:val="28"/>
                <w:szCs w:val="28"/>
              </w:rPr>
              <w:t>адреслаш</w:t>
            </w:r>
            <w:proofErr w:type="spellEnd"/>
            <w:r w:rsidRPr="00506FED">
              <w:rPr>
                <w:sz w:val="28"/>
                <w:szCs w:val="28"/>
              </w:rPr>
              <w:t xml:space="preserve"> </w:t>
            </w:r>
            <w:proofErr w:type="spellStart"/>
            <w:r w:rsidRPr="00506FED">
              <w:rPr>
                <w:sz w:val="28"/>
                <w:szCs w:val="28"/>
              </w:rPr>
              <w:t>имкон</w:t>
            </w:r>
            <w:r w:rsidR="00D732C1" w:rsidRPr="00506FED">
              <w:rPr>
                <w:sz w:val="28"/>
                <w:szCs w:val="28"/>
              </w:rPr>
              <w:t>ини</w:t>
            </w:r>
            <w:proofErr w:type="spellEnd"/>
            <w:r w:rsidRPr="00506FED">
              <w:rPr>
                <w:sz w:val="28"/>
                <w:szCs w:val="28"/>
              </w:rPr>
              <w:t xml:space="preserve"> </w:t>
            </w:r>
            <w:proofErr w:type="spellStart"/>
            <w:r w:rsidRPr="00506FED">
              <w:rPr>
                <w:sz w:val="28"/>
                <w:szCs w:val="28"/>
              </w:rPr>
              <w:t>бер</w:t>
            </w:r>
            <w:r w:rsidR="00D732C1" w:rsidRPr="00506FED">
              <w:rPr>
                <w:sz w:val="28"/>
                <w:szCs w:val="28"/>
              </w:rPr>
              <w:t>адиган</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w:t>
            </w:r>
          </w:p>
        </w:tc>
      </w:tr>
      <w:tr w:rsidR="00924A19" w:rsidRPr="00506FED" w14:paraId="5C5FC475" w14:textId="77777777">
        <w:trPr>
          <w:tblCellSpacing w:w="0" w:type="dxa"/>
          <w:jc w:val="center"/>
        </w:trPr>
        <w:tc>
          <w:tcPr>
            <w:tcW w:w="2007" w:type="pct"/>
          </w:tcPr>
          <w:p w14:paraId="2C7E3342"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Переадресация звонка</w:t>
            </w:r>
          </w:p>
          <w:p w14:paraId="00812FFD"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qo‘ng‘iroqni qayta adreslash</w:t>
            </w:r>
          </w:p>
          <w:p w14:paraId="771ABB8C" w14:textId="045CCE4B" w:rsidR="00924A19" w:rsidRPr="00506FED" w:rsidRDefault="003A4C4D" w:rsidP="00A64EC8">
            <w:pPr>
              <w:tabs>
                <w:tab w:val="left" w:pos="417"/>
                <w:tab w:val="left" w:pos="675"/>
                <w:tab w:val="left" w:pos="4219"/>
                <w:tab w:val="left" w:pos="9321"/>
              </w:tabs>
              <w:rPr>
                <w:sz w:val="28"/>
                <w:szCs w:val="28"/>
                <w:lang w:val="uz-Cyrl-UZ"/>
              </w:rPr>
            </w:pPr>
            <w:r>
              <w:rPr>
                <w:sz w:val="28"/>
                <w:szCs w:val="28"/>
                <w:lang w:val="uz-Cyrl-UZ"/>
              </w:rPr>
              <w:lastRenderedPageBreak/>
              <w:t xml:space="preserve"> </w:t>
            </w:r>
            <w:r w:rsidR="00924A19" w:rsidRPr="00506FED">
              <w:rPr>
                <w:sz w:val="28"/>
                <w:szCs w:val="28"/>
                <w:lang w:val="uz-Cyrl-UZ"/>
              </w:rPr>
              <w:t xml:space="preserve">қўнғироқни қайта адреслаш </w:t>
            </w:r>
          </w:p>
          <w:p w14:paraId="5799E45E"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en</w:t>
            </w:r>
            <w:r w:rsidRPr="00506FED">
              <w:rPr>
                <w:sz w:val="28"/>
                <w:szCs w:val="28"/>
                <w:lang w:val="uz-Cyrl-UZ"/>
              </w:rPr>
              <w:t xml:space="preserve"> - сall diversion</w:t>
            </w:r>
          </w:p>
        </w:tc>
        <w:tc>
          <w:tcPr>
            <w:tcW w:w="2993" w:type="pct"/>
          </w:tcPr>
          <w:p w14:paraId="45DACEED" w14:textId="77777777" w:rsidR="00924A19" w:rsidRPr="000466FA" w:rsidRDefault="00924A19" w:rsidP="00B43DE2">
            <w:pPr>
              <w:tabs>
                <w:tab w:val="left" w:pos="675"/>
                <w:tab w:val="left" w:pos="4219"/>
                <w:tab w:val="left" w:pos="9321"/>
              </w:tabs>
              <w:jc w:val="both"/>
              <w:rPr>
                <w:sz w:val="28"/>
                <w:szCs w:val="28"/>
              </w:rPr>
            </w:pPr>
            <w:r w:rsidRPr="00506FED">
              <w:rPr>
                <w:sz w:val="28"/>
                <w:szCs w:val="28"/>
              </w:rPr>
              <w:lastRenderedPageBreak/>
              <w:t>Услуга, позволяющая переводить все или часть поступающих звонков с номера абонента на лю</w:t>
            </w:r>
            <w:r w:rsidRPr="00506FED">
              <w:rPr>
                <w:sz w:val="28"/>
                <w:szCs w:val="28"/>
              </w:rPr>
              <w:lastRenderedPageBreak/>
              <w:t>бой другой номер (другой сотовый, обычный городской, междугородный, международный) или в голосовую почту.</w:t>
            </w:r>
          </w:p>
          <w:p w14:paraId="76413FB3" w14:textId="77777777" w:rsidR="008C421B" w:rsidRPr="000466FA" w:rsidRDefault="008C421B" w:rsidP="00B43DE2">
            <w:pPr>
              <w:tabs>
                <w:tab w:val="left" w:pos="675"/>
                <w:tab w:val="left" w:pos="4219"/>
                <w:tab w:val="left" w:pos="9321"/>
              </w:tabs>
              <w:jc w:val="both"/>
              <w:rPr>
                <w:sz w:val="28"/>
                <w:szCs w:val="28"/>
              </w:rPr>
            </w:pPr>
          </w:p>
          <w:p w14:paraId="40359B8E" w14:textId="77777777" w:rsidR="00924A19" w:rsidRPr="000466FA" w:rsidRDefault="00924A19" w:rsidP="00B43DE2">
            <w:pPr>
              <w:tabs>
                <w:tab w:val="left" w:pos="675"/>
                <w:tab w:val="left" w:pos="4219"/>
                <w:tab w:val="left" w:pos="9321"/>
              </w:tabs>
              <w:jc w:val="both"/>
              <w:rPr>
                <w:sz w:val="28"/>
                <w:szCs w:val="28"/>
              </w:rPr>
            </w:pPr>
            <w:proofErr w:type="spellStart"/>
            <w:r w:rsidRPr="00506FED">
              <w:rPr>
                <w:sz w:val="28"/>
                <w:szCs w:val="28"/>
                <w:lang w:val="en-US"/>
              </w:rPr>
              <w:t>Abonentning</w:t>
            </w:r>
            <w:proofErr w:type="spellEnd"/>
            <w:r w:rsidRPr="000466FA">
              <w:rPr>
                <w:sz w:val="28"/>
                <w:szCs w:val="28"/>
              </w:rPr>
              <w:t xml:space="preserve"> </w:t>
            </w:r>
            <w:proofErr w:type="spellStart"/>
            <w:r w:rsidR="00B36EBF">
              <w:rPr>
                <w:sz w:val="28"/>
                <w:szCs w:val="28"/>
                <w:lang w:val="en-US"/>
              </w:rPr>
              <w:t>raqam</w:t>
            </w:r>
            <w:r w:rsidRPr="00506FED">
              <w:rPr>
                <w:sz w:val="28"/>
                <w:szCs w:val="28"/>
                <w:lang w:val="en-US"/>
              </w:rPr>
              <w:t>idan</w:t>
            </w:r>
            <w:proofErr w:type="spellEnd"/>
            <w:r w:rsidRPr="000466FA">
              <w:rPr>
                <w:sz w:val="28"/>
                <w:szCs w:val="28"/>
              </w:rPr>
              <w:t xml:space="preserve"> </w:t>
            </w:r>
            <w:proofErr w:type="spellStart"/>
            <w:r w:rsidRPr="00506FED">
              <w:rPr>
                <w:sz w:val="28"/>
                <w:szCs w:val="28"/>
                <w:lang w:val="en-US"/>
              </w:rPr>
              <w:t>kelib</w:t>
            </w:r>
            <w:proofErr w:type="spellEnd"/>
            <w:r w:rsidRPr="000466FA">
              <w:rPr>
                <w:sz w:val="28"/>
                <w:szCs w:val="28"/>
              </w:rPr>
              <w:t xml:space="preserve"> </w:t>
            </w:r>
            <w:proofErr w:type="spellStart"/>
            <w:r w:rsidRPr="00506FED">
              <w:rPr>
                <w:sz w:val="28"/>
                <w:szCs w:val="28"/>
                <w:lang w:val="en-US"/>
              </w:rPr>
              <w:t>tushgan</w:t>
            </w:r>
            <w:proofErr w:type="spellEnd"/>
            <w:r w:rsidRPr="000466FA">
              <w:rPr>
                <w:sz w:val="28"/>
                <w:szCs w:val="28"/>
              </w:rPr>
              <w:t xml:space="preserve"> </w:t>
            </w:r>
            <w:proofErr w:type="spellStart"/>
            <w:proofErr w:type="gramStart"/>
            <w:r w:rsidRPr="00506FED">
              <w:rPr>
                <w:sz w:val="28"/>
                <w:szCs w:val="28"/>
                <w:lang w:val="en-US"/>
              </w:rPr>
              <w:t>qo</w:t>
            </w:r>
            <w:proofErr w:type="spellEnd"/>
            <w:r w:rsidRPr="000466FA">
              <w:rPr>
                <w:sz w:val="28"/>
                <w:szCs w:val="28"/>
              </w:rPr>
              <w:t>‘</w:t>
            </w:r>
            <w:proofErr w:type="gramEnd"/>
            <w:r w:rsidRPr="00506FED">
              <w:rPr>
                <w:sz w:val="28"/>
                <w:szCs w:val="28"/>
                <w:lang w:val="en-US"/>
              </w:rPr>
              <w:t>ng</w:t>
            </w:r>
            <w:r w:rsidRPr="000466FA">
              <w:rPr>
                <w:sz w:val="28"/>
                <w:szCs w:val="28"/>
              </w:rPr>
              <w:t>‘</w:t>
            </w:r>
            <w:proofErr w:type="spellStart"/>
            <w:r w:rsidRPr="00506FED">
              <w:rPr>
                <w:sz w:val="28"/>
                <w:szCs w:val="28"/>
                <w:lang w:val="en-US"/>
              </w:rPr>
              <w:t>iroq</w:t>
            </w:r>
            <w:proofErr w:type="spellEnd"/>
            <w:r w:rsidRPr="000466FA">
              <w:rPr>
                <w:sz w:val="28"/>
                <w:szCs w:val="28"/>
              </w:rPr>
              <w:t>-</w:t>
            </w:r>
            <w:proofErr w:type="spellStart"/>
            <w:r w:rsidRPr="00506FED">
              <w:rPr>
                <w:sz w:val="28"/>
                <w:szCs w:val="28"/>
                <w:lang w:val="en-US"/>
              </w:rPr>
              <w:t>larning</w:t>
            </w:r>
            <w:proofErr w:type="spellEnd"/>
            <w:r w:rsidRPr="000466FA">
              <w:rPr>
                <w:sz w:val="28"/>
                <w:szCs w:val="28"/>
              </w:rPr>
              <w:t xml:space="preserve"> </w:t>
            </w:r>
            <w:proofErr w:type="spellStart"/>
            <w:r w:rsidRPr="00506FED">
              <w:rPr>
                <w:sz w:val="28"/>
                <w:szCs w:val="28"/>
                <w:lang w:val="en-US"/>
              </w:rPr>
              <w:t>barchasini</w:t>
            </w:r>
            <w:proofErr w:type="spellEnd"/>
            <w:r w:rsidRPr="000466FA">
              <w:rPr>
                <w:sz w:val="28"/>
                <w:szCs w:val="28"/>
              </w:rPr>
              <w:t xml:space="preserve"> </w:t>
            </w:r>
            <w:proofErr w:type="spellStart"/>
            <w:r w:rsidRPr="00506FED">
              <w:rPr>
                <w:sz w:val="28"/>
                <w:szCs w:val="28"/>
                <w:lang w:val="en-US"/>
              </w:rPr>
              <w:t>yoki</w:t>
            </w:r>
            <w:proofErr w:type="spellEnd"/>
            <w:r w:rsidRPr="000466FA">
              <w:rPr>
                <w:sz w:val="28"/>
                <w:szCs w:val="28"/>
              </w:rPr>
              <w:t xml:space="preserve"> </w:t>
            </w:r>
            <w:proofErr w:type="spellStart"/>
            <w:r w:rsidRPr="00506FED">
              <w:rPr>
                <w:sz w:val="28"/>
                <w:szCs w:val="28"/>
                <w:lang w:val="en-US"/>
              </w:rPr>
              <w:t>qismini</w:t>
            </w:r>
            <w:proofErr w:type="spellEnd"/>
            <w:r w:rsidRPr="000466FA">
              <w:rPr>
                <w:sz w:val="28"/>
                <w:szCs w:val="28"/>
              </w:rPr>
              <w:t xml:space="preserve"> </w:t>
            </w:r>
            <w:proofErr w:type="spellStart"/>
            <w:r w:rsidRPr="00506FED">
              <w:rPr>
                <w:sz w:val="28"/>
                <w:szCs w:val="28"/>
                <w:lang w:val="en-US"/>
              </w:rPr>
              <w:t>istalgan</w:t>
            </w:r>
            <w:proofErr w:type="spellEnd"/>
            <w:r w:rsidRPr="000466FA">
              <w:rPr>
                <w:sz w:val="28"/>
                <w:szCs w:val="28"/>
              </w:rPr>
              <w:t xml:space="preserve"> </w:t>
            </w:r>
            <w:proofErr w:type="spellStart"/>
            <w:r w:rsidRPr="00506FED">
              <w:rPr>
                <w:sz w:val="28"/>
                <w:szCs w:val="28"/>
                <w:lang w:val="en-US"/>
              </w:rPr>
              <w:t>boshqa</w:t>
            </w:r>
            <w:proofErr w:type="spellEnd"/>
            <w:r w:rsidRPr="000466FA">
              <w:rPr>
                <w:sz w:val="28"/>
                <w:szCs w:val="28"/>
              </w:rPr>
              <w:t xml:space="preserve"> (</w:t>
            </w:r>
            <w:proofErr w:type="spellStart"/>
            <w:r w:rsidRPr="00506FED">
              <w:rPr>
                <w:sz w:val="28"/>
                <w:szCs w:val="28"/>
                <w:lang w:val="en-US"/>
              </w:rPr>
              <w:t>boshqa</w:t>
            </w:r>
            <w:proofErr w:type="spellEnd"/>
            <w:r w:rsidRPr="000466FA">
              <w:rPr>
                <w:sz w:val="28"/>
                <w:szCs w:val="28"/>
              </w:rPr>
              <w:t xml:space="preserve"> </w:t>
            </w:r>
            <w:proofErr w:type="spellStart"/>
            <w:r w:rsidRPr="00506FED">
              <w:rPr>
                <w:sz w:val="28"/>
                <w:szCs w:val="28"/>
                <w:lang w:val="en-US"/>
              </w:rPr>
              <w:t>sotali</w:t>
            </w:r>
            <w:proofErr w:type="spellEnd"/>
            <w:r w:rsidRPr="000466FA">
              <w:rPr>
                <w:sz w:val="28"/>
                <w:szCs w:val="28"/>
              </w:rPr>
              <w:t xml:space="preserve">, </w:t>
            </w:r>
            <w:proofErr w:type="spellStart"/>
            <w:r w:rsidRPr="00506FED">
              <w:rPr>
                <w:sz w:val="28"/>
                <w:szCs w:val="28"/>
                <w:lang w:val="en-US"/>
              </w:rPr>
              <w:t>oddiy</w:t>
            </w:r>
            <w:proofErr w:type="spellEnd"/>
            <w:r w:rsidRPr="000466FA">
              <w:rPr>
                <w:sz w:val="28"/>
                <w:szCs w:val="28"/>
              </w:rPr>
              <w:t xml:space="preserve"> </w:t>
            </w:r>
            <w:proofErr w:type="spellStart"/>
            <w:r w:rsidRPr="00506FED">
              <w:rPr>
                <w:sz w:val="28"/>
                <w:szCs w:val="28"/>
                <w:lang w:val="en-US"/>
              </w:rPr>
              <w:t>shahar</w:t>
            </w:r>
            <w:proofErr w:type="spellEnd"/>
            <w:r w:rsidRPr="000466FA">
              <w:rPr>
                <w:sz w:val="28"/>
                <w:szCs w:val="28"/>
              </w:rPr>
              <w:t xml:space="preserve">, </w:t>
            </w:r>
            <w:proofErr w:type="spellStart"/>
            <w:r w:rsidRPr="00506FED">
              <w:rPr>
                <w:sz w:val="28"/>
                <w:szCs w:val="28"/>
                <w:lang w:val="en-US"/>
              </w:rPr>
              <w:t>shaharlararo</w:t>
            </w:r>
            <w:proofErr w:type="spellEnd"/>
            <w:r w:rsidRPr="000466FA">
              <w:rPr>
                <w:sz w:val="28"/>
                <w:szCs w:val="28"/>
              </w:rPr>
              <w:t xml:space="preserve">, </w:t>
            </w:r>
            <w:proofErr w:type="spellStart"/>
            <w:r w:rsidRPr="00506FED">
              <w:rPr>
                <w:sz w:val="28"/>
                <w:szCs w:val="28"/>
                <w:lang w:val="en-US"/>
              </w:rPr>
              <w:t>xalqaro</w:t>
            </w:r>
            <w:proofErr w:type="spellEnd"/>
            <w:r w:rsidRPr="000466FA">
              <w:rPr>
                <w:sz w:val="28"/>
                <w:szCs w:val="28"/>
              </w:rPr>
              <w:t xml:space="preserve">) </w:t>
            </w:r>
            <w:proofErr w:type="spellStart"/>
            <w:r w:rsidR="00B36EBF">
              <w:rPr>
                <w:sz w:val="28"/>
                <w:szCs w:val="28"/>
                <w:lang w:val="en-US"/>
              </w:rPr>
              <w:t>raqam</w:t>
            </w:r>
            <w:r w:rsidRPr="00506FED">
              <w:rPr>
                <w:sz w:val="28"/>
                <w:szCs w:val="28"/>
                <w:lang w:val="en-US"/>
              </w:rPr>
              <w:t>ga</w:t>
            </w:r>
            <w:proofErr w:type="spellEnd"/>
            <w:r w:rsidRPr="000466FA">
              <w:rPr>
                <w:sz w:val="28"/>
                <w:szCs w:val="28"/>
              </w:rPr>
              <w:t xml:space="preserve"> </w:t>
            </w:r>
            <w:proofErr w:type="spellStart"/>
            <w:r w:rsidRPr="00506FED">
              <w:rPr>
                <w:sz w:val="28"/>
                <w:szCs w:val="28"/>
                <w:lang w:val="en-US"/>
              </w:rPr>
              <w:t>yoki</w:t>
            </w:r>
            <w:proofErr w:type="spellEnd"/>
            <w:r w:rsidRPr="000466FA">
              <w:rPr>
                <w:sz w:val="28"/>
                <w:szCs w:val="28"/>
              </w:rPr>
              <w:t xml:space="preserve"> </w:t>
            </w:r>
            <w:proofErr w:type="spellStart"/>
            <w:r w:rsidRPr="00506FED">
              <w:rPr>
                <w:sz w:val="28"/>
                <w:szCs w:val="28"/>
                <w:lang w:val="en-US"/>
              </w:rPr>
              <w:t>tovushli</w:t>
            </w:r>
            <w:proofErr w:type="spellEnd"/>
            <w:r w:rsidRPr="000466FA">
              <w:rPr>
                <w:sz w:val="28"/>
                <w:szCs w:val="28"/>
              </w:rPr>
              <w:t xml:space="preserve"> </w:t>
            </w:r>
            <w:proofErr w:type="spellStart"/>
            <w:r w:rsidRPr="00506FED">
              <w:rPr>
                <w:sz w:val="28"/>
                <w:szCs w:val="28"/>
                <w:lang w:val="en-US"/>
              </w:rPr>
              <w:t>pochtaga</w:t>
            </w:r>
            <w:proofErr w:type="spellEnd"/>
            <w:r w:rsidRPr="000466FA">
              <w:rPr>
                <w:sz w:val="28"/>
                <w:szCs w:val="28"/>
              </w:rPr>
              <w:t xml:space="preserve"> </w:t>
            </w:r>
            <w:r w:rsidRPr="00506FED">
              <w:rPr>
                <w:sz w:val="28"/>
                <w:szCs w:val="28"/>
                <w:lang w:val="en-US"/>
              </w:rPr>
              <w:t>o</w:t>
            </w:r>
            <w:r w:rsidRPr="000466FA">
              <w:rPr>
                <w:sz w:val="28"/>
                <w:szCs w:val="28"/>
              </w:rPr>
              <w:t>‘</w:t>
            </w:r>
            <w:proofErr w:type="spellStart"/>
            <w:r w:rsidRPr="00506FED">
              <w:rPr>
                <w:sz w:val="28"/>
                <w:szCs w:val="28"/>
                <w:lang w:val="en-US"/>
              </w:rPr>
              <w:t>tkazish</w:t>
            </w:r>
            <w:proofErr w:type="spellEnd"/>
            <w:r w:rsidRPr="000466FA">
              <w:rPr>
                <w:sz w:val="28"/>
                <w:szCs w:val="28"/>
              </w:rPr>
              <w:t xml:space="preserve"> </w:t>
            </w:r>
            <w:proofErr w:type="spellStart"/>
            <w:r w:rsidRPr="00506FED">
              <w:rPr>
                <w:sz w:val="28"/>
                <w:szCs w:val="28"/>
                <w:lang w:val="en-US"/>
              </w:rPr>
              <w:t>imkonini</w:t>
            </w:r>
            <w:proofErr w:type="spellEnd"/>
            <w:r w:rsidRPr="000466FA">
              <w:rPr>
                <w:sz w:val="28"/>
                <w:szCs w:val="28"/>
              </w:rPr>
              <w:t xml:space="preserve"> </w:t>
            </w:r>
            <w:proofErr w:type="spellStart"/>
            <w:r w:rsidRPr="00506FED">
              <w:rPr>
                <w:sz w:val="28"/>
                <w:szCs w:val="28"/>
                <w:lang w:val="en-US"/>
              </w:rPr>
              <w:t>beradigan</w:t>
            </w:r>
            <w:proofErr w:type="spellEnd"/>
            <w:r w:rsidRPr="000466FA">
              <w:rPr>
                <w:sz w:val="28"/>
                <w:szCs w:val="28"/>
              </w:rPr>
              <w:t xml:space="preserve"> </w:t>
            </w:r>
            <w:proofErr w:type="spellStart"/>
            <w:r w:rsidRPr="00506FED">
              <w:rPr>
                <w:sz w:val="28"/>
                <w:szCs w:val="28"/>
                <w:lang w:val="en-US"/>
              </w:rPr>
              <w:t>xizmat</w:t>
            </w:r>
            <w:proofErr w:type="spellEnd"/>
            <w:r w:rsidRPr="000466FA">
              <w:rPr>
                <w:sz w:val="28"/>
                <w:szCs w:val="28"/>
              </w:rPr>
              <w:t>.</w:t>
            </w:r>
          </w:p>
          <w:p w14:paraId="639D7538" w14:textId="77777777" w:rsidR="00924A19" w:rsidRPr="000466FA" w:rsidRDefault="00924A19" w:rsidP="00B43DE2">
            <w:pPr>
              <w:tabs>
                <w:tab w:val="left" w:pos="675"/>
                <w:tab w:val="left" w:pos="4219"/>
                <w:tab w:val="left" w:pos="9321"/>
              </w:tabs>
              <w:jc w:val="both"/>
              <w:rPr>
                <w:sz w:val="18"/>
                <w:szCs w:val="18"/>
              </w:rPr>
            </w:pPr>
          </w:p>
          <w:p w14:paraId="2AA6CEFF" w14:textId="77777777" w:rsidR="00924A19" w:rsidRPr="00506FED" w:rsidRDefault="00924A19" w:rsidP="00B43DE2">
            <w:pPr>
              <w:tabs>
                <w:tab w:val="left" w:pos="675"/>
                <w:tab w:val="left" w:pos="4219"/>
                <w:tab w:val="left" w:pos="9321"/>
              </w:tabs>
              <w:jc w:val="both"/>
              <w:rPr>
                <w:sz w:val="28"/>
                <w:szCs w:val="28"/>
              </w:rPr>
            </w:pPr>
            <w:r w:rsidRPr="00506FED">
              <w:rPr>
                <w:snapToGrid w:val="0"/>
                <w:sz w:val="28"/>
                <w:szCs w:val="28"/>
                <w:lang w:val="uz-Cyrl-UZ"/>
              </w:rPr>
              <w:t xml:space="preserve">Абонентнинг </w:t>
            </w:r>
            <w:proofErr w:type="spellStart"/>
            <w:r w:rsidR="00B36EBF">
              <w:rPr>
                <w:snapToGrid w:val="0"/>
                <w:sz w:val="28"/>
                <w:szCs w:val="28"/>
              </w:rPr>
              <w:t>рақам</w:t>
            </w:r>
            <w:r w:rsidRPr="00506FED">
              <w:rPr>
                <w:snapToGrid w:val="0"/>
                <w:sz w:val="28"/>
                <w:szCs w:val="28"/>
              </w:rPr>
              <w:t>и</w:t>
            </w:r>
            <w:proofErr w:type="spellEnd"/>
            <w:r w:rsidRPr="00506FED">
              <w:rPr>
                <w:snapToGrid w:val="0"/>
                <w:sz w:val="28"/>
                <w:szCs w:val="28"/>
                <w:lang w:val="uz-Cyrl-UZ"/>
              </w:rPr>
              <w:t xml:space="preserve">дан </w:t>
            </w:r>
            <w:proofErr w:type="spellStart"/>
            <w:r w:rsidRPr="00506FED">
              <w:rPr>
                <w:snapToGrid w:val="0"/>
                <w:sz w:val="28"/>
                <w:szCs w:val="28"/>
              </w:rPr>
              <w:t>келиб</w:t>
            </w:r>
            <w:proofErr w:type="spellEnd"/>
            <w:r w:rsidRPr="00506FED">
              <w:rPr>
                <w:snapToGrid w:val="0"/>
                <w:sz w:val="28"/>
                <w:szCs w:val="28"/>
              </w:rPr>
              <w:t xml:space="preserve"> </w:t>
            </w:r>
            <w:proofErr w:type="spellStart"/>
            <w:r w:rsidRPr="00506FED">
              <w:rPr>
                <w:snapToGrid w:val="0"/>
                <w:sz w:val="28"/>
                <w:szCs w:val="28"/>
              </w:rPr>
              <w:t>тушган</w:t>
            </w:r>
            <w:proofErr w:type="spellEnd"/>
            <w:r w:rsidRPr="00506FED">
              <w:rPr>
                <w:snapToGrid w:val="0"/>
                <w:sz w:val="28"/>
                <w:szCs w:val="28"/>
              </w:rPr>
              <w:t xml:space="preserve"> </w:t>
            </w:r>
            <w:proofErr w:type="spellStart"/>
            <w:r w:rsidRPr="00506FED">
              <w:rPr>
                <w:snapToGrid w:val="0"/>
                <w:sz w:val="28"/>
                <w:szCs w:val="28"/>
              </w:rPr>
              <w:t>қўнғироқ-ларнинг</w:t>
            </w:r>
            <w:proofErr w:type="spellEnd"/>
            <w:r w:rsidRPr="00506FED">
              <w:rPr>
                <w:snapToGrid w:val="0"/>
                <w:sz w:val="28"/>
                <w:szCs w:val="28"/>
              </w:rPr>
              <w:t xml:space="preserve"> </w:t>
            </w:r>
            <w:proofErr w:type="spellStart"/>
            <w:r w:rsidRPr="00506FED">
              <w:rPr>
                <w:snapToGrid w:val="0"/>
                <w:sz w:val="28"/>
                <w:szCs w:val="28"/>
              </w:rPr>
              <w:t>барчасини</w:t>
            </w:r>
            <w:proofErr w:type="spellEnd"/>
            <w:r w:rsidRPr="00506FED">
              <w:rPr>
                <w:snapToGrid w:val="0"/>
                <w:sz w:val="28"/>
                <w:szCs w:val="28"/>
              </w:rPr>
              <w:t xml:space="preserve"> </w:t>
            </w:r>
            <w:proofErr w:type="spellStart"/>
            <w:r w:rsidRPr="00506FED">
              <w:rPr>
                <w:snapToGrid w:val="0"/>
                <w:sz w:val="28"/>
                <w:szCs w:val="28"/>
              </w:rPr>
              <w:t>ёки</w:t>
            </w:r>
            <w:proofErr w:type="spellEnd"/>
            <w:r w:rsidRPr="00506FED">
              <w:rPr>
                <w:snapToGrid w:val="0"/>
                <w:sz w:val="28"/>
                <w:szCs w:val="28"/>
              </w:rPr>
              <w:t xml:space="preserve"> </w:t>
            </w:r>
            <w:proofErr w:type="spellStart"/>
            <w:r w:rsidRPr="00506FED">
              <w:rPr>
                <w:snapToGrid w:val="0"/>
                <w:sz w:val="28"/>
                <w:szCs w:val="28"/>
              </w:rPr>
              <w:t>қисмини</w:t>
            </w:r>
            <w:proofErr w:type="spellEnd"/>
            <w:r w:rsidRPr="00506FED">
              <w:rPr>
                <w:snapToGrid w:val="0"/>
                <w:sz w:val="28"/>
                <w:szCs w:val="28"/>
              </w:rPr>
              <w:t xml:space="preserve"> </w:t>
            </w:r>
            <w:proofErr w:type="spellStart"/>
            <w:r w:rsidRPr="00506FED">
              <w:rPr>
                <w:snapToGrid w:val="0"/>
                <w:sz w:val="28"/>
                <w:szCs w:val="28"/>
              </w:rPr>
              <w:t>исталган</w:t>
            </w:r>
            <w:proofErr w:type="spellEnd"/>
            <w:r w:rsidRPr="00506FED">
              <w:rPr>
                <w:snapToGrid w:val="0"/>
                <w:sz w:val="28"/>
                <w:szCs w:val="28"/>
              </w:rPr>
              <w:t xml:space="preserve"> </w:t>
            </w:r>
            <w:proofErr w:type="spellStart"/>
            <w:r w:rsidRPr="00506FED">
              <w:rPr>
                <w:snapToGrid w:val="0"/>
                <w:sz w:val="28"/>
                <w:szCs w:val="28"/>
              </w:rPr>
              <w:t>бошқа</w:t>
            </w:r>
            <w:proofErr w:type="spellEnd"/>
            <w:r w:rsidRPr="00506FED">
              <w:rPr>
                <w:snapToGrid w:val="0"/>
                <w:sz w:val="28"/>
                <w:szCs w:val="28"/>
              </w:rPr>
              <w:t xml:space="preserve"> </w:t>
            </w:r>
            <w:r w:rsidRPr="00506FED">
              <w:rPr>
                <w:snapToGrid w:val="0"/>
                <w:sz w:val="28"/>
                <w:szCs w:val="28"/>
                <w:lang w:val="uz-Cyrl-UZ"/>
              </w:rPr>
              <w:t xml:space="preserve">(бошқа сотали, оддий шаҳар, шаҳарлараро, халқаро) </w:t>
            </w:r>
            <w:proofErr w:type="spellStart"/>
            <w:r w:rsidR="00B36EBF">
              <w:rPr>
                <w:snapToGrid w:val="0"/>
                <w:sz w:val="28"/>
                <w:szCs w:val="28"/>
              </w:rPr>
              <w:t>рақам</w:t>
            </w:r>
            <w:proofErr w:type="spellEnd"/>
            <w:r w:rsidRPr="00506FED">
              <w:rPr>
                <w:snapToGrid w:val="0"/>
                <w:sz w:val="28"/>
                <w:szCs w:val="28"/>
                <w:lang w:val="uz-Cyrl-UZ"/>
              </w:rPr>
              <w:t>га ёки товушли почтага ўтказиш имконини берадиган хизмат</w:t>
            </w:r>
            <w:r w:rsidRPr="00506FED">
              <w:rPr>
                <w:snapToGrid w:val="0"/>
                <w:sz w:val="28"/>
                <w:szCs w:val="28"/>
              </w:rPr>
              <w:t>.</w:t>
            </w:r>
          </w:p>
        </w:tc>
      </w:tr>
      <w:tr w:rsidR="00924A19" w:rsidRPr="00506FED" w14:paraId="47484865" w14:textId="77777777">
        <w:trPr>
          <w:tblCellSpacing w:w="0" w:type="dxa"/>
          <w:jc w:val="center"/>
        </w:trPr>
        <w:tc>
          <w:tcPr>
            <w:tcW w:w="2007" w:type="pct"/>
          </w:tcPr>
          <w:p w14:paraId="6100A2B4" w14:textId="77777777" w:rsidR="00924A19" w:rsidRPr="00506FED" w:rsidRDefault="00924A19" w:rsidP="00A64EC8">
            <w:pPr>
              <w:tabs>
                <w:tab w:val="left" w:pos="417"/>
                <w:tab w:val="left" w:pos="675"/>
                <w:tab w:val="left" w:pos="4743"/>
                <w:tab w:val="left" w:pos="9322"/>
              </w:tabs>
              <w:rPr>
                <w:b/>
                <w:sz w:val="28"/>
                <w:szCs w:val="28"/>
                <w:lang w:val="uz-Cyrl-UZ"/>
              </w:rPr>
            </w:pPr>
            <w:r w:rsidRPr="00506FED">
              <w:rPr>
                <w:b/>
                <w:sz w:val="28"/>
                <w:szCs w:val="28"/>
                <w:lang w:val="uz-Cyrl-UZ"/>
              </w:rPr>
              <w:lastRenderedPageBreak/>
              <w:t xml:space="preserve">Передача вызова абонента </w:t>
            </w:r>
            <w:r w:rsidRPr="00506FED">
              <w:rPr>
                <w:b/>
                <w:sz w:val="28"/>
                <w:szCs w:val="28"/>
                <w:lang w:val="uz-Cyrl-UZ"/>
              </w:rPr>
              <w:br/>
              <w:t>на автоинформатор</w:t>
            </w:r>
          </w:p>
          <w:p w14:paraId="706ECA4D"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 xml:space="preserve">- abonent chaqiruvini </w:t>
            </w:r>
            <w:r w:rsidR="003C12BC" w:rsidRPr="00506FED">
              <w:rPr>
                <w:sz w:val="28"/>
                <w:szCs w:val="28"/>
                <w:lang w:val="uz-Cyrl-UZ"/>
              </w:rPr>
              <w:br/>
            </w:r>
            <w:r w:rsidRPr="00506FED">
              <w:rPr>
                <w:sz w:val="28"/>
                <w:szCs w:val="28"/>
                <w:lang w:val="uz-Cyrl-UZ"/>
              </w:rPr>
              <w:t>avto</w:t>
            </w:r>
            <w:r w:rsidR="003C12BC" w:rsidRPr="00506FED">
              <w:rPr>
                <w:sz w:val="28"/>
                <w:szCs w:val="28"/>
                <w:lang w:val="uz-Cyrl-UZ"/>
              </w:rPr>
              <w:t>informator</w:t>
            </w:r>
            <w:r w:rsidRPr="00506FED">
              <w:rPr>
                <w:sz w:val="28"/>
                <w:szCs w:val="28"/>
                <w:lang w:val="uz-Cyrl-UZ"/>
              </w:rPr>
              <w:t>ga uzatish</w:t>
            </w:r>
          </w:p>
          <w:p w14:paraId="6553CFED" w14:textId="223DC697"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 xml:space="preserve">абонент чақирувини </w:t>
            </w:r>
            <w:r w:rsidR="00924A19" w:rsidRPr="00506FED">
              <w:rPr>
                <w:sz w:val="28"/>
                <w:szCs w:val="28"/>
                <w:lang w:val="uz-Cyrl-UZ"/>
              </w:rPr>
              <w:br/>
              <w:t>авто</w:t>
            </w:r>
            <w:r w:rsidR="003C12BC" w:rsidRPr="00506FED">
              <w:rPr>
                <w:sz w:val="28"/>
                <w:szCs w:val="28"/>
                <w:lang w:val="uz-Cyrl-UZ"/>
              </w:rPr>
              <w:t>информатор</w:t>
            </w:r>
            <w:r w:rsidR="00924A19" w:rsidRPr="00506FED">
              <w:rPr>
                <w:sz w:val="28"/>
                <w:szCs w:val="28"/>
                <w:lang w:val="uz-Cyrl-UZ"/>
              </w:rPr>
              <w:t>га узатиш</w:t>
            </w:r>
          </w:p>
          <w:p w14:paraId="5B5C9CED" w14:textId="77777777" w:rsidR="00924A19" w:rsidRPr="00506FED" w:rsidRDefault="00924A19" w:rsidP="00A64EC8">
            <w:pPr>
              <w:tabs>
                <w:tab w:val="left" w:pos="675"/>
                <w:tab w:val="left" w:pos="4743"/>
                <w:tab w:val="left" w:pos="9322"/>
              </w:tabs>
              <w:rPr>
                <w:b/>
                <w:sz w:val="28"/>
                <w:szCs w:val="28"/>
                <w:lang w:val="uz-Cyrl-UZ"/>
              </w:rPr>
            </w:pPr>
            <w:proofErr w:type="gramStart"/>
            <w:r w:rsidRPr="00506FED">
              <w:rPr>
                <w:b/>
                <w:sz w:val="28"/>
                <w:szCs w:val="28"/>
                <w:lang w:val="fr-FR"/>
              </w:rPr>
              <w:t>en</w:t>
            </w:r>
            <w:proofErr w:type="gramEnd"/>
            <w:r w:rsidRPr="00506FED">
              <w:rPr>
                <w:sz w:val="28"/>
                <w:szCs w:val="28"/>
                <w:lang w:val="fr-FR"/>
              </w:rPr>
              <w:t xml:space="preserve"> - </w:t>
            </w:r>
            <w:r w:rsidRPr="00506FED">
              <w:rPr>
                <w:sz w:val="28"/>
                <w:lang w:val="fr-FR"/>
              </w:rPr>
              <w:t>vo</w:t>
            </w:r>
            <w:r w:rsidRPr="00506FED">
              <w:rPr>
                <w:sz w:val="28"/>
                <w:lang w:val="uz-Cyrl-UZ"/>
              </w:rPr>
              <w:t>ice box</w:t>
            </w:r>
          </w:p>
        </w:tc>
        <w:tc>
          <w:tcPr>
            <w:tcW w:w="2993" w:type="pct"/>
          </w:tcPr>
          <w:p w14:paraId="0AFD042C" w14:textId="77777777" w:rsidR="00924A19" w:rsidRPr="00506FED" w:rsidRDefault="00924A19" w:rsidP="00B43DE2">
            <w:pPr>
              <w:tabs>
                <w:tab w:val="left" w:pos="675"/>
                <w:tab w:val="left" w:pos="4219"/>
                <w:tab w:val="left" w:pos="9321"/>
              </w:tabs>
              <w:jc w:val="both"/>
              <w:rPr>
                <w:sz w:val="28"/>
                <w:szCs w:val="28"/>
              </w:rPr>
            </w:pPr>
            <w:r w:rsidRPr="00506FED">
              <w:rPr>
                <w:sz w:val="28"/>
                <w:szCs w:val="28"/>
              </w:rPr>
              <w:t>Дополнительная услуга, позволяющая абоненту получать соединение с автоинформатором коммутационной станции.</w:t>
            </w:r>
          </w:p>
          <w:p w14:paraId="2795B7D2" w14:textId="77777777" w:rsidR="00924A19" w:rsidRPr="008C421B" w:rsidRDefault="00924A19" w:rsidP="00B43DE2">
            <w:pPr>
              <w:tabs>
                <w:tab w:val="left" w:pos="675"/>
                <w:tab w:val="left" w:pos="4219"/>
                <w:tab w:val="left" w:pos="9321"/>
              </w:tabs>
              <w:jc w:val="both"/>
              <w:rPr>
                <w:sz w:val="18"/>
                <w:szCs w:val="18"/>
              </w:rPr>
            </w:pPr>
          </w:p>
          <w:p w14:paraId="35B9B0BB" w14:textId="77777777" w:rsidR="00924A19" w:rsidRPr="00506FED" w:rsidRDefault="00924A19" w:rsidP="00B43DE2">
            <w:pPr>
              <w:tabs>
                <w:tab w:val="left" w:pos="675"/>
                <w:tab w:val="left" w:pos="4219"/>
                <w:tab w:val="left" w:pos="9321"/>
              </w:tabs>
              <w:jc w:val="both"/>
              <w:rPr>
                <w:sz w:val="28"/>
                <w:szCs w:val="28"/>
                <w:lang w:val="en-US"/>
              </w:rPr>
            </w:pPr>
            <w:proofErr w:type="spellStart"/>
            <w:r w:rsidRPr="00506FED">
              <w:rPr>
                <w:sz w:val="28"/>
                <w:szCs w:val="28"/>
                <w:lang w:val="en-US"/>
              </w:rPr>
              <w:t>Abonentga</w:t>
            </w:r>
            <w:proofErr w:type="spellEnd"/>
            <w:r w:rsidRPr="00506FED">
              <w:rPr>
                <w:sz w:val="28"/>
                <w:szCs w:val="28"/>
                <w:lang w:val="en-US"/>
              </w:rPr>
              <w:t xml:space="preserve"> </w:t>
            </w:r>
            <w:proofErr w:type="spellStart"/>
            <w:r w:rsidRPr="00506FED">
              <w:rPr>
                <w:sz w:val="28"/>
                <w:szCs w:val="28"/>
                <w:lang w:val="en-US"/>
              </w:rPr>
              <w:t>kommutatsiya</w:t>
            </w:r>
            <w:proofErr w:type="spellEnd"/>
            <w:r w:rsidRPr="00506FED">
              <w:rPr>
                <w:sz w:val="28"/>
                <w:szCs w:val="28"/>
                <w:lang w:val="en-US"/>
              </w:rPr>
              <w:t xml:space="preserve"> </w:t>
            </w:r>
            <w:proofErr w:type="spellStart"/>
            <w:r w:rsidRPr="00506FED">
              <w:rPr>
                <w:sz w:val="28"/>
                <w:szCs w:val="28"/>
                <w:lang w:val="en-US"/>
              </w:rPr>
              <w:t>stansiyasining</w:t>
            </w:r>
            <w:proofErr w:type="spellEnd"/>
            <w:r w:rsidRPr="00506FED">
              <w:rPr>
                <w:sz w:val="28"/>
                <w:szCs w:val="28"/>
                <w:lang w:val="en-US"/>
              </w:rPr>
              <w:t xml:space="preserve"> </w:t>
            </w:r>
            <w:r w:rsidR="003C12BC" w:rsidRPr="00506FED">
              <w:rPr>
                <w:sz w:val="28"/>
                <w:szCs w:val="28"/>
                <w:lang w:val="uz-Cyrl-UZ"/>
              </w:rPr>
              <w:t>avtoinfor</w:t>
            </w:r>
            <w:r w:rsidR="008C421B">
              <w:rPr>
                <w:sz w:val="28"/>
                <w:szCs w:val="28"/>
                <w:lang w:val="en-US"/>
              </w:rPr>
              <w:t>-</w:t>
            </w:r>
            <w:r w:rsidR="003C12BC" w:rsidRPr="00506FED">
              <w:rPr>
                <w:sz w:val="28"/>
                <w:szCs w:val="28"/>
                <w:lang w:val="uz-Cyrl-UZ"/>
              </w:rPr>
              <w:t>mator</w:t>
            </w:r>
            <w:proofErr w:type="spellStart"/>
            <w:r w:rsidRPr="00506FED">
              <w:rPr>
                <w:sz w:val="28"/>
                <w:szCs w:val="28"/>
                <w:lang w:val="en-US"/>
              </w:rPr>
              <w:t>i</w:t>
            </w:r>
            <w:proofErr w:type="spellEnd"/>
            <w:r w:rsidRPr="00506FED">
              <w:rPr>
                <w:sz w:val="28"/>
                <w:szCs w:val="28"/>
                <w:lang w:val="en-US"/>
              </w:rPr>
              <w:t xml:space="preserve"> </w:t>
            </w:r>
            <w:proofErr w:type="spellStart"/>
            <w:r w:rsidRPr="00506FED">
              <w:rPr>
                <w:sz w:val="28"/>
                <w:szCs w:val="28"/>
                <w:lang w:val="en-US"/>
              </w:rPr>
              <w:t>bilan</w:t>
            </w:r>
            <w:proofErr w:type="spellEnd"/>
            <w:r w:rsidRPr="00506FED">
              <w:rPr>
                <w:sz w:val="28"/>
                <w:szCs w:val="28"/>
                <w:lang w:val="en-US"/>
              </w:rPr>
              <w:t xml:space="preserve"> </w:t>
            </w:r>
            <w:proofErr w:type="spellStart"/>
            <w:proofErr w:type="gramStart"/>
            <w:r w:rsidRPr="00506FED">
              <w:rPr>
                <w:sz w:val="28"/>
                <w:szCs w:val="28"/>
                <w:lang w:val="en-US"/>
              </w:rPr>
              <w:t>bog‘</w:t>
            </w:r>
            <w:proofErr w:type="gramEnd"/>
            <w:r w:rsidRPr="00506FED">
              <w:rPr>
                <w:sz w:val="28"/>
                <w:szCs w:val="28"/>
                <w:lang w:val="en-US"/>
              </w:rPr>
              <w:t>lan</w:t>
            </w:r>
            <w:r w:rsidR="00D732C1" w:rsidRPr="00506FED">
              <w:rPr>
                <w:sz w:val="28"/>
                <w:szCs w:val="28"/>
                <w:lang w:val="en-US"/>
              </w:rPr>
              <w:t>a</w:t>
            </w:r>
            <w:proofErr w:type="spellEnd"/>
            <w:r w:rsidRPr="00506FED">
              <w:rPr>
                <w:sz w:val="28"/>
                <w:szCs w:val="28"/>
                <w:lang w:val="en-US"/>
              </w:rPr>
              <w:t xml:space="preserve"> </w:t>
            </w:r>
            <w:proofErr w:type="spellStart"/>
            <w:r w:rsidRPr="00506FED">
              <w:rPr>
                <w:sz w:val="28"/>
                <w:szCs w:val="28"/>
                <w:lang w:val="en-US"/>
              </w:rPr>
              <w:t>olish</w:t>
            </w:r>
            <w:proofErr w:type="spellEnd"/>
            <w:r w:rsidRPr="00506FED">
              <w:rPr>
                <w:sz w:val="28"/>
                <w:szCs w:val="28"/>
                <w:lang w:val="en-US"/>
              </w:rPr>
              <w:t xml:space="preserve"> </w:t>
            </w:r>
            <w:proofErr w:type="spellStart"/>
            <w:r w:rsidRPr="00506FED">
              <w:rPr>
                <w:sz w:val="28"/>
                <w:szCs w:val="28"/>
                <w:lang w:val="en-US"/>
              </w:rPr>
              <w:t>imkoniga</w:t>
            </w:r>
            <w:proofErr w:type="spellEnd"/>
            <w:r w:rsidRPr="00506FED">
              <w:rPr>
                <w:sz w:val="28"/>
                <w:szCs w:val="28"/>
                <w:lang w:val="en-US"/>
              </w:rPr>
              <w:t xml:space="preserve"> </w:t>
            </w:r>
            <w:proofErr w:type="spellStart"/>
            <w:r w:rsidRPr="00506FED">
              <w:rPr>
                <w:sz w:val="28"/>
                <w:szCs w:val="28"/>
                <w:lang w:val="en-US"/>
              </w:rPr>
              <w:t>ega</w:t>
            </w:r>
            <w:proofErr w:type="spellEnd"/>
            <w:r w:rsidRPr="00506FED">
              <w:rPr>
                <w:sz w:val="28"/>
                <w:szCs w:val="28"/>
                <w:lang w:val="en-US"/>
              </w:rPr>
              <w:t xml:space="preserve"> </w:t>
            </w:r>
            <w:proofErr w:type="spellStart"/>
            <w:r w:rsidRPr="00506FED">
              <w:rPr>
                <w:sz w:val="28"/>
                <w:szCs w:val="28"/>
                <w:lang w:val="en-US"/>
              </w:rPr>
              <w:t>qo‘shim</w:t>
            </w:r>
            <w:proofErr w:type="spellEnd"/>
            <w:r w:rsidRPr="00506FED">
              <w:rPr>
                <w:sz w:val="28"/>
                <w:szCs w:val="28"/>
                <w:lang w:val="en-US"/>
              </w:rPr>
              <w:t xml:space="preserve">-cha </w:t>
            </w:r>
            <w:proofErr w:type="spellStart"/>
            <w:r w:rsidRPr="00506FED">
              <w:rPr>
                <w:sz w:val="28"/>
                <w:szCs w:val="28"/>
                <w:lang w:val="en-US"/>
              </w:rPr>
              <w:t>xizmat</w:t>
            </w:r>
            <w:proofErr w:type="spellEnd"/>
            <w:r w:rsidRPr="00506FED">
              <w:rPr>
                <w:sz w:val="28"/>
                <w:szCs w:val="28"/>
                <w:lang w:val="en-US"/>
              </w:rPr>
              <w:t>.</w:t>
            </w:r>
          </w:p>
          <w:p w14:paraId="2FBDCDAD" w14:textId="77777777" w:rsidR="00924A19" w:rsidRPr="008C421B" w:rsidRDefault="00924A19" w:rsidP="00B43DE2">
            <w:pPr>
              <w:tabs>
                <w:tab w:val="left" w:pos="675"/>
                <w:tab w:val="left" w:pos="4219"/>
                <w:tab w:val="left" w:pos="9321"/>
              </w:tabs>
              <w:jc w:val="both"/>
              <w:rPr>
                <w:sz w:val="18"/>
                <w:szCs w:val="18"/>
                <w:lang w:val="en-US"/>
              </w:rPr>
            </w:pPr>
          </w:p>
          <w:p w14:paraId="1F88343A" w14:textId="77777777" w:rsidR="00924A19" w:rsidRPr="00506FED" w:rsidRDefault="00924A19" w:rsidP="00B43DE2">
            <w:pPr>
              <w:tabs>
                <w:tab w:val="left" w:pos="675"/>
                <w:tab w:val="left" w:pos="4219"/>
                <w:tab w:val="left" w:pos="9321"/>
              </w:tabs>
              <w:jc w:val="both"/>
              <w:rPr>
                <w:sz w:val="28"/>
                <w:szCs w:val="28"/>
              </w:rPr>
            </w:pPr>
            <w:proofErr w:type="spellStart"/>
            <w:r w:rsidRPr="00506FED">
              <w:rPr>
                <w:sz w:val="28"/>
                <w:szCs w:val="28"/>
              </w:rPr>
              <w:t>Абонентга</w:t>
            </w:r>
            <w:proofErr w:type="spellEnd"/>
            <w:r w:rsidRPr="00506FED">
              <w:rPr>
                <w:sz w:val="28"/>
                <w:szCs w:val="28"/>
              </w:rPr>
              <w:t xml:space="preserve"> коммутация </w:t>
            </w:r>
            <w:proofErr w:type="spellStart"/>
            <w:r w:rsidRPr="00506FED">
              <w:rPr>
                <w:sz w:val="28"/>
                <w:szCs w:val="28"/>
              </w:rPr>
              <w:t>станциясининг</w:t>
            </w:r>
            <w:proofErr w:type="spellEnd"/>
            <w:r w:rsidRPr="00506FED">
              <w:rPr>
                <w:sz w:val="28"/>
                <w:szCs w:val="28"/>
              </w:rPr>
              <w:t xml:space="preserve"> </w:t>
            </w:r>
            <w:r w:rsidR="003C12BC" w:rsidRPr="00506FED">
              <w:rPr>
                <w:sz w:val="28"/>
                <w:szCs w:val="28"/>
                <w:lang w:val="uz-Cyrl-UZ"/>
              </w:rPr>
              <w:t>автоин</w:t>
            </w:r>
            <w:r w:rsidR="008C421B" w:rsidRPr="008C421B">
              <w:rPr>
                <w:sz w:val="28"/>
                <w:szCs w:val="28"/>
              </w:rPr>
              <w:t>-</w:t>
            </w:r>
            <w:r w:rsidR="003C12BC" w:rsidRPr="00506FED">
              <w:rPr>
                <w:sz w:val="28"/>
                <w:szCs w:val="28"/>
                <w:lang w:val="uz-Cyrl-UZ"/>
              </w:rPr>
              <w:t>форматор</w:t>
            </w:r>
            <w:r w:rsidRPr="00506FED">
              <w:rPr>
                <w:sz w:val="28"/>
                <w:szCs w:val="28"/>
              </w:rPr>
              <w:t xml:space="preserve">и билан </w:t>
            </w:r>
            <w:proofErr w:type="spellStart"/>
            <w:r w:rsidRPr="00506FED">
              <w:rPr>
                <w:sz w:val="28"/>
                <w:szCs w:val="28"/>
              </w:rPr>
              <w:t>бо</w:t>
            </w:r>
            <w:proofErr w:type="spellEnd"/>
            <w:r w:rsidRPr="00506FED">
              <w:rPr>
                <w:sz w:val="28"/>
                <w:szCs w:val="28"/>
                <w:lang w:val="uz-Cyrl-UZ"/>
              </w:rPr>
              <w:t>ғ</w:t>
            </w:r>
            <w:r w:rsidRPr="00506FED">
              <w:rPr>
                <w:sz w:val="28"/>
                <w:szCs w:val="28"/>
              </w:rPr>
              <w:t>лан</w:t>
            </w:r>
            <w:r w:rsidR="00D732C1" w:rsidRPr="00506FED">
              <w:rPr>
                <w:sz w:val="28"/>
                <w:szCs w:val="28"/>
              </w:rPr>
              <w:t>а</w:t>
            </w:r>
            <w:r w:rsidRPr="00506FED">
              <w:rPr>
                <w:sz w:val="28"/>
                <w:szCs w:val="28"/>
              </w:rPr>
              <w:t xml:space="preserve"> </w:t>
            </w:r>
            <w:proofErr w:type="spellStart"/>
            <w:r w:rsidRPr="00506FED">
              <w:rPr>
                <w:sz w:val="28"/>
                <w:szCs w:val="28"/>
              </w:rPr>
              <w:t>олиш</w:t>
            </w:r>
            <w:proofErr w:type="spellEnd"/>
            <w:r w:rsidRPr="00506FED">
              <w:rPr>
                <w:sz w:val="28"/>
                <w:szCs w:val="28"/>
              </w:rPr>
              <w:t xml:space="preserve"> </w:t>
            </w:r>
            <w:proofErr w:type="spellStart"/>
            <w:r w:rsidRPr="00506FED">
              <w:rPr>
                <w:sz w:val="28"/>
                <w:szCs w:val="28"/>
              </w:rPr>
              <w:t>имконига</w:t>
            </w:r>
            <w:proofErr w:type="spellEnd"/>
            <w:r w:rsidRPr="00506FED">
              <w:rPr>
                <w:sz w:val="28"/>
                <w:szCs w:val="28"/>
              </w:rPr>
              <w:t xml:space="preserve"> </w:t>
            </w:r>
            <w:proofErr w:type="spellStart"/>
            <w:r w:rsidRPr="00506FED">
              <w:rPr>
                <w:sz w:val="28"/>
                <w:szCs w:val="28"/>
              </w:rPr>
              <w:t>эга</w:t>
            </w:r>
            <w:proofErr w:type="spellEnd"/>
            <w:r w:rsidRPr="00506FED">
              <w:rPr>
                <w:sz w:val="28"/>
                <w:szCs w:val="28"/>
              </w:rPr>
              <w:t xml:space="preserve"> </w:t>
            </w:r>
            <w:r w:rsidRPr="00506FED">
              <w:rPr>
                <w:sz w:val="28"/>
                <w:szCs w:val="28"/>
                <w:lang w:val="uz-Cyrl-UZ"/>
              </w:rPr>
              <w:t>қўшимча хизмат</w:t>
            </w:r>
            <w:r w:rsidRPr="00506FED">
              <w:rPr>
                <w:sz w:val="28"/>
                <w:szCs w:val="28"/>
              </w:rPr>
              <w:t>.</w:t>
            </w:r>
          </w:p>
        </w:tc>
      </w:tr>
      <w:tr w:rsidR="00924A19" w:rsidRPr="00506FED" w14:paraId="2563D0F4" w14:textId="77777777">
        <w:trPr>
          <w:tblCellSpacing w:w="0" w:type="dxa"/>
          <w:jc w:val="center"/>
        </w:trPr>
        <w:tc>
          <w:tcPr>
            <w:tcW w:w="2007" w:type="pct"/>
          </w:tcPr>
          <w:p w14:paraId="3B0E34CA"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Передача газет</w:t>
            </w:r>
          </w:p>
          <w:p w14:paraId="2B0C0B04"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gazetalarni uzatish</w:t>
            </w:r>
          </w:p>
          <w:p w14:paraId="080F65EF" w14:textId="6F3D6FB8"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газеталарни узатиш</w:t>
            </w:r>
          </w:p>
          <w:p w14:paraId="51C62E42" w14:textId="77777777" w:rsidR="00924A19" w:rsidRPr="00506FED" w:rsidRDefault="00924A19" w:rsidP="00A64EC8">
            <w:pPr>
              <w:tabs>
                <w:tab w:val="left" w:pos="675"/>
                <w:tab w:val="left" w:pos="4219"/>
                <w:tab w:val="left" w:pos="9321"/>
              </w:tabs>
              <w:rPr>
                <w:sz w:val="28"/>
                <w:szCs w:val="28"/>
                <w:lang w:val="en-GB"/>
              </w:rPr>
            </w:pPr>
            <w:proofErr w:type="spellStart"/>
            <w:r w:rsidRPr="00506FED">
              <w:rPr>
                <w:b/>
                <w:sz w:val="28"/>
                <w:szCs w:val="28"/>
                <w:lang w:val="en-US"/>
              </w:rPr>
              <w:t>en</w:t>
            </w:r>
            <w:proofErr w:type="spellEnd"/>
            <w:r w:rsidRPr="00506FED">
              <w:rPr>
                <w:sz w:val="28"/>
                <w:szCs w:val="28"/>
                <w:lang w:val="en-US"/>
              </w:rPr>
              <w:t xml:space="preserve"> - transfer of the newspapers</w:t>
            </w:r>
          </w:p>
          <w:p w14:paraId="3AE968CD" w14:textId="77777777" w:rsidR="00924A19" w:rsidRPr="00506FED" w:rsidRDefault="00924A19" w:rsidP="00A64EC8">
            <w:pPr>
              <w:tabs>
                <w:tab w:val="left" w:pos="675"/>
                <w:tab w:val="left" w:pos="4219"/>
                <w:tab w:val="left" w:pos="9321"/>
              </w:tabs>
              <w:rPr>
                <w:b/>
                <w:sz w:val="28"/>
                <w:szCs w:val="28"/>
                <w:lang w:val="en-GB"/>
              </w:rPr>
            </w:pPr>
          </w:p>
        </w:tc>
        <w:tc>
          <w:tcPr>
            <w:tcW w:w="2993" w:type="pct"/>
          </w:tcPr>
          <w:p w14:paraId="27665D9C" w14:textId="77777777" w:rsidR="00924A19" w:rsidRPr="00506FED" w:rsidRDefault="00924A19" w:rsidP="00B43DE2">
            <w:pPr>
              <w:tabs>
                <w:tab w:val="left" w:pos="675"/>
                <w:tab w:val="left" w:pos="4219"/>
                <w:tab w:val="left" w:pos="9321"/>
              </w:tabs>
              <w:jc w:val="both"/>
              <w:rPr>
                <w:sz w:val="28"/>
                <w:szCs w:val="28"/>
              </w:rPr>
            </w:pPr>
            <w:r w:rsidRPr="00506FED">
              <w:rPr>
                <w:sz w:val="28"/>
                <w:szCs w:val="28"/>
              </w:rPr>
              <w:t>Передача изображений газет из центра передачи газет в пункты приема местных типографий системы децентрализованного печатания газет –пункты приема газет.</w:t>
            </w:r>
          </w:p>
          <w:p w14:paraId="1D21FB0C" w14:textId="77777777" w:rsidR="00924A19" w:rsidRPr="008C421B" w:rsidRDefault="00924A19" w:rsidP="00B43DE2">
            <w:pPr>
              <w:tabs>
                <w:tab w:val="left" w:pos="675"/>
                <w:tab w:val="left" w:pos="4219"/>
                <w:tab w:val="left" w:pos="9321"/>
              </w:tabs>
              <w:jc w:val="both"/>
              <w:rPr>
                <w:sz w:val="18"/>
                <w:szCs w:val="18"/>
              </w:rPr>
            </w:pPr>
          </w:p>
          <w:p w14:paraId="3BA8B8E0" w14:textId="77777777" w:rsidR="00924A19" w:rsidRPr="00506FED" w:rsidRDefault="00924A19" w:rsidP="00B43DE2">
            <w:pPr>
              <w:tabs>
                <w:tab w:val="left" w:pos="675"/>
                <w:tab w:val="left" w:pos="4219"/>
                <w:tab w:val="left" w:pos="9321"/>
              </w:tabs>
              <w:jc w:val="both"/>
              <w:rPr>
                <w:sz w:val="28"/>
                <w:szCs w:val="28"/>
              </w:rPr>
            </w:pPr>
            <w:proofErr w:type="spellStart"/>
            <w:r w:rsidRPr="00506FED">
              <w:rPr>
                <w:sz w:val="28"/>
                <w:szCs w:val="28"/>
                <w:lang w:val="en-US"/>
              </w:rPr>
              <w:t>Gazetalar</w:t>
            </w:r>
            <w:proofErr w:type="spellEnd"/>
            <w:r w:rsidRPr="00506FED">
              <w:rPr>
                <w:sz w:val="28"/>
                <w:szCs w:val="28"/>
              </w:rPr>
              <w:t xml:space="preserve"> </w:t>
            </w:r>
            <w:proofErr w:type="spellStart"/>
            <w:r w:rsidRPr="00506FED">
              <w:rPr>
                <w:sz w:val="28"/>
                <w:szCs w:val="28"/>
                <w:lang w:val="en-US"/>
              </w:rPr>
              <w:t>tasvirini</w:t>
            </w:r>
            <w:proofErr w:type="spellEnd"/>
            <w:r w:rsidRPr="00506FED">
              <w:rPr>
                <w:sz w:val="28"/>
                <w:szCs w:val="28"/>
              </w:rPr>
              <w:t xml:space="preserve"> </w:t>
            </w:r>
            <w:proofErr w:type="spellStart"/>
            <w:r w:rsidRPr="00506FED">
              <w:rPr>
                <w:sz w:val="28"/>
                <w:szCs w:val="28"/>
                <w:lang w:val="en-US"/>
              </w:rPr>
              <w:t>gazetalarni</w:t>
            </w:r>
            <w:proofErr w:type="spellEnd"/>
            <w:r w:rsidRPr="00506FED">
              <w:rPr>
                <w:sz w:val="28"/>
                <w:szCs w:val="28"/>
              </w:rPr>
              <w:t xml:space="preserve"> </w:t>
            </w:r>
            <w:proofErr w:type="spellStart"/>
            <w:r w:rsidRPr="00506FED">
              <w:rPr>
                <w:sz w:val="28"/>
                <w:szCs w:val="28"/>
                <w:lang w:val="en-US"/>
              </w:rPr>
              <w:t>uzatish</w:t>
            </w:r>
            <w:proofErr w:type="spellEnd"/>
            <w:r w:rsidRPr="00506FED">
              <w:rPr>
                <w:sz w:val="28"/>
                <w:szCs w:val="28"/>
              </w:rPr>
              <w:t xml:space="preserve"> </w:t>
            </w:r>
            <w:proofErr w:type="spellStart"/>
            <w:r w:rsidRPr="00506FED">
              <w:rPr>
                <w:sz w:val="28"/>
                <w:szCs w:val="28"/>
                <w:lang w:val="en-US"/>
              </w:rPr>
              <w:t>markazidan</w:t>
            </w:r>
            <w:proofErr w:type="spellEnd"/>
            <w:r w:rsidRPr="00506FED">
              <w:rPr>
                <w:sz w:val="28"/>
                <w:szCs w:val="28"/>
              </w:rPr>
              <w:t xml:space="preserve"> </w:t>
            </w:r>
            <w:proofErr w:type="spellStart"/>
            <w:r w:rsidRPr="00506FED">
              <w:rPr>
                <w:sz w:val="28"/>
                <w:szCs w:val="28"/>
                <w:lang w:val="en-US"/>
              </w:rPr>
              <w:t>gazetalarni</w:t>
            </w:r>
            <w:proofErr w:type="spellEnd"/>
            <w:r w:rsidRPr="00506FED">
              <w:rPr>
                <w:sz w:val="28"/>
                <w:szCs w:val="28"/>
              </w:rPr>
              <w:t xml:space="preserve"> </w:t>
            </w:r>
            <w:proofErr w:type="spellStart"/>
            <w:r w:rsidRPr="00506FED">
              <w:rPr>
                <w:sz w:val="28"/>
                <w:szCs w:val="28"/>
                <w:lang w:val="en-US"/>
              </w:rPr>
              <w:t>markazlashtirilmagan</w:t>
            </w:r>
            <w:proofErr w:type="spellEnd"/>
            <w:r w:rsidRPr="00506FED">
              <w:rPr>
                <w:sz w:val="28"/>
                <w:szCs w:val="28"/>
              </w:rPr>
              <w:t xml:space="preserve"> </w:t>
            </w:r>
            <w:proofErr w:type="spellStart"/>
            <w:r w:rsidRPr="00506FED">
              <w:rPr>
                <w:sz w:val="28"/>
                <w:szCs w:val="28"/>
                <w:lang w:val="en-US"/>
              </w:rPr>
              <w:t>holda</w:t>
            </w:r>
            <w:proofErr w:type="spellEnd"/>
            <w:r w:rsidRPr="00506FED">
              <w:rPr>
                <w:sz w:val="28"/>
                <w:szCs w:val="28"/>
              </w:rPr>
              <w:t xml:space="preserve"> </w:t>
            </w:r>
            <w:proofErr w:type="spellStart"/>
            <w:r w:rsidRPr="00506FED">
              <w:rPr>
                <w:sz w:val="28"/>
                <w:szCs w:val="28"/>
                <w:lang w:val="en-US"/>
              </w:rPr>
              <w:t>bosish</w:t>
            </w:r>
            <w:proofErr w:type="spellEnd"/>
            <w:r w:rsidRPr="00506FED">
              <w:rPr>
                <w:sz w:val="28"/>
                <w:szCs w:val="28"/>
              </w:rPr>
              <w:t xml:space="preserve"> </w:t>
            </w:r>
            <w:proofErr w:type="spellStart"/>
            <w:r w:rsidRPr="00506FED">
              <w:rPr>
                <w:sz w:val="28"/>
                <w:szCs w:val="28"/>
                <w:lang w:val="en-US"/>
              </w:rPr>
              <w:t>tizimi</w:t>
            </w:r>
            <w:proofErr w:type="spellEnd"/>
            <w:r w:rsidRPr="00506FED">
              <w:rPr>
                <w:sz w:val="28"/>
                <w:szCs w:val="28"/>
              </w:rPr>
              <w:t xml:space="preserve"> </w:t>
            </w:r>
            <w:proofErr w:type="spellStart"/>
            <w:r w:rsidRPr="00506FED">
              <w:rPr>
                <w:sz w:val="28"/>
                <w:szCs w:val="28"/>
                <w:lang w:val="en-US"/>
              </w:rPr>
              <w:t>mahalliy</w:t>
            </w:r>
            <w:proofErr w:type="spellEnd"/>
            <w:r w:rsidRPr="00506FED">
              <w:rPr>
                <w:sz w:val="28"/>
                <w:szCs w:val="28"/>
              </w:rPr>
              <w:t xml:space="preserve"> </w:t>
            </w:r>
            <w:proofErr w:type="spellStart"/>
            <w:r w:rsidRPr="00506FED">
              <w:rPr>
                <w:sz w:val="28"/>
                <w:szCs w:val="28"/>
                <w:lang w:val="en-US"/>
              </w:rPr>
              <w:t>bosmaxonasining</w:t>
            </w:r>
            <w:proofErr w:type="spellEnd"/>
            <w:r w:rsidRPr="00506FED">
              <w:rPr>
                <w:sz w:val="28"/>
                <w:szCs w:val="28"/>
              </w:rPr>
              <w:t xml:space="preserve"> </w:t>
            </w:r>
            <w:proofErr w:type="spellStart"/>
            <w:r w:rsidRPr="00506FED">
              <w:rPr>
                <w:sz w:val="28"/>
                <w:szCs w:val="28"/>
                <w:lang w:val="en-US"/>
              </w:rPr>
              <w:t>qabul</w:t>
            </w:r>
            <w:proofErr w:type="spellEnd"/>
            <w:r w:rsidRPr="00506FED">
              <w:rPr>
                <w:sz w:val="28"/>
                <w:szCs w:val="28"/>
              </w:rPr>
              <w:t xml:space="preserve"> </w:t>
            </w:r>
            <w:proofErr w:type="spellStart"/>
            <w:r w:rsidRPr="00506FED">
              <w:rPr>
                <w:sz w:val="28"/>
                <w:szCs w:val="28"/>
                <w:lang w:val="en-US"/>
              </w:rPr>
              <w:t>qilish</w:t>
            </w:r>
            <w:proofErr w:type="spellEnd"/>
            <w:r w:rsidRPr="00506FED">
              <w:rPr>
                <w:sz w:val="28"/>
                <w:szCs w:val="28"/>
              </w:rPr>
              <w:t xml:space="preserve"> </w:t>
            </w:r>
            <w:proofErr w:type="spellStart"/>
            <w:r w:rsidRPr="00506FED">
              <w:rPr>
                <w:sz w:val="28"/>
                <w:szCs w:val="28"/>
                <w:lang w:val="en-US"/>
              </w:rPr>
              <w:t>punktlariga</w:t>
            </w:r>
            <w:proofErr w:type="spellEnd"/>
            <w:r w:rsidRPr="00506FED">
              <w:rPr>
                <w:sz w:val="28"/>
                <w:szCs w:val="28"/>
              </w:rPr>
              <w:t xml:space="preserve"> – </w:t>
            </w:r>
            <w:proofErr w:type="spellStart"/>
            <w:r w:rsidRPr="00506FED">
              <w:rPr>
                <w:sz w:val="28"/>
                <w:szCs w:val="28"/>
                <w:lang w:val="en-US"/>
              </w:rPr>
              <w:t>gazetalarni</w:t>
            </w:r>
            <w:proofErr w:type="spellEnd"/>
            <w:r w:rsidRPr="00506FED">
              <w:rPr>
                <w:sz w:val="28"/>
                <w:szCs w:val="28"/>
              </w:rPr>
              <w:t xml:space="preserve"> </w:t>
            </w:r>
            <w:proofErr w:type="spellStart"/>
            <w:r w:rsidRPr="00506FED">
              <w:rPr>
                <w:sz w:val="28"/>
                <w:szCs w:val="28"/>
                <w:lang w:val="en-US"/>
              </w:rPr>
              <w:t>qabul</w:t>
            </w:r>
            <w:proofErr w:type="spellEnd"/>
            <w:r w:rsidRPr="00506FED">
              <w:rPr>
                <w:sz w:val="28"/>
                <w:szCs w:val="28"/>
              </w:rPr>
              <w:t xml:space="preserve"> </w:t>
            </w:r>
            <w:proofErr w:type="spellStart"/>
            <w:r w:rsidRPr="00506FED">
              <w:rPr>
                <w:sz w:val="28"/>
                <w:szCs w:val="28"/>
                <w:lang w:val="en-US"/>
              </w:rPr>
              <w:t>qilish</w:t>
            </w:r>
            <w:proofErr w:type="spellEnd"/>
            <w:r w:rsidRPr="00506FED">
              <w:rPr>
                <w:sz w:val="28"/>
                <w:szCs w:val="28"/>
              </w:rPr>
              <w:t xml:space="preserve"> </w:t>
            </w:r>
            <w:proofErr w:type="spellStart"/>
            <w:r w:rsidRPr="00506FED">
              <w:rPr>
                <w:sz w:val="28"/>
                <w:szCs w:val="28"/>
                <w:lang w:val="en-US"/>
              </w:rPr>
              <w:t>punktlariga</w:t>
            </w:r>
            <w:proofErr w:type="spellEnd"/>
            <w:r w:rsidRPr="00506FED">
              <w:rPr>
                <w:sz w:val="28"/>
                <w:szCs w:val="28"/>
              </w:rPr>
              <w:t xml:space="preserve"> </w:t>
            </w:r>
            <w:proofErr w:type="spellStart"/>
            <w:r w:rsidRPr="00506FED">
              <w:rPr>
                <w:sz w:val="28"/>
                <w:szCs w:val="28"/>
                <w:lang w:val="en-US"/>
              </w:rPr>
              <w:t>uzatish</w:t>
            </w:r>
            <w:proofErr w:type="spellEnd"/>
            <w:r w:rsidRPr="00506FED">
              <w:rPr>
                <w:sz w:val="28"/>
                <w:szCs w:val="28"/>
              </w:rPr>
              <w:t>.</w:t>
            </w:r>
          </w:p>
          <w:p w14:paraId="52C94815" w14:textId="77777777" w:rsidR="00924A19" w:rsidRPr="008C421B" w:rsidRDefault="00924A19" w:rsidP="00B43DE2">
            <w:pPr>
              <w:tabs>
                <w:tab w:val="left" w:pos="675"/>
                <w:tab w:val="left" w:pos="4219"/>
                <w:tab w:val="left" w:pos="9321"/>
              </w:tabs>
              <w:jc w:val="both"/>
              <w:rPr>
                <w:sz w:val="18"/>
                <w:szCs w:val="18"/>
              </w:rPr>
            </w:pPr>
          </w:p>
          <w:p w14:paraId="0EDF3E40" w14:textId="77777777" w:rsidR="00924A19" w:rsidRPr="00506FED" w:rsidRDefault="00924A19" w:rsidP="00B43DE2">
            <w:pPr>
              <w:tabs>
                <w:tab w:val="left" w:pos="675"/>
                <w:tab w:val="left" w:pos="4219"/>
                <w:tab w:val="left" w:pos="9321"/>
              </w:tabs>
              <w:jc w:val="both"/>
              <w:rPr>
                <w:sz w:val="28"/>
                <w:szCs w:val="28"/>
              </w:rPr>
            </w:pPr>
            <w:proofErr w:type="spellStart"/>
            <w:r w:rsidRPr="00506FED">
              <w:rPr>
                <w:sz w:val="28"/>
                <w:szCs w:val="28"/>
              </w:rPr>
              <w:t>Газеталар</w:t>
            </w:r>
            <w:proofErr w:type="spellEnd"/>
            <w:r w:rsidRPr="00506FED">
              <w:rPr>
                <w:sz w:val="28"/>
                <w:szCs w:val="28"/>
              </w:rPr>
              <w:t xml:space="preserve"> </w:t>
            </w:r>
            <w:proofErr w:type="spellStart"/>
            <w:r w:rsidRPr="00506FED">
              <w:rPr>
                <w:sz w:val="28"/>
                <w:szCs w:val="28"/>
              </w:rPr>
              <w:t>тасвирини</w:t>
            </w:r>
            <w:proofErr w:type="spellEnd"/>
            <w:r w:rsidRPr="00506FED">
              <w:rPr>
                <w:sz w:val="28"/>
                <w:szCs w:val="28"/>
              </w:rPr>
              <w:t xml:space="preserve"> </w:t>
            </w:r>
            <w:proofErr w:type="spellStart"/>
            <w:r w:rsidRPr="00506FED">
              <w:rPr>
                <w:sz w:val="28"/>
                <w:szCs w:val="28"/>
              </w:rPr>
              <w:t>газеталарни</w:t>
            </w:r>
            <w:proofErr w:type="spellEnd"/>
            <w:r w:rsidRPr="00506FED">
              <w:rPr>
                <w:sz w:val="28"/>
                <w:szCs w:val="28"/>
              </w:rPr>
              <w:t xml:space="preserve"> </w:t>
            </w:r>
            <w:proofErr w:type="spellStart"/>
            <w:r w:rsidRPr="00506FED">
              <w:rPr>
                <w:sz w:val="28"/>
                <w:szCs w:val="28"/>
              </w:rPr>
              <w:t>узатиш</w:t>
            </w:r>
            <w:proofErr w:type="spellEnd"/>
            <w:r w:rsidRPr="00506FED">
              <w:rPr>
                <w:sz w:val="28"/>
                <w:szCs w:val="28"/>
              </w:rPr>
              <w:t xml:space="preserve"> </w:t>
            </w:r>
            <w:proofErr w:type="spellStart"/>
            <w:r w:rsidRPr="00506FED">
              <w:rPr>
                <w:sz w:val="28"/>
                <w:szCs w:val="28"/>
              </w:rPr>
              <w:t>марказидан</w:t>
            </w:r>
            <w:proofErr w:type="spellEnd"/>
            <w:r w:rsidRPr="00506FED">
              <w:rPr>
                <w:sz w:val="28"/>
                <w:szCs w:val="28"/>
              </w:rPr>
              <w:t xml:space="preserve"> </w:t>
            </w:r>
            <w:proofErr w:type="spellStart"/>
            <w:r w:rsidRPr="00506FED">
              <w:rPr>
                <w:sz w:val="28"/>
                <w:szCs w:val="28"/>
              </w:rPr>
              <w:t>газеталарни</w:t>
            </w:r>
            <w:proofErr w:type="spellEnd"/>
            <w:r w:rsidRPr="00506FED">
              <w:rPr>
                <w:sz w:val="28"/>
                <w:szCs w:val="28"/>
              </w:rPr>
              <w:t xml:space="preserve"> </w:t>
            </w:r>
            <w:proofErr w:type="spellStart"/>
            <w:r w:rsidRPr="00506FED">
              <w:rPr>
                <w:sz w:val="28"/>
                <w:szCs w:val="28"/>
              </w:rPr>
              <w:t>марказлаштирилмаган</w:t>
            </w:r>
            <w:proofErr w:type="spellEnd"/>
            <w:r w:rsidRPr="00506FED">
              <w:rPr>
                <w:sz w:val="28"/>
                <w:szCs w:val="28"/>
              </w:rPr>
              <w:t xml:space="preserve"> </w:t>
            </w:r>
            <w:r w:rsidRPr="00506FED">
              <w:rPr>
                <w:sz w:val="28"/>
                <w:szCs w:val="28"/>
                <w:lang w:val="uz-Cyrl-UZ"/>
              </w:rPr>
              <w:t xml:space="preserve">ҳолда босиш тизими маҳаллий </w:t>
            </w:r>
            <w:proofErr w:type="spellStart"/>
            <w:r w:rsidRPr="00506FED">
              <w:rPr>
                <w:sz w:val="28"/>
                <w:szCs w:val="28"/>
              </w:rPr>
              <w:t>босмахонас</w:t>
            </w:r>
            <w:proofErr w:type="spellEnd"/>
            <w:r w:rsidRPr="00506FED">
              <w:rPr>
                <w:sz w:val="28"/>
                <w:szCs w:val="28"/>
                <w:lang w:val="uz-Cyrl-UZ"/>
              </w:rPr>
              <w:t>ининг қабул</w:t>
            </w:r>
            <w:r w:rsidRPr="00506FED">
              <w:rPr>
                <w:sz w:val="28"/>
                <w:szCs w:val="28"/>
              </w:rPr>
              <w:t xml:space="preserve"> </w:t>
            </w:r>
            <w:r w:rsidRPr="00506FED">
              <w:rPr>
                <w:sz w:val="28"/>
                <w:szCs w:val="28"/>
                <w:lang w:val="uz-Cyrl-UZ"/>
              </w:rPr>
              <w:t xml:space="preserve">қилиш пунктларига </w:t>
            </w:r>
            <w:r w:rsidRPr="00506FED">
              <w:rPr>
                <w:sz w:val="28"/>
                <w:szCs w:val="28"/>
              </w:rPr>
              <w:t>–</w:t>
            </w:r>
            <w:r w:rsidRPr="00506FED">
              <w:rPr>
                <w:sz w:val="28"/>
                <w:szCs w:val="28"/>
                <w:lang w:val="uz-Cyrl-UZ"/>
              </w:rPr>
              <w:t xml:space="preserve"> газеталарни қабул қилиш пунктларига узатиш</w:t>
            </w:r>
            <w:r w:rsidRPr="00506FED">
              <w:rPr>
                <w:sz w:val="28"/>
                <w:szCs w:val="28"/>
              </w:rPr>
              <w:t>.</w:t>
            </w:r>
          </w:p>
        </w:tc>
      </w:tr>
      <w:tr w:rsidR="00924A19" w:rsidRPr="005234B4" w14:paraId="7E422912" w14:textId="77777777">
        <w:trPr>
          <w:tblCellSpacing w:w="0" w:type="dxa"/>
          <w:jc w:val="center"/>
        </w:trPr>
        <w:tc>
          <w:tcPr>
            <w:tcW w:w="2007" w:type="pct"/>
          </w:tcPr>
          <w:p w14:paraId="0153E0DC" w14:textId="77777777" w:rsidR="00924A19" w:rsidRPr="00506FED" w:rsidRDefault="00924A19" w:rsidP="00A64EC8">
            <w:pPr>
              <w:tabs>
                <w:tab w:val="left" w:pos="360"/>
                <w:tab w:val="left" w:pos="9321"/>
              </w:tabs>
              <w:jc w:val="both"/>
              <w:rPr>
                <w:b/>
                <w:sz w:val="28"/>
                <w:szCs w:val="28"/>
                <w:lang w:val="uz-Cyrl-UZ"/>
              </w:rPr>
            </w:pPr>
            <w:r w:rsidRPr="00506FED">
              <w:rPr>
                <w:b/>
                <w:sz w:val="28"/>
                <w:szCs w:val="28"/>
                <w:lang w:val="uz-Cyrl-UZ"/>
              </w:rPr>
              <w:t>Передача данных</w:t>
            </w:r>
          </w:p>
          <w:p w14:paraId="09E5FE97" w14:textId="77777777" w:rsidR="00924A19" w:rsidRPr="00506FED" w:rsidRDefault="00924A19" w:rsidP="00A64EC8">
            <w:pPr>
              <w:tabs>
                <w:tab w:val="left" w:pos="9321"/>
              </w:tabs>
              <w:jc w:val="both"/>
              <w:rPr>
                <w:sz w:val="28"/>
                <w:szCs w:val="28"/>
                <w:lang w:val="uz-Cyrl-UZ"/>
              </w:rPr>
            </w:pPr>
            <w:r w:rsidRPr="00506FED">
              <w:rPr>
                <w:b/>
                <w:sz w:val="28"/>
                <w:szCs w:val="28"/>
                <w:lang w:val="uz-Cyrl-UZ"/>
              </w:rPr>
              <w:t xml:space="preserve">uz </w:t>
            </w:r>
            <w:r w:rsidRPr="00506FED">
              <w:rPr>
                <w:sz w:val="28"/>
                <w:szCs w:val="28"/>
                <w:lang w:val="uz-Cyrl-UZ"/>
              </w:rPr>
              <w:t>- ma’lumotlar uzatish</w:t>
            </w:r>
          </w:p>
          <w:p w14:paraId="57648FD7" w14:textId="7E241643" w:rsidR="00924A19" w:rsidRPr="00506FED" w:rsidRDefault="003A4C4D" w:rsidP="00A64EC8">
            <w:pPr>
              <w:tabs>
                <w:tab w:val="left" w:pos="9321"/>
              </w:tabs>
              <w:jc w:val="both"/>
              <w:rPr>
                <w:b/>
                <w:sz w:val="28"/>
                <w:szCs w:val="28"/>
                <w:lang w:val="uz-Cyrl-UZ"/>
              </w:rPr>
            </w:pPr>
            <w:r>
              <w:rPr>
                <w:sz w:val="28"/>
                <w:szCs w:val="28"/>
                <w:lang w:val="uz-Cyrl-UZ"/>
              </w:rPr>
              <w:lastRenderedPageBreak/>
              <w:t xml:space="preserve"> </w:t>
            </w:r>
            <w:r w:rsidR="00924A19" w:rsidRPr="00506FED">
              <w:rPr>
                <w:sz w:val="28"/>
                <w:szCs w:val="28"/>
                <w:lang w:val="uz-Cyrl-UZ"/>
              </w:rPr>
              <w:t>маълумотлар</w:t>
            </w:r>
            <w:r w:rsidR="00E92F5C" w:rsidRPr="000466FA">
              <w:rPr>
                <w:sz w:val="28"/>
                <w:szCs w:val="28"/>
                <w:lang w:val="uz-Cyrl-UZ"/>
              </w:rPr>
              <w:t xml:space="preserve"> </w:t>
            </w:r>
            <w:r w:rsidR="00924A19" w:rsidRPr="00506FED">
              <w:rPr>
                <w:sz w:val="28"/>
                <w:szCs w:val="28"/>
                <w:lang w:val="uz-Cyrl-UZ"/>
              </w:rPr>
              <w:t>узатиш</w:t>
            </w:r>
          </w:p>
          <w:p w14:paraId="47EF1E28" w14:textId="77777777" w:rsidR="00924A19" w:rsidRPr="00506FED" w:rsidRDefault="00924A19" w:rsidP="00A64EC8">
            <w:pPr>
              <w:tabs>
                <w:tab w:val="left" w:pos="9321"/>
              </w:tabs>
              <w:jc w:val="both"/>
              <w:rPr>
                <w:b/>
                <w:sz w:val="28"/>
                <w:szCs w:val="28"/>
                <w:lang w:val="uz-Cyrl-UZ"/>
              </w:rPr>
            </w:pPr>
            <w:proofErr w:type="gramStart"/>
            <w:r w:rsidRPr="00506FED">
              <w:rPr>
                <w:b/>
                <w:sz w:val="28"/>
                <w:szCs w:val="28"/>
                <w:lang w:val="fr-FR"/>
              </w:rPr>
              <w:t>en</w:t>
            </w:r>
            <w:proofErr w:type="gramEnd"/>
            <w:r w:rsidRPr="00506FED">
              <w:rPr>
                <w:b/>
                <w:sz w:val="28"/>
                <w:szCs w:val="28"/>
                <w:lang w:val="uz-Cyrl-UZ"/>
              </w:rPr>
              <w:t xml:space="preserve"> </w:t>
            </w:r>
            <w:r w:rsidRPr="00506FED">
              <w:rPr>
                <w:sz w:val="28"/>
                <w:szCs w:val="28"/>
                <w:lang w:val="uz-Cyrl-UZ"/>
              </w:rPr>
              <w:t xml:space="preserve">- </w:t>
            </w:r>
            <w:r w:rsidRPr="00506FED">
              <w:rPr>
                <w:sz w:val="28"/>
                <w:szCs w:val="28"/>
                <w:lang w:val="en-US"/>
              </w:rPr>
              <w:t>d</w:t>
            </w:r>
            <w:r w:rsidRPr="00506FED">
              <w:rPr>
                <w:sz w:val="28"/>
                <w:szCs w:val="28"/>
                <w:lang w:val="uz-Cyrl-UZ"/>
              </w:rPr>
              <w:t>ata transmission</w:t>
            </w:r>
          </w:p>
        </w:tc>
        <w:tc>
          <w:tcPr>
            <w:tcW w:w="2993" w:type="pct"/>
          </w:tcPr>
          <w:p w14:paraId="3B64CE08" w14:textId="77777777" w:rsidR="00924A19" w:rsidRPr="00506FED" w:rsidRDefault="00924A19" w:rsidP="00B43DE2">
            <w:pPr>
              <w:ind w:left="34"/>
              <w:jc w:val="both"/>
              <w:rPr>
                <w:sz w:val="28"/>
                <w:szCs w:val="28"/>
              </w:rPr>
            </w:pPr>
            <w:r w:rsidRPr="00506FED">
              <w:rPr>
                <w:sz w:val="28"/>
                <w:szCs w:val="28"/>
              </w:rPr>
              <w:lastRenderedPageBreak/>
              <w:t xml:space="preserve">Перенос данных в виде двоичных сигналов из одного пункта в другой средствами </w:t>
            </w:r>
            <w:proofErr w:type="spellStart"/>
            <w:r w:rsidRPr="00506FED">
              <w:rPr>
                <w:sz w:val="28"/>
                <w:szCs w:val="28"/>
              </w:rPr>
              <w:t>телекомму-</w:t>
            </w:r>
            <w:r w:rsidRPr="00506FED">
              <w:rPr>
                <w:sz w:val="28"/>
                <w:szCs w:val="28"/>
              </w:rPr>
              <w:lastRenderedPageBreak/>
              <w:t>никаций</w:t>
            </w:r>
            <w:proofErr w:type="spellEnd"/>
            <w:r w:rsidRPr="00506FED">
              <w:rPr>
                <w:sz w:val="28"/>
                <w:szCs w:val="28"/>
              </w:rPr>
              <w:t>, как правило, для последующей обработки средствами вычислительной техники.</w:t>
            </w:r>
          </w:p>
          <w:p w14:paraId="2540D928" w14:textId="77777777" w:rsidR="00924A19" w:rsidRDefault="00924A19" w:rsidP="00B43DE2">
            <w:pPr>
              <w:tabs>
                <w:tab w:val="left" w:pos="675"/>
                <w:tab w:val="left" w:pos="4743"/>
                <w:tab w:val="left" w:pos="9322"/>
              </w:tabs>
              <w:jc w:val="both"/>
              <w:rPr>
                <w:lang w:val="en-US"/>
              </w:rPr>
            </w:pPr>
            <w:r w:rsidRPr="00506FED">
              <w:t xml:space="preserve">Примечание </w:t>
            </w:r>
            <w:r w:rsidRPr="00506FED">
              <w:rPr>
                <w:lang w:val="uz-Cyrl-UZ"/>
              </w:rPr>
              <w:t>−</w:t>
            </w:r>
            <w:r w:rsidRPr="00506FED">
              <w:t xml:space="preserve"> Здесь «данными» называется информация, которая представлена в виде, пригодном для обработки автоматическими средствами (например, компьютером) при возможном участии человека. </w:t>
            </w:r>
          </w:p>
          <w:p w14:paraId="38348F2B" w14:textId="77777777" w:rsidR="0065349D" w:rsidRPr="0065349D" w:rsidRDefault="0065349D" w:rsidP="00B43DE2">
            <w:pPr>
              <w:tabs>
                <w:tab w:val="left" w:pos="675"/>
                <w:tab w:val="left" w:pos="4743"/>
                <w:tab w:val="left" w:pos="9322"/>
              </w:tabs>
              <w:jc w:val="both"/>
              <w:rPr>
                <w:lang w:val="en-US"/>
              </w:rPr>
            </w:pPr>
          </w:p>
          <w:p w14:paraId="43D79B9D" w14:textId="77777777" w:rsidR="00924A19" w:rsidRPr="00506FED" w:rsidRDefault="00924A19" w:rsidP="00B43DE2">
            <w:pPr>
              <w:tabs>
                <w:tab w:val="left" w:pos="675"/>
                <w:tab w:val="left" w:pos="4743"/>
                <w:tab w:val="left" w:pos="9322"/>
              </w:tabs>
              <w:jc w:val="both"/>
              <w:rPr>
                <w:sz w:val="28"/>
                <w:szCs w:val="28"/>
              </w:rPr>
            </w:pPr>
            <w:proofErr w:type="spellStart"/>
            <w:r w:rsidRPr="00506FED">
              <w:rPr>
                <w:sz w:val="28"/>
                <w:szCs w:val="28"/>
                <w:lang w:val="en-US"/>
              </w:rPr>
              <w:t>Ikkilik</w:t>
            </w:r>
            <w:proofErr w:type="spellEnd"/>
            <w:r w:rsidRPr="00506FED">
              <w:rPr>
                <w:sz w:val="28"/>
                <w:szCs w:val="28"/>
              </w:rPr>
              <w:t xml:space="preserve"> </w:t>
            </w:r>
            <w:proofErr w:type="spellStart"/>
            <w:r w:rsidRPr="00506FED">
              <w:rPr>
                <w:sz w:val="28"/>
                <w:szCs w:val="28"/>
                <w:lang w:val="en-US"/>
              </w:rPr>
              <w:t>signallar</w:t>
            </w:r>
            <w:proofErr w:type="spellEnd"/>
            <w:r w:rsidRPr="00506FED">
              <w:rPr>
                <w:sz w:val="28"/>
                <w:szCs w:val="28"/>
              </w:rPr>
              <w:t xml:space="preserve"> </w:t>
            </w:r>
            <w:proofErr w:type="gramStart"/>
            <w:r w:rsidRPr="00506FED">
              <w:rPr>
                <w:sz w:val="28"/>
                <w:szCs w:val="28"/>
                <w:lang w:val="en-US"/>
              </w:rPr>
              <w:t>ko</w:t>
            </w:r>
            <w:r w:rsidRPr="00506FED">
              <w:rPr>
                <w:sz w:val="28"/>
                <w:szCs w:val="28"/>
              </w:rPr>
              <w:t>‘</w:t>
            </w:r>
            <w:proofErr w:type="spellStart"/>
            <w:proofErr w:type="gramEnd"/>
            <w:r w:rsidRPr="00506FED">
              <w:rPr>
                <w:sz w:val="28"/>
                <w:szCs w:val="28"/>
                <w:lang w:val="en-US"/>
              </w:rPr>
              <w:t>rinishidagi</w:t>
            </w:r>
            <w:proofErr w:type="spellEnd"/>
            <w:r w:rsidRPr="00506FED">
              <w:rPr>
                <w:sz w:val="28"/>
                <w:szCs w:val="28"/>
              </w:rPr>
              <w:t xml:space="preserve"> </w:t>
            </w:r>
            <w:r w:rsidRPr="00506FED">
              <w:rPr>
                <w:sz w:val="28"/>
                <w:szCs w:val="28"/>
                <w:lang w:val="en-US"/>
              </w:rPr>
              <w:t>ma</w:t>
            </w:r>
            <w:r w:rsidRPr="00506FED">
              <w:rPr>
                <w:sz w:val="28"/>
                <w:szCs w:val="28"/>
              </w:rPr>
              <w:t>’</w:t>
            </w:r>
            <w:proofErr w:type="spellStart"/>
            <w:r w:rsidRPr="00506FED">
              <w:rPr>
                <w:sz w:val="28"/>
                <w:szCs w:val="28"/>
                <w:lang w:val="en-US"/>
              </w:rPr>
              <w:t>lumotlarni</w:t>
            </w:r>
            <w:proofErr w:type="spellEnd"/>
            <w:r w:rsidRPr="00506FED">
              <w:rPr>
                <w:sz w:val="28"/>
                <w:szCs w:val="28"/>
              </w:rPr>
              <w:t xml:space="preserve"> </w:t>
            </w:r>
            <w:proofErr w:type="spellStart"/>
            <w:r w:rsidRPr="00506FED">
              <w:rPr>
                <w:sz w:val="28"/>
                <w:szCs w:val="28"/>
                <w:lang w:val="en-US"/>
              </w:rPr>
              <w:t>telekommunikatsiyalar</w:t>
            </w:r>
            <w:proofErr w:type="spellEnd"/>
            <w:r w:rsidRPr="00506FED">
              <w:rPr>
                <w:sz w:val="28"/>
                <w:szCs w:val="28"/>
              </w:rPr>
              <w:t xml:space="preserve"> </w:t>
            </w:r>
            <w:proofErr w:type="spellStart"/>
            <w:r w:rsidRPr="00506FED">
              <w:rPr>
                <w:sz w:val="28"/>
                <w:szCs w:val="28"/>
                <w:lang w:val="en-US"/>
              </w:rPr>
              <w:t>vositalari</w:t>
            </w:r>
            <w:proofErr w:type="spellEnd"/>
            <w:r w:rsidRPr="00506FED">
              <w:rPr>
                <w:sz w:val="28"/>
                <w:szCs w:val="28"/>
              </w:rPr>
              <w:t xml:space="preserve"> </w:t>
            </w:r>
            <w:proofErr w:type="spellStart"/>
            <w:r w:rsidRPr="00506FED">
              <w:rPr>
                <w:sz w:val="28"/>
                <w:szCs w:val="28"/>
                <w:lang w:val="en-US"/>
              </w:rPr>
              <w:t>yordamida</w:t>
            </w:r>
            <w:proofErr w:type="spellEnd"/>
            <w:r w:rsidRPr="00506FED">
              <w:rPr>
                <w:sz w:val="28"/>
                <w:szCs w:val="28"/>
              </w:rPr>
              <w:t xml:space="preserve"> </w:t>
            </w:r>
            <w:proofErr w:type="spellStart"/>
            <w:r w:rsidRPr="00506FED">
              <w:rPr>
                <w:sz w:val="28"/>
                <w:szCs w:val="28"/>
                <w:lang w:val="en-US"/>
              </w:rPr>
              <w:t>bir</w:t>
            </w:r>
            <w:proofErr w:type="spellEnd"/>
            <w:r w:rsidRPr="00506FED">
              <w:rPr>
                <w:sz w:val="28"/>
                <w:szCs w:val="28"/>
              </w:rPr>
              <w:t xml:space="preserve"> </w:t>
            </w:r>
            <w:proofErr w:type="spellStart"/>
            <w:r w:rsidRPr="00506FED">
              <w:rPr>
                <w:sz w:val="28"/>
                <w:szCs w:val="28"/>
                <w:lang w:val="en-US"/>
              </w:rPr>
              <w:t>punkt</w:t>
            </w:r>
            <w:proofErr w:type="spellEnd"/>
            <w:r w:rsidRPr="00506FED">
              <w:rPr>
                <w:sz w:val="28"/>
                <w:szCs w:val="28"/>
              </w:rPr>
              <w:t>-</w:t>
            </w:r>
            <w:r w:rsidRPr="00506FED">
              <w:rPr>
                <w:sz w:val="28"/>
                <w:szCs w:val="28"/>
                <w:lang w:val="en-US"/>
              </w:rPr>
              <w:t>dan</w:t>
            </w:r>
            <w:r w:rsidRPr="00506FED">
              <w:rPr>
                <w:sz w:val="28"/>
                <w:szCs w:val="28"/>
              </w:rPr>
              <w:t xml:space="preserve"> </w:t>
            </w:r>
            <w:proofErr w:type="spellStart"/>
            <w:r w:rsidRPr="00506FED">
              <w:rPr>
                <w:sz w:val="28"/>
                <w:szCs w:val="28"/>
                <w:lang w:val="en-US"/>
              </w:rPr>
              <w:t>boshqa</w:t>
            </w:r>
            <w:proofErr w:type="spellEnd"/>
            <w:r w:rsidRPr="00506FED">
              <w:rPr>
                <w:sz w:val="28"/>
                <w:szCs w:val="28"/>
              </w:rPr>
              <w:t xml:space="preserve"> </w:t>
            </w:r>
            <w:proofErr w:type="spellStart"/>
            <w:r w:rsidRPr="00506FED">
              <w:rPr>
                <w:sz w:val="28"/>
                <w:szCs w:val="28"/>
                <w:lang w:val="en-US"/>
              </w:rPr>
              <w:t>punktga</w:t>
            </w:r>
            <w:proofErr w:type="spellEnd"/>
            <w:r w:rsidRPr="00506FED">
              <w:rPr>
                <w:sz w:val="28"/>
                <w:szCs w:val="28"/>
              </w:rPr>
              <w:t xml:space="preserve">, </w:t>
            </w:r>
            <w:proofErr w:type="spellStart"/>
            <w:r w:rsidRPr="00506FED">
              <w:rPr>
                <w:sz w:val="28"/>
                <w:szCs w:val="28"/>
                <w:lang w:val="en-US"/>
              </w:rPr>
              <w:t>qoidaga</w:t>
            </w:r>
            <w:proofErr w:type="spellEnd"/>
            <w:r w:rsidRPr="00506FED">
              <w:rPr>
                <w:sz w:val="28"/>
                <w:szCs w:val="28"/>
              </w:rPr>
              <w:t xml:space="preserve"> </w:t>
            </w:r>
            <w:r w:rsidRPr="00506FED">
              <w:rPr>
                <w:sz w:val="28"/>
                <w:szCs w:val="28"/>
                <w:lang w:val="en-US"/>
              </w:rPr>
              <w:t>ko</w:t>
            </w:r>
            <w:r w:rsidRPr="00506FED">
              <w:rPr>
                <w:sz w:val="28"/>
                <w:szCs w:val="28"/>
              </w:rPr>
              <w:t>‘</w:t>
            </w:r>
            <w:proofErr w:type="spellStart"/>
            <w:r w:rsidRPr="00506FED">
              <w:rPr>
                <w:sz w:val="28"/>
                <w:szCs w:val="28"/>
                <w:lang w:val="en-US"/>
              </w:rPr>
              <w:t>ra</w:t>
            </w:r>
            <w:proofErr w:type="spellEnd"/>
            <w:r w:rsidRPr="00506FED">
              <w:rPr>
                <w:sz w:val="28"/>
                <w:szCs w:val="28"/>
              </w:rPr>
              <w:t xml:space="preserve">, </w:t>
            </w:r>
            <w:proofErr w:type="spellStart"/>
            <w:r w:rsidRPr="00506FED">
              <w:rPr>
                <w:sz w:val="28"/>
                <w:szCs w:val="28"/>
                <w:lang w:val="en-US"/>
              </w:rPr>
              <w:t>keyinchalik</w:t>
            </w:r>
            <w:proofErr w:type="spellEnd"/>
            <w:r w:rsidRPr="00506FED">
              <w:rPr>
                <w:sz w:val="28"/>
                <w:szCs w:val="28"/>
              </w:rPr>
              <w:t xml:space="preserve"> </w:t>
            </w:r>
            <w:proofErr w:type="spellStart"/>
            <w:r w:rsidRPr="00506FED">
              <w:rPr>
                <w:sz w:val="28"/>
                <w:szCs w:val="28"/>
                <w:lang w:val="en-US"/>
              </w:rPr>
              <w:t>hisoblash</w:t>
            </w:r>
            <w:proofErr w:type="spellEnd"/>
            <w:r w:rsidRPr="00506FED">
              <w:rPr>
                <w:sz w:val="28"/>
                <w:szCs w:val="28"/>
              </w:rPr>
              <w:t xml:space="preserve"> </w:t>
            </w:r>
            <w:proofErr w:type="spellStart"/>
            <w:r w:rsidRPr="00506FED">
              <w:rPr>
                <w:sz w:val="28"/>
                <w:szCs w:val="28"/>
                <w:lang w:val="en-US"/>
              </w:rPr>
              <w:t>texnikasi</w:t>
            </w:r>
            <w:proofErr w:type="spellEnd"/>
            <w:r w:rsidRPr="00506FED">
              <w:rPr>
                <w:sz w:val="28"/>
                <w:szCs w:val="28"/>
              </w:rPr>
              <w:t xml:space="preserve"> </w:t>
            </w:r>
            <w:proofErr w:type="spellStart"/>
            <w:r w:rsidRPr="00506FED">
              <w:rPr>
                <w:sz w:val="28"/>
                <w:szCs w:val="28"/>
                <w:lang w:val="en-US"/>
              </w:rPr>
              <w:t>vositalari</w:t>
            </w:r>
            <w:proofErr w:type="spellEnd"/>
            <w:r w:rsidRPr="00506FED">
              <w:rPr>
                <w:sz w:val="28"/>
                <w:szCs w:val="28"/>
              </w:rPr>
              <w:t xml:space="preserve"> </w:t>
            </w:r>
            <w:proofErr w:type="spellStart"/>
            <w:r w:rsidR="001418F3" w:rsidRPr="00506FED">
              <w:rPr>
                <w:sz w:val="28"/>
                <w:szCs w:val="28"/>
                <w:lang w:val="en-US"/>
              </w:rPr>
              <w:t>yordamida</w:t>
            </w:r>
            <w:proofErr w:type="spellEnd"/>
            <w:r w:rsidRPr="00506FED">
              <w:rPr>
                <w:sz w:val="28"/>
                <w:szCs w:val="28"/>
              </w:rPr>
              <w:t xml:space="preserve"> </w:t>
            </w:r>
            <w:proofErr w:type="spellStart"/>
            <w:r w:rsidRPr="00506FED">
              <w:rPr>
                <w:sz w:val="28"/>
                <w:szCs w:val="28"/>
                <w:lang w:val="en-US"/>
              </w:rPr>
              <w:t>qayta</w:t>
            </w:r>
            <w:proofErr w:type="spellEnd"/>
            <w:r w:rsidRPr="00506FED">
              <w:rPr>
                <w:sz w:val="28"/>
                <w:szCs w:val="28"/>
              </w:rPr>
              <w:t xml:space="preserve"> </w:t>
            </w:r>
            <w:proofErr w:type="spellStart"/>
            <w:r w:rsidRPr="00506FED">
              <w:rPr>
                <w:sz w:val="28"/>
                <w:szCs w:val="28"/>
                <w:lang w:val="en-US"/>
              </w:rPr>
              <w:t>ishlash</w:t>
            </w:r>
            <w:proofErr w:type="spellEnd"/>
            <w:r w:rsidRPr="00506FED">
              <w:rPr>
                <w:sz w:val="28"/>
                <w:szCs w:val="28"/>
              </w:rPr>
              <w:t xml:space="preserve"> </w:t>
            </w:r>
            <w:proofErr w:type="spellStart"/>
            <w:r w:rsidRPr="00506FED">
              <w:rPr>
                <w:sz w:val="28"/>
                <w:szCs w:val="28"/>
                <w:lang w:val="en-US"/>
              </w:rPr>
              <w:t>maqsadida</w:t>
            </w:r>
            <w:proofErr w:type="spellEnd"/>
            <w:r w:rsidRPr="00506FED">
              <w:rPr>
                <w:sz w:val="28"/>
                <w:szCs w:val="28"/>
              </w:rPr>
              <w:t xml:space="preserve"> </w:t>
            </w:r>
            <w:r w:rsidRPr="00506FED">
              <w:rPr>
                <w:sz w:val="28"/>
                <w:szCs w:val="28"/>
                <w:lang w:val="en-US"/>
              </w:rPr>
              <w:t>ko</w:t>
            </w:r>
            <w:r w:rsidRPr="00506FED">
              <w:rPr>
                <w:sz w:val="28"/>
                <w:szCs w:val="28"/>
              </w:rPr>
              <w:t>‘</w:t>
            </w:r>
            <w:proofErr w:type="spellStart"/>
            <w:r w:rsidRPr="00506FED">
              <w:rPr>
                <w:sz w:val="28"/>
                <w:szCs w:val="28"/>
                <w:lang w:val="en-US"/>
              </w:rPr>
              <w:t>chirish</w:t>
            </w:r>
            <w:proofErr w:type="spellEnd"/>
            <w:r w:rsidRPr="00506FED">
              <w:rPr>
                <w:sz w:val="28"/>
                <w:szCs w:val="28"/>
              </w:rPr>
              <w:t>.</w:t>
            </w:r>
          </w:p>
          <w:p w14:paraId="4179A5D6" w14:textId="77777777" w:rsidR="00924A19" w:rsidRPr="00506FED" w:rsidRDefault="00924A19" w:rsidP="00B43DE2">
            <w:pPr>
              <w:tabs>
                <w:tab w:val="left" w:pos="675"/>
                <w:tab w:val="left" w:pos="4743"/>
                <w:tab w:val="left" w:pos="9322"/>
              </w:tabs>
              <w:jc w:val="both"/>
            </w:pPr>
            <w:proofErr w:type="spellStart"/>
            <w:r w:rsidRPr="00506FED">
              <w:rPr>
                <w:lang w:val="en-US"/>
              </w:rPr>
              <w:t>Izoh</w:t>
            </w:r>
            <w:proofErr w:type="spellEnd"/>
            <w:r w:rsidRPr="00506FED">
              <w:t xml:space="preserve"> – </w:t>
            </w:r>
            <w:r w:rsidRPr="00506FED">
              <w:rPr>
                <w:lang w:val="en-US"/>
              </w:rPr>
              <w:t>Bu</w:t>
            </w:r>
            <w:r w:rsidRPr="00506FED">
              <w:t xml:space="preserve"> </w:t>
            </w:r>
            <w:proofErr w:type="spellStart"/>
            <w:r w:rsidRPr="00506FED">
              <w:rPr>
                <w:lang w:val="en-US"/>
              </w:rPr>
              <w:t>yerda</w:t>
            </w:r>
            <w:proofErr w:type="spellEnd"/>
            <w:r w:rsidRPr="00506FED">
              <w:rPr>
                <w:sz w:val="28"/>
                <w:szCs w:val="28"/>
              </w:rPr>
              <w:t xml:space="preserve"> </w:t>
            </w:r>
            <w:r w:rsidRPr="00506FED">
              <w:rPr>
                <w:lang w:val="uz-Cyrl-UZ"/>
              </w:rPr>
              <w:t>«</w:t>
            </w:r>
            <w:r w:rsidRPr="00506FED">
              <w:rPr>
                <w:lang w:val="en-US"/>
              </w:rPr>
              <w:t>ma</w:t>
            </w:r>
            <w:r w:rsidRPr="00506FED">
              <w:t>’</w:t>
            </w:r>
            <w:proofErr w:type="spellStart"/>
            <w:r w:rsidRPr="00506FED">
              <w:rPr>
                <w:lang w:val="en-US"/>
              </w:rPr>
              <w:t>lumotlar</w:t>
            </w:r>
            <w:proofErr w:type="spellEnd"/>
            <w:r w:rsidRPr="00506FED">
              <w:rPr>
                <w:lang w:val="uz-Cyrl-UZ"/>
              </w:rPr>
              <w:t>»</w:t>
            </w:r>
            <w:r w:rsidRPr="00506FED">
              <w:t xml:space="preserve"> </w:t>
            </w:r>
            <w:r w:rsidRPr="00506FED">
              <w:rPr>
                <w:lang w:val="en-US"/>
              </w:rPr>
              <w:t>deb</w:t>
            </w:r>
            <w:r w:rsidRPr="00506FED">
              <w:t xml:space="preserve">, </w:t>
            </w:r>
            <w:proofErr w:type="spellStart"/>
            <w:r w:rsidRPr="00506FED">
              <w:rPr>
                <w:lang w:val="en-US"/>
              </w:rPr>
              <w:t>odam</w:t>
            </w:r>
            <w:proofErr w:type="spellEnd"/>
            <w:r w:rsidRPr="00506FED">
              <w:t xml:space="preserve"> </w:t>
            </w:r>
            <w:proofErr w:type="spellStart"/>
            <w:r w:rsidRPr="00506FED">
              <w:rPr>
                <w:lang w:val="en-US"/>
              </w:rPr>
              <w:t>ishtirok</w:t>
            </w:r>
            <w:proofErr w:type="spellEnd"/>
            <w:r w:rsidRPr="00506FED">
              <w:t xml:space="preserve"> </w:t>
            </w:r>
            <w:proofErr w:type="spellStart"/>
            <w:r w:rsidRPr="00506FED">
              <w:rPr>
                <w:lang w:val="en-US"/>
              </w:rPr>
              <w:t>etishi</w:t>
            </w:r>
            <w:proofErr w:type="spellEnd"/>
            <w:r w:rsidRPr="00506FED">
              <w:t xml:space="preserve"> </w:t>
            </w:r>
            <w:proofErr w:type="spellStart"/>
            <w:r w:rsidRPr="00506FED">
              <w:rPr>
                <w:lang w:val="en-US"/>
              </w:rPr>
              <w:t>mumkin</w:t>
            </w:r>
            <w:proofErr w:type="spellEnd"/>
            <w:r w:rsidRPr="00506FED">
              <w:t xml:space="preserve"> </w:t>
            </w:r>
            <w:proofErr w:type="spellStart"/>
            <w:proofErr w:type="gramStart"/>
            <w:r w:rsidRPr="00506FED">
              <w:rPr>
                <w:lang w:val="en-US"/>
              </w:rPr>
              <w:t>bo</w:t>
            </w:r>
            <w:proofErr w:type="spellEnd"/>
            <w:r w:rsidRPr="00506FED">
              <w:t>‘</w:t>
            </w:r>
            <w:proofErr w:type="spellStart"/>
            <w:proofErr w:type="gramEnd"/>
            <w:r w:rsidRPr="00506FED">
              <w:rPr>
                <w:lang w:val="en-US"/>
              </w:rPr>
              <w:t>lgan</w:t>
            </w:r>
            <w:proofErr w:type="spellEnd"/>
            <w:r w:rsidRPr="00506FED">
              <w:t xml:space="preserve"> </w:t>
            </w:r>
            <w:proofErr w:type="spellStart"/>
            <w:r w:rsidRPr="00506FED">
              <w:rPr>
                <w:lang w:val="en-US"/>
              </w:rPr>
              <w:t>holda</w:t>
            </w:r>
            <w:proofErr w:type="spellEnd"/>
            <w:r w:rsidRPr="00506FED">
              <w:t xml:space="preserve"> </w:t>
            </w:r>
            <w:proofErr w:type="spellStart"/>
            <w:r w:rsidRPr="00506FED">
              <w:rPr>
                <w:lang w:val="en-US"/>
              </w:rPr>
              <w:t>avtomatik</w:t>
            </w:r>
            <w:proofErr w:type="spellEnd"/>
            <w:r w:rsidRPr="00506FED">
              <w:t xml:space="preserve"> </w:t>
            </w:r>
            <w:proofErr w:type="spellStart"/>
            <w:r w:rsidRPr="00506FED">
              <w:rPr>
                <w:lang w:val="en-US"/>
              </w:rPr>
              <w:t>vositalar</w:t>
            </w:r>
            <w:proofErr w:type="spellEnd"/>
            <w:r w:rsidRPr="00506FED">
              <w:t xml:space="preserve"> (</w:t>
            </w:r>
            <w:proofErr w:type="spellStart"/>
            <w:r w:rsidRPr="00506FED">
              <w:rPr>
                <w:lang w:val="en-US"/>
              </w:rPr>
              <w:t>masalan</w:t>
            </w:r>
            <w:proofErr w:type="spellEnd"/>
            <w:r w:rsidRPr="00506FED">
              <w:t xml:space="preserve">, </w:t>
            </w:r>
            <w:proofErr w:type="spellStart"/>
            <w:r w:rsidRPr="00506FED">
              <w:rPr>
                <w:lang w:val="en-US"/>
              </w:rPr>
              <w:t>komputer</w:t>
            </w:r>
            <w:proofErr w:type="spellEnd"/>
            <w:r w:rsidRPr="00506FED">
              <w:t xml:space="preserve">) </w:t>
            </w:r>
            <w:proofErr w:type="spellStart"/>
            <w:r w:rsidRPr="00506FED">
              <w:rPr>
                <w:lang w:val="en-US"/>
              </w:rPr>
              <w:t>bilan</w:t>
            </w:r>
            <w:proofErr w:type="spellEnd"/>
            <w:r w:rsidRPr="00506FED">
              <w:t xml:space="preserve"> </w:t>
            </w:r>
            <w:proofErr w:type="spellStart"/>
            <w:r w:rsidRPr="00506FED">
              <w:rPr>
                <w:lang w:val="en-US"/>
              </w:rPr>
              <w:t>qayta</w:t>
            </w:r>
            <w:proofErr w:type="spellEnd"/>
            <w:r w:rsidRPr="00506FED">
              <w:t xml:space="preserve"> </w:t>
            </w:r>
            <w:proofErr w:type="spellStart"/>
            <w:r w:rsidRPr="00506FED">
              <w:rPr>
                <w:lang w:val="en-US"/>
              </w:rPr>
              <w:t>ishlash</w:t>
            </w:r>
            <w:proofErr w:type="spellEnd"/>
            <w:r w:rsidRPr="00506FED">
              <w:t xml:space="preserve"> </w:t>
            </w:r>
            <w:proofErr w:type="spellStart"/>
            <w:r w:rsidRPr="00506FED">
              <w:rPr>
                <w:lang w:val="en-US"/>
              </w:rPr>
              <w:t>uchun</w:t>
            </w:r>
            <w:proofErr w:type="spellEnd"/>
            <w:r w:rsidRPr="00506FED">
              <w:t xml:space="preserve"> </w:t>
            </w:r>
            <w:proofErr w:type="spellStart"/>
            <w:r w:rsidRPr="00506FED">
              <w:rPr>
                <w:lang w:val="en-US"/>
              </w:rPr>
              <w:t>yaroqli</w:t>
            </w:r>
            <w:proofErr w:type="spellEnd"/>
            <w:r w:rsidRPr="00506FED">
              <w:t xml:space="preserve"> </w:t>
            </w:r>
            <w:proofErr w:type="spellStart"/>
            <w:r w:rsidRPr="00506FED">
              <w:rPr>
                <w:lang w:val="en-US"/>
              </w:rPr>
              <w:t>bo</w:t>
            </w:r>
            <w:proofErr w:type="spellEnd"/>
            <w:r w:rsidRPr="00506FED">
              <w:t>‘</w:t>
            </w:r>
            <w:proofErr w:type="spellStart"/>
            <w:r w:rsidRPr="00506FED">
              <w:rPr>
                <w:lang w:val="en-US"/>
              </w:rPr>
              <w:t>lgan</w:t>
            </w:r>
            <w:proofErr w:type="spellEnd"/>
            <w:r w:rsidRPr="00506FED">
              <w:t xml:space="preserve"> </w:t>
            </w:r>
            <w:proofErr w:type="spellStart"/>
            <w:r w:rsidRPr="00506FED">
              <w:rPr>
                <w:lang w:val="en-US"/>
              </w:rPr>
              <w:t>axborotga</w:t>
            </w:r>
            <w:proofErr w:type="spellEnd"/>
            <w:r w:rsidRPr="00506FED">
              <w:t xml:space="preserve"> </w:t>
            </w:r>
            <w:proofErr w:type="spellStart"/>
            <w:r w:rsidRPr="00506FED">
              <w:rPr>
                <w:lang w:val="en-US"/>
              </w:rPr>
              <w:t>aytiladi</w:t>
            </w:r>
            <w:proofErr w:type="spellEnd"/>
            <w:r w:rsidRPr="00506FED">
              <w:t>.</w:t>
            </w:r>
          </w:p>
          <w:p w14:paraId="72DBC760" w14:textId="77777777" w:rsidR="00924A19" w:rsidRPr="00506FED" w:rsidRDefault="00924A19" w:rsidP="00B43DE2">
            <w:pPr>
              <w:tabs>
                <w:tab w:val="left" w:pos="675"/>
                <w:tab w:val="left" w:pos="4743"/>
                <w:tab w:val="left" w:pos="9322"/>
              </w:tabs>
              <w:jc w:val="both"/>
              <w:rPr>
                <w:sz w:val="28"/>
                <w:szCs w:val="28"/>
              </w:rPr>
            </w:pPr>
          </w:p>
          <w:p w14:paraId="747C9666" w14:textId="77777777" w:rsidR="00924A19" w:rsidRPr="00506FED" w:rsidRDefault="00924A19" w:rsidP="00B43DE2">
            <w:pPr>
              <w:tabs>
                <w:tab w:val="left" w:pos="675"/>
                <w:tab w:val="left" w:pos="4743"/>
                <w:tab w:val="left" w:pos="9322"/>
              </w:tabs>
              <w:jc w:val="both"/>
              <w:rPr>
                <w:sz w:val="28"/>
                <w:szCs w:val="28"/>
                <w:lang w:val="uz-Cyrl-UZ"/>
              </w:rPr>
            </w:pPr>
            <w:proofErr w:type="spellStart"/>
            <w:r w:rsidRPr="00506FED">
              <w:rPr>
                <w:sz w:val="28"/>
                <w:szCs w:val="28"/>
              </w:rPr>
              <w:t>Иккилик</w:t>
            </w:r>
            <w:proofErr w:type="spellEnd"/>
            <w:r w:rsidRPr="00506FED">
              <w:rPr>
                <w:sz w:val="28"/>
                <w:szCs w:val="28"/>
              </w:rPr>
              <w:t xml:space="preserve"> </w:t>
            </w:r>
            <w:proofErr w:type="spellStart"/>
            <w:r w:rsidRPr="00506FED">
              <w:rPr>
                <w:sz w:val="28"/>
                <w:szCs w:val="28"/>
              </w:rPr>
              <w:t>сигналлар</w:t>
            </w:r>
            <w:proofErr w:type="spellEnd"/>
            <w:r w:rsidRPr="00506FED">
              <w:rPr>
                <w:sz w:val="28"/>
                <w:szCs w:val="28"/>
              </w:rPr>
              <w:t xml:space="preserve"> </w:t>
            </w:r>
            <w:proofErr w:type="spellStart"/>
            <w:r w:rsidRPr="00506FED">
              <w:rPr>
                <w:sz w:val="28"/>
                <w:szCs w:val="28"/>
              </w:rPr>
              <w:t>кўринишидаги</w:t>
            </w:r>
            <w:proofErr w:type="spellEnd"/>
            <w:r w:rsidRPr="00506FED">
              <w:rPr>
                <w:sz w:val="28"/>
                <w:szCs w:val="28"/>
              </w:rPr>
              <w:t xml:space="preserve"> </w:t>
            </w:r>
            <w:proofErr w:type="spellStart"/>
            <w:r w:rsidRPr="00506FED">
              <w:rPr>
                <w:sz w:val="28"/>
                <w:szCs w:val="28"/>
              </w:rPr>
              <w:t>маълумотлар</w:t>
            </w:r>
            <w:proofErr w:type="spellEnd"/>
            <w:r w:rsidRPr="00506FED">
              <w:rPr>
                <w:sz w:val="28"/>
                <w:szCs w:val="28"/>
              </w:rPr>
              <w:t xml:space="preserve">-ни </w:t>
            </w:r>
            <w:proofErr w:type="spellStart"/>
            <w:r w:rsidRPr="00506FED">
              <w:rPr>
                <w:sz w:val="28"/>
                <w:szCs w:val="28"/>
              </w:rPr>
              <w:t>телекоммуникациялар</w:t>
            </w:r>
            <w:proofErr w:type="spellEnd"/>
            <w:r w:rsidRPr="00506FED">
              <w:rPr>
                <w:sz w:val="28"/>
                <w:szCs w:val="28"/>
              </w:rPr>
              <w:t xml:space="preserve"> </w:t>
            </w:r>
            <w:proofErr w:type="spellStart"/>
            <w:r w:rsidRPr="00506FED">
              <w:rPr>
                <w:sz w:val="28"/>
                <w:szCs w:val="28"/>
              </w:rPr>
              <w:t>воситалари</w:t>
            </w:r>
            <w:proofErr w:type="spellEnd"/>
            <w:r w:rsidRPr="00506FED">
              <w:rPr>
                <w:sz w:val="28"/>
                <w:szCs w:val="28"/>
              </w:rPr>
              <w:t xml:space="preserve"> </w:t>
            </w:r>
            <w:proofErr w:type="spellStart"/>
            <w:r w:rsidRPr="00506FED">
              <w:rPr>
                <w:sz w:val="28"/>
                <w:szCs w:val="28"/>
              </w:rPr>
              <w:t>ёрдамида</w:t>
            </w:r>
            <w:proofErr w:type="spellEnd"/>
            <w:r w:rsidRPr="00506FED">
              <w:rPr>
                <w:sz w:val="28"/>
                <w:szCs w:val="28"/>
              </w:rPr>
              <w:t>, б</w:t>
            </w:r>
            <w:r w:rsidRPr="00506FED">
              <w:rPr>
                <w:sz w:val="28"/>
                <w:szCs w:val="28"/>
                <w:lang w:val="uz-Cyrl-UZ"/>
              </w:rPr>
              <w:t>ир пунктдан бошқа</w:t>
            </w:r>
            <w:r w:rsidRPr="00506FED">
              <w:rPr>
                <w:sz w:val="28"/>
                <w:szCs w:val="28"/>
              </w:rPr>
              <w:t xml:space="preserve"> </w:t>
            </w:r>
            <w:proofErr w:type="spellStart"/>
            <w:r w:rsidRPr="00506FED">
              <w:rPr>
                <w:sz w:val="28"/>
                <w:szCs w:val="28"/>
              </w:rPr>
              <w:t>пунктга</w:t>
            </w:r>
            <w:proofErr w:type="spellEnd"/>
            <w:r w:rsidRPr="00506FED">
              <w:rPr>
                <w:sz w:val="28"/>
                <w:szCs w:val="28"/>
              </w:rPr>
              <w:t xml:space="preserve">, </w:t>
            </w:r>
            <w:proofErr w:type="spellStart"/>
            <w:r w:rsidRPr="00506FED">
              <w:rPr>
                <w:sz w:val="28"/>
                <w:szCs w:val="28"/>
              </w:rPr>
              <w:t>қоидага</w:t>
            </w:r>
            <w:proofErr w:type="spellEnd"/>
            <w:r w:rsidRPr="00506FED">
              <w:rPr>
                <w:sz w:val="28"/>
                <w:szCs w:val="28"/>
              </w:rPr>
              <w:t xml:space="preserve"> </w:t>
            </w:r>
            <w:proofErr w:type="spellStart"/>
            <w:proofErr w:type="gramStart"/>
            <w:r w:rsidRPr="00506FED">
              <w:rPr>
                <w:sz w:val="28"/>
                <w:szCs w:val="28"/>
              </w:rPr>
              <w:t>кўра</w:t>
            </w:r>
            <w:proofErr w:type="spellEnd"/>
            <w:r w:rsidRPr="00506FED">
              <w:rPr>
                <w:sz w:val="28"/>
                <w:szCs w:val="28"/>
              </w:rPr>
              <w:t xml:space="preserve">,   </w:t>
            </w:r>
            <w:proofErr w:type="gramEnd"/>
            <w:r w:rsidRPr="00506FED">
              <w:rPr>
                <w:sz w:val="28"/>
                <w:szCs w:val="28"/>
              </w:rPr>
              <w:t xml:space="preserve">  </w:t>
            </w:r>
            <w:proofErr w:type="spellStart"/>
            <w:r w:rsidRPr="00506FED">
              <w:rPr>
                <w:sz w:val="28"/>
                <w:szCs w:val="28"/>
              </w:rPr>
              <w:t>кейинчалик</w:t>
            </w:r>
            <w:proofErr w:type="spellEnd"/>
            <w:r w:rsidRPr="00506FED">
              <w:rPr>
                <w:sz w:val="28"/>
                <w:szCs w:val="28"/>
              </w:rPr>
              <w:t xml:space="preserve"> </w:t>
            </w:r>
            <w:proofErr w:type="spellStart"/>
            <w:r w:rsidRPr="00506FED">
              <w:rPr>
                <w:sz w:val="28"/>
                <w:szCs w:val="28"/>
              </w:rPr>
              <w:t>ҳисоблаш</w:t>
            </w:r>
            <w:proofErr w:type="spellEnd"/>
            <w:r w:rsidRPr="00506FED">
              <w:rPr>
                <w:sz w:val="28"/>
                <w:szCs w:val="28"/>
              </w:rPr>
              <w:t xml:space="preserve"> </w:t>
            </w:r>
            <w:proofErr w:type="spellStart"/>
            <w:r w:rsidRPr="00506FED">
              <w:rPr>
                <w:sz w:val="28"/>
                <w:szCs w:val="28"/>
              </w:rPr>
              <w:t>техникаси</w:t>
            </w:r>
            <w:proofErr w:type="spellEnd"/>
            <w:r w:rsidRPr="00506FED">
              <w:rPr>
                <w:sz w:val="28"/>
                <w:szCs w:val="28"/>
              </w:rPr>
              <w:t xml:space="preserve"> </w:t>
            </w:r>
            <w:proofErr w:type="spellStart"/>
            <w:r w:rsidRPr="00506FED">
              <w:rPr>
                <w:sz w:val="28"/>
                <w:szCs w:val="28"/>
              </w:rPr>
              <w:t>воситалари</w:t>
            </w:r>
            <w:proofErr w:type="spellEnd"/>
            <w:r w:rsidRPr="00506FED">
              <w:rPr>
                <w:sz w:val="28"/>
                <w:szCs w:val="28"/>
              </w:rPr>
              <w:t xml:space="preserve"> билан </w:t>
            </w:r>
            <w:proofErr w:type="spellStart"/>
            <w:r w:rsidRPr="00506FED">
              <w:rPr>
                <w:sz w:val="28"/>
                <w:szCs w:val="28"/>
              </w:rPr>
              <w:t>қайта</w:t>
            </w:r>
            <w:proofErr w:type="spellEnd"/>
            <w:r w:rsidRPr="00506FED">
              <w:rPr>
                <w:sz w:val="28"/>
                <w:szCs w:val="28"/>
              </w:rPr>
              <w:t xml:space="preserve"> </w:t>
            </w:r>
            <w:proofErr w:type="spellStart"/>
            <w:r w:rsidRPr="00506FED">
              <w:rPr>
                <w:sz w:val="28"/>
                <w:szCs w:val="28"/>
              </w:rPr>
              <w:t>ишлаш</w:t>
            </w:r>
            <w:proofErr w:type="spellEnd"/>
            <w:r w:rsidRPr="00506FED">
              <w:rPr>
                <w:sz w:val="28"/>
                <w:szCs w:val="28"/>
              </w:rPr>
              <w:t xml:space="preserve"> </w:t>
            </w:r>
            <w:proofErr w:type="spellStart"/>
            <w:r w:rsidRPr="00506FED">
              <w:rPr>
                <w:sz w:val="28"/>
                <w:szCs w:val="28"/>
              </w:rPr>
              <w:t>мақсадида</w:t>
            </w:r>
            <w:proofErr w:type="spellEnd"/>
            <w:r w:rsidRPr="00506FED">
              <w:rPr>
                <w:sz w:val="28"/>
                <w:szCs w:val="28"/>
              </w:rPr>
              <w:t xml:space="preserve"> </w:t>
            </w:r>
            <w:proofErr w:type="spellStart"/>
            <w:r w:rsidRPr="00506FED">
              <w:rPr>
                <w:sz w:val="28"/>
                <w:szCs w:val="28"/>
              </w:rPr>
              <w:t>кўчириш</w:t>
            </w:r>
            <w:proofErr w:type="spellEnd"/>
            <w:r w:rsidRPr="00506FED">
              <w:rPr>
                <w:sz w:val="28"/>
                <w:szCs w:val="28"/>
                <w:lang w:val="uz-Cyrl-UZ"/>
              </w:rPr>
              <w:t>.</w:t>
            </w:r>
          </w:p>
          <w:p w14:paraId="6AA2AFE1" w14:textId="77777777" w:rsidR="00924A19" w:rsidRPr="00506FED" w:rsidRDefault="00924A19" w:rsidP="00B43DE2">
            <w:pPr>
              <w:tabs>
                <w:tab w:val="left" w:pos="675"/>
                <w:tab w:val="left" w:pos="4219"/>
                <w:tab w:val="left" w:pos="9321"/>
              </w:tabs>
              <w:jc w:val="both"/>
              <w:rPr>
                <w:sz w:val="28"/>
                <w:szCs w:val="28"/>
                <w:lang w:val="uz-Cyrl-UZ"/>
              </w:rPr>
            </w:pPr>
            <w:r w:rsidRPr="00506FED">
              <w:rPr>
                <w:lang w:val="uz-Cyrl-UZ"/>
              </w:rPr>
              <w:t>Изоҳ – Бу ерда «маълумотлар» деб, одам иштирок этиши мумкин бўлган ҳолда автоматик воситалар (масалан, компьютер) билан қайта ишлаш учун яроқли бўлган ахборотга айтилади.</w:t>
            </w:r>
          </w:p>
        </w:tc>
      </w:tr>
      <w:tr w:rsidR="00924A19" w:rsidRPr="005234B4" w14:paraId="780580BA" w14:textId="77777777">
        <w:trPr>
          <w:tblCellSpacing w:w="0" w:type="dxa"/>
          <w:jc w:val="center"/>
        </w:trPr>
        <w:tc>
          <w:tcPr>
            <w:tcW w:w="2007" w:type="pct"/>
          </w:tcPr>
          <w:p w14:paraId="4B2E8BAD" w14:textId="77777777" w:rsidR="00924A19" w:rsidRPr="00506FED" w:rsidRDefault="00924A19" w:rsidP="00A64EC8">
            <w:pPr>
              <w:tabs>
                <w:tab w:val="left" w:pos="417"/>
                <w:tab w:val="left" w:pos="675"/>
                <w:tab w:val="left" w:pos="4219"/>
                <w:tab w:val="left" w:pos="9321"/>
              </w:tabs>
              <w:jc w:val="both"/>
              <w:rPr>
                <w:b/>
                <w:sz w:val="28"/>
                <w:szCs w:val="28"/>
                <w:lang w:val="uz-Cyrl-UZ"/>
              </w:rPr>
            </w:pPr>
            <w:r w:rsidRPr="00506FED">
              <w:rPr>
                <w:b/>
                <w:sz w:val="28"/>
                <w:szCs w:val="28"/>
                <w:lang w:val="uz-Cyrl-UZ"/>
              </w:rPr>
              <w:lastRenderedPageBreak/>
              <w:t>Передача звукового вещания</w:t>
            </w:r>
          </w:p>
          <w:p w14:paraId="53B15AAA" w14:textId="77777777" w:rsidR="00924A19" w:rsidRPr="00506FED" w:rsidRDefault="00924A19" w:rsidP="00C3085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tovushli eshittirishni uzatish</w:t>
            </w:r>
          </w:p>
          <w:p w14:paraId="55F01E66" w14:textId="77A6619F" w:rsidR="00924A19" w:rsidRPr="00506FED" w:rsidRDefault="003A4C4D" w:rsidP="00C3085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 xml:space="preserve">товушли эшиттиришни </w:t>
            </w:r>
            <w:r w:rsidR="00924A19" w:rsidRPr="00506FED">
              <w:rPr>
                <w:sz w:val="28"/>
                <w:szCs w:val="28"/>
                <w:lang w:val="uz-Cyrl-UZ"/>
              </w:rPr>
              <w:br/>
              <w:t>узатиш</w:t>
            </w:r>
          </w:p>
          <w:p w14:paraId="77CB0572" w14:textId="77777777" w:rsidR="00924A19" w:rsidRPr="00506FED" w:rsidRDefault="00924A19" w:rsidP="00A64EC8">
            <w:pPr>
              <w:tabs>
                <w:tab w:val="left" w:pos="675"/>
                <w:tab w:val="left" w:pos="4219"/>
                <w:tab w:val="left" w:pos="9321"/>
              </w:tabs>
              <w:rPr>
                <w:sz w:val="28"/>
                <w:szCs w:val="28"/>
                <w:lang w:val="en-US"/>
              </w:rPr>
            </w:pPr>
            <w:proofErr w:type="gramStart"/>
            <w:r w:rsidRPr="00506FED">
              <w:rPr>
                <w:b/>
                <w:sz w:val="28"/>
                <w:szCs w:val="28"/>
                <w:lang w:val="fr-FR"/>
              </w:rPr>
              <w:t>en</w:t>
            </w:r>
            <w:proofErr w:type="gramEnd"/>
            <w:r w:rsidRPr="00506FED">
              <w:rPr>
                <w:sz w:val="28"/>
                <w:szCs w:val="28"/>
                <w:lang w:val="fr-FR"/>
              </w:rPr>
              <w:t xml:space="preserve"> - </w:t>
            </w:r>
            <w:r w:rsidRPr="00506FED">
              <w:rPr>
                <w:sz w:val="28"/>
                <w:szCs w:val="28"/>
                <w:lang w:val="en-US"/>
              </w:rPr>
              <w:t>sound broadcasting transfer</w:t>
            </w:r>
          </w:p>
          <w:p w14:paraId="429CD0D0" w14:textId="77777777" w:rsidR="00924A19" w:rsidRPr="00506FED" w:rsidRDefault="00924A19" w:rsidP="00A64EC8">
            <w:pPr>
              <w:tabs>
                <w:tab w:val="left" w:pos="675"/>
                <w:tab w:val="left" w:pos="4219"/>
                <w:tab w:val="left" w:pos="9321"/>
              </w:tabs>
              <w:jc w:val="both"/>
              <w:rPr>
                <w:b/>
                <w:sz w:val="28"/>
                <w:szCs w:val="28"/>
                <w:lang w:val="en-US"/>
              </w:rPr>
            </w:pPr>
          </w:p>
        </w:tc>
        <w:tc>
          <w:tcPr>
            <w:tcW w:w="2993" w:type="pct"/>
          </w:tcPr>
          <w:p w14:paraId="150392B5" w14:textId="77777777" w:rsidR="00924A19" w:rsidRPr="00506FED" w:rsidRDefault="00924A19" w:rsidP="00B43DE2">
            <w:pPr>
              <w:tabs>
                <w:tab w:val="left" w:pos="675"/>
                <w:tab w:val="left" w:pos="4219"/>
                <w:tab w:val="left" w:pos="9321"/>
              </w:tabs>
              <w:jc w:val="both"/>
              <w:rPr>
                <w:sz w:val="28"/>
                <w:szCs w:val="28"/>
              </w:rPr>
            </w:pPr>
            <w:r w:rsidRPr="00506FED">
              <w:rPr>
                <w:sz w:val="28"/>
                <w:szCs w:val="28"/>
              </w:rPr>
              <w:t>Передача сигналов звукового вещания по сети телекоммуникаций для обмена материалами звукового вещания между вещательными организациями.</w:t>
            </w:r>
          </w:p>
          <w:p w14:paraId="451FE6BF" w14:textId="77777777" w:rsidR="00924A19" w:rsidRPr="00506FED" w:rsidRDefault="00924A19" w:rsidP="00B43DE2">
            <w:pPr>
              <w:tabs>
                <w:tab w:val="left" w:pos="675"/>
                <w:tab w:val="left" w:pos="4219"/>
                <w:tab w:val="left" w:pos="9321"/>
              </w:tabs>
              <w:jc w:val="both"/>
              <w:rPr>
                <w:sz w:val="28"/>
                <w:szCs w:val="28"/>
              </w:rPr>
            </w:pPr>
          </w:p>
          <w:p w14:paraId="73E401AE" w14:textId="77777777" w:rsidR="00924A19" w:rsidRPr="00506FED" w:rsidRDefault="00924A19" w:rsidP="00B43DE2">
            <w:pPr>
              <w:tabs>
                <w:tab w:val="left" w:pos="675"/>
                <w:tab w:val="left" w:pos="4219"/>
                <w:tab w:val="left" w:pos="9321"/>
              </w:tabs>
              <w:jc w:val="both"/>
              <w:rPr>
                <w:sz w:val="28"/>
                <w:szCs w:val="28"/>
                <w:lang w:val="en-US"/>
              </w:rPr>
            </w:pPr>
            <w:proofErr w:type="spellStart"/>
            <w:r w:rsidRPr="00506FED">
              <w:rPr>
                <w:sz w:val="28"/>
                <w:szCs w:val="28"/>
                <w:lang w:val="en-US"/>
              </w:rPr>
              <w:t>Eshittirish</w:t>
            </w:r>
            <w:proofErr w:type="spellEnd"/>
            <w:r w:rsidRPr="00506FED">
              <w:rPr>
                <w:sz w:val="28"/>
                <w:szCs w:val="28"/>
                <w:lang w:val="en-US"/>
              </w:rPr>
              <w:t xml:space="preserve"> </w:t>
            </w:r>
            <w:proofErr w:type="spellStart"/>
            <w:r w:rsidRPr="00506FED">
              <w:rPr>
                <w:sz w:val="28"/>
                <w:szCs w:val="28"/>
                <w:lang w:val="en-US"/>
              </w:rPr>
              <w:t>tashkilotlari</w:t>
            </w:r>
            <w:proofErr w:type="spellEnd"/>
            <w:r w:rsidRPr="00506FED">
              <w:rPr>
                <w:sz w:val="28"/>
                <w:szCs w:val="28"/>
                <w:lang w:val="en-US"/>
              </w:rPr>
              <w:t xml:space="preserve"> </w:t>
            </w:r>
            <w:proofErr w:type="spellStart"/>
            <w:proofErr w:type="gramStart"/>
            <w:r w:rsidRPr="00506FED">
              <w:rPr>
                <w:sz w:val="28"/>
                <w:szCs w:val="28"/>
                <w:lang w:val="en-US"/>
              </w:rPr>
              <w:t>o‘</w:t>
            </w:r>
            <w:proofErr w:type="gramEnd"/>
            <w:r w:rsidRPr="00506FED">
              <w:rPr>
                <w:sz w:val="28"/>
                <w:szCs w:val="28"/>
                <w:lang w:val="en-US"/>
              </w:rPr>
              <w:t>rtasida</w:t>
            </w:r>
            <w:proofErr w:type="spellEnd"/>
            <w:r w:rsidRPr="00506FED">
              <w:rPr>
                <w:sz w:val="28"/>
                <w:szCs w:val="28"/>
                <w:lang w:val="en-US"/>
              </w:rPr>
              <w:t xml:space="preserve"> </w:t>
            </w:r>
            <w:proofErr w:type="spellStart"/>
            <w:r w:rsidRPr="00506FED">
              <w:rPr>
                <w:sz w:val="28"/>
                <w:szCs w:val="28"/>
                <w:lang w:val="en-US"/>
              </w:rPr>
              <w:t>tovush</w:t>
            </w:r>
            <w:proofErr w:type="spellEnd"/>
            <w:r w:rsidRPr="00506FED">
              <w:rPr>
                <w:sz w:val="28"/>
                <w:szCs w:val="28"/>
                <w:lang w:val="en-US"/>
              </w:rPr>
              <w:t xml:space="preserve"> </w:t>
            </w:r>
            <w:proofErr w:type="spellStart"/>
            <w:r w:rsidRPr="00506FED">
              <w:rPr>
                <w:sz w:val="28"/>
                <w:szCs w:val="28"/>
                <w:lang w:val="en-US"/>
              </w:rPr>
              <w:t>eshittirish</w:t>
            </w:r>
            <w:proofErr w:type="spellEnd"/>
            <w:r w:rsidRPr="00506FED">
              <w:rPr>
                <w:sz w:val="28"/>
                <w:szCs w:val="28"/>
                <w:lang w:val="en-US"/>
              </w:rPr>
              <w:t xml:space="preserve"> </w:t>
            </w:r>
            <w:proofErr w:type="spellStart"/>
            <w:r w:rsidRPr="00506FED">
              <w:rPr>
                <w:sz w:val="28"/>
                <w:szCs w:val="28"/>
                <w:lang w:val="en-US"/>
              </w:rPr>
              <w:t>materiallarini</w:t>
            </w:r>
            <w:proofErr w:type="spellEnd"/>
            <w:r w:rsidRPr="00506FED">
              <w:rPr>
                <w:sz w:val="28"/>
                <w:szCs w:val="28"/>
                <w:lang w:val="en-US"/>
              </w:rPr>
              <w:t xml:space="preserve"> </w:t>
            </w:r>
            <w:proofErr w:type="spellStart"/>
            <w:r w:rsidRPr="00506FED">
              <w:rPr>
                <w:sz w:val="28"/>
                <w:szCs w:val="28"/>
                <w:lang w:val="en-US"/>
              </w:rPr>
              <w:t>almashish</w:t>
            </w:r>
            <w:proofErr w:type="spellEnd"/>
            <w:r w:rsidRPr="00506FED">
              <w:rPr>
                <w:sz w:val="28"/>
                <w:szCs w:val="28"/>
                <w:lang w:val="en-US"/>
              </w:rPr>
              <w:t xml:space="preserve"> </w:t>
            </w:r>
            <w:proofErr w:type="spellStart"/>
            <w:r w:rsidRPr="00506FED">
              <w:rPr>
                <w:sz w:val="28"/>
                <w:szCs w:val="28"/>
                <w:lang w:val="en-US"/>
              </w:rPr>
              <w:t>uchun</w:t>
            </w:r>
            <w:proofErr w:type="spellEnd"/>
            <w:r w:rsidRPr="00506FED">
              <w:rPr>
                <w:sz w:val="28"/>
                <w:szCs w:val="28"/>
                <w:lang w:val="en-US"/>
              </w:rPr>
              <w:t xml:space="preserve"> </w:t>
            </w:r>
            <w:proofErr w:type="spellStart"/>
            <w:r w:rsidRPr="00506FED">
              <w:rPr>
                <w:sz w:val="28"/>
                <w:szCs w:val="28"/>
                <w:lang w:val="en-US"/>
              </w:rPr>
              <w:t>telekommunikatsiyalar</w:t>
            </w:r>
            <w:proofErr w:type="spellEnd"/>
            <w:r w:rsidRPr="00506FED">
              <w:rPr>
                <w:sz w:val="28"/>
                <w:szCs w:val="28"/>
                <w:lang w:val="en-US"/>
              </w:rPr>
              <w:t xml:space="preserve"> </w:t>
            </w:r>
            <w:proofErr w:type="spellStart"/>
            <w:r w:rsidRPr="00506FED">
              <w:rPr>
                <w:sz w:val="28"/>
                <w:szCs w:val="28"/>
                <w:lang w:val="en-US"/>
              </w:rPr>
              <w:t>tarmogi‘i</w:t>
            </w:r>
            <w:proofErr w:type="spellEnd"/>
            <w:r w:rsidRPr="00506FED">
              <w:rPr>
                <w:sz w:val="28"/>
                <w:szCs w:val="28"/>
                <w:lang w:val="en-US"/>
              </w:rPr>
              <w:t xml:space="preserve"> </w:t>
            </w:r>
            <w:proofErr w:type="spellStart"/>
            <w:r w:rsidRPr="00506FED">
              <w:rPr>
                <w:sz w:val="28"/>
                <w:szCs w:val="28"/>
                <w:lang w:val="en-US"/>
              </w:rPr>
              <w:t>bo‘ylab</w:t>
            </w:r>
            <w:proofErr w:type="spellEnd"/>
            <w:r w:rsidRPr="00506FED">
              <w:rPr>
                <w:sz w:val="28"/>
                <w:szCs w:val="28"/>
                <w:lang w:val="en-US"/>
              </w:rPr>
              <w:t xml:space="preserve"> </w:t>
            </w:r>
            <w:proofErr w:type="spellStart"/>
            <w:r w:rsidRPr="00506FED">
              <w:rPr>
                <w:sz w:val="28"/>
                <w:szCs w:val="28"/>
                <w:lang w:val="en-US"/>
              </w:rPr>
              <w:t>tovushli</w:t>
            </w:r>
            <w:proofErr w:type="spellEnd"/>
            <w:r w:rsidRPr="00506FED">
              <w:rPr>
                <w:sz w:val="28"/>
                <w:szCs w:val="28"/>
                <w:lang w:val="en-US"/>
              </w:rPr>
              <w:t xml:space="preserve"> </w:t>
            </w:r>
            <w:proofErr w:type="spellStart"/>
            <w:r w:rsidRPr="00506FED">
              <w:rPr>
                <w:sz w:val="28"/>
                <w:szCs w:val="28"/>
                <w:lang w:val="en-US"/>
              </w:rPr>
              <w:t>eshittirish</w:t>
            </w:r>
            <w:proofErr w:type="spellEnd"/>
            <w:r w:rsidRPr="00506FED">
              <w:rPr>
                <w:sz w:val="28"/>
                <w:szCs w:val="28"/>
                <w:lang w:val="en-US"/>
              </w:rPr>
              <w:t xml:space="preserve"> </w:t>
            </w:r>
            <w:proofErr w:type="spellStart"/>
            <w:r w:rsidRPr="00506FED">
              <w:rPr>
                <w:sz w:val="28"/>
                <w:szCs w:val="28"/>
                <w:lang w:val="en-US"/>
              </w:rPr>
              <w:t>signallarini</w:t>
            </w:r>
            <w:proofErr w:type="spellEnd"/>
            <w:r w:rsidRPr="00506FED">
              <w:rPr>
                <w:sz w:val="28"/>
                <w:szCs w:val="28"/>
                <w:lang w:val="en-US"/>
              </w:rPr>
              <w:t xml:space="preserve"> </w:t>
            </w:r>
            <w:proofErr w:type="spellStart"/>
            <w:r w:rsidRPr="00506FED">
              <w:rPr>
                <w:sz w:val="28"/>
                <w:szCs w:val="28"/>
                <w:lang w:val="en-US"/>
              </w:rPr>
              <w:t>uzatish</w:t>
            </w:r>
            <w:proofErr w:type="spellEnd"/>
            <w:r w:rsidRPr="00506FED">
              <w:rPr>
                <w:sz w:val="28"/>
                <w:szCs w:val="28"/>
                <w:lang w:val="en-US"/>
              </w:rPr>
              <w:t>.</w:t>
            </w:r>
          </w:p>
          <w:p w14:paraId="0D215751" w14:textId="77777777" w:rsidR="00924A19" w:rsidRPr="00506FED" w:rsidRDefault="00924A19" w:rsidP="00B43DE2">
            <w:pPr>
              <w:tabs>
                <w:tab w:val="left" w:pos="675"/>
                <w:tab w:val="left" w:pos="4219"/>
                <w:tab w:val="left" w:pos="9321"/>
              </w:tabs>
              <w:jc w:val="both"/>
              <w:rPr>
                <w:sz w:val="28"/>
                <w:szCs w:val="28"/>
                <w:lang w:val="en-US"/>
              </w:rPr>
            </w:pPr>
          </w:p>
          <w:p w14:paraId="531F6F81" w14:textId="77777777" w:rsidR="00924A19" w:rsidRPr="00506FED" w:rsidRDefault="00924A19" w:rsidP="00B43DE2">
            <w:pPr>
              <w:tabs>
                <w:tab w:val="left" w:pos="675"/>
                <w:tab w:val="left" w:pos="4743"/>
                <w:tab w:val="left" w:pos="9322"/>
              </w:tabs>
              <w:jc w:val="both"/>
              <w:rPr>
                <w:sz w:val="28"/>
                <w:szCs w:val="28"/>
                <w:lang w:val="en-US"/>
              </w:rPr>
            </w:pPr>
            <w:r w:rsidRPr="00506FED">
              <w:rPr>
                <w:sz w:val="28"/>
                <w:szCs w:val="28"/>
                <w:lang w:val="uz-Cyrl-UZ"/>
              </w:rPr>
              <w:t>Эшиттириш ташкилотлари ўртасида т</w:t>
            </w:r>
            <w:proofErr w:type="spellStart"/>
            <w:r w:rsidRPr="00506FED">
              <w:rPr>
                <w:sz w:val="28"/>
                <w:szCs w:val="28"/>
              </w:rPr>
              <w:t>овуш</w:t>
            </w:r>
            <w:proofErr w:type="spellEnd"/>
            <w:r w:rsidRPr="00506FED">
              <w:rPr>
                <w:sz w:val="28"/>
                <w:szCs w:val="28"/>
                <w:lang w:val="uz-Cyrl-UZ"/>
              </w:rPr>
              <w:t xml:space="preserve"> эшиттириш материаллари</w:t>
            </w:r>
            <w:r w:rsidRPr="00506FED">
              <w:rPr>
                <w:sz w:val="28"/>
                <w:szCs w:val="28"/>
              </w:rPr>
              <w:t>ни</w:t>
            </w:r>
            <w:r w:rsidRPr="00506FED">
              <w:rPr>
                <w:sz w:val="28"/>
                <w:szCs w:val="28"/>
                <w:lang w:val="uz-Cyrl-UZ"/>
              </w:rPr>
              <w:t xml:space="preserve"> алмаши</w:t>
            </w:r>
            <w:r w:rsidRPr="00506FED">
              <w:rPr>
                <w:sz w:val="28"/>
                <w:szCs w:val="28"/>
              </w:rPr>
              <w:t>ш</w:t>
            </w:r>
            <w:r w:rsidRPr="00506FED">
              <w:rPr>
                <w:sz w:val="28"/>
                <w:szCs w:val="28"/>
                <w:lang w:val="uz-Cyrl-UZ"/>
              </w:rPr>
              <w:t xml:space="preserve"> учун телекоммуникациялар тармоғи бўй</w:t>
            </w:r>
            <w:r w:rsidRPr="00506FED">
              <w:rPr>
                <w:sz w:val="28"/>
                <w:szCs w:val="28"/>
              </w:rPr>
              <w:t>лаб</w:t>
            </w:r>
            <w:r w:rsidRPr="00506FED">
              <w:rPr>
                <w:sz w:val="28"/>
                <w:szCs w:val="28"/>
                <w:lang w:val="uz-Cyrl-UZ"/>
              </w:rPr>
              <w:t xml:space="preserve"> товушли эшиттириш сигналларини узатиш</w:t>
            </w:r>
            <w:r w:rsidRPr="00506FED">
              <w:rPr>
                <w:sz w:val="28"/>
                <w:szCs w:val="28"/>
                <w:lang w:val="en-US"/>
              </w:rPr>
              <w:t>.</w:t>
            </w:r>
          </w:p>
        </w:tc>
      </w:tr>
      <w:tr w:rsidR="00924A19" w:rsidRPr="00506FED" w14:paraId="1AA4BA63" w14:textId="77777777">
        <w:trPr>
          <w:tblCellSpacing w:w="0" w:type="dxa"/>
          <w:jc w:val="center"/>
        </w:trPr>
        <w:tc>
          <w:tcPr>
            <w:tcW w:w="2007" w:type="pct"/>
          </w:tcPr>
          <w:p w14:paraId="062849BF"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t>Передача коротких сообщений</w:t>
            </w:r>
          </w:p>
          <w:p w14:paraId="52A1E6B3" w14:textId="77777777" w:rsidR="00924A19" w:rsidRPr="00506FED" w:rsidRDefault="00924A19" w:rsidP="00A64EC8">
            <w:pPr>
              <w:tabs>
                <w:tab w:val="left" w:pos="675"/>
                <w:tab w:val="left" w:pos="4219"/>
                <w:tab w:val="left" w:pos="9321"/>
              </w:tabs>
              <w:rPr>
                <w:sz w:val="28"/>
                <w:szCs w:val="28"/>
              </w:rPr>
            </w:pPr>
            <w:proofErr w:type="spellStart"/>
            <w:r w:rsidRPr="00506FED">
              <w:rPr>
                <w:b/>
                <w:sz w:val="28"/>
                <w:szCs w:val="28"/>
                <w:lang w:val="en-US"/>
              </w:rPr>
              <w:t>uz</w:t>
            </w:r>
            <w:proofErr w:type="spellEnd"/>
            <w:r w:rsidRPr="00506FED">
              <w:rPr>
                <w:sz w:val="28"/>
                <w:szCs w:val="28"/>
              </w:rPr>
              <w:t xml:space="preserve"> - </w:t>
            </w:r>
            <w:proofErr w:type="spellStart"/>
            <w:r w:rsidRPr="00506FED">
              <w:rPr>
                <w:sz w:val="28"/>
                <w:szCs w:val="28"/>
                <w:lang w:val="en-US"/>
              </w:rPr>
              <w:t>qisqa</w:t>
            </w:r>
            <w:proofErr w:type="spellEnd"/>
            <w:r w:rsidRPr="00506FED">
              <w:rPr>
                <w:sz w:val="28"/>
                <w:szCs w:val="28"/>
              </w:rPr>
              <w:t xml:space="preserve"> </w:t>
            </w:r>
            <w:proofErr w:type="spellStart"/>
            <w:r w:rsidRPr="00506FED">
              <w:rPr>
                <w:sz w:val="28"/>
                <w:szCs w:val="28"/>
                <w:lang w:val="en-US"/>
              </w:rPr>
              <w:t>xabarlarni</w:t>
            </w:r>
            <w:proofErr w:type="spellEnd"/>
            <w:r w:rsidRPr="00506FED">
              <w:rPr>
                <w:sz w:val="28"/>
                <w:szCs w:val="28"/>
              </w:rPr>
              <w:t xml:space="preserve"> </w:t>
            </w:r>
            <w:proofErr w:type="spellStart"/>
            <w:r w:rsidRPr="00506FED">
              <w:rPr>
                <w:sz w:val="28"/>
                <w:szCs w:val="28"/>
                <w:lang w:val="en-US"/>
              </w:rPr>
              <w:t>uzatish</w:t>
            </w:r>
            <w:proofErr w:type="spellEnd"/>
          </w:p>
          <w:p w14:paraId="281C315A" w14:textId="12A86223" w:rsidR="00924A19" w:rsidRPr="00506FED" w:rsidRDefault="003A4C4D" w:rsidP="00A64EC8">
            <w:pPr>
              <w:tabs>
                <w:tab w:val="left" w:pos="675"/>
                <w:tab w:val="left" w:pos="4219"/>
                <w:tab w:val="left" w:pos="9321"/>
              </w:tabs>
              <w:rPr>
                <w:sz w:val="28"/>
                <w:szCs w:val="28"/>
                <w:lang w:val="en-US"/>
              </w:rPr>
            </w:pPr>
            <w:r>
              <w:rPr>
                <w:sz w:val="28"/>
                <w:szCs w:val="28"/>
              </w:rPr>
              <w:t xml:space="preserve"> </w:t>
            </w:r>
            <w:r w:rsidR="00924A19" w:rsidRPr="00506FED">
              <w:rPr>
                <w:sz w:val="28"/>
                <w:szCs w:val="28"/>
                <w:lang w:val="uz-Cyrl-UZ"/>
              </w:rPr>
              <w:t>қ</w:t>
            </w:r>
            <w:proofErr w:type="spellStart"/>
            <w:r w:rsidR="00924A19" w:rsidRPr="00506FED">
              <w:rPr>
                <w:sz w:val="28"/>
                <w:szCs w:val="28"/>
              </w:rPr>
              <w:t>исқа</w:t>
            </w:r>
            <w:proofErr w:type="spellEnd"/>
            <w:r w:rsidR="00924A19" w:rsidRPr="00506FED">
              <w:rPr>
                <w:sz w:val="28"/>
                <w:szCs w:val="28"/>
                <w:lang w:val="en-US"/>
              </w:rPr>
              <w:t xml:space="preserve"> </w:t>
            </w:r>
            <w:proofErr w:type="spellStart"/>
            <w:r w:rsidR="00924A19" w:rsidRPr="00506FED">
              <w:rPr>
                <w:sz w:val="28"/>
                <w:szCs w:val="28"/>
              </w:rPr>
              <w:t>хабарларни</w:t>
            </w:r>
            <w:proofErr w:type="spellEnd"/>
            <w:r w:rsidR="00924A19" w:rsidRPr="00506FED">
              <w:rPr>
                <w:sz w:val="28"/>
                <w:szCs w:val="28"/>
                <w:lang w:val="en-US"/>
              </w:rPr>
              <w:t xml:space="preserve"> </w:t>
            </w:r>
            <w:proofErr w:type="spellStart"/>
            <w:r w:rsidR="00924A19" w:rsidRPr="00506FED">
              <w:rPr>
                <w:sz w:val="28"/>
                <w:szCs w:val="28"/>
              </w:rPr>
              <w:t>узатиш</w:t>
            </w:r>
            <w:proofErr w:type="spellEnd"/>
          </w:p>
          <w:p w14:paraId="5C9E18BE" w14:textId="77777777" w:rsidR="00924A19" w:rsidRPr="00506FED" w:rsidRDefault="00924A19" w:rsidP="00A64EC8">
            <w:pPr>
              <w:tabs>
                <w:tab w:val="left" w:pos="675"/>
                <w:tab w:val="left" w:pos="4219"/>
                <w:tab w:val="left" w:pos="9321"/>
              </w:tabs>
              <w:rPr>
                <w:b/>
                <w:sz w:val="28"/>
                <w:szCs w:val="28"/>
                <w:lang w:val="en-US"/>
              </w:rPr>
            </w:pPr>
            <w:proofErr w:type="spellStart"/>
            <w:r w:rsidRPr="00506FED">
              <w:rPr>
                <w:b/>
                <w:sz w:val="28"/>
                <w:szCs w:val="28"/>
                <w:lang w:val="en-US"/>
              </w:rPr>
              <w:t>en</w:t>
            </w:r>
            <w:proofErr w:type="spellEnd"/>
            <w:r w:rsidRPr="00506FED">
              <w:rPr>
                <w:sz w:val="28"/>
                <w:szCs w:val="28"/>
                <w:lang w:val="en-US"/>
              </w:rPr>
              <w:t xml:space="preserve"> - </w:t>
            </w:r>
            <w:r w:rsidRPr="00506FED">
              <w:rPr>
                <w:sz w:val="28"/>
                <w:lang w:val="en-US"/>
              </w:rPr>
              <w:t>short message transfer</w:t>
            </w:r>
          </w:p>
        </w:tc>
        <w:tc>
          <w:tcPr>
            <w:tcW w:w="2993" w:type="pct"/>
          </w:tcPr>
          <w:p w14:paraId="38282311" w14:textId="77777777" w:rsidR="00924A19" w:rsidRPr="000466FA" w:rsidRDefault="00924A19" w:rsidP="00B43DE2">
            <w:pPr>
              <w:tabs>
                <w:tab w:val="left" w:pos="675"/>
                <w:tab w:val="left" w:pos="4219"/>
                <w:tab w:val="left" w:pos="9321"/>
              </w:tabs>
              <w:jc w:val="both"/>
              <w:rPr>
                <w:sz w:val="28"/>
                <w:szCs w:val="28"/>
              </w:rPr>
            </w:pPr>
            <w:r w:rsidRPr="00506FED">
              <w:rPr>
                <w:sz w:val="28"/>
                <w:szCs w:val="28"/>
              </w:rPr>
              <w:t>Услуга, позволяющая пользователю сети, СПС передать короткое буквенно-цифровое сообщение подвижному абоненту системы СПС или принять такое сообщение от него, если у по</w:t>
            </w:r>
            <w:r w:rsidRPr="00506FED">
              <w:rPr>
                <w:sz w:val="28"/>
                <w:szCs w:val="28"/>
              </w:rPr>
              <w:lastRenderedPageBreak/>
              <w:t>движной станции есть средства для выполнения этой услуги и имеется центр коротких сообщений.</w:t>
            </w:r>
          </w:p>
          <w:p w14:paraId="76D6082F" w14:textId="77777777" w:rsidR="008C421B" w:rsidRPr="000466FA" w:rsidRDefault="008C421B" w:rsidP="00B43DE2">
            <w:pPr>
              <w:tabs>
                <w:tab w:val="left" w:pos="675"/>
                <w:tab w:val="left" w:pos="4219"/>
                <w:tab w:val="left" w:pos="9321"/>
              </w:tabs>
              <w:jc w:val="both"/>
              <w:rPr>
                <w:sz w:val="28"/>
                <w:szCs w:val="28"/>
              </w:rPr>
            </w:pPr>
          </w:p>
          <w:p w14:paraId="0C04D815" w14:textId="77777777" w:rsidR="00924A19" w:rsidRPr="000466FA" w:rsidRDefault="00924A19" w:rsidP="00B43DE2">
            <w:pPr>
              <w:tabs>
                <w:tab w:val="left" w:pos="675"/>
                <w:tab w:val="left" w:pos="4219"/>
                <w:tab w:val="left" w:pos="9321"/>
              </w:tabs>
              <w:jc w:val="both"/>
              <w:rPr>
                <w:sz w:val="28"/>
                <w:szCs w:val="28"/>
              </w:rPr>
            </w:pPr>
            <w:proofErr w:type="spellStart"/>
            <w:r w:rsidRPr="00506FED">
              <w:rPr>
                <w:sz w:val="28"/>
                <w:szCs w:val="28"/>
                <w:lang w:val="en-US"/>
              </w:rPr>
              <w:t>Telefon</w:t>
            </w:r>
            <w:proofErr w:type="spellEnd"/>
            <w:r w:rsidRPr="000466FA">
              <w:rPr>
                <w:sz w:val="28"/>
                <w:szCs w:val="28"/>
              </w:rPr>
              <w:t xml:space="preserve"> </w:t>
            </w:r>
            <w:proofErr w:type="spellStart"/>
            <w:proofErr w:type="gramStart"/>
            <w:r w:rsidRPr="00506FED">
              <w:rPr>
                <w:sz w:val="28"/>
                <w:szCs w:val="28"/>
                <w:lang w:val="en-US"/>
              </w:rPr>
              <w:t>tarmog</w:t>
            </w:r>
            <w:proofErr w:type="spellEnd"/>
            <w:r w:rsidRPr="000466FA">
              <w:rPr>
                <w:sz w:val="28"/>
                <w:szCs w:val="28"/>
              </w:rPr>
              <w:t>‘</w:t>
            </w:r>
            <w:proofErr w:type="spellStart"/>
            <w:proofErr w:type="gramEnd"/>
            <w:r w:rsidRPr="00506FED">
              <w:rPr>
                <w:sz w:val="28"/>
                <w:szCs w:val="28"/>
                <w:lang w:val="en-US"/>
              </w:rPr>
              <w:t>ining</w:t>
            </w:r>
            <w:proofErr w:type="spellEnd"/>
            <w:r w:rsidRPr="000466FA">
              <w:rPr>
                <w:sz w:val="28"/>
                <w:szCs w:val="28"/>
              </w:rPr>
              <w:t xml:space="preserve"> </w:t>
            </w:r>
            <w:proofErr w:type="spellStart"/>
            <w:r w:rsidRPr="00506FED">
              <w:rPr>
                <w:sz w:val="28"/>
                <w:szCs w:val="28"/>
                <w:lang w:val="en-US"/>
              </w:rPr>
              <w:t>foydalanuvchisiga</w:t>
            </w:r>
            <w:proofErr w:type="spellEnd"/>
            <w:r w:rsidRPr="000466FA">
              <w:rPr>
                <w:sz w:val="28"/>
                <w:szCs w:val="28"/>
              </w:rPr>
              <w:t xml:space="preserve">, </w:t>
            </w:r>
            <w:r w:rsidRPr="00506FED">
              <w:rPr>
                <w:sz w:val="28"/>
                <w:szCs w:val="28"/>
                <w:lang w:val="en-US"/>
              </w:rPr>
              <w:t>MAT</w:t>
            </w:r>
            <w:r w:rsidRPr="000466FA">
              <w:rPr>
                <w:sz w:val="28"/>
                <w:szCs w:val="28"/>
              </w:rPr>
              <w:t xml:space="preserve"> </w:t>
            </w:r>
            <w:proofErr w:type="spellStart"/>
            <w:r w:rsidRPr="00506FED">
              <w:rPr>
                <w:sz w:val="28"/>
                <w:szCs w:val="28"/>
                <w:lang w:val="en-US"/>
              </w:rPr>
              <w:t>tizimining</w:t>
            </w:r>
            <w:proofErr w:type="spellEnd"/>
            <w:r w:rsidRPr="000466FA">
              <w:rPr>
                <w:sz w:val="28"/>
                <w:szCs w:val="28"/>
              </w:rPr>
              <w:t xml:space="preserve"> </w:t>
            </w:r>
            <w:proofErr w:type="spellStart"/>
            <w:r w:rsidRPr="00506FED">
              <w:rPr>
                <w:sz w:val="28"/>
                <w:szCs w:val="28"/>
                <w:lang w:val="en-US"/>
              </w:rPr>
              <w:t>mobil</w:t>
            </w:r>
            <w:proofErr w:type="spellEnd"/>
            <w:r w:rsidRPr="000466FA">
              <w:rPr>
                <w:sz w:val="28"/>
                <w:szCs w:val="28"/>
              </w:rPr>
              <w:t xml:space="preserve"> </w:t>
            </w:r>
            <w:proofErr w:type="spellStart"/>
            <w:r w:rsidRPr="00506FED">
              <w:rPr>
                <w:sz w:val="28"/>
                <w:szCs w:val="28"/>
                <w:lang w:val="en-US"/>
              </w:rPr>
              <w:t>abonentiga</w:t>
            </w:r>
            <w:proofErr w:type="spellEnd"/>
            <w:r w:rsidRPr="000466FA">
              <w:rPr>
                <w:sz w:val="28"/>
                <w:szCs w:val="28"/>
              </w:rPr>
              <w:t xml:space="preserve"> </w:t>
            </w:r>
            <w:proofErr w:type="spellStart"/>
            <w:r w:rsidRPr="00506FED">
              <w:rPr>
                <w:sz w:val="28"/>
                <w:szCs w:val="28"/>
                <w:lang w:val="en-US"/>
              </w:rPr>
              <w:t>qisqa</w:t>
            </w:r>
            <w:proofErr w:type="spellEnd"/>
            <w:r w:rsidRPr="000466FA">
              <w:rPr>
                <w:sz w:val="28"/>
                <w:szCs w:val="28"/>
              </w:rPr>
              <w:t xml:space="preserve"> </w:t>
            </w:r>
            <w:proofErr w:type="spellStart"/>
            <w:r w:rsidRPr="00506FED">
              <w:rPr>
                <w:sz w:val="28"/>
                <w:szCs w:val="28"/>
                <w:lang w:val="en-US"/>
              </w:rPr>
              <w:t>harf</w:t>
            </w:r>
            <w:proofErr w:type="spellEnd"/>
            <w:r w:rsidRPr="000466FA">
              <w:rPr>
                <w:sz w:val="28"/>
                <w:szCs w:val="28"/>
              </w:rPr>
              <w:t>-</w:t>
            </w:r>
            <w:proofErr w:type="spellStart"/>
            <w:r w:rsidRPr="00506FED">
              <w:rPr>
                <w:sz w:val="28"/>
                <w:szCs w:val="28"/>
                <w:lang w:val="en-US"/>
              </w:rPr>
              <w:t>raqamli</w:t>
            </w:r>
            <w:proofErr w:type="spellEnd"/>
            <w:r w:rsidRPr="000466FA">
              <w:rPr>
                <w:sz w:val="28"/>
                <w:szCs w:val="28"/>
              </w:rPr>
              <w:t xml:space="preserve"> </w:t>
            </w:r>
            <w:proofErr w:type="spellStart"/>
            <w:r w:rsidRPr="00506FED">
              <w:rPr>
                <w:sz w:val="28"/>
                <w:szCs w:val="28"/>
                <w:lang w:val="en-US"/>
              </w:rPr>
              <w:t>xabarni</w:t>
            </w:r>
            <w:proofErr w:type="spellEnd"/>
            <w:r w:rsidRPr="000466FA">
              <w:rPr>
                <w:sz w:val="28"/>
                <w:szCs w:val="28"/>
              </w:rPr>
              <w:t xml:space="preserve"> </w:t>
            </w:r>
            <w:proofErr w:type="spellStart"/>
            <w:r w:rsidRPr="00506FED">
              <w:rPr>
                <w:sz w:val="28"/>
                <w:szCs w:val="28"/>
                <w:lang w:val="en-US"/>
              </w:rPr>
              <w:t>uzatish</w:t>
            </w:r>
            <w:proofErr w:type="spellEnd"/>
            <w:r w:rsidRPr="000466FA">
              <w:rPr>
                <w:sz w:val="28"/>
                <w:szCs w:val="28"/>
              </w:rPr>
              <w:t xml:space="preserve"> </w:t>
            </w:r>
            <w:proofErr w:type="spellStart"/>
            <w:r w:rsidRPr="00506FED">
              <w:rPr>
                <w:sz w:val="28"/>
                <w:szCs w:val="28"/>
                <w:lang w:val="en-US"/>
              </w:rPr>
              <w:t>yoki</w:t>
            </w:r>
            <w:proofErr w:type="spellEnd"/>
            <w:r w:rsidRPr="000466FA">
              <w:rPr>
                <w:sz w:val="28"/>
                <w:szCs w:val="28"/>
              </w:rPr>
              <w:t xml:space="preserve"> </w:t>
            </w:r>
            <w:proofErr w:type="spellStart"/>
            <w:r w:rsidRPr="00506FED">
              <w:rPr>
                <w:sz w:val="28"/>
                <w:szCs w:val="28"/>
                <w:lang w:val="en-US"/>
              </w:rPr>
              <w:t>undan</w:t>
            </w:r>
            <w:proofErr w:type="spellEnd"/>
            <w:r w:rsidRPr="000466FA">
              <w:rPr>
                <w:sz w:val="28"/>
                <w:szCs w:val="28"/>
              </w:rPr>
              <w:t xml:space="preserve"> </w:t>
            </w:r>
            <w:proofErr w:type="spellStart"/>
            <w:r w:rsidRPr="00506FED">
              <w:rPr>
                <w:sz w:val="28"/>
                <w:szCs w:val="28"/>
                <w:lang w:val="en-US"/>
              </w:rPr>
              <w:t>shunday</w:t>
            </w:r>
            <w:proofErr w:type="spellEnd"/>
            <w:r w:rsidRPr="000466FA">
              <w:rPr>
                <w:sz w:val="28"/>
                <w:szCs w:val="28"/>
              </w:rPr>
              <w:t xml:space="preserve"> </w:t>
            </w:r>
            <w:proofErr w:type="spellStart"/>
            <w:r w:rsidRPr="00506FED">
              <w:rPr>
                <w:sz w:val="28"/>
                <w:szCs w:val="28"/>
                <w:lang w:val="en-US"/>
              </w:rPr>
              <w:t>xabarni</w:t>
            </w:r>
            <w:proofErr w:type="spellEnd"/>
            <w:r w:rsidRPr="000466FA">
              <w:rPr>
                <w:sz w:val="28"/>
                <w:szCs w:val="28"/>
              </w:rPr>
              <w:t xml:space="preserve"> </w:t>
            </w:r>
            <w:proofErr w:type="spellStart"/>
            <w:r w:rsidRPr="00506FED">
              <w:rPr>
                <w:sz w:val="28"/>
                <w:szCs w:val="28"/>
                <w:lang w:val="en-US"/>
              </w:rPr>
              <w:t>qabul</w:t>
            </w:r>
            <w:proofErr w:type="spellEnd"/>
            <w:r w:rsidRPr="000466FA">
              <w:rPr>
                <w:sz w:val="28"/>
                <w:szCs w:val="28"/>
              </w:rPr>
              <w:t xml:space="preserve"> </w:t>
            </w:r>
            <w:r w:rsidRPr="00506FED">
              <w:rPr>
                <w:sz w:val="28"/>
                <w:szCs w:val="28"/>
                <w:lang w:val="en-US"/>
              </w:rPr>
              <w:t>qi</w:t>
            </w:r>
            <w:r w:rsidR="002F099E" w:rsidRPr="000466FA">
              <w:rPr>
                <w:sz w:val="28"/>
                <w:szCs w:val="28"/>
              </w:rPr>
              <w:t>-</w:t>
            </w:r>
            <w:proofErr w:type="spellStart"/>
            <w:r w:rsidRPr="00506FED">
              <w:rPr>
                <w:sz w:val="28"/>
                <w:szCs w:val="28"/>
                <w:lang w:val="en-US"/>
              </w:rPr>
              <w:t>lish</w:t>
            </w:r>
            <w:proofErr w:type="spellEnd"/>
            <w:r w:rsidRPr="000466FA">
              <w:rPr>
                <w:sz w:val="28"/>
                <w:szCs w:val="28"/>
              </w:rPr>
              <w:t xml:space="preserve"> </w:t>
            </w:r>
            <w:proofErr w:type="spellStart"/>
            <w:r w:rsidRPr="00506FED">
              <w:rPr>
                <w:sz w:val="28"/>
                <w:szCs w:val="28"/>
                <w:lang w:val="en-US"/>
              </w:rPr>
              <w:t>imkoniga</w:t>
            </w:r>
            <w:proofErr w:type="spellEnd"/>
            <w:r w:rsidRPr="000466FA">
              <w:rPr>
                <w:sz w:val="28"/>
                <w:szCs w:val="28"/>
              </w:rPr>
              <w:t xml:space="preserve"> </w:t>
            </w:r>
            <w:proofErr w:type="spellStart"/>
            <w:r w:rsidRPr="00506FED">
              <w:rPr>
                <w:sz w:val="28"/>
                <w:szCs w:val="28"/>
                <w:lang w:val="en-US"/>
              </w:rPr>
              <w:t>ega</w:t>
            </w:r>
            <w:proofErr w:type="spellEnd"/>
            <w:r w:rsidRPr="000466FA">
              <w:rPr>
                <w:sz w:val="28"/>
                <w:szCs w:val="28"/>
              </w:rPr>
              <w:t xml:space="preserve"> </w:t>
            </w:r>
            <w:proofErr w:type="spellStart"/>
            <w:r w:rsidRPr="00506FED">
              <w:rPr>
                <w:sz w:val="28"/>
                <w:szCs w:val="28"/>
                <w:lang w:val="en-US"/>
              </w:rPr>
              <w:t>xizmat</w:t>
            </w:r>
            <w:proofErr w:type="spellEnd"/>
            <w:r w:rsidRPr="000466FA">
              <w:rPr>
                <w:sz w:val="28"/>
                <w:szCs w:val="28"/>
              </w:rPr>
              <w:t xml:space="preserve"> (</w:t>
            </w:r>
            <w:r w:rsidRPr="00506FED">
              <w:rPr>
                <w:sz w:val="28"/>
                <w:szCs w:val="28"/>
                <w:lang w:val="en-US"/>
              </w:rPr>
              <w:t>agar</w:t>
            </w:r>
            <w:r w:rsidRPr="000466FA">
              <w:rPr>
                <w:sz w:val="28"/>
                <w:szCs w:val="28"/>
              </w:rPr>
              <w:t xml:space="preserve"> </w:t>
            </w:r>
            <w:proofErr w:type="spellStart"/>
            <w:r w:rsidRPr="00506FED">
              <w:rPr>
                <w:sz w:val="28"/>
                <w:szCs w:val="28"/>
                <w:lang w:val="en-US"/>
              </w:rPr>
              <w:t>mobil</w:t>
            </w:r>
            <w:proofErr w:type="spellEnd"/>
            <w:r w:rsidRPr="000466FA">
              <w:rPr>
                <w:sz w:val="28"/>
                <w:szCs w:val="28"/>
              </w:rPr>
              <w:t xml:space="preserve"> </w:t>
            </w:r>
            <w:proofErr w:type="spellStart"/>
            <w:r w:rsidRPr="00506FED">
              <w:rPr>
                <w:sz w:val="28"/>
                <w:szCs w:val="28"/>
                <w:lang w:val="en-US"/>
              </w:rPr>
              <w:t>stansiyada</w:t>
            </w:r>
            <w:proofErr w:type="spellEnd"/>
            <w:r w:rsidRPr="000466FA">
              <w:rPr>
                <w:sz w:val="28"/>
                <w:szCs w:val="28"/>
              </w:rPr>
              <w:t xml:space="preserve"> </w:t>
            </w:r>
            <w:proofErr w:type="spellStart"/>
            <w:r w:rsidRPr="00506FED">
              <w:rPr>
                <w:sz w:val="28"/>
                <w:szCs w:val="28"/>
                <w:lang w:val="en-US"/>
              </w:rPr>
              <w:t>ushbu</w:t>
            </w:r>
            <w:proofErr w:type="spellEnd"/>
            <w:r w:rsidRPr="000466FA">
              <w:rPr>
                <w:sz w:val="28"/>
                <w:szCs w:val="28"/>
              </w:rPr>
              <w:t xml:space="preserve"> </w:t>
            </w:r>
            <w:proofErr w:type="spellStart"/>
            <w:r w:rsidRPr="00506FED">
              <w:rPr>
                <w:sz w:val="28"/>
                <w:szCs w:val="28"/>
                <w:lang w:val="en-US"/>
              </w:rPr>
              <w:t>xizmatni</w:t>
            </w:r>
            <w:proofErr w:type="spellEnd"/>
            <w:r w:rsidRPr="000466FA">
              <w:rPr>
                <w:sz w:val="28"/>
                <w:szCs w:val="28"/>
              </w:rPr>
              <w:t xml:space="preserve"> </w:t>
            </w:r>
            <w:proofErr w:type="spellStart"/>
            <w:r w:rsidRPr="00506FED">
              <w:rPr>
                <w:sz w:val="28"/>
                <w:szCs w:val="28"/>
                <w:lang w:val="en-US"/>
              </w:rPr>
              <w:t>bajarish</w:t>
            </w:r>
            <w:proofErr w:type="spellEnd"/>
            <w:r w:rsidRPr="000466FA">
              <w:rPr>
                <w:sz w:val="28"/>
                <w:szCs w:val="28"/>
              </w:rPr>
              <w:t xml:space="preserve"> </w:t>
            </w:r>
            <w:proofErr w:type="spellStart"/>
            <w:r w:rsidRPr="00506FED">
              <w:rPr>
                <w:sz w:val="28"/>
                <w:szCs w:val="28"/>
                <w:lang w:val="en-US"/>
              </w:rPr>
              <w:t>vositalari</w:t>
            </w:r>
            <w:proofErr w:type="spellEnd"/>
            <w:r w:rsidRPr="000466FA">
              <w:rPr>
                <w:sz w:val="28"/>
                <w:szCs w:val="28"/>
              </w:rPr>
              <w:t xml:space="preserve"> </w:t>
            </w:r>
            <w:proofErr w:type="spellStart"/>
            <w:r w:rsidRPr="00506FED">
              <w:rPr>
                <w:sz w:val="28"/>
                <w:szCs w:val="28"/>
                <w:lang w:val="en-US"/>
              </w:rPr>
              <w:t>mavjud</w:t>
            </w:r>
            <w:proofErr w:type="spellEnd"/>
            <w:r w:rsidRPr="000466FA">
              <w:rPr>
                <w:sz w:val="28"/>
                <w:szCs w:val="28"/>
              </w:rPr>
              <w:t xml:space="preserve"> </w:t>
            </w:r>
            <w:proofErr w:type="spellStart"/>
            <w:r w:rsidRPr="00506FED">
              <w:rPr>
                <w:sz w:val="28"/>
                <w:szCs w:val="28"/>
                <w:lang w:val="en-US"/>
              </w:rPr>
              <w:t>bo</w:t>
            </w:r>
            <w:proofErr w:type="spellEnd"/>
            <w:r w:rsidRPr="000466FA">
              <w:rPr>
                <w:sz w:val="28"/>
                <w:szCs w:val="28"/>
              </w:rPr>
              <w:t>‘</w:t>
            </w:r>
            <w:proofErr w:type="spellStart"/>
            <w:r w:rsidRPr="00506FED">
              <w:rPr>
                <w:sz w:val="28"/>
                <w:szCs w:val="28"/>
                <w:lang w:val="en-US"/>
              </w:rPr>
              <w:t>lsa</w:t>
            </w:r>
            <w:proofErr w:type="spellEnd"/>
            <w:r w:rsidRPr="000466FA">
              <w:rPr>
                <w:sz w:val="28"/>
                <w:szCs w:val="28"/>
              </w:rPr>
              <w:t xml:space="preserve"> </w:t>
            </w:r>
            <w:proofErr w:type="spellStart"/>
            <w:r w:rsidRPr="00506FED">
              <w:rPr>
                <w:sz w:val="28"/>
                <w:szCs w:val="28"/>
                <w:lang w:val="en-US"/>
              </w:rPr>
              <w:t>va</w:t>
            </w:r>
            <w:proofErr w:type="spellEnd"/>
            <w:r w:rsidRPr="000466FA">
              <w:rPr>
                <w:sz w:val="28"/>
                <w:szCs w:val="28"/>
              </w:rPr>
              <w:t xml:space="preserve"> </w:t>
            </w:r>
            <w:proofErr w:type="spellStart"/>
            <w:r w:rsidRPr="00506FED">
              <w:rPr>
                <w:sz w:val="28"/>
                <w:szCs w:val="28"/>
                <w:lang w:val="en-US"/>
              </w:rPr>
              <w:t>qisqa</w:t>
            </w:r>
            <w:proofErr w:type="spellEnd"/>
            <w:r w:rsidRPr="000466FA">
              <w:rPr>
                <w:sz w:val="28"/>
                <w:szCs w:val="28"/>
              </w:rPr>
              <w:t xml:space="preserve"> </w:t>
            </w:r>
            <w:proofErr w:type="spellStart"/>
            <w:r w:rsidRPr="00506FED">
              <w:rPr>
                <w:sz w:val="28"/>
                <w:szCs w:val="28"/>
                <w:lang w:val="en-US"/>
              </w:rPr>
              <w:t>xabarlar</w:t>
            </w:r>
            <w:proofErr w:type="spellEnd"/>
            <w:r w:rsidRPr="000466FA">
              <w:rPr>
                <w:sz w:val="28"/>
                <w:szCs w:val="28"/>
              </w:rPr>
              <w:t xml:space="preserve"> </w:t>
            </w:r>
            <w:proofErr w:type="spellStart"/>
            <w:r w:rsidRPr="00506FED">
              <w:rPr>
                <w:sz w:val="28"/>
                <w:szCs w:val="28"/>
                <w:lang w:val="en-US"/>
              </w:rPr>
              <w:t>markaziga</w:t>
            </w:r>
            <w:proofErr w:type="spellEnd"/>
            <w:r w:rsidRPr="000466FA">
              <w:rPr>
                <w:sz w:val="28"/>
                <w:szCs w:val="28"/>
              </w:rPr>
              <w:t xml:space="preserve"> </w:t>
            </w:r>
            <w:proofErr w:type="spellStart"/>
            <w:r w:rsidRPr="00506FED">
              <w:rPr>
                <w:sz w:val="28"/>
                <w:szCs w:val="28"/>
                <w:lang w:val="en-US"/>
              </w:rPr>
              <w:t>ega</w:t>
            </w:r>
            <w:proofErr w:type="spellEnd"/>
            <w:r w:rsidRPr="000466FA">
              <w:rPr>
                <w:sz w:val="28"/>
                <w:szCs w:val="28"/>
              </w:rPr>
              <w:t xml:space="preserve"> </w:t>
            </w:r>
            <w:proofErr w:type="spellStart"/>
            <w:r w:rsidRPr="00506FED">
              <w:rPr>
                <w:sz w:val="28"/>
                <w:szCs w:val="28"/>
                <w:lang w:val="en-US"/>
              </w:rPr>
              <w:t>bo</w:t>
            </w:r>
            <w:proofErr w:type="spellEnd"/>
            <w:r w:rsidRPr="000466FA">
              <w:rPr>
                <w:sz w:val="28"/>
                <w:szCs w:val="28"/>
              </w:rPr>
              <w:t>‘</w:t>
            </w:r>
            <w:proofErr w:type="spellStart"/>
            <w:r w:rsidRPr="00506FED">
              <w:rPr>
                <w:sz w:val="28"/>
                <w:szCs w:val="28"/>
                <w:lang w:val="en-US"/>
              </w:rPr>
              <w:t>lsa</w:t>
            </w:r>
            <w:proofErr w:type="spellEnd"/>
            <w:r w:rsidRPr="000466FA">
              <w:rPr>
                <w:sz w:val="28"/>
                <w:szCs w:val="28"/>
              </w:rPr>
              <w:t>).</w:t>
            </w:r>
          </w:p>
          <w:p w14:paraId="30E24B69" w14:textId="77777777" w:rsidR="00924A19" w:rsidRPr="000466FA" w:rsidRDefault="00924A19" w:rsidP="00B43DE2">
            <w:pPr>
              <w:tabs>
                <w:tab w:val="left" w:pos="675"/>
                <w:tab w:val="left" w:pos="4219"/>
                <w:tab w:val="left" w:pos="9321"/>
              </w:tabs>
              <w:jc w:val="both"/>
              <w:rPr>
                <w:sz w:val="28"/>
                <w:szCs w:val="28"/>
              </w:rPr>
            </w:pPr>
          </w:p>
          <w:p w14:paraId="7473D44E" w14:textId="77777777" w:rsidR="00924A19" w:rsidRPr="00506FED" w:rsidRDefault="00924A19" w:rsidP="00B43DE2">
            <w:pPr>
              <w:tabs>
                <w:tab w:val="left" w:pos="675"/>
                <w:tab w:val="left" w:pos="4219"/>
                <w:tab w:val="left" w:pos="9321"/>
              </w:tabs>
              <w:jc w:val="both"/>
              <w:rPr>
                <w:sz w:val="28"/>
                <w:szCs w:val="28"/>
              </w:rPr>
            </w:pPr>
            <w:r w:rsidRPr="00506FED">
              <w:rPr>
                <w:sz w:val="28"/>
                <w:szCs w:val="28"/>
              </w:rPr>
              <w:t>Т</w:t>
            </w:r>
            <w:r w:rsidRPr="00506FED">
              <w:rPr>
                <w:sz w:val="28"/>
                <w:szCs w:val="28"/>
                <w:lang w:val="uz-Cyrl-UZ"/>
              </w:rPr>
              <w:t>елефон тармоғининг фойдаланувчисига, МА</w:t>
            </w:r>
            <w:r w:rsidRPr="00506FED">
              <w:rPr>
                <w:sz w:val="28"/>
                <w:szCs w:val="28"/>
              </w:rPr>
              <w:t>Т</w:t>
            </w:r>
            <w:r w:rsidRPr="00506FED">
              <w:rPr>
                <w:sz w:val="28"/>
                <w:szCs w:val="28"/>
                <w:lang w:val="uz-Cyrl-UZ"/>
              </w:rPr>
              <w:t xml:space="preserve"> </w:t>
            </w:r>
            <w:proofErr w:type="spellStart"/>
            <w:r w:rsidRPr="00506FED">
              <w:rPr>
                <w:sz w:val="28"/>
                <w:szCs w:val="28"/>
              </w:rPr>
              <w:t>тизими</w:t>
            </w:r>
            <w:proofErr w:type="spellEnd"/>
            <w:r w:rsidRPr="00506FED">
              <w:rPr>
                <w:sz w:val="28"/>
                <w:szCs w:val="28"/>
                <w:lang w:val="uz-Cyrl-UZ"/>
              </w:rPr>
              <w:t xml:space="preserve">нинг </w:t>
            </w:r>
            <w:r w:rsidRPr="00506FED">
              <w:rPr>
                <w:sz w:val="28"/>
                <w:szCs w:val="28"/>
              </w:rPr>
              <w:t>мобил</w:t>
            </w:r>
            <w:r w:rsidRPr="00506FED">
              <w:rPr>
                <w:sz w:val="28"/>
                <w:szCs w:val="28"/>
                <w:lang w:val="uz-Cyrl-UZ"/>
              </w:rPr>
              <w:t xml:space="preserve"> абонентига қисқа ҳарф</w:t>
            </w:r>
            <w:r w:rsidRPr="00506FED">
              <w:rPr>
                <w:sz w:val="28"/>
                <w:szCs w:val="28"/>
              </w:rPr>
              <w:t>-</w:t>
            </w:r>
            <w:r w:rsidRPr="00506FED">
              <w:rPr>
                <w:sz w:val="28"/>
                <w:szCs w:val="28"/>
                <w:lang w:val="uz-Cyrl-UZ"/>
              </w:rPr>
              <w:t xml:space="preserve">рақамли хабарни узатиш ёки ундан шундай хабарни қабул қилиш имконига эга хизмат (агар мобил станцияда ушбу хизматни </w:t>
            </w:r>
            <w:proofErr w:type="gramStart"/>
            <w:r w:rsidRPr="00506FED">
              <w:rPr>
                <w:sz w:val="28"/>
                <w:szCs w:val="28"/>
                <w:lang w:val="uz-Cyrl-UZ"/>
              </w:rPr>
              <w:t>бажариш  воситалар</w:t>
            </w:r>
            <w:r w:rsidRPr="00506FED">
              <w:rPr>
                <w:sz w:val="28"/>
                <w:szCs w:val="28"/>
              </w:rPr>
              <w:t>и</w:t>
            </w:r>
            <w:proofErr w:type="gramEnd"/>
            <w:r w:rsidRPr="00506FED">
              <w:rPr>
                <w:sz w:val="28"/>
                <w:szCs w:val="28"/>
              </w:rPr>
              <w:t xml:space="preserve"> </w:t>
            </w:r>
            <w:proofErr w:type="spellStart"/>
            <w:r w:rsidRPr="00506FED">
              <w:rPr>
                <w:sz w:val="28"/>
                <w:szCs w:val="28"/>
              </w:rPr>
              <w:t>мавжуд</w:t>
            </w:r>
            <w:proofErr w:type="spellEnd"/>
            <w:r w:rsidRPr="00506FED">
              <w:rPr>
                <w:sz w:val="28"/>
                <w:szCs w:val="28"/>
                <w:lang w:val="uz-Cyrl-UZ"/>
              </w:rPr>
              <w:t xml:space="preserve"> бўлса ва қисқа хабарлар марказига эга бўлса)</w:t>
            </w:r>
            <w:r w:rsidRPr="00506FED">
              <w:rPr>
                <w:sz w:val="28"/>
                <w:szCs w:val="28"/>
              </w:rPr>
              <w:t>.</w:t>
            </w:r>
          </w:p>
        </w:tc>
      </w:tr>
      <w:tr w:rsidR="00924A19" w:rsidRPr="005234B4" w14:paraId="06766BF6" w14:textId="77777777">
        <w:trPr>
          <w:tblCellSpacing w:w="0" w:type="dxa"/>
          <w:jc w:val="center"/>
        </w:trPr>
        <w:tc>
          <w:tcPr>
            <w:tcW w:w="2007" w:type="pct"/>
          </w:tcPr>
          <w:p w14:paraId="3C8F19CB"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Передача телеграмм общего пользования</w:t>
            </w:r>
          </w:p>
          <w:p w14:paraId="58DD5291"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umumiy foydalanishdagi telegrammalarni uzatish</w:t>
            </w:r>
          </w:p>
          <w:p w14:paraId="3DB56C01" w14:textId="2F9B1F65"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умумий фойдаланишдаги телеграммаларни узатиш</w:t>
            </w:r>
          </w:p>
          <w:p w14:paraId="73FD2858" w14:textId="77777777" w:rsidR="00924A19" w:rsidRPr="00506FED" w:rsidRDefault="00924A19" w:rsidP="00A64EC8">
            <w:pPr>
              <w:tabs>
                <w:tab w:val="left" w:pos="675"/>
                <w:tab w:val="left" w:pos="4219"/>
                <w:tab w:val="left" w:pos="9321"/>
              </w:tabs>
              <w:rPr>
                <w:sz w:val="28"/>
                <w:szCs w:val="28"/>
                <w:lang w:val="uz-Cyrl-UZ"/>
              </w:rPr>
            </w:pPr>
            <w:proofErr w:type="gramStart"/>
            <w:r w:rsidRPr="00506FED">
              <w:rPr>
                <w:b/>
                <w:sz w:val="28"/>
                <w:szCs w:val="28"/>
                <w:lang w:val="fr-FR"/>
              </w:rPr>
              <w:t>en</w:t>
            </w:r>
            <w:proofErr w:type="gramEnd"/>
            <w:r w:rsidRPr="00506FED">
              <w:rPr>
                <w:sz w:val="28"/>
                <w:szCs w:val="28"/>
                <w:lang w:val="fr-FR"/>
              </w:rPr>
              <w:t xml:space="preserve"> - </w:t>
            </w:r>
            <w:r w:rsidRPr="00506FED">
              <w:rPr>
                <w:sz w:val="28"/>
                <w:szCs w:val="28"/>
                <w:lang w:val="uz-Cyrl-UZ"/>
              </w:rPr>
              <w:t>public telegram transfer</w:t>
            </w:r>
          </w:p>
          <w:p w14:paraId="5201AAD5" w14:textId="77777777" w:rsidR="00924A19" w:rsidRPr="00506FED" w:rsidRDefault="00924A19" w:rsidP="00A64EC8">
            <w:pPr>
              <w:tabs>
                <w:tab w:val="left" w:pos="675"/>
                <w:tab w:val="left" w:pos="4219"/>
                <w:tab w:val="left" w:pos="9321"/>
              </w:tabs>
              <w:rPr>
                <w:b/>
                <w:sz w:val="28"/>
                <w:szCs w:val="28"/>
                <w:lang w:val="uz-Cyrl-UZ"/>
              </w:rPr>
            </w:pPr>
          </w:p>
        </w:tc>
        <w:tc>
          <w:tcPr>
            <w:tcW w:w="2993" w:type="pct"/>
          </w:tcPr>
          <w:p w14:paraId="250398C1" w14:textId="77777777" w:rsidR="00924A19" w:rsidRPr="00506FED" w:rsidRDefault="00924A19" w:rsidP="00B43DE2">
            <w:pPr>
              <w:tabs>
                <w:tab w:val="left" w:pos="675"/>
                <w:tab w:val="left" w:pos="4219"/>
                <w:tab w:val="left" w:pos="9321"/>
              </w:tabs>
              <w:jc w:val="both"/>
              <w:rPr>
                <w:sz w:val="28"/>
                <w:szCs w:val="28"/>
              </w:rPr>
            </w:pPr>
            <w:r w:rsidRPr="00506FED">
              <w:rPr>
                <w:sz w:val="28"/>
                <w:szCs w:val="28"/>
              </w:rPr>
              <w:t xml:space="preserve">Организация обмена сообщениями (телеграммами) между организациями, предприятиями и </w:t>
            </w:r>
            <w:r w:rsidRPr="00506FED">
              <w:rPr>
                <w:sz w:val="28"/>
                <w:szCs w:val="28"/>
              </w:rPr>
              <w:br/>
              <w:t>частными лицами.</w:t>
            </w:r>
          </w:p>
          <w:p w14:paraId="1607E2C2" w14:textId="77777777" w:rsidR="00924A19" w:rsidRPr="00506FED" w:rsidRDefault="00924A19" w:rsidP="00B43DE2">
            <w:pPr>
              <w:tabs>
                <w:tab w:val="left" w:pos="675"/>
                <w:tab w:val="left" w:pos="4219"/>
                <w:tab w:val="left" w:pos="9321"/>
              </w:tabs>
              <w:jc w:val="both"/>
              <w:rPr>
                <w:sz w:val="28"/>
                <w:szCs w:val="28"/>
              </w:rPr>
            </w:pPr>
          </w:p>
          <w:p w14:paraId="4792DA42" w14:textId="77777777" w:rsidR="00924A19" w:rsidRPr="00506FED" w:rsidRDefault="00924A19" w:rsidP="00B43DE2">
            <w:pPr>
              <w:tabs>
                <w:tab w:val="left" w:pos="675"/>
                <w:tab w:val="left" w:pos="4219"/>
                <w:tab w:val="left" w:pos="9321"/>
              </w:tabs>
              <w:jc w:val="both"/>
              <w:rPr>
                <w:sz w:val="28"/>
                <w:szCs w:val="28"/>
                <w:lang w:val="en-US"/>
              </w:rPr>
            </w:pPr>
            <w:proofErr w:type="spellStart"/>
            <w:r w:rsidRPr="00506FED">
              <w:rPr>
                <w:sz w:val="28"/>
                <w:szCs w:val="28"/>
                <w:lang w:val="en-US"/>
              </w:rPr>
              <w:t>Tashkilotlar</w:t>
            </w:r>
            <w:proofErr w:type="spellEnd"/>
            <w:r w:rsidRPr="00506FED">
              <w:rPr>
                <w:sz w:val="28"/>
                <w:szCs w:val="28"/>
                <w:lang w:val="en-US"/>
              </w:rPr>
              <w:t xml:space="preserve">, </w:t>
            </w:r>
            <w:proofErr w:type="spellStart"/>
            <w:r w:rsidRPr="00506FED">
              <w:rPr>
                <w:sz w:val="28"/>
                <w:szCs w:val="28"/>
                <w:lang w:val="en-US"/>
              </w:rPr>
              <w:t>korxonalar</w:t>
            </w:r>
            <w:proofErr w:type="spellEnd"/>
            <w:r w:rsidRPr="00506FED">
              <w:rPr>
                <w:sz w:val="28"/>
                <w:szCs w:val="28"/>
                <w:lang w:val="en-US"/>
              </w:rPr>
              <w:t xml:space="preserve"> </w:t>
            </w:r>
            <w:proofErr w:type="spellStart"/>
            <w:r w:rsidRPr="00506FED">
              <w:rPr>
                <w:sz w:val="28"/>
                <w:szCs w:val="28"/>
                <w:lang w:val="en-US"/>
              </w:rPr>
              <w:t>va</w:t>
            </w:r>
            <w:proofErr w:type="spellEnd"/>
            <w:r w:rsidRPr="00506FED">
              <w:rPr>
                <w:sz w:val="28"/>
                <w:szCs w:val="28"/>
                <w:lang w:val="en-US"/>
              </w:rPr>
              <w:t xml:space="preserve"> </w:t>
            </w:r>
            <w:proofErr w:type="spellStart"/>
            <w:r w:rsidR="001418F3" w:rsidRPr="00506FED">
              <w:rPr>
                <w:sz w:val="28"/>
                <w:szCs w:val="28"/>
                <w:lang w:val="en-US"/>
              </w:rPr>
              <w:t>xususiy</w:t>
            </w:r>
            <w:proofErr w:type="spellEnd"/>
            <w:r w:rsidRPr="00506FED">
              <w:rPr>
                <w:sz w:val="28"/>
                <w:szCs w:val="28"/>
                <w:lang w:val="en-US"/>
              </w:rPr>
              <w:t xml:space="preserve"> </w:t>
            </w:r>
            <w:proofErr w:type="spellStart"/>
            <w:r w:rsidRPr="00506FED">
              <w:rPr>
                <w:sz w:val="28"/>
                <w:szCs w:val="28"/>
                <w:lang w:val="en-US"/>
              </w:rPr>
              <w:t>shaxslar</w:t>
            </w:r>
            <w:proofErr w:type="spellEnd"/>
            <w:r w:rsidRPr="00506FED">
              <w:rPr>
                <w:sz w:val="28"/>
                <w:szCs w:val="28"/>
                <w:lang w:val="en-US"/>
              </w:rPr>
              <w:t xml:space="preserve"> </w:t>
            </w:r>
            <w:proofErr w:type="spellStart"/>
            <w:proofErr w:type="gramStart"/>
            <w:r w:rsidRPr="00506FED">
              <w:rPr>
                <w:sz w:val="28"/>
                <w:szCs w:val="28"/>
                <w:lang w:val="en-US"/>
              </w:rPr>
              <w:t>o‘</w:t>
            </w:r>
            <w:proofErr w:type="gramEnd"/>
            <w:r w:rsidRPr="00506FED">
              <w:rPr>
                <w:sz w:val="28"/>
                <w:szCs w:val="28"/>
                <w:lang w:val="en-US"/>
              </w:rPr>
              <w:t>rta-sida</w:t>
            </w:r>
            <w:proofErr w:type="spellEnd"/>
            <w:r w:rsidRPr="00506FED">
              <w:rPr>
                <w:sz w:val="28"/>
                <w:szCs w:val="28"/>
                <w:lang w:val="en-US"/>
              </w:rPr>
              <w:t xml:space="preserve"> </w:t>
            </w:r>
            <w:proofErr w:type="spellStart"/>
            <w:r w:rsidRPr="00506FED">
              <w:rPr>
                <w:sz w:val="28"/>
                <w:szCs w:val="28"/>
                <w:lang w:val="en-US"/>
              </w:rPr>
              <w:t>xabarlar</w:t>
            </w:r>
            <w:proofErr w:type="spellEnd"/>
            <w:r w:rsidRPr="00506FED">
              <w:rPr>
                <w:sz w:val="28"/>
                <w:szCs w:val="28"/>
                <w:lang w:val="en-US"/>
              </w:rPr>
              <w:t xml:space="preserve"> (</w:t>
            </w:r>
            <w:proofErr w:type="spellStart"/>
            <w:r w:rsidRPr="00506FED">
              <w:rPr>
                <w:sz w:val="28"/>
                <w:szCs w:val="28"/>
                <w:lang w:val="en-US"/>
              </w:rPr>
              <w:t>telegrammalar</w:t>
            </w:r>
            <w:proofErr w:type="spellEnd"/>
            <w:r w:rsidRPr="00506FED">
              <w:rPr>
                <w:sz w:val="28"/>
                <w:szCs w:val="28"/>
                <w:lang w:val="en-US"/>
              </w:rPr>
              <w:t xml:space="preserve">) </w:t>
            </w:r>
            <w:proofErr w:type="spellStart"/>
            <w:r w:rsidRPr="00506FED">
              <w:rPr>
                <w:sz w:val="28"/>
                <w:szCs w:val="28"/>
                <w:lang w:val="en-US"/>
              </w:rPr>
              <w:t>almashinuvini</w:t>
            </w:r>
            <w:proofErr w:type="spellEnd"/>
            <w:r w:rsidRPr="00506FED">
              <w:rPr>
                <w:sz w:val="28"/>
                <w:szCs w:val="28"/>
                <w:lang w:val="en-US"/>
              </w:rPr>
              <w:t xml:space="preserve"> </w:t>
            </w:r>
            <w:proofErr w:type="spellStart"/>
            <w:r w:rsidRPr="00506FED">
              <w:rPr>
                <w:sz w:val="28"/>
                <w:szCs w:val="28"/>
                <w:lang w:val="en-US"/>
              </w:rPr>
              <w:t>tashkil</w:t>
            </w:r>
            <w:proofErr w:type="spellEnd"/>
            <w:r w:rsidRPr="00506FED">
              <w:rPr>
                <w:sz w:val="28"/>
                <w:szCs w:val="28"/>
                <w:lang w:val="en-US"/>
              </w:rPr>
              <w:t xml:space="preserve"> </w:t>
            </w:r>
            <w:proofErr w:type="spellStart"/>
            <w:r w:rsidRPr="00506FED">
              <w:rPr>
                <w:sz w:val="28"/>
                <w:szCs w:val="28"/>
                <w:lang w:val="en-US"/>
              </w:rPr>
              <w:t>qilish</w:t>
            </w:r>
            <w:proofErr w:type="spellEnd"/>
            <w:r w:rsidRPr="00506FED">
              <w:rPr>
                <w:sz w:val="28"/>
                <w:szCs w:val="28"/>
                <w:lang w:val="en-US"/>
              </w:rPr>
              <w:t>.</w:t>
            </w:r>
          </w:p>
          <w:p w14:paraId="67CBEF24" w14:textId="77777777" w:rsidR="00924A19" w:rsidRPr="00506FED" w:rsidRDefault="00924A19" w:rsidP="00B43DE2">
            <w:pPr>
              <w:tabs>
                <w:tab w:val="left" w:pos="675"/>
                <w:tab w:val="left" w:pos="4219"/>
                <w:tab w:val="left" w:pos="9321"/>
              </w:tabs>
              <w:jc w:val="both"/>
              <w:rPr>
                <w:sz w:val="28"/>
                <w:szCs w:val="28"/>
                <w:lang w:val="en-US"/>
              </w:rPr>
            </w:pPr>
          </w:p>
          <w:p w14:paraId="15A217C4" w14:textId="77777777" w:rsidR="00924A19" w:rsidRPr="00506FED" w:rsidRDefault="00924A19" w:rsidP="00B43DE2">
            <w:pPr>
              <w:tabs>
                <w:tab w:val="left" w:pos="675"/>
                <w:tab w:val="left" w:pos="4219"/>
                <w:tab w:val="left" w:pos="9321"/>
              </w:tabs>
              <w:jc w:val="both"/>
              <w:rPr>
                <w:sz w:val="28"/>
                <w:szCs w:val="28"/>
                <w:lang w:val="en-US"/>
              </w:rPr>
            </w:pPr>
            <w:proofErr w:type="spellStart"/>
            <w:r w:rsidRPr="00506FED">
              <w:rPr>
                <w:sz w:val="28"/>
                <w:szCs w:val="28"/>
              </w:rPr>
              <w:t>Ташкилотлар</w:t>
            </w:r>
            <w:proofErr w:type="spellEnd"/>
            <w:r w:rsidRPr="00506FED">
              <w:rPr>
                <w:sz w:val="28"/>
                <w:szCs w:val="28"/>
                <w:lang w:val="en-US"/>
              </w:rPr>
              <w:t xml:space="preserve">, </w:t>
            </w:r>
            <w:proofErr w:type="spellStart"/>
            <w:r w:rsidRPr="00506FED">
              <w:rPr>
                <w:sz w:val="28"/>
                <w:szCs w:val="28"/>
              </w:rPr>
              <w:t>корхоналар</w:t>
            </w:r>
            <w:proofErr w:type="spellEnd"/>
            <w:r w:rsidRPr="00506FED">
              <w:rPr>
                <w:sz w:val="28"/>
                <w:szCs w:val="28"/>
                <w:lang w:val="en-US"/>
              </w:rPr>
              <w:t xml:space="preserve"> </w:t>
            </w:r>
            <w:proofErr w:type="spellStart"/>
            <w:r w:rsidRPr="00506FED">
              <w:rPr>
                <w:sz w:val="28"/>
                <w:szCs w:val="28"/>
              </w:rPr>
              <w:t>ва</w:t>
            </w:r>
            <w:proofErr w:type="spellEnd"/>
            <w:r w:rsidRPr="00506FED">
              <w:rPr>
                <w:sz w:val="28"/>
                <w:szCs w:val="28"/>
                <w:lang w:val="en-US"/>
              </w:rPr>
              <w:t xml:space="preserve"> </w:t>
            </w:r>
            <w:proofErr w:type="spellStart"/>
            <w:r w:rsidR="001418F3" w:rsidRPr="00506FED">
              <w:rPr>
                <w:sz w:val="28"/>
                <w:szCs w:val="28"/>
              </w:rPr>
              <w:t>хусусий</w:t>
            </w:r>
            <w:proofErr w:type="spellEnd"/>
            <w:r w:rsidRPr="00506FED">
              <w:rPr>
                <w:sz w:val="28"/>
                <w:szCs w:val="28"/>
                <w:lang w:val="en-US"/>
              </w:rPr>
              <w:t xml:space="preserve"> </w:t>
            </w:r>
            <w:proofErr w:type="spellStart"/>
            <w:r w:rsidRPr="00506FED">
              <w:rPr>
                <w:sz w:val="28"/>
                <w:szCs w:val="28"/>
              </w:rPr>
              <w:t>шахслар</w:t>
            </w:r>
            <w:proofErr w:type="spellEnd"/>
            <w:r w:rsidRPr="00506FED">
              <w:rPr>
                <w:sz w:val="28"/>
                <w:szCs w:val="28"/>
                <w:lang w:val="en-US"/>
              </w:rPr>
              <w:t xml:space="preserve"> </w:t>
            </w:r>
            <w:r w:rsidRPr="00506FED">
              <w:rPr>
                <w:sz w:val="28"/>
                <w:szCs w:val="28"/>
                <w:lang w:val="uz-Cyrl-UZ"/>
              </w:rPr>
              <w:t>ў</w:t>
            </w:r>
            <w:proofErr w:type="spellStart"/>
            <w:r w:rsidRPr="00506FED">
              <w:rPr>
                <w:sz w:val="28"/>
                <w:szCs w:val="28"/>
              </w:rPr>
              <w:t>ртасида</w:t>
            </w:r>
            <w:proofErr w:type="spellEnd"/>
            <w:r w:rsidRPr="00506FED">
              <w:rPr>
                <w:sz w:val="28"/>
                <w:szCs w:val="28"/>
                <w:lang w:val="en-US"/>
              </w:rPr>
              <w:t xml:space="preserve"> </w:t>
            </w:r>
            <w:proofErr w:type="spellStart"/>
            <w:r w:rsidRPr="00506FED">
              <w:rPr>
                <w:sz w:val="28"/>
                <w:szCs w:val="28"/>
              </w:rPr>
              <w:t>хабарлар</w:t>
            </w:r>
            <w:proofErr w:type="spellEnd"/>
            <w:r w:rsidRPr="00506FED">
              <w:rPr>
                <w:sz w:val="28"/>
                <w:szCs w:val="28"/>
                <w:lang w:val="en-US"/>
              </w:rPr>
              <w:t xml:space="preserve"> (</w:t>
            </w:r>
            <w:proofErr w:type="spellStart"/>
            <w:r w:rsidRPr="00506FED">
              <w:rPr>
                <w:sz w:val="28"/>
                <w:szCs w:val="28"/>
              </w:rPr>
              <w:t>телеграммалар</w:t>
            </w:r>
            <w:proofErr w:type="spellEnd"/>
            <w:r w:rsidRPr="00506FED">
              <w:rPr>
                <w:sz w:val="28"/>
                <w:szCs w:val="28"/>
                <w:lang w:val="en-US"/>
              </w:rPr>
              <w:t xml:space="preserve">) </w:t>
            </w:r>
            <w:proofErr w:type="spellStart"/>
            <w:r w:rsidRPr="00506FED">
              <w:rPr>
                <w:sz w:val="28"/>
                <w:szCs w:val="28"/>
              </w:rPr>
              <w:t>алмашинувини</w:t>
            </w:r>
            <w:proofErr w:type="spellEnd"/>
            <w:r w:rsidRPr="00506FED">
              <w:rPr>
                <w:sz w:val="28"/>
                <w:szCs w:val="28"/>
                <w:lang w:val="en-US"/>
              </w:rPr>
              <w:t xml:space="preserve"> </w:t>
            </w:r>
            <w:proofErr w:type="spellStart"/>
            <w:r w:rsidRPr="00506FED">
              <w:rPr>
                <w:sz w:val="28"/>
                <w:szCs w:val="28"/>
              </w:rPr>
              <w:t>ташкил</w:t>
            </w:r>
            <w:proofErr w:type="spellEnd"/>
            <w:r w:rsidRPr="00506FED">
              <w:rPr>
                <w:sz w:val="28"/>
                <w:szCs w:val="28"/>
                <w:lang w:val="en-US"/>
              </w:rPr>
              <w:t xml:space="preserve"> </w:t>
            </w:r>
            <w:r w:rsidRPr="00506FED">
              <w:rPr>
                <w:sz w:val="28"/>
                <w:szCs w:val="28"/>
                <w:lang w:val="uz-Cyrl-UZ"/>
              </w:rPr>
              <w:t>қ</w:t>
            </w:r>
            <w:proofErr w:type="spellStart"/>
            <w:r w:rsidRPr="00506FED">
              <w:rPr>
                <w:sz w:val="28"/>
                <w:szCs w:val="28"/>
              </w:rPr>
              <w:t>илиш</w:t>
            </w:r>
            <w:proofErr w:type="spellEnd"/>
            <w:r w:rsidRPr="00506FED">
              <w:rPr>
                <w:sz w:val="28"/>
                <w:szCs w:val="28"/>
                <w:lang w:val="en-US"/>
              </w:rPr>
              <w:t>.</w:t>
            </w:r>
          </w:p>
        </w:tc>
      </w:tr>
      <w:tr w:rsidR="00924A19" w:rsidRPr="005234B4" w14:paraId="29AF6802" w14:textId="77777777">
        <w:trPr>
          <w:tblCellSpacing w:w="0" w:type="dxa"/>
          <w:jc w:val="center"/>
        </w:trPr>
        <w:tc>
          <w:tcPr>
            <w:tcW w:w="2007" w:type="pct"/>
          </w:tcPr>
          <w:p w14:paraId="081860DC" w14:textId="77777777" w:rsidR="00924A19" w:rsidRPr="00506FED" w:rsidRDefault="00924A19" w:rsidP="00A64EC8">
            <w:pPr>
              <w:tabs>
                <w:tab w:val="left" w:pos="0"/>
                <w:tab w:val="left" w:pos="9321"/>
              </w:tabs>
              <w:rPr>
                <w:b/>
                <w:sz w:val="28"/>
                <w:szCs w:val="28"/>
                <w:lang w:val="uz-Cyrl-UZ"/>
              </w:rPr>
            </w:pPr>
            <w:r w:rsidRPr="00506FED">
              <w:rPr>
                <w:b/>
                <w:sz w:val="28"/>
                <w:szCs w:val="28"/>
                <w:lang w:val="uz-Cyrl-UZ"/>
              </w:rPr>
              <w:t xml:space="preserve">Передача факсимильных </w:t>
            </w:r>
          </w:p>
          <w:p w14:paraId="2A489D02"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сообщений</w:t>
            </w:r>
          </w:p>
          <w:p w14:paraId="3EBC1B56"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faksimil xabarlarni uzatish </w:t>
            </w:r>
          </w:p>
          <w:p w14:paraId="51718244" w14:textId="2308FA17" w:rsidR="00924A19" w:rsidRPr="00506FED" w:rsidRDefault="003A4C4D" w:rsidP="00A64EC8">
            <w:pPr>
              <w:tabs>
                <w:tab w:val="left" w:pos="417"/>
                <w:tab w:val="left" w:pos="675"/>
                <w:tab w:val="left" w:pos="4219"/>
                <w:tab w:val="left" w:pos="9321"/>
              </w:tabs>
              <w:rPr>
                <w:sz w:val="28"/>
                <w:szCs w:val="28"/>
                <w:lang w:val="en-US"/>
              </w:rPr>
            </w:pPr>
            <w:r>
              <w:rPr>
                <w:sz w:val="28"/>
                <w:szCs w:val="28"/>
                <w:lang w:val="uz-Cyrl-UZ"/>
              </w:rPr>
              <w:t xml:space="preserve"> </w:t>
            </w:r>
            <w:proofErr w:type="spellStart"/>
            <w:r w:rsidR="00924A19" w:rsidRPr="00506FED">
              <w:rPr>
                <w:sz w:val="28"/>
                <w:szCs w:val="28"/>
              </w:rPr>
              <w:t>факсимил</w:t>
            </w:r>
            <w:proofErr w:type="spellEnd"/>
            <w:r w:rsidR="00924A19" w:rsidRPr="00506FED">
              <w:rPr>
                <w:sz w:val="28"/>
                <w:szCs w:val="28"/>
                <w:lang w:val="en-US"/>
              </w:rPr>
              <w:t xml:space="preserve"> </w:t>
            </w:r>
            <w:proofErr w:type="spellStart"/>
            <w:r w:rsidR="00924A19" w:rsidRPr="00506FED">
              <w:rPr>
                <w:sz w:val="28"/>
                <w:szCs w:val="28"/>
              </w:rPr>
              <w:t>хабарларини</w:t>
            </w:r>
            <w:proofErr w:type="spellEnd"/>
            <w:r w:rsidR="00924A19" w:rsidRPr="00506FED">
              <w:rPr>
                <w:sz w:val="28"/>
                <w:szCs w:val="28"/>
                <w:lang w:val="en-US"/>
              </w:rPr>
              <w:t xml:space="preserve"> </w:t>
            </w:r>
            <w:r w:rsidR="00924A19" w:rsidRPr="00506FED">
              <w:rPr>
                <w:sz w:val="28"/>
                <w:szCs w:val="28"/>
                <w:lang w:val="uz-Cyrl-UZ"/>
              </w:rPr>
              <w:br/>
            </w:r>
            <w:proofErr w:type="spellStart"/>
            <w:r w:rsidR="00924A19" w:rsidRPr="00506FED">
              <w:rPr>
                <w:sz w:val="28"/>
                <w:szCs w:val="28"/>
              </w:rPr>
              <w:t>узатиш</w:t>
            </w:r>
            <w:proofErr w:type="spellEnd"/>
          </w:p>
          <w:p w14:paraId="0A9F443F" w14:textId="77777777" w:rsidR="00924A19" w:rsidRPr="00506FED" w:rsidRDefault="00924A19" w:rsidP="00A64EC8">
            <w:pPr>
              <w:tabs>
                <w:tab w:val="left" w:pos="417"/>
                <w:tab w:val="left" w:pos="675"/>
                <w:tab w:val="left" w:pos="4219"/>
                <w:tab w:val="left" w:pos="9321"/>
              </w:tabs>
              <w:rPr>
                <w:sz w:val="28"/>
                <w:szCs w:val="28"/>
                <w:lang w:val="en-US"/>
              </w:rPr>
            </w:pPr>
            <w:proofErr w:type="spellStart"/>
            <w:r w:rsidRPr="00506FED">
              <w:rPr>
                <w:b/>
                <w:sz w:val="28"/>
                <w:szCs w:val="28"/>
                <w:lang w:val="en-US"/>
              </w:rPr>
              <w:t>en</w:t>
            </w:r>
            <w:proofErr w:type="spellEnd"/>
            <w:r w:rsidRPr="00506FED">
              <w:rPr>
                <w:sz w:val="28"/>
                <w:szCs w:val="28"/>
                <w:lang w:val="en-US"/>
              </w:rPr>
              <w:t xml:space="preserve"> - transfer of the facsimile </w:t>
            </w:r>
            <w:r w:rsidRPr="00506FED">
              <w:rPr>
                <w:sz w:val="28"/>
                <w:szCs w:val="28"/>
                <w:lang w:val="uz-Cyrl-UZ"/>
              </w:rPr>
              <w:br/>
            </w:r>
            <w:r w:rsidRPr="00506FED">
              <w:rPr>
                <w:sz w:val="28"/>
                <w:szCs w:val="28"/>
                <w:lang w:val="en-US"/>
              </w:rPr>
              <w:t>messages</w:t>
            </w:r>
          </w:p>
          <w:p w14:paraId="1B09DAB0" w14:textId="77777777" w:rsidR="00924A19" w:rsidRPr="00506FED" w:rsidRDefault="00924A19" w:rsidP="00A64EC8">
            <w:pPr>
              <w:tabs>
                <w:tab w:val="left" w:pos="417"/>
                <w:tab w:val="left" w:pos="675"/>
                <w:tab w:val="left" w:pos="4219"/>
                <w:tab w:val="left" w:pos="9321"/>
              </w:tabs>
              <w:rPr>
                <w:b/>
                <w:sz w:val="28"/>
                <w:szCs w:val="28"/>
                <w:lang w:val="en-US"/>
              </w:rPr>
            </w:pPr>
          </w:p>
        </w:tc>
        <w:tc>
          <w:tcPr>
            <w:tcW w:w="2993" w:type="pct"/>
          </w:tcPr>
          <w:p w14:paraId="64175572" w14:textId="77777777" w:rsidR="00924A19" w:rsidRPr="00506FED" w:rsidRDefault="00924A19" w:rsidP="00B43DE2">
            <w:pPr>
              <w:tabs>
                <w:tab w:val="left" w:pos="675"/>
                <w:tab w:val="left" w:pos="4219"/>
                <w:tab w:val="left" w:pos="9321"/>
              </w:tabs>
              <w:jc w:val="both"/>
              <w:rPr>
                <w:sz w:val="28"/>
                <w:szCs w:val="28"/>
              </w:rPr>
            </w:pPr>
            <w:r w:rsidRPr="00506FED">
              <w:rPr>
                <w:sz w:val="28"/>
                <w:szCs w:val="28"/>
              </w:rPr>
              <w:t xml:space="preserve">Организация передачи документов между </w:t>
            </w:r>
            <w:r w:rsidRPr="00506FED">
              <w:rPr>
                <w:sz w:val="28"/>
                <w:szCs w:val="28"/>
                <w:lang w:val="uz-Cyrl-UZ"/>
              </w:rPr>
              <w:br/>
            </w:r>
            <w:r w:rsidRPr="00506FED">
              <w:rPr>
                <w:sz w:val="28"/>
                <w:szCs w:val="28"/>
              </w:rPr>
              <w:t>телефаксами, подключенными к телефонной сети.</w:t>
            </w:r>
          </w:p>
          <w:p w14:paraId="6E35E980" w14:textId="77777777" w:rsidR="00924A19" w:rsidRPr="00506FED" w:rsidRDefault="00924A19" w:rsidP="00B43DE2">
            <w:pPr>
              <w:tabs>
                <w:tab w:val="left" w:pos="675"/>
                <w:tab w:val="left" w:pos="4219"/>
                <w:tab w:val="left" w:pos="9321"/>
              </w:tabs>
              <w:jc w:val="both"/>
              <w:rPr>
                <w:sz w:val="28"/>
                <w:szCs w:val="28"/>
              </w:rPr>
            </w:pPr>
          </w:p>
          <w:p w14:paraId="254BD3B4" w14:textId="77777777" w:rsidR="00924A19" w:rsidRPr="00506FED" w:rsidRDefault="00924A19" w:rsidP="00B43DE2">
            <w:pPr>
              <w:tabs>
                <w:tab w:val="left" w:pos="675"/>
                <w:tab w:val="left" w:pos="4219"/>
                <w:tab w:val="left" w:pos="9321"/>
              </w:tabs>
              <w:jc w:val="both"/>
              <w:rPr>
                <w:sz w:val="28"/>
                <w:szCs w:val="28"/>
                <w:lang w:val="en-US"/>
              </w:rPr>
            </w:pPr>
            <w:proofErr w:type="spellStart"/>
            <w:r w:rsidRPr="00506FED">
              <w:rPr>
                <w:sz w:val="28"/>
                <w:szCs w:val="28"/>
                <w:lang w:val="en-US"/>
              </w:rPr>
              <w:t>Telefon</w:t>
            </w:r>
            <w:proofErr w:type="spellEnd"/>
            <w:r w:rsidRPr="00506FED">
              <w:rPr>
                <w:sz w:val="28"/>
                <w:szCs w:val="28"/>
                <w:lang w:val="en-US"/>
              </w:rPr>
              <w:t xml:space="preserve"> </w:t>
            </w:r>
            <w:proofErr w:type="spellStart"/>
            <w:proofErr w:type="gramStart"/>
            <w:r w:rsidRPr="00506FED">
              <w:rPr>
                <w:sz w:val="28"/>
                <w:szCs w:val="28"/>
                <w:lang w:val="en-US"/>
              </w:rPr>
              <w:t>tarmog‘</w:t>
            </w:r>
            <w:proofErr w:type="gramEnd"/>
            <w:r w:rsidRPr="00506FED">
              <w:rPr>
                <w:sz w:val="28"/>
                <w:szCs w:val="28"/>
                <w:lang w:val="en-US"/>
              </w:rPr>
              <w:t>iga</w:t>
            </w:r>
            <w:proofErr w:type="spellEnd"/>
            <w:r w:rsidRPr="00506FED">
              <w:rPr>
                <w:sz w:val="28"/>
                <w:szCs w:val="28"/>
                <w:lang w:val="en-US"/>
              </w:rPr>
              <w:t xml:space="preserve"> </w:t>
            </w:r>
            <w:proofErr w:type="spellStart"/>
            <w:r w:rsidRPr="00506FED">
              <w:rPr>
                <w:sz w:val="28"/>
                <w:szCs w:val="28"/>
                <w:lang w:val="en-US"/>
              </w:rPr>
              <w:t>ulangan</w:t>
            </w:r>
            <w:proofErr w:type="spellEnd"/>
            <w:r w:rsidRPr="00506FED">
              <w:rPr>
                <w:sz w:val="28"/>
                <w:szCs w:val="28"/>
                <w:lang w:val="en-US"/>
              </w:rPr>
              <w:t xml:space="preserve"> </w:t>
            </w:r>
            <w:proofErr w:type="spellStart"/>
            <w:r w:rsidRPr="00506FED">
              <w:rPr>
                <w:sz w:val="28"/>
                <w:szCs w:val="28"/>
                <w:lang w:val="en-US"/>
              </w:rPr>
              <w:t>telefakslar</w:t>
            </w:r>
            <w:proofErr w:type="spellEnd"/>
            <w:r w:rsidRPr="00506FED">
              <w:rPr>
                <w:sz w:val="28"/>
                <w:szCs w:val="28"/>
                <w:lang w:val="en-US"/>
              </w:rPr>
              <w:t xml:space="preserve"> </w:t>
            </w:r>
            <w:proofErr w:type="spellStart"/>
            <w:r w:rsidRPr="00506FED">
              <w:rPr>
                <w:sz w:val="28"/>
                <w:szCs w:val="28"/>
                <w:lang w:val="en-US"/>
              </w:rPr>
              <w:t>o‘rtasida</w:t>
            </w:r>
            <w:proofErr w:type="spellEnd"/>
            <w:r w:rsidRPr="00506FED">
              <w:rPr>
                <w:sz w:val="28"/>
                <w:szCs w:val="28"/>
                <w:lang w:val="en-US"/>
              </w:rPr>
              <w:t xml:space="preserve"> </w:t>
            </w:r>
            <w:proofErr w:type="spellStart"/>
            <w:r w:rsidRPr="00506FED">
              <w:rPr>
                <w:sz w:val="28"/>
                <w:szCs w:val="28"/>
                <w:lang w:val="en-US"/>
              </w:rPr>
              <w:t>huj</w:t>
            </w:r>
            <w:r w:rsidR="009E75C0" w:rsidRPr="00506FED">
              <w:rPr>
                <w:sz w:val="28"/>
                <w:szCs w:val="28"/>
                <w:lang w:val="en-US"/>
              </w:rPr>
              <w:t>-</w:t>
            </w:r>
            <w:r w:rsidRPr="00506FED">
              <w:rPr>
                <w:sz w:val="28"/>
                <w:szCs w:val="28"/>
                <w:lang w:val="en-US"/>
              </w:rPr>
              <w:t>jatlar</w:t>
            </w:r>
            <w:proofErr w:type="spellEnd"/>
            <w:r w:rsidRPr="00506FED">
              <w:rPr>
                <w:sz w:val="28"/>
                <w:szCs w:val="28"/>
                <w:lang w:val="en-US"/>
              </w:rPr>
              <w:t xml:space="preserve"> </w:t>
            </w:r>
            <w:proofErr w:type="spellStart"/>
            <w:r w:rsidRPr="00506FED">
              <w:rPr>
                <w:sz w:val="28"/>
                <w:szCs w:val="28"/>
                <w:lang w:val="en-US"/>
              </w:rPr>
              <w:t>uzatilushini</w:t>
            </w:r>
            <w:proofErr w:type="spellEnd"/>
            <w:r w:rsidRPr="00506FED">
              <w:rPr>
                <w:sz w:val="28"/>
                <w:szCs w:val="28"/>
                <w:lang w:val="en-US"/>
              </w:rPr>
              <w:t xml:space="preserve"> </w:t>
            </w:r>
            <w:proofErr w:type="spellStart"/>
            <w:r w:rsidRPr="00506FED">
              <w:rPr>
                <w:sz w:val="28"/>
                <w:szCs w:val="28"/>
                <w:lang w:val="en-US"/>
              </w:rPr>
              <w:t>tashkil</w:t>
            </w:r>
            <w:proofErr w:type="spellEnd"/>
            <w:r w:rsidRPr="00506FED">
              <w:rPr>
                <w:sz w:val="28"/>
                <w:szCs w:val="28"/>
                <w:lang w:val="en-US"/>
              </w:rPr>
              <w:t xml:space="preserve"> </w:t>
            </w:r>
            <w:proofErr w:type="spellStart"/>
            <w:r w:rsidRPr="00506FED">
              <w:rPr>
                <w:sz w:val="28"/>
                <w:szCs w:val="28"/>
                <w:lang w:val="en-US"/>
              </w:rPr>
              <w:t>qilish</w:t>
            </w:r>
            <w:proofErr w:type="spellEnd"/>
            <w:r w:rsidRPr="00506FED">
              <w:rPr>
                <w:sz w:val="28"/>
                <w:szCs w:val="28"/>
                <w:lang w:val="en-US"/>
              </w:rPr>
              <w:t>.</w:t>
            </w:r>
          </w:p>
          <w:p w14:paraId="69057223" w14:textId="77777777" w:rsidR="00924A19" w:rsidRPr="00506FED" w:rsidRDefault="00924A19" w:rsidP="00B43DE2">
            <w:pPr>
              <w:tabs>
                <w:tab w:val="left" w:pos="675"/>
                <w:tab w:val="left" w:pos="4219"/>
                <w:tab w:val="left" w:pos="9321"/>
              </w:tabs>
              <w:jc w:val="both"/>
              <w:rPr>
                <w:sz w:val="28"/>
                <w:szCs w:val="28"/>
                <w:lang w:val="en-US"/>
              </w:rPr>
            </w:pPr>
          </w:p>
          <w:p w14:paraId="10F88913" w14:textId="77777777" w:rsidR="00924A19" w:rsidRPr="00506FED" w:rsidRDefault="00924A19" w:rsidP="00B43DE2">
            <w:pPr>
              <w:tabs>
                <w:tab w:val="left" w:pos="675"/>
                <w:tab w:val="left" w:pos="4219"/>
                <w:tab w:val="left" w:pos="9321"/>
              </w:tabs>
              <w:jc w:val="both"/>
              <w:rPr>
                <w:sz w:val="28"/>
                <w:szCs w:val="28"/>
                <w:lang w:val="en-US"/>
              </w:rPr>
            </w:pPr>
            <w:r w:rsidRPr="00506FED">
              <w:rPr>
                <w:sz w:val="28"/>
                <w:szCs w:val="28"/>
                <w:lang w:val="uz-Cyrl-UZ"/>
              </w:rPr>
              <w:t>Телефон тармоғига уланган телефакслар ўрта</w:t>
            </w:r>
            <w:r w:rsidRPr="00506FED">
              <w:rPr>
                <w:sz w:val="28"/>
                <w:szCs w:val="28"/>
                <w:lang w:val="en-US"/>
              </w:rPr>
              <w:t>-</w:t>
            </w:r>
            <w:r w:rsidRPr="00506FED">
              <w:rPr>
                <w:sz w:val="28"/>
                <w:szCs w:val="28"/>
                <w:lang w:val="uz-Cyrl-UZ"/>
              </w:rPr>
              <w:t>сида ҳужжатлар узатилишини ташкил қилиш</w:t>
            </w:r>
            <w:r w:rsidRPr="00506FED">
              <w:rPr>
                <w:sz w:val="28"/>
                <w:szCs w:val="28"/>
                <w:lang w:val="en-US"/>
              </w:rPr>
              <w:t>.</w:t>
            </w:r>
          </w:p>
        </w:tc>
      </w:tr>
      <w:tr w:rsidR="00924A19" w:rsidRPr="005234B4" w14:paraId="6331C797" w14:textId="77777777">
        <w:trPr>
          <w:tblCellSpacing w:w="0" w:type="dxa"/>
          <w:jc w:val="center"/>
        </w:trPr>
        <w:tc>
          <w:tcPr>
            <w:tcW w:w="2007" w:type="pct"/>
          </w:tcPr>
          <w:p w14:paraId="4935E0DA" w14:textId="77777777" w:rsidR="00924A19" w:rsidRPr="00506FED" w:rsidRDefault="00924A19" w:rsidP="00CD6145">
            <w:pPr>
              <w:autoSpaceDE w:val="0"/>
              <w:autoSpaceDN w:val="0"/>
              <w:adjustRightInd w:val="0"/>
              <w:jc w:val="both"/>
              <w:rPr>
                <w:b/>
                <w:sz w:val="28"/>
                <w:szCs w:val="28"/>
                <w:lang w:val="uz-Cyrl-UZ"/>
              </w:rPr>
            </w:pPr>
            <w:r w:rsidRPr="00506FED">
              <w:rPr>
                <w:b/>
                <w:sz w:val="28"/>
                <w:szCs w:val="28"/>
                <w:lang w:val="uz-Cyrl-UZ"/>
              </w:rPr>
              <w:t>Перенос номера</w:t>
            </w:r>
          </w:p>
          <w:p w14:paraId="32FFFA04" w14:textId="77777777" w:rsidR="00924A19" w:rsidRPr="00506FED" w:rsidRDefault="00924A19" w:rsidP="00CD6145">
            <w:pPr>
              <w:autoSpaceDE w:val="0"/>
              <w:autoSpaceDN w:val="0"/>
              <w:adjustRightInd w:val="0"/>
              <w:jc w:val="both"/>
              <w:rPr>
                <w:sz w:val="28"/>
                <w:szCs w:val="28"/>
                <w:lang w:val="uz-Cyrl-UZ"/>
              </w:rPr>
            </w:pPr>
            <w:r w:rsidRPr="00506FED">
              <w:rPr>
                <w:b/>
                <w:sz w:val="28"/>
                <w:szCs w:val="28"/>
                <w:lang w:val="uz-Cyrl-UZ"/>
              </w:rPr>
              <w:t>uz</w:t>
            </w:r>
            <w:r w:rsidRPr="00506FED">
              <w:rPr>
                <w:sz w:val="28"/>
                <w:szCs w:val="28"/>
                <w:lang w:val="uz-Cyrl-UZ"/>
              </w:rPr>
              <w:t xml:space="preserve"> - </w:t>
            </w:r>
            <w:r w:rsidR="00B36EBF" w:rsidRPr="000466FA">
              <w:rPr>
                <w:sz w:val="28"/>
                <w:szCs w:val="28"/>
                <w:lang w:val="uz-Cyrl-UZ"/>
              </w:rPr>
              <w:t>raqam</w:t>
            </w:r>
            <w:r w:rsidRPr="00506FED">
              <w:rPr>
                <w:sz w:val="28"/>
                <w:szCs w:val="28"/>
                <w:lang w:val="uz-Cyrl-UZ"/>
              </w:rPr>
              <w:t xml:space="preserve">ni </w:t>
            </w:r>
            <w:r w:rsidR="005F34E3" w:rsidRPr="00506FED">
              <w:rPr>
                <w:sz w:val="28"/>
                <w:szCs w:val="28"/>
                <w:lang w:val="uz-Cyrl-UZ"/>
              </w:rPr>
              <w:t>k</w:t>
            </w:r>
            <w:r w:rsidRPr="00506FED">
              <w:rPr>
                <w:sz w:val="28"/>
                <w:szCs w:val="28"/>
                <w:lang w:val="uz-Cyrl-UZ"/>
              </w:rPr>
              <w:t>o‘</w:t>
            </w:r>
            <w:r w:rsidR="005F34E3" w:rsidRPr="00506FED">
              <w:rPr>
                <w:sz w:val="28"/>
                <w:szCs w:val="28"/>
                <w:lang w:val="uz-Cyrl-UZ"/>
              </w:rPr>
              <w:t>chir</w:t>
            </w:r>
            <w:r w:rsidRPr="00506FED">
              <w:rPr>
                <w:sz w:val="28"/>
                <w:szCs w:val="28"/>
                <w:lang w:val="uz-Cyrl-UZ"/>
              </w:rPr>
              <w:t xml:space="preserve">ish </w:t>
            </w:r>
          </w:p>
          <w:p w14:paraId="212737BB" w14:textId="7FFDE2D6" w:rsidR="00924A19" w:rsidRPr="00506FED" w:rsidRDefault="003A4C4D" w:rsidP="00CD6145">
            <w:pPr>
              <w:autoSpaceDE w:val="0"/>
              <w:autoSpaceDN w:val="0"/>
              <w:adjustRightInd w:val="0"/>
              <w:jc w:val="both"/>
              <w:rPr>
                <w:sz w:val="28"/>
                <w:szCs w:val="28"/>
                <w:lang w:val="uz-Cyrl-UZ"/>
              </w:rPr>
            </w:pPr>
            <w:r>
              <w:rPr>
                <w:sz w:val="28"/>
                <w:szCs w:val="28"/>
                <w:lang w:val="uz-Cyrl-UZ"/>
              </w:rPr>
              <w:t xml:space="preserve"> </w:t>
            </w:r>
            <w:proofErr w:type="spellStart"/>
            <w:r w:rsidR="00B36EBF">
              <w:rPr>
                <w:sz w:val="28"/>
                <w:szCs w:val="28"/>
              </w:rPr>
              <w:t>рақам</w:t>
            </w:r>
            <w:proofErr w:type="spellEnd"/>
            <w:r w:rsidR="00924A19" w:rsidRPr="00506FED">
              <w:rPr>
                <w:sz w:val="28"/>
                <w:szCs w:val="28"/>
                <w:lang w:val="uz-Cyrl-UZ"/>
              </w:rPr>
              <w:t xml:space="preserve">ни </w:t>
            </w:r>
            <w:r w:rsidR="005F34E3" w:rsidRPr="00506FED">
              <w:rPr>
                <w:sz w:val="28"/>
                <w:szCs w:val="28"/>
                <w:lang w:val="uz-Cyrl-UZ"/>
              </w:rPr>
              <w:t>кўчир</w:t>
            </w:r>
            <w:r w:rsidR="00924A19" w:rsidRPr="00506FED">
              <w:rPr>
                <w:sz w:val="28"/>
                <w:szCs w:val="28"/>
                <w:lang w:val="uz-Cyrl-UZ"/>
              </w:rPr>
              <w:t>иш</w:t>
            </w:r>
          </w:p>
          <w:p w14:paraId="7891D753" w14:textId="77777777" w:rsidR="00924A19" w:rsidRPr="00506FED" w:rsidRDefault="00924A19" w:rsidP="00CD6145">
            <w:pPr>
              <w:autoSpaceDE w:val="0"/>
              <w:autoSpaceDN w:val="0"/>
              <w:adjustRightInd w:val="0"/>
              <w:jc w:val="both"/>
              <w:rPr>
                <w:sz w:val="28"/>
                <w:szCs w:val="28"/>
                <w:lang w:val="en-US"/>
              </w:rPr>
            </w:pPr>
            <w:proofErr w:type="spellStart"/>
            <w:r w:rsidRPr="00506FED">
              <w:rPr>
                <w:b/>
                <w:snapToGrid w:val="0"/>
                <w:sz w:val="28"/>
                <w:szCs w:val="28"/>
                <w:lang w:val="en-US"/>
              </w:rPr>
              <w:lastRenderedPageBreak/>
              <w:t>en</w:t>
            </w:r>
            <w:proofErr w:type="spellEnd"/>
            <w:r w:rsidRPr="00506FED">
              <w:rPr>
                <w:snapToGrid w:val="0"/>
                <w:sz w:val="28"/>
                <w:szCs w:val="28"/>
                <w:lang w:val="en-US"/>
              </w:rPr>
              <w:t xml:space="preserve"> - </w:t>
            </w:r>
            <w:r w:rsidRPr="00506FED">
              <w:rPr>
                <w:sz w:val="28"/>
                <w:szCs w:val="28"/>
                <w:lang w:val="en-US"/>
              </w:rPr>
              <w:t>number portability (NP)</w:t>
            </w:r>
          </w:p>
          <w:p w14:paraId="0DFE758E" w14:textId="77777777" w:rsidR="00924A19" w:rsidRPr="00506FED" w:rsidRDefault="00924A19" w:rsidP="00226EC3">
            <w:pPr>
              <w:autoSpaceDE w:val="0"/>
              <w:autoSpaceDN w:val="0"/>
              <w:adjustRightInd w:val="0"/>
              <w:rPr>
                <w:b/>
                <w:sz w:val="28"/>
                <w:szCs w:val="28"/>
                <w:lang w:val="en-US"/>
              </w:rPr>
            </w:pPr>
          </w:p>
        </w:tc>
        <w:tc>
          <w:tcPr>
            <w:tcW w:w="2993" w:type="pct"/>
          </w:tcPr>
          <w:p w14:paraId="75F0795C" w14:textId="77777777" w:rsidR="00924A19" w:rsidRPr="00506FED" w:rsidRDefault="00924A19" w:rsidP="00F73CE9">
            <w:pPr>
              <w:autoSpaceDE w:val="0"/>
              <w:autoSpaceDN w:val="0"/>
              <w:adjustRightInd w:val="0"/>
              <w:jc w:val="both"/>
              <w:rPr>
                <w:sz w:val="28"/>
                <w:szCs w:val="28"/>
              </w:rPr>
            </w:pPr>
            <w:r w:rsidRPr="00506FED">
              <w:rPr>
                <w:sz w:val="28"/>
                <w:szCs w:val="28"/>
              </w:rPr>
              <w:lastRenderedPageBreak/>
              <w:t xml:space="preserve">Услуга, предоставляющая возможность сохранить абонентский номер при переходе от одного оператора </w:t>
            </w:r>
            <w:r w:rsidR="00766D6C" w:rsidRPr="00506FED">
              <w:rPr>
                <w:sz w:val="28"/>
                <w:szCs w:val="28"/>
              </w:rPr>
              <w:t>к</w:t>
            </w:r>
            <w:r w:rsidRPr="00506FED">
              <w:rPr>
                <w:sz w:val="28"/>
                <w:szCs w:val="28"/>
              </w:rPr>
              <w:t xml:space="preserve"> друго</w:t>
            </w:r>
            <w:r w:rsidR="002C55BF">
              <w:rPr>
                <w:sz w:val="28"/>
                <w:szCs w:val="28"/>
              </w:rPr>
              <w:t>му</w:t>
            </w:r>
            <w:r w:rsidRPr="00506FED">
              <w:rPr>
                <w:sz w:val="28"/>
                <w:szCs w:val="28"/>
              </w:rPr>
              <w:t>.</w:t>
            </w:r>
          </w:p>
          <w:p w14:paraId="256CC824" w14:textId="77777777" w:rsidR="00924A19" w:rsidRPr="00506FED" w:rsidRDefault="00924A19" w:rsidP="00F73CE9">
            <w:pPr>
              <w:autoSpaceDE w:val="0"/>
              <w:autoSpaceDN w:val="0"/>
              <w:adjustRightInd w:val="0"/>
              <w:jc w:val="both"/>
              <w:rPr>
                <w:sz w:val="28"/>
                <w:szCs w:val="28"/>
              </w:rPr>
            </w:pPr>
          </w:p>
          <w:p w14:paraId="5946E185" w14:textId="77777777" w:rsidR="00924A19" w:rsidRPr="00506FED" w:rsidRDefault="00924A19" w:rsidP="00F73CE9">
            <w:pPr>
              <w:autoSpaceDE w:val="0"/>
              <w:autoSpaceDN w:val="0"/>
              <w:adjustRightInd w:val="0"/>
              <w:jc w:val="both"/>
              <w:rPr>
                <w:sz w:val="28"/>
                <w:szCs w:val="28"/>
                <w:lang w:val="en-US"/>
              </w:rPr>
            </w:pPr>
            <w:r w:rsidRPr="00506FED">
              <w:rPr>
                <w:sz w:val="28"/>
                <w:szCs w:val="28"/>
                <w:lang w:val="en-US"/>
              </w:rPr>
              <w:t xml:space="preserve">Bir </w:t>
            </w:r>
            <w:proofErr w:type="spellStart"/>
            <w:r w:rsidRPr="00506FED">
              <w:rPr>
                <w:sz w:val="28"/>
                <w:szCs w:val="28"/>
                <w:lang w:val="en-US"/>
              </w:rPr>
              <w:t>operatordan</w:t>
            </w:r>
            <w:proofErr w:type="spellEnd"/>
            <w:r w:rsidRPr="00506FED">
              <w:rPr>
                <w:sz w:val="28"/>
                <w:szCs w:val="28"/>
                <w:lang w:val="en-US"/>
              </w:rPr>
              <w:t xml:space="preserve"> </w:t>
            </w:r>
            <w:proofErr w:type="spellStart"/>
            <w:r w:rsidRPr="00506FED">
              <w:rPr>
                <w:sz w:val="28"/>
                <w:szCs w:val="28"/>
                <w:lang w:val="en-US"/>
              </w:rPr>
              <w:t>boshqasiga</w:t>
            </w:r>
            <w:proofErr w:type="spellEnd"/>
            <w:r w:rsidRPr="00506FED">
              <w:rPr>
                <w:sz w:val="28"/>
                <w:szCs w:val="28"/>
                <w:lang w:val="en-US"/>
              </w:rPr>
              <w:t xml:space="preserve"> </w:t>
            </w:r>
            <w:proofErr w:type="spellStart"/>
            <w:proofErr w:type="gramStart"/>
            <w:r w:rsidRPr="00506FED">
              <w:rPr>
                <w:sz w:val="28"/>
                <w:szCs w:val="28"/>
                <w:lang w:val="en-US"/>
              </w:rPr>
              <w:t>o‘</w:t>
            </w:r>
            <w:proofErr w:type="gramEnd"/>
            <w:r w:rsidRPr="00506FED">
              <w:rPr>
                <w:sz w:val="28"/>
                <w:szCs w:val="28"/>
                <w:lang w:val="en-US"/>
              </w:rPr>
              <w:t>tishda</w:t>
            </w:r>
            <w:proofErr w:type="spellEnd"/>
            <w:r w:rsidRPr="00506FED">
              <w:rPr>
                <w:sz w:val="28"/>
                <w:szCs w:val="28"/>
                <w:lang w:val="en-US"/>
              </w:rPr>
              <w:t xml:space="preserve"> </w:t>
            </w:r>
            <w:proofErr w:type="spellStart"/>
            <w:r w:rsidRPr="00506FED">
              <w:rPr>
                <w:sz w:val="28"/>
                <w:szCs w:val="28"/>
                <w:lang w:val="en-US"/>
              </w:rPr>
              <w:t>abonent</w:t>
            </w:r>
            <w:proofErr w:type="spellEnd"/>
            <w:r w:rsidRPr="00506FED">
              <w:rPr>
                <w:sz w:val="28"/>
                <w:szCs w:val="28"/>
                <w:lang w:val="en-US"/>
              </w:rPr>
              <w:t xml:space="preserve"> </w:t>
            </w:r>
            <w:proofErr w:type="spellStart"/>
            <w:r w:rsidR="00B36EBF">
              <w:rPr>
                <w:sz w:val="28"/>
                <w:szCs w:val="28"/>
                <w:lang w:val="en-US"/>
              </w:rPr>
              <w:t>raqa</w:t>
            </w:r>
            <w:r w:rsidRPr="00506FED">
              <w:rPr>
                <w:sz w:val="28"/>
                <w:szCs w:val="28"/>
                <w:lang w:val="en-US"/>
              </w:rPr>
              <w:t>mini</w:t>
            </w:r>
            <w:proofErr w:type="spellEnd"/>
            <w:r w:rsidRPr="00506FED">
              <w:rPr>
                <w:sz w:val="28"/>
                <w:szCs w:val="28"/>
                <w:lang w:val="en-US"/>
              </w:rPr>
              <w:t xml:space="preserve"> </w:t>
            </w:r>
            <w:proofErr w:type="spellStart"/>
            <w:r w:rsidRPr="00506FED">
              <w:rPr>
                <w:sz w:val="28"/>
                <w:szCs w:val="28"/>
                <w:lang w:val="en-US"/>
              </w:rPr>
              <w:t>saqlash</w:t>
            </w:r>
            <w:proofErr w:type="spellEnd"/>
            <w:r w:rsidRPr="00506FED">
              <w:rPr>
                <w:sz w:val="28"/>
                <w:szCs w:val="28"/>
                <w:lang w:val="en-US"/>
              </w:rPr>
              <w:t xml:space="preserve"> </w:t>
            </w:r>
            <w:proofErr w:type="spellStart"/>
            <w:r w:rsidRPr="00506FED">
              <w:rPr>
                <w:sz w:val="28"/>
                <w:szCs w:val="28"/>
                <w:lang w:val="en-US"/>
              </w:rPr>
              <w:t>imkonini</w:t>
            </w:r>
            <w:proofErr w:type="spellEnd"/>
            <w:r w:rsidRPr="00506FED">
              <w:rPr>
                <w:sz w:val="28"/>
                <w:szCs w:val="28"/>
                <w:lang w:val="en-US"/>
              </w:rPr>
              <w:t xml:space="preserve"> </w:t>
            </w:r>
            <w:proofErr w:type="spellStart"/>
            <w:r w:rsidRPr="00506FED">
              <w:rPr>
                <w:sz w:val="28"/>
                <w:szCs w:val="28"/>
                <w:lang w:val="en-US"/>
              </w:rPr>
              <w:t>ber</w:t>
            </w:r>
            <w:r w:rsidR="005F34E3" w:rsidRPr="00506FED">
              <w:rPr>
                <w:sz w:val="28"/>
                <w:szCs w:val="28"/>
                <w:lang w:val="en-US"/>
              </w:rPr>
              <w:t>adigan</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w:t>
            </w:r>
          </w:p>
          <w:p w14:paraId="0F46A05C" w14:textId="77777777" w:rsidR="00924A19" w:rsidRPr="00506FED" w:rsidRDefault="00924A19" w:rsidP="00F73CE9">
            <w:pPr>
              <w:autoSpaceDE w:val="0"/>
              <w:autoSpaceDN w:val="0"/>
              <w:adjustRightInd w:val="0"/>
              <w:jc w:val="both"/>
              <w:rPr>
                <w:sz w:val="28"/>
                <w:szCs w:val="28"/>
                <w:lang w:val="en-US"/>
              </w:rPr>
            </w:pPr>
          </w:p>
          <w:p w14:paraId="23829243" w14:textId="77777777" w:rsidR="00924A19" w:rsidRPr="00B36EBF" w:rsidRDefault="00924A19" w:rsidP="00F73CE9">
            <w:pPr>
              <w:jc w:val="both"/>
              <w:rPr>
                <w:snapToGrid w:val="0"/>
                <w:sz w:val="28"/>
                <w:szCs w:val="28"/>
                <w:lang w:val="en-US"/>
              </w:rPr>
            </w:pPr>
            <w:r w:rsidRPr="00506FED">
              <w:rPr>
                <w:sz w:val="28"/>
                <w:szCs w:val="28"/>
              </w:rPr>
              <w:t>Бир</w:t>
            </w:r>
            <w:r w:rsidRPr="00B36EBF">
              <w:rPr>
                <w:sz w:val="28"/>
                <w:szCs w:val="28"/>
                <w:lang w:val="en-US"/>
              </w:rPr>
              <w:t xml:space="preserve"> </w:t>
            </w:r>
            <w:proofErr w:type="spellStart"/>
            <w:r w:rsidRPr="00506FED">
              <w:rPr>
                <w:sz w:val="28"/>
                <w:szCs w:val="28"/>
              </w:rPr>
              <w:t>оператордан</w:t>
            </w:r>
            <w:proofErr w:type="spellEnd"/>
            <w:r w:rsidRPr="00B36EBF">
              <w:rPr>
                <w:sz w:val="28"/>
                <w:szCs w:val="28"/>
                <w:lang w:val="en-US"/>
              </w:rPr>
              <w:t xml:space="preserve"> </w:t>
            </w:r>
            <w:proofErr w:type="spellStart"/>
            <w:r w:rsidRPr="00506FED">
              <w:rPr>
                <w:sz w:val="28"/>
                <w:szCs w:val="28"/>
              </w:rPr>
              <w:t>бошқасига</w:t>
            </w:r>
            <w:proofErr w:type="spellEnd"/>
            <w:r w:rsidRPr="00B36EBF">
              <w:rPr>
                <w:sz w:val="28"/>
                <w:szCs w:val="28"/>
                <w:lang w:val="en-US"/>
              </w:rPr>
              <w:t xml:space="preserve"> </w:t>
            </w:r>
            <w:proofErr w:type="spellStart"/>
            <w:r w:rsidRPr="00506FED">
              <w:rPr>
                <w:sz w:val="28"/>
                <w:szCs w:val="28"/>
              </w:rPr>
              <w:t>ўтишда</w:t>
            </w:r>
            <w:proofErr w:type="spellEnd"/>
            <w:r w:rsidRPr="00B36EBF">
              <w:rPr>
                <w:sz w:val="28"/>
                <w:szCs w:val="28"/>
                <w:lang w:val="en-US"/>
              </w:rPr>
              <w:t xml:space="preserve"> </w:t>
            </w:r>
            <w:r w:rsidRPr="00506FED">
              <w:rPr>
                <w:sz w:val="28"/>
                <w:szCs w:val="28"/>
              </w:rPr>
              <w:t>абонент</w:t>
            </w:r>
            <w:r w:rsidRPr="00B36EBF">
              <w:rPr>
                <w:sz w:val="28"/>
                <w:szCs w:val="28"/>
                <w:lang w:val="en-US"/>
              </w:rPr>
              <w:t xml:space="preserve"> </w:t>
            </w:r>
            <w:proofErr w:type="spellStart"/>
            <w:r w:rsidR="00B36EBF">
              <w:rPr>
                <w:sz w:val="28"/>
                <w:szCs w:val="28"/>
              </w:rPr>
              <w:t>рақа</w:t>
            </w:r>
            <w:r w:rsidRPr="00506FED">
              <w:rPr>
                <w:sz w:val="28"/>
                <w:szCs w:val="28"/>
              </w:rPr>
              <w:t>мини</w:t>
            </w:r>
            <w:proofErr w:type="spellEnd"/>
            <w:r w:rsidRPr="00B36EBF">
              <w:rPr>
                <w:sz w:val="28"/>
                <w:szCs w:val="28"/>
                <w:lang w:val="en-US"/>
              </w:rPr>
              <w:t xml:space="preserve"> </w:t>
            </w:r>
            <w:proofErr w:type="spellStart"/>
            <w:r w:rsidRPr="00506FED">
              <w:rPr>
                <w:sz w:val="28"/>
                <w:szCs w:val="28"/>
              </w:rPr>
              <w:t>сақлаш</w:t>
            </w:r>
            <w:proofErr w:type="spellEnd"/>
            <w:r w:rsidRPr="00B36EBF">
              <w:rPr>
                <w:sz w:val="28"/>
                <w:szCs w:val="28"/>
                <w:lang w:val="en-US"/>
              </w:rPr>
              <w:t xml:space="preserve"> </w:t>
            </w:r>
            <w:proofErr w:type="spellStart"/>
            <w:r w:rsidRPr="00506FED">
              <w:rPr>
                <w:sz w:val="28"/>
                <w:szCs w:val="28"/>
              </w:rPr>
              <w:t>имконини</w:t>
            </w:r>
            <w:proofErr w:type="spellEnd"/>
            <w:r w:rsidRPr="00B36EBF">
              <w:rPr>
                <w:sz w:val="28"/>
                <w:szCs w:val="28"/>
                <w:lang w:val="en-US"/>
              </w:rPr>
              <w:t xml:space="preserve"> </w:t>
            </w:r>
            <w:proofErr w:type="spellStart"/>
            <w:r w:rsidRPr="00506FED">
              <w:rPr>
                <w:sz w:val="28"/>
                <w:szCs w:val="28"/>
              </w:rPr>
              <w:t>бер</w:t>
            </w:r>
            <w:r w:rsidR="005F34E3" w:rsidRPr="00506FED">
              <w:rPr>
                <w:sz w:val="28"/>
                <w:szCs w:val="28"/>
              </w:rPr>
              <w:t>адиган</w:t>
            </w:r>
            <w:proofErr w:type="spellEnd"/>
            <w:r w:rsidRPr="00B36EBF">
              <w:rPr>
                <w:sz w:val="28"/>
                <w:szCs w:val="28"/>
                <w:lang w:val="en-US"/>
              </w:rPr>
              <w:t xml:space="preserve"> </w:t>
            </w:r>
            <w:proofErr w:type="spellStart"/>
            <w:r w:rsidRPr="00506FED">
              <w:rPr>
                <w:sz w:val="28"/>
                <w:szCs w:val="28"/>
              </w:rPr>
              <w:t>хизмат</w:t>
            </w:r>
            <w:proofErr w:type="spellEnd"/>
            <w:r w:rsidRPr="00B36EBF">
              <w:rPr>
                <w:sz w:val="28"/>
                <w:szCs w:val="28"/>
                <w:lang w:val="en-US"/>
              </w:rPr>
              <w:t>.</w:t>
            </w:r>
          </w:p>
        </w:tc>
      </w:tr>
      <w:tr w:rsidR="00924A19" w:rsidRPr="005234B4" w14:paraId="179B3F7B" w14:textId="77777777">
        <w:trPr>
          <w:tblCellSpacing w:w="0" w:type="dxa"/>
          <w:jc w:val="center"/>
        </w:trPr>
        <w:tc>
          <w:tcPr>
            <w:tcW w:w="2007" w:type="pct"/>
          </w:tcPr>
          <w:p w14:paraId="07C2CEFD" w14:textId="77777777" w:rsidR="00924A19" w:rsidRPr="00506FED" w:rsidRDefault="00924A19" w:rsidP="005159E8">
            <w:pPr>
              <w:rPr>
                <w:b/>
                <w:sz w:val="28"/>
                <w:szCs w:val="28"/>
                <w:lang w:val="uz-Cyrl-UZ"/>
              </w:rPr>
            </w:pPr>
            <w:r w:rsidRPr="00506FED">
              <w:rPr>
                <w:b/>
                <w:sz w:val="28"/>
                <w:szCs w:val="28"/>
                <w:lang w:val="uz-Cyrl-UZ"/>
              </w:rPr>
              <w:lastRenderedPageBreak/>
              <w:t>Перехват вызова внутри группы</w:t>
            </w:r>
          </w:p>
          <w:p w14:paraId="578B7F4C" w14:textId="77777777" w:rsidR="00924A19" w:rsidRPr="00506FED" w:rsidRDefault="00924A19" w:rsidP="005159E8">
            <w:pPr>
              <w:rPr>
                <w:sz w:val="28"/>
                <w:szCs w:val="28"/>
                <w:lang w:val="uz-Cyrl-UZ"/>
              </w:rPr>
            </w:pPr>
            <w:r w:rsidRPr="00506FED">
              <w:rPr>
                <w:b/>
                <w:sz w:val="28"/>
                <w:szCs w:val="28"/>
                <w:lang w:val="uz-Cyrl-UZ"/>
              </w:rPr>
              <w:t>uz</w:t>
            </w:r>
            <w:r w:rsidRPr="00506FED">
              <w:rPr>
                <w:sz w:val="28"/>
                <w:szCs w:val="28"/>
                <w:lang w:val="uz-Cyrl-UZ"/>
              </w:rPr>
              <w:t xml:space="preserve"> -  guruh ichida chaqiruvni tutib qolish</w:t>
            </w:r>
          </w:p>
          <w:p w14:paraId="1D9F7A14" w14:textId="3968DC17" w:rsidR="00924A19" w:rsidRPr="00506FED" w:rsidRDefault="003A4C4D" w:rsidP="005159E8">
            <w:pPr>
              <w:rPr>
                <w:sz w:val="28"/>
                <w:szCs w:val="28"/>
                <w:lang w:val="uz-Cyrl-UZ"/>
              </w:rPr>
            </w:pPr>
            <w:r>
              <w:rPr>
                <w:sz w:val="28"/>
                <w:szCs w:val="28"/>
                <w:lang w:val="uz-Cyrl-UZ"/>
              </w:rPr>
              <w:t xml:space="preserve"> </w:t>
            </w:r>
            <w:r w:rsidR="00924A19" w:rsidRPr="00506FED">
              <w:rPr>
                <w:sz w:val="28"/>
                <w:szCs w:val="28"/>
                <w:lang w:val="uz-Cyrl-UZ"/>
              </w:rPr>
              <w:t xml:space="preserve"> гуруҳ ичида чақирувни тутиб қолиш</w:t>
            </w:r>
          </w:p>
          <w:p w14:paraId="0A1B0139" w14:textId="77777777" w:rsidR="00924A19" w:rsidRPr="00506FED" w:rsidRDefault="00924A19" w:rsidP="005159E8">
            <w:pPr>
              <w:rPr>
                <w:sz w:val="28"/>
                <w:szCs w:val="28"/>
                <w:lang w:val="uz-Cyrl-UZ"/>
              </w:rPr>
            </w:pPr>
            <w:r w:rsidRPr="00506FED">
              <w:rPr>
                <w:b/>
                <w:snapToGrid w:val="0"/>
                <w:sz w:val="28"/>
                <w:szCs w:val="28"/>
                <w:lang w:val="uz-Cyrl-UZ"/>
              </w:rPr>
              <w:t xml:space="preserve">en - </w:t>
            </w:r>
            <w:r w:rsidRPr="00506FED">
              <w:rPr>
                <w:bCs/>
                <w:sz w:val="28"/>
                <w:szCs w:val="28"/>
                <w:lang w:val="uz-Cyrl-UZ"/>
              </w:rPr>
              <w:t>group call pickup</w:t>
            </w:r>
          </w:p>
          <w:p w14:paraId="490AA4C6" w14:textId="77777777" w:rsidR="00924A19" w:rsidRPr="00506FED" w:rsidRDefault="00924A19" w:rsidP="00226EC3">
            <w:pPr>
              <w:autoSpaceDE w:val="0"/>
              <w:autoSpaceDN w:val="0"/>
              <w:adjustRightInd w:val="0"/>
              <w:rPr>
                <w:b/>
                <w:sz w:val="28"/>
                <w:szCs w:val="28"/>
                <w:lang w:val="uz-Cyrl-UZ"/>
              </w:rPr>
            </w:pPr>
          </w:p>
        </w:tc>
        <w:tc>
          <w:tcPr>
            <w:tcW w:w="2993" w:type="pct"/>
          </w:tcPr>
          <w:p w14:paraId="38601B31" w14:textId="77777777" w:rsidR="00924A19" w:rsidRPr="00506FED" w:rsidRDefault="00924A19" w:rsidP="005159E8">
            <w:pPr>
              <w:jc w:val="both"/>
            </w:pPr>
            <w:r w:rsidRPr="00506FED">
              <w:rPr>
                <w:sz w:val="28"/>
                <w:szCs w:val="28"/>
              </w:rPr>
              <w:t>Услуга, предоставляющая возможность приема входящего вызова, пришедшего на другой терминал группы набором кода доступа или нажатием кнопки «</w:t>
            </w:r>
            <w:r w:rsidRPr="00506FED">
              <w:rPr>
                <w:bCs/>
                <w:sz w:val="28"/>
                <w:szCs w:val="28"/>
              </w:rPr>
              <w:t xml:space="preserve">Group </w:t>
            </w:r>
            <w:proofErr w:type="spellStart"/>
            <w:r w:rsidRPr="00506FED">
              <w:rPr>
                <w:bCs/>
                <w:sz w:val="28"/>
                <w:szCs w:val="28"/>
              </w:rPr>
              <w:t>Pickup</w:t>
            </w:r>
            <w:proofErr w:type="spellEnd"/>
            <w:r w:rsidRPr="00506FED">
              <w:rPr>
                <w:bCs/>
                <w:sz w:val="28"/>
                <w:szCs w:val="28"/>
              </w:rPr>
              <w:t>» (</w:t>
            </w:r>
            <w:r w:rsidRPr="00506FED">
              <w:rPr>
                <w:sz w:val="28"/>
                <w:szCs w:val="28"/>
              </w:rPr>
              <w:t xml:space="preserve">SIP телефон). </w:t>
            </w:r>
          </w:p>
          <w:p w14:paraId="5A0009C8" w14:textId="77777777" w:rsidR="00924A19" w:rsidRPr="00506FED" w:rsidRDefault="00924A19" w:rsidP="005159E8">
            <w:pPr>
              <w:jc w:val="both"/>
            </w:pPr>
            <w:r w:rsidRPr="00506FED">
              <w:t>Примечание – Если получено несколько вызовов, то перехватывается тот, который дольше звонил.</w:t>
            </w:r>
          </w:p>
          <w:p w14:paraId="4E841579" w14:textId="77777777" w:rsidR="00924A19" w:rsidRPr="00506FED" w:rsidRDefault="00924A19" w:rsidP="005159E8">
            <w:pPr>
              <w:jc w:val="both"/>
            </w:pPr>
          </w:p>
          <w:p w14:paraId="3C38984D" w14:textId="77777777" w:rsidR="00924A19" w:rsidRPr="00506FED" w:rsidRDefault="00924A19" w:rsidP="005159E8">
            <w:pPr>
              <w:jc w:val="both"/>
              <w:rPr>
                <w:sz w:val="28"/>
                <w:szCs w:val="28"/>
              </w:rPr>
            </w:pPr>
            <w:proofErr w:type="spellStart"/>
            <w:r w:rsidRPr="00506FED">
              <w:rPr>
                <w:sz w:val="28"/>
                <w:szCs w:val="28"/>
                <w:lang w:val="en-US"/>
              </w:rPr>
              <w:t>Foydalana</w:t>
            </w:r>
            <w:proofErr w:type="spellEnd"/>
            <w:r w:rsidRPr="00506FED">
              <w:rPr>
                <w:sz w:val="28"/>
                <w:szCs w:val="28"/>
              </w:rPr>
              <w:t xml:space="preserve"> </w:t>
            </w:r>
            <w:proofErr w:type="spellStart"/>
            <w:r w:rsidRPr="00506FED">
              <w:rPr>
                <w:sz w:val="28"/>
                <w:szCs w:val="28"/>
                <w:lang w:val="en-US"/>
              </w:rPr>
              <w:t>olish</w:t>
            </w:r>
            <w:proofErr w:type="spellEnd"/>
            <w:r w:rsidRPr="00506FED">
              <w:rPr>
                <w:sz w:val="28"/>
                <w:szCs w:val="28"/>
              </w:rPr>
              <w:t xml:space="preserve"> </w:t>
            </w:r>
            <w:proofErr w:type="spellStart"/>
            <w:r w:rsidRPr="00506FED">
              <w:rPr>
                <w:sz w:val="28"/>
                <w:szCs w:val="28"/>
                <w:lang w:val="en-US"/>
              </w:rPr>
              <w:t>kodini</w:t>
            </w:r>
            <w:proofErr w:type="spellEnd"/>
            <w:r w:rsidRPr="00506FED">
              <w:rPr>
                <w:sz w:val="28"/>
                <w:szCs w:val="28"/>
              </w:rPr>
              <w:t xml:space="preserve"> </w:t>
            </w:r>
            <w:proofErr w:type="spellStart"/>
            <w:r w:rsidRPr="00506FED">
              <w:rPr>
                <w:sz w:val="28"/>
                <w:szCs w:val="28"/>
                <w:lang w:val="en-US"/>
              </w:rPr>
              <w:t>terish</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r w:rsidRPr="00506FED">
              <w:rPr>
                <w:i/>
                <w:sz w:val="28"/>
                <w:szCs w:val="28"/>
              </w:rPr>
              <w:t>«</w:t>
            </w:r>
            <w:r w:rsidRPr="00506FED">
              <w:rPr>
                <w:bCs/>
                <w:i/>
                <w:sz w:val="28"/>
                <w:szCs w:val="28"/>
                <w:lang w:val="en-US"/>
              </w:rPr>
              <w:t>Group</w:t>
            </w:r>
            <w:r w:rsidRPr="00506FED">
              <w:rPr>
                <w:bCs/>
                <w:i/>
                <w:sz w:val="28"/>
                <w:szCs w:val="28"/>
              </w:rPr>
              <w:t xml:space="preserve"> </w:t>
            </w:r>
            <w:r w:rsidRPr="00506FED">
              <w:rPr>
                <w:bCs/>
                <w:i/>
                <w:sz w:val="28"/>
                <w:szCs w:val="28"/>
                <w:lang w:val="en-US"/>
              </w:rPr>
              <w:t>Pickup</w:t>
            </w:r>
            <w:r w:rsidRPr="00506FED">
              <w:rPr>
                <w:bCs/>
                <w:i/>
                <w:sz w:val="28"/>
                <w:szCs w:val="28"/>
              </w:rPr>
              <w:t>»</w:t>
            </w:r>
            <w:r w:rsidRPr="00506FED">
              <w:rPr>
                <w:bCs/>
                <w:sz w:val="28"/>
                <w:szCs w:val="28"/>
              </w:rPr>
              <w:t xml:space="preserve"> (</w:t>
            </w:r>
            <w:r w:rsidRPr="00506FED">
              <w:rPr>
                <w:i/>
                <w:sz w:val="28"/>
                <w:szCs w:val="28"/>
                <w:lang w:val="en-US"/>
              </w:rPr>
              <w:t>SIP</w:t>
            </w:r>
            <w:r w:rsidRPr="00506FED">
              <w:rPr>
                <w:sz w:val="28"/>
                <w:szCs w:val="28"/>
              </w:rPr>
              <w:t xml:space="preserve"> </w:t>
            </w:r>
            <w:proofErr w:type="spellStart"/>
            <w:r w:rsidRPr="00506FED">
              <w:rPr>
                <w:sz w:val="28"/>
                <w:szCs w:val="28"/>
                <w:lang w:val="en-US"/>
              </w:rPr>
              <w:t>telefon</w:t>
            </w:r>
            <w:proofErr w:type="spellEnd"/>
            <w:r w:rsidRPr="00506FED">
              <w:rPr>
                <w:sz w:val="28"/>
                <w:szCs w:val="28"/>
              </w:rPr>
              <w:t xml:space="preserve">) </w:t>
            </w:r>
            <w:proofErr w:type="spellStart"/>
            <w:r w:rsidRPr="00506FED">
              <w:rPr>
                <w:sz w:val="28"/>
                <w:szCs w:val="28"/>
                <w:lang w:val="en-US"/>
              </w:rPr>
              <w:t>tugmasini</w:t>
            </w:r>
            <w:proofErr w:type="spellEnd"/>
            <w:r w:rsidRPr="00506FED">
              <w:rPr>
                <w:sz w:val="28"/>
                <w:szCs w:val="28"/>
              </w:rPr>
              <w:t xml:space="preserve"> </w:t>
            </w:r>
            <w:proofErr w:type="spellStart"/>
            <w:r w:rsidRPr="00506FED">
              <w:rPr>
                <w:sz w:val="28"/>
                <w:szCs w:val="28"/>
                <w:lang w:val="en-US"/>
              </w:rPr>
              <w:t>bosish</w:t>
            </w:r>
            <w:proofErr w:type="spellEnd"/>
            <w:r w:rsidRPr="00506FED">
              <w:rPr>
                <w:sz w:val="28"/>
                <w:szCs w:val="28"/>
              </w:rPr>
              <w:t xml:space="preserve"> </w:t>
            </w:r>
            <w:proofErr w:type="spellStart"/>
            <w:r w:rsidRPr="00506FED">
              <w:rPr>
                <w:sz w:val="28"/>
                <w:szCs w:val="28"/>
                <w:lang w:val="en-US"/>
              </w:rPr>
              <w:t>orqali</w:t>
            </w:r>
            <w:proofErr w:type="spellEnd"/>
            <w:r w:rsidRPr="00506FED">
              <w:rPr>
                <w:sz w:val="28"/>
                <w:szCs w:val="28"/>
              </w:rPr>
              <w:t xml:space="preserve"> </w:t>
            </w:r>
            <w:proofErr w:type="spellStart"/>
            <w:r w:rsidRPr="00506FED">
              <w:rPr>
                <w:sz w:val="28"/>
                <w:szCs w:val="28"/>
                <w:lang w:val="en-US"/>
              </w:rPr>
              <w:t>guruhning</w:t>
            </w:r>
            <w:proofErr w:type="spellEnd"/>
            <w:r w:rsidRPr="00506FED">
              <w:rPr>
                <w:sz w:val="28"/>
                <w:szCs w:val="28"/>
              </w:rPr>
              <w:t xml:space="preserve"> </w:t>
            </w:r>
            <w:proofErr w:type="spellStart"/>
            <w:r w:rsidRPr="00506FED">
              <w:rPr>
                <w:sz w:val="28"/>
                <w:szCs w:val="28"/>
                <w:lang w:val="en-US"/>
              </w:rPr>
              <w:t>boshqa</w:t>
            </w:r>
            <w:proofErr w:type="spellEnd"/>
            <w:r w:rsidRPr="00506FED">
              <w:rPr>
                <w:sz w:val="28"/>
                <w:szCs w:val="28"/>
              </w:rPr>
              <w:t xml:space="preserve"> </w:t>
            </w:r>
            <w:proofErr w:type="spellStart"/>
            <w:r w:rsidRPr="00506FED">
              <w:rPr>
                <w:sz w:val="28"/>
                <w:szCs w:val="28"/>
                <w:lang w:val="en-US"/>
              </w:rPr>
              <w:t>terminaliga</w:t>
            </w:r>
            <w:proofErr w:type="spellEnd"/>
            <w:r w:rsidRPr="00506FED">
              <w:rPr>
                <w:sz w:val="28"/>
                <w:szCs w:val="28"/>
              </w:rPr>
              <w:t xml:space="preserve"> </w:t>
            </w:r>
            <w:proofErr w:type="spellStart"/>
            <w:r w:rsidRPr="00506FED">
              <w:rPr>
                <w:sz w:val="28"/>
                <w:szCs w:val="28"/>
                <w:lang w:val="en-US"/>
              </w:rPr>
              <w:t>kelgan</w:t>
            </w:r>
            <w:proofErr w:type="spellEnd"/>
            <w:r w:rsidRPr="00506FED">
              <w:rPr>
                <w:sz w:val="28"/>
                <w:szCs w:val="28"/>
              </w:rPr>
              <w:t xml:space="preserve"> </w:t>
            </w:r>
            <w:proofErr w:type="spellStart"/>
            <w:r w:rsidRPr="00506FED">
              <w:rPr>
                <w:sz w:val="28"/>
                <w:szCs w:val="28"/>
                <w:lang w:val="en-US"/>
              </w:rPr>
              <w:t>kiruvchi</w:t>
            </w:r>
            <w:proofErr w:type="spellEnd"/>
            <w:r w:rsidRPr="00506FED">
              <w:rPr>
                <w:sz w:val="28"/>
                <w:szCs w:val="28"/>
              </w:rPr>
              <w:t xml:space="preserve"> </w:t>
            </w:r>
            <w:proofErr w:type="spellStart"/>
            <w:r w:rsidRPr="00506FED">
              <w:rPr>
                <w:sz w:val="28"/>
                <w:szCs w:val="28"/>
                <w:lang w:val="en-US"/>
              </w:rPr>
              <w:t>chaqiruvni</w:t>
            </w:r>
            <w:proofErr w:type="spellEnd"/>
            <w:r w:rsidRPr="00506FED">
              <w:rPr>
                <w:sz w:val="28"/>
                <w:szCs w:val="28"/>
              </w:rPr>
              <w:t xml:space="preserve"> </w:t>
            </w:r>
            <w:proofErr w:type="spellStart"/>
            <w:r w:rsidRPr="00506FED">
              <w:rPr>
                <w:sz w:val="28"/>
                <w:szCs w:val="28"/>
                <w:lang w:val="en-US"/>
              </w:rPr>
              <w:t>qabul</w:t>
            </w:r>
            <w:proofErr w:type="spellEnd"/>
            <w:r w:rsidRPr="00506FED">
              <w:rPr>
                <w:sz w:val="28"/>
                <w:szCs w:val="28"/>
              </w:rPr>
              <w:t xml:space="preserve"> </w:t>
            </w:r>
            <w:proofErr w:type="spellStart"/>
            <w:r w:rsidRPr="00506FED">
              <w:rPr>
                <w:sz w:val="28"/>
                <w:szCs w:val="28"/>
                <w:lang w:val="en-US"/>
              </w:rPr>
              <w:t>qilish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w:t>
            </w:r>
            <w:r w:rsidR="008E1763" w:rsidRPr="00506FED">
              <w:rPr>
                <w:sz w:val="28"/>
                <w:szCs w:val="28"/>
                <w:lang w:val="en-US"/>
              </w:rPr>
              <w:t>adigan</w:t>
            </w:r>
            <w:proofErr w:type="spellEnd"/>
            <w:r w:rsidR="008E1763"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6237978A" w14:textId="77777777" w:rsidR="00924A19" w:rsidRPr="00506FED" w:rsidRDefault="00924A19" w:rsidP="005159E8">
            <w:pPr>
              <w:jc w:val="both"/>
              <w:rPr>
                <w:lang w:val="en-US"/>
              </w:rPr>
            </w:pPr>
            <w:proofErr w:type="spellStart"/>
            <w:r w:rsidRPr="00506FED">
              <w:rPr>
                <w:lang w:val="en-US"/>
              </w:rPr>
              <w:t>Izoh</w:t>
            </w:r>
            <w:proofErr w:type="spellEnd"/>
            <w:r w:rsidRPr="00506FED">
              <w:rPr>
                <w:lang w:val="en-US"/>
              </w:rPr>
              <w:t xml:space="preserve"> – Agar </w:t>
            </w:r>
            <w:proofErr w:type="spellStart"/>
            <w:r w:rsidRPr="00506FED">
              <w:rPr>
                <w:lang w:val="en-US"/>
              </w:rPr>
              <w:t>bir</w:t>
            </w:r>
            <w:proofErr w:type="spellEnd"/>
            <w:r w:rsidRPr="00506FED">
              <w:rPr>
                <w:lang w:val="en-US"/>
              </w:rPr>
              <w:t xml:space="preserve"> </w:t>
            </w:r>
            <w:proofErr w:type="spellStart"/>
            <w:r w:rsidRPr="00506FED">
              <w:rPr>
                <w:lang w:val="en-US"/>
              </w:rPr>
              <w:t>necha</w:t>
            </w:r>
            <w:proofErr w:type="spellEnd"/>
            <w:r w:rsidRPr="00506FED">
              <w:rPr>
                <w:lang w:val="en-US"/>
              </w:rPr>
              <w:t xml:space="preserve"> </w:t>
            </w:r>
            <w:proofErr w:type="spellStart"/>
            <w:r w:rsidRPr="00506FED">
              <w:rPr>
                <w:lang w:val="en-US"/>
              </w:rPr>
              <w:t>chaqiruv</w:t>
            </w:r>
            <w:proofErr w:type="spellEnd"/>
            <w:r w:rsidRPr="00506FED">
              <w:rPr>
                <w:lang w:val="en-US"/>
              </w:rPr>
              <w:t xml:space="preserve"> </w:t>
            </w:r>
            <w:proofErr w:type="spellStart"/>
            <w:r w:rsidRPr="00506FED">
              <w:rPr>
                <w:lang w:val="en-US"/>
              </w:rPr>
              <w:t>olingan</w:t>
            </w:r>
            <w:proofErr w:type="spellEnd"/>
            <w:r w:rsidRPr="00506FED">
              <w:rPr>
                <w:lang w:val="en-US"/>
              </w:rPr>
              <w:t xml:space="preserve"> </w:t>
            </w:r>
            <w:proofErr w:type="spellStart"/>
            <w:proofErr w:type="gramStart"/>
            <w:r w:rsidRPr="00506FED">
              <w:rPr>
                <w:lang w:val="en-US"/>
              </w:rPr>
              <w:t>bo‘</w:t>
            </w:r>
            <w:proofErr w:type="gramEnd"/>
            <w:r w:rsidRPr="00506FED">
              <w:rPr>
                <w:lang w:val="en-US"/>
              </w:rPr>
              <w:t>lsa</w:t>
            </w:r>
            <w:proofErr w:type="spellEnd"/>
            <w:r w:rsidRPr="00506FED">
              <w:rPr>
                <w:lang w:val="en-US"/>
              </w:rPr>
              <w:t xml:space="preserve">, </w:t>
            </w:r>
            <w:proofErr w:type="spellStart"/>
            <w:r w:rsidRPr="00506FED">
              <w:rPr>
                <w:lang w:val="en-US"/>
              </w:rPr>
              <w:t>ko‘p</w:t>
            </w:r>
            <w:proofErr w:type="spellEnd"/>
            <w:r w:rsidRPr="00506FED">
              <w:rPr>
                <w:lang w:val="en-US"/>
              </w:rPr>
              <w:t xml:space="preserve"> </w:t>
            </w:r>
            <w:proofErr w:type="spellStart"/>
            <w:r w:rsidRPr="00506FED">
              <w:rPr>
                <w:lang w:val="en-US"/>
              </w:rPr>
              <w:t>qo‘ng‘i</w:t>
            </w:r>
            <w:r w:rsidR="009E75C0" w:rsidRPr="00506FED">
              <w:rPr>
                <w:lang w:val="en-US"/>
              </w:rPr>
              <w:t>-</w:t>
            </w:r>
            <w:r w:rsidRPr="00506FED">
              <w:rPr>
                <w:lang w:val="en-US"/>
              </w:rPr>
              <w:t>roq</w:t>
            </w:r>
            <w:proofErr w:type="spellEnd"/>
            <w:r w:rsidRPr="00506FED">
              <w:rPr>
                <w:lang w:val="en-US"/>
              </w:rPr>
              <w:t xml:space="preserve"> </w:t>
            </w:r>
            <w:proofErr w:type="spellStart"/>
            <w:r w:rsidRPr="00506FED">
              <w:rPr>
                <w:lang w:val="en-US"/>
              </w:rPr>
              <w:t>qilgani</w:t>
            </w:r>
            <w:proofErr w:type="spellEnd"/>
            <w:r w:rsidRPr="00506FED">
              <w:rPr>
                <w:lang w:val="en-US"/>
              </w:rPr>
              <w:t xml:space="preserve"> </w:t>
            </w:r>
            <w:proofErr w:type="spellStart"/>
            <w:r w:rsidRPr="00506FED">
              <w:rPr>
                <w:lang w:val="en-US"/>
              </w:rPr>
              <w:t>tutib</w:t>
            </w:r>
            <w:proofErr w:type="spellEnd"/>
            <w:r w:rsidRPr="00506FED">
              <w:rPr>
                <w:lang w:val="en-US"/>
              </w:rPr>
              <w:t xml:space="preserve"> </w:t>
            </w:r>
            <w:proofErr w:type="spellStart"/>
            <w:r w:rsidRPr="00506FED">
              <w:rPr>
                <w:lang w:val="en-US"/>
              </w:rPr>
              <w:t>qolinadi</w:t>
            </w:r>
            <w:proofErr w:type="spellEnd"/>
            <w:r w:rsidRPr="00506FED">
              <w:rPr>
                <w:lang w:val="en-US"/>
              </w:rPr>
              <w:t>.</w:t>
            </w:r>
          </w:p>
          <w:p w14:paraId="09BD739C" w14:textId="77777777" w:rsidR="00924A19" w:rsidRPr="00506FED" w:rsidRDefault="00924A19" w:rsidP="005159E8">
            <w:pPr>
              <w:jc w:val="both"/>
              <w:rPr>
                <w:lang w:val="en-US"/>
              </w:rPr>
            </w:pPr>
          </w:p>
          <w:p w14:paraId="4408DF6B" w14:textId="77777777" w:rsidR="00924A19" w:rsidRPr="00506FED" w:rsidRDefault="00924A19" w:rsidP="005159E8">
            <w:pPr>
              <w:jc w:val="both"/>
              <w:rPr>
                <w:sz w:val="28"/>
                <w:szCs w:val="28"/>
                <w:lang w:val="en-US"/>
              </w:rPr>
            </w:pPr>
            <w:proofErr w:type="spellStart"/>
            <w:r w:rsidRPr="00506FED">
              <w:rPr>
                <w:sz w:val="28"/>
                <w:szCs w:val="28"/>
              </w:rPr>
              <w:t>Фойдалана</w:t>
            </w:r>
            <w:proofErr w:type="spellEnd"/>
            <w:r w:rsidRPr="00506FED">
              <w:rPr>
                <w:sz w:val="28"/>
                <w:szCs w:val="28"/>
                <w:lang w:val="en-US"/>
              </w:rPr>
              <w:t xml:space="preserve"> </w:t>
            </w:r>
            <w:proofErr w:type="spellStart"/>
            <w:r w:rsidRPr="00506FED">
              <w:rPr>
                <w:sz w:val="28"/>
                <w:szCs w:val="28"/>
              </w:rPr>
              <w:t>олиш</w:t>
            </w:r>
            <w:proofErr w:type="spellEnd"/>
            <w:r w:rsidRPr="00506FED">
              <w:rPr>
                <w:sz w:val="28"/>
                <w:szCs w:val="28"/>
                <w:lang w:val="en-US"/>
              </w:rPr>
              <w:t xml:space="preserve"> </w:t>
            </w:r>
            <w:proofErr w:type="spellStart"/>
            <w:r w:rsidRPr="00506FED">
              <w:rPr>
                <w:sz w:val="28"/>
                <w:szCs w:val="28"/>
              </w:rPr>
              <w:t>кодини</w:t>
            </w:r>
            <w:proofErr w:type="spellEnd"/>
            <w:r w:rsidRPr="00506FED">
              <w:rPr>
                <w:sz w:val="28"/>
                <w:szCs w:val="28"/>
                <w:lang w:val="en-US"/>
              </w:rPr>
              <w:t xml:space="preserve"> </w:t>
            </w:r>
            <w:proofErr w:type="spellStart"/>
            <w:r w:rsidRPr="00506FED">
              <w:rPr>
                <w:sz w:val="28"/>
                <w:szCs w:val="28"/>
              </w:rPr>
              <w:t>териш</w:t>
            </w:r>
            <w:proofErr w:type="spellEnd"/>
            <w:r w:rsidRPr="00506FED">
              <w:rPr>
                <w:sz w:val="28"/>
                <w:szCs w:val="28"/>
                <w:lang w:val="en-US"/>
              </w:rPr>
              <w:t xml:space="preserve"> </w:t>
            </w:r>
            <w:proofErr w:type="spellStart"/>
            <w:r w:rsidRPr="00506FED">
              <w:rPr>
                <w:sz w:val="28"/>
                <w:szCs w:val="28"/>
              </w:rPr>
              <w:t>ёки</w:t>
            </w:r>
            <w:proofErr w:type="spellEnd"/>
            <w:r w:rsidRPr="00506FED">
              <w:rPr>
                <w:sz w:val="28"/>
                <w:szCs w:val="28"/>
                <w:lang w:val="en-US"/>
              </w:rPr>
              <w:t xml:space="preserve"> «</w:t>
            </w:r>
            <w:r w:rsidRPr="00506FED">
              <w:rPr>
                <w:bCs/>
                <w:sz w:val="28"/>
                <w:szCs w:val="28"/>
                <w:lang w:val="en-US"/>
              </w:rPr>
              <w:t>Group Pickup» (</w:t>
            </w:r>
            <w:r w:rsidRPr="00506FED">
              <w:rPr>
                <w:sz w:val="28"/>
                <w:szCs w:val="28"/>
                <w:lang w:val="en-US"/>
              </w:rPr>
              <w:t xml:space="preserve">SIP </w:t>
            </w:r>
            <w:r w:rsidRPr="00506FED">
              <w:rPr>
                <w:sz w:val="28"/>
                <w:szCs w:val="28"/>
              </w:rPr>
              <w:t>телефон</w:t>
            </w:r>
            <w:r w:rsidRPr="00506FED">
              <w:rPr>
                <w:sz w:val="28"/>
                <w:szCs w:val="28"/>
                <w:lang w:val="en-US"/>
              </w:rPr>
              <w:t xml:space="preserve">) </w:t>
            </w:r>
            <w:proofErr w:type="spellStart"/>
            <w:r w:rsidRPr="00506FED">
              <w:rPr>
                <w:sz w:val="28"/>
                <w:szCs w:val="28"/>
              </w:rPr>
              <w:t>тугмасини</w:t>
            </w:r>
            <w:proofErr w:type="spellEnd"/>
            <w:r w:rsidRPr="00506FED">
              <w:rPr>
                <w:sz w:val="28"/>
                <w:szCs w:val="28"/>
                <w:lang w:val="en-US"/>
              </w:rPr>
              <w:t xml:space="preserve"> </w:t>
            </w:r>
            <w:proofErr w:type="spellStart"/>
            <w:r w:rsidRPr="00506FED">
              <w:rPr>
                <w:sz w:val="28"/>
                <w:szCs w:val="28"/>
              </w:rPr>
              <w:t>босиш</w:t>
            </w:r>
            <w:proofErr w:type="spellEnd"/>
            <w:r w:rsidRPr="00506FED">
              <w:rPr>
                <w:sz w:val="28"/>
                <w:szCs w:val="28"/>
                <w:lang w:val="en-US"/>
              </w:rPr>
              <w:t xml:space="preserve"> </w:t>
            </w:r>
            <w:proofErr w:type="spellStart"/>
            <w:proofErr w:type="gramStart"/>
            <w:r w:rsidRPr="00506FED">
              <w:rPr>
                <w:sz w:val="28"/>
                <w:szCs w:val="28"/>
              </w:rPr>
              <w:t>орқали</w:t>
            </w:r>
            <w:proofErr w:type="spellEnd"/>
            <w:r w:rsidRPr="00506FED">
              <w:rPr>
                <w:sz w:val="28"/>
                <w:szCs w:val="28"/>
                <w:lang w:val="en-US"/>
              </w:rPr>
              <w:t xml:space="preserve">  </w:t>
            </w:r>
            <w:proofErr w:type="spellStart"/>
            <w:r w:rsidRPr="00506FED">
              <w:rPr>
                <w:sz w:val="28"/>
                <w:szCs w:val="28"/>
              </w:rPr>
              <w:t>гуруҳнинг</w:t>
            </w:r>
            <w:proofErr w:type="spellEnd"/>
            <w:proofErr w:type="gramEnd"/>
            <w:r w:rsidRPr="00506FED">
              <w:rPr>
                <w:sz w:val="28"/>
                <w:szCs w:val="28"/>
                <w:lang w:val="en-US"/>
              </w:rPr>
              <w:t xml:space="preserve"> </w:t>
            </w:r>
            <w:proofErr w:type="spellStart"/>
            <w:r w:rsidRPr="00506FED">
              <w:rPr>
                <w:sz w:val="28"/>
                <w:szCs w:val="28"/>
              </w:rPr>
              <w:t>бошқа</w:t>
            </w:r>
            <w:proofErr w:type="spellEnd"/>
            <w:r w:rsidRPr="00506FED">
              <w:rPr>
                <w:sz w:val="28"/>
                <w:szCs w:val="28"/>
                <w:lang w:val="en-US"/>
              </w:rPr>
              <w:t xml:space="preserve"> </w:t>
            </w:r>
            <w:proofErr w:type="spellStart"/>
            <w:r w:rsidRPr="00506FED">
              <w:rPr>
                <w:sz w:val="28"/>
                <w:szCs w:val="28"/>
              </w:rPr>
              <w:t>терминалига</w:t>
            </w:r>
            <w:proofErr w:type="spellEnd"/>
            <w:r w:rsidRPr="00506FED">
              <w:rPr>
                <w:sz w:val="28"/>
                <w:szCs w:val="28"/>
                <w:lang w:val="en-US"/>
              </w:rPr>
              <w:t xml:space="preserve"> </w:t>
            </w:r>
            <w:proofErr w:type="spellStart"/>
            <w:r w:rsidRPr="00506FED">
              <w:rPr>
                <w:sz w:val="28"/>
                <w:szCs w:val="28"/>
              </w:rPr>
              <w:t>келган</w:t>
            </w:r>
            <w:proofErr w:type="spellEnd"/>
            <w:r w:rsidRPr="00506FED">
              <w:rPr>
                <w:sz w:val="28"/>
                <w:szCs w:val="28"/>
                <w:lang w:val="en-US"/>
              </w:rPr>
              <w:t xml:space="preserve"> </w:t>
            </w:r>
            <w:proofErr w:type="spellStart"/>
            <w:r w:rsidRPr="00506FED">
              <w:rPr>
                <w:sz w:val="28"/>
                <w:szCs w:val="28"/>
              </w:rPr>
              <w:t>кирувчи</w:t>
            </w:r>
            <w:proofErr w:type="spellEnd"/>
            <w:r w:rsidRPr="00506FED">
              <w:rPr>
                <w:sz w:val="28"/>
                <w:szCs w:val="28"/>
                <w:lang w:val="en-US"/>
              </w:rPr>
              <w:t xml:space="preserve"> </w:t>
            </w:r>
            <w:proofErr w:type="spellStart"/>
            <w:r w:rsidRPr="00506FED">
              <w:rPr>
                <w:sz w:val="28"/>
                <w:szCs w:val="28"/>
              </w:rPr>
              <w:t>чақирувни</w:t>
            </w:r>
            <w:proofErr w:type="spellEnd"/>
            <w:r w:rsidRPr="00506FED">
              <w:rPr>
                <w:sz w:val="28"/>
                <w:szCs w:val="28"/>
                <w:lang w:val="en-US"/>
              </w:rPr>
              <w:t xml:space="preserve"> </w:t>
            </w:r>
            <w:proofErr w:type="spellStart"/>
            <w:r w:rsidRPr="00506FED">
              <w:rPr>
                <w:sz w:val="28"/>
                <w:szCs w:val="28"/>
              </w:rPr>
              <w:t>қабул</w:t>
            </w:r>
            <w:proofErr w:type="spellEnd"/>
            <w:r w:rsidRPr="00506FED">
              <w:rPr>
                <w:sz w:val="28"/>
                <w:szCs w:val="28"/>
                <w:lang w:val="en-US"/>
              </w:rPr>
              <w:t xml:space="preserve"> </w:t>
            </w:r>
            <w:proofErr w:type="spellStart"/>
            <w:r w:rsidRPr="00506FED">
              <w:rPr>
                <w:sz w:val="28"/>
                <w:szCs w:val="28"/>
              </w:rPr>
              <w:t>қилиш</w:t>
            </w:r>
            <w:proofErr w:type="spellEnd"/>
            <w:r w:rsidRPr="00506FED">
              <w:rPr>
                <w:sz w:val="28"/>
                <w:szCs w:val="28"/>
                <w:lang w:val="en-US"/>
              </w:rPr>
              <w:t xml:space="preserve"> </w:t>
            </w:r>
            <w:proofErr w:type="spellStart"/>
            <w:r w:rsidRPr="00506FED">
              <w:rPr>
                <w:sz w:val="28"/>
                <w:szCs w:val="28"/>
              </w:rPr>
              <w:t>имконини</w:t>
            </w:r>
            <w:proofErr w:type="spellEnd"/>
            <w:r w:rsidRPr="00506FED">
              <w:rPr>
                <w:sz w:val="28"/>
                <w:szCs w:val="28"/>
                <w:lang w:val="en-US"/>
              </w:rPr>
              <w:t xml:space="preserve"> </w:t>
            </w:r>
            <w:proofErr w:type="spellStart"/>
            <w:r w:rsidRPr="00506FED">
              <w:rPr>
                <w:sz w:val="28"/>
                <w:szCs w:val="28"/>
              </w:rPr>
              <w:t>бер</w:t>
            </w:r>
            <w:r w:rsidR="008E1763" w:rsidRPr="00506FED">
              <w:rPr>
                <w:sz w:val="28"/>
                <w:szCs w:val="28"/>
              </w:rPr>
              <w:t>адиган</w:t>
            </w:r>
            <w:proofErr w:type="spellEnd"/>
            <w:r w:rsidRPr="00506FED">
              <w:rPr>
                <w:sz w:val="28"/>
                <w:szCs w:val="28"/>
                <w:lang w:val="en-US"/>
              </w:rPr>
              <w:t xml:space="preserve"> </w:t>
            </w:r>
            <w:proofErr w:type="spellStart"/>
            <w:r w:rsidRPr="00506FED">
              <w:rPr>
                <w:sz w:val="28"/>
                <w:szCs w:val="28"/>
              </w:rPr>
              <w:t>хизмат</w:t>
            </w:r>
            <w:proofErr w:type="spellEnd"/>
            <w:r w:rsidRPr="00506FED">
              <w:rPr>
                <w:sz w:val="28"/>
                <w:szCs w:val="28"/>
                <w:lang w:val="en-US"/>
              </w:rPr>
              <w:t>.</w:t>
            </w:r>
          </w:p>
          <w:p w14:paraId="236FEB1B" w14:textId="77777777" w:rsidR="00924A19" w:rsidRPr="00506FED" w:rsidRDefault="00924A19" w:rsidP="005159E8">
            <w:pPr>
              <w:autoSpaceDE w:val="0"/>
              <w:autoSpaceDN w:val="0"/>
              <w:adjustRightInd w:val="0"/>
              <w:jc w:val="both"/>
              <w:rPr>
                <w:sz w:val="28"/>
                <w:szCs w:val="28"/>
                <w:lang w:val="uz-Cyrl-UZ"/>
              </w:rPr>
            </w:pPr>
            <w:proofErr w:type="spellStart"/>
            <w:r w:rsidRPr="00506FED">
              <w:t>Изоҳ</w:t>
            </w:r>
            <w:proofErr w:type="spellEnd"/>
            <w:r w:rsidRPr="00506FED">
              <w:rPr>
                <w:lang w:val="en-US"/>
              </w:rPr>
              <w:t xml:space="preserve"> – </w:t>
            </w:r>
            <w:r w:rsidRPr="00506FED">
              <w:t>Агар</w:t>
            </w:r>
            <w:r w:rsidRPr="00506FED">
              <w:rPr>
                <w:lang w:val="en-US"/>
              </w:rPr>
              <w:t xml:space="preserve"> </w:t>
            </w:r>
            <w:proofErr w:type="spellStart"/>
            <w:r w:rsidRPr="00506FED">
              <w:t>бир</w:t>
            </w:r>
            <w:proofErr w:type="spellEnd"/>
            <w:r w:rsidRPr="00506FED">
              <w:rPr>
                <w:lang w:val="en-US"/>
              </w:rPr>
              <w:t xml:space="preserve"> </w:t>
            </w:r>
            <w:r w:rsidRPr="00506FED">
              <w:t>неча</w:t>
            </w:r>
            <w:r w:rsidRPr="00506FED">
              <w:rPr>
                <w:lang w:val="en-US"/>
              </w:rPr>
              <w:t xml:space="preserve"> </w:t>
            </w:r>
            <w:proofErr w:type="spellStart"/>
            <w:r w:rsidRPr="00506FED">
              <w:t>чақирув</w:t>
            </w:r>
            <w:proofErr w:type="spellEnd"/>
            <w:r w:rsidRPr="00506FED">
              <w:rPr>
                <w:lang w:val="en-US"/>
              </w:rPr>
              <w:t xml:space="preserve"> </w:t>
            </w:r>
            <w:proofErr w:type="spellStart"/>
            <w:r w:rsidRPr="00506FED">
              <w:t>олинган</w:t>
            </w:r>
            <w:proofErr w:type="spellEnd"/>
            <w:r w:rsidRPr="00506FED">
              <w:rPr>
                <w:lang w:val="en-US"/>
              </w:rPr>
              <w:t xml:space="preserve"> </w:t>
            </w:r>
            <w:proofErr w:type="spellStart"/>
            <w:r w:rsidRPr="00506FED">
              <w:t>бўлса</w:t>
            </w:r>
            <w:proofErr w:type="spellEnd"/>
            <w:r w:rsidRPr="00506FED">
              <w:rPr>
                <w:lang w:val="en-US"/>
              </w:rPr>
              <w:t xml:space="preserve">, </w:t>
            </w:r>
            <w:proofErr w:type="spellStart"/>
            <w:r w:rsidRPr="00506FED">
              <w:t>кўп</w:t>
            </w:r>
            <w:proofErr w:type="spellEnd"/>
            <w:r w:rsidRPr="00506FED">
              <w:rPr>
                <w:lang w:val="en-US"/>
              </w:rPr>
              <w:t xml:space="preserve"> </w:t>
            </w:r>
            <w:proofErr w:type="spellStart"/>
            <w:r w:rsidRPr="00506FED">
              <w:t>қўнғи</w:t>
            </w:r>
            <w:proofErr w:type="spellEnd"/>
            <w:r w:rsidR="009E75C0" w:rsidRPr="00506FED">
              <w:rPr>
                <w:lang w:val="en-US"/>
              </w:rPr>
              <w:t>-</w:t>
            </w:r>
            <w:proofErr w:type="spellStart"/>
            <w:r w:rsidRPr="00506FED">
              <w:t>роқ</w:t>
            </w:r>
            <w:proofErr w:type="spellEnd"/>
            <w:r w:rsidRPr="00506FED">
              <w:rPr>
                <w:lang w:val="en-US"/>
              </w:rPr>
              <w:t xml:space="preserve"> </w:t>
            </w:r>
            <w:proofErr w:type="spellStart"/>
            <w:r w:rsidRPr="00506FED">
              <w:t>қилгани</w:t>
            </w:r>
            <w:proofErr w:type="spellEnd"/>
            <w:r w:rsidRPr="00506FED">
              <w:rPr>
                <w:lang w:val="en-US"/>
              </w:rPr>
              <w:t xml:space="preserve"> </w:t>
            </w:r>
            <w:proofErr w:type="spellStart"/>
            <w:r w:rsidRPr="00506FED">
              <w:t>тутиб</w:t>
            </w:r>
            <w:proofErr w:type="spellEnd"/>
            <w:r w:rsidRPr="00506FED">
              <w:rPr>
                <w:lang w:val="en-US"/>
              </w:rPr>
              <w:t xml:space="preserve"> </w:t>
            </w:r>
            <w:proofErr w:type="spellStart"/>
            <w:r w:rsidRPr="00506FED">
              <w:t>қолинади</w:t>
            </w:r>
            <w:proofErr w:type="spellEnd"/>
            <w:r w:rsidRPr="00506FED">
              <w:rPr>
                <w:lang w:val="en-US"/>
              </w:rPr>
              <w:t>.</w:t>
            </w:r>
          </w:p>
        </w:tc>
      </w:tr>
      <w:tr w:rsidR="00924A19" w:rsidRPr="00506FED" w14:paraId="126D8674" w14:textId="77777777">
        <w:trPr>
          <w:tblCellSpacing w:w="0" w:type="dxa"/>
          <w:jc w:val="center"/>
        </w:trPr>
        <w:tc>
          <w:tcPr>
            <w:tcW w:w="2007" w:type="pct"/>
          </w:tcPr>
          <w:p w14:paraId="39DF0EE7" w14:textId="77777777" w:rsidR="00924A19" w:rsidRPr="00506FED" w:rsidRDefault="00924A19" w:rsidP="00B00ABD">
            <w:pPr>
              <w:autoSpaceDE w:val="0"/>
              <w:autoSpaceDN w:val="0"/>
              <w:adjustRightInd w:val="0"/>
              <w:rPr>
                <w:b/>
                <w:sz w:val="28"/>
                <w:szCs w:val="28"/>
                <w:lang w:val="uz-Cyrl-UZ"/>
              </w:rPr>
            </w:pPr>
            <w:r w:rsidRPr="00506FED">
              <w:rPr>
                <w:b/>
                <w:sz w:val="28"/>
                <w:szCs w:val="28"/>
                <w:lang w:val="uz-Cyrl-UZ"/>
              </w:rPr>
              <w:t>Перехват вызова назначенным абонентом</w:t>
            </w:r>
          </w:p>
          <w:p w14:paraId="3D4B76C1" w14:textId="77777777" w:rsidR="00924A19" w:rsidRPr="00506FED" w:rsidRDefault="00924A19" w:rsidP="000C6B2B">
            <w:pPr>
              <w:autoSpaceDE w:val="0"/>
              <w:autoSpaceDN w:val="0"/>
              <w:adjustRightInd w:val="0"/>
              <w:rPr>
                <w:sz w:val="28"/>
                <w:szCs w:val="28"/>
                <w:lang w:val="uz-Cyrl-UZ"/>
              </w:rPr>
            </w:pPr>
            <w:r w:rsidRPr="00506FED">
              <w:rPr>
                <w:b/>
                <w:sz w:val="28"/>
                <w:szCs w:val="28"/>
                <w:lang w:val="uz-Cyrl-UZ"/>
              </w:rPr>
              <w:t>uz</w:t>
            </w:r>
            <w:r w:rsidRPr="00506FED">
              <w:rPr>
                <w:sz w:val="28"/>
                <w:szCs w:val="28"/>
                <w:lang w:val="uz-Cyrl-UZ"/>
              </w:rPr>
              <w:t xml:space="preserve"> - tayinlangan abonent chaqiruvini tutib qolish</w:t>
            </w:r>
          </w:p>
          <w:p w14:paraId="1317A4DB" w14:textId="7BA717BD" w:rsidR="00924A19" w:rsidRPr="00506FED" w:rsidRDefault="003A4C4D" w:rsidP="000C6B2B">
            <w:pPr>
              <w:autoSpaceDE w:val="0"/>
              <w:autoSpaceDN w:val="0"/>
              <w:adjustRightInd w:val="0"/>
              <w:rPr>
                <w:b/>
                <w:sz w:val="28"/>
                <w:szCs w:val="28"/>
                <w:lang w:val="en-US"/>
              </w:rPr>
            </w:pPr>
            <w:r>
              <w:rPr>
                <w:sz w:val="28"/>
                <w:szCs w:val="28"/>
                <w:lang w:val="uz-Cyrl-UZ"/>
              </w:rPr>
              <w:t xml:space="preserve"> </w:t>
            </w:r>
            <w:proofErr w:type="spellStart"/>
            <w:r w:rsidR="00924A19" w:rsidRPr="00506FED">
              <w:rPr>
                <w:sz w:val="28"/>
                <w:szCs w:val="28"/>
              </w:rPr>
              <w:t>тайинланган</w:t>
            </w:r>
            <w:proofErr w:type="spellEnd"/>
            <w:r w:rsidR="00924A19" w:rsidRPr="00506FED">
              <w:rPr>
                <w:sz w:val="28"/>
                <w:szCs w:val="28"/>
                <w:lang w:val="en-US"/>
              </w:rPr>
              <w:t xml:space="preserve"> </w:t>
            </w:r>
            <w:r w:rsidR="00924A19" w:rsidRPr="00506FED">
              <w:rPr>
                <w:sz w:val="28"/>
                <w:szCs w:val="28"/>
              </w:rPr>
              <w:t>абонент</w:t>
            </w:r>
            <w:r w:rsidR="00924A19" w:rsidRPr="00506FED">
              <w:rPr>
                <w:sz w:val="28"/>
                <w:szCs w:val="28"/>
                <w:lang w:val="en-US"/>
              </w:rPr>
              <w:t xml:space="preserve"> </w:t>
            </w:r>
            <w:proofErr w:type="spellStart"/>
            <w:r w:rsidR="00924A19" w:rsidRPr="00506FED">
              <w:rPr>
                <w:sz w:val="28"/>
                <w:szCs w:val="28"/>
              </w:rPr>
              <w:t>чақирувини</w:t>
            </w:r>
            <w:proofErr w:type="spellEnd"/>
            <w:r w:rsidR="00924A19" w:rsidRPr="00506FED">
              <w:rPr>
                <w:sz w:val="28"/>
                <w:szCs w:val="28"/>
                <w:lang w:val="en-US"/>
              </w:rPr>
              <w:t xml:space="preserve"> </w:t>
            </w:r>
            <w:proofErr w:type="spellStart"/>
            <w:r w:rsidR="00924A19" w:rsidRPr="00506FED">
              <w:rPr>
                <w:sz w:val="28"/>
                <w:szCs w:val="28"/>
              </w:rPr>
              <w:t>тутиб</w:t>
            </w:r>
            <w:proofErr w:type="spellEnd"/>
            <w:r w:rsidR="00924A19" w:rsidRPr="00506FED">
              <w:rPr>
                <w:sz w:val="28"/>
                <w:szCs w:val="28"/>
                <w:lang w:val="en-US"/>
              </w:rPr>
              <w:t xml:space="preserve"> </w:t>
            </w:r>
            <w:proofErr w:type="spellStart"/>
            <w:r w:rsidR="00924A19" w:rsidRPr="00506FED">
              <w:rPr>
                <w:sz w:val="28"/>
                <w:szCs w:val="28"/>
              </w:rPr>
              <w:t>қолиш</w:t>
            </w:r>
            <w:proofErr w:type="spellEnd"/>
          </w:p>
          <w:p w14:paraId="0D1C17C4" w14:textId="77777777" w:rsidR="00924A19" w:rsidRPr="00506FED" w:rsidRDefault="00924A19" w:rsidP="00B00ABD">
            <w:pPr>
              <w:autoSpaceDE w:val="0"/>
              <w:autoSpaceDN w:val="0"/>
              <w:adjustRightInd w:val="0"/>
              <w:rPr>
                <w:sz w:val="28"/>
                <w:szCs w:val="28"/>
                <w:lang w:val="en-US"/>
              </w:rPr>
            </w:pPr>
            <w:proofErr w:type="spellStart"/>
            <w:r w:rsidRPr="00506FED">
              <w:rPr>
                <w:b/>
                <w:snapToGrid w:val="0"/>
                <w:sz w:val="28"/>
                <w:szCs w:val="28"/>
                <w:lang w:val="en-US"/>
              </w:rPr>
              <w:t>en</w:t>
            </w:r>
            <w:proofErr w:type="spellEnd"/>
            <w:r w:rsidRPr="00506FED">
              <w:rPr>
                <w:snapToGrid w:val="0"/>
                <w:sz w:val="28"/>
                <w:szCs w:val="28"/>
                <w:lang w:val="en-US"/>
              </w:rPr>
              <w:t xml:space="preserve"> - </w:t>
            </w:r>
            <w:r w:rsidRPr="00506FED">
              <w:rPr>
                <w:sz w:val="28"/>
                <w:szCs w:val="28"/>
                <w:lang w:val="en-US"/>
              </w:rPr>
              <w:t>call interception by dedicated subscriber</w:t>
            </w:r>
          </w:p>
          <w:p w14:paraId="09C86225" w14:textId="77777777" w:rsidR="00924A19" w:rsidRPr="00506FED" w:rsidRDefault="00924A19" w:rsidP="00424DA3">
            <w:pPr>
              <w:rPr>
                <w:b/>
                <w:sz w:val="28"/>
                <w:szCs w:val="28"/>
                <w:lang w:val="en-US"/>
              </w:rPr>
            </w:pPr>
          </w:p>
        </w:tc>
        <w:tc>
          <w:tcPr>
            <w:tcW w:w="2993" w:type="pct"/>
          </w:tcPr>
          <w:p w14:paraId="6769D1CC" w14:textId="77777777" w:rsidR="00924A19" w:rsidRPr="00506FED" w:rsidRDefault="00924A19" w:rsidP="00F73CE9">
            <w:pPr>
              <w:autoSpaceDE w:val="0"/>
              <w:autoSpaceDN w:val="0"/>
              <w:adjustRightInd w:val="0"/>
              <w:jc w:val="both"/>
              <w:rPr>
                <w:sz w:val="28"/>
                <w:szCs w:val="28"/>
              </w:rPr>
            </w:pPr>
            <w:r w:rsidRPr="00506FED">
              <w:rPr>
                <w:sz w:val="28"/>
                <w:szCs w:val="28"/>
              </w:rPr>
              <w:t>Услуга, позволяющая абоненту ответить на входящий вызов другому абоненту, посредством набора соответствующего префикса и номера вызываемого абонента.</w:t>
            </w:r>
          </w:p>
          <w:p w14:paraId="61A26D54" w14:textId="77777777" w:rsidR="00924A19" w:rsidRPr="00506FED" w:rsidRDefault="00924A19" w:rsidP="00F73CE9">
            <w:pPr>
              <w:autoSpaceDE w:val="0"/>
              <w:autoSpaceDN w:val="0"/>
              <w:adjustRightInd w:val="0"/>
              <w:jc w:val="both"/>
              <w:rPr>
                <w:sz w:val="28"/>
                <w:szCs w:val="28"/>
              </w:rPr>
            </w:pPr>
          </w:p>
          <w:p w14:paraId="2F4910C6" w14:textId="77777777" w:rsidR="00924A19" w:rsidRPr="00506FED" w:rsidRDefault="00924A19" w:rsidP="00F73CE9">
            <w:pPr>
              <w:autoSpaceDE w:val="0"/>
              <w:autoSpaceDN w:val="0"/>
              <w:adjustRightInd w:val="0"/>
              <w:jc w:val="both"/>
              <w:rPr>
                <w:sz w:val="28"/>
                <w:szCs w:val="28"/>
              </w:rPr>
            </w:pPr>
            <w:proofErr w:type="spellStart"/>
            <w:r w:rsidRPr="00506FED">
              <w:rPr>
                <w:sz w:val="28"/>
                <w:szCs w:val="28"/>
                <w:lang w:val="en-US"/>
              </w:rPr>
              <w:t>Abonentga</w:t>
            </w:r>
            <w:proofErr w:type="spellEnd"/>
            <w:r w:rsidRPr="00506FED">
              <w:rPr>
                <w:sz w:val="28"/>
                <w:szCs w:val="28"/>
              </w:rPr>
              <w:t xml:space="preserve">, </w:t>
            </w:r>
            <w:proofErr w:type="spellStart"/>
            <w:r w:rsidRPr="00506FED">
              <w:rPr>
                <w:sz w:val="28"/>
                <w:szCs w:val="28"/>
                <w:lang w:val="en-US"/>
              </w:rPr>
              <w:t>boshqa</w:t>
            </w:r>
            <w:proofErr w:type="spellEnd"/>
            <w:r w:rsidRPr="00506FED">
              <w:rPr>
                <w:sz w:val="28"/>
                <w:szCs w:val="28"/>
              </w:rPr>
              <w:t xml:space="preserve"> </w:t>
            </w:r>
            <w:proofErr w:type="spellStart"/>
            <w:r w:rsidRPr="00506FED">
              <w:rPr>
                <w:sz w:val="28"/>
                <w:szCs w:val="28"/>
                <w:lang w:val="en-US"/>
              </w:rPr>
              <w:t>abonentning</w:t>
            </w:r>
            <w:proofErr w:type="spellEnd"/>
            <w:r w:rsidRPr="00506FED">
              <w:rPr>
                <w:sz w:val="28"/>
                <w:szCs w:val="28"/>
              </w:rPr>
              <w:t xml:space="preserve"> </w:t>
            </w:r>
            <w:proofErr w:type="spellStart"/>
            <w:r w:rsidRPr="00506FED">
              <w:rPr>
                <w:sz w:val="28"/>
                <w:szCs w:val="28"/>
                <w:lang w:val="en-US"/>
              </w:rPr>
              <w:t>kiruvchi</w:t>
            </w:r>
            <w:proofErr w:type="spellEnd"/>
            <w:r w:rsidRPr="00506FED">
              <w:rPr>
                <w:sz w:val="28"/>
                <w:szCs w:val="28"/>
              </w:rPr>
              <w:t xml:space="preserve"> </w:t>
            </w:r>
            <w:proofErr w:type="spellStart"/>
            <w:r w:rsidRPr="00506FED">
              <w:rPr>
                <w:sz w:val="28"/>
                <w:szCs w:val="28"/>
                <w:lang w:val="en-US"/>
              </w:rPr>
              <w:t>chaqi</w:t>
            </w:r>
            <w:proofErr w:type="spellEnd"/>
            <w:r w:rsidRPr="00506FED">
              <w:rPr>
                <w:sz w:val="28"/>
                <w:szCs w:val="28"/>
              </w:rPr>
              <w:t>-</w:t>
            </w:r>
            <w:proofErr w:type="spellStart"/>
            <w:r w:rsidRPr="00506FED">
              <w:rPr>
                <w:sz w:val="28"/>
                <w:szCs w:val="28"/>
                <w:lang w:val="en-US"/>
              </w:rPr>
              <w:t>ruviga</w:t>
            </w:r>
            <w:proofErr w:type="spellEnd"/>
            <w:r w:rsidRPr="00506FED">
              <w:rPr>
                <w:sz w:val="28"/>
                <w:szCs w:val="28"/>
              </w:rPr>
              <w:t xml:space="preserve">, </w:t>
            </w:r>
            <w:proofErr w:type="spellStart"/>
            <w:r w:rsidRPr="00506FED">
              <w:rPr>
                <w:sz w:val="28"/>
                <w:szCs w:val="28"/>
                <w:lang w:val="en-US"/>
              </w:rPr>
              <w:t>tegishli</w:t>
            </w:r>
            <w:proofErr w:type="spellEnd"/>
            <w:r w:rsidRPr="00506FED">
              <w:rPr>
                <w:sz w:val="28"/>
                <w:szCs w:val="28"/>
              </w:rPr>
              <w:t xml:space="preserve"> </w:t>
            </w:r>
            <w:proofErr w:type="spellStart"/>
            <w:r w:rsidRPr="00506FED">
              <w:rPr>
                <w:sz w:val="28"/>
                <w:szCs w:val="28"/>
                <w:lang w:val="en-US"/>
              </w:rPr>
              <w:t>prefiks</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chaqiriluvchi</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proofErr w:type="spellStart"/>
            <w:r w:rsidR="00B36EBF">
              <w:rPr>
                <w:sz w:val="28"/>
                <w:szCs w:val="28"/>
                <w:lang w:val="en-US"/>
              </w:rPr>
              <w:t>raqa</w:t>
            </w:r>
            <w:r w:rsidRPr="00506FED">
              <w:rPr>
                <w:sz w:val="28"/>
                <w:szCs w:val="28"/>
                <w:lang w:val="en-US"/>
              </w:rPr>
              <w:t>mini</w:t>
            </w:r>
            <w:proofErr w:type="spellEnd"/>
            <w:r w:rsidRPr="00506FED">
              <w:rPr>
                <w:sz w:val="28"/>
                <w:szCs w:val="28"/>
              </w:rPr>
              <w:t xml:space="preserve"> </w:t>
            </w:r>
            <w:proofErr w:type="spellStart"/>
            <w:r w:rsidRPr="00506FED">
              <w:rPr>
                <w:sz w:val="28"/>
                <w:szCs w:val="28"/>
                <w:lang w:val="en-US"/>
              </w:rPr>
              <w:t>terish</w:t>
            </w:r>
            <w:proofErr w:type="spellEnd"/>
            <w:r w:rsidRPr="00506FED">
              <w:rPr>
                <w:sz w:val="28"/>
                <w:szCs w:val="28"/>
              </w:rPr>
              <w:t xml:space="preserve"> </w:t>
            </w:r>
            <w:proofErr w:type="spellStart"/>
            <w:r w:rsidRPr="00506FED">
              <w:rPr>
                <w:sz w:val="28"/>
                <w:szCs w:val="28"/>
                <w:lang w:val="en-US"/>
              </w:rPr>
              <w:t>yordamida</w:t>
            </w:r>
            <w:proofErr w:type="spellEnd"/>
            <w:r w:rsidRPr="00506FED">
              <w:rPr>
                <w:sz w:val="28"/>
                <w:szCs w:val="28"/>
              </w:rPr>
              <w:t xml:space="preserve">, </w:t>
            </w:r>
            <w:proofErr w:type="spellStart"/>
            <w:r w:rsidRPr="00506FED">
              <w:rPr>
                <w:sz w:val="28"/>
                <w:szCs w:val="28"/>
                <w:lang w:val="en-US"/>
              </w:rPr>
              <w:t>javob</w:t>
            </w:r>
            <w:proofErr w:type="spellEnd"/>
            <w:r w:rsidRPr="00506FED">
              <w:rPr>
                <w:sz w:val="28"/>
                <w:szCs w:val="28"/>
              </w:rPr>
              <w:t xml:space="preserve"> </w:t>
            </w:r>
            <w:proofErr w:type="spellStart"/>
            <w:r w:rsidRPr="00506FED">
              <w:rPr>
                <w:sz w:val="28"/>
                <w:szCs w:val="28"/>
                <w:lang w:val="en-US"/>
              </w:rPr>
              <w:t>berish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21154CEE" w14:textId="77777777" w:rsidR="00924A19" w:rsidRPr="00506FED" w:rsidRDefault="00924A19" w:rsidP="00F73CE9">
            <w:pPr>
              <w:autoSpaceDE w:val="0"/>
              <w:autoSpaceDN w:val="0"/>
              <w:adjustRightInd w:val="0"/>
              <w:jc w:val="both"/>
              <w:rPr>
                <w:sz w:val="28"/>
                <w:szCs w:val="28"/>
              </w:rPr>
            </w:pPr>
          </w:p>
          <w:p w14:paraId="49350780" w14:textId="77777777" w:rsidR="00924A19" w:rsidRPr="00506FED" w:rsidRDefault="00924A19" w:rsidP="00F73CE9">
            <w:pPr>
              <w:jc w:val="both"/>
              <w:rPr>
                <w:snapToGrid w:val="0"/>
                <w:sz w:val="28"/>
                <w:szCs w:val="28"/>
              </w:rPr>
            </w:pPr>
            <w:proofErr w:type="spellStart"/>
            <w:r w:rsidRPr="00506FED">
              <w:rPr>
                <w:sz w:val="28"/>
                <w:szCs w:val="28"/>
              </w:rPr>
              <w:t>Абонентга</w:t>
            </w:r>
            <w:proofErr w:type="spellEnd"/>
            <w:r w:rsidRPr="00506FED">
              <w:rPr>
                <w:sz w:val="28"/>
                <w:szCs w:val="28"/>
              </w:rPr>
              <w:t xml:space="preserve">, </w:t>
            </w:r>
            <w:proofErr w:type="spellStart"/>
            <w:r w:rsidRPr="00506FED">
              <w:rPr>
                <w:sz w:val="28"/>
                <w:szCs w:val="28"/>
              </w:rPr>
              <w:t>бошқа</w:t>
            </w:r>
            <w:proofErr w:type="spellEnd"/>
            <w:r w:rsidRPr="00506FED">
              <w:rPr>
                <w:sz w:val="28"/>
                <w:szCs w:val="28"/>
              </w:rPr>
              <w:t xml:space="preserve"> </w:t>
            </w:r>
            <w:proofErr w:type="spellStart"/>
            <w:r w:rsidRPr="00506FED">
              <w:rPr>
                <w:sz w:val="28"/>
                <w:szCs w:val="28"/>
              </w:rPr>
              <w:t>абонентнинг</w:t>
            </w:r>
            <w:proofErr w:type="spellEnd"/>
            <w:r w:rsidRPr="00506FED">
              <w:rPr>
                <w:sz w:val="28"/>
                <w:szCs w:val="28"/>
              </w:rPr>
              <w:t xml:space="preserve"> </w:t>
            </w:r>
            <w:proofErr w:type="spellStart"/>
            <w:r w:rsidRPr="00506FED">
              <w:rPr>
                <w:sz w:val="28"/>
                <w:szCs w:val="28"/>
              </w:rPr>
              <w:t>кирувчи</w:t>
            </w:r>
            <w:proofErr w:type="spellEnd"/>
            <w:r w:rsidRPr="00506FED">
              <w:rPr>
                <w:sz w:val="28"/>
                <w:szCs w:val="28"/>
              </w:rPr>
              <w:t xml:space="preserve"> </w:t>
            </w:r>
            <w:proofErr w:type="spellStart"/>
            <w:r w:rsidRPr="00506FED">
              <w:rPr>
                <w:sz w:val="28"/>
                <w:szCs w:val="28"/>
              </w:rPr>
              <w:t>чақиру</w:t>
            </w:r>
            <w:proofErr w:type="spellEnd"/>
            <w:r w:rsidRPr="00506FED">
              <w:rPr>
                <w:sz w:val="28"/>
                <w:szCs w:val="28"/>
              </w:rPr>
              <w:t xml:space="preserve">-вига, </w:t>
            </w:r>
            <w:proofErr w:type="spellStart"/>
            <w:r w:rsidRPr="00506FED">
              <w:rPr>
                <w:sz w:val="28"/>
                <w:szCs w:val="28"/>
              </w:rPr>
              <w:t>тегишли</w:t>
            </w:r>
            <w:proofErr w:type="spellEnd"/>
            <w:r w:rsidRPr="00506FED">
              <w:rPr>
                <w:sz w:val="28"/>
                <w:szCs w:val="28"/>
              </w:rPr>
              <w:t xml:space="preserve"> префикс </w:t>
            </w:r>
            <w:proofErr w:type="spellStart"/>
            <w:r w:rsidRPr="00506FED">
              <w:rPr>
                <w:sz w:val="28"/>
                <w:szCs w:val="28"/>
              </w:rPr>
              <w:t>ва</w:t>
            </w:r>
            <w:proofErr w:type="spellEnd"/>
            <w:r w:rsidRPr="00506FED">
              <w:rPr>
                <w:sz w:val="28"/>
                <w:szCs w:val="28"/>
              </w:rPr>
              <w:t xml:space="preserve"> </w:t>
            </w:r>
            <w:proofErr w:type="spellStart"/>
            <w:r w:rsidRPr="00506FED">
              <w:rPr>
                <w:sz w:val="28"/>
                <w:szCs w:val="28"/>
              </w:rPr>
              <w:t>чақирилувчи</w:t>
            </w:r>
            <w:proofErr w:type="spellEnd"/>
            <w:r w:rsidRPr="00506FED">
              <w:rPr>
                <w:sz w:val="28"/>
                <w:szCs w:val="28"/>
              </w:rPr>
              <w:t xml:space="preserve"> абонент </w:t>
            </w:r>
            <w:proofErr w:type="spellStart"/>
            <w:r w:rsidR="00B36EBF">
              <w:rPr>
                <w:sz w:val="28"/>
                <w:szCs w:val="28"/>
              </w:rPr>
              <w:t>рақам</w:t>
            </w:r>
            <w:r w:rsidRPr="00506FED">
              <w:rPr>
                <w:sz w:val="28"/>
                <w:szCs w:val="28"/>
              </w:rPr>
              <w:t>ини</w:t>
            </w:r>
            <w:proofErr w:type="spellEnd"/>
            <w:r w:rsidRPr="00506FED">
              <w:rPr>
                <w:sz w:val="28"/>
                <w:szCs w:val="28"/>
              </w:rPr>
              <w:t xml:space="preserve"> </w:t>
            </w:r>
            <w:proofErr w:type="spellStart"/>
            <w:r w:rsidRPr="00506FED">
              <w:rPr>
                <w:sz w:val="28"/>
                <w:szCs w:val="28"/>
              </w:rPr>
              <w:t>териш</w:t>
            </w:r>
            <w:proofErr w:type="spellEnd"/>
            <w:r w:rsidRPr="00506FED">
              <w:rPr>
                <w:sz w:val="28"/>
                <w:szCs w:val="28"/>
              </w:rPr>
              <w:t xml:space="preserve"> </w:t>
            </w:r>
            <w:proofErr w:type="spellStart"/>
            <w:r w:rsidRPr="00506FED">
              <w:rPr>
                <w:sz w:val="28"/>
                <w:szCs w:val="28"/>
              </w:rPr>
              <w:t>ёрдамида</w:t>
            </w:r>
            <w:proofErr w:type="spellEnd"/>
            <w:r w:rsidRPr="00506FED">
              <w:rPr>
                <w:sz w:val="28"/>
                <w:szCs w:val="28"/>
              </w:rPr>
              <w:t xml:space="preserve">, </w:t>
            </w:r>
            <w:proofErr w:type="spellStart"/>
            <w:r w:rsidRPr="00506FED">
              <w:rPr>
                <w:sz w:val="28"/>
                <w:szCs w:val="28"/>
              </w:rPr>
              <w:t>жавоб</w:t>
            </w:r>
            <w:proofErr w:type="spellEnd"/>
            <w:r w:rsidRPr="00506FED">
              <w:rPr>
                <w:sz w:val="28"/>
                <w:szCs w:val="28"/>
              </w:rPr>
              <w:t xml:space="preserve"> </w:t>
            </w:r>
            <w:proofErr w:type="spellStart"/>
            <w:r w:rsidRPr="00506FED">
              <w:rPr>
                <w:sz w:val="28"/>
                <w:szCs w:val="28"/>
              </w:rPr>
              <w:t>бериш</w:t>
            </w:r>
            <w:proofErr w:type="spellEnd"/>
            <w:r w:rsidRPr="00506FED">
              <w:rPr>
                <w:sz w:val="28"/>
                <w:szCs w:val="28"/>
              </w:rPr>
              <w:t xml:space="preserve"> </w:t>
            </w:r>
            <w:proofErr w:type="spellStart"/>
            <w:r w:rsidRPr="00506FED">
              <w:rPr>
                <w:sz w:val="28"/>
                <w:szCs w:val="28"/>
              </w:rPr>
              <w:t>имконини</w:t>
            </w:r>
            <w:proofErr w:type="spellEnd"/>
            <w:r w:rsidRPr="00506FED">
              <w:rPr>
                <w:sz w:val="28"/>
                <w:szCs w:val="28"/>
              </w:rPr>
              <w:t xml:space="preserve"> </w:t>
            </w:r>
            <w:proofErr w:type="spellStart"/>
            <w:r w:rsidRPr="00506FED">
              <w:rPr>
                <w:sz w:val="28"/>
                <w:szCs w:val="28"/>
              </w:rPr>
              <w:t>берадиган</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w:t>
            </w:r>
          </w:p>
        </w:tc>
      </w:tr>
      <w:tr w:rsidR="00924A19" w:rsidRPr="00506FED" w14:paraId="47E4D1AB" w14:textId="77777777">
        <w:trPr>
          <w:tblCellSpacing w:w="0" w:type="dxa"/>
          <w:jc w:val="center"/>
        </w:trPr>
        <w:tc>
          <w:tcPr>
            <w:tcW w:w="2007" w:type="pct"/>
          </w:tcPr>
          <w:p w14:paraId="0ECBD886" w14:textId="77777777" w:rsidR="00924A19" w:rsidRPr="00506FED" w:rsidRDefault="00924A19" w:rsidP="00226EC3">
            <w:pPr>
              <w:autoSpaceDE w:val="0"/>
              <w:autoSpaceDN w:val="0"/>
              <w:adjustRightInd w:val="0"/>
              <w:rPr>
                <w:b/>
                <w:sz w:val="28"/>
                <w:szCs w:val="28"/>
                <w:lang w:val="uz-Cyrl-UZ"/>
              </w:rPr>
            </w:pPr>
            <w:r w:rsidRPr="00506FED">
              <w:rPr>
                <w:b/>
                <w:sz w:val="28"/>
                <w:szCs w:val="28"/>
                <w:lang w:val="uz-Cyrl-UZ"/>
              </w:rPr>
              <w:t>Перехват вызовов в группе</w:t>
            </w:r>
          </w:p>
          <w:p w14:paraId="3D3E51FD" w14:textId="77777777" w:rsidR="00924A19" w:rsidRPr="00506FED" w:rsidRDefault="00924A19" w:rsidP="00731D11">
            <w:pPr>
              <w:autoSpaceDE w:val="0"/>
              <w:autoSpaceDN w:val="0"/>
              <w:adjustRightInd w:val="0"/>
              <w:rPr>
                <w:sz w:val="28"/>
                <w:szCs w:val="28"/>
                <w:lang w:val="uz-Cyrl-UZ"/>
              </w:rPr>
            </w:pPr>
            <w:r w:rsidRPr="00506FED">
              <w:rPr>
                <w:b/>
                <w:sz w:val="28"/>
                <w:szCs w:val="28"/>
                <w:lang w:val="uz-Cyrl-UZ"/>
              </w:rPr>
              <w:t>uz</w:t>
            </w:r>
            <w:r w:rsidRPr="00506FED">
              <w:rPr>
                <w:sz w:val="28"/>
                <w:szCs w:val="28"/>
                <w:lang w:val="uz-Cyrl-UZ"/>
              </w:rPr>
              <w:t xml:space="preserve"> - guruhdagi chaqiruvlarni </w:t>
            </w:r>
            <w:r w:rsidRPr="00506FED">
              <w:rPr>
                <w:sz w:val="28"/>
                <w:szCs w:val="28"/>
                <w:lang w:val="uz-Cyrl-UZ"/>
              </w:rPr>
              <w:br/>
            </w:r>
            <w:r w:rsidRPr="00506FED">
              <w:rPr>
                <w:sz w:val="28"/>
                <w:szCs w:val="28"/>
                <w:lang w:val="uz-Cyrl-UZ"/>
              </w:rPr>
              <w:lastRenderedPageBreak/>
              <w:t>tutib qolish</w:t>
            </w:r>
          </w:p>
          <w:p w14:paraId="1ADC316D" w14:textId="37B0DBCA" w:rsidR="00924A19" w:rsidRPr="00506FED" w:rsidRDefault="003A4C4D" w:rsidP="00731D11">
            <w:pPr>
              <w:autoSpaceDE w:val="0"/>
              <w:autoSpaceDN w:val="0"/>
              <w:adjustRightInd w:val="0"/>
              <w:rPr>
                <w:b/>
                <w:sz w:val="28"/>
                <w:szCs w:val="28"/>
                <w:lang w:val="uz-Cyrl-UZ"/>
              </w:rPr>
            </w:pPr>
            <w:r>
              <w:rPr>
                <w:sz w:val="28"/>
                <w:szCs w:val="28"/>
                <w:lang w:val="uz-Cyrl-UZ"/>
              </w:rPr>
              <w:t xml:space="preserve"> </w:t>
            </w:r>
            <w:r w:rsidR="00924A19" w:rsidRPr="00506FED">
              <w:rPr>
                <w:sz w:val="28"/>
                <w:szCs w:val="28"/>
                <w:lang w:val="uz-Cyrl-UZ"/>
              </w:rPr>
              <w:t>гуруҳдаги чақирувларни тутиб қолиш</w:t>
            </w:r>
          </w:p>
          <w:p w14:paraId="0C60E643" w14:textId="77777777" w:rsidR="00924A19" w:rsidRPr="00506FED" w:rsidRDefault="00924A19" w:rsidP="00226EC3">
            <w:pPr>
              <w:autoSpaceDE w:val="0"/>
              <w:autoSpaceDN w:val="0"/>
              <w:adjustRightInd w:val="0"/>
              <w:rPr>
                <w:b/>
                <w:sz w:val="28"/>
                <w:szCs w:val="28"/>
                <w:lang w:val="uz-Cyrl-UZ"/>
              </w:rPr>
            </w:pPr>
            <w:r w:rsidRPr="00506FED">
              <w:rPr>
                <w:b/>
                <w:snapToGrid w:val="0"/>
                <w:sz w:val="28"/>
                <w:szCs w:val="28"/>
                <w:lang w:val="uz-Cyrl-UZ"/>
              </w:rPr>
              <w:t>en</w:t>
            </w:r>
            <w:r w:rsidRPr="00506FED">
              <w:rPr>
                <w:snapToGrid w:val="0"/>
                <w:sz w:val="28"/>
                <w:szCs w:val="28"/>
                <w:lang w:val="uz-Cyrl-UZ"/>
              </w:rPr>
              <w:t xml:space="preserve"> - </w:t>
            </w:r>
            <w:r w:rsidRPr="00506FED">
              <w:rPr>
                <w:sz w:val="28"/>
                <w:szCs w:val="28"/>
                <w:lang w:val="uz-Cyrl-UZ"/>
              </w:rPr>
              <w:t>group calls interception</w:t>
            </w:r>
          </w:p>
        </w:tc>
        <w:tc>
          <w:tcPr>
            <w:tcW w:w="2993" w:type="pct"/>
          </w:tcPr>
          <w:p w14:paraId="7C6E4CA3" w14:textId="77777777" w:rsidR="00924A19" w:rsidRPr="000466FA" w:rsidRDefault="00924A19" w:rsidP="00F73CE9">
            <w:pPr>
              <w:autoSpaceDE w:val="0"/>
              <w:autoSpaceDN w:val="0"/>
              <w:adjustRightInd w:val="0"/>
              <w:jc w:val="both"/>
              <w:rPr>
                <w:sz w:val="28"/>
                <w:szCs w:val="28"/>
              </w:rPr>
            </w:pPr>
            <w:r w:rsidRPr="00506FED">
              <w:rPr>
                <w:sz w:val="28"/>
                <w:szCs w:val="28"/>
              </w:rPr>
              <w:lastRenderedPageBreak/>
              <w:t xml:space="preserve">Услуга, позволяющая абонентам группы ответить на вызов набором кода доступа к услуге </w:t>
            </w:r>
            <w:r w:rsidRPr="00506FED">
              <w:rPr>
                <w:sz w:val="28"/>
                <w:szCs w:val="28"/>
              </w:rPr>
              <w:lastRenderedPageBreak/>
              <w:t>подбора вызовов в группе, в случае если вызов посылается на внутреннюю линию группы абонентов, но ответа на него нет</w:t>
            </w:r>
            <w:r w:rsidR="00082139" w:rsidRPr="00506FED">
              <w:rPr>
                <w:sz w:val="28"/>
                <w:szCs w:val="28"/>
              </w:rPr>
              <w:t>.</w:t>
            </w:r>
          </w:p>
          <w:p w14:paraId="2E7F012D" w14:textId="77777777" w:rsidR="00924A19" w:rsidRPr="00506FED" w:rsidRDefault="00924A19" w:rsidP="00F73CE9">
            <w:pPr>
              <w:autoSpaceDE w:val="0"/>
              <w:autoSpaceDN w:val="0"/>
              <w:adjustRightInd w:val="0"/>
              <w:jc w:val="both"/>
              <w:rPr>
                <w:sz w:val="28"/>
                <w:szCs w:val="28"/>
              </w:rPr>
            </w:pPr>
          </w:p>
          <w:p w14:paraId="595CEDD8" w14:textId="77777777" w:rsidR="00924A19" w:rsidRPr="00506FED" w:rsidRDefault="00924A19" w:rsidP="00F73CE9">
            <w:pPr>
              <w:jc w:val="both"/>
              <w:rPr>
                <w:sz w:val="28"/>
                <w:szCs w:val="28"/>
              </w:rPr>
            </w:pPr>
            <w:r w:rsidRPr="00506FED">
              <w:rPr>
                <w:sz w:val="28"/>
                <w:szCs w:val="28"/>
                <w:lang w:val="en-US"/>
              </w:rPr>
              <w:t>Agar</w:t>
            </w:r>
            <w:r w:rsidRPr="00506FED">
              <w:rPr>
                <w:sz w:val="28"/>
                <w:szCs w:val="28"/>
              </w:rPr>
              <w:t xml:space="preserve"> </w:t>
            </w:r>
            <w:proofErr w:type="spellStart"/>
            <w:r w:rsidRPr="00506FED">
              <w:rPr>
                <w:sz w:val="28"/>
                <w:szCs w:val="28"/>
                <w:lang w:val="en-US"/>
              </w:rPr>
              <w:t>chaqiruv</w:t>
            </w:r>
            <w:proofErr w:type="spellEnd"/>
            <w:r w:rsidRPr="00506FED">
              <w:rPr>
                <w:sz w:val="28"/>
                <w:szCs w:val="28"/>
              </w:rPr>
              <w:t xml:space="preserve"> </w:t>
            </w:r>
            <w:proofErr w:type="spellStart"/>
            <w:r w:rsidRPr="00506FED">
              <w:rPr>
                <w:sz w:val="28"/>
                <w:szCs w:val="28"/>
                <w:lang w:val="en-US"/>
              </w:rPr>
              <w:t>abonentlar</w:t>
            </w:r>
            <w:proofErr w:type="spellEnd"/>
            <w:r w:rsidRPr="00506FED">
              <w:rPr>
                <w:sz w:val="28"/>
                <w:szCs w:val="28"/>
              </w:rPr>
              <w:t xml:space="preserve"> </w:t>
            </w:r>
            <w:proofErr w:type="spellStart"/>
            <w:r w:rsidRPr="00506FED">
              <w:rPr>
                <w:sz w:val="28"/>
                <w:szCs w:val="28"/>
                <w:lang w:val="en-US"/>
              </w:rPr>
              <w:t>guruhining</w:t>
            </w:r>
            <w:proofErr w:type="spellEnd"/>
            <w:r w:rsidRPr="00506FED">
              <w:rPr>
                <w:sz w:val="28"/>
                <w:szCs w:val="28"/>
              </w:rPr>
              <w:t xml:space="preserve"> </w:t>
            </w:r>
            <w:proofErr w:type="spellStart"/>
            <w:r w:rsidRPr="00506FED">
              <w:rPr>
                <w:sz w:val="28"/>
                <w:szCs w:val="28"/>
                <w:lang w:val="en-US"/>
              </w:rPr>
              <w:t>ichki</w:t>
            </w:r>
            <w:proofErr w:type="spellEnd"/>
            <w:r w:rsidRPr="00506FED">
              <w:rPr>
                <w:sz w:val="28"/>
                <w:szCs w:val="28"/>
              </w:rPr>
              <w:t xml:space="preserve"> </w:t>
            </w:r>
            <w:proofErr w:type="spellStart"/>
            <w:r w:rsidRPr="00506FED">
              <w:rPr>
                <w:sz w:val="28"/>
                <w:szCs w:val="28"/>
                <w:lang w:val="en-US"/>
              </w:rPr>
              <w:t>liniyasiga</w:t>
            </w:r>
            <w:proofErr w:type="spellEnd"/>
            <w:r w:rsidRPr="00506FED">
              <w:rPr>
                <w:sz w:val="28"/>
                <w:szCs w:val="28"/>
              </w:rPr>
              <w:t xml:space="preserve"> </w:t>
            </w:r>
            <w:proofErr w:type="gramStart"/>
            <w:r w:rsidRPr="00506FED">
              <w:rPr>
                <w:sz w:val="28"/>
                <w:szCs w:val="28"/>
                <w:lang w:val="en-US"/>
              </w:rPr>
              <w:t>jo</w:t>
            </w:r>
            <w:r w:rsidRPr="00506FED">
              <w:rPr>
                <w:sz w:val="28"/>
                <w:szCs w:val="28"/>
              </w:rPr>
              <w:t>‘</w:t>
            </w:r>
            <w:proofErr w:type="spellStart"/>
            <w:proofErr w:type="gramEnd"/>
            <w:r w:rsidRPr="00506FED">
              <w:rPr>
                <w:sz w:val="28"/>
                <w:szCs w:val="28"/>
                <w:lang w:val="en-US"/>
              </w:rPr>
              <w:t>natilsa</w:t>
            </w:r>
            <w:proofErr w:type="spellEnd"/>
            <w:r w:rsidRPr="00506FED">
              <w:rPr>
                <w:sz w:val="28"/>
                <w:szCs w:val="28"/>
              </w:rPr>
              <w:t>-</w:t>
            </w:r>
            <w:proofErr w:type="spellStart"/>
            <w:r w:rsidRPr="00506FED">
              <w:rPr>
                <w:sz w:val="28"/>
                <w:szCs w:val="28"/>
                <w:lang w:val="en-US"/>
              </w:rPr>
              <w:t>yu</w:t>
            </w:r>
            <w:proofErr w:type="spellEnd"/>
            <w:r w:rsidRPr="00506FED">
              <w:rPr>
                <w:sz w:val="28"/>
                <w:szCs w:val="28"/>
              </w:rPr>
              <w:t xml:space="preserve">, </w:t>
            </w:r>
            <w:proofErr w:type="spellStart"/>
            <w:r w:rsidRPr="00506FED">
              <w:rPr>
                <w:sz w:val="28"/>
                <w:szCs w:val="28"/>
                <w:lang w:val="en-US"/>
              </w:rPr>
              <w:t>lekin</w:t>
            </w:r>
            <w:proofErr w:type="spellEnd"/>
            <w:r w:rsidRPr="00506FED">
              <w:rPr>
                <w:sz w:val="28"/>
                <w:szCs w:val="28"/>
              </w:rPr>
              <w:t xml:space="preserve"> </w:t>
            </w:r>
            <w:proofErr w:type="spellStart"/>
            <w:r w:rsidRPr="00506FED">
              <w:rPr>
                <w:sz w:val="28"/>
                <w:szCs w:val="28"/>
                <w:lang w:val="en-US"/>
              </w:rPr>
              <w:t>unga</w:t>
            </w:r>
            <w:proofErr w:type="spellEnd"/>
            <w:r w:rsidRPr="00506FED">
              <w:rPr>
                <w:sz w:val="28"/>
                <w:szCs w:val="28"/>
              </w:rPr>
              <w:t xml:space="preserve"> </w:t>
            </w:r>
            <w:proofErr w:type="spellStart"/>
            <w:r w:rsidRPr="00506FED">
              <w:rPr>
                <w:sz w:val="28"/>
                <w:szCs w:val="28"/>
                <w:lang w:val="en-US"/>
              </w:rPr>
              <w:t>javob</w:t>
            </w:r>
            <w:proofErr w:type="spellEnd"/>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lmasa</w:t>
            </w:r>
            <w:proofErr w:type="spellEnd"/>
            <w:r w:rsidRPr="00506FED">
              <w:rPr>
                <w:sz w:val="28"/>
                <w:szCs w:val="28"/>
              </w:rPr>
              <w:t xml:space="preserve">, </w:t>
            </w:r>
            <w:proofErr w:type="spellStart"/>
            <w:r w:rsidRPr="00506FED">
              <w:rPr>
                <w:sz w:val="28"/>
                <w:szCs w:val="28"/>
                <w:lang w:val="en-US"/>
              </w:rPr>
              <w:t>guruh</w:t>
            </w:r>
            <w:proofErr w:type="spellEnd"/>
            <w:r w:rsidRPr="00506FED">
              <w:rPr>
                <w:sz w:val="28"/>
                <w:szCs w:val="28"/>
              </w:rPr>
              <w:t xml:space="preserve"> </w:t>
            </w:r>
            <w:proofErr w:type="spellStart"/>
            <w:r w:rsidRPr="00506FED">
              <w:rPr>
                <w:sz w:val="28"/>
                <w:szCs w:val="28"/>
                <w:lang w:val="en-US"/>
              </w:rPr>
              <w:t>abonentlariga</w:t>
            </w:r>
            <w:proofErr w:type="spellEnd"/>
            <w:r w:rsidRPr="00506FED">
              <w:rPr>
                <w:sz w:val="28"/>
                <w:szCs w:val="28"/>
              </w:rPr>
              <w:t xml:space="preserve"> </w:t>
            </w:r>
            <w:proofErr w:type="spellStart"/>
            <w:r w:rsidRPr="00506FED">
              <w:rPr>
                <w:sz w:val="28"/>
                <w:szCs w:val="28"/>
                <w:lang w:val="en-US"/>
              </w:rPr>
              <w:t>guruhdagi</w:t>
            </w:r>
            <w:proofErr w:type="spellEnd"/>
            <w:r w:rsidRPr="00506FED">
              <w:rPr>
                <w:sz w:val="28"/>
                <w:szCs w:val="28"/>
              </w:rPr>
              <w:t xml:space="preserve"> </w:t>
            </w:r>
            <w:proofErr w:type="spellStart"/>
            <w:r w:rsidRPr="00506FED">
              <w:rPr>
                <w:sz w:val="28"/>
                <w:szCs w:val="28"/>
                <w:lang w:val="en-US"/>
              </w:rPr>
              <w:t>chaqiruvlarni</w:t>
            </w:r>
            <w:proofErr w:type="spellEnd"/>
            <w:r w:rsidRPr="00506FED">
              <w:rPr>
                <w:sz w:val="28"/>
                <w:szCs w:val="28"/>
              </w:rPr>
              <w:t xml:space="preserve"> </w:t>
            </w:r>
            <w:proofErr w:type="spellStart"/>
            <w:r w:rsidRPr="00506FED">
              <w:rPr>
                <w:sz w:val="28"/>
                <w:szCs w:val="28"/>
                <w:lang w:val="en-US"/>
              </w:rPr>
              <w:t>tanlash</w:t>
            </w:r>
            <w:proofErr w:type="spellEnd"/>
            <w:r w:rsidRPr="00506FED">
              <w:rPr>
                <w:sz w:val="28"/>
                <w:szCs w:val="28"/>
              </w:rPr>
              <w:t xml:space="preserve"> </w:t>
            </w:r>
            <w:proofErr w:type="spellStart"/>
            <w:r w:rsidRPr="00506FED">
              <w:rPr>
                <w:sz w:val="28"/>
                <w:szCs w:val="28"/>
                <w:lang w:val="en-US"/>
              </w:rPr>
              <w:t>xizmatidan</w:t>
            </w:r>
            <w:proofErr w:type="spellEnd"/>
            <w:r w:rsidRPr="00506FED">
              <w:rPr>
                <w:sz w:val="28"/>
                <w:szCs w:val="28"/>
              </w:rPr>
              <w:t xml:space="preserve"> </w:t>
            </w:r>
            <w:proofErr w:type="spellStart"/>
            <w:r w:rsidRPr="00506FED">
              <w:rPr>
                <w:sz w:val="28"/>
                <w:szCs w:val="28"/>
                <w:lang w:val="en-US"/>
              </w:rPr>
              <w:t>foydalanish</w:t>
            </w:r>
            <w:proofErr w:type="spellEnd"/>
            <w:r w:rsidRPr="00506FED">
              <w:rPr>
                <w:sz w:val="28"/>
                <w:szCs w:val="28"/>
              </w:rPr>
              <w:t xml:space="preserve"> </w:t>
            </w:r>
            <w:proofErr w:type="spellStart"/>
            <w:r w:rsidRPr="00506FED">
              <w:rPr>
                <w:sz w:val="28"/>
                <w:szCs w:val="28"/>
                <w:lang w:val="en-US"/>
              </w:rPr>
              <w:t>kodini</w:t>
            </w:r>
            <w:proofErr w:type="spellEnd"/>
            <w:r w:rsidRPr="00506FED">
              <w:rPr>
                <w:sz w:val="28"/>
                <w:szCs w:val="28"/>
              </w:rPr>
              <w:t xml:space="preserve"> </w:t>
            </w:r>
            <w:proofErr w:type="spellStart"/>
            <w:r w:rsidRPr="00506FED">
              <w:rPr>
                <w:sz w:val="28"/>
                <w:szCs w:val="28"/>
                <w:lang w:val="en-US"/>
              </w:rPr>
              <w:t>terib</w:t>
            </w:r>
            <w:proofErr w:type="spellEnd"/>
            <w:r w:rsidRPr="00506FED">
              <w:rPr>
                <w:sz w:val="28"/>
                <w:szCs w:val="28"/>
              </w:rPr>
              <w:t xml:space="preserve">, </w:t>
            </w:r>
            <w:proofErr w:type="spellStart"/>
            <w:r w:rsidRPr="00506FED">
              <w:rPr>
                <w:sz w:val="28"/>
                <w:szCs w:val="28"/>
                <w:lang w:val="en-US"/>
              </w:rPr>
              <w:t>chaqiruvga</w:t>
            </w:r>
            <w:proofErr w:type="spellEnd"/>
            <w:r w:rsidRPr="00506FED">
              <w:rPr>
                <w:sz w:val="28"/>
                <w:szCs w:val="28"/>
              </w:rPr>
              <w:t xml:space="preserve"> </w:t>
            </w:r>
            <w:proofErr w:type="spellStart"/>
            <w:r w:rsidRPr="00506FED">
              <w:rPr>
                <w:sz w:val="28"/>
                <w:szCs w:val="28"/>
                <w:lang w:val="en-US"/>
              </w:rPr>
              <w:t>javob</w:t>
            </w:r>
            <w:proofErr w:type="spellEnd"/>
            <w:r w:rsidRPr="00506FED">
              <w:rPr>
                <w:sz w:val="28"/>
                <w:szCs w:val="28"/>
              </w:rPr>
              <w:t xml:space="preserve"> </w:t>
            </w:r>
            <w:proofErr w:type="spellStart"/>
            <w:r w:rsidRPr="00506FED">
              <w:rPr>
                <w:sz w:val="28"/>
                <w:szCs w:val="28"/>
                <w:lang w:val="en-US"/>
              </w:rPr>
              <w:t>berish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5D1D50C8" w14:textId="77777777" w:rsidR="00924A19" w:rsidRPr="00506FED" w:rsidRDefault="00924A19" w:rsidP="00F73CE9">
            <w:pPr>
              <w:jc w:val="both"/>
              <w:rPr>
                <w:sz w:val="28"/>
                <w:szCs w:val="28"/>
              </w:rPr>
            </w:pPr>
          </w:p>
          <w:p w14:paraId="48B0F647" w14:textId="77777777" w:rsidR="00924A19" w:rsidRPr="00506FED" w:rsidRDefault="00924A19" w:rsidP="00F73CE9">
            <w:pPr>
              <w:jc w:val="both"/>
              <w:rPr>
                <w:snapToGrid w:val="0"/>
                <w:sz w:val="28"/>
                <w:szCs w:val="28"/>
              </w:rPr>
            </w:pPr>
            <w:r w:rsidRPr="00506FED">
              <w:rPr>
                <w:sz w:val="28"/>
                <w:szCs w:val="28"/>
              </w:rPr>
              <w:t xml:space="preserve">Агар </w:t>
            </w:r>
            <w:proofErr w:type="spellStart"/>
            <w:r w:rsidRPr="00506FED">
              <w:rPr>
                <w:sz w:val="28"/>
                <w:szCs w:val="28"/>
              </w:rPr>
              <w:t>чақирув</w:t>
            </w:r>
            <w:proofErr w:type="spellEnd"/>
            <w:r w:rsidRPr="00506FED">
              <w:rPr>
                <w:sz w:val="28"/>
                <w:szCs w:val="28"/>
              </w:rPr>
              <w:t xml:space="preserve"> </w:t>
            </w:r>
            <w:proofErr w:type="spellStart"/>
            <w:r w:rsidRPr="00506FED">
              <w:rPr>
                <w:sz w:val="28"/>
                <w:szCs w:val="28"/>
              </w:rPr>
              <w:t>абонентлар</w:t>
            </w:r>
            <w:proofErr w:type="spellEnd"/>
            <w:r w:rsidRPr="00506FED">
              <w:rPr>
                <w:sz w:val="28"/>
                <w:szCs w:val="28"/>
              </w:rPr>
              <w:t xml:space="preserve"> </w:t>
            </w:r>
            <w:proofErr w:type="spellStart"/>
            <w:r w:rsidRPr="00506FED">
              <w:rPr>
                <w:sz w:val="28"/>
                <w:szCs w:val="28"/>
              </w:rPr>
              <w:t>гуруҳининг</w:t>
            </w:r>
            <w:proofErr w:type="spellEnd"/>
            <w:r w:rsidRPr="00506FED">
              <w:rPr>
                <w:sz w:val="28"/>
                <w:szCs w:val="28"/>
              </w:rPr>
              <w:t xml:space="preserve"> ички </w:t>
            </w:r>
            <w:proofErr w:type="spellStart"/>
            <w:r w:rsidRPr="00506FED">
              <w:rPr>
                <w:sz w:val="28"/>
                <w:szCs w:val="28"/>
              </w:rPr>
              <w:t>линиясига</w:t>
            </w:r>
            <w:proofErr w:type="spellEnd"/>
            <w:r w:rsidRPr="00506FED">
              <w:rPr>
                <w:sz w:val="28"/>
                <w:szCs w:val="28"/>
              </w:rPr>
              <w:t xml:space="preserve"> </w:t>
            </w:r>
            <w:proofErr w:type="spellStart"/>
            <w:r w:rsidRPr="00506FED">
              <w:rPr>
                <w:sz w:val="28"/>
                <w:szCs w:val="28"/>
              </w:rPr>
              <w:t>жўнатилса</w:t>
            </w:r>
            <w:proofErr w:type="spellEnd"/>
            <w:r w:rsidRPr="00506FED">
              <w:rPr>
                <w:sz w:val="28"/>
                <w:szCs w:val="28"/>
              </w:rPr>
              <w:t xml:space="preserve">-ю, </w:t>
            </w:r>
            <w:proofErr w:type="spellStart"/>
            <w:r w:rsidRPr="00506FED">
              <w:rPr>
                <w:sz w:val="28"/>
                <w:szCs w:val="28"/>
              </w:rPr>
              <w:t>лекин</w:t>
            </w:r>
            <w:proofErr w:type="spellEnd"/>
            <w:r w:rsidRPr="00506FED">
              <w:rPr>
                <w:sz w:val="28"/>
                <w:szCs w:val="28"/>
              </w:rPr>
              <w:t xml:space="preserve"> </w:t>
            </w:r>
            <w:proofErr w:type="spellStart"/>
            <w:r w:rsidRPr="00506FED">
              <w:rPr>
                <w:sz w:val="28"/>
                <w:szCs w:val="28"/>
              </w:rPr>
              <w:t>унга</w:t>
            </w:r>
            <w:proofErr w:type="spellEnd"/>
            <w:r w:rsidRPr="00506FED">
              <w:rPr>
                <w:sz w:val="28"/>
                <w:szCs w:val="28"/>
              </w:rPr>
              <w:t xml:space="preserve"> </w:t>
            </w:r>
            <w:proofErr w:type="spellStart"/>
            <w:r w:rsidRPr="00506FED">
              <w:rPr>
                <w:sz w:val="28"/>
                <w:szCs w:val="28"/>
              </w:rPr>
              <w:t>жавоб</w:t>
            </w:r>
            <w:proofErr w:type="spellEnd"/>
            <w:r w:rsidRPr="00506FED">
              <w:rPr>
                <w:sz w:val="28"/>
                <w:szCs w:val="28"/>
              </w:rPr>
              <w:t xml:space="preserve"> </w:t>
            </w:r>
            <w:proofErr w:type="spellStart"/>
            <w:r w:rsidRPr="00506FED">
              <w:rPr>
                <w:sz w:val="28"/>
                <w:szCs w:val="28"/>
              </w:rPr>
              <w:t>бўлмаса</w:t>
            </w:r>
            <w:proofErr w:type="spellEnd"/>
            <w:r w:rsidRPr="00506FED">
              <w:rPr>
                <w:sz w:val="28"/>
                <w:szCs w:val="28"/>
              </w:rPr>
              <w:t xml:space="preserve">, </w:t>
            </w:r>
            <w:proofErr w:type="spellStart"/>
            <w:r w:rsidRPr="00506FED">
              <w:rPr>
                <w:sz w:val="28"/>
                <w:szCs w:val="28"/>
              </w:rPr>
              <w:t>гуруҳ</w:t>
            </w:r>
            <w:proofErr w:type="spellEnd"/>
            <w:r w:rsidRPr="00506FED">
              <w:rPr>
                <w:sz w:val="28"/>
                <w:szCs w:val="28"/>
              </w:rPr>
              <w:t xml:space="preserve"> </w:t>
            </w:r>
            <w:proofErr w:type="spellStart"/>
            <w:r w:rsidRPr="00506FED">
              <w:rPr>
                <w:sz w:val="28"/>
                <w:szCs w:val="28"/>
              </w:rPr>
              <w:t>абонентларига</w:t>
            </w:r>
            <w:proofErr w:type="spellEnd"/>
            <w:r w:rsidRPr="00506FED">
              <w:rPr>
                <w:sz w:val="28"/>
                <w:szCs w:val="28"/>
              </w:rPr>
              <w:t xml:space="preserve"> </w:t>
            </w:r>
            <w:proofErr w:type="spellStart"/>
            <w:r w:rsidRPr="00506FED">
              <w:rPr>
                <w:sz w:val="28"/>
                <w:szCs w:val="28"/>
              </w:rPr>
              <w:t>гуруҳдаги</w:t>
            </w:r>
            <w:proofErr w:type="spellEnd"/>
            <w:r w:rsidRPr="00506FED">
              <w:rPr>
                <w:sz w:val="28"/>
                <w:szCs w:val="28"/>
              </w:rPr>
              <w:t xml:space="preserve"> </w:t>
            </w:r>
            <w:proofErr w:type="spellStart"/>
            <w:r w:rsidRPr="00506FED">
              <w:rPr>
                <w:sz w:val="28"/>
                <w:szCs w:val="28"/>
              </w:rPr>
              <w:t>чақирувларни</w:t>
            </w:r>
            <w:proofErr w:type="spellEnd"/>
            <w:r w:rsidRPr="00506FED">
              <w:rPr>
                <w:sz w:val="28"/>
                <w:szCs w:val="28"/>
              </w:rPr>
              <w:t xml:space="preserve"> </w:t>
            </w:r>
            <w:proofErr w:type="spellStart"/>
            <w:r w:rsidRPr="00506FED">
              <w:rPr>
                <w:sz w:val="28"/>
                <w:szCs w:val="28"/>
              </w:rPr>
              <w:t>танлаш</w:t>
            </w:r>
            <w:proofErr w:type="spellEnd"/>
            <w:r w:rsidRPr="00506FED">
              <w:rPr>
                <w:sz w:val="28"/>
                <w:szCs w:val="28"/>
              </w:rPr>
              <w:t xml:space="preserve"> </w:t>
            </w:r>
            <w:proofErr w:type="spellStart"/>
            <w:r w:rsidRPr="00506FED">
              <w:rPr>
                <w:sz w:val="28"/>
                <w:szCs w:val="28"/>
              </w:rPr>
              <w:t>хизматидан</w:t>
            </w:r>
            <w:proofErr w:type="spellEnd"/>
            <w:r w:rsidRPr="00506FED">
              <w:rPr>
                <w:sz w:val="28"/>
                <w:szCs w:val="28"/>
              </w:rPr>
              <w:t xml:space="preserve"> </w:t>
            </w:r>
            <w:proofErr w:type="spellStart"/>
            <w:r w:rsidRPr="00506FED">
              <w:rPr>
                <w:sz w:val="28"/>
                <w:szCs w:val="28"/>
              </w:rPr>
              <w:t>фойдаланиш</w:t>
            </w:r>
            <w:proofErr w:type="spellEnd"/>
            <w:r w:rsidRPr="00506FED">
              <w:rPr>
                <w:sz w:val="28"/>
                <w:szCs w:val="28"/>
              </w:rPr>
              <w:t xml:space="preserve"> </w:t>
            </w:r>
            <w:proofErr w:type="spellStart"/>
            <w:r w:rsidRPr="00506FED">
              <w:rPr>
                <w:sz w:val="28"/>
                <w:szCs w:val="28"/>
              </w:rPr>
              <w:t>кодини</w:t>
            </w:r>
            <w:proofErr w:type="spellEnd"/>
            <w:r w:rsidRPr="00506FED">
              <w:rPr>
                <w:sz w:val="28"/>
                <w:szCs w:val="28"/>
              </w:rPr>
              <w:t xml:space="preserve"> </w:t>
            </w:r>
            <w:proofErr w:type="spellStart"/>
            <w:r w:rsidRPr="00506FED">
              <w:rPr>
                <w:sz w:val="28"/>
                <w:szCs w:val="28"/>
              </w:rPr>
              <w:t>териб</w:t>
            </w:r>
            <w:proofErr w:type="spellEnd"/>
            <w:r w:rsidRPr="00506FED">
              <w:rPr>
                <w:sz w:val="28"/>
                <w:szCs w:val="28"/>
              </w:rPr>
              <w:t xml:space="preserve">, </w:t>
            </w:r>
            <w:proofErr w:type="spellStart"/>
            <w:r w:rsidRPr="00506FED">
              <w:rPr>
                <w:sz w:val="28"/>
                <w:szCs w:val="28"/>
              </w:rPr>
              <w:t>чақирувга</w:t>
            </w:r>
            <w:proofErr w:type="spellEnd"/>
            <w:r w:rsidRPr="00506FED">
              <w:rPr>
                <w:sz w:val="28"/>
                <w:szCs w:val="28"/>
              </w:rPr>
              <w:t xml:space="preserve"> </w:t>
            </w:r>
            <w:proofErr w:type="spellStart"/>
            <w:r w:rsidRPr="00506FED">
              <w:rPr>
                <w:sz w:val="28"/>
                <w:szCs w:val="28"/>
              </w:rPr>
              <w:t>жавоб</w:t>
            </w:r>
            <w:proofErr w:type="spellEnd"/>
            <w:r w:rsidRPr="00506FED">
              <w:rPr>
                <w:sz w:val="28"/>
                <w:szCs w:val="28"/>
              </w:rPr>
              <w:t xml:space="preserve"> </w:t>
            </w:r>
            <w:proofErr w:type="spellStart"/>
            <w:r w:rsidRPr="00506FED">
              <w:rPr>
                <w:sz w:val="28"/>
                <w:szCs w:val="28"/>
              </w:rPr>
              <w:t>бериш</w:t>
            </w:r>
            <w:proofErr w:type="spellEnd"/>
            <w:r w:rsidRPr="00506FED">
              <w:rPr>
                <w:sz w:val="28"/>
                <w:szCs w:val="28"/>
              </w:rPr>
              <w:t xml:space="preserve"> </w:t>
            </w:r>
            <w:proofErr w:type="spellStart"/>
            <w:r w:rsidRPr="00506FED">
              <w:rPr>
                <w:sz w:val="28"/>
                <w:szCs w:val="28"/>
              </w:rPr>
              <w:t>имконини</w:t>
            </w:r>
            <w:proofErr w:type="spellEnd"/>
            <w:r w:rsidRPr="00506FED">
              <w:rPr>
                <w:sz w:val="28"/>
                <w:szCs w:val="28"/>
              </w:rPr>
              <w:t xml:space="preserve"> </w:t>
            </w:r>
            <w:proofErr w:type="spellStart"/>
            <w:r w:rsidRPr="00506FED">
              <w:rPr>
                <w:sz w:val="28"/>
                <w:szCs w:val="28"/>
              </w:rPr>
              <w:t>берадиган</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w:t>
            </w:r>
          </w:p>
        </w:tc>
      </w:tr>
      <w:tr w:rsidR="00924A19" w:rsidRPr="005234B4" w14:paraId="4C5B8890" w14:textId="77777777">
        <w:trPr>
          <w:tblCellSpacing w:w="0" w:type="dxa"/>
          <w:jc w:val="center"/>
        </w:trPr>
        <w:tc>
          <w:tcPr>
            <w:tcW w:w="2007" w:type="pct"/>
          </w:tcPr>
          <w:p w14:paraId="304C58BA" w14:textId="77777777" w:rsidR="00924A19" w:rsidRPr="00506FED" w:rsidRDefault="00924A19" w:rsidP="00A64EC8">
            <w:pPr>
              <w:tabs>
                <w:tab w:val="left" w:pos="0"/>
                <w:tab w:val="left" w:pos="9321"/>
              </w:tabs>
              <w:rPr>
                <w:b/>
                <w:sz w:val="28"/>
                <w:szCs w:val="28"/>
              </w:rPr>
            </w:pPr>
            <w:r w:rsidRPr="00506FED">
              <w:rPr>
                <w:b/>
                <w:sz w:val="28"/>
                <w:szCs w:val="28"/>
              </w:rPr>
              <w:lastRenderedPageBreak/>
              <w:t>Персональная подвижность</w:t>
            </w:r>
          </w:p>
          <w:p w14:paraId="7BF4959C" w14:textId="77777777" w:rsidR="00924A19" w:rsidRPr="00506FED" w:rsidRDefault="00924A19" w:rsidP="00A64EC8">
            <w:pPr>
              <w:tabs>
                <w:tab w:val="left" w:pos="0"/>
                <w:tab w:val="left" w:pos="9321"/>
              </w:tabs>
              <w:rPr>
                <w:sz w:val="28"/>
                <w:szCs w:val="28"/>
              </w:rPr>
            </w:pPr>
            <w:proofErr w:type="spellStart"/>
            <w:r w:rsidRPr="00506FED">
              <w:rPr>
                <w:b/>
                <w:sz w:val="28"/>
                <w:szCs w:val="28"/>
                <w:lang w:val="en-US"/>
              </w:rPr>
              <w:t>uz</w:t>
            </w:r>
            <w:proofErr w:type="spellEnd"/>
            <w:r w:rsidRPr="00506FED">
              <w:rPr>
                <w:sz w:val="28"/>
                <w:szCs w:val="28"/>
              </w:rPr>
              <w:t xml:space="preserve"> - </w:t>
            </w:r>
            <w:proofErr w:type="spellStart"/>
            <w:r w:rsidRPr="00506FED">
              <w:rPr>
                <w:sz w:val="28"/>
                <w:szCs w:val="28"/>
                <w:lang w:val="en-US"/>
              </w:rPr>
              <w:t>shaxsiy</w:t>
            </w:r>
            <w:proofErr w:type="spellEnd"/>
            <w:r w:rsidRPr="00506FED">
              <w:rPr>
                <w:sz w:val="28"/>
                <w:szCs w:val="28"/>
              </w:rPr>
              <w:t xml:space="preserve"> </w:t>
            </w:r>
            <w:proofErr w:type="spellStart"/>
            <w:r w:rsidRPr="00506FED">
              <w:rPr>
                <w:sz w:val="28"/>
                <w:szCs w:val="28"/>
                <w:lang w:val="en-US"/>
              </w:rPr>
              <w:t>mobillik</w:t>
            </w:r>
            <w:proofErr w:type="spellEnd"/>
          </w:p>
          <w:p w14:paraId="711C6ACB" w14:textId="0CCB6196" w:rsidR="00924A19" w:rsidRPr="00506FED" w:rsidRDefault="003A4C4D" w:rsidP="00A64EC8">
            <w:pPr>
              <w:tabs>
                <w:tab w:val="left" w:pos="0"/>
                <w:tab w:val="left" w:pos="9321"/>
              </w:tabs>
              <w:rPr>
                <w:sz w:val="28"/>
                <w:szCs w:val="28"/>
              </w:rPr>
            </w:pPr>
            <w:r>
              <w:rPr>
                <w:sz w:val="28"/>
                <w:szCs w:val="28"/>
              </w:rPr>
              <w:t xml:space="preserve"> </w:t>
            </w:r>
            <w:proofErr w:type="spellStart"/>
            <w:r w:rsidR="00924A19" w:rsidRPr="00506FED">
              <w:rPr>
                <w:sz w:val="28"/>
                <w:szCs w:val="28"/>
              </w:rPr>
              <w:t>шахсий</w:t>
            </w:r>
            <w:proofErr w:type="spellEnd"/>
            <w:r w:rsidR="00924A19" w:rsidRPr="00506FED">
              <w:rPr>
                <w:sz w:val="28"/>
                <w:szCs w:val="28"/>
              </w:rPr>
              <w:t xml:space="preserve"> </w:t>
            </w:r>
            <w:proofErr w:type="spellStart"/>
            <w:r w:rsidR="00924A19" w:rsidRPr="00506FED">
              <w:rPr>
                <w:sz w:val="28"/>
                <w:szCs w:val="28"/>
              </w:rPr>
              <w:t>мобиллик</w:t>
            </w:r>
            <w:proofErr w:type="spellEnd"/>
          </w:p>
          <w:p w14:paraId="6A39E7F4" w14:textId="77777777" w:rsidR="00924A19" w:rsidRPr="00506FED" w:rsidRDefault="00924A19" w:rsidP="00A64EC8">
            <w:pPr>
              <w:tabs>
                <w:tab w:val="left" w:pos="0"/>
                <w:tab w:val="left" w:pos="9321"/>
              </w:tabs>
              <w:rPr>
                <w:b/>
                <w:sz w:val="28"/>
                <w:szCs w:val="28"/>
                <w:lang w:val="en-US"/>
              </w:rPr>
            </w:pPr>
            <w:proofErr w:type="spellStart"/>
            <w:r w:rsidRPr="00506FED">
              <w:rPr>
                <w:b/>
                <w:sz w:val="28"/>
                <w:szCs w:val="28"/>
                <w:lang w:val="en-US"/>
              </w:rPr>
              <w:t>en</w:t>
            </w:r>
            <w:proofErr w:type="spellEnd"/>
            <w:r w:rsidRPr="00506FED">
              <w:rPr>
                <w:sz w:val="28"/>
                <w:szCs w:val="28"/>
                <w:lang w:val="en-US"/>
              </w:rPr>
              <w:t xml:space="preserve"> - personal mobility</w:t>
            </w:r>
          </w:p>
        </w:tc>
        <w:tc>
          <w:tcPr>
            <w:tcW w:w="2993" w:type="pct"/>
          </w:tcPr>
          <w:p w14:paraId="4A845F5F" w14:textId="77777777" w:rsidR="00924A19" w:rsidRPr="00506FED" w:rsidRDefault="00924A19" w:rsidP="00B43DE2">
            <w:pPr>
              <w:tabs>
                <w:tab w:val="left" w:pos="675"/>
                <w:tab w:val="left" w:pos="4743"/>
                <w:tab w:val="left" w:pos="9322"/>
              </w:tabs>
              <w:jc w:val="both"/>
              <w:rPr>
                <w:sz w:val="28"/>
                <w:szCs w:val="28"/>
              </w:rPr>
            </w:pPr>
            <w:r w:rsidRPr="00506FED">
              <w:rPr>
                <w:sz w:val="28"/>
                <w:szCs w:val="28"/>
              </w:rPr>
              <w:t>Способность пользователя получать доступ к службам телекоммуникаций на любом терминале на основе персонального идентификатора и возможность сети обеспечивать данные службы в соответствии с профилем услуги для пользователя.</w:t>
            </w:r>
          </w:p>
          <w:p w14:paraId="534B9049" w14:textId="77777777" w:rsidR="00924A19" w:rsidRPr="00506FED" w:rsidRDefault="00924A19" w:rsidP="00B43DE2">
            <w:pPr>
              <w:tabs>
                <w:tab w:val="left" w:pos="675"/>
                <w:tab w:val="left" w:pos="4743"/>
                <w:tab w:val="left" w:pos="9322"/>
              </w:tabs>
              <w:jc w:val="both"/>
            </w:pPr>
            <w:r w:rsidRPr="00506FED">
              <w:t xml:space="preserve">Примечание </w:t>
            </w:r>
            <w:r w:rsidRPr="00506FED">
              <w:rPr>
                <w:lang w:val="uz-Cyrl-UZ"/>
              </w:rPr>
              <w:t>−</w:t>
            </w:r>
            <w:r w:rsidRPr="00506FED">
              <w:t xml:space="preserve"> Персональная подвижность включает в себя возможности сети для определения местонахождения терминала, связанного с пользователем, для целей адресации, маршрутизации и таксации вызовов пользователя.</w:t>
            </w:r>
          </w:p>
          <w:p w14:paraId="14EB1305" w14:textId="77777777" w:rsidR="00924A19" w:rsidRPr="00506FED" w:rsidRDefault="00924A19" w:rsidP="00B43DE2">
            <w:pPr>
              <w:tabs>
                <w:tab w:val="left" w:pos="675"/>
                <w:tab w:val="left" w:pos="4743"/>
                <w:tab w:val="left" w:pos="9322"/>
              </w:tabs>
              <w:jc w:val="both"/>
            </w:pPr>
          </w:p>
          <w:p w14:paraId="194559C5" w14:textId="77777777" w:rsidR="00924A19" w:rsidRPr="00506FED" w:rsidRDefault="00924A19" w:rsidP="00B43DE2">
            <w:pPr>
              <w:tabs>
                <w:tab w:val="left" w:pos="675"/>
                <w:tab w:val="left" w:pos="4743"/>
                <w:tab w:val="left" w:pos="9322"/>
              </w:tabs>
              <w:jc w:val="both"/>
              <w:rPr>
                <w:sz w:val="28"/>
                <w:szCs w:val="28"/>
              </w:rPr>
            </w:pPr>
            <w:proofErr w:type="spellStart"/>
            <w:r w:rsidRPr="00506FED">
              <w:rPr>
                <w:sz w:val="28"/>
                <w:szCs w:val="28"/>
                <w:lang w:val="en-US"/>
              </w:rPr>
              <w:t>Foydalanuvchining</w:t>
            </w:r>
            <w:proofErr w:type="spellEnd"/>
            <w:r w:rsidRPr="00506FED">
              <w:rPr>
                <w:sz w:val="28"/>
                <w:szCs w:val="28"/>
              </w:rPr>
              <w:t xml:space="preserve"> </w:t>
            </w:r>
            <w:proofErr w:type="spellStart"/>
            <w:r w:rsidRPr="00506FED">
              <w:rPr>
                <w:sz w:val="28"/>
                <w:szCs w:val="28"/>
                <w:lang w:val="en-US"/>
              </w:rPr>
              <w:t>shaxsiy</w:t>
            </w:r>
            <w:proofErr w:type="spellEnd"/>
            <w:r w:rsidRPr="00506FED">
              <w:rPr>
                <w:sz w:val="28"/>
                <w:szCs w:val="28"/>
              </w:rPr>
              <w:t xml:space="preserve"> </w:t>
            </w:r>
            <w:proofErr w:type="spellStart"/>
            <w:r w:rsidRPr="00506FED">
              <w:rPr>
                <w:sz w:val="28"/>
                <w:szCs w:val="28"/>
                <w:lang w:val="en-US"/>
              </w:rPr>
              <w:t>identifikator</w:t>
            </w:r>
            <w:proofErr w:type="spellEnd"/>
            <w:r w:rsidRPr="00506FED">
              <w:rPr>
                <w:sz w:val="28"/>
                <w:szCs w:val="28"/>
              </w:rPr>
              <w:t xml:space="preserve"> </w:t>
            </w:r>
            <w:proofErr w:type="spellStart"/>
            <w:r w:rsidRPr="00506FED">
              <w:rPr>
                <w:sz w:val="28"/>
                <w:szCs w:val="28"/>
                <w:lang w:val="en-US"/>
              </w:rPr>
              <w:t>asosida</w:t>
            </w:r>
            <w:proofErr w:type="spellEnd"/>
            <w:r w:rsidRPr="00506FED">
              <w:rPr>
                <w:sz w:val="28"/>
                <w:szCs w:val="28"/>
              </w:rPr>
              <w:t xml:space="preserve"> </w:t>
            </w:r>
            <w:proofErr w:type="spellStart"/>
            <w:r w:rsidRPr="00506FED">
              <w:rPr>
                <w:sz w:val="28"/>
                <w:szCs w:val="28"/>
                <w:lang w:val="en-US"/>
              </w:rPr>
              <w:t>istalgan</w:t>
            </w:r>
            <w:proofErr w:type="spellEnd"/>
            <w:r w:rsidRPr="00506FED">
              <w:rPr>
                <w:sz w:val="28"/>
                <w:szCs w:val="28"/>
              </w:rPr>
              <w:t xml:space="preserve"> </w:t>
            </w:r>
            <w:proofErr w:type="spellStart"/>
            <w:r w:rsidRPr="00506FED">
              <w:rPr>
                <w:sz w:val="28"/>
                <w:szCs w:val="28"/>
                <w:lang w:val="en-US"/>
              </w:rPr>
              <w:t>terminalda</w:t>
            </w:r>
            <w:proofErr w:type="spellEnd"/>
            <w:r w:rsidRPr="00506FED">
              <w:rPr>
                <w:sz w:val="28"/>
                <w:szCs w:val="28"/>
              </w:rPr>
              <w:t xml:space="preserve"> </w:t>
            </w:r>
            <w:proofErr w:type="spellStart"/>
            <w:r w:rsidRPr="00506FED">
              <w:rPr>
                <w:sz w:val="28"/>
                <w:szCs w:val="28"/>
                <w:lang w:val="en-US"/>
              </w:rPr>
              <w:t>telekommunikatsiyalar</w:t>
            </w:r>
            <w:proofErr w:type="spellEnd"/>
            <w:r w:rsidRPr="00506FED">
              <w:rPr>
                <w:sz w:val="28"/>
                <w:szCs w:val="28"/>
              </w:rPr>
              <w:t xml:space="preserve"> </w:t>
            </w:r>
            <w:proofErr w:type="spellStart"/>
            <w:r w:rsidRPr="00506FED">
              <w:rPr>
                <w:sz w:val="28"/>
                <w:szCs w:val="28"/>
                <w:lang w:val="en-US"/>
              </w:rPr>
              <w:t>xizmatlaridan</w:t>
            </w:r>
            <w:proofErr w:type="spellEnd"/>
            <w:r w:rsidRPr="00506FED">
              <w:rPr>
                <w:sz w:val="28"/>
                <w:szCs w:val="28"/>
              </w:rPr>
              <w:t xml:space="preserve"> </w:t>
            </w:r>
            <w:proofErr w:type="spellStart"/>
            <w:r w:rsidRPr="00506FED">
              <w:rPr>
                <w:sz w:val="28"/>
                <w:szCs w:val="28"/>
                <w:lang w:val="en-US"/>
              </w:rPr>
              <w:t>foydalana</w:t>
            </w:r>
            <w:proofErr w:type="spellEnd"/>
            <w:r w:rsidRPr="00506FED">
              <w:rPr>
                <w:sz w:val="28"/>
                <w:szCs w:val="28"/>
              </w:rPr>
              <w:t xml:space="preserve"> </w:t>
            </w:r>
            <w:proofErr w:type="spellStart"/>
            <w:r w:rsidRPr="00506FED">
              <w:rPr>
                <w:sz w:val="28"/>
                <w:szCs w:val="28"/>
                <w:lang w:val="en-US"/>
              </w:rPr>
              <w:t>olish</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tarmoqning</w:t>
            </w:r>
            <w:proofErr w:type="spellEnd"/>
            <w:r w:rsidRPr="00506FED">
              <w:rPr>
                <w:sz w:val="28"/>
                <w:szCs w:val="28"/>
              </w:rPr>
              <w:t xml:space="preserve">, </w:t>
            </w:r>
            <w:proofErr w:type="spellStart"/>
            <w:r w:rsidRPr="00506FED">
              <w:rPr>
                <w:sz w:val="28"/>
                <w:szCs w:val="28"/>
                <w:lang w:val="en-US"/>
              </w:rPr>
              <w:t>foydalanuvchi</w:t>
            </w:r>
            <w:proofErr w:type="spellEnd"/>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proofErr w:type="spellStart"/>
            <w:r w:rsidRPr="00506FED">
              <w:rPr>
                <w:sz w:val="28"/>
                <w:szCs w:val="28"/>
                <w:lang w:val="en-US"/>
              </w:rPr>
              <w:t>xizmatlar</w:t>
            </w:r>
            <w:proofErr w:type="spellEnd"/>
            <w:r w:rsidRPr="00506FED">
              <w:rPr>
                <w:sz w:val="28"/>
                <w:szCs w:val="28"/>
              </w:rPr>
              <w:t xml:space="preserve"> </w:t>
            </w:r>
            <w:proofErr w:type="spellStart"/>
            <w:r w:rsidRPr="00506FED">
              <w:rPr>
                <w:sz w:val="28"/>
                <w:szCs w:val="28"/>
                <w:lang w:val="en-US"/>
              </w:rPr>
              <w:t>profiliga</w:t>
            </w:r>
            <w:proofErr w:type="spellEnd"/>
            <w:r w:rsidRPr="00506FED">
              <w:rPr>
                <w:sz w:val="28"/>
                <w:szCs w:val="28"/>
              </w:rPr>
              <w:t xml:space="preserve"> </w:t>
            </w:r>
            <w:proofErr w:type="spellStart"/>
            <w:r w:rsidRPr="00506FED">
              <w:rPr>
                <w:sz w:val="28"/>
                <w:szCs w:val="28"/>
                <w:lang w:val="en-US"/>
              </w:rPr>
              <w:t>muvofiq</w:t>
            </w:r>
            <w:proofErr w:type="spellEnd"/>
            <w:r w:rsidRPr="00506FED">
              <w:rPr>
                <w:sz w:val="28"/>
                <w:szCs w:val="28"/>
              </w:rPr>
              <w:t xml:space="preserve">, </w:t>
            </w:r>
            <w:proofErr w:type="spellStart"/>
            <w:r w:rsidRPr="00506FED">
              <w:rPr>
                <w:sz w:val="28"/>
                <w:szCs w:val="28"/>
                <w:lang w:val="en-US"/>
              </w:rPr>
              <w:t>ushbu</w:t>
            </w:r>
            <w:proofErr w:type="spellEnd"/>
            <w:r w:rsidRPr="00506FED">
              <w:rPr>
                <w:sz w:val="28"/>
                <w:szCs w:val="28"/>
              </w:rPr>
              <w:t xml:space="preserve"> </w:t>
            </w:r>
            <w:proofErr w:type="spellStart"/>
            <w:r w:rsidRPr="00506FED">
              <w:rPr>
                <w:sz w:val="28"/>
                <w:szCs w:val="28"/>
                <w:lang w:val="en-US"/>
              </w:rPr>
              <w:t>xizmatlarni</w:t>
            </w:r>
            <w:proofErr w:type="spellEnd"/>
            <w:r w:rsidRPr="00506FED">
              <w:rPr>
                <w:sz w:val="28"/>
                <w:szCs w:val="28"/>
              </w:rPr>
              <w:t xml:space="preserve"> </w:t>
            </w:r>
            <w:r w:rsidRPr="00506FED">
              <w:rPr>
                <w:sz w:val="28"/>
                <w:szCs w:val="28"/>
                <w:lang w:val="en-US"/>
              </w:rPr>
              <w:t>ta</w:t>
            </w:r>
            <w:r w:rsidRPr="00506FED">
              <w:rPr>
                <w:sz w:val="28"/>
                <w:szCs w:val="28"/>
              </w:rPr>
              <w:t>’</w:t>
            </w:r>
            <w:proofErr w:type="spellStart"/>
            <w:r w:rsidRPr="00506FED">
              <w:rPr>
                <w:sz w:val="28"/>
                <w:szCs w:val="28"/>
                <w:lang w:val="en-US"/>
              </w:rPr>
              <w:t>minlay</w:t>
            </w:r>
            <w:proofErr w:type="spellEnd"/>
            <w:r w:rsidRPr="00506FED">
              <w:rPr>
                <w:sz w:val="28"/>
                <w:szCs w:val="28"/>
              </w:rPr>
              <w:t xml:space="preserve"> </w:t>
            </w:r>
            <w:proofErr w:type="spellStart"/>
            <w:r w:rsidRPr="00506FED">
              <w:rPr>
                <w:sz w:val="28"/>
                <w:szCs w:val="28"/>
                <w:lang w:val="en-US"/>
              </w:rPr>
              <w:t>olish</w:t>
            </w:r>
            <w:proofErr w:type="spellEnd"/>
            <w:r w:rsidRPr="00506FED">
              <w:rPr>
                <w:sz w:val="28"/>
                <w:szCs w:val="28"/>
              </w:rPr>
              <w:t xml:space="preserve"> </w:t>
            </w:r>
            <w:proofErr w:type="spellStart"/>
            <w:r w:rsidRPr="00506FED">
              <w:rPr>
                <w:sz w:val="28"/>
                <w:szCs w:val="28"/>
                <w:lang w:val="en-US"/>
              </w:rPr>
              <w:t>imkoniyati</w:t>
            </w:r>
            <w:proofErr w:type="spellEnd"/>
            <w:r w:rsidRPr="00506FED">
              <w:rPr>
                <w:sz w:val="28"/>
                <w:szCs w:val="28"/>
              </w:rPr>
              <w:t>.</w:t>
            </w:r>
          </w:p>
          <w:p w14:paraId="1491A1D4" w14:textId="77777777" w:rsidR="00924A19" w:rsidRPr="00506FED" w:rsidRDefault="00924A19" w:rsidP="00B43DE2">
            <w:pPr>
              <w:tabs>
                <w:tab w:val="left" w:pos="675"/>
                <w:tab w:val="left" w:pos="4743"/>
                <w:tab w:val="left" w:pos="9322"/>
              </w:tabs>
              <w:jc w:val="both"/>
            </w:pPr>
            <w:proofErr w:type="spellStart"/>
            <w:r w:rsidRPr="00506FED">
              <w:rPr>
                <w:lang w:val="en-US"/>
              </w:rPr>
              <w:t>Izoh</w:t>
            </w:r>
            <w:proofErr w:type="spellEnd"/>
            <w:r w:rsidRPr="00506FED">
              <w:t xml:space="preserve"> – </w:t>
            </w:r>
            <w:proofErr w:type="spellStart"/>
            <w:r w:rsidRPr="00506FED">
              <w:rPr>
                <w:lang w:val="en-US"/>
              </w:rPr>
              <w:t>Shaxsiy</w:t>
            </w:r>
            <w:proofErr w:type="spellEnd"/>
            <w:r w:rsidRPr="00506FED">
              <w:t xml:space="preserve"> </w:t>
            </w:r>
            <w:proofErr w:type="spellStart"/>
            <w:r w:rsidRPr="00506FED">
              <w:rPr>
                <w:lang w:val="en-US"/>
              </w:rPr>
              <w:t>harakatchanlik</w:t>
            </w:r>
            <w:proofErr w:type="spellEnd"/>
            <w:r w:rsidRPr="00506FED">
              <w:t xml:space="preserve"> </w:t>
            </w:r>
            <w:proofErr w:type="spellStart"/>
            <w:r w:rsidRPr="00506FED">
              <w:rPr>
                <w:lang w:val="en-US"/>
              </w:rPr>
              <w:t>foydalanuvchi</w:t>
            </w:r>
            <w:proofErr w:type="spellEnd"/>
            <w:r w:rsidRPr="00506FED">
              <w:t xml:space="preserve"> </w:t>
            </w:r>
            <w:proofErr w:type="spellStart"/>
            <w:r w:rsidRPr="00506FED">
              <w:rPr>
                <w:lang w:val="en-US"/>
              </w:rPr>
              <w:t>chaqiruvlarini</w:t>
            </w:r>
            <w:proofErr w:type="spellEnd"/>
            <w:r w:rsidRPr="00506FED">
              <w:t xml:space="preserve"> </w:t>
            </w:r>
            <w:proofErr w:type="spellStart"/>
            <w:r w:rsidRPr="00506FED">
              <w:rPr>
                <w:lang w:val="en-US"/>
              </w:rPr>
              <w:t>adreslash</w:t>
            </w:r>
            <w:proofErr w:type="spellEnd"/>
            <w:r w:rsidRPr="0061109A">
              <w:t xml:space="preserve">, </w:t>
            </w:r>
            <w:proofErr w:type="spellStart"/>
            <w:r w:rsidR="0061109A" w:rsidRPr="0061109A">
              <w:rPr>
                <w:lang w:val="en-US"/>
              </w:rPr>
              <w:t>marshrutlash</w:t>
            </w:r>
            <w:proofErr w:type="spellEnd"/>
            <w:r w:rsidRPr="00506FED">
              <w:t xml:space="preserve"> </w:t>
            </w:r>
            <w:proofErr w:type="spellStart"/>
            <w:r w:rsidRPr="00506FED">
              <w:rPr>
                <w:lang w:val="en-US"/>
              </w:rPr>
              <w:t>va</w:t>
            </w:r>
            <w:proofErr w:type="spellEnd"/>
            <w:r w:rsidRPr="00506FED">
              <w:t xml:space="preserve"> </w:t>
            </w:r>
            <w:proofErr w:type="spellStart"/>
            <w:r w:rsidRPr="00506FED">
              <w:rPr>
                <w:lang w:val="en-US"/>
              </w:rPr>
              <w:t>taksatsiyalash</w:t>
            </w:r>
            <w:proofErr w:type="spellEnd"/>
            <w:r w:rsidRPr="00506FED">
              <w:t xml:space="preserve"> </w:t>
            </w:r>
            <w:proofErr w:type="spellStart"/>
            <w:r w:rsidRPr="00506FED">
              <w:rPr>
                <w:lang w:val="en-US"/>
              </w:rPr>
              <w:t>maqsadlari</w:t>
            </w:r>
            <w:r w:rsidR="003831C7" w:rsidRPr="00506FED">
              <w:rPr>
                <w:lang w:val="en-US"/>
              </w:rPr>
              <w:t>da</w:t>
            </w:r>
            <w:proofErr w:type="spellEnd"/>
            <w:r w:rsidR="003831C7" w:rsidRPr="00506FED">
              <w:t xml:space="preserve"> </w:t>
            </w:r>
            <w:proofErr w:type="spellStart"/>
            <w:r w:rsidRPr="00506FED">
              <w:rPr>
                <w:lang w:val="en-US"/>
              </w:rPr>
              <w:t>foydalanuvchi</w:t>
            </w:r>
            <w:proofErr w:type="spellEnd"/>
            <w:r w:rsidRPr="00506FED">
              <w:t xml:space="preserve"> </w:t>
            </w:r>
            <w:proofErr w:type="spellStart"/>
            <w:r w:rsidRPr="00506FED">
              <w:rPr>
                <w:lang w:val="en-US"/>
              </w:rPr>
              <w:t>bilan</w:t>
            </w:r>
            <w:proofErr w:type="spellEnd"/>
            <w:r w:rsidRPr="00506FED">
              <w:t xml:space="preserve"> </w:t>
            </w:r>
            <w:proofErr w:type="gramStart"/>
            <w:r w:rsidRPr="00506FED">
              <w:rPr>
                <w:lang w:val="en-US"/>
              </w:rPr>
              <w:t>bog</w:t>
            </w:r>
            <w:r w:rsidRPr="00506FED">
              <w:t>‘</w:t>
            </w:r>
            <w:proofErr w:type="spellStart"/>
            <w:proofErr w:type="gramEnd"/>
            <w:r w:rsidRPr="00506FED">
              <w:rPr>
                <w:lang w:val="en-US"/>
              </w:rPr>
              <w:t>liq</w:t>
            </w:r>
            <w:proofErr w:type="spellEnd"/>
            <w:r w:rsidRPr="00506FED">
              <w:t xml:space="preserve"> </w:t>
            </w:r>
            <w:proofErr w:type="spellStart"/>
            <w:r w:rsidRPr="00506FED">
              <w:rPr>
                <w:lang w:val="en-US"/>
              </w:rPr>
              <w:t>bo</w:t>
            </w:r>
            <w:proofErr w:type="spellEnd"/>
            <w:r w:rsidRPr="00506FED">
              <w:t>‘</w:t>
            </w:r>
            <w:proofErr w:type="spellStart"/>
            <w:r w:rsidRPr="00506FED">
              <w:rPr>
                <w:lang w:val="en-US"/>
              </w:rPr>
              <w:t>lgan</w:t>
            </w:r>
            <w:proofErr w:type="spellEnd"/>
            <w:r w:rsidRPr="00506FED">
              <w:t xml:space="preserve"> </w:t>
            </w:r>
            <w:r w:rsidRPr="00506FED">
              <w:rPr>
                <w:lang w:val="en-US"/>
              </w:rPr>
              <w:t>terminal</w:t>
            </w:r>
            <w:r w:rsidRPr="00506FED">
              <w:t xml:space="preserve"> </w:t>
            </w:r>
            <w:proofErr w:type="spellStart"/>
            <w:r w:rsidRPr="00506FED">
              <w:rPr>
                <w:lang w:val="en-US"/>
              </w:rPr>
              <w:t>joylashgan</w:t>
            </w:r>
            <w:proofErr w:type="spellEnd"/>
            <w:r w:rsidRPr="00506FED">
              <w:t xml:space="preserve"> </w:t>
            </w:r>
            <w:proofErr w:type="spellStart"/>
            <w:r w:rsidRPr="00506FED">
              <w:rPr>
                <w:lang w:val="en-US"/>
              </w:rPr>
              <w:t>joyini</w:t>
            </w:r>
            <w:proofErr w:type="spellEnd"/>
            <w:r w:rsidRPr="00506FED">
              <w:t xml:space="preserve"> </w:t>
            </w:r>
            <w:proofErr w:type="spellStart"/>
            <w:r w:rsidRPr="00506FED">
              <w:rPr>
                <w:lang w:val="en-US"/>
              </w:rPr>
              <w:t>aniqlash</w:t>
            </w:r>
            <w:proofErr w:type="spellEnd"/>
            <w:r w:rsidRPr="00506FED">
              <w:t xml:space="preserve"> </w:t>
            </w:r>
            <w:proofErr w:type="spellStart"/>
            <w:r w:rsidRPr="00506FED">
              <w:rPr>
                <w:lang w:val="en-US"/>
              </w:rPr>
              <w:t>uchun</w:t>
            </w:r>
            <w:proofErr w:type="spellEnd"/>
            <w:r w:rsidRPr="00506FED">
              <w:t xml:space="preserve"> </w:t>
            </w:r>
            <w:proofErr w:type="spellStart"/>
            <w:r w:rsidRPr="00506FED">
              <w:rPr>
                <w:lang w:val="en-US"/>
              </w:rPr>
              <w:t>tarmoq</w:t>
            </w:r>
            <w:proofErr w:type="spellEnd"/>
            <w:r w:rsidRPr="00506FED">
              <w:t xml:space="preserve"> </w:t>
            </w:r>
            <w:proofErr w:type="spellStart"/>
            <w:r w:rsidRPr="00506FED">
              <w:rPr>
                <w:lang w:val="en-US"/>
              </w:rPr>
              <w:t>imkoniyatlarini</w:t>
            </w:r>
            <w:proofErr w:type="spellEnd"/>
            <w:r w:rsidRPr="00506FED">
              <w:t xml:space="preserve"> </w:t>
            </w:r>
            <w:r w:rsidRPr="00506FED">
              <w:rPr>
                <w:lang w:val="en-US"/>
              </w:rPr>
              <w:t>o</w:t>
            </w:r>
            <w:r w:rsidRPr="00506FED">
              <w:t>‘</w:t>
            </w:r>
            <w:r w:rsidRPr="00506FED">
              <w:rPr>
                <w:lang w:val="en-US"/>
              </w:rPr>
              <w:t>z</w:t>
            </w:r>
            <w:r w:rsidRPr="00506FED">
              <w:t xml:space="preserve"> </w:t>
            </w:r>
            <w:proofErr w:type="spellStart"/>
            <w:r w:rsidRPr="00506FED">
              <w:rPr>
                <w:lang w:val="en-US"/>
              </w:rPr>
              <w:t>ichiga</w:t>
            </w:r>
            <w:proofErr w:type="spellEnd"/>
            <w:r w:rsidRPr="00506FED">
              <w:t xml:space="preserve"> </w:t>
            </w:r>
            <w:proofErr w:type="spellStart"/>
            <w:r w:rsidRPr="00506FED">
              <w:rPr>
                <w:lang w:val="en-US"/>
              </w:rPr>
              <w:t>oladi</w:t>
            </w:r>
            <w:proofErr w:type="spellEnd"/>
            <w:r w:rsidRPr="00506FED">
              <w:t>.</w:t>
            </w:r>
          </w:p>
          <w:p w14:paraId="31F9EB87" w14:textId="77777777" w:rsidR="00924A19" w:rsidRPr="00506FED" w:rsidRDefault="00924A19" w:rsidP="00B43DE2">
            <w:pPr>
              <w:tabs>
                <w:tab w:val="left" w:pos="675"/>
                <w:tab w:val="left" w:pos="4743"/>
                <w:tab w:val="left" w:pos="9322"/>
              </w:tabs>
              <w:jc w:val="both"/>
            </w:pPr>
          </w:p>
          <w:p w14:paraId="5BCD65A5" w14:textId="77777777" w:rsidR="00924A19" w:rsidRPr="00506FED" w:rsidRDefault="00924A19" w:rsidP="00B43DE2">
            <w:pPr>
              <w:tabs>
                <w:tab w:val="left" w:pos="675"/>
                <w:tab w:val="left" w:pos="4743"/>
                <w:tab w:val="left" w:pos="9322"/>
              </w:tabs>
              <w:jc w:val="both"/>
              <w:rPr>
                <w:sz w:val="28"/>
                <w:szCs w:val="28"/>
                <w:lang w:val="uz-Cyrl-UZ"/>
              </w:rPr>
            </w:pPr>
            <w:proofErr w:type="spellStart"/>
            <w:r w:rsidRPr="00506FED">
              <w:rPr>
                <w:sz w:val="28"/>
                <w:szCs w:val="28"/>
              </w:rPr>
              <w:t>Фойдаланувчининг</w:t>
            </w:r>
            <w:proofErr w:type="spellEnd"/>
            <w:r w:rsidRPr="00506FED">
              <w:rPr>
                <w:sz w:val="28"/>
                <w:szCs w:val="28"/>
              </w:rPr>
              <w:t xml:space="preserve"> </w:t>
            </w:r>
            <w:proofErr w:type="spellStart"/>
            <w:r w:rsidRPr="00506FED">
              <w:rPr>
                <w:sz w:val="28"/>
                <w:szCs w:val="28"/>
              </w:rPr>
              <w:t>шахсий</w:t>
            </w:r>
            <w:proofErr w:type="spellEnd"/>
            <w:r w:rsidRPr="00506FED">
              <w:rPr>
                <w:sz w:val="28"/>
                <w:szCs w:val="28"/>
              </w:rPr>
              <w:t xml:space="preserve"> идентификатор </w:t>
            </w:r>
            <w:proofErr w:type="spellStart"/>
            <w:r w:rsidRPr="00506FED">
              <w:rPr>
                <w:sz w:val="28"/>
                <w:szCs w:val="28"/>
              </w:rPr>
              <w:t>асосида</w:t>
            </w:r>
            <w:proofErr w:type="spellEnd"/>
            <w:r w:rsidRPr="00506FED">
              <w:rPr>
                <w:sz w:val="28"/>
                <w:szCs w:val="28"/>
              </w:rPr>
              <w:t xml:space="preserve"> </w:t>
            </w:r>
            <w:proofErr w:type="spellStart"/>
            <w:r w:rsidRPr="00506FED">
              <w:rPr>
                <w:sz w:val="28"/>
                <w:szCs w:val="28"/>
              </w:rPr>
              <w:t>исталган</w:t>
            </w:r>
            <w:proofErr w:type="spellEnd"/>
            <w:r w:rsidRPr="00506FED">
              <w:rPr>
                <w:sz w:val="28"/>
                <w:szCs w:val="28"/>
              </w:rPr>
              <w:t xml:space="preserve"> </w:t>
            </w:r>
            <w:proofErr w:type="spellStart"/>
            <w:r w:rsidRPr="00506FED">
              <w:rPr>
                <w:sz w:val="28"/>
                <w:szCs w:val="28"/>
              </w:rPr>
              <w:t>терминалда</w:t>
            </w:r>
            <w:proofErr w:type="spellEnd"/>
            <w:r w:rsidRPr="00506FED">
              <w:rPr>
                <w:sz w:val="28"/>
                <w:szCs w:val="28"/>
              </w:rPr>
              <w:t xml:space="preserve"> </w:t>
            </w:r>
            <w:proofErr w:type="spellStart"/>
            <w:proofErr w:type="gramStart"/>
            <w:r w:rsidRPr="00506FED">
              <w:rPr>
                <w:sz w:val="28"/>
                <w:szCs w:val="28"/>
              </w:rPr>
              <w:t>телекоммуникациялар</w:t>
            </w:r>
            <w:proofErr w:type="spellEnd"/>
            <w:r w:rsidRPr="00506FED">
              <w:rPr>
                <w:sz w:val="28"/>
                <w:szCs w:val="28"/>
              </w:rPr>
              <w:t xml:space="preserve">  </w:t>
            </w:r>
            <w:proofErr w:type="spellStart"/>
            <w:r w:rsidRPr="00506FED">
              <w:rPr>
                <w:sz w:val="28"/>
                <w:szCs w:val="28"/>
              </w:rPr>
              <w:t>хизматларидан</w:t>
            </w:r>
            <w:proofErr w:type="spellEnd"/>
            <w:proofErr w:type="gramEnd"/>
            <w:r w:rsidRPr="00506FED">
              <w:rPr>
                <w:sz w:val="28"/>
                <w:szCs w:val="28"/>
              </w:rPr>
              <w:t xml:space="preserve"> </w:t>
            </w:r>
            <w:proofErr w:type="spellStart"/>
            <w:r w:rsidRPr="00506FED">
              <w:rPr>
                <w:sz w:val="28"/>
                <w:szCs w:val="28"/>
              </w:rPr>
              <w:t>фойдалана</w:t>
            </w:r>
            <w:proofErr w:type="spellEnd"/>
            <w:r w:rsidRPr="00506FED">
              <w:rPr>
                <w:sz w:val="28"/>
                <w:szCs w:val="28"/>
              </w:rPr>
              <w:t xml:space="preserve"> </w:t>
            </w:r>
            <w:proofErr w:type="spellStart"/>
            <w:r w:rsidRPr="00506FED">
              <w:rPr>
                <w:sz w:val="28"/>
                <w:szCs w:val="28"/>
              </w:rPr>
              <w:t>олиш</w:t>
            </w:r>
            <w:proofErr w:type="spellEnd"/>
            <w:r w:rsidRPr="00506FED">
              <w:rPr>
                <w:sz w:val="28"/>
                <w:szCs w:val="28"/>
              </w:rPr>
              <w:t xml:space="preserve"> </w:t>
            </w:r>
            <w:proofErr w:type="spellStart"/>
            <w:r w:rsidRPr="00506FED">
              <w:rPr>
                <w:sz w:val="28"/>
                <w:szCs w:val="28"/>
              </w:rPr>
              <w:t>ва</w:t>
            </w:r>
            <w:proofErr w:type="spellEnd"/>
            <w:r w:rsidRPr="00506FED">
              <w:rPr>
                <w:sz w:val="28"/>
                <w:szCs w:val="28"/>
              </w:rPr>
              <w:t xml:space="preserve"> </w:t>
            </w:r>
            <w:proofErr w:type="spellStart"/>
            <w:r w:rsidRPr="00506FED">
              <w:rPr>
                <w:sz w:val="28"/>
                <w:szCs w:val="28"/>
              </w:rPr>
              <w:t>тармоқнинг</w:t>
            </w:r>
            <w:proofErr w:type="spellEnd"/>
            <w:r w:rsidRPr="00506FED">
              <w:rPr>
                <w:sz w:val="28"/>
                <w:szCs w:val="28"/>
              </w:rPr>
              <w:t xml:space="preserve">, </w:t>
            </w:r>
            <w:proofErr w:type="spellStart"/>
            <w:r w:rsidRPr="00506FED">
              <w:rPr>
                <w:sz w:val="28"/>
                <w:szCs w:val="28"/>
              </w:rPr>
              <w:t>фойдал</w:t>
            </w:r>
            <w:r w:rsidR="002F099E" w:rsidRPr="00506FED">
              <w:rPr>
                <w:sz w:val="28"/>
                <w:szCs w:val="28"/>
              </w:rPr>
              <w:t>анувчи</w:t>
            </w:r>
            <w:proofErr w:type="spellEnd"/>
            <w:r w:rsidR="002F099E" w:rsidRPr="00506FED">
              <w:rPr>
                <w:sz w:val="28"/>
                <w:szCs w:val="28"/>
              </w:rPr>
              <w:t xml:space="preserve"> </w:t>
            </w:r>
            <w:proofErr w:type="spellStart"/>
            <w:r w:rsidR="002F099E" w:rsidRPr="00506FED">
              <w:rPr>
                <w:sz w:val="28"/>
                <w:szCs w:val="28"/>
              </w:rPr>
              <w:t>учун</w:t>
            </w:r>
            <w:proofErr w:type="spellEnd"/>
            <w:r w:rsidR="002F099E" w:rsidRPr="00506FED">
              <w:rPr>
                <w:sz w:val="28"/>
                <w:szCs w:val="28"/>
              </w:rPr>
              <w:t xml:space="preserve"> </w:t>
            </w:r>
            <w:proofErr w:type="spellStart"/>
            <w:r w:rsidR="002F099E" w:rsidRPr="00506FED">
              <w:rPr>
                <w:sz w:val="28"/>
                <w:szCs w:val="28"/>
              </w:rPr>
              <w:t>хизматлар</w:t>
            </w:r>
            <w:proofErr w:type="spellEnd"/>
            <w:r w:rsidR="002F099E" w:rsidRPr="00506FED">
              <w:rPr>
                <w:sz w:val="28"/>
                <w:szCs w:val="28"/>
              </w:rPr>
              <w:t xml:space="preserve"> </w:t>
            </w:r>
            <w:proofErr w:type="spellStart"/>
            <w:r w:rsidR="002F099E" w:rsidRPr="00506FED">
              <w:rPr>
                <w:sz w:val="28"/>
                <w:szCs w:val="28"/>
              </w:rPr>
              <w:t>профилига</w:t>
            </w:r>
            <w:proofErr w:type="spellEnd"/>
            <w:r w:rsidR="002F099E" w:rsidRPr="00506FED">
              <w:rPr>
                <w:sz w:val="28"/>
                <w:szCs w:val="28"/>
              </w:rPr>
              <w:t xml:space="preserve"> </w:t>
            </w:r>
            <w:proofErr w:type="spellStart"/>
            <w:r w:rsidRPr="00506FED">
              <w:rPr>
                <w:sz w:val="28"/>
                <w:szCs w:val="28"/>
              </w:rPr>
              <w:t>мувофиқ</w:t>
            </w:r>
            <w:proofErr w:type="spellEnd"/>
            <w:r w:rsidRPr="00506FED">
              <w:rPr>
                <w:sz w:val="28"/>
                <w:szCs w:val="28"/>
              </w:rPr>
              <w:t xml:space="preserve">, </w:t>
            </w:r>
            <w:proofErr w:type="spellStart"/>
            <w:r w:rsidRPr="00506FED">
              <w:rPr>
                <w:sz w:val="28"/>
                <w:szCs w:val="28"/>
              </w:rPr>
              <w:t>ушбу</w:t>
            </w:r>
            <w:proofErr w:type="spellEnd"/>
            <w:r w:rsidRPr="00506FED">
              <w:rPr>
                <w:sz w:val="28"/>
                <w:szCs w:val="28"/>
              </w:rPr>
              <w:t xml:space="preserve"> </w:t>
            </w:r>
            <w:proofErr w:type="spellStart"/>
            <w:r w:rsidRPr="00506FED">
              <w:rPr>
                <w:sz w:val="28"/>
                <w:szCs w:val="28"/>
              </w:rPr>
              <w:t>хизматларни</w:t>
            </w:r>
            <w:proofErr w:type="spellEnd"/>
            <w:r w:rsidRPr="00506FED">
              <w:rPr>
                <w:sz w:val="28"/>
                <w:szCs w:val="28"/>
              </w:rPr>
              <w:t xml:space="preserve"> </w:t>
            </w:r>
            <w:proofErr w:type="spellStart"/>
            <w:r w:rsidRPr="00506FED">
              <w:rPr>
                <w:sz w:val="28"/>
                <w:szCs w:val="28"/>
              </w:rPr>
              <w:t>таъминлай</w:t>
            </w:r>
            <w:proofErr w:type="spellEnd"/>
            <w:r w:rsidRPr="00506FED">
              <w:rPr>
                <w:sz w:val="28"/>
                <w:szCs w:val="28"/>
              </w:rPr>
              <w:t xml:space="preserve"> </w:t>
            </w:r>
            <w:proofErr w:type="spellStart"/>
            <w:r w:rsidRPr="00506FED">
              <w:rPr>
                <w:sz w:val="28"/>
                <w:szCs w:val="28"/>
              </w:rPr>
              <w:t>олиш</w:t>
            </w:r>
            <w:proofErr w:type="spellEnd"/>
            <w:r w:rsidRPr="00506FED">
              <w:rPr>
                <w:sz w:val="28"/>
                <w:szCs w:val="28"/>
              </w:rPr>
              <w:t xml:space="preserve"> </w:t>
            </w:r>
            <w:proofErr w:type="spellStart"/>
            <w:r w:rsidRPr="00506FED">
              <w:rPr>
                <w:sz w:val="28"/>
                <w:szCs w:val="28"/>
              </w:rPr>
              <w:t>имконияти</w:t>
            </w:r>
            <w:proofErr w:type="spellEnd"/>
            <w:r w:rsidRPr="00506FED">
              <w:rPr>
                <w:sz w:val="28"/>
                <w:szCs w:val="28"/>
              </w:rPr>
              <w:t>.</w:t>
            </w:r>
          </w:p>
          <w:p w14:paraId="71C14F58" w14:textId="77777777" w:rsidR="00924A19" w:rsidRPr="000466FA" w:rsidRDefault="00924A19" w:rsidP="00B43DE2">
            <w:pPr>
              <w:tabs>
                <w:tab w:val="left" w:pos="675"/>
                <w:tab w:val="left" w:pos="4219"/>
                <w:tab w:val="left" w:pos="9321"/>
              </w:tabs>
              <w:jc w:val="both"/>
              <w:rPr>
                <w:lang w:val="uz-Cyrl-UZ"/>
              </w:rPr>
            </w:pPr>
            <w:r w:rsidRPr="00506FED">
              <w:rPr>
                <w:lang w:val="uz-Cyrl-UZ"/>
              </w:rPr>
              <w:lastRenderedPageBreak/>
              <w:t>Изоҳ – Шахсий ҳаракатчанлик фойдаланувчи чақирув-ларини адреслаш, маршрутлаш ва таксациялаш мақсад-</w:t>
            </w:r>
            <w:r w:rsidR="003831C7" w:rsidRPr="00506FED">
              <w:rPr>
                <w:lang w:val="uz-Cyrl-UZ"/>
              </w:rPr>
              <w:t>ларида</w:t>
            </w:r>
            <w:r w:rsidRPr="00506FED">
              <w:rPr>
                <w:lang w:val="uz-Cyrl-UZ"/>
              </w:rPr>
              <w:t xml:space="preserve"> фойдаланувчи билан боғлиқ бўлган терминал жойлашган жойини аниқлаш учун тармоқ имкониятларини ўз ичига олади.</w:t>
            </w:r>
          </w:p>
          <w:p w14:paraId="200DCC18" w14:textId="77777777" w:rsidR="008C421B" w:rsidRPr="000466FA" w:rsidRDefault="008C421B" w:rsidP="00B43DE2">
            <w:pPr>
              <w:tabs>
                <w:tab w:val="left" w:pos="675"/>
                <w:tab w:val="left" w:pos="4219"/>
                <w:tab w:val="left" w:pos="9321"/>
              </w:tabs>
              <w:jc w:val="both"/>
              <w:rPr>
                <w:sz w:val="28"/>
                <w:szCs w:val="28"/>
                <w:lang w:val="uz-Cyrl-UZ"/>
              </w:rPr>
            </w:pPr>
          </w:p>
        </w:tc>
      </w:tr>
      <w:tr w:rsidR="00924A19" w:rsidRPr="00506FED" w14:paraId="7F6E5CEB" w14:textId="77777777">
        <w:trPr>
          <w:tblCellSpacing w:w="0" w:type="dxa"/>
          <w:jc w:val="center"/>
        </w:trPr>
        <w:tc>
          <w:tcPr>
            <w:tcW w:w="2007" w:type="pct"/>
          </w:tcPr>
          <w:p w14:paraId="6E92DFF7" w14:textId="77777777" w:rsidR="00924A19" w:rsidRPr="00506FED" w:rsidRDefault="00924A19" w:rsidP="00A64EC8">
            <w:pPr>
              <w:tabs>
                <w:tab w:val="left" w:pos="0"/>
                <w:tab w:val="left" w:pos="9321"/>
              </w:tabs>
              <w:rPr>
                <w:b/>
                <w:sz w:val="28"/>
                <w:szCs w:val="28"/>
                <w:lang w:val="uz-Cyrl-UZ"/>
              </w:rPr>
            </w:pPr>
            <w:r w:rsidRPr="00506FED">
              <w:rPr>
                <w:b/>
                <w:sz w:val="28"/>
                <w:szCs w:val="28"/>
                <w:lang w:val="uz-Cyrl-UZ"/>
              </w:rPr>
              <w:t>Персональный разговор</w:t>
            </w:r>
          </w:p>
          <w:p w14:paraId="13A6F6E7" w14:textId="77777777" w:rsidR="00924A19" w:rsidRPr="00506FED" w:rsidRDefault="00924A19" w:rsidP="00A64EC8">
            <w:pPr>
              <w:tabs>
                <w:tab w:val="left" w:pos="0"/>
                <w:tab w:val="left" w:pos="9321"/>
              </w:tabs>
              <w:rPr>
                <w:sz w:val="28"/>
                <w:szCs w:val="28"/>
              </w:rPr>
            </w:pPr>
            <w:r w:rsidRPr="00506FED">
              <w:rPr>
                <w:b/>
                <w:sz w:val="28"/>
                <w:szCs w:val="28"/>
                <w:lang w:val="uz-Cyrl-UZ"/>
              </w:rPr>
              <w:t>uz</w:t>
            </w:r>
            <w:r w:rsidRPr="00506FED">
              <w:rPr>
                <w:sz w:val="28"/>
                <w:szCs w:val="28"/>
                <w:lang w:val="uz-Cyrl-UZ"/>
              </w:rPr>
              <w:t xml:space="preserve"> </w:t>
            </w:r>
            <w:r w:rsidRPr="00506FED">
              <w:rPr>
                <w:sz w:val="28"/>
                <w:szCs w:val="28"/>
              </w:rPr>
              <w:t>-</w:t>
            </w:r>
            <w:r w:rsidRPr="00506FED">
              <w:rPr>
                <w:sz w:val="28"/>
                <w:szCs w:val="28"/>
                <w:lang w:val="uz-Cyrl-UZ"/>
              </w:rPr>
              <w:t xml:space="preserve"> shaxsiy so‘</w:t>
            </w:r>
            <w:proofErr w:type="spellStart"/>
            <w:r w:rsidRPr="00506FED">
              <w:rPr>
                <w:sz w:val="28"/>
                <w:szCs w:val="28"/>
                <w:lang w:val="en-US"/>
              </w:rPr>
              <w:t>zlash</w:t>
            </w:r>
            <w:r w:rsidR="00107B4C" w:rsidRPr="00506FED">
              <w:rPr>
                <w:sz w:val="28"/>
                <w:szCs w:val="28"/>
                <w:lang w:val="en-US"/>
              </w:rPr>
              <w:t>u</w:t>
            </w:r>
            <w:r w:rsidRPr="00506FED">
              <w:rPr>
                <w:sz w:val="28"/>
                <w:szCs w:val="28"/>
                <w:lang w:val="en-US"/>
              </w:rPr>
              <w:t>v</w:t>
            </w:r>
            <w:proofErr w:type="spellEnd"/>
          </w:p>
          <w:p w14:paraId="075AAC40" w14:textId="4215D0B4" w:rsidR="00924A19" w:rsidRPr="00506FED" w:rsidRDefault="003A4C4D" w:rsidP="00A64EC8">
            <w:pPr>
              <w:tabs>
                <w:tab w:val="left" w:pos="0"/>
                <w:tab w:val="left" w:pos="9321"/>
              </w:tabs>
              <w:rPr>
                <w:sz w:val="28"/>
                <w:szCs w:val="28"/>
                <w:lang w:val="uz-Cyrl-UZ"/>
              </w:rPr>
            </w:pPr>
            <w:r>
              <w:rPr>
                <w:sz w:val="28"/>
                <w:szCs w:val="28"/>
              </w:rPr>
              <w:t xml:space="preserve"> </w:t>
            </w:r>
            <w:r w:rsidR="00924A19" w:rsidRPr="00506FED">
              <w:rPr>
                <w:sz w:val="28"/>
                <w:szCs w:val="28"/>
                <w:lang w:val="uz-Cyrl-UZ"/>
              </w:rPr>
              <w:t>шахсий сўзлашув</w:t>
            </w:r>
          </w:p>
          <w:p w14:paraId="3C8ECCCC" w14:textId="77777777" w:rsidR="00924A19" w:rsidRPr="00506FED" w:rsidRDefault="00924A19" w:rsidP="00A64EC8">
            <w:pPr>
              <w:tabs>
                <w:tab w:val="left" w:pos="0"/>
                <w:tab w:val="left" w:pos="9321"/>
              </w:tabs>
              <w:rPr>
                <w:b/>
                <w:sz w:val="28"/>
                <w:szCs w:val="28"/>
                <w:lang w:val="uz-Cyrl-UZ"/>
              </w:rPr>
            </w:pPr>
            <w:r w:rsidRPr="00506FED">
              <w:rPr>
                <w:b/>
                <w:sz w:val="28"/>
                <w:szCs w:val="28"/>
                <w:lang w:val="uz-Cyrl-UZ"/>
              </w:rPr>
              <w:t>en</w:t>
            </w:r>
            <w:r w:rsidRPr="00506FED">
              <w:rPr>
                <w:sz w:val="28"/>
                <w:szCs w:val="28"/>
                <w:lang w:val="uz-Cyrl-UZ"/>
              </w:rPr>
              <w:t xml:space="preserve"> - </w:t>
            </w:r>
            <w:r w:rsidRPr="00506FED">
              <w:rPr>
                <w:sz w:val="28"/>
                <w:szCs w:val="28"/>
                <w:lang w:val="en-US"/>
              </w:rPr>
              <w:t>p</w:t>
            </w:r>
            <w:r w:rsidRPr="00506FED">
              <w:rPr>
                <w:sz w:val="28"/>
                <w:szCs w:val="28"/>
                <w:lang w:val="uz-Cyrl-UZ"/>
              </w:rPr>
              <w:t>ersonal conversation</w:t>
            </w:r>
          </w:p>
        </w:tc>
        <w:tc>
          <w:tcPr>
            <w:tcW w:w="2993" w:type="pct"/>
          </w:tcPr>
          <w:p w14:paraId="4D5374C4" w14:textId="77777777" w:rsidR="00924A19" w:rsidRPr="00506FED" w:rsidRDefault="00924A19" w:rsidP="00B43DE2">
            <w:pPr>
              <w:tabs>
                <w:tab w:val="left" w:pos="675"/>
                <w:tab w:val="left" w:pos="4743"/>
                <w:tab w:val="left" w:pos="9322"/>
              </w:tabs>
              <w:jc w:val="both"/>
              <w:rPr>
                <w:sz w:val="28"/>
                <w:szCs w:val="28"/>
              </w:rPr>
            </w:pPr>
            <w:r w:rsidRPr="00506FED">
              <w:rPr>
                <w:sz w:val="28"/>
                <w:szCs w:val="28"/>
              </w:rPr>
              <w:t xml:space="preserve">Разговор между определенным абонентом, причем, вызывающий абонент может указать свое имя (или добавочный номер), и </w:t>
            </w:r>
            <w:proofErr w:type="gramStart"/>
            <w:r w:rsidRPr="00506FED">
              <w:rPr>
                <w:sz w:val="28"/>
                <w:szCs w:val="28"/>
              </w:rPr>
              <w:t>другим  определенным</w:t>
            </w:r>
            <w:proofErr w:type="gramEnd"/>
            <w:r w:rsidRPr="00506FED">
              <w:rPr>
                <w:sz w:val="28"/>
                <w:szCs w:val="28"/>
              </w:rPr>
              <w:t xml:space="preserve"> лицом, для идентификации которого указаны, например, его фамилия, должность, адрес и т.д.</w:t>
            </w:r>
          </w:p>
          <w:p w14:paraId="15B3680F" w14:textId="77777777" w:rsidR="00924A19" w:rsidRPr="00506FED" w:rsidRDefault="00924A19" w:rsidP="00B43DE2">
            <w:pPr>
              <w:tabs>
                <w:tab w:val="left" w:pos="675"/>
                <w:tab w:val="left" w:pos="4743"/>
                <w:tab w:val="left" w:pos="9322"/>
              </w:tabs>
              <w:jc w:val="both"/>
              <w:rPr>
                <w:sz w:val="28"/>
                <w:szCs w:val="28"/>
              </w:rPr>
            </w:pPr>
          </w:p>
          <w:p w14:paraId="1EABCDA9" w14:textId="77777777" w:rsidR="00924A19" w:rsidRPr="00506FED" w:rsidRDefault="00924A19" w:rsidP="00B43DE2">
            <w:pPr>
              <w:tabs>
                <w:tab w:val="left" w:pos="675"/>
                <w:tab w:val="left" w:pos="4743"/>
                <w:tab w:val="left" w:pos="9322"/>
              </w:tabs>
              <w:jc w:val="both"/>
              <w:rPr>
                <w:sz w:val="28"/>
                <w:szCs w:val="28"/>
              </w:rPr>
            </w:pPr>
            <w:r w:rsidRPr="00506FED">
              <w:rPr>
                <w:sz w:val="28"/>
                <w:szCs w:val="28"/>
                <w:lang w:val="en-US"/>
              </w:rPr>
              <w:t>Ma</w:t>
            </w:r>
            <w:r w:rsidRPr="00506FED">
              <w:rPr>
                <w:sz w:val="28"/>
                <w:szCs w:val="28"/>
              </w:rPr>
              <w:t>’</w:t>
            </w:r>
            <w:proofErr w:type="spellStart"/>
            <w:r w:rsidRPr="00506FED">
              <w:rPr>
                <w:sz w:val="28"/>
                <w:szCs w:val="28"/>
                <w:lang w:val="en-US"/>
              </w:rPr>
              <w:t>lum</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proofErr w:type="spellStart"/>
            <w:r w:rsidRPr="00506FED">
              <w:rPr>
                <w:sz w:val="28"/>
                <w:szCs w:val="28"/>
                <w:lang w:val="en-US"/>
              </w:rPr>
              <w:t>bunda</w:t>
            </w:r>
            <w:proofErr w:type="spellEnd"/>
            <w:r w:rsidRPr="00506FED">
              <w:rPr>
                <w:sz w:val="28"/>
                <w:szCs w:val="28"/>
              </w:rPr>
              <w:t xml:space="preserve"> </w:t>
            </w:r>
            <w:proofErr w:type="spellStart"/>
            <w:r w:rsidRPr="00506FED">
              <w:rPr>
                <w:sz w:val="28"/>
                <w:szCs w:val="28"/>
                <w:lang w:val="en-US"/>
              </w:rPr>
              <w:t>chaqiruvchi</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proofErr w:type="gramStart"/>
            <w:r w:rsidRPr="00506FED">
              <w:rPr>
                <w:sz w:val="28"/>
                <w:szCs w:val="28"/>
                <w:lang w:val="en-US"/>
              </w:rPr>
              <w:t>o</w:t>
            </w:r>
            <w:r w:rsidRPr="00506FED">
              <w:rPr>
                <w:sz w:val="28"/>
                <w:szCs w:val="28"/>
              </w:rPr>
              <w:t>‘</w:t>
            </w:r>
            <w:proofErr w:type="gramEnd"/>
            <w:r w:rsidRPr="00506FED">
              <w:rPr>
                <w:sz w:val="28"/>
                <w:szCs w:val="28"/>
                <w:lang w:val="en-US"/>
              </w:rPr>
              <w:t>z</w:t>
            </w:r>
            <w:r w:rsidRPr="00506FED">
              <w:rPr>
                <w:sz w:val="28"/>
                <w:szCs w:val="28"/>
              </w:rPr>
              <w:t xml:space="preserve"> </w:t>
            </w:r>
            <w:proofErr w:type="spellStart"/>
            <w:r w:rsidRPr="00506FED">
              <w:rPr>
                <w:sz w:val="28"/>
                <w:szCs w:val="28"/>
                <w:lang w:val="en-US"/>
              </w:rPr>
              <w:t>ismini</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qo</w:t>
            </w:r>
            <w:proofErr w:type="spellEnd"/>
            <w:r w:rsidRPr="00506FED">
              <w:rPr>
                <w:sz w:val="28"/>
                <w:szCs w:val="28"/>
              </w:rPr>
              <w:t>‘</w:t>
            </w:r>
            <w:proofErr w:type="spellStart"/>
            <w:r w:rsidRPr="00506FED">
              <w:rPr>
                <w:sz w:val="28"/>
                <w:szCs w:val="28"/>
                <w:lang w:val="en-US"/>
              </w:rPr>
              <w:t>shimcha</w:t>
            </w:r>
            <w:proofErr w:type="spellEnd"/>
            <w:r w:rsidRPr="00506FED">
              <w:rPr>
                <w:sz w:val="28"/>
                <w:szCs w:val="28"/>
              </w:rPr>
              <w:t xml:space="preserve"> </w:t>
            </w:r>
            <w:proofErr w:type="spellStart"/>
            <w:r w:rsidR="00B36EBF">
              <w:rPr>
                <w:sz w:val="28"/>
                <w:szCs w:val="28"/>
                <w:lang w:val="en-US"/>
              </w:rPr>
              <w:t>raqam</w:t>
            </w:r>
            <w:r w:rsidRPr="00506FED">
              <w:rPr>
                <w:sz w:val="28"/>
                <w:szCs w:val="28"/>
                <w:lang w:val="en-US"/>
              </w:rPr>
              <w:t>ni</w:t>
            </w:r>
            <w:proofErr w:type="spellEnd"/>
            <w:r w:rsidRPr="00506FED">
              <w:rPr>
                <w:sz w:val="28"/>
                <w:szCs w:val="28"/>
              </w:rPr>
              <w:t xml:space="preserve">) </w:t>
            </w:r>
            <w:r w:rsidRPr="00506FED">
              <w:rPr>
                <w:sz w:val="28"/>
                <w:szCs w:val="28"/>
                <w:lang w:val="en-US"/>
              </w:rPr>
              <w:t>ko</w:t>
            </w:r>
            <w:r w:rsidRPr="00506FED">
              <w:rPr>
                <w:sz w:val="28"/>
                <w:szCs w:val="28"/>
              </w:rPr>
              <w:t>‘</w:t>
            </w:r>
            <w:proofErr w:type="spellStart"/>
            <w:r w:rsidRPr="00506FED">
              <w:rPr>
                <w:sz w:val="28"/>
                <w:szCs w:val="28"/>
                <w:lang w:val="en-US"/>
              </w:rPr>
              <w:t>rsatishi</w:t>
            </w:r>
            <w:proofErr w:type="spellEnd"/>
            <w:r w:rsidRPr="00506FED">
              <w:rPr>
                <w:sz w:val="28"/>
                <w:szCs w:val="28"/>
              </w:rPr>
              <w:t xml:space="preserve"> </w:t>
            </w:r>
            <w:proofErr w:type="spellStart"/>
            <w:r w:rsidRPr="00506FED">
              <w:rPr>
                <w:sz w:val="28"/>
                <w:szCs w:val="28"/>
                <w:lang w:val="en-US"/>
              </w:rPr>
              <w:t>mumkin</w:t>
            </w:r>
            <w:proofErr w:type="spellEnd"/>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lgan</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identifikatsiya</w:t>
            </w:r>
            <w:proofErr w:type="spellEnd"/>
            <w:r w:rsidRPr="00506FED">
              <w:rPr>
                <w:sz w:val="28"/>
                <w:szCs w:val="28"/>
              </w:rPr>
              <w:t xml:space="preserve"> </w:t>
            </w:r>
            <w:proofErr w:type="spellStart"/>
            <w:r w:rsidRPr="00506FED">
              <w:rPr>
                <w:sz w:val="28"/>
                <w:szCs w:val="28"/>
                <w:lang w:val="en-US"/>
              </w:rPr>
              <w:t>qilish</w:t>
            </w:r>
            <w:proofErr w:type="spellEnd"/>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proofErr w:type="spellStart"/>
            <w:r w:rsidRPr="00506FED">
              <w:rPr>
                <w:sz w:val="28"/>
                <w:szCs w:val="28"/>
                <w:lang w:val="en-US"/>
              </w:rPr>
              <w:t>masalan</w:t>
            </w:r>
            <w:proofErr w:type="spellEnd"/>
            <w:r w:rsidRPr="00506FED">
              <w:rPr>
                <w:sz w:val="28"/>
                <w:szCs w:val="28"/>
              </w:rPr>
              <w:t xml:space="preserve">, </w:t>
            </w:r>
            <w:proofErr w:type="spellStart"/>
            <w:r w:rsidRPr="00506FED">
              <w:rPr>
                <w:sz w:val="28"/>
                <w:szCs w:val="28"/>
                <w:lang w:val="en-US"/>
              </w:rPr>
              <w:t>uning</w:t>
            </w:r>
            <w:proofErr w:type="spellEnd"/>
            <w:r w:rsidRPr="00506FED">
              <w:rPr>
                <w:sz w:val="28"/>
                <w:szCs w:val="28"/>
              </w:rPr>
              <w:t xml:space="preserve"> </w:t>
            </w:r>
            <w:proofErr w:type="spellStart"/>
            <w:r w:rsidRPr="00506FED">
              <w:rPr>
                <w:sz w:val="28"/>
                <w:szCs w:val="28"/>
                <w:lang w:val="en-US"/>
              </w:rPr>
              <w:t>familiyasi</w:t>
            </w:r>
            <w:proofErr w:type="spellEnd"/>
            <w:r w:rsidRPr="00506FED">
              <w:rPr>
                <w:sz w:val="28"/>
                <w:szCs w:val="28"/>
              </w:rPr>
              <w:t xml:space="preserve">, </w:t>
            </w:r>
            <w:proofErr w:type="spellStart"/>
            <w:r w:rsidRPr="00506FED">
              <w:rPr>
                <w:sz w:val="28"/>
                <w:szCs w:val="28"/>
                <w:lang w:val="en-US"/>
              </w:rPr>
              <w:t>lavozimi</w:t>
            </w:r>
            <w:proofErr w:type="spellEnd"/>
            <w:r w:rsidRPr="00506FED">
              <w:rPr>
                <w:sz w:val="28"/>
                <w:szCs w:val="28"/>
              </w:rPr>
              <w:t xml:space="preserve">, </w:t>
            </w:r>
            <w:proofErr w:type="spellStart"/>
            <w:r w:rsidRPr="00506FED">
              <w:rPr>
                <w:sz w:val="28"/>
                <w:szCs w:val="28"/>
                <w:lang w:val="en-US"/>
              </w:rPr>
              <w:t>adresi</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r w:rsidRPr="00506FED">
              <w:rPr>
                <w:sz w:val="28"/>
                <w:szCs w:val="28"/>
                <w:lang w:val="en-US"/>
              </w:rPr>
              <w:t>h</w:t>
            </w:r>
            <w:r w:rsidRPr="00506FED">
              <w:rPr>
                <w:sz w:val="28"/>
                <w:szCs w:val="28"/>
              </w:rPr>
              <w:t>.</w:t>
            </w:r>
            <w:r w:rsidRPr="00506FED">
              <w:rPr>
                <w:sz w:val="28"/>
                <w:szCs w:val="28"/>
                <w:lang w:val="en-US"/>
              </w:rPr>
              <w:t>k</w:t>
            </w:r>
            <w:r w:rsidRPr="00506FED">
              <w:rPr>
                <w:sz w:val="28"/>
                <w:szCs w:val="28"/>
              </w:rPr>
              <w:t xml:space="preserve">. </w:t>
            </w:r>
            <w:r w:rsidRPr="00506FED">
              <w:rPr>
                <w:sz w:val="28"/>
                <w:szCs w:val="28"/>
                <w:lang w:val="en-US"/>
              </w:rPr>
              <w:t>lar</w:t>
            </w:r>
            <w:r w:rsidRPr="00506FED">
              <w:rPr>
                <w:sz w:val="28"/>
                <w:szCs w:val="28"/>
              </w:rPr>
              <w:t xml:space="preserve"> </w:t>
            </w:r>
            <w:r w:rsidRPr="00506FED">
              <w:rPr>
                <w:sz w:val="28"/>
                <w:szCs w:val="28"/>
                <w:lang w:val="en-US"/>
              </w:rPr>
              <w:t>ko</w:t>
            </w:r>
            <w:r w:rsidRPr="00506FED">
              <w:rPr>
                <w:sz w:val="28"/>
                <w:szCs w:val="28"/>
              </w:rPr>
              <w:t>‘</w:t>
            </w:r>
            <w:proofErr w:type="spellStart"/>
            <w:r w:rsidRPr="00506FED">
              <w:rPr>
                <w:sz w:val="28"/>
                <w:szCs w:val="28"/>
                <w:lang w:val="en-US"/>
              </w:rPr>
              <w:t>rsatilgan</w:t>
            </w:r>
            <w:proofErr w:type="spellEnd"/>
            <w:r w:rsidRPr="00506FED">
              <w:rPr>
                <w:sz w:val="28"/>
                <w:szCs w:val="28"/>
              </w:rPr>
              <w:t xml:space="preserve">, </w:t>
            </w:r>
            <w:proofErr w:type="spellStart"/>
            <w:r w:rsidRPr="00506FED">
              <w:rPr>
                <w:sz w:val="28"/>
                <w:szCs w:val="28"/>
                <w:lang w:val="en-US"/>
              </w:rPr>
              <w:t>boshqa</w:t>
            </w:r>
            <w:proofErr w:type="spellEnd"/>
            <w:r w:rsidRPr="00506FED">
              <w:rPr>
                <w:sz w:val="28"/>
                <w:szCs w:val="28"/>
              </w:rPr>
              <w:t xml:space="preserve"> </w:t>
            </w:r>
            <w:proofErr w:type="spellStart"/>
            <w:r w:rsidRPr="00506FED">
              <w:rPr>
                <w:sz w:val="28"/>
                <w:szCs w:val="28"/>
                <w:lang w:val="en-US"/>
              </w:rPr>
              <w:t>muayyan</w:t>
            </w:r>
            <w:proofErr w:type="spellEnd"/>
            <w:r w:rsidRPr="00506FED">
              <w:rPr>
                <w:sz w:val="28"/>
                <w:szCs w:val="28"/>
              </w:rPr>
              <w:t xml:space="preserve"> </w:t>
            </w:r>
            <w:proofErr w:type="spellStart"/>
            <w:r w:rsidRPr="00506FED">
              <w:rPr>
                <w:sz w:val="28"/>
                <w:szCs w:val="28"/>
                <w:lang w:val="en-US"/>
              </w:rPr>
              <w:t>shaxc</w:t>
            </w:r>
            <w:proofErr w:type="spellEnd"/>
            <w:r w:rsidRPr="00506FED">
              <w:rPr>
                <w:sz w:val="28"/>
                <w:szCs w:val="28"/>
              </w:rPr>
              <w:t xml:space="preserve"> </w:t>
            </w:r>
            <w:r w:rsidRPr="00506FED">
              <w:rPr>
                <w:sz w:val="28"/>
                <w:szCs w:val="28"/>
                <w:lang w:val="en-US"/>
              </w:rPr>
              <w:t>o</w:t>
            </w:r>
            <w:r w:rsidRPr="00506FED">
              <w:rPr>
                <w:sz w:val="28"/>
                <w:szCs w:val="28"/>
              </w:rPr>
              <w:t>‘</w:t>
            </w:r>
            <w:proofErr w:type="spellStart"/>
            <w:r w:rsidRPr="00506FED">
              <w:rPr>
                <w:sz w:val="28"/>
                <w:szCs w:val="28"/>
                <w:lang w:val="en-US"/>
              </w:rPr>
              <w:t>rtasidagi</w:t>
            </w:r>
            <w:proofErr w:type="spellEnd"/>
            <w:r w:rsidRPr="00506FED">
              <w:rPr>
                <w:sz w:val="28"/>
                <w:szCs w:val="28"/>
              </w:rPr>
              <w:t xml:space="preserve"> </w:t>
            </w:r>
            <w:r w:rsidRPr="00506FED">
              <w:rPr>
                <w:sz w:val="28"/>
                <w:szCs w:val="28"/>
                <w:lang w:val="en-US"/>
              </w:rPr>
              <w:t>so</w:t>
            </w:r>
            <w:r w:rsidRPr="00506FED">
              <w:rPr>
                <w:sz w:val="28"/>
                <w:szCs w:val="28"/>
              </w:rPr>
              <w:t>‘</w:t>
            </w:r>
            <w:proofErr w:type="spellStart"/>
            <w:r w:rsidRPr="00506FED">
              <w:rPr>
                <w:sz w:val="28"/>
                <w:szCs w:val="28"/>
                <w:lang w:val="en-US"/>
              </w:rPr>
              <w:t>zlashuv</w:t>
            </w:r>
            <w:proofErr w:type="spellEnd"/>
            <w:r w:rsidRPr="00506FED">
              <w:rPr>
                <w:sz w:val="28"/>
                <w:szCs w:val="28"/>
              </w:rPr>
              <w:t>.</w:t>
            </w:r>
          </w:p>
          <w:p w14:paraId="3FFD8770" w14:textId="77777777" w:rsidR="00924A19" w:rsidRPr="00506FED" w:rsidRDefault="00924A19" w:rsidP="00B43DE2">
            <w:pPr>
              <w:tabs>
                <w:tab w:val="left" w:pos="675"/>
                <w:tab w:val="left" w:pos="4743"/>
                <w:tab w:val="left" w:pos="9322"/>
              </w:tabs>
              <w:jc w:val="both"/>
              <w:rPr>
                <w:sz w:val="28"/>
                <w:szCs w:val="28"/>
              </w:rPr>
            </w:pPr>
          </w:p>
          <w:p w14:paraId="7C41B29E" w14:textId="77777777" w:rsidR="00924A19" w:rsidRPr="00506FED" w:rsidRDefault="00924A19" w:rsidP="00B43DE2">
            <w:pPr>
              <w:tabs>
                <w:tab w:val="left" w:pos="675"/>
                <w:tab w:val="left" w:pos="4743"/>
                <w:tab w:val="left" w:pos="9322"/>
              </w:tabs>
              <w:jc w:val="both"/>
              <w:rPr>
                <w:i/>
                <w:sz w:val="28"/>
                <w:szCs w:val="28"/>
                <w:lang w:val="uz-Cyrl-UZ"/>
              </w:rPr>
            </w:pPr>
            <w:proofErr w:type="spellStart"/>
            <w:r w:rsidRPr="00506FED">
              <w:rPr>
                <w:sz w:val="28"/>
                <w:szCs w:val="28"/>
              </w:rPr>
              <w:t>Маълум</w:t>
            </w:r>
            <w:proofErr w:type="spellEnd"/>
            <w:r w:rsidRPr="00506FED">
              <w:rPr>
                <w:sz w:val="28"/>
                <w:szCs w:val="28"/>
              </w:rPr>
              <w:t xml:space="preserve"> абонент,</w:t>
            </w:r>
            <w:r w:rsidRPr="00506FED">
              <w:rPr>
                <w:sz w:val="28"/>
                <w:szCs w:val="28"/>
                <w:lang w:val="uz-Cyrl-UZ"/>
              </w:rPr>
              <w:t xml:space="preserve"> </w:t>
            </w:r>
            <w:r w:rsidRPr="00506FED">
              <w:rPr>
                <w:sz w:val="28"/>
                <w:szCs w:val="28"/>
              </w:rPr>
              <w:t xml:space="preserve">бунда </w:t>
            </w:r>
            <w:proofErr w:type="spellStart"/>
            <w:r w:rsidRPr="00506FED">
              <w:rPr>
                <w:sz w:val="28"/>
                <w:szCs w:val="28"/>
              </w:rPr>
              <w:t>чақирувчи</w:t>
            </w:r>
            <w:proofErr w:type="spellEnd"/>
            <w:r w:rsidRPr="00506FED">
              <w:rPr>
                <w:sz w:val="28"/>
                <w:szCs w:val="28"/>
              </w:rPr>
              <w:t xml:space="preserve"> абонент </w:t>
            </w:r>
            <w:proofErr w:type="spellStart"/>
            <w:r w:rsidRPr="00506FED">
              <w:rPr>
                <w:sz w:val="28"/>
                <w:szCs w:val="28"/>
              </w:rPr>
              <w:t>ўз</w:t>
            </w:r>
            <w:proofErr w:type="spellEnd"/>
            <w:r w:rsidRPr="00506FED">
              <w:rPr>
                <w:sz w:val="28"/>
                <w:szCs w:val="28"/>
              </w:rPr>
              <w:t xml:space="preserve"> </w:t>
            </w:r>
            <w:proofErr w:type="spellStart"/>
            <w:r w:rsidRPr="00506FED">
              <w:rPr>
                <w:sz w:val="28"/>
                <w:szCs w:val="28"/>
              </w:rPr>
              <w:t>исмини</w:t>
            </w:r>
            <w:proofErr w:type="spellEnd"/>
            <w:r w:rsidRPr="00506FED">
              <w:rPr>
                <w:sz w:val="28"/>
                <w:szCs w:val="28"/>
              </w:rPr>
              <w:t xml:space="preserve"> (</w:t>
            </w:r>
            <w:proofErr w:type="spellStart"/>
            <w:r w:rsidRPr="00506FED">
              <w:rPr>
                <w:sz w:val="28"/>
                <w:szCs w:val="28"/>
              </w:rPr>
              <w:t>ёки</w:t>
            </w:r>
            <w:proofErr w:type="spellEnd"/>
            <w:r w:rsidRPr="00506FED">
              <w:rPr>
                <w:sz w:val="28"/>
                <w:szCs w:val="28"/>
              </w:rPr>
              <w:t xml:space="preserve"> </w:t>
            </w:r>
            <w:proofErr w:type="spellStart"/>
            <w:r w:rsidRPr="00506FED">
              <w:rPr>
                <w:sz w:val="28"/>
                <w:szCs w:val="28"/>
              </w:rPr>
              <w:t>қўшимча</w:t>
            </w:r>
            <w:proofErr w:type="spellEnd"/>
            <w:r w:rsidRPr="00506FED">
              <w:rPr>
                <w:sz w:val="28"/>
                <w:szCs w:val="28"/>
              </w:rPr>
              <w:t xml:space="preserve"> </w:t>
            </w:r>
            <w:proofErr w:type="spellStart"/>
            <w:r w:rsidR="00B36EBF">
              <w:rPr>
                <w:sz w:val="28"/>
                <w:szCs w:val="28"/>
              </w:rPr>
              <w:t>рақам</w:t>
            </w:r>
            <w:r w:rsidRPr="00506FED">
              <w:rPr>
                <w:sz w:val="28"/>
                <w:szCs w:val="28"/>
              </w:rPr>
              <w:t>ни</w:t>
            </w:r>
            <w:proofErr w:type="spellEnd"/>
            <w:r w:rsidRPr="00506FED">
              <w:rPr>
                <w:sz w:val="28"/>
                <w:szCs w:val="28"/>
              </w:rPr>
              <w:t xml:space="preserve">) </w:t>
            </w:r>
            <w:r w:rsidRPr="00506FED">
              <w:rPr>
                <w:sz w:val="28"/>
                <w:szCs w:val="28"/>
                <w:lang w:val="uz-Cyrl-UZ"/>
              </w:rPr>
              <w:t>кўрсатиши мумкин</w:t>
            </w:r>
            <w:r w:rsidRPr="00506FED">
              <w:rPr>
                <w:sz w:val="28"/>
                <w:szCs w:val="28"/>
              </w:rPr>
              <w:t xml:space="preserve"> </w:t>
            </w:r>
            <w:proofErr w:type="spellStart"/>
            <w:r w:rsidRPr="00506FED">
              <w:rPr>
                <w:sz w:val="28"/>
                <w:szCs w:val="28"/>
              </w:rPr>
              <w:t>бўлган</w:t>
            </w:r>
            <w:proofErr w:type="spellEnd"/>
            <w:r w:rsidRPr="00506FED">
              <w:rPr>
                <w:sz w:val="28"/>
                <w:szCs w:val="28"/>
                <w:lang w:val="uz-Cyrl-UZ"/>
              </w:rPr>
              <w:t xml:space="preserve"> ва идентификация </w:t>
            </w:r>
            <w:proofErr w:type="spellStart"/>
            <w:r w:rsidRPr="00506FED">
              <w:rPr>
                <w:sz w:val="28"/>
                <w:szCs w:val="28"/>
              </w:rPr>
              <w:t>қилиш</w:t>
            </w:r>
            <w:proofErr w:type="spellEnd"/>
            <w:r w:rsidRPr="00506FED">
              <w:rPr>
                <w:sz w:val="28"/>
                <w:szCs w:val="28"/>
              </w:rPr>
              <w:t xml:space="preserve"> </w:t>
            </w:r>
            <w:r w:rsidRPr="00506FED">
              <w:rPr>
                <w:sz w:val="28"/>
                <w:szCs w:val="28"/>
                <w:lang w:val="uz-Cyrl-UZ"/>
              </w:rPr>
              <w:t xml:space="preserve">учун, масалан, унинг фамилияси, лавозими, адреси ва </w:t>
            </w:r>
            <w:proofErr w:type="spellStart"/>
            <w:r w:rsidRPr="00506FED">
              <w:rPr>
                <w:sz w:val="28"/>
                <w:szCs w:val="28"/>
              </w:rPr>
              <w:t>ҳ.</w:t>
            </w:r>
            <w:proofErr w:type="gramStart"/>
            <w:r w:rsidRPr="00506FED">
              <w:rPr>
                <w:sz w:val="28"/>
                <w:szCs w:val="28"/>
              </w:rPr>
              <w:t>к.лар</w:t>
            </w:r>
            <w:proofErr w:type="spellEnd"/>
            <w:proofErr w:type="gramEnd"/>
            <w:r w:rsidRPr="00506FED">
              <w:rPr>
                <w:sz w:val="28"/>
                <w:szCs w:val="28"/>
                <w:lang w:val="uz-Cyrl-UZ"/>
              </w:rPr>
              <w:t xml:space="preserve"> кўрсатилган</w:t>
            </w:r>
            <w:r w:rsidRPr="00506FED">
              <w:rPr>
                <w:sz w:val="28"/>
                <w:szCs w:val="28"/>
              </w:rPr>
              <w:t>,</w:t>
            </w:r>
            <w:r w:rsidRPr="00506FED">
              <w:rPr>
                <w:sz w:val="28"/>
                <w:szCs w:val="28"/>
                <w:lang w:val="uz-Cyrl-UZ"/>
              </w:rPr>
              <w:t xml:space="preserve"> </w:t>
            </w:r>
            <w:proofErr w:type="spellStart"/>
            <w:r w:rsidRPr="00506FED">
              <w:rPr>
                <w:sz w:val="28"/>
                <w:szCs w:val="28"/>
              </w:rPr>
              <w:t>бошқа</w:t>
            </w:r>
            <w:proofErr w:type="spellEnd"/>
            <w:r w:rsidRPr="00506FED">
              <w:rPr>
                <w:sz w:val="28"/>
                <w:szCs w:val="28"/>
              </w:rPr>
              <w:t xml:space="preserve"> </w:t>
            </w:r>
            <w:proofErr w:type="spellStart"/>
            <w:r w:rsidRPr="00506FED">
              <w:rPr>
                <w:sz w:val="28"/>
                <w:szCs w:val="28"/>
              </w:rPr>
              <w:t>муайян</w:t>
            </w:r>
            <w:proofErr w:type="spellEnd"/>
            <w:r w:rsidRPr="00506FED">
              <w:rPr>
                <w:sz w:val="28"/>
                <w:szCs w:val="28"/>
                <w:lang w:val="uz-Cyrl-UZ"/>
              </w:rPr>
              <w:t xml:space="preserve"> шахс ўртасидаги сўзлашув</w:t>
            </w:r>
            <w:r w:rsidRPr="00506FED">
              <w:rPr>
                <w:sz w:val="28"/>
                <w:szCs w:val="28"/>
              </w:rPr>
              <w:t>.</w:t>
            </w:r>
          </w:p>
        </w:tc>
      </w:tr>
      <w:tr w:rsidR="00924A19" w:rsidRPr="00506FED" w14:paraId="36CE9530" w14:textId="77777777">
        <w:trPr>
          <w:tblCellSpacing w:w="0" w:type="dxa"/>
          <w:jc w:val="center"/>
        </w:trPr>
        <w:tc>
          <w:tcPr>
            <w:tcW w:w="2007" w:type="pct"/>
          </w:tcPr>
          <w:p w14:paraId="47EF9796" w14:textId="77777777" w:rsidR="00924A19" w:rsidRPr="00506FED" w:rsidRDefault="00924A19" w:rsidP="009D4C17">
            <w:pPr>
              <w:rPr>
                <w:b/>
                <w:snapToGrid w:val="0"/>
                <w:sz w:val="28"/>
                <w:szCs w:val="28"/>
              </w:rPr>
            </w:pPr>
            <w:r w:rsidRPr="00506FED">
              <w:rPr>
                <w:b/>
                <w:snapToGrid w:val="0"/>
                <w:sz w:val="28"/>
                <w:szCs w:val="28"/>
              </w:rPr>
              <w:t xml:space="preserve">«Пластиковый» роуминг </w:t>
            </w:r>
          </w:p>
          <w:p w14:paraId="4D9724D7" w14:textId="77777777" w:rsidR="00924A19" w:rsidRPr="000466FA" w:rsidRDefault="00924A19" w:rsidP="009D4C17">
            <w:pPr>
              <w:tabs>
                <w:tab w:val="left" w:pos="675"/>
                <w:tab w:val="left" w:pos="4219"/>
                <w:tab w:val="left" w:pos="9321"/>
              </w:tabs>
              <w:rPr>
                <w:sz w:val="28"/>
                <w:szCs w:val="28"/>
              </w:rPr>
            </w:pPr>
            <w:proofErr w:type="spellStart"/>
            <w:r w:rsidRPr="00506FED">
              <w:rPr>
                <w:b/>
                <w:sz w:val="28"/>
                <w:szCs w:val="28"/>
                <w:lang w:val="en-US"/>
              </w:rPr>
              <w:t>uz</w:t>
            </w:r>
            <w:proofErr w:type="spellEnd"/>
            <w:r w:rsidRPr="000466FA">
              <w:rPr>
                <w:sz w:val="28"/>
                <w:szCs w:val="28"/>
              </w:rPr>
              <w:t xml:space="preserve"> - «</w:t>
            </w:r>
            <w:proofErr w:type="spellStart"/>
            <w:r w:rsidR="00EF4662" w:rsidRPr="00506FED">
              <w:rPr>
                <w:sz w:val="28"/>
                <w:szCs w:val="28"/>
                <w:lang w:val="en-US"/>
              </w:rPr>
              <w:t>p</w:t>
            </w:r>
            <w:r w:rsidRPr="00506FED">
              <w:rPr>
                <w:sz w:val="28"/>
                <w:szCs w:val="28"/>
                <w:lang w:val="en-US"/>
              </w:rPr>
              <w:t>lastik</w:t>
            </w:r>
            <w:proofErr w:type="spellEnd"/>
            <w:r w:rsidRPr="000466FA">
              <w:rPr>
                <w:sz w:val="28"/>
                <w:szCs w:val="28"/>
              </w:rPr>
              <w:t xml:space="preserve">» </w:t>
            </w:r>
            <w:proofErr w:type="spellStart"/>
            <w:r w:rsidRPr="00506FED">
              <w:rPr>
                <w:sz w:val="28"/>
                <w:szCs w:val="28"/>
                <w:lang w:val="en-US"/>
              </w:rPr>
              <w:t>rouming</w:t>
            </w:r>
            <w:proofErr w:type="spellEnd"/>
          </w:p>
          <w:p w14:paraId="3A6D33A8" w14:textId="105E96CC" w:rsidR="00924A19" w:rsidRPr="000466FA" w:rsidRDefault="003A4C4D" w:rsidP="009D4C17">
            <w:pPr>
              <w:tabs>
                <w:tab w:val="left" w:pos="675"/>
                <w:tab w:val="left" w:pos="4219"/>
                <w:tab w:val="left" w:pos="9321"/>
              </w:tabs>
              <w:rPr>
                <w:sz w:val="28"/>
                <w:szCs w:val="28"/>
              </w:rPr>
            </w:pPr>
            <w:r>
              <w:rPr>
                <w:sz w:val="28"/>
                <w:szCs w:val="28"/>
              </w:rPr>
              <w:t xml:space="preserve"> </w:t>
            </w:r>
            <w:r w:rsidR="00924A19" w:rsidRPr="000466FA">
              <w:rPr>
                <w:sz w:val="28"/>
                <w:szCs w:val="28"/>
              </w:rPr>
              <w:t>«</w:t>
            </w:r>
            <w:r w:rsidR="00EF4662" w:rsidRPr="00506FED">
              <w:rPr>
                <w:sz w:val="28"/>
                <w:szCs w:val="28"/>
              </w:rPr>
              <w:t>п</w:t>
            </w:r>
            <w:r w:rsidR="00924A19" w:rsidRPr="00506FED">
              <w:rPr>
                <w:sz w:val="28"/>
                <w:szCs w:val="28"/>
              </w:rPr>
              <w:t>ластик</w:t>
            </w:r>
            <w:r w:rsidR="00924A19" w:rsidRPr="000466FA">
              <w:rPr>
                <w:sz w:val="28"/>
                <w:szCs w:val="28"/>
              </w:rPr>
              <w:t xml:space="preserve">» </w:t>
            </w:r>
            <w:r w:rsidR="00924A19" w:rsidRPr="00506FED">
              <w:rPr>
                <w:sz w:val="28"/>
                <w:szCs w:val="28"/>
              </w:rPr>
              <w:t>роуминг</w:t>
            </w:r>
          </w:p>
          <w:p w14:paraId="0A638EEC" w14:textId="77777777" w:rsidR="00924A19" w:rsidRPr="00506FED" w:rsidRDefault="00924A19" w:rsidP="009D4C17">
            <w:pPr>
              <w:tabs>
                <w:tab w:val="left" w:pos="417"/>
                <w:tab w:val="left" w:pos="675"/>
                <w:tab w:val="left" w:pos="4219"/>
                <w:tab w:val="left" w:pos="9321"/>
              </w:tabs>
              <w:rPr>
                <w:b/>
                <w:sz w:val="28"/>
                <w:szCs w:val="28"/>
                <w:lang w:val="en-US"/>
              </w:rPr>
            </w:pPr>
            <w:proofErr w:type="gramStart"/>
            <w:r w:rsidRPr="00506FED">
              <w:rPr>
                <w:b/>
                <w:sz w:val="28"/>
                <w:szCs w:val="28"/>
                <w:lang w:val="fr-FR"/>
              </w:rPr>
              <w:t>en</w:t>
            </w:r>
            <w:proofErr w:type="gramEnd"/>
            <w:r w:rsidRPr="00506FED">
              <w:rPr>
                <w:sz w:val="28"/>
                <w:szCs w:val="28"/>
                <w:lang w:val="en-US"/>
              </w:rPr>
              <w:t xml:space="preserve"> - «</w:t>
            </w:r>
            <w:r w:rsidR="00EF4662" w:rsidRPr="00506FED">
              <w:rPr>
                <w:sz w:val="28"/>
                <w:szCs w:val="28"/>
                <w:lang w:val="en-US"/>
              </w:rPr>
              <w:t>p</w:t>
            </w:r>
            <w:r w:rsidRPr="00506FED">
              <w:rPr>
                <w:sz w:val="28"/>
                <w:szCs w:val="28"/>
                <w:lang w:val="en-US"/>
              </w:rPr>
              <w:t>lastic» roaming</w:t>
            </w:r>
          </w:p>
        </w:tc>
        <w:tc>
          <w:tcPr>
            <w:tcW w:w="2993" w:type="pct"/>
          </w:tcPr>
          <w:p w14:paraId="286EB3E0" w14:textId="77777777" w:rsidR="00924A19" w:rsidRPr="00506FED" w:rsidRDefault="00924A19" w:rsidP="009D4C17">
            <w:pPr>
              <w:tabs>
                <w:tab w:val="left" w:pos="675"/>
                <w:tab w:val="left" w:pos="4219"/>
                <w:tab w:val="left" w:pos="9321"/>
              </w:tabs>
              <w:jc w:val="both"/>
              <w:rPr>
                <w:sz w:val="28"/>
                <w:szCs w:val="28"/>
              </w:rPr>
            </w:pPr>
            <w:r w:rsidRPr="00506FED">
              <w:rPr>
                <w:sz w:val="28"/>
                <w:szCs w:val="28"/>
              </w:rPr>
              <w:t xml:space="preserve">Вид «механического» роуминга, при котором абонент заранее договаривается с местным оператором о возможности обслуживания его и получает от него другой абонентский номер, принадлежащий обслуживающему оператору, с переадресацией на него </w:t>
            </w:r>
            <w:r w:rsidR="00766D6C" w:rsidRPr="00506FED">
              <w:rPr>
                <w:sz w:val="28"/>
                <w:szCs w:val="28"/>
              </w:rPr>
              <w:t>все</w:t>
            </w:r>
            <w:r w:rsidR="002C55BF">
              <w:rPr>
                <w:sz w:val="28"/>
                <w:szCs w:val="28"/>
              </w:rPr>
              <w:t>х</w:t>
            </w:r>
            <w:r w:rsidR="00766D6C" w:rsidRPr="00506FED">
              <w:rPr>
                <w:sz w:val="28"/>
                <w:szCs w:val="28"/>
              </w:rPr>
              <w:t xml:space="preserve"> </w:t>
            </w:r>
            <w:r w:rsidRPr="00506FED">
              <w:rPr>
                <w:sz w:val="28"/>
                <w:szCs w:val="28"/>
              </w:rPr>
              <w:t>входящи</w:t>
            </w:r>
            <w:r w:rsidR="002C55BF">
              <w:rPr>
                <w:sz w:val="28"/>
                <w:szCs w:val="28"/>
              </w:rPr>
              <w:t>х</w:t>
            </w:r>
            <w:r w:rsidRPr="00506FED">
              <w:rPr>
                <w:sz w:val="28"/>
                <w:szCs w:val="28"/>
              </w:rPr>
              <w:t xml:space="preserve"> вызов</w:t>
            </w:r>
            <w:r w:rsidR="002C55BF">
              <w:rPr>
                <w:sz w:val="28"/>
                <w:szCs w:val="28"/>
              </w:rPr>
              <w:t>ов</w:t>
            </w:r>
            <w:r w:rsidR="00766D6C" w:rsidRPr="00506FED">
              <w:rPr>
                <w:sz w:val="28"/>
                <w:szCs w:val="28"/>
              </w:rPr>
              <w:t>, поступающи</w:t>
            </w:r>
            <w:r w:rsidR="002C55BF">
              <w:rPr>
                <w:sz w:val="28"/>
                <w:szCs w:val="28"/>
              </w:rPr>
              <w:t>х</w:t>
            </w:r>
            <w:r w:rsidR="00766D6C" w:rsidRPr="00506FED">
              <w:rPr>
                <w:sz w:val="28"/>
                <w:szCs w:val="28"/>
              </w:rPr>
              <w:t xml:space="preserve"> на свой сотовый номер</w:t>
            </w:r>
            <w:r w:rsidRPr="00506FED">
              <w:rPr>
                <w:sz w:val="28"/>
                <w:szCs w:val="28"/>
              </w:rPr>
              <w:t xml:space="preserve">. </w:t>
            </w:r>
          </w:p>
          <w:p w14:paraId="39F75E6F" w14:textId="77777777" w:rsidR="00924A19" w:rsidRPr="00506FED" w:rsidRDefault="00924A19" w:rsidP="009D4C17">
            <w:pPr>
              <w:tabs>
                <w:tab w:val="left" w:pos="675"/>
                <w:tab w:val="left" w:pos="4219"/>
                <w:tab w:val="left" w:pos="9321"/>
              </w:tabs>
              <w:jc w:val="both"/>
              <w:rPr>
                <w:sz w:val="28"/>
                <w:szCs w:val="28"/>
              </w:rPr>
            </w:pPr>
          </w:p>
          <w:p w14:paraId="61EE9BCB" w14:textId="77777777" w:rsidR="00924A19" w:rsidRPr="00506FED" w:rsidRDefault="00924A19" w:rsidP="009D4C17">
            <w:pPr>
              <w:tabs>
                <w:tab w:val="left" w:pos="675"/>
                <w:tab w:val="left" w:pos="4219"/>
                <w:tab w:val="left" w:pos="9321"/>
              </w:tabs>
              <w:jc w:val="both"/>
              <w:rPr>
                <w:sz w:val="28"/>
                <w:szCs w:val="28"/>
              </w:rPr>
            </w:pPr>
            <w:proofErr w:type="spellStart"/>
            <w:r w:rsidRPr="00506FED">
              <w:rPr>
                <w:sz w:val="28"/>
                <w:szCs w:val="28"/>
                <w:lang w:val="en-US"/>
              </w:rPr>
              <w:t>Abonentning</w:t>
            </w:r>
            <w:proofErr w:type="spellEnd"/>
            <w:r w:rsidRPr="00506FED">
              <w:rPr>
                <w:sz w:val="28"/>
                <w:szCs w:val="28"/>
              </w:rPr>
              <w:t xml:space="preserve"> </w:t>
            </w:r>
            <w:proofErr w:type="spellStart"/>
            <w:r w:rsidRPr="00506FED">
              <w:rPr>
                <w:sz w:val="28"/>
                <w:szCs w:val="28"/>
                <w:lang w:val="en-US"/>
              </w:rPr>
              <w:t>mahalliy</w:t>
            </w:r>
            <w:proofErr w:type="spellEnd"/>
            <w:r w:rsidRPr="00506FED">
              <w:rPr>
                <w:sz w:val="28"/>
                <w:szCs w:val="28"/>
              </w:rPr>
              <w:t xml:space="preserve"> </w:t>
            </w:r>
            <w:r w:rsidRPr="00506FED">
              <w:rPr>
                <w:sz w:val="28"/>
                <w:szCs w:val="28"/>
                <w:lang w:val="en-US"/>
              </w:rPr>
              <w:t>operator</w:t>
            </w:r>
            <w:r w:rsidRPr="00506FED">
              <w:rPr>
                <w:sz w:val="28"/>
                <w:szCs w:val="28"/>
              </w:rPr>
              <w:t xml:space="preserve"> </w:t>
            </w:r>
            <w:proofErr w:type="spellStart"/>
            <w:r w:rsidRPr="00506FED">
              <w:rPr>
                <w:sz w:val="28"/>
                <w:szCs w:val="28"/>
                <w:lang w:val="en-US"/>
              </w:rPr>
              <w:t>bilan</w:t>
            </w:r>
            <w:proofErr w:type="spellEnd"/>
            <w:r w:rsidRPr="00506FED">
              <w:rPr>
                <w:sz w:val="28"/>
                <w:szCs w:val="28"/>
              </w:rPr>
              <w:t xml:space="preserve"> </w:t>
            </w:r>
            <w:proofErr w:type="spellStart"/>
            <w:r w:rsidRPr="00506FED">
              <w:rPr>
                <w:sz w:val="28"/>
                <w:szCs w:val="28"/>
                <w:lang w:val="en-US"/>
              </w:rPr>
              <w:t>uning</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 xml:space="preserve"> </w:t>
            </w:r>
            <w:proofErr w:type="gramStart"/>
            <w:r w:rsidRPr="00506FED">
              <w:rPr>
                <w:sz w:val="28"/>
                <w:szCs w:val="28"/>
                <w:lang w:val="en-US"/>
              </w:rPr>
              <w:t>ko</w:t>
            </w:r>
            <w:r w:rsidRPr="00506FED">
              <w:rPr>
                <w:sz w:val="28"/>
                <w:szCs w:val="28"/>
              </w:rPr>
              <w:t>‘</w:t>
            </w:r>
            <w:proofErr w:type="spellStart"/>
            <w:proofErr w:type="gramEnd"/>
            <w:r w:rsidRPr="00506FED">
              <w:rPr>
                <w:sz w:val="28"/>
                <w:szCs w:val="28"/>
                <w:lang w:val="en-US"/>
              </w:rPr>
              <w:t>rsatish</w:t>
            </w:r>
            <w:proofErr w:type="spellEnd"/>
            <w:r w:rsidRPr="00506FED">
              <w:rPr>
                <w:sz w:val="28"/>
                <w:szCs w:val="28"/>
              </w:rPr>
              <w:t xml:space="preserve"> </w:t>
            </w:r>
            <w:proofErr w:type="spellStart"/>
            <w:r w:rsidRPr="00506FED">
              <w:rPr>
                <w:sz w:val="28"/>
                <w:szCs w:val="28"/>
                <w:lang w:val="en-US"/>
              </w:rPr>
              <w:t>imkoniyati</w:t>
            </w:r>
            <w:proofErr w:type="spellEnd"/>
            <w:r w:rsidRPr="00506FED">
              <w:rPr>
                <w:sz w:val="28"/>
                <w:szCs w:val="28"/>
              </w:rPr>
              <w:t xml:space="preserve"> </w:t>
            </w:r>
            <w:r w:rsidRPr="00506FED">
              <w:rPr>
                <w:sz w:val="28"/>
                <w:szCs w:val="28"/>
                <w:lang w:val="en-US"/>
              </w:rPr>
              <w:t>to</w:t>
            </w:r>
            <w:r w:rsidRPr="00506FED">
              <w:rPr>
                <w:sz w:val="28"/>
                <w:szCs w:val="28"/>
              </w:rPr>
              <w:t>‘</w:t>
            </w:r>
            <w:r w:rsidRPr="00506FED">
              <w:rPr>
                <w:sz w:val="28"/>
                <w:szCs w:val="28"/>
                <w:lang w:val="en-US"/>
              </w:rPr>
              <w:t>g</w:t>
            </w:r>
            <w:r w:rsidRPr="00506FED">
              <w:rPr>
                <w:sz w:val="28"/>
                <w:szCs w:val="28"/>
              </w:rPr>
              <w:t>‘</w:t>
            </w:r>
            <w:proofErr w:type="spellStart"/>
            <w:r w:rsidRPr="00506FED">
              <w:rPr>
                <w:sz w:val="28"/>
                <w:szCs w:val="28"/>
                <w:lang w:val="en-US"/>
              </w:rPr>
              <w:t>risida</w:t>
            </w:r>
            <w:proofErr w:type="spellEnd"/>
            <w:r w:rsidRPr="00506FED">
              <w:rPr>
                <w:sz w:val="28"/>
                <w:szCs w:val="28"/>
              </w:rPr>
              <w:t xml:space="preserve"> </w:t>
            </w:r>
            <w:proofErr w:type="spellStart"/>
            <w:r w:rsidRPr="00506FED">
              <w:rPr>
                <w:sz w:val="28"/>
                <w:szCs w:val="28"/>
                <w:lang w:val="en-US"/>
              </w:rPr>
              <w:t>oldindan</w:t>
            </w:r>
            <w:proofErr w:type="spellEnd"/>
            <w:r w:rsidRPr="00506FED">
              <w:rPr>
                <w:sz w:val="28"/>
                <w:szCs w:val="28"/>
              </w:rPr>
              <w:t xml:space="preserve"> </w:t>
            </w:r>
            <w:proofErr w:type="spellStart"/>
            <w:r w:rsidRPr="00506FED">
              <w:rPr>
                <w:sz w:val="28"/>
                <w:szCs w:val="28"/>
                <w:lang w:val="en-US"/>
              </w:rPr>
              <w:t>kelishib</w:t>
            </w:r>
            <w:proofErr w:type="spellEnd"/>
            <w:r w:rsidRPr="00506FED">
              <w:rPr>
                <w:sz w:val="28"/>
                <w:szCs w:val="28"/>
              </w:rPr>
              <w:t xml:space="preserve"> </w:t>
            </w:r>
            <w:proofErr w:type="spellStart"/>
            <w:r w:rsidRPr="00506FED">
              <w:rPr>
                <w:sz w:val="28"/>
                <w:szCs w:val="28"/>
                <w:lang w:val="en-US"/>
              </w:rPr>
              <w:t>oladigan</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undan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 xml:space="preserve"> </w:t>
            </w:r>
            <w:r w:rsidRPr="00506FED">
              <w:rPr>
                <w:sz w:val="28"/>
                <w:szCs w:val="28"/>
                <w:lang w:val="en-US"/>
              </w:rPr>
              <w:t>ko</w:t>
            </w:r>
            <w:r w:rsidRPr="00506FED">
              <w:rPr>
                <w:sz w:val="28"/>
                <w:szCs w:val="28"/>
              </w:rPr>
              <w:t>‘</w:t>
            </w:r>
            <w:proofErr w:type="spellStart"/>
            <w:r w:rsidRPr="00506FED">
              <w:rPr>
                <w:sz w:val="28"/>
                <w:szCs w:val="28"/>
                <w:lang w:val="en-US"/>
              </w:rPr>
              <w:t>rsatadigan</w:t>
            </w:r>
            <w:proofErr w:type="spellEnd"/>
            <w:r w:rsidRPr="00506FED">
              <w:rPr>
                <w:sz w:val="28"/>
                <w:szCs w:val="28"/>
              </w:rPr>
              <w:t xml:space="preserve"> </w:t>
            </w:r>
            <w:proofErr w:type="spellStart"/>
            <w:r w:rsidRPr="00506FED">
              <w:rPr>
                <w:sz w:val="28"/>
                <w:szCs w:val="28"/>
                <w:lang w:val="en-US"/>
              </w:rPr>
              <w:t>operatorga</w:t>
            </w:r>
            <w:proofErr w:type="spellEnd"/>
            <w:r w:rsidRPr="00506FED">
              <w:rPr>
                <w:sz w:val="28"/>
                <w:szCs w:val="28"/>
              </w:rPr>
              <w:t xml:space="preserve"> </w:t>
            </w:r>
            <w:proofErr w:type="spellStart"/>
            <w:r w:rsidRPr="00506FED">
              <w:rPr>
                <w:sz w:val="28"/>
                <w:szCs w:val="28"/>
                <w:lang w:val="en-US"/>
              </w:rPr>
              <w:t>taalluqli</w:t>
            </w:r>
            <w:proofErr w:type="spellEnd"/>
            <w:r w:rsidRPr="00506FED">
              <w:rPr>
                <w:sz w:val="28"/>
                <w:szCs w:val="28"/>
              </w:rPr>
              <w:t xml:space="preserve"> </w:t>
            </w:r>
            <w:proofErr w:type="spellStart"/>
            <w:r w:rsidRPr="00506FED">
              <w:rPr>
                <w:sz w:val="28"/>
                <w:szCs w:val="28"/>
                <w:lang w:val="en-US"/>
              </w:rPr>
              <w:t>boshqa</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proofErr w:type="spellStart"/>
            <w:r w:rsidR="00E37BAC">
              <w:rPr>
                <w:sz w:val="28"/>
                <w:szCs w:val="28"/>
                <w:lang w:val="en-US"/>
              </w:rPr>
              <w:t>raqam</w:t>
            </w:r>
            <w:r w:rsidRPr="00506FED">
              <w:rPr>
                <w:sz w:val="28"/>
                <w:szCs w:val="28"/>
                <w:lang w:val="en-US"/>
              </w:rPr>
              <w:t>ini</w:t>
            </w:r>
            <w:proofErr w:type="spellEnd"/>
            <w:r w:rsidRPr="00506FED">
              <w:rPr>
                <w:sz w:val="28"/>
                <w:szCs w:val="28"/>
              </w:rPr>
              <w:t xml:space="preserve">, </w:t>
            </w:r>
            <w:proofErr w:type="spellStart"/>
            <w:r w:rsidR="00082139" w:rsidRPr="00506FED">
              <w:rPr>
                <w:sz w:val="28"/>
                <w:szCs w:val="28"/>
                <w:lang w:val="en-US"/>
              </w:rPr>
              <w:t>u</w:t>
            </w:r>
            <w:r w:rsidRPr="00506FED">
              <w:rPr>
                <w:sz w:val="28"/>
                <w:szCs w:val="28"/>
                <w:lang w:val="en-US"/>
              </w:rPr>
              <w:t>nga</w:t>
            </w:r>
            <w:proofErr w:type="spellEnd"/>
            <w:r w:rsidRPr="00506FED">
              <w:rPr>
                <w:sz w:val="28"/>
                <w:szCs w:val="28"/>
              </w:rPr>
              <w:t xml:space="preserve">  </w:t>
            </w:r>
            <w:r w:rsidRPr="00506FED">
              <w:rPr>
                <w:sz w:val="28"/>
                <w:szCs w:val="28"/>
                <w:lang w:val="en-US"/>
              </w:rPr>
              <w:t>o</w:t>
            </w:r>
            <w:r w:rsidRPr="00506FED">
              <w:rPr>
                <w:sz w:val="28"/>
                <w:szCs w:val="28"/>
              </w:rPr>
              <w:t>‘</w:t>
            </w:r>
            <w:proofErr w:type="spellStart"/>
            <w:r w:rsidRPr="00506FED">
              <w:rPr>
                <w:sz w:val="28"/>
                <w:szCs w:val="28"/>
                <w:lang w:val="en-US"/>
              </w:rPr>
              <w:t>zining</w:t>
            </w:r>
            <w:proofErr w:type="spellEnd"/>
            <w:r w:rsidRPr="00506FED">
              <w:rPr>
                <w:sz w:val="28"/>
                <w:szCs w:val="28"/>
              </w:rPr>
              <w:t xml:space="preserve"> </w:t>
            </w:r>
            <w:proofErr w:type="spellStart"/>
            <w:r w:rsidRPr="00506FED">
              <w:rPr>
                <w:sz w:val="28"/>
                <w:szCs w:val="28"/>
                <w:lang w:val="en-US"/>
              </w:rPr>
              <w:t>sotali</w:t>
            </w:r>
            <w:proofErr w:type="spellEnd"/>
            <w:r w:rsidRPr="00506FED">
              <w:rPr>
                <w:sz w:val="28"/>
                <w:szCs w:val="28"/>
              </w:rPr>
              <w:t xml:space="preserve"> </w:t>
            </w:r>
            <w:proofErr w:type="spellStart"/>
            <w:r w:rsidR="00E37BAC">
              <w:rPr>
                <w:sz w:val="28"/>
                <w:szCs w:val="28"/>
                <w:lang w:val="en-US"/>
              </w:rPr>
              <w:t>raqam</w:t>
            </w:r>
            <w:r w:rsidRPr="00506FED">
              <w:rPr>
                <w:sz w:val="28"/>
                <w:szCs w:val="28"/>
                <w:lang w:val="en-US"/>
              </w:rPr>
              <w:t>iga</w:t>
            </w:r>
            <w:proofErr w:type="spellEnd"/>
            <w:r w:rsidRPr="00506FED">
              <w:rPr>
                <w:sz w:val="28"/>
                <w:szCs w:val="28"/>
              </w:rPr>
              <w:t xml:space="preserve"> </w:t>
            </w:r>
            <w:proofErr w:type="spellStart"/>
            <w:r w:rsidRPr="00506FED">
              <w:rPr>
                <w:sz w:val="28"/>
                <w:szCs w:val="28"/>
                <w:lang w:val="en-US"/>
              </w:rPr>
              <w:t>kiruvchi</w:t>
            </w:r>
            <w:proofErr w:type="spellEnd"/>
            <w:r w:rsidRPr="00506FED">
              <w:rPr>
                <w:sz w:val="28"/>
                <w:szCs w:val="28"/>
              </w:rPr>
              <w:t xml:space="preserve"> </w:t>
            </w:r>
            <w:proofErr w:type="spellStart"/>
            <w:r w:rsidR="00766D6C" w:rsidRPr="00506FED">
              <w:rPr>
                <w:sz w:val="28"/>
                <w:szCs w:val="28"/>
                <w:lang w:val="en-US"/>
              </w:rPr>
              <w:t>barcha</w:t>
            </w:r>
            <w:proofErr w:type="spellEnd"/>
            <w:r w:rsidR="00766D6C" w:rsidRPr="00506FED">
              <w:rPr>
                <w:sz w:val="28"/>
                <w:szCs w:val="28"/>
              </w:rPr>
              <w:t xml:space="preserve"> </w:t>
            </w:r>
            <w:proofErr w:type="spellStart"/>
            <w:r w:rsidRPr="00506FED">
              <w:rPr>
                <w:sz w:val="28"/>
                <w:szCs w:val="28"/>
                <w:lang w:val="en-US"/>
              </w:rPr>
              <w:t>chaqiruvlarni</w:t>
            </w:r>
            <w:proofErr w:type="spellEnd"/>
            <w:r w:rsidRPr="00506FED">
              <w:rPr>
                <w:sz w:val="28"/>
                <w:szCs w:val="28"/>
              </w:rPr>
              <w:t xml:space="preserve"> </w:t>
            </w:r>
            <w:proofErr w:type="spellStart"/>
            <w:r w:rsidRPr="00506FED">
              <w:rPr>
                <w:sz w:val="28"/>
                <w:szCs w:val="28"/>
                <w:lang w:val="en-US"/>
              </w:rPr>
              <w:t>qayta</w:t>
            </w:r>
            <w:proofErr w:type="spellEnd"/>
            <w:r w:rsidRPr="00506FED">
              <w:rPr>
                <w:sz w:val="28"/>
                <w:szCs w:val="28"/>
              </w:rPr>
              <w:t xml:space="preserve"> </w:t>
            </w:r>
            <w:proofErr w:type="spellStart"/>
            <w:r w:rsidRPr="00506FED">
              <w:rPr>
                <w:sz w:val="28"/>
                <w:szCs w:val="28"/>
                <w:lang w:val="en-US"/>
              </w:rPr>
              <w:t>adreslash</w:t>
            </w:r>
            <w:proofErr w:type="spellEnd"/>
            <w:r w:rsidRPr="00506FED">
              <w:rPr>
                <w:sz w:val="28"/>
                <w:szCs w:val="28"/>
              </w:rPr>
              <w:t xml:space="preserve"> </w:t>
            </w:r>
            <w:proofErr w:type="spellStart"/>
            <w:r w:rsidRPr="00506FED">
              <w:rPr>
                <w:sz w:val="28"/>
                <w:szCs w:val="28"/>
                <w:lang w:val="en-US"/>
              </w:rPr>
              <w:t>bilan</w:t>
            </w:r>
            <w:proofErr w:type="spellEnd"/>
            <w:r w:rsidRPr="00506FED">
              <w:rPr>
                <w:sz w:val="28"/>
                <w:szCs w:val="28"/>
              </w:rPr>
              <w:t xml:space="preserve">, </w:t>
            </w:r>
            <w:proofErr w:type="spellStart"/>
            <w:r w:rsidRPr="00506FED">
              <w:rPr>
                <w:sz w:val="28"/>
                <w:szCs w:val="28"/>
                <w:lang w:val="en-US"/>
              </w:rPr>
              <w:t>oladigan</w:t>
            </w:r>
            <w:proofErr w:type="spellEnd"/>
            <w:r w:rsidRPr="00506FED">
              <w:rPr>
                <w:sz w:val="28"/>
                <w:szCs w:val="28"/>
              </w:rPr>
              <w:t xml:space="preserve"> «</w:t>
            </w:r>
            <w:proofErr w:type="spellStart"/>
            <w:r w:rsidRPr="00506FED">
              <w:rPr>
                <w:sz w:val="28"/>
                <w:szCs w:val="28"/>
                <w:lang w:val="en-US"/>
              </w:rPr>
              <w:t>mexanik</w:t>
            </w:r>
            <w:proofErr w:type="spellEnd"/>
            <w:r w:rsidRPr="00506FED">
              <w:rPr>
                <w:sz w:val="28"/>
                <w:szCs w:val="28"/>
              </w:rPr>
              <w:t xml:space="preserve">» </w:t>
            </w:r>
            <w:proofErr w:type="spellStart"/>
            <w:r w:rsidRPr="00506FED">
              <w:rPr>
                <w:sz w:val="28"/>
                <w:szCs w:val="28"/>
                <w:lang w:val="en-US"/>
              </w:rPr>
              <w:t>rouming</w:t>
            </w:r>
            <w:proofErr w:type="spellEnd"/>
            <w:r w:rsidRPr="00506FED">
              <w:rPr>
                <w:sz w:val="28"/>
                <w:szCs w:val="28"/>
              </w:rPr>
              <w:t xml:space="preserve"> </w:t>
            </w:r>
            <w:proofErr w:type="spellStart"/>
            <w:r w:rsidRPr="00506FED">
              <w:rPr>
                <w:sz w:val="28"/>
                <w:szCs w:val="28"/>
                <w:lang w:val="en-US"/>
              </w:rPr>
              <w:t>turi</w:t>
            </w:r>
            <w:proofErr w:type="spellEnd"/>
            <w:r w:rsidRPr="00506FED">
              <w:rPr>
                <w:sz w:val="28"/>
                <w:szCs w:val="28"/>
              </w:rPr>
              <w:t>.</w:t>
            </w:r>
          </w:p>
          <w:p w14:paraId="19DBA1ED" w14:textId="77777777" w:rsidR="00924A19" w:rsidRPr="00506FED" w:rsidRDefault="00924A19" w:rsidP="009D4C17">
            <w:pPr>
              <w:tabs>
                <w:tab w:val="left" w:pos="675"/>
                <w:tab w:val="left" w:pos="4219"/>
                <w:tab w:val="left" w:pos="9321"/>
              </w:tabs>
              <w:jc w:val="both"/>
              <w:rPr>
                <w:sz w:val="28"/>
                <w:szCs w:val="28"/>
              </w:rPr>
            </w:pPr>
          </w:p>
          <w:p w14:paraId="19DFB926" w14:textId="77777777" w:rsidR="00924A19" w:rsidRPr="00506FED" w:rsidRDefault="00924A19" w:rsidP="009D4C17">
            <w:pPr>
              <w:autoSpaceDE w:val="0"/>
              <w:autoSpaceDN w:val="0"/>
              <w:adjustRightInd w:val="0"/>
              <w:jc w:val="both"/>
              <w:rPr>
                <w:sz w:val="28"/>
                <w:szCs w:val="28"/>
              </w:rPr>
            </w:pPr>
            <w:r w:rsidRPr="00506FED">
              <w:rPr>
                <w:sz w:val="28"/>
                <w:szCs w:val="28"/>
                <w:lang w:val="uz-Cyrl-UZ"/>
              </w:rPr>
              <w:t xml:space="preserve">Абонентнинг маҳаллий оператор билан унинг хизмат кўрсатиш имконияти тўғрисида олдиндан </w:t>
            </w:r>
            <w:r w:rsidRPr="00506FED">
              <w:rPr>
                <w:sz w:val="28"/>
                <w:szCs w:val="28"/>
                <w:lang w:val="uz-Cyrl-UZ"/>
              </w:rPr>
              <w:lastRenderedPageBreak/>
              <w:t xml:space="preserve">келишиб оладиган ва ундан хизмат кўрсатадиган операторга тааллуқли бошқа абонент </w:t>
            </w:r>
            <w:proofErr w:type="spellStart"/>
            <w:r w:rsidR="00E37BAC">
              <w:rPr>
                <w:sz w:val="28"/>
                <w:szCs w:val="28"/>
              </w:rPr>
              <w:t>рақам</w:t>
            </w:r>
            <w:proofErr w:type="spellEnd"/>
            <w:r w:rsidRPr="00506FED">
              <w:rPr>
                <w:sz w:val="28"/>
                <w:szCs w:val="28"/>
                <w:lang w:val="uz-Cyrl-UZ"/>
              </w:rPr>
              <w:t xml:space="preserve">ини, ўзининг сотали </w:t>
            </w:r>
            <w:proofErr w:type="spellStart"/>
            <w:r w:rsidR="00E37BAC">
              <w:rPr>
                <w:sz w:val="28"/>
                <w:szCs w:val="28"/>
              </w:rPr>
              <w:t>рақам</w:t>
            </w:r>
            <w:r w:rsidRPr="00506FED">
              <w:rPr>
                <w:sz w:val="28"/>
                <w:szCs w:val="28"/>
              </w:rPr>
              <w:t>и</w:t>
            </w:r>
            <w:proofErr w:type="spellEnd"/>
            <w:r w:rsidRPr="00506FED">
              <w:rPr>
                <w:sz w:val="28"/>
                <w:szCs w:val="28"/>
                <w:lang w:val="uz-Cyrl-UZ"/>
              </w:rPr>
              <w:t xml:space="preserve">га кирувчи </w:t>
            </w:r>
            <w:proofErr w:type="spellStart"/>
            <w:r w:rsidR="00766D6C" w:rsidRPr="00506FED">
              <w:rPr>
                <w:sz w:val="28"/>
                <w:szCs w:val="28"/>
              </w:rPr>
              <w:t>барча</w:t>
            </w:r>
            <w:proofErr w:type="spellEnd"/>
            <w:r w:rsidR="00766D6C" w:rsidRPr="00506FED">
              <w:rPr>
                <w:sz w:val="28"/>
                <w:szCs w:val="28"/>
              </w:rPr>
              <w:t xml:space="preserve"> </w:t>
            </w:r>
            <w:r w:rsidRPr="00506FED">
              <w:rPr>
                <w:sz w:val="28"/>
                <w:szCs w:val="28"/>
                <w:lang w:val="uz-Cyrl-UZ"/>
              </w:rPr>
              <w:t xml:space="preserve">чақирувларни </w:t>
            </w:r>
            <w:proofErr w:type="spellStart"/>
            <w:r w:rsidRPr="00506FED">
              <w:rPr>
                <w:sz w:val="28"/>
                <w:szCs w:val="28"/>
              </w:rPr>
              <w:t>қайта</w:t>
            </w:r>
            <w:proofErr w:type="spellEnd"/>
            <w:r w:rsidRPr="00506FED">
              <w:rPr>
                <w:sz w:val="28"/>
                <w:szCs w:val="28"/>
                <w:lang w:val="uz-Cyrl-UZ"/>
              </w:rPr>
              <w:t xml:space="preserve"> адрес</w:t>
            </w:r>
            <w:proofErr w:type="spellStart"/>
            <w:r w:rsidRPr="00506FED">
              <w:rPr>
                <w:sz w:val="28"/>
                <w:szCs w:val="28"/>
              </w:rPr>
              <w:t>лаш</w:t>
            </w:r>
            <w:proofErr w:type="spellEnd"/>
            <w:r w:rsidRPr="00506FED">
              <w:rPr>
                <w:sz w:val="28"/>
                <w:szCs w:val="28"/>
                <w:lang w:val="uz-Cyrl-UZ"/>
              </w:rPr>
              <w:t xml:space="preserve"> билан, оладиган </w:t>
            </w:r>
            <w:r w:rsidRPr="00506FED">
              <w:rPr>
                <w:sz w:val="28"/>
                <w:szCs w:val="28"/>
              </w:rPr>
              <w:t>«</w:t>
            </w:r>
            <w:r w:rsidRPr="00506FED">
              <w:rPr>
                <w:sz w:val="28"/>
                <w:szCs w:val="28"/>
                <w:lang w:val="uz-Cyrl-UZ"/>
              </w:rPr>
              <w:t>механик</w:t>
            </w:r>
            <w:r w:rsidRPr="00506FED">
              <w:rPr>
                <w:sz w:val="28"/>
                <w:szCs w:val="28"/>
              </w:rPr>
              <w:t>»</w:t>
            </w:r>
            <w:r w:rsidRPr="00506FED">
              <w:rPr>
                <w:sz w:val="28"/>
                <w:szCs w:val="28"/>
                <w:lang w:val="uz-Cyrl-UZ"/>
              </w:rPr>
              <w:t xml:space="preserve"> роуминг тури.</w:t>
            </w:r>
          </w:p>
        </w:tc>
      </w:tr>
      <w:tr w:rsidR="00924A19" w:rsidRPr="00506FED" w14:paraId="714E6E95" w14:textId="77777777">
        <w:trPr>
          <w:tblCellSpacing w:w="0" w:type="dxa"/>
          <w:jc w:val="center"/>
        </w:trPr>
        <w:tc>
          <w:tcPr>
            <w:tcW w:w="2007" w:type="pct"/>
          </w:tcPr>
          <w:p w14:paraId="2E3E16A0" w14:textId="77777777" w:rsidR="00924A19" w:rsidRPr="00506FED" w:rsidRDefault="00924A19" w:rsidP="00C30858">
            <w:pPr>
              <w:tabs>
                <w:tab w:val="left" w:pos="417"/>
                <w:tab w:val="left" w:pos="675"/>
                <w:tab w:val="left" w:pos="4743"/>
                <w:tab w:val="left" w:pos="9322"/>
              </w:tabs>
              <w:rPr>
                <w:b/>
                <w:sz w:val="28"/>
                <w:szCs w:val="28"/>
                <w:lang w:val="uz-Cyrl-UZ"/>
              </w:rPr>
            </w:pPr>
            <w:r w:rsidRPr="00506FED">
              <w:rPr>
                <w:b/>
                <w:sz w:val="28"/>
                <w:szCs w:val="28"/>
                <w:lang w:val="uz-Cyrl-UZ"/>
              </w:rPr>
              <w:t>Повторный вызов абонента без набора</w:t>
            </w:r>
          </w:p>
          <w:p w14:paraId="1EF6B6D8" w14:textId="77777777" w:rsidR="00924A19" w:rsidRPr="00506FED" w:rsidRDefault="00924A19" w:rsidP="00C30858">
            <w:pPr>
              <w:tabs>
                <w:tab w:val="left" w:pos="675"/>
                <w:tab w:val="left" w:pos="4743"/>
                <w:tab w:val="left" w:pos="9322"/>
              </w:tabs>
              <w:rPr>
                <w:sz w:val="28"/>
                <w:szCs w:val="28"/>
                <w:lang w:val="uz-Cyrl-UZ"/>
              </w:rPr>
            </w:pPr>
            <w:r w:rsidRPr="00506FED">
              <w:rPr>
                <w:b/>
                <w:sz w:val="28"/>
                <w:szCs w:val="28"/>
                <w:lang w:val="uz-Cyrl-UZ"/>
              </w:rPr>
              <w:t>uz</w:t>
            </w:r>
            <w:r w:rsidRPr="00506FED">
              <w:rPr>
                <w:sz w:val="28"/>
                <w:szCs w:val="28"/>
                <w:lang w:val="uz-Cyrl-UZ"/>
              </w:rPr>
              <w:t xml:space="preserve"> - abonent raqamini termasdan takror  chaqirish</w:t>
            </w:r>
          </w:p>
          <w:p w14:paraId="79D13137" w14:textId="0090D25B" w:rsidR="00924A19" w:rsidRPr="00506FED" w:rsidRDefault="003A4C4D" w:rsidP="00C30858">
            <w:pPr>
              <w:tabs>
                <w:tab w:val="left" w:pos="675"/>
                <w:tab w:val="left" w:pos="4743"/>
                <w:tab w:val="left" w:pos="9322"/>
              </w:tabs>
              <w:rPr>
                <w:sz w:val="28"/>
                <w:szCs w:val="28"/>
                <w:lang w:val="uz-Cyrl-UZ"/>
              </w:rPr>
            </w:pPr>
            <w:r>
              <w:rPr>
                <w:sz w:val="28"/>
                <w:szCs w:val="28"/>
                <w:lang w:val="uz-Cyrl-UZ"/>
              </w:rPr>
              <w:t xml:space="preserve"> </w:t>
            </w:r>
            <w:r w:rsidR="00924A19" w:rsidRPr="00506FED">
              <w:rPr>
                <w:sz w:val="28"/>
                <w:szCs w:val="28"/>
                <w:lang w:val="uz-Cyrl-UZ"/>
              </w:rPr>
              <w:t>абонент рақамини термасдан такрор чақириш</w:t>
            </w:r>
          </w:p>
          <w:p w14:paraId="695A0663" w14:textId="77777777" w:rsidR="00924A19" w:rsidRPr="00506FED" w:rsidRDefault="00924A19" w:rsidP="00A64EC8">
            <w:pPr>
              <w:tabs>
                <w:tab w:val="left" w:pos="675"/>
                <w:tab w:val="left" w:pos="4743"/>
                <w:tab w:val="left" w:pos="9322"/>
              </w:tabs>
              <w:rPr>
                <w:sz w:val="28"/>
                <w:szCs w:val="28"/>
                <w:lang w:val="uz-Cyrl-UZ"/>
              </w:rPr>
            </w:pPr>
            <w:proofErr w:type="gramStart"/>
            <w:r w:rsidRPr="00506FED">
              <w:rPr>
                <w:b/>
                <w:sz w:val="28"/>
                <w:szCs w:val="28"/>
                <w:lang w:val="fr-FR"/>
              </w:rPr>
              <w:t>en</w:t>
            </w:r>
            <w:proofErr w:type="gramEnd"/>
            <w:r w:rsidRPr="00506FED">
              <w:rPr>
                <w:sz w:val="28"/>
                <w:szCs w:val="28"/>
                <w:lang w:val="fr-FR"/>
              </w:rPr>
              <w:t xml:space="preserve"> - </w:t>
            </w:r>
            <w:r w:rsidRPr="00506FED">
              <w:rPr>
                <w:sz w:val="28"/>
                <w:szCs w:val="28"/>
                <w:lang w:val="uz-Cyrl-UZ"/>
              </w:rPr>
              <w:t>automatic redial</w:t>
            </w:r>
          </w:p>
          <w:p w14:paraId="3DB3E419" w14:textId="77777777" w:rsidR="00924A19" w:rsidRPr="00506FED" w:rsidRDefault="00924A19" w:rsidP="00A64EC8">
            <w:pPr>
              <w:tabs>
                <w:tab w:val="left" w:pos="675"/>
                <w:tab w:val="left" w:pos="4743"/>
                <w:tab w:val="left" w:pos="9322"/>
              </w:tabs>
              <w:rPr>
                <w:b/>
                <w:sz w:val="28"/>
                <w:szCs w:val="28"/>
                <w:lang w:val="uz-Cyrl-UZ"/>
              </w:rPr>
            </w:pPr>
          </w:p>
        </w:tc>
        <w:tc>
          <w:tcPr>
            <w:tcW w:w="2993" w:type="pct"/>
          </w:tcPr>
          <w:p w14:paraId="39426EA5" w14:textId="77777777" w:rsidR="00924A19" w:rsidRPr="00506FED" w:rsidRDefault="00924A19" w:rsidP="00B43DE2">
            <w:pPr>
              <w:tabs>
                <w:tab w:val="left" w:pos="675"/>
                <w:tab w:val="left" w:pos="4219"/>
                <w:tab w:val="left" w:pos="9321"/>
              </w:tabs>
              <w:jc w:val="both"/>
              <w:rPr>
                <w:sz w:val="28"/>
                <w:szCs w:val="28"/>
              </w:rPr>
            </w:pPr>
            <w:r w:rsidRPr="00506FED">
              <w:rPr>
                <w:sz w:val="28"/>
                <w:szCs w:val="28"/>
              </w:rPr>
              <w:t>Дополнительная услуга, позволяющая после отбоя и разъединения соединения проводить повторный вызов абонента без набора снятием микротелефона с рычажного переключателя телефонного аппарата.</w:t>
            </w:r>
          </w:p>
          <w:p w14:paraId="449B886F" w14:textId="77777777" w:rsidR="00924A19" w:rsidRPr="00506FED" w:rsidRDefault="00924A19" w:rsidP="00B43DE2">
            <w:pPr>
              <w:tabs>
                <w:tab w:val="left" w:pos="675"/>
                <w:tab w:val="left" w:pos="4219"/>
                <w:tab w:val="left" w:pos="9321"/>
              </w:tabs>
              <w:jc w:val="both"/>
              <w:rPr>
                <w:sz w:val="28"/>
                <w:szCs w:val="28"/>
              </w:rPr>
            </w:pPr>
          </w:p>
          <w:p w14:paraId="1DCDD1A9" w14:textId="77777777" w:rsidR="00924A19" w:rsidRPr="00506FED" w:rsidRDefault="00924A19" w:rsidP="00B43DE2">
            <w:pPr>
              <w:tabs>
                <w:tab w:val="left" w:pos="675"/>
                <w:tab w:val="left" w:pos="4219"/>
                <w:tab w:val="left" w:pos="9321"/>
              </w:tabs>
              <w:jc w:val="both"/>
              <w:rPr>
                <w:sz w:val="28"/>
                <w:szCs w:val="28"/>
              </w:rPr>
            </w:pPr>
            <w:proofErr w:type="gramStart"/>
            <w:r w:rsidRPr="00506FED">
              <w:rPr>
                <w:sz w:val="28"/>
                <w:szCs w:val="28"/>
                <w:lang w:val="en-US"/>
              </w:rPr>
              <w:t>Otbo</w:t>
            </w:r>
            <w:r w:rsidRPr="00506FED">
              <w:rPr>
                <w:sz w:val="28"/>
                <w:szCs w:val="28"/>
              </w:rPr>
              <w:t>‘</w:t>
            </w:r>
            <w:proofErr w:type="spellStart"/>
            <w:proofErr w:type="gramEnd"/>
            <w:r w:rsidRPr="00506FED">
              <w:rPr>
                <w:sz w:val="28"/>
                <w:szCs w:val="28"/>
                <w:lang w:val="en-US"/>
              </w:rPr>
              <w:t>ydan</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r w:rsidRPr="00506FED">
              <w:rPr>
                <w:sz w:val="28"/>
                <w:szCs w:val="28"/>
                <w:lang w:val="en-US"/>
              </w:rPr>
              <w:t>bog</w:t>
            </w:r>
            <w:r w:rsidRPr="00506FED">
              <w:rPr>
                <w:sz w:val="28"/>
                <w:szCs w:val="28"/>
              </w:rPr>
              <w:t>‘</w:t>
            </w:r>
            <w:proofErr w:type="spellStart"/>
            <w:r w:rsidRPr="00506FED">
              <w:rPr>
                <w:sz w:val="28"/>
                <w:szCs w:val="28"/>
                <w:lang w:val="en-US"/>
              </w:rPr>
              <w:t>lanish</w:t>
            </w:r>
            <w:proofErr w:type="spellEnd"/>
            <w:r w:rsidRPr="00506FED">
              <w:rPr>
                <w:sz w:val="28"/>
                <w:szCs w:val="28"/>
              </w:rPr>
              <w:t xml:space="preserve"> </w:t>
            </w:r>
            <w:proofErr w:type="spellStart"/>
            <w:r w:rsidRPr="00506FED">
              <w:rPr>
                <w:sz w:val="28"/>
                <w:szCs w:val="28"/>
                <w:lang w:val="en-US"/>
              </w:rPr>
              <w:t>uzilgandan</w:t>
            </w:r>
            <w:proofErr w:type="spellEnd"/>
            <w:r w:rsidRPr="00506FED">
              <w:rPr>
                <w:sz w:val="28"/>
                <w:szCs w:val="28"/>
              </w:rPr>
              <w:t xml:space="preserve"> </w:t>
            </w:r>
            <w:proofErr w:type="spellStart"/>
            <w:r w:rsidRPr="00506FED">
              <w:rPr>
                <w:sz w:val="28"/>
                <w:szCs w:val="28"/>
                <w:lang w:val="en-US"/>
              </w:rPr>
              <w:t>keyin</w:t>
            </w:r>
            <w:proofErr w:type="spellEnd"/>
            <w:r w:rsidRPr="00506FED">
              <w:rPr>
                <w:sz w:val="28"/>
                <w:szCs w:val="28"/>
              </w:rPr>
              <w:t xml:space="preserve">, </w:t>
            </w:r>
            <w:proofErr w:type="spellStart"/>
            <w:r w:rsidRPr="00506FED">
              <w:rPr>
                <w:sz w:val="28"/>
                <w:szCs w:val="28"/>
                <w:lang w:val="en-US"/>
              </w:rPr>
              <w:t>mikrotelefonni</w:t>
            </w:r>
            <w:proofErr w:type="spellEnd"/>
            <w:r w:rsidRPr="00506FED">
              <w:rPr>
                <w:sz w:val="28"/>
                <w:szCs w:val="28"/>
              </w:rPr>
              <w:t xml:space="preserve"> </w:t>
            </w:r>
            <w:proofErr w:type="spellStart"/>
            <w:r w:rsidRPr="00506FED">
              <w:rPr>
                <w:sz w:val="28"/>
                <w:szCs w:val="28"/>
                <w:lang w:val="en-US"/>
              </w:rPr>
              <w:t>telefon</w:t>
            </w:r>
            <w:proofErr w:type="spellEnd"/>
            <w:r w:rsidRPr="00506FED">
              <w:rPr>
                <w:sz w:val="28"/>
                <w:szCs w:val="28"/>
              </w:rPr>
              <w:t xml:space="preserve"> </w:t>
            </w:r>
            <w:proofErr w:type="spellStart"/>
            <w:r w:rsidRPr="00506FED">
              <w:rPr>
                <w:sz w:val="28"/>
                <w:szCs w:val="28"/>
                <w:lang w:val="en-US"/>
              </w:rPr>
              <w:t>apparatining</w:t>
            </w:r>
            <w:proofErr w:type="spellEnd"/>
            <w:r w:rsidRPr="00506FED">
              <w:rPr>
                <w:sz w:val="28"/>
                <w:szCs w:val="28"/>
              </w:rPr>
              <w:t xml:space="preserve"> </w:t>
            </w:r>
            <w:proofErr w:type="spellStart"/>
            <w:r w:rsidRPr="00506FED">
              <w:rPr>
                <w:sz w:val="28"/>
                <w:szCs w:val="28"/>
                <w:lang w:val="en-US"/>
              </w:rPr>
              <w:t>richagli</w:t>
            </w:r>
            <w:proofErr w:type="spellEnd"/>
            <w:r w:rsidRPr="00506FED">
              <w:rPr>
                <w:sz w:val="28"/>
                <w:szCs w:val="28"/>
              </w:rPr>
              <w:t xml:space="preserve"> </w:t>
            </w:r>
            <w:proofErr w:type="spellStart"/>
            <w:r w:rsidRPr="00506FED">
              <w:rPr>
                <w:sz w:val="28"/>
                <w:szCs w:val="28"/>
                <w:lang w:val="en-US"/>
              </w:rPr>
              <w:t>uzib</w:t>
            </w:r>
            <w:proofErr w:type="spellEnd"/>
            <w:r w:rsidRPr="00506FED">
              <w:rPr>
                <w:sz w:val="28"/>
                <w:szCs w:val="28"/>
              </w:rPr>
              <w:t>-</w:t>
            </w:r>
            <w:proofErr w:type="spellStart"/>
            <w:r w:rsidRPr="00506FED">
              <w:rPr>
                <w:sz w:val="28"/>
                <w:szCs w:val="28"/>
                <w:lang w:val="en-US"/>
              </w:rPr>
              <w:t>ulagichidan</w:t>
            </w:r>
            <w:proofErr w:type="spellEnd"/>
            <w:r w:rsidRPr="00506FED">
              <w:rPr>
                <w:sz w:val="28"/>
                <w:szCs w:val="28"/>
              </w:rPr>
              <w:t xml:space="preserve"> </w:t>
            </w:r>
            <w:proofErr w:type="spellStart"/>
            <w:r w:rsidRPr="00506FED">
              <w:rPr>
                <w:sz w:val="28"/>
                <w:szCs w:val="28"/>
                <w:lang w:val="en-US"/>
              </w:rPr>
              <w:t>olish</w:t>
            </w:r>
            <w:proofErr w:type="spellEnd"/>
            <w:r w:rsidRPr="00506FED">
              <w:rPr>
                <w:sz w:val="28"/>
                <w:szCs w:val="28"/>
              </w:rPr>
              <w:t xml:space="preserve"> </w:t>
            </w:r>
            <w:proofErr w:type="spellStart"/>
            <w:r w:rsidRPr="00506FED">
              <w:rPr>
                <w:sz w:val="28"/>
                <w:szCs w:val="28"/>
                <w:lang w:val="en-US"/>
              </w:rPr>
              <w:t>bilan</w:t>
            </w:r>
            <w:proofErr w:type="spellEnd"/>
            <w:r w:rsidRPr="00506FED">
              <w:rPr>
                <w:sz w:val="28"/>
                <w:szCs w:val="28"/>
              </w:rPr>
              <w:t xml:space="preserve">, </w:t>
            </w:r>
            <w:proofErr w:type="spellStart"/>
            <w:r w:rsidRPr="00506FED">
              <w:rPr>
                <w:sz w:val="28"/>
                <w:szCs w:val="28"/>
                <w:lang w:val="en-US"/>
              </w:rPr>
              <w:t>raqam</w:t>
            </w:r>
            <w:proofErr w:type="spellEnd"/>
            <w:r w:rsidRPr="00506FED">
              <w:rPr>
                <w:sz w:val="28"/>
                <w:szCs w:val="28"/>
              </w:rPr>
              <w:t xml:space="preserve"> </w:t>
            </w:r>
            <w:proofErr w:type="spellStart"/>
            <w:r w:rsidR="0061109A">
              <w:rPr>
                <w:sz w:val="28"/>
                <w:szCs w:val="28"/>
                <w:lang w:val="en-US"/>
              </w:rPr>
              <w:t>t</w:t>
            </w:r>
            <w:r w:rsidRPr="00506FED">
              <w:rPr>
                <w:sz w:val="28"/>
                <w:szCs w:val="28"/>
                <w:lang w:val="en-US"/>
              </w:rPr>
              <w:t>ermasdan</w:t>
            </w:r>
            <w:proofErr w:type="spellEnd"/>
            <w:r w:rsidRPr="00506FED">
              <w:rPr>
                <w:sz w:val="28"/>
                <w:szCs w:val="28"/>
              </w:rPr>
              <w:t xml:space="preserve">, </w:t>
            </w:r>
            <w:proofErr w:type="spellStart"/>
            <w:r w:rsidRPr="00506FED">
              <w:rPr>
                <w:sz w:val="28"/>
                <w:szCs w:val="28"/>
                <w:lang w:val="en-US"/>
              </w:rPr>
              <w:t>abonentni</w:t>
            </w:r>
            <w:proofErr w:type="spellEnd"/>
            <w:r w:rsidRPr="00506FED">
              <w:rPr>
                <w:sz w:val="28"/>
                <w:szCs w:val="28"/>
              </w:rPr>
              <w:t xml:space="preserve"> </w:t>
            </w:r>
            <w:proofErr w:type="spellStart"/>
            <w:r w:rsidRPr="00506FED">
              <w:rPr>
                <w:sz w:val="28"/>
                <w:szCs w:val="28"/>
                <w:lang w:val="en-US"/>
              </w:rPr>
              <w:t>qayta</w:t>
            </w:r>
            <w:proofErr w:type="spellEnd"/>
            <w:r w:rsidRPr="00506FED">
              <w:rPr>
                <w:sz w:val="28"/>
                <w:szCs w:val="28"/>
              </w:rPr>
              <w:t xml:space="preserve"> </w:t>
            </w:r>
            <w:proofErr w:type="spellStart"/>
            <w:r w:rsidRPr="00506FED">
              <w:rPr>
                <w:sz w:val="28"/>
                <w:szCs w:val="28"/>
                <w:lang w:val="en-US"/>
              </w:rPr>
              <w:t>chaqirish</w:t>
            </w:r>
            <w:proofErr w:type="spellEnd"/>
            <w:r w:rsidRPr="00506FED">
              <w:rPr>
                <w:sz w:val="28"/>
                <w:szCs w:val="28"/>
              </w:rPr>
              <w:t xml:space="preserve"> </w:t>
            </w:r>
            <w:proofErr w:type="spellStart"/>
            <w:r w:rsidRPr="00506FED">
              <w:rPr>
                <w:sz w:val="28"/>
                <w:szCs w:val="28"/>
                <w:lang w:val="en-US"/>
              </w:rPr>
              <w:t>amalga</w:t>
            </w:r>
            <w:proofErr w:type="spellEnd"/>
            <w:r w:rsidRPr="00506FED">
              <w:rPr>
                <w:sz w:val="28"/>
                <w:szCs w:val="28"/>
              </w:rPr>
              <w:t xml:space="preserve"> </w:t>
            </w:r>
            <w:proofErr w:type="spellStart"/>
            <w:r w:rsidRPr="00506FED">
              <w:rPr>
                <w:sz w:val="28"/>
                <w:szCs w:val="28"/>
                <w:lang w:val="en-US"/>
              </w:rPr>
              <w:t>oshirilishini</w:t>
            </w:r>
            <w:proofErr w:type="spellEnd"/>
            <w:r w:rsidRPr="00506FED">
              <w:rPr>
                <w:sz w:val="28"/>
                <w:szCs w:val="28"/>
              </w:rPr>
              <w:t xml:space="preserve"> </w:t>
            </w:r>
            <w:r w:rsidRPr="00506FED">
              <w:rPr>
                <w:sz w:val="28"/>
                <w:szCs w:val="28"/>
                <w:lang w:val="en-US"/>
              </w:rPr>
              <w:t>ta</w:t>
            </w:r>
            <w:r w:rsidRPr="00506FED">
              <w:rPr>
                <w:sz w:val="28"/>
                <w:szCs w:val="28"/>
              </w:rPr>
              <w:t>’</w:t>
            </w:r>
            <w:proofErr w:type="spellStart"/>
            <w:r w:rsidRPr="00506FED">
              <w:rPr>
                <w:sz w:val="28"/>
                <w:szCs w:val="28"/>
                <w:lang w:val="en-US"/>
              </w:rPr>
              <w:t>minlaydigan</w:t>
            </w:r>
            <w:proofErr w:type="spellEnd"/>
            <w:r w:rsidRPr="00506FED">
              <w:rPr>
                <w:sz w:val="28"/>
                <w:szCs w:val="28"/>
              </w:rPr>
              <w:t xml:space="preserve"> </w:t>
            </w:r>
            <w:proofErr w:type="spellStart"/>
            <w:r w:rsidRPr="00506FED">
              <w:rPr>
                <w:sz w:val="28"/>
                <w:szCs w:val="28"/>
                <w:lang w:val="en-US"/>
              </w:rPr>
              <w:t>qo</w:t>
            </w:r>
            <w:proofErr w:type="spellEnd"/>
            <w:r w:rsidRPr="00506FED">
              <w:rPr>
                <w:sz w:val="28"/>
                <w:szCs w:val="28"/>
              </w:rPr>
              <w:t>‘</w:t>
            </w:r>
            <w:proofErr w:type="spellStart"/>
            <w:r w:rsidRPr="00506FED">
              <w:rPr>
                <w:sz w:val="28"/>
                <w:szCs w:val="28"/>
                <w:lang w:val="en-US"/>
              </w:rPr>
              <w:t>shimcha</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7BF0F0DF" w14:textId="77777777" w:rsidR="00924A19" w:rsidRPr="00506FED" w:rsidRDefault="00924A19" w:rsidP="00B43DE2">
            <w:pPr>
              <w:tabs>
                <w:tab w:val="left" w:pos="675"/>
                <w:tab w:val="left" w:pos="4219"/>
                <w:tab w:val="left" w:pos="9321"/>
              </w:tabs>
              <w:jc w:val="both"/>
              <w:rPr>
                <w:sz w:val="28"/>
                <w:szCs w:val="28"/>
              </w:rPr>
            </w:pPr>
          </w:p>
          <w:p w14:paraId="655588DB" w14:textId="77777777" w:rsidR="00924A19" w:rsidRDefault="00924A19" w:rsidP="00B43DE2">
            <w:pPr>
              <w:tabs>
                <w:tab w:val="left" w:pos="675"/>
                <w:tab w:val="left" w:pos="4743"/>
                <w:tab w:val="left" w:pos="9322"/>
              </w:tabs>
              <w:jc w:val="both"/>
              <w:rPr>
                <w:sz w:val="28"/>
                <w:szCs w:val="28"/>
              </w:rPr>
            </w:pPr>
            <w:r w:rsidRPr="00506FED">
              <w:rPr>
                <w:sz w:val="28"/>
                <w:szCs w:val="28"/>
              </w:rPr>
              <w:t>О</w:t>
            </w:r>
            <w:r w:rsidRPr="00506FED">
              <w:rPr>
                <w:sz w:val="28"/>
                <w:szCs w:val="28"/>
                <w:lang w:val="uz-Cyrl-UZ"/>
              </w:rPr>
              <w:t>тбой</w:t>
            </w:r>
            <w:r w:rsidRPr="00506FED">
              <w:rPr>
                <w:sz w:val="28"/>
                <w:szCs w:val="28"/>
              </w:rPr>
              <w:t>дан</w:t>
            </w:r>
            <w:r w:rsidRPr="00506FED">
              <w:rPr>
                <w:sz w:val="28"/>
                <w:szCs w:val="28"/>
                <w:lang w:val="uz-Cyrl-UZ"/>
              </w:rPr>
              <w:t xml:space="preserve"> ва </w:t>
            </w:r>
            <w:proofErr w:type="spellStart"/>
            <w:r w:rsidRPr="00506FED">
              <w:rPr>
                <w:sz w:val="28"/>
                <w:szCs w:val="28"/>
              </w:rPr>
              <w:t>боғланиш</w:t>
            </w:r>
            <w:proofErr w:type="spellEnd"/>
            <w:r w:rsidRPr="00506FED">
              <w:rPr>
                <w:sz w:val="28"/>
                <w:szCs w:val="28"/>
              </w:rPr>
              <w:t xml:space="preserve"> </w:t>
            </w:r>
            <w:r w:rsidRPr="00506FED">
              <w:rPr>
                <w:sz w:val="28"/>
                <w:szCs w:val="28"/>
                <w:lang w:val="uz-Cyrl-UZ"/>
              </w:rPr>
              <w:t>узил</w:t>
            </w:r>
            <w:proofErr w:type="spellStart"/>
            <w:r w:rsidRPr="00506FED">
              <w:rPr>
                <w:sz w:val="28"/>
                <w:szCs w:val="28"/>
              </w:rPr>
              <w:t>ган</w:t>
            </w:r>
            <w:proofErr w:type="spellEnd"/>
            <w:r w:rsidRPr="00506FED">
              <w:rPr>
                <w:sz w:val="28"/>
                <w:szCs w:val="28"/>
                <w:lang w:val="uz-Cyrl-UZ"/>
              </w:rPr>
              <w:t>дан кейин</w:t>
            </w:r>
            <w:r w:rsidRPr="00506FED">
              <w:rPr>
                <w:sz w:val="28"/>
                <w:szCs w:val="28"/>
              </w:rPr>
              <w:t xml:space="preserve">, </w:t>
            </w:r>
            <w:proofErr w:type="spellStart"/>
            <w:r w:rsidRPr="00506FED">
              <w:rPr>
                <w:sz w:val="28"/>
                <w:szCs w:val="28"/>
              </w:rPr>
              <w:t>микротелефонни</w:t>
            </w:r>
            <w:proofErr w:type="spellEnd"/>
            <w:r w:rsidRPr="00506FED">
              <w:rPr>
                <w:sz w:val="28"/>
                <w:szCs w:val="28"/>
              </w:rPr>
              <w:t xml:space="preserve"> </w:t>
            </w:r>
            <w:r w:rsidRPr="00506FED">
              <w:rPr>
                <w:sz w:val="28"/>
                <w:szCs w:val="28"/>
                <w:lang w:val="uz-Cyrl-UZ"/>
              </w:rPr>
              <w:t xml:space="preserve">телефон аппаратининг ричагли </w:t>
            </w:r>
            <w:proofErr w:type="spellStart"/>
            <w:r w:rsidRPr="00506FED">
              <w:rPr>
                <w:sz w:val="28"/>
                <w:szCs w:val="28"/>
              </w:rPr>
              <w:t>узиб-улагичидан</w:t>
            </w:r>
            <w:proofErr w:type="spellEnd"/>
            <w:r w:rsidRPr="00506FED">
              <w:rPr>
                <w:sz w:val="28"/>
                <w:szCs w:val="28"/>
              </w:rPr>
              <w:t xml:space="preserve"> </w:t>
            </w:r>
            <w:proofErr w:type="spellStart"/>
            <w:r w:rsidRPr="00506FED">
              <w:rPr>
                <w:sz w:val="28"/>
                <w:szCs w:val="28"/>
              </w:rPr>
              <w:t>олиш</w:t>
            </w:r>
            <w:proofErr w:type="spellEnd"/>
            <w:r w:rsidRPr="00506FED">
              <w:rPr>
                <w:sz w:val="28"/>
                <w:szCs w:val="28"/>
              </w:rPr>
              <w:t xml:space="preserve"> билан, </w:t>
            </w:r>
            <w:proofErr w:type="spellStart"/>
            <w:r w:rsidRPr="00506FED">
              <w:rPr>
                <w:sz w:val="28"/>
                <w:szCs w:val="28"/>
              </w:rPr>
              <w:t>рақам</w:t>
            </w:r>
            <w:proofErr w:type="spellEnd"/>
            <w:r w:rsidRPr="00506FED">
              <w:rPr>
                <w:sz w:val="28"/>
                <w:szCs w:val="28"/>
              </w:rPr>
              <w:t xml:space="preserve"> </w:t>
            </w:r>
            <w:proofErr w:type="spellStart"/>
            <w:r w:rsidRPr="00506FED">
              <w:rPr>
                <w:sz w:val="28"/>
                <w:szCs w:val="28"/>
              </w:rPr>
              <w:t>термасдан</w:t>
            </w:r>
            <w:proofErr w:type="spellEnd"/>
            <w:r w:rsidRPr="00506FED">
              <w:rPr>
                <w:sz w:val="28"/>
                <w:szCs w:val="28"/>
              </w:rPr>
              <w:t xml:space="preserve"> </w:t>
            </w:r>
            <w:proofErr w:type="spellStart"/>
            <w:r w:rsidRPr="00506FED">
              <w:rPr>
                <w:sz w:val="28"/>
                <w:szCs w:val="28"/>
              </w:rPr>
              <w:t>абонентни</w:t>
            </w:r>
            <w:proofErr w:type="spellEnd"/>
            <w:r w:rsidRPr="00506FED">
              <w:rPr>
                <w:sz w:val="28"/>
                <w:szCs w:val="28"/>
              </w:rPr>
              <w:t xml:space="preserve"> </w:t>
            </w:r>
            <w:proofErr w:type="spellStart"/>
            <w:r w:rsidRPr="00506FED">
              <w:rPr>
                <w:sz w:val="28"/>
                <w:szCs w:val="28"/>
              </w:rPr>
              <w:t>қайта</w:t>
            </w:r>
            <w:proofErr w:type="spellEnd"/>
            <w:r w:rsidRPr="00506FED">
              <w:rPr>
                <w:sz w:val="28"/>
                <w:szCs w:val="28"/>
              </w:rPr>
              <w:t xml:space="preserve"> </w:t>
            </w:r>
            <w:proofErr w:type="spellStart"/>
            <w:r w:rsidRPr="00506FED">
              <w:rPr>
                <w:sz w:val="28"/>
                <w:szCs w:val="28"/>
              </w:rPr>
              <w:t>чақириш</w:t>
            </w:r>
            <w:proofErr w:type="spellEnd"/>
            <w:r w:rsidRPr="00506FED">
              <w:rPr>
                <w:sz w:val="28"/>
                <w:szCs w:val="28"/>
              </w:rPr>
              <w:t xml:space="preserve"> </w:t>
            </w:r>
            <w:r w:rsidRPr="00506FED">
              <w:rPr>
                <w:sz w:val="28"/>
                <w:szCs w:val="28"/>
                <w:lang w:val="uz-Cyrl-UZ"/>
              </w:rPr>
              <w:t>ам</w:t>
            </w:r>
            <w:r w:rsidRPr="00506FED">
              <w:rPr>
                <w:sz w:val="28"/>
                <w:szCs w:val="28"/>
              </w:rPr>
              <w:t>а</w:t>
            </w:r>
            <w:r w:rsidRPr="00506FED">
              <w:rPr>
                <w:sz w:val="28"/>
                <w:szCs w:val="28"/>
                <w:lang w:val="uz-Cyrl-UZ"/>
              </w:rPr>
              <w:t>лга ошири</w:t>
            </w:r>
            <w:proofErr w:type="spellStart"/>
            <w:r w:rsidRPr="00506FED">
              <w:rPr>
                <w:sz w:val="28"/>
                <w:szCs w:val="28"/>
              </w:rPr>
              <w:t>лишини</w:t>
            </w:r>
            <w:proofErr w:type="spellEnd"/>
            <w:r w:rsidRPr="00506FED">
              <w:rPr>
                <w:sz w:val="28"/>
                <w:szCs w:val="28"/>
              </w:rPr>
              <w:t xml:space="preserve"> </w:t>
            </w:r>
            <w:proofErr w:type="spellStart"/>
            <w:r w:rsidRPr="00506FED">
              <w:rPr>
                <w:sz w:val="28"/>
                <w:szCs w:val="28"/>
              </w:rPr>
              <w:t>таъминл</w:t>
            </w:r>
            <w:proofErr w:type="spellEnd"/>
            <w:r w:rsidRPr="00506FED">
              <w:rPr>
                <w:sz w:val="28"/>
                <w:szCs w:val="28"/>
                <w:lang w:val="uz-Cyrl-UZ"/>
              </w:rPr>
              <w:t>а</w:t>
            </w:r>
            <w:proofErr w:type="spellStart"/>
            <w:r w:rsidRPr="00506FED">
              <w:rPr>
                <w:sz w:val="28"/>
                <w:szCs w:val="28"/>
              </w:rPr>
              <w:t>йдиган</w:t>
            </w:r>
            <w:proofErr w:type="spellEnd"/>
            <w:r w:rsidRPr="00506FED">
              <w:rPr>
                <w:sz w:val="28"/>
                <w:szCs w:val="28"/>
              </w:rPr>
              <w:t xml:space="preserve"> </w:t>
            </w:r>
            <w:proofErr w:type="spellStart"/>
            <w:r w:rsidRPr="00506FED">
              <w:rPr>
                <w:sz w:val="28"/>
                <w:szCs w:val="28"/>
              </w:rPr>
              <w:t>қўшимча</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w:t>
            </w:r>
          </w:p>
          <w:p w14:paraId="1D701E7D" w14:textId="77777777" w:rsidR="0064700F" w:rsidRPr="00506FED" w:rsidRDefault="0064700F" w:rsidP="00B43DE2">
            <w:pPr>
              <w:tabs>
                <w:tab w:val="left" w:pos="675"/>
                <w:tab w:val="left" w:pos="4743"/>
                <w:tab w:val="left" w:pos="9322"/>
              </w:tabs>
              <w:jc w:val="both"/>
              <w:rPr>
                <w:sz w:val="28"/>
                <w:szCs w:val="28"/>
              </w:rPr>
            </w:pPr>
          </w:p>
        </w:tc>
      </w:tr>
      <w:tr w:rsidR="00924A19" w:rsidRPr="00506FED" w14:paraId="72375683" w14:textId="77777777">
        <w:trPr>
          <w:tblCellSpacing w:w="0" w:type="dxa"/>
          <w:jc w:val="center"/>
        </w:trPr>
        <w:tc>
          <w:tcPr>
            <w:tcW w:w="2007" w:type="pct"/>
          </w:tcPr>
          <w:p w14:paraId="68F54DC7" w14:textId="77777777" w:rsidR="00924A19" w:rsidRPr="00506FED" w:rsidRDefault="00924A19" w:rsidP="00CD6145">
            <w:pPr>
              <w:autoSpaceDE w:val="0"/>
              <w:autoSpaceDN w:val="0"/>
              <w:adjustRightInd w:val="0"/>
              <w:jc w:val="both"/>
              <w:rPr>
                <w:b/>
                <w:sz w:val="28"/>
                <w:szCs w:val="28"/>
                <w:lang w:val="uz-Cyrl-UZ"/>
              </w:rPr>
            </w:pPr>
            <w:r w:rsidRPr="00506FED">
              <w:rPr>
                <w:b/>
                <w:sz w:val="28"/>
                <w:szCs w:val="28"/>
                <w:lang w:val="uz-Cyrl-UZ"/>
              </w:rPr>
              <w:t>Подадресация</w:t>
            </w:r>
          </w:p>
          <w:p w14:paraId="25B5AAAE" w14:textId="77777777" w:rsidR="00924A19" w:rsidRPr="00506FED" w:rsidRDefault="00924A19" w:rsidP="00CD6145">
            <w:pPr>
              <w:autoSpaceDE w:val="0"/>
              <w:autoSpaceDN w:val="0"/>
              <w:adjustRightInd w:val="0"/>
              <w:jc w:val="both"/>
              <w:rPr>
                <w:sz w:val="28"/>
                <w:szCs w:val="28"/>
                <w:lang w:val="uz-Cyrl-UZ"/>
              </w:rPr>
            </w:pPr>
            <w:r w:rsidRPr="00506FED">
              <w:rPr>
                <w:b/>
                <w:sz w:val="28"/>
                <w:szCs w:val="28"/>
                <w:lang w:val="uz-Cyrl-UZ"/>
              </w:rPr>
              <w:t>uz</w:t>
            </w:r>
            <w:r w:rsidRPr="00506FED">
              <w:rPr>
                <w:sz w:val="28"/>
                <w:szCs w:val="28"/>
                <w:lang w:val="uz-Cyrl-UZ"/>
              </w:rPr>
              <w:t xml:space="preserve"> - qo‘shimcha aqreslash</w:t>
            </w:r>
          </w:p>
          <w:p w14:paraId="45619174" w14:textId="6757F7E3" w:rsidR="00924A19" w:rsidRPr="00506FED" w:rsidRDefault="003A4C4D" w:rsidP="00CD6145">
            <w:pPr>
              <w:autoSpaceDE w:val="0"/>
              <w:autoSpaceDN w:val="0"/>
              <w:adjustRightInd w:val="0"/>
              <w:jc w:val="both"/>
              <w:rPr>
                <w:sz w:val="28"/>
                <w:szCs w:val="28"/>
                <w:lang w:val="uz-Cyrl-UZ"/>
              </w:rPr>
            </w:pPr>
            <w:r>
              <w:rPr>
                <w:sz w:val="28"/>
                <w:szCs w:val="28"/>
                <w:lang w:val="uz-Cyrl-UZ"/>
              </w:rPr>
              <w:t xml:space="preserve"> </w:t>
            </w:r>
            <w:r w:rsidR="00924A19" w:rsidRPr="00506FED">
              <w:rPr>
                <w:sz w:val="28"/>
                <w:szCs w:val="28"/>
                <w:lang w:val="uz-Cyrl-UZ"/>
              </w:rPr>
              <w:t xml:space="preserve">қўшимча адреслаш </w:t>
            </w:r>
          </w:p>
          <w:p w14:paraId="4B15EA7A" w14:textId="77777777" w:rsidR="00924A19" w:rsidRPr="00506FED" w:rsidRDefault="00924A19" w:rsidP="00CD6145">
            <w:pPr>
              <w:autoSpaceDE w:val="0"/>
              <w:autoSpaceDN w:val="0"/>
              <w:adjustRightInd w:val="0"/>
              <w:jc w:val="both"/>
              <w:rPr>
                <w:sz w:val="28"/>
                <w:szCs w:val="28"/>
                <w:lang w:val="uz-Cyrl-UZ"/>
              </w:rPr>
            </w:pPr>
            <w:r w:rsidRPr="00506FED">
              <w:rPr>
                <w:b/>
                <w:snapToGrid w:val="0"/>
                <w:sz w:val="28"/>
                <w:szCs w:val="28"/>
                <w:lang w:val="uz-Cyrl-UZ"/>
              </w:rPr>
              <w:t>en</w:t>
            </w:r>
            <w:r w:rsidRPr="00506FED">
              <w:rPr>
                <w:snapToGrid w:val="0"/>
                <w:sz w:val="28"/>
                <w:szCs w:val="28"/>
                <w:lang w:val="uz-Cyrl-UZ"/>
              </w:rPr>
              <w:t xml:space="preserve"> - </w:t>
            </w:r>
            <w:r w:rsidRPr="00506FED">
              <w:rPr>
                <w:sz w:val="28"/>
                <w:szCs w:val="28"/>
                <w:lang w:val="uz-Cyrl-UZ"/>
              </w:rPr>
              <w:t>subaddressing (SUB)</w:t>
            </w:r>
          </w:p>
          <w:p w14:paraId="22D13445" w14:textId="77777777" w:rsidR="00924A19" w:rsidRPr="00506FED" w:rsidRDefault="00924A19" w:rsidP="00C30858">
            <w:pPr>
              <w:tabs>
                <w:tab w:val="left" w:pos="417"/>
                <w:tab w:val="left" w:pos="675"/>
                <w:tab w:val="left" w:pos="4743"/>
                <w:tab w:val="left" w:pos="9322"/>
              </w:tabs>
              <w:rPr>
                <w:b/>
                <w:sz w:val="28"/>
                <w:szCs w:val="28"/>
                <w:lang w:val="uz-Cyrl-UZ"/>
              </w:rPr>
            </w:pPr>
          </w:p>
        </w:tc>
        <w:tc>
          <w:tcPr>
            <w:tcW w:w="2993" w:type="pct"/>
          </w:tcPr>
          <w:p w14:paraId="4ECF0EC3" w14:textId="77777777" w:rsidR="00924A19" w:rsidRPr="00506FED" w:rsidRDefault="00924A19" w:rsidP="00B43DE2">
            <w:pPr>
              <w:autoSpaceDE w:val="0"/>
              <w:autoSpaceDN w:val="0"/>
              <w:adjustRightInd w:val="0"/>
              <w:jc w:val="both"/>
              <w:rPr>
                <w:sz w:val="28"/>
                <w:szCs w:val="28"/>
              </w:rPr>
            </w:pPr>
            <w:r w:rsidRPr="00506FED">
              <w:rPr>
                <w:sz w:val="28"/>
                <w:szCs w:val="28"/>
              </w:rPr>
              <w:t>Дополнительная услуга, позволяющая обслуживаемому пользователю расширять его способность адресации сверх одного данного номера.</w:t>
            </w:r>
          </w:p>
          <w:p w14:paraId="7876248E" w14:textId="77777777" w:rsidR="00924A19" w:rsidRPr="00506FED" w:rsidRDefault="00924A19" w:rsidP="00B43DE2">
            <w:pPr>
              <w:autoSpaceDE w:val="0"/>
              <w:autoSpaceDN w:val="0"/>
              <w:adjustRightInd w:val="0"/>
              <w:jc w:val="both"/>
              <w:rPr>
                <w:sz w:val="28"/>
                <w:szCs w:val="28"/>
              </w:rPr>
            </w:pPr>
          </w:p>
          <w:p w14:paraId="676553FE" w14:textId="77777777" w:rsidR="00924A19" w:rsidRPr="00506FED" w:rsidRDefault="00924A19" w:rsidP="00B43DE2">
            <w:pPr>
              <w:tabs>
                <w:tab w:val="left" w:pos="675"/>
                <w:tab w:val="left" w:pos="4219"/>
                <w:tab w:val="left" w:pos="9321"/>
              </w:tabs>
              <w:jc w:val="both"/>
              <w:rPr>
                <w:sz w:val="28"/>
                <w:szCs w:val="28"/>
              </w:rPr>
            </w:pPr>
            <w:proofErr w:type="spellStart"/>
            <w:r w:rsidRPr="00506FED">
              <w:rPr>
                <w:sz w:val="28"/>
                <w:szCs w:val="28"/>
                <w:lang w:val="en-US"/>
              </w:rPr>
              <w:t>Xizmat</w:t>
            </w:r>
            <w:proofErr w:type="spellEnd"/>
            <w:r w:rsidRPr="00506FED">
              <w:rPr>
                <w:sz w:val="28"/>
                <w:szCs w:val="28"/>
              </w:rPr>
              <w:t xml:space="preserve"> </w:t>
            </w:r>
            <w:proofErr w:type="gramStart"/>
            <w:r w:rsidRPr="00506FED">
              <w:rPr>
                <w:sz w:val="28"/>
                <w:szCs w:val="28"/>
                <w:lang w:val="en-US"/>
              </w:rPr>
              <w:t>ko</w:t>
            </w:r>
            <w:r w:rsidRPr="00506FED">
              <w:rPr>
                <w:sz w:val="28"/>
                <w:szCs w:val="28"/>
              </w:rPr>
              <w:t>‘</w:t>
            </w:r>
            <w:proofErr w:type="spellStart"/>
            <w:proofErr w:type="gramEnd"/>
            <w:r w:rsidRPr="00506FED">
              <w:rPr>
                <w:sz w:val="28"/>
                <w:szCs w:val="28"/>
                <w:lang w:val="en-US"/>
              </w:rPr>
              <w:t>rsatilayotgan</w:t>
            </w:r>
            <w:proofErr w:type="spellEnd"/>
            <w:r w:rsidRPr="00506FED">
              <w:rPr>
                <w:sz w:val="28"/>
                <w:szCs w:val="28"/>
              </w:rPr>
              <w:t xml:space="preserve"> </w:t>
            </w:r>
            <w:proofErr w:type="spellStart"/>
            <w:r w:rsidRPr="00506FED">
              <w:rPr>
                <w:sz w:val="28"/>
                <w:szCs w:val="28"/>
                <w:lang w:val="en-US"/>
              </w:rPr>
              <w:t>foydalanuvchiga</w:t>
            </w:r>
            <w:proofErr w:type="spellEnd"/>
            <w:r w:rsidRPr="00506FED">
              <w:rPr>
                <w:sz w:val="28"/>
                <w:szCs w:val="28"/>
              </w:rPr>
              <w:t xml:space="preserve"> </w:t>
            </w:r>
            <w:proofErr w:type="spellStart"/>
            <w:r w:rsidRPr="00506FED">
              <w:rPr>
                <w:sz w:val="28"/>
                <w:szCs w:val="28"/>
                <w:lang w:val="en-US"/>
              </w:rPr>
              <w:t>uning</w:t>
            </w:r>
            <w:proofErr w:type="spellEnd"/>
            <w:r w:rsidRPr="00506FED">
              <w:rPr>
                <w:sz w:val="28"/>
                <w:szCs w:val="28"/>
              </w:rPr>
              <w:t xml:space="preserve"> </w:t>
            </w:r>
            <w:proofErr w:type="spellStart"/>
            <w:r w:rsidRPr="00506FED">
              <w:rPr>
                <w:sz w:val="28"/>
                <w:szCs w:val="28"/>
                <w:lang w:val="en-US"/>
              </w:rPr>
              <w:t>bitta</w:t>
            </w:r>
            <w:proofErr w:type="spellEnd"/>
            <w:r w:rsidRPr="00506FED">
              <w:rPr>
                <w:sz w:val="28"/>
                <w:szCs w:val="28"/>
              </w:rPr>
              <w:t xml:space="preserve"> </w:t>
            </w:r>
            <w:proofErr w:type="spellStart"/>
            <w:r w:rsidRPr="00506FED">
              <w:rPr>
                <w:sz w:val="28"/>
                <w:szCs w:val="28"/>
                <w:lang w:val="en-US"/>
              </w:rPr>
              <w:t>berilgan</w:t>
            </w:r>
            <w:proofErr w:type="spellEnd"/>
            <w:r w:rsidRPr="00506FED">
              <w:rPr>
                <w:sz w:val="28"/>
                <w:szCs w:val="28"/>
              </w:rPr>
              <w:t xml:space="preserve"> </w:t>
            </w:r>
            <w:proofErr w:type="spellStart"/>
            <w:r w:rsidR="00E37BAC">
              <w:rPr>
                <w:sz w:val="28"/>
                <w:szCs w:val="28"/>
                <w:lang w:val="en-US"/>
              </w:rPr>
              <w:t>raqam</w:t>
            </w:r>
            <w:r w:rsidRPr="00506FED">
              <w:rPr>
                <w:sz w:val="28"/>
                <w:szCs w:val="28"/>
                <w:lang w:val="en-US"/>
              </w:rPr>
              <w:t>idan</w:t>
            </w:r>
            <w:proofErr w:type="spellEnd"/>
            <w:r w:rsidRPr="00506FED">
              <w:rPr>
                <w:sz w:val="28"/>
                <w:szCs w:val="28"/>
              </w:rPr>
              <w:t xml:space="preserve"> </w:t>
            </w:r>
            <w:proofErr w:type="spellStart"/>
            <w:r w:rsidRPr="00506FED">
              <w:rPr>
                <w:sz w:val="28"/>
                <w:szCs w:val="28"/>
                <w:lang w:val="en-US"/>
              </w:rPr>
              <w:t>ortiq</w:t>
            </w:r>
            <w:proofErr w:type="spellEnd"/>
            <w:r w:rsidRPr="00506FED">
              <w:rPr>
                <w:sz w:val="28"/>
                <w:szCs w:val="28"/>
              </w:rPr>
              <w:t xml:space="preserve"> </w:t>
            </w:r>
            <w:proofErr w:type="spellStart"/>
            <w:r w:rsidR="00EE707F" w:rsidRPr="00EE707F">
              <w:rPr>
                <w:sz w:val="28"/>
                <w:szCs w:val="28"/>
                <w:lang w:val="en-US"/>
              </w:rPr>
              <w:t>yo</w:t>
            </w:r>
            <w:proofErr w:type="spellEnd"/>
            <w:r w:rsidR="00EE707F" w:rsidRPr="00EE707F">
              <w:rPr>
                <w:sz w:val="28"/>
                <w:szCs w:val="28"/>
              </w:rPr>
              <w:t>‘</w:t>
            </w:r>
            <w:proofErr w:type="spellStart"/>
            <w:r w:rsidR="00EE707F" w:rsidRPr="00EE707F">
              <w:rPr>
                <w:sz w:val="28"/>
                <w:szCs w:val="28"/>
                <w:lang w:val="en-US"/>
              </w:rPr>
              <w:t>llash</w:t>
            </w:r>
            <w:proofErr w:type="spellEnd"/>
            <w:r w:rsidRPr="00506FED">
              <w:rPr>
                <w:sz w:val="28"/>
                <w:szCs w:val="28"/>
              </w:rPr>
              <w:t xml:space="preserve"> </w:t>
            </w:r>
            <w:proofErr w:type="spellStart"/>
            <w:r w:rsidRPr="00506FED">
              <w:rPr>
                <w:sz w:val="28"/>
                <w:szCs w:val="28"/>
                <w:lang w:val="en-US"/>
              </w:rPr>
              <w:t>qobiliyatini</w:t>
            </w:r>
            <w:proofErr w:type="spellEnd"/>
            <w:r w:rsidRPr="00506FED">
              <w:rPr>
                <w:sz w:val="28"/>
                <w:szCs w:val="28"/>
              </w:rPr>
              <w:t xml:space="preserve"> </w:t>
            </w:r>
            <w:proofErr w:type="spellStart"/>
            <w:r w:rsidRPr="00506FED">
              <w:rPr>
                <w:sz w:val="28"/>
                <w:szCs w:val="28"/>
                <w:lang w:val="en-US"/>
              </w:rPr>
              <w:t>kengaytirish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qo</w:t>
            </w:r>
            <w:proofErr w:type="spellEnd"/>
            <w:r w:rsidRPr="00506FED">
              <w:rPr>
                <w:sz w:val="28"/>
                <w:szCs w:val="28"/>
              </w:rPr>
              <w:t>‘</w:t>
            </w:r>
            <w:proofErr w:type="spellStart"/>
            <w:r w:rsidRPr="00506FED">
              <w:rPr>
                <w:sz w:val="28"/>
                <w:szCs w:val="28"/>
                <w:lang w:val="en-US"/>
              </w:rPr>
              <w:t>shimcha</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 xml:space="preserve">. </w:t>
            </w:r>
          </w:p>
          <w:p w14:paraId="35543395" w14:textId="77777777" w:rsidR="00924A19" w:rsidRPr="00506FED" w:rsidRDefault="00924A19" w:rsidP="00B43DE2">
            <w:pPr>
              <w:tabs>
                <w:tab w:val="left" w:pos="675"/>
                <w:tab w:val="left" w:pos="4219"/>
                <w:tab w:val="left" w:pos="9321"/>
              </w:tabs>
              <w:jc w:val="both"/>
              <w:rPr>
                <w:sz w:val="28"/>
                <w:szCs w:val="28"/>
              </w:rPr>
            </w:pPr>
          </w:p>
          <w:p w14:paraId="7A4B9BB7" w14:textId="77777777" w:rsidR="00924A19" w:rsidRDefault="00924A19" w:rsidP="00B43DE2">
            <w:pPr>
              <w:tabs>
                <w:tab w:val="left" w:pos="675"/>
                <w:tab w:val="left" w:pos="4219"/>
                <w:tab w:val="left" w:pos="9321"/>
              </w:tabs>
              <w:jc w:val="both"/>
              <w:rPr>
                <w:sz w:val="28"/>
                <w:szCs w:val="28"/>
              </w:rPr>
            </w:pPr>
            <w:proofErr w:type="spellStart"/>
            <w:r w:rsidRPr="00506FED">
              <w:rPr>
                <w:sz w:val="28"/>
                <w:szCs w:val="28"/>
              </w:rPr>
              <w:t>Хизмат</w:t>
            </w:r>
            <w:proofErr w:type="spellEnd"/>
            <w:r w:rsidRPr="00506FED">
              <w:rPr>
                <w:sz w:val="28"/>
                <w:szCs w:val="28"/>
              </w:rPr>
              <w:t xml:space="preserve"> </w:t>
            </w:r>
            <w:proofErr w:type="spellStart"/>
            <w:r w:rsidRPr="00506FED">
              <w:rPr>
                <w:sz w:val="28"/>
                <w:szCs w:val="28"/>
              </w:rPr>
              <w:t>кўрсатилаётган</w:t>
            </w:r>
            <w:proofErr w:type="spellEnd"/>
            <w:r w:rsidRPr="00506FED">
              <w:rPr>
                <w:sz w:val="28"/>
                <w:szCs w:val="28"/>
              </w:rPr>
              <w:t xml:space="preserve"> </w:t>
            </w:r>
            <w:proofErr w:type="spellStart"/>
            <w:r w:rsidRPr="00506FED">
              <w:rPr>
                <w:sz w:val="28"/>
                <w:szCs w:val="28"/>
              </w:rPr>
              <w:t>фойдаланувчига</w:t>
            </w:r>
            <w:proofErr w:type="spellEnd"/>
            <w:r w:rsidRPr="00506FED">
              <w:rPr>
                <w:sz w:val="28"/>
                <w:szCs w:val="28"/>
              </w:rPr>
              <w:t xml:space="preserve"> </w:t>
            </w:r>
            <w:proofErr w:type="spellStart"/>
            <w:r w:rsidRPr="00506FED">
              <w:rPr>
                <w:sz w:val="28"/>
                <w:szCs w:val="28"/>
              </w:rPr>
              <w:t>унинг</w:t>
            </w:r>
            <w:proofErr w:type="spellEnd"/>
            <w:r w:rsidRPr="00506FED">
              <w:rPr>
                <w:sz w:val="28"/>
                <w:szCs w:val="28"/>
              </w:rPr>
              <w:t xml:space="preserve"> </w:t>
            </w:r>
            <w:proofErr w:type="spellStart"/>
            <w:r w:rsidRPr="00506FED">
              <w:rPr>
                <w:sz w:val="28"/>
                <w:szCs w:val="28"/>
              </w:rPr>
              <w:t>битта</w:t>
            </w:r>
            <w:proofErr w:type="spellEnd"/>
            <w:r w:rsidRPr="00506FED">
              <w:rPr>
                <w:sz w:val="28"/>
                <w:szCs w:val="28"/>
              </w:rPr>
              <w:t xml:space="preserve"> </w:t>
            </w:r>
            <w:proofErr w:type="spellStart"/>
            <w:r w:rsidRPr="00506FED">
              <w:rPr>
                <w:sz w:val="28"/>
                <w:szCs w:val="28"/>
              </w:rPr>
              <w:t>берилган</w:t>
            </w:r>
            <w:proofErr w:type="spellEnd"/>
            <w:r w:rsidRPr="00506FED">
              <w:rPr>
                <w:sz w:val="28"/>
                <w:szCs w:val="28"/>
              </w:rPr>
              <w:t xml:space="preserve"> </w:t>
            </w:r>
            <w:proofErr w:type="spellStart"/>
            <w:r w:rsidR="00E37BAC">
              <w:rPr>
                <w:sz w:val="28"/>
                <w:szCs w:val="28"/>
              </w:rPr>
              <w:t>рақам</w:t>
            </w:r>
            <w:r w:rsidRPr="00506FED">
              <w:rPr>
                <w:sz w:val="28"/>
                <w:szCs w:val="28"/>
              </w:rPr>
              <w:t>идан</w:t>
            </w:r>
            <w:proofErr w:type="spellEnd"/>
            <w:r w:rsidRPr="00506FED">
              <w:rPr>
                <w:sz w:val="28"/>
                <w:szCs w:val="28"/>
              </w:rPr>
              <w:t xml:space="preserve"> </w:t>
            </w:r>
            <w:proofErr w:type="spellStart"/>
            <w:r w:rsidRPr="00506FED">
              <w:rPr>
                <w:sz w:val="28"/>
                <w:szCs w:val="28"/>
              </w:rPr>
              <w:t>ортиқ</w:t>
            </w:r>
            <w:proofErr w:type="spellEnd"/>
            <w:r w:rsidRPr="00506FED">
              <w:rPr>
                <w:sz w:val="28"/>
                <w:szCs w:val="28"/>
              </w:rPr>
              <w:t xml:space="preserve"> </w:t>
            </w:r>
            <w:proofErr w:type="spellStart"/>
            <w:r w:rsidRPr="00506FED">
              <w:rPr>
                <w:sz w:val="28"/>
                <w:szCs w:val="28"/>
              </w:rPr>
              <w:t>йўллаш</w:t>
            </w:r>
            <w:proofErr w:type="spellEnd"/>
            <w:r w:rsidRPr="00506FED">
              <w:rPr>
                <w:sz w:val="28"/>
                <w:szCs w:val="28"/>
              </w:rPr>
              <w:t xml:space="preserve"> </w:t>
            </w:r>
            <w:proofErr w:type="spellStart"/>
            <w:r w:rsidRPr="00506FED">
              <w:rPr>
                <w:sz w:val="28"/>
                <w:szCs w:val="28"/>
              </w:rPr>
              <w:t>қобилиятини</w:t>
            </w:r>
            <w:proofErr w:type="spellEnd"/>
            <w:r w:rsidRPr="00506FED">
              <w:rPr>
                <w:sz w:val="28"/>
                <w:szCs w:val="28"/>
              </w:rPr>
              <w:t xml:space="preserve"> </w:t>
            </w:r>
            <w:proofErr w:type="spellStart"/>
            <w:r w:rsidRPr="00506FED">
              <w:rPr>
                <w:sz w:val="28"/>
                <w:szCs w:val="28"/>
              </w:rPr>
              <w:t>кенгайтириш</w:t>
            </w:r>
            <w:proofErr w:type="spellEnd"/>
            <w:r w:rsidRPr="00506FED">
              <w:rPr>
                <w:sz w:val="28"/>
                <w:szCs w:val="28"/>
              </w:rPr>
              <w:t xml:space="preserve"> </w:t>
            </w:r>
            <w:proofErr w:type="spellStart"/>
            <w:r w:rsidRPr="00506FED">
              <w:rPr>
                <w:sz w:val="28"/>
                <w:szCs w:val="28"/>
              </w:rPr>
              <w:t>имконини</w:t>
            </w:r>
            <w:proofErr w:type="spellEnd"/>
            <w:r w:rsidRPr="00506FED">
              <w:rPr>
                <w:sz w:val="28"/>
                <w:szCs w:val="28"/>
              </w:rPr>
              <w:t xml:space="preserve"> </w:t>
            </w:r>
            <w:proofErr w:type="spellStart"/>
            <w:r w:rsidRPr="00506FED">
              <w:rPr>
                <w:sz w:val="28"/>
                <w:szCs w:val="28"/>
              </w:rPr>
              <w:t>берадиган</w:t>
            </w:r>
            <w:proofErr w:type="spellEnd"/>
            <w:r w:rsidRPr="00506FED">
              <w:rPr>
                <w:sz w:val="28"/>
                <w:szCs w:val="28"/>
              </w:rPr>
              <w:t xml:space="preserve"> </w:t>
            </w:r>
            <w:proofErr w:type="spellStart"/>
            <w:r w:rsidRPr="00506FED">
              <w:rPr>
                <w:sz w:val="28"/>
                <w:szCs w:val="28"/>
              </w:rPr>
              <w:t>қўшимча</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w:t>
            </w:r>
          </w:p>
          <w:p w14:paraId="41A1AB59" w14:textId="77777777" w:rsidR="0064700F" w:rsidRPr="00506FED" w:rsidRDefault="0064700F" w:rsidP="00B43DE2">
            <w:pPr>
              <w:tabs>
                <w:tab w:val="left" w:pos="675"/>
                <w:tab w:val="left" w:pos="4219"/>
                <w:tab w:val="left" w:pos="9321"/>
              </w:tabs>
              <w:jc w:val="both"/>
              <w:rPr>
                <w:sz w:val="28"/>
                <w:szCs w:val="28"/>
              </w:rPr>
            </w:pPr>
          </w:p>
        </w:tc>
      </w:tr>
      <w:tr w:rsidR="00924A19" w:rsidRPr="00506FED" w14:paraId="14FDD4E4" w14:textId="77777777">
        <w:trPr>
          <w:tblCellSpacing w:w="0" w:type="dxa"/>
          <w:jc w:val="center"/>
        </w:trPr>
        <w:tc>
          <w:tcPr>
            <w:tcW w:w="2007" w:type="pct"/>
          </w:tcPr>
          <w:p w14:paraId="4FFECFFB" w14:textId="77777777" w:rsidR="00924A19" w:rsidRPr="00506FED" w:rsidRDefault="00924A19" w:rsidP="00C30858">
            <w:pPr>
              <w:rPr>
                <w:snapToGrid w:val="0"/>
                <w:sz w:val="28"/>
                <w:szCs w:val="28"/>
                <w:lang w:val="uz-Cyrl-UZ"/>
              </w:rPr>
            </w:pPr>
            <w:r w:rsidRPr="00506FED">
              <w:rPr>
                <w:b/>
                <w:sz w:val="28"/>
                <w:szCs w:val="28"/>
                <w:lang w:val="uz-Cyrl-UZ"/>
              </w:rPr>
              <w:t>Поддержка нескольких камер</w:t>
            </w:r>
            <w:r w:rsidRPr="00506FED">
              <w:rPr>
                <w:snapToGrid w:val="0"/>
                <w:sz w:val="28"/>
                <w:szCs w:val="28"/>
                <w:lang w:val="uz-Cyrl-UZ"/>
              </w:rPr>
              <w:t xml:space="preserve"> </w:t>
            </w:r>
          </w:p>
          <w:p w14:paraId="7D7DBBB4" w14:textId="77777777" w:rsidR="00924A19" w:rsidRPr="00506FED" w:rsidRDefault="00924A19" w:rsidP="00C30858">
            <w:pPr>
              <w:rPr>
                <w:sz w:val="28"/>
                <w:szCs w:val="28"/>
                <w:lang w:val="uz-Cyrl-UZ"/>
              </w:rPr>
            </w:pPr>
            <w:r w:rsidRPr="00506FED">
              <w:rPr>
                <w:b/>
                <w:sz w:val="28"/>
                <w:szCs w:val="28"/>
                <w:lang w:val="uz-Cyrl-UZ"/>
              </w:rPr>
              <w:t>uz</w:t>
            </w:r>
            <w:r w:rsidRPr="00506FED">
              <w:rPr>
                <w:sz w:val="28"/>
                <w:szCs w:val="28"/>
                <w:lang w:val="uz-Cyrl-UZ"/>
              </w:rPr>
              <w:t xml:space="preserve"> - bir nechta kamerani tutib turish</w:t>
            </w:r>
          </w:p>
          <w:p w14:paraId="5B96DB54" w14:textId="543BF4EC" w:rsidR="00924A19" w:rsidRPr="00506FED" w:rsidRDefault="003A4C4D" w:rsidP="00C30858">
            <w:pPr>
              <w:rPr>
                <w:snapToGrid w:val="0"/>
                <w:sz w:val="28"/>
                <w:szCs w:val="28"/>
                <w:lang w:val="uz-Cyrl-UZ"/>
              </w:rPr>
            </w:pPr>
            <w:r>
              <w:rPr>
                <w:sz w:val="28"/>
                <w:szCs w:val="28"/>
                <w:lang w:val="uz-Cyrl-UZ"/>
              </w:rPr>
              <w:t xml:space="preserve"> </w:t>
            </w:r>
            <w:r w:rsidR="00924A19" w:rsidRPr="00506FED">
              <w:rPr>
                <w:sz w:val="28"/>
                <w:szCs w:val="28"/>
                <w:lang w:val="uz-Cyrl-UZ"/>
              </w:rPr>
              <w:t>бир нечта камерани тутиб туриш</w:t>
            </w:r>
          </w:p>
          <w:p w14:paraId="456917EE" w14:textId="77777777" w:rsidR="00924A19" w:rsidRPr="00506FED" w:rsidRDefault="00924A19" w:rsidP="00C30858">
            <w:pPr>
              <w:rPr>
                <w:b/>
                <w:sz w:val="28"/>
                <w:szCs w:val="28"/>
                <w:lang w:val="uz-Cyrl-UZ"/>
              </w:rPr>
            </w:pPr>
            <w:r w:rsidRPr="00506FED">
              <w:rPr>
                <w:b/>
                <w:snapToGrid w:val="0"/>
                <w:sz w:val="28"/>
                <w:szCs w:val="28"/>
                <w:lang w:val="uz-Cyrl-UZ"/>
              </w:rPr>
              <w:lastRenderedPageBreak/>
              <w:t>en</w:t>
            </w:r>
            <w:r w:rsidRPr="00506FED">
              <w:rPr>
                <w:snapToGrid w:val="0"/>
                <w:sz w:val="28"/>
                <w:szCs w:val="28"/>
                <w:lang w:val="uz-Cyrl-UZ"/>
              </w:rPr>
              <w:t xml:space="preserve"> - </w:t>
            </w:r>
            <w:r w:rsidRPr="00506FED">
              <w:rPr>
                <w:sz w:val="28"/>
                <w:szCs w:val="28"/>
                <w:lang w:val="uz-Cyrl-UZ"/>
              </w:rPr>
              <w:t>multiple camera</w:t>
            </w:r>
          </w:p>
        </w:tc>
        <w:tc>
          <w:tcPr>
            <w:tcW w:w="2993" w:type="pct"/>
          </w:tcPr>
          <w:p w14:paraId="6BC7ED4F" w14:textId="77777777" w:rsidR="00924A19" w:rsidRPr="00506FED" w:rsidRDefault="00924A19" w:rsidP="00B43DE2">
            <w:pPr>
              <w:jc w:val="both"/>
              <w:rPr>
                <w:snapToGrid w:val="0"/>
                <w:sz w:val="28"/>
                <w:szCs w:val="28"/>
              </w:rPr>
            </w:pPr>
            <w:r w:rsidRPr="00506FED">
              <w:rPr>
                <w:snapToGrid w:val="0"/>
                <w:sz w:val="28"/>
                <w:szCs w:val="28"/>
              </w:rPr>
              <w:lastRenderedPageBreak/>
              <w:t>Возможность абонента выбирать изображение с различных камер, используемых во время трансляции.</w:t>
            </w:r>
          </w:p>
          <w:p w14:paraId="6FE7E675" w14:textId="77777777" w:rsidR="00924A19" w:rsidRPr="00506FED" w:rsidRDefault="00924A19" w:rsidP="00B43DE2">
            <w:pPr>
              <w:jc w:val="both"/>
              <w:rPr>
                <w:snapToGrid w:val="0"/>
                <w:sz w:val="28"/>
                <w:szCs w:val="28"/>
              </w:rPr>
            </w:pPr>
          </w:p>
          <w:p w14:paraId="2E8112F6" w14:textId="77777777" w:rsidR="00924A19" w:rsidRPr="00506FED" w:rsidRDefault="00924A19" w:rsidP="00B43DE2">
            <w:pPr>
              <w:jc w:val="both"/>
              <w:rPr>
                <w:snapToGrid w:val="0"/>
                <w:sz w:val="28"/>
                <w:szCs w:val="28"/>
                <w:lang w:val="en-US"/>
              </w:rPr>
            </w:pPr>
            <w:proofErr w:type="spellStart"/>
            <w:r w:rsidRPr="00506FED">
              <w:rPr>
                <w:snapToGrid w:val="0"/>
                <w:sz w:val="28"/>
                <w:szCs w:val="28"/>
                <w:lang w:val="en-US"/>
              </w:rPr>
              <w:t>Abonentning</w:t>
            </w:r>
            <w:proofErr w:type="spellEnd"/>
            <w:r w:rsidRPr="00506FED">
              <w:rPr>
                <w:snapToGrid w:val="0"/>
                <w:sz w:val="28"/>
                <w:szCs w:val="28"/>
                <w:lang w:val="en-US"/>
              </w:rPr>
              <w:t xml:space="preserve"> </w:t>
            </w:r>
            <w:proofErr w:type="spellStart"/>
            <w:r w:rsidRPr="00506FED">
              <w:rPr>
                <w:snapToGrid w:val="0"/>
                <w:sz w:val="28"/>
                <w:szCs w:val="28"/>
                <w:lang w:val="en-US"/>
              </w:rPr>
              <w:t>translyatsiya</w:t>
            </w:r>
            <w:proofErr w:type="spellEnd"/>
            <w:r w:rsidRPr="00506FED">
              <w:rPr>
                <w:snapToGrid w:val="0"/>
                <w:sz w:val="28"/>
                <w:szCs w:val="28"/>
                <w:lang w:val="en-US"/>
              </w:rPr>
              <w:t xml:space="preserve"> </w:t>
            </w:r>
            <w:proofErr w:type="spellStart"/>
            <w:r w:rsidRPr="00506FED">
              <w:rPr>
                <w:snapToGrid w:val="0"/>
                <w:sz w:val="28"/>
                <w:szCs w:val="28"/>
                <w:lang w:val="en-US"/>
              </w:rPr>
              <w:t>vaqtida</w:t>
            </w:r>
            <w:proofErr w:type="spellEnd"/>
            <w:r w:rsidRPr="00506FED">
              <w:rPr>
                <w:snapToGrid w:val="0"/>
                <w:sz w:val="28"/>
                <w:szCs w:val="28"/>
                <w:lang w:val="en-US"/>
              </w:rPr>
              <w:t xml:space="preserve"> </w:t>
            </w:r>
            <w:proofErr w:type="spellStart"/>
            <w:r w:rsidRPr="00506FED">
              <w:rPr>
                <w:snapToGrid w:val="0"/>
                <w:sz w:val="28"/>
                <w:szCs w:val="28"/>
                <w:lang w:val="en-US"/>
              </w:rPr>
              <w:t>foydalaniladigan</w:t>
            </w:r>
            <w:proofErr w:type="spellEnd"/>
            <w:r w:rsidRPr="00506FED">
              <w:rPr>
                <w:snapToGrid w:val="0"/>
                <w:sz w:val="28"/>
                <w:szCs w:val="28"/>
                <w:lang w:val="en-US"/>
              </w:rPr>
              <w:t xml:space="preserve"> </w:t>
            </w:r>
            <w:proofErr w:type="spellStart"/>
            <w:r w:rsidRPr="00506FED">
              <w:rPr>
                <w:snapToGrid w:val="0"/>
                <w:sz w:val="28"/>
                <w:szCs w:val="28"/>
                <w:lang w:val="en-US"/>
              </w:rPr>
              <w:lastRenderedPageBreak/>
              <w:t>turli</w:t>
            </w:r>
            <w:proofErr w:type="spellEnd"/>
            <w:r w:rsidRPr="00506FED">
              <w:rPr>
                <w:snapToGrid w:val="0"/>
                <w:sz w:val="28"/>
                <w:szCs w:val="28"/>
                <w:lang w:val="en-US"/>
              </w:rPr>
              <w:t xml:space="preserve"> </w:t>
            </w:r>
            <w:proofErr w:type="spellStart"/>
            <w:r w:rsidRPr="00506FED">
              <w:rPr>
                <w:snapToGrid w:val="0"/>
                <w:sz w:val="28"/>
                <w:szCs w:val="28"/>
                <w:lang w:val="en-US"/>
              </w:rPr>
              <w:t>kameralardan</w:t>
            </w:r>
            <w:proofErr w:type="spellEnd"/>
            <w:r w:rsidRPr="00506FED">
              <w:rPr>
                <w:snapToGrid w:val="0"/>
                <w:sz w:val="28"/>
                <w:szCs w:val="28"/>
                <w:lang w:val="en-US"/>
              </w:rPr>
              <w:t xml:space="preserve"> </w:t>
            </w:r>
            <w:proofErr w:type="spellStart"/>
            <w:r w:rsidRPr="00506FED">
              <w:rPr>
                <w:snapToGrid w:val="0"/>
                <w:sz w:val="28"/>
                <w:szCs w:val="28"/>
                <w:lang w:val="en-US"/>
              </w:rPr>
              <w:t>tasvirni</w:t>
            </w:r>
            <w:proofErr w:type="spellEnd"/>
            <w:r w:rsidRPr="00506FED">
              <w:rPr>
                <w:snapToGrid w:val="0"/>
                <w:sz w:val="28"/>
                <w:szCs w:val="28"/>
                <w:lang w:val="en-US"/>
              </w:rPr>
              <w:t xml:space="preserve"> </w:t>
            </w:r>
            <w:proofErr w:type="spellStart"/>
            <w:r w:rsidRPr="00506FED">
              <w:rPr>
                <w:snapToGrid w:val="0"/>
                <w:sz w:val="28"/>
                <w:szCs w:val="28"/>
                <w:lang w:val="en-US"/>
              </w:rPr>
              <w:t>tanlash</w:t>
            </w:r>
            <w:proofErr w:type="spellEnd"/>
            <w:r w:rsidRPr="00506FED">
              <w:rPr>
                <w:snapToGrid w:val="0"/>
                <w:sz w:val="28"/>
                <w:szCs w:val="28"/>
                <w:lang w:val="en-US"/>
              </w:rPr>
              <w:t xml:space="preserve"> </w:t>
            </w:r>
            <w:proofErr w:type="spellStart"/>
            <w:r w:rsidRPr="00506FED">
              <w:rPr>
                <w:snapToGrid w:val="0"/>
                <w:sz w:val="28"/>
                <w:szCs w:val="28"/>
                <w:lang w:val="en-US"/>
              </w:rPr>
              <w:t>imkoniyati</w:t>
            </w:r>
            <w:proofErr w:type="spellEnd"/>
            <w:r w:rsidRPr="00506FED">
              <w:rPr>
                <w:snapToGrid w:val="0"/>
                <w:sz w:val="28"/>
                <w:szCs w:val="28"/>
                <w:lang w:val="en-US"/>
              </w:rPr>
              <w:t>.</w:t>
            </w:r>
          </w:p>
          <w:p w14:paraId="28C135F8" w14:textId="77777777" w:rsidR="00924A19" w:rsidRPr="00506FED" w:rsidRDefault="00924A19" w:rsidP="00B43DE2">
            <w:pPr>
              <w:jc w:val="both"/>
              <w:rPr>
                <w:snapToGrid w:val="0"/>
                <w:sz w:val="28"/>
                <w:szCs w:val="28"/>
                <w:lang w:val="en-US"/>
              </w:rPr>
            </w:pPr>
          </w:p>
          <w:p w14:paraId="17403354" w14:textId="77777777" w:rsidR="00924A19" w:rsidRPr="00506FED" w:rsidRDefault="00924A19" w:rsidP="00B43DE2">
            <w:pPr>
              <w:tabs>
                <w:tab w:val="left" w:pos="675"/>
                <w:tab w:val="left" w:pos="4219"/>
                <w:tab w:val="left" w:pos="9321"/>
              </w:tabs>
              <w:jc w:val="both"/>
              <w:rPr>
                <w:sz w:val="28"/>
                <w:szCs w:val="28"/>
              </w:rPr>
            </w:pPr>
            <w:proofErr w:type="spellStart"/>
            <w:r w:rsidRPr="00506FED">
              <w:rPr>
                <w:rFonts w:ascii="TimesNewRoman" w:hAnsi="TimesNewRoman"/>
                <w:snapToGrid w:val="0"/>
                <w:sz w:val="28"/>
                <w:szCs w:val="28"/>
              </w:rPr>
              <w:t>Абонентнинг</w:t>
            </w:r>
            <w:proofErr w:type="spellEnd"/>
            <w:r w:rsidRPr="00506FED">
              <w:rPr>
                <w:rFonts w:ascii="TimesNewRoman" w:hAnsi="TimesNewRoman"/>
                <w:snapToGrid w:val="0"/>
                <w:sz w:val="28"/>
                <w:szCs w:val="28"/>
              </w:rPr>
              <w:t xml:space="preserve"> трансляция </w:t>
            </w:r>
            <w:proofErr w:type="spellStart"/>
            <w:r w:rsidRPr="00506FED">
              <w:rPr>
                <w:rFonts w:ascii="TimesNewRoman" w:hAnsi="TimesNewRoman"/>
                <w:snapToGrid w:val="0"/>
                <w:sz w:val="28"/>
                <w:szCs w:val="28"/>
              </w:rPr>
              <w:t>вақтида</w:t>
            </w:r>
            <w:proofErr w:type="spellEnd"/>
            <w:r w:rsidRPr="00506FED">
              <w:rPr>
                <w:rFonts w:ascii="TimesNewRoman" w:hAnsi="TimesNewRoman"/>
                <w:snapToGrid w:val="0"/>
                <w:sz w:val="28"/>
                <w:szCs w:val="28"/>
              </w:rPr>
              <w:t xml:space="preserve"> </w:t>
            </w:r>
            <w:proofErr w:type="spellStart"/>
            <w:r w:rsidRPr="00506FED">
              <w:rPr>
                <w:rFonts w:ascii="TimesNewRoman" w:hAnsi="TimesNewRoman"/>
                <w:snapToGrid w:val="0"/>
                <w:sz w:val="28"/>
                <w:szCs w:val="28"/>
              </w:rPr>
              <w:t>фойдаланиладиган</w:t>
            </w:r>
            <w:proofErr w:type="spellEnd"/>
            <w:r w:rsidRPr="00506FED">
              <w:rPr>
                <w:rFonts w:ascii="TimesNewRoman" w:hAnsi="TimesNewRoman"/>
                <w:snapToGrid w:val="0"/>
                <w:sz w:val="28"/>
                <w:szCs w:val="28"/>
              </w:rPr>
              <w:t xml:space="preserve"> </w:t>
            </w:r>
            <w:proofErr w:type="spellStart"/>
            <w:r w:rsidRPr="00506FED">
              <w:rPr>
                <w:rFonts w:ascii="TimesNewRoman" w:hAnsi="TimesNewRoman"/>
                <w:snapToGrid w:val="0"/>
                <w:sz w:val="28"/>
                <w:szCs w:val="28"/>
              </w:rPr>
              <w:t>турли</w:t>
            </w:r>
            <w:proofErr w:type="spellEnd"/>
            <w:r w:rsidRPr="00506FED">
              <w:rPr>
                <w:rFonts w:ascii="TimesNewRoman" w:hAnsi="TimesNewRoman"/>
                <w:snapToGrid w:val="0"/>
                <w:sz w:val="28"/>
                <w:szCs w:val="28"/>
              </w:rPr>
              <w:t xml:space="preserve"> </w:t>
            </w:r>
            <w:proofErr w:type="spellStart"/>
            <w:r w:rsidRPr="00506FED">
              <w:rPr>
                <w:rFonts w:ascii="TimesNewRoman" w:hAnsi="TimesNewRoman"/>
                <w:snapToGrid w:val="0"/>
                <w:sz w:val="28"/>
                <w:szCs w:val="28"/>
              </w:rPr>
              <w:t>камералардан</w:t>
            </w:r>
            <w:proofErr w:type="spellEnd"/>
            <w:r w:rsidRPr="00506FED">
              <w:rPr>
                <w:rFonts w:ascii="TimesNewRoman" w:hAnsi="TimesNewRoman"/>
                <w:snapToGrid w:val="0"/>
                <w:sz w:val="28"/>
                <w:szCs w:val="28"/>
              </w:rPr>
              <w:t xml:space="preserve"> </w:t>
            </w:r>
            <w:proofErr w:type="spellStart"/>
            <w:r w:rsidRPr="00506FED">
              <w:rPr>
                <w:rFonts w:ascii="TimesNewRoman" w:hAnsi="TimesNewRoman"/>
                <w:snapToGrid w:val="0"/>
                <w:sz w:val="28"/>
                <w:szCs w:val="28"/>
              </w:rPr>
              <w:t>тасвирни</w:t>
            </w:r>
            <w:proofErr w:type="spellEnd"/>
            <w:r w:rsidRPr="00506FED">
              <w:rPr>
                <w:rFonts w:ascii="TimesNewRoman" w:hAnsi="TimesNewRoman"/>
                <w:snapToGrid w:val="0"/>
                <w:sz w:val="28"/>
                <w:szCs w:val="28"/>
              </w:rPr>
              <w:t xml:space="preserve"> </w:t>
            </w:r>
            <w:proofErr w:type="spellStart"/>
            <w:r w:rsidRPr="00506FED">
              <w:rPr>
                <w:rFonts w:ascii="TimesNewRoman" w:hAnsi="TimesNewRoman"/>
                <w:snapToGrid w:val="0"/>
                <w:sz w:val="28"/>
                <w:szCs w:val="28"/>
              </w:rPr>
              <w:t>танлаш</w:t>
            </w:r>
            <w:proofErr w:type="spellEnd"/>
            <w:r w:rsidRPr="00506FED">
              <w:rPr>
                <w:rFonts w:ascii="TimesNewRoman" w:hAnsi="TimesNewRoman"/>
                <w:snapToGrid w:val="0"/>
                <w:sz w:val="28"/>
                <w:szCs w:val="28"/>
              </w:rPr>
              <w:t xml:space="preserve"> </w:t>
            </w:r>
            <w:proofErr w:type="spellStart"/>
            <w:r w:rsidRPr="00506FED">
              <w:rPr>
                <w:rFonts w:ascii="TimesNewRoman" w:hAnsi="TimesNewRoman"/>
                <w:snapToGrid w:val="0"/>
                <w:sz w:val="28"/>
                <w:szCs w:val="28"/>
              </w:rPr>
              <w:t>имконияти</w:t>
            </w:r>
            <w:proofErr w:type="spellEnd"/>
            <w:r w:rsidRPr="00506FED">
              <w:rPr>
                <w:rFonts w:ascii="TimesNewRoman" w:hAnsi="TimesNewRoman"/>
                <w:snapToGrid w:val="0"/>
                <w:sz w:val="28"/>
                <w:szCs w:val="28"/>
              </w:rPr>
              <w:t>.</w:t>
            </w:r>
          </w:p>
        </w:tc>
      </w:tr>
      <w:tr w:rsidR="00924A19" w:rsidRPr="005234B4" w14:paraId="15C9B70F" w14:textId="77777777">
        <w:trPr>
          <w:tblCellSpacing w:w="0" w:type="dxa"/>
          <w:jc w:val="center"/>
        </w:trPr>
        <w:tc>
          <w:tcPr>
            <w:tcW w:w="2007" w:type="pct"/>
          </w:tcPr>
          <w:p w14:paraId="68DCEB38" w14:textId="77777777" w:rsidR="00924A19" w:rsidRPr="00506FED" w:rsidRDefault="00924A19" w:rsidP="005159E8">
            <w:pPr>
              <w:rPr>
                <w:rFonts w:cs="Arial,Bold"/>
                <w:b/>
                <w:bCs/>
                <w:sz w:val="28"/>
                <w:szCs w:val="28"/>
                <w:lang w:val="uz-Cyrl-UZ"/>
              </w:rPr>
            </w:pPr>
            <w:r w:rsidRPr="00506FED">
              <w:rPr>
                <w:rFonts w:cs="Arial,Bold"/>
                <w:b/>
                <w:bCs/>
                <w:sz w:val="28"/>
                <w:szCs w:val="28"/>
                <w:lang w:val="uz-Cyrl-UZ"/>
              </w:rPr>
              <w:t>Поддержка услуги «ночной сервис»</w:t>
            </w:r>
          </w:p>
          <w:p w14:paraId="7E38AC9D" w14:textId="77777777" w:rsidR="00924A19" w:rsidRPr="00506FED" w:rsidRDefault="00924A19" w:rsidP="005159E8">
            <w:pPr>
              <w:rPr>
                <w:rFonts w:cs="Arial,Bold"/>
                <w:bCs/>
                <w:sz w:val="28"/>
                <w:szCs w:val="28"/>
                <w:lang w:val="uz-Cyrl-UZ"/>
              </w:rPr>
            </w:pPr>
            <w:r w:rsidRPr="00506FED">
              <w:rPr>
                <w:b/>
                <w:sz w:val="28"/>
                <w:szCs w:val="28"/>
                <w:lang w:val="uz-Cyrl-UZ"/>
              </w:rPr>
              <w:t>uz</w:t>
            </w:r>
            <w:r w:rsidRPr="00506FED">
              <w:rPr>
                <w:sz w:val="28"/>
                <w:szCs w:val="28"/>
                <w:lang w:val="uz-Cyrl-UZ"/>
              </w:rPr>
              <w:t xml:space="preserve"> - </w:t>
            </w:r>
            <w:r w:rsidRPr="00506FED">
              <w:rPr>
                <w:rFonts w:cs="Arial,Bold"/>
                <w:bCs/>
                <w:sz w:val="28"/>
                <w:szCs w:val="28"/>
                <w:lang w:val="uz-Cyrl-UZ"/>
              </w:rPr>
              <w:t>«tungi servis» xizmatini ta</w:t>
            </w:r>
            <w:r w:rsidRPr="00506FED">
              <w:rPr>
                <w:bCs/>
                <w:sz w:val="28"/>
                <w:szCs w:val="28"/>
                <w:lang w:val="uz-Cyrl-UZ"/>
              </w:rPr>
              <w:t>’</w:t>
            </w:r>
            <w:r w:rsidRPr="00506FED">
              <w:rPr>
                <w:rFonts w:cs="Arial,Bold"/>
                <w:bCs/>
                <w:sz w:val="28"/>
                <w:szCs w:val="28"/>
                <w:lang w:val="uz-Cyrl-UZ"/>
              </w:rPr>
              <w:t>minlash</w:t>
            </w:r>
          </w:p>
          <w:p w14:paraId="5F430B1A" w14:textId="169441BD" w:rsidR="00924A19" w:rsidRPr="00506FED" w:rsidRDefault="003A4C4D" w:rsidP="005159E8">
            <w:pPr>
              <w:rPr>
                <w:rFonts w:cs="Arial,Bold"/>
                <w:bCs/>
                <w:sz w:val="28"/>
                <w:szCs w:val="28"/>
                <w:lang w:val="uz-Cyrl-UZ"/>
              </w:rPr>
            </w:pPr>
            <w:r>
              <w:rPr>
                <w:rFonts w:cs="Arial,Bold"/>
                <w:bCs/>
                <w:sz w:val="28"/>
                <w:szCs w:val="28"/>
                <w:lang w:val="uz-Cyrl-UZ"/>
              </w:rPr>
              <w:t xml:space="preserve"> </w:t>
            </w:r>
            <w:r w:rsidR="00924A19" w:rsidRPr="00506FED">
              <w:rPr>
                <w:rFonts w:cs="Arial,Bold"/>
                <w:bCs/>
                <w:sz w:val="28"/>
                <w:szCs w:val="28"/>
                <w:lang w:val="uz-Cyrl-UZ"/>
              </w:rPr>
              <w:t>«тунги сервис» хизматини таъминлаш</w:t>
            </w:r>
          </w:p>
          <w:p w14:paraId="2A0DDF41" w14:textId="77777777" w:rsidR="00924A19" w:rsidRPr="00506FED" w:rsidRDefault="00924A19" w:rsidP="005159E8">
            <w:pPr>
              <w:rPr>
                <w:bCs/>
                <w:sz w:val="28"/>
                <w:szCs w:val="28"/>
                <w:lang w:val="en-US"/>
              </w:rPr>
            </w:pPr>
            <w:r w:rsidRPr="00506FED">
              <w:rPr>
                <w:b/>
                <w:snapToGrid w:val="0"/>
                <w:sz w:val="28"/>
                <w:szCs w:val="28"/>
                <w:lang w:val="uz-Cyrl-UZ"/>
              </w:rPr>
              <w:t xml:space="preserve">en </w:t>
            </w:r>
            <w:r w:rsidRPr="00506FED">
              <w:rPr>
                <w:b/>
                <w:snapToGrid w:val="0"/>
                <w:sz w:val="28"/>
                <w:szCs w:val="28"/>
                <w:lang w:val="en-US"/>
              </w:rPr>
              <w:t xml:space="preserve">- </w:t>
            </w:r>
            <w:r w:rsidRPr="00506FED">
              <w:rPr>
                <w:bCs/>
                <w:sz w:val="28"/>
                <w:szCs w:val="28"/>
                <w:lang w:val="en-US"/>
              </w:rPr>
              <w:t>night service support</w:t>
            </w:r>
          </w:p>
          <w:p w14:paraId="713A8F49" w14:textId="77777777" w:rsidR="00924A19" w:rsidRPr="00506FED" w:rsidRDefault="00924A19" w:rsidP="00C30858">
            <w:pPr>
              <w:rPr>
                <w:b/>
                <w:sz w:val="28"/>
                <w:szCs w:val="28"/>
                <w:lang w:val="en-US"/>
              </w:rPr>
            </w:pPr>
          </w:p>
        </w:tc>
        <w:tc>
          <w:tcPr>
            <w:tcW w:w="2993" w:type="pct"/>
          </w:tcPr>
          <w:p w14:paraId="6E97D914" w14:textId="77777777" w:rsidR="00924A19" w:rsidRPr="00506FED" w:rsidRDefault="00924A19" w:rsidP="005159E8">
            <w:pPr>
              <w:jc w:val="both"/>
              <w:rPr>
                <w:sz w:val="28"/>
                <w:szCs w:val="28"/>
              </w:rPr>
            </w:pPr>
            <w:r w:rsidRPr="00506FED">
              <w:rPr>
                <w:sz w:val="28"/>
                <w:szCs w:val="28"/>
              </w:rPr>
              <w:t>Услуга, позволяющая перенаправлять вызовы в ночное время на альтернативный (назначенный) номер. Активация услуги может производиться двумя методами:</w:t>
            </w:r>
          </w:p>
          <w:p w14:paraId="526FD451" w14:textId="77777777" w:rsidR="00924A19" w:rsidRPr="00506FED" w:rsidRDefault="00924A19" w:rsidP="005159E8">
            <w:pPr>
              <w:jc w:val="both"/>
              <w:rPr>
                <w:sz w:val="28"/>
                <w:szCs w:val="28"/>
              </w:rPr>
            </w:pPr>
            <w:r w:rsidRPr="00506FED">
              <w:rPr>
                <w:sz w:val="28"/>
                <w:szCs w:val="28"/>
              </w:rPr>
              <w:t>- автоматически</w:t>
            </w:r>
            <w:r w:rsidR="00EF4662" w:rsidRPr="00506FED">
              <w:rPr>
                <w:sz w:val="28"/>
                <w:szCs w:val="28"/>
              </w:rPr>
              <w:t>м</w:t>
            </w:r>
            <w:r w:rsidRPr="00506FED">
              <w:rPr>
                <w:sz w:val="28"/>
                <w:szCs w:val="28"/>
              </w:rPr>
              <w:t>, когда все члены группы многолинейного пучка заняты;</w:t>
            </w:r>
          </w:p>
          <w:p w14:paraId="2731119A" w14:textId="77777777" w:rsidR="00924A19" w:rsidRPr="00506FED" w:rsidRDefault="00924A19" w:rsidP="005159E8">
            <w:pPr>
              <w:jc w:val="both"/>
              <w:rPr>
                <w:sz w:val="28"/>
                <w:szCs w:val="28"/>
              </w:rPr>
            </w:pPr>
            <w:r w:rsidRPr="00506FED">
              <w:rPr>
                <w:sz w:val="28"/>
                <w:szCs w:val="28"/>
              </w:rPr>
              <w:t>- ручн</w:t>
            </w:r>
            <w:r w:rsidR="00EF4662" w:rsidRPr="00506FED">
              <w:rPr>
                <w:sz w:val="28"/>
                <w:szCs w:val="28"/>
              </w:rPr>
              <w:t>ым</w:t>
            </w:r>
            <w:r w:rsidRPr="00506FED">
              <w:rPr>
                <w:sz w:val="28"/>
                <w:szCs w:val="28"/>
              </w:rPr>
              <w:t>, активаци</w:t>
            </w:r>
            <w:r w:rsidR="00766D6C" w:rsidRPr="00506FED">
              <w:rPr>
                <w:sz w:val="28"/>
                <w:szCs w:val="28"/>
              </w:rPr>
              <w:t>ей</w:t>
            </w:r>
            <w:r w:rsidRPr="00506FED">
              <w:rPr>
                <w:sz w:val="28"/>
                <w:szCs w:val="28"/>
              </w:rPr>
              <w:t xml:space="preserve"> одним из членов группы многолинейного пучка.</w:t>
            </w:r>
          </w:p>
          <w:p w14:paraId="207D032F" w14:textId="77777777" w:rsidR="00924A19" w:rsidRPr="00506FED" w:rsidRDefault="00924A19" w:rsidP="005159E8">
            <w:pPr>
              <w:jc w:val="both"/>
            </w:pPr>
            <w:r w:rsidRPr="00506FED">
              <w:t>Примечание – Услуга предназначена для группы многолинейного пучка.</w:t>
            </w:r>
          </w:p>
          <w:p w14:paraId="76EFEB6D" w14:textId="77777777" w:rsidR="00924A19" w:rsidRPr="00506FED" w:rsidRDefault="00924A19" w:rsidP="005159E8">
            <w:pPr>
              <w:jc w:val="both"/>
            </w:pPr>
          </w:p>
          <w:p w14:paraId="6D27AE21" w14:textId="77777777" w:rsidR="00924A19" w:rsidRPr="00506FED" w:rsidRDefault="00924A19" w:rsidP="005159E8">
            <w:pPr>
              <w:jc w:val="both"/>
              <w:rPr>
                <w:sz w:val="28"/>
                <w:szCs w:val="28"/>
                <w:lang w:val="en-US"/>
              </w:rPr>
            </w:pPr>
            <w:r w:rsidRPr="00506FED">
              <w:rPr>
                <w:sz w:val="28"/>
                <w:szCs w:val="28"/>
                <w:lang w:val="en-US"/>
              </w:rPr>
              <w:t xml:space="preserve">Tungi </w:t>
            </w:r>
            <w:proofErr w:type="spellStart"/>
            <w:r w:rsidRPr="00506FED">
              <w:rPr>
                <w:sz w:val="28"/>
                <w:szCs w:val="28"/>
                <w:lang w:val="en-US"/>
              </w:rPr>
              <w:t>vaqtlarda</w:t>
            </w:r>
            <w:proofErr w:type="spellEnd"/>
            <w:r w:rsidRPr="00506FED">
              <w:rPr>
                <w:sz w:val="28"/>
                <w:szCs w:val="28"/>
                <w:lang w:val="en-US"/>
              </w:rPr>
              <w:t xml:space="preserve"> </w:t>
            </w:r>
            <w:proofErr w:type="spellStart"/>
            <w:r w:rsidRPr="00506FED">
              <w:rPr>
                <w:sz w:val="28"/>
                <w:szCs w:val="28"/>
                <w:lang w:val="en-US"/>
              </w:rPr>
              <w:t>chaqiruvlarni</w:t>
            </w:r>
            <w:proofErr w:type="spellEnd"/>
            <w:r w:rsidRPr="00506FED">
              <w:rPr>
                <w:sz w:val="28"/>
                <w:szCs w:val="28"/>
                <w:lang w:val="en-US"/>
              </w:rPr>
              <w:t xml:space="preserve"> </w:t>
            </w:r>
            <w:proofErr w:type="spellStart"/>
            <w:r w:rsidRPr="00506FED">
              <w:rPr>
                <w:sz w:val="28"/>
                <w:szCs w:val="28"/>
                <w:lang w:val="en-US"/>
              </w:rPr>
              <w:t>alternativ</w:t>
            </w:r>
            <w:proofErr w:type="spellEnd"/>
            <w:r w:rsidRPr="00506FED">
              <w:rPr>
                <w:sz w:val="28"/>
                <w:szCs w:val="28"/>
                <w:lang w:val="en-US"/>
              </w:rPr>
              <w:t xml:space="preserve"> (</w:t>
            </w:r>
            <w:proofErr w:type="spellStart"/>
            <w:r w:rsidRPr="00506FED">
              <w:rPr>
                <w:sz w:val="28"/>
                <w:szCs w:val="28"/>
                <w:lang w:val="en-US"/>
              </w:rPr>
              <w:t>belgilangan</w:t>
            </w:r>
            <w:proofErr w:type="spellEnd"/>
            <w:r w:rsidRPr="00506FED">
              <w:rPr>
                <w:sz w:val="28"/>
                <w:szCs w:val="28"/>
                <w:lang w:val="en-US"/>
              </w:rPr>
              <w:t xml:space="preserve">) </w:t>
            </w:r>
            <w:proofErr w:type="spellStart"/>
            <w:r w:rsidR="00E37BAC">
              <w:rPr>
                <w:sz w:val="28"/>
                <w:szCs w:val="28"/>
                <w:lang w:val="en-US"/>
              </w:rPr>
              <w:t>raqam</w:t>
            </w:r>
            <w:r w:rsidRPr="00506FED">
              <w:rPr>
                <w:sz w:val="28"/>
                <w:szCs w:val="28"/>
                <w:lang w:val="en-US"/>
              </w:rPr>
              <w:t>ga</w:t>
            </w:r>
            <w:proofErr w:type="spellEnd"/>
            <w:r w:rsidRPr="00506FED">
              <w:rPr>
                <w:sz w:val="28"/>
                <w:szCs w:val="28"/>
                <w:lang w:val="en-US"/>
              </w:rPr>
              <w:t xml:space="preserve"> </w:t>
            </w:r>
            <w:proofErr w:type="spellStart"/>
            <w:r w:rsidRPr="00506FED">
              <w:rPr>
                <w:sz w:val="28"/>
                <w:szCs w:val="28"/>
                <w:lang w:val="en-US"/>
              </w:rPr>
              <w:t>qayta</w:t>
            </w:r>
            <w:proofErr w:type="spellEnd"/>
            <w:r w:rsidRPr="00506FED">
              <w:rPr>
                <w:sz w:val="28"/>
                <w:szCs w:val="28"/>
                <w:lang w:val="en-US"/>
              </w:rPr>
              <w:t xml:space="preserve"> </w:t>
            </w:r>
            <w:proofErr w:type="spellStart"/>
            <w:r w:rsidRPr="00506FED">
              <w:rPr>
                <w:sz w:val="28"/>
                <w:szCs w:val="28"/>
                <w:lang w:val="en-US"/>
              </w:rPr>
              <w:t>yuborish</w:t>
            </w:r>
            <w:proofErr w:type="spellEnd"/>
            <w:r w:rsidRPr="00506FED">
              <w:rPr>
                <w:sz w:val="28"/>
                <w:szCs w:val="28"/>
                <w:lang w:val="en-US"/>
              </w:rPr>
              <w:t xml:space="preserve"> </w:t>
            </w:r>
            <w:proofErr w:type="spellStart"/>
            <w:r w:rsidRPr="00506FED">
              <w:rPr>
                <w:sz w:val="28"/>
                <w:szCs w:val="28"/>
                <w:lang w:val="en-US"/>
              </w:rPr>
              <w:t>imkonini</w:t>
            </w:r>
            <w:proofErr w:type="spellEnd"/>
            <w:r w:rsidRPr="00506FED">
              <w:rPr>
                <w:sz w:val="28"/>
                <w:szCs w:val="28"/>
                <w:lang w:val="en-US"/>
              </w:rPr>
              <w:t xml:space="preserve"> </w:t>
            </w:r>
            <w:proofErr w:type="spellStart"/>
            <w:r w:rsidRPr="00506FED">
              <w:rPr>
                <w:sz w:val="28"/>
                <w:szCs w:val="28"/>
                <w:lang w:val="en-US"/>
              </w:rPr>
              <w:t>beradigan</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 xml:space="preserve">. </w:t>
            </w:r>
            <w:proofErr w:type="spellStart"/>
            <w:r w:rsidRPr="00506FED">
              <w:rPr>
                <w:sz w:val="28"/>
                <w:szCs w:val="28"/>
                <w:lang w:val="en-US"/>
              </w:rPr>
              <w:t>Xizmatni</w:t>
            </w:r>
            <w:proofErr w:type="spellEnd"/>
            <w:r w:rsidRPr="00506FED">
              <w:rPr>
                <w:sz w:val="28"/>
                <w:szCs w:val="28"/>
                <w:lang w:val="en-US"/>
              </w:rPr>
              <w:t xml:space="preserve"> </w:t>
            </w:r>
            <w:proofErr w:type="spellStart"/>
            <w:r w:rsidRPr="00506FED">
              <w:rPr>
                <w:sz w:val="28"/>
                <w:szCs w:val="28"/>
                <w:lang w:val="en-US"/>
              </w:rPr>
              <w:t>aktivlashtirish</w:t>
            </w:r>
            <w:proofErr w:type="spellEnd"/>
            <w:r w:rsidRPr="00506FED">
              <w:rPr>
                <w:sz w:val="28"/>
                <w:szCs w:val="28"/>
                <w:lang w:val="en-US"/>
              </w:rPr>
              <w:t xml:space="preserve"> </w:t>
            </w:r>
            <w:proofErr w:type="spellStart"/>
            <w:r w:rsidRPr="00506FED">
              <w:rPr>
                <w:sz w:val="28"/>
                <w:szCs w:val="28"/>
                <w:lang w:val="en-US"/>
              </w:rPr>
              <w:t>ikkita</w:t>
            </w:r>
            <w:proofErr w:type="spellEnd"/>
            <w:r w:rsidRPr="00506FED">
              <w:rPr>
                <w:sz w:val="28"/>
                <w:szCs w:val="28"/>
                <w:lang w:val="en-US"/>
              </w:rPr>
              <w:t>:</w:t>
            </w:r>
          </w:p>
          <w:p w14:paraId="265019CE" w14:textId="77777777" w:rsidR="00924A19" w:rsidRPr="00506FED" w:rsidRDefault="00924A19" w:rsidP="005159E8">
            <w:pPr>
              <w:jc w:val="both"/>
              <w:rPr>
                <w:sz w:val="28"/>
                <w:szCs w:val="28"/>
                <w:lang w:val="en-US"/>
              </w:rPr>
            </w:pPr>
            <w:r w:rsidRPr="00506FED">
              <w:rPr>
                <w:sz w:val="28"/>
                <w:szCs w:val="28"/>
                <w:lang w:val="en-US"/>
              </w:rPr>
              <w:t xml:space="preserve">- </w:t>
            </w:r>
            <w:proofErr w:type="spellStart"/>
            <w:r w:rsidRPr="00506FED">
              <w:rPr>
                <w:sz w:val="28"/>
                <w:szCs w:val="28"/>
                <w:lang w:val="en-US"/>
              </w:rPr>
              <w:t>avtomatik</w:t>
            </w:r>
            <w:proofErr w:type="spellEnd"/>
            <w:r w:rsidRPr="00506FED">
              <w:rPr>
                <w:sz w:val="28"/>
                <w:szCs w:val="28"/>
                <w:lang w:val="en-US"/>
              </w:rPr>
              <w:t xml:space="preserve">, </w:t>
            </w:r>
            <w:proofErr w:type="spellStart"/>
            <w:proofErr w:type="gramStart"/>
            <w:r w:rsidRPr="00506FED">
              <w:rPr>
                <w:sz w:val="28"/>
                <w:szCs w:val="28"/>
                <w:lang w:val="en-US"/>
              </w:rPr>
              <w:t>ko‘</w:t>
            </w:r>
            <w:proofErr w:type="gramEnd"/>
            <w:r w:rsidRPr="00506FED">
              <w:rPr>
                <w:sz w:val="28"/>
                <w:szCs w:val="28"/>
                <w:lang w:val="en-US"/>
              </w:rPr>
              <w:t>p</w:t>
            </w:r>
            <w:proofErr w:type="spellEnd"/>
            <w:r w:rsidRPr="00506FED">
              <w:rPr>
                <w:sz w:val="28"/>
                <w:szCs w:val="28"/>
                <w:lang w:val="en-US"/>
              </w:rPr>
              <w:t xml:space="preserve"> </w:t>
            </w:r>
            <w:proofErr w:type="spellStart"/>
            <w:r w:rsidRPr="00506FED">
              <w:rPr>
                <w:sz w:val="28"/>
                <w:szCs w:val="28"/>
                <w:lang w:val="en-US"/>
              </w:rPr>
              <w:t>liniyali</w:t>
            </w:r>
            <w:proofErr w:type="spellEnd"/>
            <w:r w:rsidRPr="00506FED">
              <w:rPr>
                <w:sz w:val="28"/>
                <w:szCs w:val="28"/>
                <w:lang w:val="en-US"/>
              </w:rPr>
              <w:t xml:space="preserve"> </w:t>
            </w:r>
            <w:proofErr w:type="spellStart"/>
            <w:r w:rsidRPr="00506FED">
              <w:rPr>
                <w:sz w:val="28"/>
                <w:szCs w:val="28"/>
                <w:lang w:val="en-US"/>
              </w:rPr>
              <w:t>bog‘lam</w:t>
            </w:r>
            <w:proofErr w:type="spellEnd"/>
            <w:r w:rsidRPr="00506FED">
              <w:rPr>
                <w:sz w:val="28"/>
                <w:szCs w:val="28"/>
                <w:lang w:val="en-US"/>
              </w:rPr>
              <w:t xml:space="preserve"> </w:t>
            </w:r>
            <w:proofErr w:type="spellStart"/>
            <w:r w:rsidRPr="00506FED">
              <w:rPr>
                <w:sz w:val="28"/>
                <w:szCs w:val="28"/>
                <w:lang w:val="en-US"/>
              </w:rPr>
              <w:t>guruhining</w:t>
            </w:r>
            <w:proofErr w:type="spellEnd"/>
            <w:r w:rsidRPr="00506FED">
              <w:rPr>
                <w:sz w:val="28"/>
                <w:szCs w:val="28"/>
                <w:lang w:val="en-US"/>
              </w:rPr>
              <w:t xml:space="preserve"> </w:t>
            </w:r>
            <w:proofErr w:type="spellStart"/>
            <w:r w:rsidRPr="00506FED">
              <w:rPr>
                <w:sz w:val="28"/>
                <w:szCs w:val="28"/>
                <w:lang w:val="en-US"/>
              </w:rPr>
              <w:t>barcha</w:t>
            </w:r>
            <w:proofErr w:type="spellEnd"/>
            <w:r w:rsidRPr="00506FED">
              <w:rPr>
                <w:sz w:val="28"/>
                <w:szCs w:val="28"/>
                <w:lang w:val="en-US"/>
              </w:rPr>
              <w:t xml:space="preserve"> </w:t>
            </w:r>
            <w:proofErr w:type="spellStart"/>
            <w:r w:rsidRPr="00506FED">
              <w:rPr>
                <w:sz w:val="28"/>
                <w:szCs w:val="28"/>
                <w:lang w:val="en-US"/>
              </w:rPr>
              <w:t>a’zolari</w:t>
            </w:r>
            <w:proofErr w:type="spellEnd"/>
            <w:r w:rsidRPr="00506FED">
              <w:rPr>
                <w:sz w:val="28"/>
                <w:szCs w:val="28"/>
                <w:lang w:val="en-US"/>
              </w:rPr>
              <w:t xml:space="preserve"> band </w:t>
            </w:r>
            <w:proofErr w:type="spellStart"/>
            <w:r w:rsidRPr="00506FED">
              <w:rPr>
                <w:sz w:val="28"/>
                <w:szCs w:val="28"/>
                <w:lang w:val="en-US"/>
              </w:rPr>
              <w:t>bo‘lganda</w:t>
            </w:r>
            <w:proofErr w:type="spellEnd"/>
            <w:r w:rsidRPr="00506FED">
              <w:rPr>
                <w:sz w:val="28"/>
                <w:szCs w:val="28"/>
                <w:lang w:val="en-US"/>
              </w:rPr>
              <w:t>;</w:t>
            </w:r>
          </w:p>
          <w:p w14:paraId="69FACA60" w14:textId="77777777" w:rsidR="00924A19" w:rsidRPr="00506FED" w:rsidRDefault="00924A19" w:rsidP="005159E8">
            <w:pPr>
              <w:jc w:val="both"/>
              <w:rPr>
                <w:sz w:val="28"/>
                <w:szCs w:val="28"/>
                <w:lang w:val="en-US"/>
              </w:rPr>
            </w:pPr>
            <w:r w:rsidRPr="00506FED">
              <w:rPr>
                <w:sz w:val="28"/>
                <w:szCs w:val="28"/>
                <w:lang w:val="en-US"/>
              </w:rPr>
              <w:t xml:space="preserve">- </w:t>
            </w:r>
            <w:proofErr w:type="spellStart"/>
            <w:proofErr w:type="gramStart"/>
            <w:r w:rsidRPr="00506FED">
              <w:rPr>
                <w:sz w:val="28"/>
                <w:szCs w:val="28"/>
                <w:lang w:val="en-US"/>
              </w:rPr>
              <w:t>qo‘</w:t>
            </w:r>
            <w:proofErr w:type="gramEnd"/>
            <w:r w:rsidRPr="00506FED">
              <w:rPr>
                <w:sz w:val="28"/>
                <w:szCs w:val="28"/>
                <w:lang w:val="en-US"/>
              </w:rPr>
              <w:t>lda</w:t>
            </w:r>
            <w:proofErr w:type="spellEnd"/>
            <w:r w:rsidRPr="00506FED">
              <w:rPr>
                <w:sz w:val="28"/>
                <w:szCs w:val="28"/>
                <w:lang w:val="en-US"/>
              </w:rPr>
              <w:t xml:space="preserve">, </w:t>
            </w:r>
            <w:proofErr w:type="spellStart"/>
            <w:r w:rsidRPr="00506FED">
              <w:rPr>
                <w:sz w:val="28"/>
                <w:szCs w:val="28"/>
                <w:lang w:val="en-US"/>
              </w:rPr>
              <w:t>ko‘p</w:t>
            </w:r>
            <w:proofErr w:type="spellEnd"/>
            <w:r w:rsidRPr="00506FED">
              <w:rPr>
                <w:sz w:val="28"/>
                <w:szCs w:val="28"/>
                <w:lang w:val="en-US"/>
              </w:rPr>
              <w:t xml:space="preserve"> </w:t>
            </w:r>
            <w:proofErr w:type="spellStart"/>
            <w:r w:rsidRPr="00506FED">
              <w:rPr>
                <w:sz w:val="28"/>
                <w:szCs w:val="28"/>
                <w:lang w:val="en-US"/>
              </w:rPr>
              <w:t>liniyali</w:t>
            </w:r>
            <w:proofErr w:type="spellEnd"/>
            <w:r w:rsidRPr="00506FED">
              <w:rPr>
                <w:sz w:val="28"/>
                <w:szCs w:val="28"/>
                <w:lang w:val="en-US"/>
              </w:rPr>
              <w:t xml:space="preserve"> </w:t>
            </w:r>
            <w:proofErr w:type="spellStart"/>
            <w:r w:rsidRPr="00506FED">
              <w:rPr>
                <w:sz w:val="28"/>
                <w:szCs w:val="28"/>
                <w:lang w:val="en-US"/>
              </w:rPr>
              <w:t>bog‘lam</w:t>
            </w:r>
            <w:proofErr w:type="spellEnd"/>
            <w:r w:rsidRPr="00506FED">
              <w:rPr>
                <w:sz w:val="28"/>
                <w:szCs w:val="28"/>
                <w:lang w:val="en-US"/>
              </w:rPr>
              <w:t xml:space="preserve"> </w:t>
            </w:r>
            <w:proofErr w:type="spellStart"/>
            <w:r w:rsidRPr="00506FED">
              <w:rPr>
                <w:sz w:val="28"/>
                <w:szCs w:val="28"/>
                <w:lang w:val="en-US"/>
              </w:rPr>
              <w:t>guruhi</w:t>
            </w:r>
            <w:proofErr w:type="spellEnd"/>
            <w:r w:rsidRPr="00506FED">
              <w:rPr>
                <w:sz w:val="28"/>
                <w:szCs w:val="28"/>
                <w:lang w:val="en-US"/>
              </w:rPr>
              <w:t xml:space="preserve"> </w:t>
            </w:r>
            <w:proofErr w:type="spellStart"/>
            <w:r w:rsidRPr="00506FED">
              <w:rPr>
                <w:sz w:val="28"/>
                <w:szCs w:val="28"/>
                <w:lang w:val="en-US"/>
              </w:rPr>
              <w:t>a’zolalaridan</w:t>
            </w:r>
            <w:proofErr w:type="spellEnd"/>
            <w:r w:rsidRPr="00506FED">
              <w:rPr>
                <w:sz w:val="28"/>
                <w:szCs w:val="28"/>
                <w:lang w:val="en-US"/>
              </w:rPr>
              <w:t xml:space="preserve"> </w:t>
            </w:r>
            <w:proofErr w:type="spellStart"/>
            <w:r w:rsidRPr="00506FED">
              <w:rPr>
                <w:sz w:val="28"/>
                <w:szCs w:val="28"/>
                <w:lang w:val="en-US"/>
              </w:rPr>
              <w:t>biri</w:t>
            </w:r>
            <w:proofErr w:type="spellEnd"/>
            <w:r w:rsidRPr="00506FED">
              <w:rPr>
                <w:sz w:val="28"/>
                <w:szCs w:val="28"/>
                <w:lang w:val="en-US"/>
              </w:rPr>
              <w:t xml:space="preserve"> </w:t>
            </w:r>
            <w:proofErr w:type="spellStart"/>
            <w:r w:rsidRPr="00506FED">
              <w:rPr>
                <w:sz w:val="28"/>
                <w:szCs w:val="28"/>
                <w:lang w:val="en-US"/>
              </w:rPr>
              <w:t>tomonidan</w:t>
            </w:r>
            <w:proofErr w:type="spellEnd"/>
            <w:r w:rsidRPr="00506FED">
              <w:rPr>
                <w:sz w:val="28"/>
                <w:szCs w:val="28"/>
                <w:lang w:val="en-US"/>
              </w:rPr>
              <w:t xml:space="preserve"> </w:t>
            </w:r>
            <w:proofErr w:type="spellStart"/>
            <w:r w:rsidRPr="00506FED">
              <w:rPr>
                <w:sz w:val="28"/>
                <w:szCs w:val="28"/>
                <w:lang w:val="en-US"/>
              </w:rPr>
              <w:t>aktivlashtirish</w:t>
            </w:r>
            <w:proofErr w:type="spellEnd"/>
            <w:r w:rsidRPr="00506FED">
              <w:rPr>
                <w:sz w:val="28"/>
                <w:szCs w:val="28"/>
                <w:lang w:val="en-US"/>
              </w:rPr>
              <w:t xml:space="preserve"> </w:t>
            </w:r>
            <w:proofErr w:type="spellStart"/>
            <w:r w:rsidR="00100DA4">
              <w:rPr>
                <w:sz w:val="28"/>
                <w:szCs w:val="28"/>
                <w:lang w:val="en-US"/>
              </w:rPr>
              <w:t>usuli</w:t>
            </w:r>
            <w:proofErr w:type="spellEnd"/>
            <w:r w:rsidRPr="00506FED">
              <w:rPr>
                <w:sz w:val="28"/>
                <w:szCs w:val="28"/>
                <w:lang w:val="en-US"/>
              </w:rPr>
              <w:t xml:space="preserve"> </w:t>
            </w:r>
            <w:proofErr w:type="spellStart"/>
            <w:r w:rsidRPr="00506FED">
              <w:rPr>
                <w:sz w:val="28"/>
                <w:szCs w:val="28"/>
                <w:lang w:val="en-US"/>
              </w:rPr>
              <w:t>orqali</w:t>
            </w:r>
            <w:proofErr w:type="spellEnd"/>
            <w:r w:rsidRPr="00506FED">
              <w:rPr>
                <w:sz w:val="28"/>
                <w:szCs w:val="28"/>
                <w:lang w:val="en-US"/>
              </w:rPr>
              <w:t xml:space="preserve"> </w:t>
            </w:r>
            <w:proofErr w:type="spellStart"/>
            <w:r w:rsidRPr="00506FED">
              <w:rPr>
                <w:sz w:val="28"/>
                <w:szCs w:val="28"/>
                <w:lang w:val="en-US"/>
              </w:rPr>
              <w:t>amalga</w:t>
            </w:r>
            <w:proofErr w:type="spellEnd"/>
            <w:r w:rsidRPr="00506FED">
              <w:rPr>
                <w:sz w:val="28"/>
                <w:szCs w:val="28"/>
                <w:lang w:val="en-US"/>
              </w:rPr>
              <w:t xml:space="preserve"> </w:t>
            </w:r>
            <w:proofErr w:type="spellStart"/>
            <w:r w:rsidRPr="00506FED">
              <w:rPr>
                <w:sz w:val="28"/>
                <w:szCs w:val="28"/>
                <w:lang w:val="en-US"/>
              </w:rPr>
              <w:t>oshiriladi</w:t>
            </w:r>
            <w:proofErr w:type="spellEnd"/>
            <w:r w:rsidRPr="00506FED">
              <w:rPr>
                <w:sz w:val="28"/>
                <w:szCs w:val="28"/>
                <w:lang w:val="en-US"/>
              </w:rPr>
              <w:t>.</w:t>
            </w:r>
          </w:p>
          <w:p w14:paraId="5532BD35" w14:textId="77777777" w:rsidR="00924A19" w:rsidRPr="00506FED" w:rsidRDefault="00924A19" w:rsidP="005159E8">
            <w:pPr>
              <w:jc w:val="both"/>
              <w:rPr>
                <w:lang w:val="en-US"/>
              </w:rPr>
            </w:pPr>
            <w:proofErr w:type="spellStart"/>
            <w:r w:rsidRPr="00506FED">
              <w:rPr>
                <w:lang w:val="en-US"/>
              </w:rPr>
              <w:t>Izoh</w:t>
            </w:r>
            <w:proofErr w:type="spellEnd"/>
            <w:r w:rsidRPr="00506FED">
              <w:rPr>
                <w:lang w:val="en-US"/>
              </w:rPr>
              <w:t xml:space="preserve"> – </w:t>
            </w:r>
            <w:proofErr w:type="spellStart"/>
            <w:r w:rsidRPr="00506FED">
              <w:rPr>
                <w:lang w:val="en-US"/>
              </w:rPr>
              <w:t>Xizmat</w:t>
            </w:r>
            <w:proofErr w:type="spellEnd"/>
            <w:r w:rsidRPr="00506FED">
              <w:rPr>
                <w:lang w:val="en-US"/>
              </w:rPr>
              <w:t xml:space="preserve"> </w:t>
            </w:r>
            <w:proofErr w:type="spellStart"/>
            <w:proofErr w:type="gramStart"/>
            <w:r w:rsidRPr="00506FED">
              <w:rPr>
                <w:lang w:val="en-US"/>
              </w:rPr>
              <w:t>ko‘</w:t>
            </w:r>
            <w:proofErr w:type="gramEnd"/>
            <w:r w:rsidRPr="00506FED">
              <w:rPr>
                <w:lang w:val="en-US"/>
              </w:rPr>
              <w:t>p</w:t>
            </w:r>
            <w:proofErr w:type="spellEnd"/>
            <w:r w:rsidRPr="00506FED">
              <w:rPr>
                <w:lang w:val="en-US"/>
              </w:rPr>
              <w:t xml:space="preserve"> </w:t>
            </w:r>
            <w:proofErr w:type="spellStart"/>
            <w:r w:rsidRPr="00506FED">
              <w:rPr>
                <w:lang w:val="en-US"/>
              </w:rPr>
              <w:t>liniyali</w:t>
            </w:r>
            <w:proofErr w:type="spellEnd"/>
            <w:r w:rsidRPr="00506FED">
              <w:rPr>
                <w:lang w:val="en-US"/>
              </w:rPr>
              <w:t xml:space="preserve"> </w:t>
            </w:r>
            <w:proofErr w:type="spellStart"/>
            <w:r w:rsidRPr="00506FED">
              <w:rPr>
                <w:lang w:val="en-US"/>
              </w:rPr>
              <w:t>bog‘lam</w:t>
            </w:r>
            <w:proofErr w:type="spellEnd"/>
            <w:r w:rsidRPr="00506FED">
              <w:rPr>
                <w:lang w:val="en-US"/>
              </w:rPr>
              <w:t xml:space="preserve"> </w:t>
            </w:r>
            <w:proofErr w:type="spellStart"/>
            <w:r w:rsidRPr="00506FED">
              <w:rPr>
                <w:lang w:val="en-US"/>
              </w:rPr>
              <w:t>guruhlari</w:t>
            </w:r>
            <w:proofErr w:type="spellEnd"/>
            <w:r w:rsidRPr="00506FED">
              <w:rPr>
                <w:lang w:val="en-US"/>
              </w:rPr>
              <w:t xml:space="preserve"> </w:t>
            </w:r>
            <w:proofErr w:type="spellStart"/>
            <w:r w:rsidRPr="00506FED">
              <w:rPr>
                <w:lang w:val="en-US"/>
              </w:rPr>
              <w:t>uchun</w:t>
            </w:r>
            <w:proofErr w:type="spellEnd"/>
            <w:r w:rsidRPr="00506FED">
              <w:rPr>
                <w:lang w:val="en-US"/>
              </w:rPr>
              <w:t xml:space="preserve"> </w:t>
            </w:r>
            <w:proofErr w:type="spellStart"/>
            <w:r w:rsidRPr="00506FED">
              <w:rPr>
                <w:lang w:val="en-US"/>
              </w:rPr>
              <w:t>mo‘ljallangan</w:t>
            </w:r>
            <w:proofErr w:type="spellEnd"/>
            <w:r w:rsidRPr="00506FED">
              <w:rPr>
                <w:lang w:val="en-US"/>
              </w:rPr>
              <w:t>.</w:t>
            </w:r>
          </w:p>
          <w:p w14:paraId="16918F85" w14:textId="77777777" w:rsidR="00924A19" w:rsidRPr="00506FED" w:rsidRDefault="00924A19" w:rsidP="005159E8">
            <w:pPr>
              <w:jc w:val="both"/>
              <w:rPr>
                <w:lang w:val="en-US"/>
              </w:rPr>
            </w:pPr>
          </w:p>
          <w:p w14:paraId="693B9F0E" w14:textId="77777777" w:rsidR="00924A19" w:rsidRPr="00506FED" w:rsidRDefault="00924A19" w:rsidP="005159E8">
            <w:pPr>
              <w:jc w:val="both"/>
              <w:rPr>
                <w:sz w:val="28"/>
                <w:szCs w:val="28"/>
                <w:lang w:val="en-US"/>
              </w:rPr>
            </w:pPr>
            <w:r w:rsidRPr="00506FED">
              <w:rPr>
                <w:sz w:val="28"/>
                <w:szCs w:val="28"/>
              </w:rPr>
              <w:t>Тунги</w:t>
            </w:r>
            <w:r w:rsidRPr="00506FED">
              <w:rPr>
                <w:sz w:val="28"/>
                <w:szCs w:val="28"/>
                <w:lang w:val="en-US"/>
              </w:rPr>
              <w:t xml:space="preserve"> </w:t>
            </w:r>
            <w:proofErr w:type="spellStart"/>
            <w:r w:rsidRPr="00506FED">
              <w:rPr>
                <w:sz w:val="28"/>
                <w:szCs w:val="28"/>
              </w:rPr>
              <w:t>вақтларда</w:t>
            </w:r>
            <w:proofErr w:type="spellEnd"/>
            <w:r w:rsidRPr="00506FED">
              <w:rPr>
                <w:sz w:val="28"/>
                <w:szCs w:val="28"/>
                <w:lang w:val="en-US"/>
              </w:rPr>
              <w:t xml:space="preserve"> </w:t>
            </w:r>
            <w:proofErr w:type="spellStart"/>
            <w:r w:rsidRPr="00506FED">
              <w:rPr>
                <w:sz w:val="28"/>
                <w:szCs w:val="28"/>
              </w:rPr>
              <w:t>чақирувларни</w:t>
            </w:r>
            <w:proofErr w:type="spellEnd"/>
            <w:r w:rsidRPr="00506FED">
              <w:rPr>
                <w:sz w:val="28"/>
                <w:szCs w:val="28"/>
                <w:lang w:val="en-US"/>
              </w:rPr>
              <w:t xml:space="preserve"> </w:t>
            </w:r>
            <w:r w:rsidRPr="00506FED">
              <w:rPr>
                <w:sz w:val="28"/>
                <w:szCs w:val="28"/>
              </w:rPr>
              <w:t>альтернатив</w:t>
            </w:r>
            <w:r w:rsidRPr="00506FED">
              <w:rPr>
                <w:sz w:val="28"/>
                <w:szCs w:val="28"/>
                <w:lang w:val="en-US"/>
              </w:rPr>
              <w:t xml:space="preserve"> (</w:t>
            </w:r>
            <w:proofErr w:type="spellStart"/>
            <w:r w:rsidRPr="00506FED">
              <w:rPr>
                <w:sz w:val="28"/>
                <w:szCs w:val="28"/>
              </w:rPr>
              <w:t>белгиланган</w:t>
            </w:r>
            <w:proofErr w:type="spellEnd"/>
            <w:r w:rsidRPr="00506FED">
              <w:rPr>
                <w:sz w:val="28"/>
                <w:szCs w:val="28"/>
                <w:lang w:val="en-US"/>
              </w:rPr>
              <w:t xml:space="preserve">) </w:t>
            </w:r>
            <w:proofErr w:type="spellStart"/>
            <w:r w:rsidR="00E37BAC">
              <w:rPr>
                <w:sz w:val="28"/>
                <w:szCs w:val="28"/>
              </w:rPr>
              <w:t>рақам</w:t>
            </w:r>
            <w:r w:rsidRPr="00506FED">
              <w:rPr>
                <w:sz w:val="28"/>
                <w:szCs w:val="28"/>
              </w:rPr>
              <w:t>га</w:t>
            </w:r>
            <w:proofErr w:type="spellEnd"/>
            <w:r w:rsidRPr="00506FED">
              <w:rPr>
                <w:sz w:val="28"/>
                <w:szCs w:val="28"/>
                <w:lang w:val="en-US"/>
              </w:rPr>
              <w:t xml:space="preserve"> </w:t>
            </w:r>
            <w:proofErr w:type="spellStart"/>
            <w:r w:rsidRPr="00506FED">
              <w:rPr>
                <w:sz w:val="28"/>
                <w:szCs w:val="28"/>
              </w:rPr>
              <w:t>қайта</w:t>
            </w:r>
            <w:proofErr w:type="spellEnd"/>
            <w:r w:rsidRPr="00506FED">
              <w:rPr>
                <w:sz w:val="28"/>
                <w:szCs w:val="28"/>
                <w:lang w:val="en-US"/>
              </w:rPr>
              <w:t xml:space="preserve"> </w:t>
            </w:r>
            <w:proofErr w:type="spellStart"/>
            <w:r w:rsidRPr="00506FED">
              <w:rPr>
                <w:sz w:val="28"/>
                <w:szCs w:val="28"/>
              </w:rPr>
              <w:t>юбориш</w:t>
            </w:r>
            <w:proofErr w:type="spellEnd"/>
            <w:r w:rsidRPr="00506FED">
              <w:rPr>
                <w:sz w:val="28"/>
                <w:szCs w:val="28"/>
                <w:lang w:val="en-US"/>
              </w:rPr>
              <w:t xml:space="preserve"> </w:t>
            </w:r>
            <w:proofErr w:type="spellStart"/>
            <w:r w:rsidRPr="00506FED">
              <w:rPr>
                <w:sz w:val="28"/>
                <w:szCs w:val="28"/>
              </w:rPr>
              <w:t>имконини</w:t>
            </w:r>
            <w:proofErr w:type="spellEnd"/>
            <w:r w:rsidRPr="00506FED">
              <w:rPr>
                <w:sz w:val="28"/>
                <w:szCs w:val="28"/>
                <w:lang w:val="en-US"/>
              </w:rPr>
              <w:t xml:space="preserve"> </w:t>
            </w:r>
            <w:proofErr w:type="spellStart"/>
            <w:r w:rsidRPr="00506FED">
              <w:rPr>
                <w:sz w:val="28"/>
                <w:szCs w:val="28"/>
              </w:rPr>
              <w:t>берадиган</w:t>
            </w:r>
            <w:proofErr w:type="spellEnd"/>
            <w:r w:rsidRPr="00506FED">
              <w:rPr>
                <w:sz w:val="28"/>
                <w:szCs w:val="28"/>
                <w:lang w:val="en-US"/>
              </w:rPr>
              <w:t xml:space="preserve"> </w:t>
            </w:r>
            <w:proofErr w:type="spellStart"/>
            <w:r w:rsidRPr="00506FED">
              <w:rPr>
                <w:sz w:val="28"/>
                <w:szCs w:val="28"/>
              </w:rPr>
              <w:t>хизмат</w:t>
            </w:r>
            <w:proofErr w:type="spellEnd"/>
            <w:r w:rsidRPr="00506FED">
              <w:rPr>
                <w:sz w:val="28"/>
                <w:szCs w:val="28"/>
                <w:lang w:val="en-US"/>
              </w:rPr>
              <w:t xml:space="preserve">. </w:t>
            </w:r>
            <w:proofErr w:type="spellStart"/>
            <w:r w:rsidRPr="00506FED">
              <w:rPr>
                <w:sz w:val="28"/>
                <w:szCs w:val="28"/>
              </w:rPr>
              <w:t>Хизматни</w:t>
            </w:r>
            <w:proofErr w:type="spellEnd"/>
            <w:r w:rsidRPr="00506FED">
              <w:rPr>
                <w:sz w:val="28"/>
                <w:szCs w:val="28"/>
                <w:lang w:val="en-US"/>
              </w:rPr>
              <w:t xml:space="preserve"> </w:t>
            </w:r>
            <w:proofErr w:type="spellStart"/>
            <w:r w:rsidRPr="00506FED">
              <w:rPr>
                <w:sz w:val="28"/>
                <w:szCs w:val="28"/>
              </w:rPr>
              <w:t>активлаштириш</w:t>
            </w:r>
            <w:proofErr w:type="spellEnd"/>
            <w:r w:rsidRPr="00506FED">
              <w:rPr>
                <w:sz w:val="28"/>
                <w:szCs w:val="28"/>
                <w:lang w:val="en-US"/>
              </w:rPr>
              <w:t xml:space="preserve"> </w:t>
            </w:r>
            <w:proofErr w:type="spellStart"/>
            <w:r w:rsidRPr="00506FED">
              <w:rPr>
                <w:sz w:val="28"/>
                <w:szCs w:val="28"/>
              </w:rPr>
              <w:t>иккита</w:t>
            </w:r>
            <w:proofErr w:type="spellEnd"/>
            <w:r w:rsidRPr="00506FED">
              <w:rPr>
                <w:sz w:val="28"/>
                <w:szCs w:val="28"/>
                <w:lang w:val="en-US"/>
              </w:rPr>
              <w:t>:</w:t>
            </w:r>
          </w:p>
          <w:p w14:paraId="2F51CFB4" w14:textId="77777777" w:rsidR="00924A19" w:rsidRPr="00506FED" w:rsidRDefault="00924A19" w:rsidP="005159E8">
            <w:pPr>
              <w:jc w:val="both"/>
              <w:rPr>
                <w:sz w:val="28"/>
                <w:szCs w:val="28"/>
                <w:lang w:val="en-US"/>
              </w:rPr>
            </w:pPr>
            <w:r w:rsidRPr="00506FED">
              <w:rPr>
                <w:sz w:val="28"/>
                <w:szCs w:val="28"/>
                <w:lang w:val="en-US"/>
              </w:rPr>
              <w:t xml:space="preserve">- </w:t>
            </w:r>
            <w:r w:rsidRPr="00506FED">
              <w:rPr>
                <w:sz w:val="28"/>
                <w:szCs w:val="28"/>
              </w:rPr>
              <w:t>автоматик</w:t>
            </w:r>
            <w:r w:rsidRPr="00506FED">
              <w:rPr>
                <w:sz w:val="28"/>
                <w:szCs w:val="28"/>
                <w:lang w:val="en-US"/>
              </w:rPr>
              <w:t xml:space="preserve">, </w:t>
            </w:r>
            <w:proofErr w:type="spellStart"/>
            <w:r w:rsidRPr="00506FED">
              <w:rPr>
                <w:sz w:val="28"/>
                <w:szCs w:val="28"/>
              </w:rPr>
              <w:t>кўп</w:t>
            </w:r>
            <w:proofErr w:type="spellEnd"/>
            <w:r w:rsidRPr="00506FED">
              <w:rPr>
                <w:sz w:val="28"/>
                <w:szCs w:val="28"/>
                <w:lang w:val="en-US"/>
              </w:rPr>
              <w:t xml:space="preserve"> </w:t>
            </w:r>
            <w:proofErr w:type="spellStart"/>
            <w:r w:rsidRPr="00506FED">
              <w:rPr>
                <w:sz w:val="28"/>
                <w:szCs w:val="28"/>
              </w:rPr>
              <w:t>линияли</w:t>
            </w:r>
            <w:proofErr w:type="spellEnd"/>
            <w:r w:rsidRPr="00506FED">
              <w:rPr>
                <w:sz w:val="28"/>
                <w:szCs w:val="28"/>
                <w:lang w:val="en-US"/>
              </w:rPr>
              <w:t xml:space="preserve"> </w:t>
            </w:r>
            <w:proofErr w:type="spellStart"/>
            <w:r w:rsidRPr="00506FED">
              <w:rPr>
                <w:sz w:val="28"/>
                <w:szCs w:val="28"/>
              </w:rPr>
              <w:t>боғлам</w:t>
            </w:r>
            <w:proofErr w:type="spellEnd"/>
            <w:r w:rsidRPr="00506FED">
              <w:rPr>
                <w:sz w:val="28"/>
                <w:szCs w:val="28"/>
                <w:lang w:val="en-US"/>
              </w:rPr>
              <w:t xml:space="preserve"> </w:t>
            </w:r>
            <w:proofErr w:type="spellStart"/>
            <w:r w:rsidRPr="00506FED">
              <w:rPr>
                <w:sz w:val="28"/>
                <w:szCs w:val="28"/>
              </w:rPr>
              <w:t>гуруҳининг</w:t>
            </w:r>
            <w:proofErr w:type="spellEnd"/>
            <w:r w:rsidRPr="00506FED">
              <w:rPr>
                <w:sz w:val="28"/>
                <w:szCs w:val="28"/>
                <w:lang w:val="en-US"/>
              </w:rPr>
              <w:t xml:space="preserve"> </w:t>
            </w:r>
            <w:proofErr w:type="spellStart"/>
            <w:r w:rsidRPr="00506FED">
              <w:rPr>
                <w:sz w:val="28"/>
                <w:szCs w:val="28"/>
              </w:rPr>
              <w:t>барча</w:t>
            </w:r>
            <w:proofErr w:type="spellEnd"/>
            <w:r w:rsidRPr="00506FED">
              <w:rPr>
                <w:sz w:val="28"/>
                <w:szCs w:val="28"/>
                <w:lang w:val="en-US"/>
              </w:rPr>
              <w:t xml:space="preserve"> </w:t>
            </w:r>
            <w:proofErr w:type="spellStart"/>
            <w:r w:rsidRPr="00506FED">
              <w:rPr>
                <w:sz w:val="28"/>
                <w:szCs w:val="28"/>
              </w:rPr>
              <w:t>аъзолари</w:t>
            </w:r>
            <w:proofErr w:type="spellEnd"/>
            <w:r w:rsidRPr="00506FED">
              <w:rPr>
                <w:sz w:val="28"/>
                <w:szCs w:val="28"/>
                <w:lang w:val="en-US"/>
              </w:rPr>
              <w:t xml:space="preserve"> </w:t>
            </w:r>
            <w:r w:rsidRPr="00506FED">
              <w:rPr>
                <w:sz w:val="28"/>
                <w:szCs w:val="28"/>
              </w:rPr>
              <w:t>банд</w:t>
            </w:r>
            <w:r w:rsidRPr="00506FED">
              <w:rPr>
                <w:sz w:val="28"/>
                <w:szCs w:val="28"/>
                <w:lang w:val="en-US"/>
              </w:rPr>
              <w:t xml:space="preserve"> </w:t>
            </w:r>
            <w:proofErr w:type="spellStart"/>
            <w:r w:rsidRPr="00506FED">
              <w:rPr>
                <w:sz w:val="28"/>
                <w:szCs w:val="28"/>
              </w:rPr>
              <w:t>бўлганда</w:t>
            </w:r>
            <w:proofErr w:type="spellEnd"/>
            <w:r w:rsidRPr="00506FED">
              <w:rPr>
                <w:sz w:val="28"/>
                <w:szCs w:val="28"/>
                <w:lang w:val="en-US"/>
              </w:rPr>
              <w:t>;</w:t>
            </w:r>
          </w:p>
          <w:p w14:paraId="7099EA47" w14:textId="77777777" w:rsidR="00924A19" w:rsidRPr="00506FED" w:rsidRDefault="00924A19" w:rsidP="005159E8">
            <w:pPr>
              <w:jc w:val="both"/>
              <w:rPr>
                <w:sz w:val="28"/>
                <w:szCs w:val="28"/>
                <w:lang w:val="en-US"/>
              </w:rPr>
            </w:pPr>
            <w:r w:rsidRPr="00506FED">
              <w:rPr>
                <w:sz w:val="28"/>
                <w:szCs w:val="28"/>
                <w:lang w:val="en-US"/>
              </w:rPr>
              <w:t xml:space="preserve">- </w:t>
            </w:r>
            <w:proofErr w:type="spellStart"/>
            <w:r w:rsidRPr="00506FED">
              <w:rPr>
                <w:sz w:val="28"/>
                <w:szCs w:val="28"/>
              </w:rPr>
              <w:t>қўлда</w:t>
            </w:r>
            <w:proofErr w:type="spellEnd"/>
            <w:r w:rsidRPr="00506FED">
              <w:rPr>
                <w:sz w:val="28"/>
                <w:szCs w:val="28"/>
                <w:lang w:val="en-US"/>
              </w:rPr>
              <w:t xml:space="preserve">, </w:t>
            </w:r>
            <w:proofErr w:type="spellStart"/>
            <w:r w:rsidRPr="00506FED">
              <w:rPr>
                <w:sz w:val="28"/>
                <w:szCs w:val="28"/>
              </w:rPr>
              <w:t>кўп</w:t>
            </w:r>
            <w:proofErr w:type="spellEnd"/>
            <w:r w:rsidRPr="00506FED">
              <w:rPr>
                <w:sz w:val="28"/>
                <w:szCs w:val="28"/>
                <w:lang w:val="en-US"/>
              </w:rPr>
              <w:t xml:space="preserve"> </w:t>
            </w:r>
            <w:proofErr w:type="spellStart"/>
            <w:r w:rsidRPr="00506FED">
              <w:rPr>
                <w:sz w:val="28"/>
                <w:szCs w:val="28"/>
              </w:rPr>
              <w:t>линияли</w:t>
            </w:r>
            <w:proofErr w:type="spellEnd"/>
            <w:r w:rsidRPr="00506FED">
              <w:rPr>
                <w:sz w:val="28"/>
                <w:szCs w:val="28"/>
                <w:lang w:val="en-US"/>
              </w:rPr>
              <w:t xml:space="preserve"> </w:t>
            </w:r>
            <w:proofErr w:type="spellStart"/>
            <w:r w:rsidRPr="00506FED">
              <w:rPr>
                <w:sz w:val="28"/>
                <w:szCs w:val="28"/>
              </w:rPr>
              <w:t>боғлам</w:t>
            </w:r>
            <w:proofErr w:type="spellEnd"/>
            <w:r w:rsidRPr="00506FED">
              <w:rPr>
                <w:sz w:val="28"/>
                <w:szCs w:val="28"/>
                <w:lang w:val="en-US"/>
              </w:rPr>
              <w:t xml:space="preserve"> </w:t>
            </w:r>
            <w:proofErr w:type="spellStart"/>
            <w:r w:rsidRPr="00506FED">
              <w:rPr>
                <w:sz w:val="28"/>
                <w:szCs w:val="28"/>
              </w:rPr>
              <w:t>гуруҳи</w:t>
            </w:r>
            <w:proofErr w:type="spellEnd"/>
            <w:r w:rsidRPr="00506FED">
              <w:rPr>
                <w:sz w:val="28"/>
                <w:szCs w:val="28"/>
                <w:lang w:val="en-US"/>
              </w:rPr>
              <w:t xml:space="preserve"> </w:t>
            </w:r>
            <w:proofErr w:type="spellStart"/>
            <w:r w:rsidRPr="00506FED">
              <w:rPr>
                <w:sz w:val="28"/>
                <w:szCs w:val="28"/>
              </w:rPr>
              <w:t>аъзоларидан</w:t>
            </w:r>
            <w:proofErr w:type="spellEnd"/>
            <w:r w:rsidRPr="00506FED">
              <w:rPr>
                <w:sz w:val="28"/>
                <w:szCs w:val="28"/>
                <w:lang w:val="en-US"/>
              </w:rPr>
              <w:t xml:space="preserve"> </w:t>
            </w:r>
            <w:proofErr w:type="spellStart"/>
            <w:proofErr w:type="gramStart"/>
            <w:r w:rsidRPr="00506FED">
              <w:rPr>
                <w:sz w:val="28"/>
                <w:szCs w:val="28"/>
              </w:rPr>
              <w:t>бири</w:t>
            </w:r>
            <w:proofErr w:type="spellEnd"/>
            <w:r w:rsidRPr="00506FED">
              <w:rPr>
                <w:sz w:val="28"/>
                <w:szCs w:val="28"/>
                <w:lang w:val="en-US"/>
              </w:rPr>
              <w:t xml:space="preserve">  </w:t>
            </w:r>
            <w:proofErr w:type="spellStart"/>
            <w:r w:rsidRPr="00506FED">
              <w:rPr>
                <w:sz w:val="28"/>
                <w:szCs w:val="28"/>
              </w:rPr>
              <w:t>томонидан</w:t>
            </w:r>
            <w:proofErr w:type="spellEnd"/>
            <w:proofErr w:type="gramEnd"/>
            <w:r w:rsidRPr="00506FED">
              <w:rPr>
                <w:sz w:val="28"/>
                <w:szCs w:val="28"/>
                <w:lang w:val="en-US"/>
              </w:rPr>
              <w:t xml:space="preserve"> </w:t>
            </w:r>
            <w:proofErr w:type="spellStart"/>
            <w:r w:rsidRPr="00506FED">
              <w:rPr>
                <w:sz w:val="28"/>
                <w:szCs w:val="28"/>
              </w:rPr>
              <w:t>активлаштириш</w:t>
            </w:r>
            <w:proofErr w:type="spellEnd"/>
            <w:r w:rsidRPr="00506FED">
              <w:rPr>
                <w:sz w:val="28"/>
                <w:szCs w:val="28"/>
                <w:lang w:val="en-US"/>
              </w:rPr>
              <w:t xml:space="preserve"> </w:t>
            </w:r>
            <w:proofErr w:type="spellStart"/>
            <w:r w:rsidR="00100DA4">
              <w:rPr>
                <w:sz w:val="28"/>
                <w:szCs w:val="28"/>
              </w:rPr>
              <w:t>усули</w:t>
            </w:r>
            <w:proofErr w:type="spellEnd"/>
            <w:r w:rsidRPr="00506FED">
              <w:rPr>
                <w:sz w:val="28"/>
                <w:szCs w:val="28"/>
                <w:lang w:val="en-US"/>
              </w:rPr>
              <w:t xml:space="preserve"> </w:t>
            </w:r>
            <w:proofErr w:type="spellStart"/>
            <w:r w:rsidRPr="00506FED">
              <w:rPr>
                <w:sz w:val="28"/>
                <w:szCs w:val="28"/>
              </w:rPr>
              <w:t>орқали</w:t>
            </w:r>
            <w:proofErr w:type="spellEnd"/>
            <w:r w:rsidRPr="00506FED">
              <w:rPr>
                <w:sz w:val="28"/>
                <w:szCs w:val="28"/>
                <w:lang w:val="en-US"/>
              </w:rPr>
              <w:t xml:space="preserve"> </w:t>
            </w:r>
            <w:proofErr w:type="spellStart"/>
            <w:r w:rsidRPr="00506FED">
              <w:rPr>
                <w:sz w:val="28"/>
                <w:szCs w:val="28"/>
              </w:rPr>
              <w:t>амалга</w:t>
            </w:r>
            <w:proofErr w:type="spellEnd"/>
            <w:r w:rsidRPr="00506FED">
              <w:rPr>
                <w:sz w:val="28"/>
                <w:szCs w:val="28"/>
                <w:lang w:val="en-US"/>
              </w:rPr>
              <w:t xml:space="preserve"> </w:t>
            </w:r>
            <w:proofErr w:type="spellStart"/>
            <w:r w:rsidRPr="00506FED">
              <w:rPr>
                <w:sz w:val="28"/>
                <w:szCs w:val="28"/>
              </w:rPr>
              <w:t>оширилади</w:t>
            </w:r>
            <w:proofErr w:type="spellEnd"/>
            <w:r w:rsidRPr="00506FED">
              <w:rPr>
                <w:sz w:val="28"/>
                <w:szCs w:val="28"/>
                <w:lang w:val="en-US"/>
              </w:rPr>
              <w:t>.</w:t>
            </w:r>
          </w:p>
          <w:p w14:paraId="5BBDA758" w14:textId="77777777" w:rsidR="00924A19" w:rsidRPr="00506FED" w:rsidRDefault="00924A19" w:rsidP="005159E8">
            <w:pPr>
              <w:jc w:val="both"/>
              <w:rPr>
                <w:snapToGrid w:val="0"/>
                <w:sz w:val="28"/>
                <w:szCs w:val="28"/>
                <w:lang w:val="en-US"/>
              </w:rPr>
            </w:pPr>
            <w:proofErr w:type="spellStart"/>
            <w:r w:rsidRPr="00506FED">
              <w:t>Изоҳ</w:t>
            </w:r>
            <w:proofErr w:type="spellEnd"/>
            <w:r w:rsidRPr="00506FED">
              <w:rPr>
                <w:lang w:val="en-US"/>
              </w:rPr>
              <w:t xml:space="preserve"> – </w:t>
            </w:r>
            <w:proofErr w:type="spellStart"/>
            <w:r w:rsidRPr="00506FED">
              <w:t>Хизмат</w:t>
            </w:r>
            <w:proofErr w:type="spellEnd"/>
            <w:r w:rsidRPr="00506FED">
              <w:rPr>
                <w:lang w:val="en-US"/>
              </w:rPr>
              <w:t xml:space="preserve"> </w:t>
            </w:r>
            <w:proofErr w:type="spellStart"/>
            <w:r w:rsidRPr="00506FED">
              <w:t>кўп</w:t>
            </w:r>
            <w:proofErr w:type="spellEnd"/>
            <w:r w:rsidRPr="00506FED">
              <w:rPr>
                <w:lang w:val="en-US"/>
              </w:rPr>
              <w:t xml:space="preserve"> </w:t>
            </w:r>
            <w:proofErr w:type="spellStart"/>
            <w:r w:rsidRPr="00506FED">
              <w:t>линияли</w:t>
            </w:r>
            <w:proofErr w:type="spellEnd"/>
            <w:r w:rsidRPr="00506FED">
              <w:rPr>
                <w:lang w:val="en-US"/>
              </w:rPr>
              <w:t xml:space="preserve"> </w:t>
            </w:r>
            <w:proofErr w:type="spellStart"/>
            <w:r w:rsidRPr="00506FED">
              <w:t>боғлам</w:t>
            </w:r>
            <w:proofErr w:type="spellEnd"/>
            <w:r w:rsidRPr="00506FED">
              <w:rPr>
                <w:lang w:val="en-US"/>
              </w:rPr>
              <w:t xml:space="preserve"> </w:t>
            </w:r>
            <w:proofErr w:type="spellStart"/>
            <w:r w:rsidRPr="00506FED">
              <w:t>гуруҳлари</w:t>
            </w:r>
            <w:proofErr w:type="spellEnd"/>
            <w:r w:rsidRPr="00506FED">
              <w:rPr>
                <w:lang w:val="en-US"/>
              </w:rPr>
              <w:t xml:space="preserve"> </w:t>
            </w:r>
            <w:proofErr w:type="spellStart"/>
            <w:r w:rsidRPr="00506FED">
              <w:t>учун</w:t>
            </w:r>
            <w:proofErr w:type="spellEnd"/>
            <w:r w:rsidRPr="00506FED">
              <w:rPr>
                <w:lang w:val="en-US"/>
              </w:rPr>
              <w:t xml:space="preserve"> </w:t>
            </w:r>
            <w:proofErr w:type="spellStart"/>
            <w:r w:rsidRPr="00506FED">
              <w:t>мўлжалланган</w:t>
            </w:r>
            <w:proofErr w:type="spellEnd"/>
            <w:r w:rsidRPr="00506FED">
              <w:rPr>
                <w:lang w:val="en-US"/>
              </w:rPr>
              <w:t>.</w:t>
            </w:r>
          </w:p>
        </w:tc>
      </w:tr>
      <w:tr w:rsidR="00924A19" w:rsidRPr="00506FED" w14:paraId="11578191" w14:textId="77777777">
        <w:trPr>
          <w:tblCellSpacing w:w="0" w:type="dxa"/>
          <w:jc w:val="center"/>
        </w:trPr>
        <w:tc>
          <w:tcPr>
            <w:tcW w:w="2007" w:type="pct"/>
          </w:tcPr>
          <w:p w14:paraId="768076FD" w14:textId="77777777" w:rsidR="00924A19" w:rsidRPr="00506FED" w:rsidRDefault="00924A19" w:rsidP="00226EC3">
            <w:pPr>
              <w:autoSpaceDE w:val="0"/>
              <w:autoSpaceDN w:val="0"/>
              <w:adjustRightInd w:val="0"/>
              <w:rPr>
                <w:b/>
                <w:sz w:val="28"/>
                <w:szCs w:val="28"/>
              </w:rPr>
            </w:pPr>
            <w:r w:rsidRPr="00506FED">
              <w:rPr>
                <w:b/>
                <w:sz w:val="28"/>
                <w:szCs w:val="28"/>
              </w:rPr>
              <w:t>Подключение по назначенным номерам</w:t>
            </w:r>
          </w:p>
          <w:p w14:paraId="3961BF1F" w14:textId="77777777" w:rsidR="00924A19" w:rsidRPr="000466FA" w:rsidRDefault="00924A19" w:rsidP="00226EC3">
            <w:pPr>
              <w:autoSpaceDE w:val="0"/>
              <w:autoSpaceDN w:val="0"/>
              <w:adjustRightInd w:val="0"/>
              <w:rPr>
                <w:sz w:val="28"/>
                <w:szCs w:val="28"/>
              </w:rPr>
            </w:pPr>
            <w:proofErr w:type="spellStart"/>
            <w:proofErr w:type="gramStart"/>
            <w:r w:rsidRPr="00506FED">
              <w:rPr>
                <w:b/>
                <w:sz w:val="28"/>
                <w:szCs w:val="28"/>
                <w:lang w:val="fr-FR"/>
              </w:rPr>
              <w:t>uz</w:t>
            </w:r>
            <w:proofErr w:type="spellEnd"/>
            <w:proofErr w:type="gramEnd"/>
            <w:r w:rsidRPr="00506FED">
              <w:rPr>
                <w:b/>
                <w:sz w:val="28"/>
                <w:szCs w:val="28"/>
                <w:lang w:val="uz-Cyrl-UZ"/>
              </w:rPr>
              <w:t xml:space="preserve"> </w:t>
            </w:r>
            <w:r w:rsidRPr="000466FA">
              <w:rPr>
                <w:sz w:val="28"/>
                <w:szCs w:val="28"/>
              </w:rPr>
              <w:t xml:space="preserve">- </w:t>
            </w:r>
            <w:proofErr w:type="spellStart"/>
            <w:r w:rsidRPr="00506FED">
              <w:rPr>
                <w:sz w:val="28"/>
                <w:szCs w:val="28"/>
                <w:lang w:val="en-US"/>
              </w:rPr>
              <w:t>belgilangan</w:t>
            </w:r>
            <w:proofErr w:type="spellEnd"/>
            <w:r w:rsidRPr="000466FA">
              <w:rPr>
                <w:sz w:val="28"/>
                <w:szCs w:val="28"/>
              </w:rPr>
              <w:t xml:space="preserve"> </w:t>
            </w:r>
            <w:proofErr w:type="spellStart"/>
            <w:r w:rsidR="00E37BAC">
              <w:rPr>
                <w:sz w:val="28"/>
                <w:szCs w:val="28"/>
                <w:lang w:val="en-US"/>
              </w:rPr>
              <w:t>raqam</w:t>
            </w:r>
            <w:r w:rsidRPr="00506FED">
              <w:rPr>
                <w:sz w:val="28"/>
                <w:szCs w:val="28"/>
                <w:lang w:val="en-US"/>
              </w:rPr>
              <w:t>lar</w:t>
            </w:r>
            <w:proofErr w:type="spellEnd"/>
            <w:r w:rsidRPr="000466FA">
              <w:rPr>
                <w:sz w:val="28"/>
                <w:szCs w:val="28"/>
              </w:rPr>
              <w:t xml:space="preserve"> </w:t>
            </w:r>
            <w:proofErr w:type="spellStart"/>
            <w:r w:rsidRPr="00506FED">
              <w:rPr>
                <w:sz w:val="28"/>
                <w:szCs w:val="28"/>
                <w:lang w:val="en-US"/>
              </w:rPr>
              <w:t>bo</w:t>
            </w:r>
            <w:proofErr w:type="spellEnd"/>
            <w:r w:rsidRPr="000466FA">
              <w:rPr>
                <w:sz w:val="28"/>
                <w:szCs w:val="28"/>
              </w:rPr>
              <w:t>‘</w:t>
            </w:r>
            <w:proofErr w:type="spellStart"/>
            <w:r w:rsidRPr="00506FED">
              <w:rPr>
                <w:sz w:val="28"/>
                <w:szCs w:val="28"/>
                <w:lang w:val="en-US"/>
              </w:rPr>
              <w:t>yicha</w:t>
            </w:r>
            <w:proofErr w:type="spellEnd"/>
            <w:r w:rsidRPr="000466FA">
              <w:rPr>
                <w:sz w:val="28"/>
                <w:szCs w:val="28"/>
              </w:rPr>
              <w:t xml:space="preserve"> </w:t>
            </w:r>
            <w:proofErr w:type="spellStart"/>
            <w:r w:rsidRPr="00506FED">
              <w:rPr>
                <w:sz w:val="28"/>
                <w:szCs w:val="28"/>
                <w:lang w:val="en-US"/>
              </w:rPr>
              <w:t>ulanish</w:t>
            </w:r>
            <w:proofErr w:type="spellEnd"/>
          </w:p>
          <w:p w14:paraId="75EDE1CC" w14:textId="416BB768" w:rsidR="00924A19" w:rsidRPr="00506FED" w:rsidRDefault="003A4C4D" w:rsidP="00226EC3">
            <w:pPr>
              <w:autoSpaceDE w:val="0"/>
              <w:autoSpaceDN w:val="0"/>
              <w:adjustRightInd w:val="0"/>
              <w:rPr>
                <w:sz w:val="28"/>
                <w:szCs w:val="28"/>
                <w:lang w:val="en-US"/>
              </w:rPr>
            </w:pPr>
            <w:r>
              <w:rPr>
                <w:sz w:val="28"/>
                <w:szCs w:val="28"/>
              </w:rPr>
              <w:t xml:space="preserve"> </w:t>
            </w:r>
            <w:proofErr w:type="spellStart"/>
            <w:r w:rsidR="00924A19" w:rsidRPr="00506FED">
              <w:rPr>
                <w:sz w:val="28"/>
                <w:szCs w:val="28"/>
              </w:rPr>
              <w:t>белгиланган</w:t>
            </w:r>
            <w:proofErr w:type="spellEnd"/>
            <w:r w:rsidR="00924A19" w:rsidRPr="00506FED">
              <w:rPr>
                <w:sz w:val="28"/>
                <w:szCs w:val="28"/>
                <w:lang w:val="en-US"/>
              </w:rPr>
              <w:t xml:space="preserve"> </w:t>
            </w:r>
            <w:proofErr w:type="spellStart"/>
            <w:r w:rsidR="00E37BAC">
              <w:rPr>
                <w:sz w:val="28"/>
                <w:szCs w:val="28"/>
              </w:rPr>
              <w:t>рақам</w:t>
            </w:r>
            <w:r w:rsidR="00924A19" w:rsidRPr="00506FED">
              <w:rPr>
                <w:sz w:val="28"/>
                <w:szCs w:val="28"/>
              </w:rPr>
              <w:t>лар</w:t>
            </w:r>
            <w:proofErr w:type="spellEnd"/>
            <w:r w:rsidR="00924A19" w:rsidRPr="00506FED">
              <w:rPr>
                <w:sz w:val="28"/>
                <w:szCs w:val="28"/>
                <w:lang w:val="en-US"/>
              </w:rPr>
              <w:t xml:space="preserve"> </w:t>
            </w:r>
            <w:proofErr w:type="spellStart"/>
            <w:r w:rsidR="00924A19" w:rsidRPr="00506FED">
              <w:rPr>
                <w:sz w:val="28"/>
                <w:szCs w:val="28"/>
              </w:rPr>
              <w:t>бўйича</w:t>
            </w:r>
            <w:proofErr w:type="spellEnd"/>
            <w:r w:rsidR="00924A19" w:rsidRPr="00506FED">
              <w:rPr>
                <w:sz w:val="28"/>
                <w:szCs w:val="28"/>
                <w:lang w:val="en-US"/>
              </w:rPr>
              <w:t xml:space="preserve"> </w:t>
            </w:r>
            <w:proofErr w:type="spellStart"/>
            <w:r w:rsidR="00924A19" w:rsidRPr="00506FED">
              <w:rPr>
                <w:sz w:val="28"/>
                <w:szCs w:val="28"/>
              </w:rPr>
              <w:lastRenderedPageBreak/>
              <w:t>уланиш</w:t>
            </w:r>
            <w:proofErr w:type="spellEnd"/>
          </w:p>
          <w:p w14:paraId="41FC51A2" w14:textId="77777777" w:rsidR="00924A19" w:rsidRPr="00506FED" w:rsidRDefault="00924A19" w:rsidP="00226EC3">
            <w:pPr>
              <w:autoSpaceDE w:val="0"/>
              <w:autoSpaceDN w:val="0"/>
              <w:adjustRightInd w:val="0"/>
              <w:rPr>
                <w:sz w:val="28"/>
                <w:szCs w:val="28"/>
                <w:lang w:val="en-US"/>
              </w:rPr>
            </w:pPr>
            <w:r w:rsidRPr="00506FED">
              <w:rPr>
                <w:b/>
                <w:snapToGrid w:val="0"/>
                <w:sz w:val="28"/>
                <w:szCs w:val="28"/>
                <w:lang w:val="uz-Cyrl-UZ"/>
              </w:rPr>
              <w:t>en</w:t>
            </w:r>
            <w:r w:rsidRPr="00506FED">
              <w:rPr>
                <w:snapToGrid w:val="0"/>
                <w:sz w:val="28"/>
                <w:szCs w:val="28"/>
                <w:lang w:val="uz-Cyrl-UZ"/>
              </w:rPr>
              <w:t xml:space="preserve"> -</w:t>
            </w:r>
            <w:r w:rsidRPr="00506FED">
              <w:rPr>
                <w:snapToGrid w:val="0"/>
                <w:sz w:val="28"/>
                <w:szCs w:val="28"/>
                <w:lang w:val="en-US"/>
              </w:rPr>
              <w:t xml:space="preserve"> </w:t>
            </w:r>
            <w:r w:rsidRPr="00506FED">
              <w:rPr>
                <w:sz w:val="28"/>
                <w:szCs w:val="28"/>
                <w:lang w:val="en-US"/>
              </w:rPr>
              <w:t>dedicated numbers accessing</w:t>
            </w:r>
          </w:p>
          <w:p w14:paraId="07D49DE1" w14:textId="77777777" w:rsidR="00924A19" w:rsidRPr="00506FED" w:rsidRDefault="00924A19" w:rsidP="00226EC3">
            <w:pPr>
              <w:autoSpaceDE w:val="0"/>
              <w:autoSpaceDN w:val="0"/>
              <w:adjustRightInd w:val="0"/>
              <w:rPr>
                <w:sz w:val="28"/>
                <w:szCs w:val="28"/>
                <w:lang w:val="en-US"/>
              </w:rPr>
            </w:pPr>
          </w:p>
          <w:p w14:paraId="02B9750B" w14:textId="77777777" w:rsidR="00924A19" w:rsidRPr="00506FED" w:rsidRDefault="00924A19" w:rsidP="00C30858">
            <w:pPr>
              <w:rPr>
                <w:b/>
                <w:sz w:val="28"/>
                <w:szCs w:val="28"/>
                <w:lang w:val="en-US"/>
              </w:rPr>
            </w:pPr>
          </w:p>
        </w:tc>
        <w:tc>
          <w:tcPr>
            <w:tcW w:w="2993" w:type="pct"/>
          </w:tcPr>
          <w:p w14:paraId="1FCBD23B" w14:textId="77777777" w:rsidR="00924A19" w:rsidRPr="00506FED" w:rsidRDefault="00924A19" w:rsidP="00B43DE2">
            <w:pPr>
              <w:autoSpaceDE w:val="0"/>
              <w:autoSpaceDN w:val="0"/>
              <w:adjustRightInd w:val="0"/>
              <w:jc w:val="both"/>
              <w:rPr>
                <w:sz w:val="28"/>
                <w:szCs w:val="28"/>
              </w:rPr>
            </w:pPr>
            <w:r w:rsidRPr="00506FED">
              <w:rPr>
                <w:sz w:val="28"/>
                <w:szCs w:val="28"/>
              </w:rPr>
              <w:lastRenderedPageBreak/>
              <w:t xml:space="preserve">Услуга, позволяющая местным абонентам </w:t>
            </w:r>
            <w:proofErr w:type="spellStart"/>
            <w:r w:rsidRPr="00506FED">
              <w:rPr>
                <w:sz w:val="28"/>
                <w:szCs w:val="28"/>
              </w:rPr>
              <w:t>посы-лать</w:t>
            </w:r>
            <w:proofErr w:type="spellEnd"/>
            <w:r w:rsidRPr="00506FED">
              <w:rPr>
                <w:sz w:val="28"/>
                <w:szCs w:val="28"/>
              </w:rPr>
              <w:t xml:space="preserve"> вызовы только по назначенным номерам, но не запрещат</w:t>
            </w:r>
            <w:r w:rsidR="001418F3" w:rsidRPr="00506FED">
              <w:rPr>
                <w:sz w:val="28"/>
                <w:szCs w:val="28"/>
              </w:rPr>
              <w:t>ь</w:t>
            </w:r>
            <w:r w:rsidRPr="00506FED">
              <w:rPr>
                <w:sz w:val="28"/>
                <w:szCs w:val="28"/>
              </w:rPr>
              <w:t xml:space="preserve"> никаких входящих вызовов местным абонентам.</w:t>
            </w:r>
          </w:p>
          <w:p w14:paraId="694CF3DB" w14:textId="77777777" w:rsidR="00924A19" w:rsidRPr="00506FED" w:rsidRDefault="00924A19" w:rsidP="00B43DE2">
            <w:pPr>
              <w:autoSpaceDE w:val="0"/>
              <w:autoSpaceDN w:val="0"/>
              <w:adjustRightInd w:val="0"/>
              <w:jc w:val="both"/>
              <w:rPr>
                <w:sz w:val="28"/>
                <w:szCs w:val="28"/>
              </w:rPr>
            </w:pPr>
          </w:p>
          <w:p w14:paraId="483401E8" w14:textId="77777777" w:rsidR="00924A19" w:rsidRPr="00506FED" w:rsidRDefault="00924A19" w:rsidP="00B43DE2">
            <w:pPr>
              <w:autoSpaceDE w:val="0"/>
              <w:autoSpaceDN w:val="0"/>
              <w:adjustRightInd w:val="0"/>
              <w:jc w:val="both"/>
              <w:rPr>
                <w:sz w:val="28"/>
                <w:szCs w:val="28"/>
              </w:rPr>
            </w:pPr>
            <w:proofErr w:type="spellStart"/>
            <w:r w:rsidRPr="00506FED">
              <w:rPr>
                <w:sz w:val="28"/>
                <w:szCs w:val="28"/>
                <w:lang w:val="en-US"/>
              </w:rPr>
              <w:lastRenderedPageBreak/>
              <w:t>Mahalliy</w:t>
            </w:r>
            <w:proofErr w:type="spellEnd"/>
            <w:r w:rsidRPr="00506FED">
              <w:rPr>
                <w:sz w:val="28"/>
                <w:szCs w:val="28"/>
              </w:rPr>
              <w:t xml:space="preserve"> </w:t>
            </w:r>
            <w:proofErr w:type="spellStart"/>
            <w:r w:rsidRPr="00506FED">
              <w:rPr>
                <w:sz w:val="28"/>
                <w:szCs w:val="28"/>
                <w:lang w:val="en-US"/>
              </w:rPr>
              <w:t>abonentlarga</w:t>
            </w:r>
            <w:proofErr w:type="spellEnd"/>
            <w:r w:rsidRPr="00506FED">
              <w:rPr>
                <w:sz w:val="28"/>
                <w:szCs w:val="28"/>
              </w:rPr>
              <w:t xml:space="preserve"> </w:t>
            </w:r>
            <w:proofErr w:type="spellStart"/>
            <w:r w:rsidRPr="00506FED">
              <w:rPr>
                <w:sz w:val="28"/>
                <w:szCs w:val="28"/>
                <w:lang w:val="en-US"/>
              </w:rPr>
              <w:t>chaqiruvni</w:t>
            </w:r>
            <w:proofErr w:type="spellEnd"/>
            <w:r w:rsidRPr="00506FED">
              <w:rPr>
                <w:sz w:val="28"/>
                <w:szCs w:val="28"/>
              </w:rPr>
              <w:t xml:space="preserve"> </w:t>
            </w:r>
            <w:proofErr w:type="spellStart"/>
            <w:r w:rsidRPr="00506FED">
              <w:rPr>
                <w:sz w:val="28"/>
                <w:szCs w:val="28"/>
                <w:lang w:val="en-US"/>
              </w:rPr>
              <w:t>faqat</w:t>
            </w:r>
            <w:proofErr w:type="spellEnd"/>
            <w:r w:rsidRPr="00506FED">
              <w:rPr>
                <w:sz w:val="28"/>
                <w:szCs w:val="28"/>
              </w:rPr>
              <w:t xml:space="preserve"> </w:t>
            </w:r>
            <w:proofErr w:type="spellStart"/>
            <w:r w:rsidRPr="00506FED">
              <w:rPr>
                <w:sz w:val="28"/>
                <w:szCs w:val="28"/>
                <w:lang w:val="en-US"/>
              </w:rPr>
              <w:t>belgilangan</w:t>
            </w:r>
            <w:proofErr w:type="spellEnd"/>
            <w:r w:rsidRPr="00506FED">
              <w:rPr>
                <w:sz w:val="28"/>
                <w:szCs w:val="28"/>
              </w:rPr>
              <w:t xml:space="preserve"> </w:t>
            </w:r>
            <w:proofErr w:type="spellStart"/>
            <w:r w:rsidR="00E37BAC">
              <w:rPr>
                <w:sz w:val="28"/>
                <w:szCs w:val="28"/>
                <w:lang w:val="en-US"/>
              </w:rPr>
              <w:t>raqam</w:t>
            </w:r>
            <w:r w:rsidRPr="00506FED">
              <w:rPr>
                <w:sz w:val="28"/>
                <w:szCs w:val="28"/>
                <w:lang w:val="en-US"/>
              </w:rPr>
              <w:t>lar</w:t>
            </w:r>
            <w:proofErr w:type="spellEnd"/>
            <w:r w:rsidRPr="00506FED">
              <w:rPr>
                <w:sz w:val="28"/>
                <w:szCs w:val="28"/>
              </w:rPr>
              <w:t xml:space="preserve"> </w:t>
            </w:r>
            <w:proofErr w:type="spellStart"/>
            <w:proofErr w:type="gramStart"/>
            <w:r w:rsidRPr="00506FED">
              <w:rPr>
                <w:sz w:val="28"/>
                <w:szCs w:val="28"/>
                <w:lang w:val="en-US"/>
              </w:rPr>
              <w:t>bo</w:t>
            </w:r>
            <w:proofErr w:type="spellEnd"/>
            <w:r w:rsidRPr="00506FED">
              <w:rPr>
                <w:sz w:val="28"/>
                <w:szCs w:val="28"/>
              </w:rPr>
              <w:t>‘</w:t>
            </w:r>
            <w:proofErr w:type="spellStart"/>
            <w:proofErr w:type="gramEnd"/>
            <w:r w:rsidRPr="00506FED">
              <w:rPr>
                <w:sz w:val="28"/>
                <w:szCs w:val="28"/>
                <w:lang w:val="en-US"/>
              </w:rPr>
              <w:t>yicha</w:t>
            </w:r>
            <w:proofErr w:type="spellEnd"/>
            <w:r w:rsidRPr="00506FED">
              <w:rPr>
                <w:sz w:val="28"/>
                <w:szCs w:val="28"/>
              </w:rPr>
              <w:t xml:space="preserve"> (</w:t>
            </w:r>
            <w:proofErr w:type="spellStart"/>
            <w:r w:rsidRPr="00506FED">
              <w:rPr>
                <w:sz w:val="28"/>
                <w:szCs w:val="28"/>
                <w:lang w:val="en-US"/>
              </w:rPr>
              <w:t>lekin</w:t>
            </w:r>
            <w:proofErr w:type="spellEnd"/>
            <w:r w:rsidRPr="00506FED">
              <w:rPr>
                <w:sz w:val="28"/>
                <w:szCs w:val="28"/>
              </w:rPr>
              <w:t xml:space="preserve"> </w:t>
            </w:r>
            <w:proofErr w:type="spellStart"/>
            <w:r w:rsidRPr="00506FED">
              <w:rPr>
                <w:sz w:val="28"/>
                <w:szCs w:val="28"/>
                <w:lang w:val="en-US"/>
              </w:rPr>
              <w:t>mahalliy</w:t>
            </w:r>
            <w:proofErr w:type="spellEnd"/>
            <w:r w:rsidRPr="00506FED">
              <w:rPr>
                <w:sz w:val="28"/>
                <w:szCs w:val="28"/>
              </w:rPr>
              <w:t xml:space="preserve"> </w:t>
            </w:r>
            <w:proofErr w:type="spellStart"/>
            <w:r w:rsidRPr="00506FED">
              <w:rPr>
                <w:sz w:val="28"/>
                <w:szCs w:val="28"/>
                <w:lang w:val="en-US"/>
              </w:rPr>
              <w:t>abonentlarga</w:t>
            </w:r>
            <w:proofErr w:type="spellEnd"/>
            <w:r w:rsidRPr="00506FED">
              <w:rPr>
                <w:sz w:val="28"/>
                <w:szCs w:val="28"/>
              </w:rPr>
              <w:t xml:space="preserve"> </w:t>
            </w:r>
            <w:proofErr w:type="spellStart"/>
            <w:r w:rsidRPr="00506FED">
              <w:rPr>
                <w:sz w:val="28"/>
                <w:szCs w:val="28"/>
                <w:lang w:val="en-US"/>
              </w:rPr>
              <w:t>hech</w:t>
            </w:r>
            <w:proofErr w:type="spellEnd"/>
            <w:r w:rsidRPr="00506FED">
              <w:rPr>
                <w:sz w:val="28"/>
                <w:szCs w:val="28"/>
              </w:rPr>
              <w:t xml:space="preserve"> </w:t>
            </w:r>
            <w:proofErr w:type="spellStart"/>
            <w:r w:rsidRPr="00506FED">
              <w:rPr>
                <w:sz w:val="28"/>
                <w:szCs w:val="28"/>
                <w:lang w:val="en-US"/>
              </w:rPr>
              <w:t>qanday</w:t>
            </w:r>
            <w:proofErr w:type="spellEnd"/>
            <w:r w:rsidRPr="00506FED">
              <w:rPr>
                <w:sz w:val="28"/>
                <w:szCs w:val="28"/>
              </w:rPr>
              <w:t xml:space="preserve"> </w:t>
            </w:r>
            <w:proofErr w:type="spellStart"/>
            <w:r w:rsidRPr="00506FED">
              <w:rPr>
                <w:sz w:val="28"/>
                <w:szCs w:val="28"/>
                <w:lang w:val="en-US"/>
              </w:rPr>
              <w:t>kiruvchi</w:t>
            </w:r>
            <w:proofErr w:type="spellEnd"/>
            <w:r w:rsidRPr="00506FED">
              <w:rPr>
                <w:sz w:val="28"/>
                <w:szCs w:val="28"/>
              </w:rPr>
              <w:t xml:space="preserve"> </w:t>
            </w:r>
            <w:proofErr w:type="spellStart"/>
            <w:r w:rsidRPr="00506FED">
              <w:rPr>
                <w:sz w:val="28"/>
                <w:szCs w:val="28"/>
                <w:lang w:val="en-US"/>
              </w:rPr>
              <w:t>chaqiruvlarni</w:t>
            </w:r>
            <w:proofErr w:type="spellEnd"/>
            <w:r w:rsidRPr="00506FED">
              <w:rPr>
                <w:sz w:val="28"/>
                <w:szCs w:val="28"/>
              </w:rPr>
              <w:t xml:space="preserve"> </w:t>
            </w:r>
            <w:proofErr w:type="spellStart"/>
            <w:r w:rsidRPr="00506FED">
              <w:rPr>
                <w:sz w:val="28"/>
                <w:szCs w:val="28"/>
                <w:lang w:val="en-US"/>
              </w:rPr>
              <w:t>taqiqlamasdan</w:t>
            </w:r>
            <w:proofErr w:type="spellEnd"/>
            <w:r w:rsidRPr="00506FED">
              <w:rPr>
                <w:sz w:val="28"/>
                <w:szCs w:val="28"/>
              </w:rPr>
              <w:t xml:space="preserve">) </w:t>
            </w:r>
            <w:proofErr w:type="spellStart"/>
            <w:r w:rsidRPr="00506FED">
              <w:rPr>
                <w:sz w:val="28"/>
                <w:szCs w:val="28"/>
                <w:lang w:val="en-US"/>
              </w:rPr>
              <w:t>yuborish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w:t>
            </w:r>
            <w:r w:rsidR="008D1660">
              <w:rPr>
                <w:sz w:val="28"/>
                <w:szCs w:val="28"/>
                <w:lang w:val="en-US"/>
              </w:rPr>
              <w:t>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0E3A09F6" w14:textId="77777777" w:rsidR="00924A19" w:rsidRPr="00506FED" w:rsidRDefault="00924A19" w:rsidP="00B43DE2">
            <w:pPr>
              <w:autoSpaceDE w:val="0"/>
              <w:autoSpaceDN w:val="0"/>
              <w:adjustRightInd w:val="0"/>
              <w:jc w:val="both"/>
              <w:rPr>
                <w:sz w:val="28"/>
                <w:szCs w:val="28"/>
              </w:rPr>
            </w:pPr>
          </w:p>
          <w:p w14:paraId="639CCC53" w14:textId="77777777" w:rsidR="00924A19" w:rsidRPr="00506FED" w:rsidRDefault="00924A19" w:rsidP="008D1660">
            <w:pPr>
              <w:jc w:val="both"/>
              <w:rPr>
                <w:snapToGrid w:val="0"/>
                <w:sz w:val="28"/>
                <w:szCs w:val="28"/>
              </w:rPr>
            </w:pPr>
            <w:proofErr w:type="spellStart"/>
            <w:r w:rsidRPr="00506FED">
              <w:rPr>
                <w:snapToGrid w:val="0"/>
                <w:sz w:val="28"/>
                <w:szCs w:val="28"/>
              </w:rPr>
              <w:t>Маҳаллий</w:t>
            </w:r>
            <w:proofErr w:type="spellEnd"/>
            <w:r w:rsidRPr="00506FED">
              <w:rPr>
                <w:snapToGrid w:val="0"/>
                <w:sz w:val="28"/>
                <w:szCs w:val="28"/>
              </w:rPr>
              <w:t xml:space="preserve"> </w:t>
            </w:r>
            <w:proofErr w:type="spellStart"/>
            <w:r w:rsidRPr="00506FED">
              <w:rPr>
                <w:snapToGrid w:val="0"/>
                <w:sz w:val="28"/>
                <w:szCs w:val="28"/>
              </w:rPr>
              <w:t>абонентларга</w:t>
            </w:r>
            <w:proofErr w:type="spellEnd"/>
            <w:r w:rsidRPr="00506FED">
              <w:rPr>
                <w:snapToGrid w:val="0"/>
                <w:sz w:val="28"/>
                <w:szCs w:val="28"/>
              </w:rPr>
              <w:t xml:space="preserve"> </w:t>
            </w:r>
            <w:proofErr w:type="spellStart"/>
            <w:r w:rsidRPr="00506FED">
              <w:rPr>
                <w:snapToGrid w:val="0"/>
                <w:sz w:val="28"/>
                <w:szCs w:val="28"/>
              </w:rPr>
              <w:t>чақирувни</w:t>
            </w:r>
            <w:proofErr w:type="spellEnd"/>
            <w:r w:rsidRPr="00506FED">
              <w:rPr>
                <w:snapToGrid w:val="0"/>
                <w:sz w:val="28"/>
                <w:szCs w:val="28"/>
              </w:rPr>
              <w:t xml:space="preserve"> </w:t>
            </w:r>
            <w:proofErr w:type="spellStart"/>
            <w:r w:rsidRPr="00506FED">
              <w:rPr>
                <w:snapToGrid w:val="0"/>
                <w:sz w:val="28"/>
                <w:szCs w:val="28"/>
              </w:rPr>
              <w:t>фақат</w:t>
            </w:r>
            <w:proofErr w:type="spellEnd"/>
            <w:r w:rsidRPr="00506FED">
              <w:rPr>
                <w:snapToGrid w:val="0"/>
                <w:sz w:val="28"/>
                <w:szCs w:val="28"/>
              </w:rPr>
              <w:t xml:space="preserve"> </w:t>
            </w:r>
            <w:proofErr w:type="spellStart"/>
            <w:r w:rsidRPr="00506FED">
              <w:rPr>
                <w:snapToGrid w:val="0"/>
                <w:sz w:val="28"/>
                <w:szCs w:val="28"/>
              </w:rPr>
              <w:t>белгиланган</w:t>
            </w:r>
            <w:proofErr w:type="spellEnd"/>
            <w:r w:rsidRPr="00506FED">
              <w:rPr>
                <w:snapToGrid w:val="0"/>
                <w:sz w:val="28"/>
                <w:szCs w:val="28"/>
              </w:rPr>
              <w:t xml:space="preserve"> </w:t>
            </w:r>
            <w:proofErr w:type="spellStart"/>
            <w:r w:rsidR="00E37BAC">
              <w:rPr>
                <w:snapToGrid w:val="0"/>
                <w:sz w:val="28"/>
                <w:szCs w:val="28"/>
              </w:rPr>
              <w:t>рақам</w:t>
            </w:r>
            <w:r w:rsidRPr="00506FED">
              <w:rPr>
                <w:snapToGrid w:val="0"/>
                <w:sz w:val="28"/>
                <w:szCs w:val="28"/>
              </w:rPr>
              <w:t>лар</w:t>
            </w:r>
            <w:proofErr w:type="spellEnd"/>
            <w:r w:rsidRPr="00506FED">
              <w:rPr>
                <w:snapToGrid w:val="0"/>
                <w:sz w:val="28"/>
                <w:szCs w:val="28"/>
              </w:rPr>
              <w:t xml:space="preserve"> </w:t>
            </w:r>
            <w:proofErr w:type="spellStart"/>
            <w:r w:rsidRPr="00506FED">
              <w:rPr>
                <w:snapToGrid w:val="0"/>
                <w:sz w:val="28"/>
                <w:szCs w:val="28"/>
              </w:rPr>
              <w:t>бўйича</w:t>
            </w:r>
            <w:proofErr w:type="spellEnd"/>
            <w:r w:rsidRPr="00506FED">
              <w:rPr>
                <w:snapToGrid w:val="0"/>
                <w:sz w:val="28"/>
                <w:szCs w:val="28"/>
              </w:rPr>
              <w:t xml:space="preserve"> (</w:t>
            </w:r>
            <w:proofErr w:type="spellStart"/>
            <w:r w:rsidRPr="00506FED">
              <w:rPr>
                <w:snapToGrid w:val="0"/>
                <w:sz w:val="28"/>
                <w:szCs w:val="28"/>
              </w:rPr>
              <w:t>лекин</w:t>
            </w:r>
            <w:proofErr w:type="spellEnd"/>
            <w:r w:rsidRPr="00506FED">
              <w:rPr>
                <w:snapToGrid w:val="0"/>
                <w:sz w:val="28"/>
                <w:szCs w:val="28"/>
              </w:rPr>
              <w:t xml:space="preserve"> </w:t>
            </w:r>
            <w:proofErr w:type="spellStart"/>
            <w:r w:rsidRPr="00506FED">
              <w:rPr>
                <w:snapToGrid w:val="0"/>
                <w:sz w:val="28"/>
                <w:szCs w:val="28"/>
              </w:rPr>
              <w:t>маҳаллий</w:t>
            </w:r>
            <w:proofErr w:type="spellEnd"/>
            <w:r w:rsidRPr="00506FED">
              <w:rPr>
                <w:snapToGrid w:val="0"/>
                <w:sz w:val="28"/>
                <w:szCs w:val="28"/>
              </w:rPr>
              <w:t xml:space="preserve"> </w:t>
            </w:r>
            <w:proofErr w:type="spellStart"/>
            <w:r w:rsidRPr="00506FED">
              <w:rPr>
                <w:snapToGrid w:val="0"/>
                <w:sz w:val="28"/>
                <w:szCs w:val="28"/>
              </w:rPr>
              <w:t>абонентларга</w:t>
            </w:r>
            <w:proofErr w:type="spellEnd"/>
            <w:r w:rsidRPr="00506FED">
              <w:rPr>
                <w:snapToGrid w:val="0"/>
                <w:sz w:val="28"/>
                <w:szCs w:val="28"/>
              </w:rPr>
              <w:t xml:space="preserve"> </w:t>
            </w:r>
            <w:proofErr w:type="spellStart"/>
            <w:r w:rsidRPr="00506FED">
              <w:rPr>
                <w:snapToGrid w:val="0"/>
                <w:sz w:val="28"/>
                <w:szCs w:val="28"/>
              </w:rPr>
              <w:t>ҳеч</w:t>
            </w:r>
            <w:proofErr w:type="spellEnd"/>
            <w:r w:rsidRPr="00506FED">
              <w:rPr>
                <w:snapToGrid w:val="0"/>
                <w:sz w:val="28"/>
                <w:szCs w:val="28"/>
              </w:rPr>
              <w:t xml:space="preserve"> </w:t>
            </w:r>
            <w:proofErr w:type="spellStart"/>
            <w:r w:rsidRPr="00506FED">
              <w:rPr>
                <w:snapToGrid w:val="0"/>
                <w:sz w:val="28"/>
                <w:szCs w:val="28"/>
              </w:rPr>
              <w:t>қандай</w:t>
            </w:r>
            <w:proofErr w:type="spellEnd"/>
            <w:r w:rsidRPr="00506FED">
              <w:rPr>
                <w:snapToGrid w:val="0"/>
                <w:sz w:val="28"/>
                <w:szCs w:val="28"/>
              </w:rPr>
              <w:t xml:space="preserve"> </w:t>
            </w:r>
            <w:proofErr w:type="spellStart"/>
            <w:r w:rsidRPr="00506FED">
              <w:rPr>
                <w:snapToGrid w:val="0"/>
                <w:sz w:val="28"/>
                <w:szCs w:val="28"/>
              </w:rPr>
              <w:t>кирувчи</w:t>
            </w:r>
            <w:proofErr w:type="spellEnd"/>
            <w:r w:rsidRPr="00506FED">
              <w:rPr>
                <w:snapToGrid w:val="0"/>
                <w:sz w:val="28"/>
                <w:szCs w:val="28"/>
              </w:rPr>
              <w:t xml:space="preserve"> </w:t>
            </w:r>
            <w:proofErr w:type="spellStart"/>
            <w:r w:rsidRPr="00506FED">
              <w:rPr>
                <w:snapToGrid w:val="0"/>
                <w:sz w:val="28"/>
                <w:szCs w:val="28"/>
              </w:rPr>
              <w:t>чақирувларни</w:t>
            </w:r>
            <w:proofErr w:type="spellEnd"/>
            <w:r w:rsidRPr="00506FED">
              <w:rPr>
                <w:snapToGrid w:val="0"/>
                <w:sz w:val="28"/>
                <w:szCs w:val="28"/>
              </w:rPr>
              <w:t xml:space="preserve"> </w:t>
            </w:r>
            <w:proofErr w:type="spellStart"/>
            <w:r w:rsidRPr="00506FED">
              <w:rPr>
                <w:snapToGrid w:val="0"/>
                <w:sz w:val="28"/>
                <w:szCs w:val="28"/>
              </w:rPr>
              <w:t>тақиқламасдан</w:t>
            </w:r>
            <w:proofErr w:type="spellEnd"/>
            <w:r w:rsidRPr="00506FED">
              <w:rPr>
                <w:snapToGrid w:val="0"/>
                <w:sz w:val="28"/>
                <w:szCs w:val="28"/>
              </w:rPr>
              <w:t xml:space="preserve">) </w:t>
            </w:r>
            <w:proofErr w:type="spellStart"/>
            <w:r w:rsidRPr="00506FED">
              <w:rPr>
                <w:snapToGrid w:val="0"/>
                <w:sz w:val="28"/>
                <w:szCs w:val="28"/>
              </w:rPr>
              <w:t>юбориш</w:t>
            </w:r>
            <w:proofErr w:type="spellEnd"/>
            <w:r w:rsidRPr="00506FED">
              <w:rPr>
                <w:snapToGrid w:val="0"/>
                <w:sz w:val="28"/>
                <w:szCs w:val="28"/>
              </w:rPr>
              <w:t xml:space="preserve"> </w:t>
            </w:r>
            <w:proofErr w:type="spellStart"/>
            <w:r w:rsidRPr="00506FED">
              <w:rPr>
                <w:snapToGrid w:val="0"/>
                <w:sz w:val="28"/>
                <w:szCs w:val="28"/>
              </w:rPr>
              <w:t>имконини</w:t>
            </w:r>
            <w:proofErr w:type="spellEnd"/>
            <w:r w:rsidRPr="00506FED">
              <w:rPr>
                <w:snapToGrid w:val="0"/>
                <w:sz w:val="28"/>
                <w:szCs w:val="28"/>
              </w:rPr>
              <w:t xml:space="preserve"> </w:t>
            </w:r>
            <w:proofErr w:type="spellStart"/>
            <w:r w:rsidRPr="00506FED">
              <w:rPr>
                <w:snapToGrid w:val="0"/>
                <w:sz w:val="28"/>
                <w:szCs w:val="28"/>
              </w:rPr>
              <w:t>бер</w:t>
            </w:r>
            <w:r w:rsidR="008D1660">
              <w:rPr>
                <w:snapToGrid w:val="0"/>
                <w:sz w:val="28"/>
                <w:szCs w:val="28"/>
              </w:rPr>
              <w:t>адиган</w:t>
            </w:r>
            <w:proofErr w:type="spellEnd"/>
            <w:r w:rsidRPr="00506FED">
              <w:rPr>
                <w:snapToGrid w:val="0"/>
                <w:sz w:val="28"/>
                <w:szCs w:val="28"/>
              </w:rPr>
              <w:t xml:space="preserve"> </w:t>
            </w:r>
            <w:proofErr w:type="spellStart"/>
            <w:r w:rsidRPr="00506FED">
              <w:rPr>
                <w:snapToGrid w:val="0"/>
                <w:sz w:val="28"/>
                <w:szCs w:val="28"/>
              </w:rPr>
              <w:t>хизмат</w:t>
            </w:r>
            <w:proofErr w:type="spellEnd"/>
            <w:r w:rsidRPr="00506FED">
              <w:rPr>
                <w:snapToGrid w:val="0"/>
                <w:sz w:val="28"/>
                <w:szCs w:val="28"/>
              </w:rPr>
              <w:t>.</w:t>
            </w:r>
          </w:p>
        </w:tc>
      </w:tr>
      <w:tr w:rsidR="00924A19" w:rsidRPr="00506FED" w14:paraId="6D387C7A" w14:textId="77777777">
        <w:trPr>
          <w:tblCellSpacing w:w="0" w:type="dxa"/>
          <w:jc w:val="center"/>
        </w:trPr>
        <w:tc>
          <w:tcPr>
            <w:tcW w:w="2007" w:type="pct"/>
          </w:tcPr>
          <w:p w14:paraId="6512635A" w14:textId="77777777" w:rsidR="00924A19" w:rsidRPr="00506FED" w:rsidRDefault="00924A19" w:rsidP="00A64EC8">
            <w:pPr>
              <w:autoSpaceDE w:val="0"/>
              <w:autoSpaceDN w:val="0"/>
              <w:adjustRightInd w:val="0"/>
              <w:rPr>
                <w:b/>
                <w:sz w:val="28"/>
                <w:szCs w:val="28"/>
                <w:lang w:val="uz-Cyrl-UZ"/>
              </w:rPr>
            </w:pPr>
            <w:r w:rsidRPr="00506FED">
              <w:rPr>
                <w:b/>
                <w:sz w:val="28"/>
                <w:szCs w:val="28"/>
                <w:lang w:val="uz-Cyrl-UZ"/>
              </w:rPr>
              <w:t xml:space="preserve">Пользователь услуг </w:t>
            </w:r>
            <w:r w:rsidRPr="00506FED">
              <w:rPr>
                <w:b/>
                <w:sz w:val="28"/>
                <w:szCs w:val="28"/>
                <w:lang w:val="uz-Cyrl-UZ"/>
              </w:rPr>
              <w:br/>
              <w:t xml:space="preserve">телекоммуникаций </w:t>
            </w:r>
          </w:p>
          <w:p w14:paraId="0D7A5F12" w14:textId="77777777" w:rsidR="00924A19" w:rsidRPr="00506FED" w:rsidRDefault="00924A19" w:rsidP="00A64EC8">
            <w:pPr>
              <w:tabs>
                <w:tab w:val="left" w:pos="9321"/>
              </w:tabs>
              <w:rPr>
                <w:sz w:val="28"/>
                <w:szCs w:val="28"/>
                <w:lang w:val="uz-Cyrl-UZ"/>
              </w:rPr>
            </w:pPr>
            <w:proofErr w:type="spellStart"/>
            <w:proofErr w:type="gramStart"/>
            <w:r w:rsidRPr="00506FED">
              <w:rPr>
                <w:b/>
                <w:sz w:val="28"/>
                <w:szCs w:val="28"/>
                <w:lang w:val="fr-FR"/>
              </w:rPr>
              <w:t>uz</w:t>
            </w:r>
            <w:proofErr w:type="spellEnd"/>
            <w:proofErr w:type="gramEnd"/>
            <w:r w:rsidRPr="00506FED">
              <w:rPr>
                <w:b/>
                <w:sz w:val="28"/>
                <w:szCs w:val="28"/>
                <w:lang w:val="uz-Cyrl-UZ"/>
              </w:rPr>
              <w:t xml:space="preserve"> </w:t>
            </w:r>
            <w:r w:rsidRPr="00506FED">
              <w:rPr>
                <w:sz w:val="28"/>
                <w:szCs w:val="28"/>
                <w:lang w:val="uz-Cyrl-UZ"/>
              </w:rPr>
              <w:t xml:space="preserve">- telekommunikatsiyalar xizmatlari foydalanuvchisi </w:t>
            </w:r>
          </w:p>
          <w:p w14:paraId="2A9DF42E" w14:textId="1A66FE83" w:rsidR="00924A19" w:rsidRPr="00506FED" w:rsidRDefault="003A4C4D" w:rsidP="00A64EC8">
            <w:pPr>
              <w:tabs>
                <w:tab w:val="left" w:pos="9321"/>
              </w:tabs>
              <w:rPr>
                <w:sz w:val="28"/>
                <w:szCs w:val="28"/>
                <w:lang w:val="uz-Cyrl-UZ"/>
              </w:rPr>
            </w:pPr>
            <w:r>
              <w:rPr>
                <w:sz w:val="28"/>
                <w:szCs w:val="28"/>
                <w:lang w:val="uz-Cyrl-UZ"/>
              </w:rPr>
              <w:t xml:space="preserve"> </w:t>
            </w:r>
            <w:r w:rsidR="00924A19" w:rsidRPr="00506FED">
              <w:rPr>
                <w:sz w:val="28"/>
                <w:szCs w:val="28"/>
                <w:lang w:val="uz-Cyrl-UZ"/>
              </w:rPr>
              <w:t xml:space="preserve">телекоммуникациялар </w:t>
            </w:r>
            <w:r w:rsidR="00924A19" w:rsidRPr="00506FED">
              <w:rPr>
                <w:sz w:val="28"/>
                <w:szCs w:val="28"/>
                <w:lang w:val="uz-Cyrl-UZ"/>
              </w:rPr>
              <w:br/>
              <w:t>хизматлари фойдаланувчиси</w:t>
            </w:r>
          </w:p>
          <w:p w14:paraId="08AD5CDC" w14:textId="77777777" w:rsidR="00924A19" w:rsidRPr="00506FED" w:rsidRDefault="00924A19" w:rsidP="00A64EC8">
            <w:pPr>
              <w:autoSpaceDE w:val="0"/>
              <w:autoSpaceDN w:val="0"/>
              <w:adjustRightInd w:val="0"/>
              <w:rPr>
                <w:sz w:val="28"/>
                <w:szCs w:val="28"/>
                <w:lang w:val="uz-Cyrl-UZ"/>
              </w:rPr>
            </w:pPr>
            <w:proofErr w:type="gramStart"/>
            <w:r w:rsidRPr="00506FED">
              <w:rPr>
                <w:b/>
                <w:sz w:val="28"/>
                <w:szCs w:val="28"/>
                <w:lang w:val="fr-FR"/>
              </w:rPr>
              <w:t>en</w:t>
            </w:r>
            <w:proofErr w:type="gramEnd"/>
            <w:r w:rsidRPr="00506FED">
              <w:rPr>
                <w:sz w:val="28"/>
                <w:szCs w:val="28"/>
                <w:lang w:val="uz-Cyrl-UZ"/>
              </w:rPr>
              <w:t xml:space="preserve"> - </w:t>
            </w:r>
            <w:proofErr w:type="spellStart"/>
            <w:r w:rsidRPr="00506FED">
              <w:rPr>
                <w:sz w:val="28"/>
                <w:szCs w:val="28"/>
                <w:lang w:val="fr-FR"/>
              </w:rPr>
              <w:t>telecommunications</w:t>
            </w:r>
            <w:proofErr w:type="spellEnd"/>
            <w:r w:rsidRPr="00506FED">
              <w:rPr>
                <w:sz w:val="28"/>
                <w:szCs w:val="28"/>
                <w:lang w:val="uz-Cyrl-UZ"/>
              </w:rPr>
              <w:t xml:space="preserve"> </w:t>
            </w:r>
            <w:r w:rsidRPr="00506FED">
              <w:rPr>
                <w:sz w:val="28"/>
                <w:szCs w:val="28"/>
                <w:lang w:val="fr-FR"/>
              </w:rPr>
              <w:t>service</w:t>
            </w:r>
            <w:r w:rsidRPr="00506FED">
              <w:rPr>
                <w:sz w:val="28"/>
                <w:szCs w:val="28"/>
                <w:lang w:val="uz-Cyrl-UZ"/>
              </w:rPr>
              <w:t xml:space="preserve"> subscriber</w:t>
            </w:r>
          </w:p>
        </w:tc>
        <w:tc>
          <w:tcPr>
            <w:tcW w:w="2993" w:type="pct"/>
          </w:tcPr>
          <w:p w14:paraId="7DD016B8" w14:textId="77777777" w:rsidR="00924A19" w:rsidRPr="00506FED" w:rsidRDefault="00924A19" w:rsidP="00B43DE2">
            <w:pPr>
              <w:autoSpaceDE w:val="0"/>
              <w:autoSpaceDN w:val="0"/>
              <w:adjustRightInd w:val="0"/>
              <w:jc w:val="both"/>
              <w:rPr>
                <w:sz w:val="28"/>
                <w:szCs w:val="28"/>
              </w:rPr>
            </w:pPr>
            <w:r w:rsidRPr="00506FED">
              <w:rPr>
                <w:sz w:val="28"/>
                <w:szCs w:val="28"/>
              </w:rPr>
              <w:t>Юридическое или физическое лицо, являющееся потребителем услуг телекоммуникаций.</w:t>
            </w:r>
          </w:p>
          <w:p w14:paraId="330496E4" w14:textId="77777777" w:rsidR="00924A19" w:rsidRPr="00506FED" w:rsidRDefault="00924A19" w:rsidP="00B43DE2">
            <w:pPr>
              <w:autoSpaceDE w:val="0"/>
              <w:autoSpaceDN w:val="0"/>
              <w:adjustRightInd w:val="0"/>
              <w:jc w:val="both"/>
              <w:rPr>
                <w:sz w:val="28"/>
                <w:szCs w:val="28"/>
              </w:rPr>
            </w:pPr>
          </w:p>
          <w:p w14:paraId="521D8105" w14:textId="77777777" w:rsidR="00924A19" w:rsidRPr="00506FED" w:rsidRDefault="00924A19" w:rsidP="00B43DE2">
            <w:pPr>
              <w:autoSpaceDE w:val="0"/>
              <w:autoSpaceDN w:val="0"/>
              <w:adjustRightInd w:val="0"/>
              <w:jc w:val="both"/>
              <w:rPr>
                <w:sz w:val="28"/>
                <w:szCs w:val="28"/>
              </w:rPr>
            </w:pPr>
            <w:proofErr w:type="spellStart"/>
            <w:r w:rsidRPr="00506FED">
              <w:rPr>
                <w:sz w:val="28"/>
                <w:szCs w:val="28"/>
                <w:lang w:val="en-US"/>
              </w:rPr>
              <w:t>Telekommunikatsiya</w:t>
            </w:r>
            <w:r w:rsidR="001418F3" w:rsidRPr="00506FED">
              <w:rPr>
                <w:sz w:val="28"/>
                <w:szCs w:val="28"/>
                <w:lang w:val="en-US"/>
              </w:rPr>
              <w:t>lar</w:t>
            </w:r>
            <w:proofErr w:type="spellEnd"/>
            <w:r w:rsidRPr="00506FED">
              <w:rPr>
                <w:sz w:val="28"/>
                <w:szCs w:val="28"/>
              </w:rPr>
              <w:t xml:space="preserve"> </w:t>
            </w:r>
            <w:proofErr w:type="spellStart"/>
            <w:r w:rsidRPr="00506FED">
              <w:rPr>
                <w:sz w:val="28"/>
                <w:szCs w:val="28"/>
                <w:lang w:val="en-US"/>
              </w:rPr>
              <w:t>xizmatlarining</w:t>
            </w:r>
            <w:proofErr w:type="spellEnd"/>
            <w:r w:rsidRPr="00506FED">
              <w:rPr>
                <w:sz w:val="28"/>
                <w:szCs w:val="28"/>
              </w:rPr>
              <w:t xml:space="preserve"> </w:t>
            </w:r>
            <w:proofErr w:type="spellStart"/>
            <w:r w:rsidRPr="00506FED">
              <w:rPr>
                <w:sz w:val="28"/>
                <w:szCs w:val="28"/>
                <w:lang w:val="en-US"/>
              </w:rPr>
              <w:t>iste</w:t>
            </w:r>
            <w:proofErr w:type="spellEnd"/>
            <w:r w:rsidRPr="00506FED">
              <w:rPr>
                <w:sz w:val="28"/>
                <w:szCs w:val="28"/>
              </w:rPr>
              <w:t>’</w:t>
            </w:r>
            <w:proofErr w:type="spellStart"/>
            <w:r w:rsidRPr="00506FED">
              <w:rPr>
                <w:sz w:val="28"/>
                <w:szCs w:val="28"/>
                <w:lang w:val="en-US"/>
              </w:rPr>
              <w:t>molchisi</w:t>
            </w:r>
            <w:proofErr w:type="spellEnd"/>
            <w:r w:rsidRPr="00506FED">
              <w:rPr>
                <w:sz w:val="28"/>
                <w:szCs w:val="28"/>
              </w:rPr>
              <w:t xml:space="preserve"> </w:t>
            </w:r>
            <w:proofErr w:type="spellStart"/>
            <w:proofErr w:type="gramStart"/>
            <w:r w:rsidRPr="00506FED">
              <w:rPr>
                <w:sz w:val="28"/>
                <w:szCs w:val="28"/>
                <w:lang w:val="en-US"/>
              </w:rPr>
              <w:t>bo</w:t>
            </w:r>
            <w:proofErr w:type="spellEnd"/>
            <w:r w:rsidRPr="00506FED">
              <w:rPr>
                <w:sz w:val="28"/>
                <w:szCs w:val="28"/>
              </w:rPr>
              <w:t>‘</w:t>
            </w:r>
            <w:proofErr w:type="spellStart"/>
            <w:proofErr w:type="gramEnd"/>
            <w:r w:rsidRPr="00506FED">
              <w:rPr>
                <w:sz w:val="28"/>
                <w:szCs w:val="28"/>
                <w:lang w:val="en-US"/>
              </w:rPr>
              <w:t>lgan</w:t>
            </w:r>
            <w:proofErr w:type="spellEnd"/>
            <w:r w:rsidRPr="00506FED">
              <w:rPr>
                <w:sz w:val="28"/>
                <w:szCs w:val="28"/>
              </w:rPr>
              <w:t xml:space="preserve"> </w:t>
            </w:r>
            <w:proofErr w:type="spellStart"/>
            <w:r w:rsidRPr="00506FED">
              <w:rPr>
                <w:sz w:val="28"/>
                <w:szCs w:val="28"/>
                <w:lang w:val="en-US"/>
              </w:rPr>
              <w:t>yuridik</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jismoniy</w:t>
            </w:r>
            <w:proofErr w:type="spellEnd"/>
            <w:r w:rsidRPr="00506FED">
              <w:rPr>
                <w:sz w:val="28"/>
                <w:szCs w:val="28"/>
              </w:rPr>
              <w:t xml:space="preserve"> </w:t>
            </w:r>
            <w:proofErr w:type="spellStart"/>
            <w:r w:rsidRPr="00506FED">
              <w:rPr>
                <w:sz w:val="28"/>
                <w:szCs w:val="28"/>
                <w:lang w:val="en-US"/>
              </w:rPr>
              <w:t>shaxs</w:t>
            </w:r>
            <w:proofErr w:type="spellEnd"/>
            <w:r w:rsidRPr="00506FED">
              <w:rPr>
                <w:sz w:val="28"/>
                <w:szCs w:val="28"/>
              </w:rPr>
              <w:t>.</w:t>
            </w:r>
          </w:p>
          <w:p w14:paraId="50EB6EA3" w14:textId="77777777" w:rsidR="00924A19" w:rsidRPr="00506FED" w:rsidRDefault="00924A19" w:rsidP="00B43DE2">
            <w:pPr>
              <w:autoSpaceDE w:val="0"/>
              <w:autoSpaceDN w:val="0"/>
              <w:adjustRightInd w:val="0"/>
              <w:jc w:val="both"/>
              <w:rPr>
                <w:sz w:val="28"/>
                <w:szCs w:val="28"/>
              </w:rPr>
            </w:pPr>
          </w:p>
          <w:p w14:paraId="73004A8A" w14:textId="77777777" w:rsidR="00924A19" w:rsidRPr="00506FED" w:rsidRDefault="00924A19" w:rsidP="00B43DE2">
            <w:pPr>
              <w:jc w:val="both"/>
              <w:rPr>
                <w:snapToGrid w:val="0"/>
                <w:sz w:val="28"/>
                <w:szCs w:val="28"/>
              </w:rPr>
            </w:pPr>
            <w:proofErr w:type="spellStart"/>
            <w:r w:rsidRPr="00506FED">
              <w:rPr>
                <w:sz w:val="28"/>
                <w:szCs w:val="28"/>
              </w:rPr>
              <w:t>Телекоммуникация</w:t>
            </w:r>
            <w:r w:rsidR="001418F3" w:rsidRPr="00506FED">
              <w:rPr>
                <w:sz w:val="28"/>
                <w:szCs w:val="28"/>
              </w:rPr>
              <w:t>лар</w:t>
            </w:r>
            <w:proofErr w:type="spellEnd"/>
            <w:r w:rsidRPr="00506FED">
              <w:rPr>
                <w:sz w:val="28"/>
                <w:szCs w:val="28"/>
              </w:rPr>
              <w:t xml:space="preserve"> </w:t>
            </w:r>
            <w:proofErr w:type="spellStart"/>
            <w:r w:rsidRPr="00506FED">
              <w:rPr>
                <w:sz w:val="28"/>
                <w:szCs w:val="28"/>
              </w:rPr>
              <w:t>хизматларининг</w:t>
            </w:r>
            <w:proofErr w:type="spellEnd"/>
            <w:r w:rsidRPr="00506FED">
              <w:rPr>
                <w:sz w:val="28"/>
                <w:szCs w:val="28"/>
              </w:rPr>
              <w:t xml:space="preserve"> </w:t>
            </w:r>
            <w:proofErr w:type="spellStart"/>
            <w:r w:rsidRPr="00506FED">
              <w:rPr>
                <w:sz w:val="28"/>
                <w:szCs w:val="28"/>
              </w:rPr>
              <w:t>истеъмолчиси</w:t>
            </w:r>
            <w:proofErr w:type="spellEnd"/>
            <w:r w:rsidRPr="00506FED">
              <w:rPr>
                <w:sz w:val="28"/>
                <w:szCs w:val="28"/>
              </w:rPr>
              <w:t xml:space="preserve"> б</w:t>
            </w:r>
            <w:r w:rsidRPr="00506FED">
              <w:rPr>
                <w:sz w:val="28"/>
                <w:szCs w:val="28"/>
                <w:lang w:val="uz-Cyrl-UZ"/>
              </w:rPr>
              <w:t>ў</w:t>
            </w:r>
            <w:proofErr w:type="spellStart"/>
            <w:r w:rsidRPr="00506FED">
              <w:rPr>
                <w:sz w:val="28"/>
                <w:szCs w:val="28"/>
              </w:rPr>
              <w:t>лган</w:t>
            </w:r>
            <w:proofErr w:type="spellEnd"/>
            <w:r w:rsidRPr="00506FED">
              <w:rPr>
                <w:sz w:val="28"/>
                <w:szCs w:val="28"/>
              </w:rPr>
              <w:t xml:space="preserve"> </w:t>
            </w:r>
            <w:proofErr w:type="spellStart"/>
            <w:r w:rsidRPr="00506FED">
              <w:rPr>
                <w:sz w:val="28"/>
                <w:szCs w:val="28"/>
              </w:rPr>
              <w:t>юридик</w:t>
            </w:r>
            <w:proofErr w:type="spellEnd"/>
            <w:r w:rsidRPr="00506FED">
              <w:rPr>
                <w:sz w:val="28"/>
                <w:szCs w:val="28"/>
              </w:rPr>
              <w:t xml:space="preserve"> </w:t>
            </w:r>
            <w:proofErr w:type="spellStart"/>
            <w:r w:rsidRPr="00506FED">
              <w:rPr>
                <w:sz w:val="28"/>
                <w:szCs w:val="28"/>
              </w:rPr>
              <w:t>ёки</w:t>
            </w:r>
            <w:proofErr w:type="spellEnd"/>
            <w:r w:rsidRPr="00506FED">
              <w:rPr>
                <w:sz w:val="28"/>
                <w:szCs w:val="28"/>
              </w:rPr>
              <w:t xml:space="preserve"> </w:t>
            </w:r>
            <w:proofErr w:type="spellStart"/>
            <w:r w:rsidRPr="00506FED">
              <w:rPr>
                <w:sz w:val="28"/>
                <w:szCs w:val="28"/>
              </w:rPr>
              <w:t>жисмоний</w:t>
            </w:r>
            <w:proofErr w:type="spellEnd"/>
            <w:r w:rsidRPr="00506FED">
              <w:rPr>
                <w:sz w:val="28"/>
                <w:szCs w:val="28"/>
              </w:rPr>
              <w:t xml:space="preserve"> </w:t>
            </w:r>
            <w:proofErr w:type="spellStart"/>
            <w:r w:rsidRPr="00506FED">
              <w:rPr>
                <w:sz w:val="28"/>
                <w:szCs w:val="28"/>
              </w:rPr>
              <w:t>шахс</w:t>
            </w:r>
            <w:proofErr w:type="spellEnd"/>
            <w:r w:rsidRPr="00506FED">
              <w:rPr>
                <w:sz w:val="28"/>
                <w:szCs w:val="28"/>
              </w:rPr>
              <w:t>.</w:t>
            </w:r>
          </w:p>
        </w:tc>
      </w:tr>
      <w:tr w:rsidR="00924A19" w:rsidRPr="00506FED" w14:paraId="69A46398" w14:textId="77777777">
        <w:trPr>
          <w:tblCellSpacing w:w="0" w:type="dxa"/>
          <w:jc w:val="center"/>
        </w:trPr>
        <w:tc>
          <w:tcPr>
            <w:tcW w:w="2007" w:type="pct"/>
          </w:tcPr>
          <w:p w14:paraId="2B0C4756" w14:textId="77777777" w:rsidR="00924A19" w:rsidRPr="00506FED" w:rsidRDefault="00924A19" w:rsidP="00A64EC8">
            <w:pPr>
              <w:pStyle w:val="NormalWeb"/>
              <w:keepNext/>
              <w:spacing w:before="0" w:beforeAutospacing="0" w:after="0" w:afterAutospacing="0"/>
              <w:rPr>
                <w:b/>
                <w:sz w:val="28"/>
                <w:szCs w:val="28"/>
                <w:lang w:val="uz-Cyrl-UZ"/>
              </w:rPr>
            </w:pPr>
            <w:r w:rsidRPr="00506FED">
              <w:rPr>
                <w:b/>
                <w:sz w:val="28"/>
                <w:szCs w:val="28"/>
                <w:lang w:val="uz-Cyrl-UZ"/>
              </w:rPr>
              <w:t>Поставщик услуг</w:t>
            </w:r>
          </w:p>
          <w:p w14:paraId="11198131" w14:textId="77777777" w:rsidR="00924A19" w:rsidRPr="00506FED" w:rsidRDefault="00924A19" w:rsidP="00A64EC8">
            <w:pPr>
              <w:pStyle w:val="NormalWeb"/>
              <w:keepNext/>
              <w:spacing w:before="0" w:beforeAutospacing="0" w:after="0" w:afterAutospacing="0"/>
              <w:rPr>
                <w:sz w:val="28"/>
                <w:szCs w:val="28"/>
                <w:lang w:val="uz-Cyrl-UZ"/>
              </w:rPr>
            </w:pPr>
            <w:proofErr w:type="spellStart"/>
            <w:proofErr w:type="gramStart"/>
            <w:r w:rsidRPr="00506FED">
              <w:rPr>
                <w:b/>
                <w:sz w:val="28"/>
                <w:szCs w:val="28"/>
                <w:lang w:val="fr-FR"/>
              </w:rPr>
              <w:t>uz</w:t>
            </w:r>
            <w:proofErr w:type="spellEnd"/>
            <w:proofErr w:type="gramEnd"/>
            <w:r w:rsidRPr="00506FED">
              <w:rPr>
                <w:sz w:val="28"/>
                <w:szCs w:val="28"/>
                <w:lang w:val="uz-Cyrl-UZ"/>
              </w:rPr>
              <w:t xml:space="preserve"> - xizmatlarni taqdim etuvchi</w:t>
            </w:r>
          </w:p>
          <w:p w14:paraId="1A7DEB34" w14:textId="0C1FA6B3" w:rsidR="00924A19" w:rsidRPr="00506FED" w:rsidRDefault="003A4C4D" w:rsidP="00A64EC8">
            <w:pPr>
              <w:pStyle w:val="NormalWeb"/>
              <w:keepNext/>
              <w:spacing w:before="0" w:beforeAutospacing="0" w:after="0" w:afterAutospacing="0"/>
              <w:rPr>
                <w:sz w:val="28"/>
                <w:szCs w:val="28"/>
                <w:lang w:val="en-US"/>
              </w:rPr>
            </w:pPr>
            <w:r>
              <w:rPr>
                <w:sz w:val="28"/>
                <w:szCs w:val="28"/>
                <w:lang w:val="uz-Cyrl-UZ"/>
              </w:rPr>
              <w:t xml:space="preserve"> </w:t>
            </w:r>
            <w:r w:rsidR="00924A19" w:rsidRPr="00506FED">
              <w:rPr>
                <w:sz w:val="28"/>
                <w:szCs w:val="28"/>
                <w:lang w:val="uz-Cyrl-UZ"/>
              </w:rPr>
              <w:t>хизматларни тақдим этувчи</w:t>
            </w:r>
          </w:p>
          <w:p w14:paraId="6BB4D86B" w14:textId="77777777" w:rsidR="00924A19" w:rsidRPr="00506FED" w:rsidRDefault="00924A19" w:rsidP="00A64EC8">
            <w:pPr>
              <w:pStyle w:val="NormalWeb"/>
              <w:keepNext/>
              <w:spacing w:before="0" w:beforeAutospacing="0" w:after="0" w:afterAutospacing="0"/>
              <w:rPr>
                <w:sz w:val="28"/>
                <w:szCs w:val="28"/>
                <w:lang w:val="fr-FR"/>
              </w:rPr>
            </w:pPr>
            <w:proofErr w:type="gramStart"/>
            <w:r w:rsidRPr="00506FED">
              <w:rPr>
                <w:b/>
                <w:sz w:val="28"/>
                <w:szCs w:val="28"/>
                <w:lang w:val="fr-FR"/>
              </w:rPr>
              <w:t>en</w:t>
            </w:r>
            <w:proofErr w:type="gramEnd"/>
            <w:r w:rsidRPr="00506FED">
              <w:rPr>
                <w:sz w:val="28"/>
                <w:szCs w:val="28"/>
                <w:lang w:val="fr-FR"/>
              </w:rPr>
              <w:t xml:space="preserve"> - service provider (SP)</w:t>
            </w:r>
          </w:p>
          <w:p w14:paraId="13DF795C" w14:textId="77777777" w:rsidR="00924A19" w:rsidRPr="00506FED" w:rsidRDefault="00924A19" w:rsidP="00A64EC8">
            <w:pPr>
              <w:pStyle w:val="H5"/>
              <w:spacing w:before="0" w:after="0"/>
              <w:rPr>
                <w:sz w:val="28"/>
                <w:szCs w:val="28"/>
                <w:lang w:val="fr-FR"/>
              </w:rPr>
            </w:pPr>
          </w:p>
        </w:tc>
        <w:tc>
          <w:tcPr>
            <w:tcW w:w="2993" w:type="pct"/>
          </w:tcPr>
          <w:p w14:paraId="7F3F74E4" w14:textId="77777777" w:rsidR="00924A19" w:rsidRPr="00506FED" w:rsidRDefault="00924A19" w:rsidP="00B43DE2">
            <w:pPr>
              <w:autoSpaceDE w:val="0"/>
              <w:autoSpaceDN w:val="0"/>
              <w:adjustRightInd w:val="0"/>
              <w:jc w:val="both"/>
              <w:rPr>
                <w:sz w:val="28"/>
                <w:szCs w:val="28"/>
              </w:rPr>
            </w:pPr>
            <w:r w:rsidRPr="00506FED">
              <w:rPr>
                <w:color w:val="000000"/>
                <w:sz w:val="28"/>
                <w:szCs w:val="28"/>
              </w:rPr>
              <w:t>Оператор сетей телекоммуникаций, предоставляющий пользователям доступ к своей сети телекоммуникаций.</w:t>
            </w:r>
            <w:r w:rsidRPr="00506FED">
              <w:rPr>
                <w:sz w:val="28"/>
                <w:szCs w:val="28"/>
              </w:rPr>
              <w:t xml:space="preserve"> </w:t>
            </w:r>
          </w:p>
          <w:p w14:paraId="4074510E" w14:textId="77777777" w:rsidR="00924A19" w:rsidRPr="0064700F" w:rsidRDefault="00924A19" w:rsidP="00B43DE2">
            <w:pPr>
              <w:autoSpaceDE w:val="0"/>
              <w:autoSpaceDN w:val="0"/>
              <w:adjustRightInd w:val="0"/>
              <w:jc w:val="both"/>
            </w:pPr>
          </w:p>
          <w:p w14:paraId="4956543C" w14:textId="77777777" w:rsidR="00924A19" w:rsidRPr="00506FED" w:rsidRDefault="00924A19" w:rsidP="00B43DE2">
            <w:pPr>
              <w:jc w:val="both"/>
              <w:rPr>
                <w:sz w:val="28"/>
                <w:szCs w:val="28"/>
                <w:lang w:val="en-US"/>
              </w:rPr>
            </w:pPr>
            <w:proofErr w:type="spellStart"/>
            <w:r w:rsidRPr="00506FED">
              <w:rPr>
                <w:sz w:val="28"/>
                <w:szCs w:val="28"/>
                <w:lang w:val="en-US"/>
              </w:rPr>
              <w:t>Foydalanuvchilarga</w:t>
            </w:r>
            <w:proofErr w:type="spellEnd"/>
            <w:r w:rsidRPr="00506FED">
              <w:rPr>
                <w:sz w:val="28"/>
                <w:szCs w:val="28"/>
                <w:lang w:val="en-US"/>
              </w:rPr>
              <w:t xml:space="preserve"> </w:t>
            </w:r>
            <w:proofErr w:type="spellStart"/>
            <w:proofErr w:type="gramStart"/>
            <w:r w:rsidRPr="00506FED">
              <w:rPr>
                <w:sz w:val="28"/>
                <w:szCs w:val="28"/>
                <w:lang w:val="en-US"/>
              </w:rPr>
              <w:t>o‘</w:t>
            </w:r>
            <w:proofErr w:type="gramEnd"/>
            <w:r w:rsidRPr="00506FED">
              <w:rPr>
                <w:sz w:val="28"/>
                <w:szCs w:val="28"/>
                <w:lang w:val="en-US"/>
              </w:rPr>
              <w:t>z</w:t>
            </w:r>
            <w:proofErr w:type="spellEnd"/>
            <w:r w:rsidRPr="00506FED">
              <w:rPr>
                <w:sz w:val="28"/>
                <w:szCs w:val="28"/>
                <w:lang w:val="en-US"/>
              </w:rPr>
              <w:t xml:space="preserve"> </w:t>
            </w:r>
            <w:proofErr w:type="spellStart"/>
            <w:r w:rsidRPr="00506FED">
              <w:rPr>
                <w:sz w:val="28"/>
                <w:szCs w:val="28"/>
                <w:lang w:val="en-US"/>
              </w:rPr>
              <w:t>telekommunikatsiyalar</w:t>
            </w:r>
            <w:proofErr w:type="spellEnd"/>
            <w:r w:rsidRPr="00506FED">
              <w:rPr>
                <w:sz w:val="28"/>
                <w:szCs w:val="28"/>
                <w:lang w:val="en-US"/>
              </w:rPr>
              <w:t xml:space="preserve"> </w:t>
            </w:r>
            <w:proofErr w:type="spellStart"/>
            <w:r w:rsidRPr="00506FED">
              <w:rPr>
                <w:sz w:val="28"/>
                <w:szCs w:val="28"/>
                <w:lang w:val="en-US"/>
              </w:rPr>
              <w:t>tarmog‘idan</w:t>
            </w:r>
            <w:proofErr w:type="spellEnd"/>
            <w:r w:rsidRPr="00506FED">
              <w:rPr>
                <w:sz w:val="28"/>
                <w:szCs w:val="28"/>
                <w:lang w:val="en-US"/>
              </w:rPr>
              <w:t xml:space="preserve"> </w:t>
            </w:r>
            <w:proofErr w:type="spellStart"/>
            <w:r w:rsidRPr="00506FED">
              <w:rPr>
                <w:sz w:val="28"/>
                <w:szCs w:val="28"/>
                <w:lang w:val="en-US"/>
              </w:rPr>
              <w:t>erkin</w:t>
            </w:r>
            <w:proofErr w:type="spellEnd"/>
            <w:r w:rsidRPr="00506FED">
              <w:rPr>
                <w:sz w:val="28"/>
                <w:szCs w:val="28"/>
                <w:lang w:val="en-US"/>
              </w:rPr>
              <w:t xml:space="preserve"> </w:t>
            </w:r>
            <w:proofErr w:type="spellStart"/>
            <w:r w:rsidRPr="00506FED">
              <w:rPr>
                <w:sz w:val="28"/>
                <w:szCs w:val="28"/>
                <w:lang w:val="en-US"/>
              </w:rPr>
              <w:t>foydalanishni</w:t>
            </w:r>
            <w:proofErr w:type="spellEnd"/>
            <w:r w:rsidRPr="00506FED">
              <w:rPr>
                <w:sz w:val="28"/>
                <w:szCs w:val="28"/>
                <w:lang w:val="en-US"/>
              </w:rPr>
              <w:t xml:space="preserve"> </w:t>
            </w:r>
            <w:proofErr w:type="spellStart"/>
            <w:r w:rsidRPr="00506FED">
              <w:rPr>
                <w:sz w:val="28"/>
                <w:szCs w:val="28"/>
                <w:lang w:val="en-US"/>
              </w:rPr>
              <w:t>taqdim</w:t>
            </w:r>
            <w:proofErr w:type="spellEnd"/>
            <w:r w:rsidRPr="00506FED">
              <w:rPr>
                <w:sz w:val="28"/>
                <w:szCs w:val="28"/>
                <w:lang w:val="en-US"/>
              </w:rPr>
              <w:t xml:space="preserve"> </w:t>
            </w:r>
            <w:proofErr w:type="spellStart"/>
            <w:r w:rsidRPr="00506FED">
              <w:rPr>
                <w:sz w:val="28"/>
                <w:szCs w:val="28"/>
                <w:lang w:val="en-US"/>
              </w:rPr>
              <w:t>etuvchi</w:t>
            </w:r>
            <w:proofErr w:type="spellEnd"/>
            <w:r w:rsidRPr="00506FED">
              <w:rPr>
                <w:sz w:val="28"/>
                <w:szCs w:val="28"/>
                <w:lang w:val="en-US"/>
              </w:rPr>
              <w:t xml:space="preserve"> </w:t>
            </w:r>
            <w:proofErr w:type="spellStart"/>
            <w:r w:rsidRPr="00506FED">
              <w:rPr>
                <w:sz w:val="28"/>
                <w:szCs w:val="28"/>
                <w:lang w:val="en-US"/>
              </w:rPr>
              <w:t>telekommunikatsiyalar</w:t>
            </w:r>
            <w:proofErr w:type="spellEnd"/>
            <w:r w:rsidRPr="00506FED">
              <w:rPr>
                <w:sz w:val="28"/>
                <w:szCs w:val="28"/>
                <w:lang w:val="en-US"/>
              </w:rPr>
              <w:t xml:space="preserve"> </w:t>
            </w:r>
            <w:proofErr w:type="spellStart"/>
            <w:r w:rsidRPr="00506FED">
              <w:rPr>
                <w:sz w:val="28"/>
                <w:szCs w:val="28"/>
                <w:lang w:val="en-US"/>
              </w:rPr>
              <w:t>tarmoqlarining</w:t>
            </w:r>
            <w:proofErr w:type="spellEnd"/>
            <w:r w:rsidRPr="00506FED">
              <w:rPr>
                <w:sz w:val="28"/>
                <w:szCs w:val="28"/>
                <w:lang w:val="en-US"/>
              </w:rPr>
              <w:t xml:space="preserve"> </w:t>
            </w:r>
            <w:proofErr w:type="spellStart"/>
            <w:r w:rsidRPr="00506FED">
              <w:rPr>
                <w:sz w:val="28"/>
                <w:szCs w:val="28"/>
                <w:lang w:val="en-US"/>
              </w:rPr>
              <w:t>operatori</w:t>
            </w:r>
            <w:proofErr w:type="spellEnd"/>
            <w:r w:rsidRPr="00506FED">
              <w:rPr>
                <w:sz w:val="28"/>
                <w:szCs w:val="28"/>
                <w:lang w:val="en-US"/>
              </w:rPr>
              <w:t>.</w:t>
            </w:r>
          </w:p>
          <w:p w14:paraId="0FEA6CF3" w14:textId="77777777" w:rsidR="00924A19" w:rsidRPr="0064700F" w:rsidRDefault="00924A19" w:rsidP="00B43DE2">
            <w:pPr>
              <w:jc w:val="both"/>
              <w:rPr>
                <w:lang w:val="en-US"/>
              </w:rPr>
            </w:pPr>
          </w:p>
          <w:p w14:paraId="2F625004" w14:textId="77777777" w:rsidR="00924A19" w:rsidRPr="00506FED" w:rsidRDefault="00924A19" w:rsidP="00B43DE2">
            <w:pPr>
              <w:autoSpaceDE w:val="0"/>
              <w:autoSpaceDN w:val="0"/>
              <w:adjustRightInd w:val="0"/>
              <w:jc w:val="both"/>
              <w:rPr>
                <w:sz w:val="28"/>
                <w:szCs w:val="28"/>
              </w:rPr>
            </w:pPr>
            <w:proofErr w:type="spellStart"/>
            <w:r w:rsidRPr="00506FED">
              <w:rPr>
                <w:sz w:val="28"/>
                <w:szCs w:val="28"/>
              </w:rPr>
              <w:t>Фойдаланувчиларга</w:t>
            </w:r>
            <w:proofErr w:type="spellEnd"/>
            <w:r w:rsidRPr="00506FED">
              <w:rPr>
                <w:sz w:val="28"/>
                <w:szCs w:val="28"/>
              </w:rPr>
              <w:t xml:space="preserve"> </w:t>
            </w:r>
            <w:proofErr w:type="spellStart"/>
            <w:r w:rsidRPr="00506FED">
              <w:rPr>
                <w:sz w:val="28"/>
                <w:szCs w:val="28"/>
              </w:rPr>
              <w:t>ўз</w:t>
            </w:r>
            <w:proofErr w:type="spellEnd"/>
            <w:r w:rsidRPr="00506FED">
              <w:rPr>
                <w:sz w:val="28"/>
                <w:szCs w:val="28"/>
              </w:rPr>
              <w:t xml:space="preserve"> </w:t>
            </w:r>
            <w:proofErr w:type="spellStart"/>
            <w:r w:rsidRPr="00506FED">
              <w:rPr>
                <w:sz w:val="28"/>
                <w:szCs w:val="28"/>
              </w:rPr>
              <w:t>телекоммуникациялар</w:t>
            </w:r>
            <w:proofErr w:type="spellEnd"/>
            <w:r w:rsidRPr="00506FED">
              <w:rPr>
                <w:sz w:val="28"/>
                <w:szCs w:val="28"/>
              </w:rPr>
              <w:t xml:space="preserve"> </w:t>
            </w:r>
            <w:proofErr w:type="spellStart"/>
            <w:r w:rsidRPr="00506FED">
              <w:rPr>
                <w:sz w:val="28"/>
                <w:szCs w:val="28"/>
              </w:rPr>
              <w:t>тармоғидан</w:t>
            </w:r>
            <w:proofErr w:type="spellEnd"/>
            <w:r w:rsidRPr="00506FED">
              <w:rPr>
                <w:sz w:val="28"/>
                <w:szCs w:val="28"/>
              </w:rPr>
              <w:t xml:space="preserve"> </w:t>
            </w:r>
            <w:proofErr w:type="spellStart"/>
            <w:r w:rsidRPr="00506FED">
              <w:rPr>
                <w:sz w:val="28"/>
                <w:szCs w:val="28"/>
              </w:rPr>
              <w:t>эркин</w:t>
            </w:r>
            <w:proofErr w:type="spellEnd"/>
            <w:r w:rsidRPr="00506FED">
              <w:rPr>
                <w:sz w:val="28"/>
                <w:szCs w:val="28"/>
              </w:rPr>
              <w:t xml:space="preserve"> </w:t>
            </w:r>
            <w:proofErr w:type="spellStart"/>
            <w:r w:rsidRPr="00506FED">
              <w:rPr>
                <w:sz w:val="28"/>
                <w:szCs w:val="28"/>
              </w:rPr>
              <w:t>фойдаланишни</w:t>
            </w:r>
            <w:proofErr w:type="spellEnd"/>
            <w:r w:rsidRPr="00506FED">
              <w:rPr>
                <w:sz w:val="28"/>
                <w:szCs w:val="28"/>
              </w:rPr>
              <w:t xml:space="preserve"> </w:t>
            </w:r>
            <w:proofErr w:type="spellStart"/>
            <w:r w:rsidRPr="00506FED">
              <w:rPr>
                <w:sz w:val="28"/>
                <w:szCs w:val="28"/>
              </w:rPr>
              <w:t>тақдим</w:t>
            </w:r>
            <w:proofErr w:type="spellEnd"/>
            <w:r w:rsidRPr="00506FED">
              <w:rPr>
                <w:sz w:val="28"/>
                <w:szCs w:val="28"/>
              </w:rPr>
              <w:t xml:space="preserve"> </w:t>
            </w:r>
            <w:proofErr w:type="spellStart"/>
            <w:r w:rsidRPr="00506FED">
              <w:rPr>
                <w:sz w:val="28"/>
                <w:szCs w:val="28"/>
              </w:rPr>
              <w:t>этувчи</w:t>
            </w:r>
            <w:proofErr w:type="spellEnd"/>
            <w:r w:rsidRPr="00506FED">
              <w:rPr>
                <w:sz w:val="28"/>
                <w:szCs w:val="28"/>
              </w:rPr>
              <w:t xml:space="preserve"> </w:t>
            </w:r>
            <w:proofErr w:type="spellStart"/>
            <w:r w:rsidRPr="00506FED">
              <w:rPr>
                <w:sz w:val="28"/>
                <w:szCs w:val="28"/>
              </w:rPr>
              <w:t>тел</w:t>
            </w:r>
            <w:r w:rsidR="009E75C0" w:rsidRPr="00506FED">
              <w:rPr>
                <w:sz w:val="28"/>
                <w:szCs w:val="28"/>
              </w:rPr>
              <w:t>екоммуникациялар</w:t>
            </w:r>
            <w:proofErr w:type="spellEnd"/>
            <w:r w:rsidR="009E75C0" w:rsidRPr="00506FED">
              <w:rPr>
                <w:sz w:val="28"/>
                <w:szCs w:val="28"/>
              </w:rPr>
              <w:t xml:space="preserve"> </w:t>
            </w:r>
            <w:proofErr w:type="spellStart"/>
            <w:r w:rsidR="009E75C0" w:rsidRPr="00506FED">
              <w:rPr>
                <w:sz w:val="28"/>
                <w:szCs w:val="28"/>
              </w:rPr>
              <w:t>тармоқларининг</w:t>
            </w:r>
            <w:proofErr w:type="spellEnd"/>
            <w:r w:rsidR="009E75C0" w:rsidRPr="00506FED">
              <w:rPr>
                <w:sz w:val="28"/>
                <w:szCs w:val="28"/>
              </w:rPr>
              <w:t xml:space="preserve"> </w:t>
            </w:r>
            <w:proofErr w:type="spellStart"/>
            <w:r w:rsidRPr="00506FED">
              <w:rPr>
                <w:sz w:val="28"/>
                <w:szCs w:val="28"/>
              </w:rPr>
              <w:t>оператори</w:t>
            </w:r>
            <w:proofErr w:type="spellEnd"/>
            <w:r w:rsidRPr="00506FED">
              <w:rPr>
                <w:sz w:val="28"/>
                <w:szCs w:val="28"/>
              </w:rPr>
              <w:t>.</w:t>
            </w:r>
          </w:p>
        </w:tc>
      </w:tr>
      <w:tr w:rsidR="00924A19" w:rsidRPr="005234B4" w14:paraId="252CA7CD" w14:textId="77777777">
        <w:trPr>
          <w:tblCellSpacing w:w="0" w:type="dxa"/>
          <w:jc w:val="center"/>
        </w:trPr>
        <w:tc>
          <w:tcPr>
            <w:tcW w:w="2007" w:type="pct"/>
          </w:tcPr>
          <w:p w14:paraId="628DBC9F" w14:textId="77777777" w:rsidR="00924A19" w:rsidRPr="0088508C" w:rsidRDefault="00924A19" w:rsidP="00B13B65">
            <w:pPr>
              <w:autoSpaceDE w:val="0"/>
              <w:autoSpaceDN w:val="0"/>
              <w:adjustRightInd w:val="0"/>
              <w:rPr>
                <w:b/>
                <w:sz w:val="28"/>
                <w:szCs w:val="28"/>
              </w:rPr>
            </w:pPr>
            <w:r w:rsidRPr="00506FED">
              <w:rPr>
                <w:b/>
                <w:sz w:val="28"/>
                <w:szCs w:val="28"/>
              </w:rPr>
              <w:t xml:space="preserve">Постоянное резервирование </w:t>
            </w:r>
            <w:r w:rsidRPr="0088508C">
              <w:rPr>
                <w:b/>
                <w:sz w:val="28"/>
                <w:szCs w:val="28"/>
              </w:rPr>
              <w:t xml:space="preserve">запрета идентификации </w:t>
            </w:r>
            <w:r w:rsidR="00653096" w:rsidRPr="0088508C">
              <w:rPr>
                <w:b/>
                <w:sz w:val="28"/>
                <w:szCs w:val="28"/>
              </w:rPr>
              <w:br/>
            </w:r>
            <w:r w:rsidRPr="0088508C">
              <w:rPr>
                <w:b/>
                <w:sz w:val="28"/>
                <w:szCs w:val="28"/>
              </w:rPr>
              <w:t>вызывающей линии</w:t>
            </w:r>
          </w:p>
          <w:p w14:paraId="728A0A02" w14:textId="77777777" w:rsidR="00924A19" w:rsidRPr="0088508C" w:rsidRDefault="00924A19" w:rsidP="00B13B65">
            <w:pPr>
              <w:autoSpaceDE w:val="0"/>
              <w:autoSpaceDN w:val="0"/>
              <w:adjustRightInd w:val="0"/>
              <w:rPr>
                <w:sz w:val="28"/>
                <w:szCs w:val="28"/>
              </w:rPr>
            </w:pPr>
            <w:proofErr w:type="spellStart"/>
            <w:proofErr w:type="gramStart"/>
            <w:r w:rsidRPr="0088508C">
              <w:rPr>
                <w:b/>
                <w:sz w:val="28"/>
                <w:szCs w:val="28"/>
                <w:lang w:val="fr-FR"/>
              </w:rPr>
              <w:t>uz</w:t>
            </w:r>
            <w:proofErr w:type="spellEnd"/>
            <w:proofErr w:type="gramEnd"/>
            <w:r w:rsidRPr="0088508C">
              <w:rPr>
                <w:sz w:val="28"/>
                <w:szCs w:val="28"/>
                <w:lang w:val="uz-Cyrl-UZ"/>
              </w:rPr>
              <w:t xml:space="preserve"> </w:t>
            </w:r>
            <w:r w:rsidRPr="0088508C">
              <w:rPr>
                <w:sz w:val="28"/>
                <w:szCs w:val="28"/>
              </w:rPr>
              <w:t xml:space="preserve">- </w:t>
            </w:r>
            <w:proofErr w:type="spellStart"/>
            <w:r w:rsidRPr="0088508C">
              <w:rPr>
                <w:sz w:val="28"/>
                <w:szCs w:val="28"/>
                <w:lang w:val="en-US"/>
              </w:rPr>
              <w:t>chaqiril</w:t>
            </w:r>
            <w:r w:rsidR="001B4C07" w:rsidRPr="0088508C">
              <w:rPr>
                <w:sz w:val="28"/>
                <w:szCs w:val="28"/>
                <w:lang w:val="en-US"/>
              </w:rPr>
              <w:t>ayotgan</w:t>
            </w:r>
            <w:proofErr w:type="spellEnd"/>
            <w:r w:rsidRPr="0088508C">
              <w:rPr>
                <w:sz w:val="28"/>
                <w:szCs w:val="28"/>
              </w:rPr>
              <w:t xml:space="preserve"> </w:t>
            </w:r>
            <w:proofErr w:type="spellStart"/>
            <w:r w:rsidRPr="0088508C">
              <w:rPr>
                <w:sz w:val="28"/>
                <w:szCs w:val="28"/>
                <w:lang w:val="en-US"/>
              </w:rPr>
              <w:t>liniya</w:t>
            </w:r>
            <w:proofErr w:type="spellEnd"/>
            <w:r w:rsidRPr="0088508C">
              <w:rPr>
                <w:sz w:val="28"/>
                <w:szCs w:val="28"/>
              </w:rPr>
              <w:t xml:space="preserve"> </w:t>
            </w:r>
            <w:r w:rsidR="00653096" w:rsidRPr="0088508C">
              <w:rPr>
                <w:sz w:val="28"/>
                <w:szCs w:val="28"/>
              </w:rPr>
              <w:br/>
            </w:r>
            <w:proofErr w:type="spellStart"/>
            <w:r w:rsidRPr="0088508C">
              <w:rPr>
                <w:sz w:val="28"/>
                <w:szCs w:val="28"/>
                <w:lang w:val="en-US"/>
              </w:rPr>
              <w:t>identifikatsiya</w:t>
            </w:r>
            <w:proofErr w:type="spellEnd"/>
            <w:r w:rsidR="00653096" w:rsidRPr="0088508C">
              <w:rPr>
                <w:sz w:val="28"/>
                <w:szCs w:val="28"/>
              </w:rPr>
              <w:t xml:space="preserve"> </w:t>
            </w:r>
            <w:proofErr w:type="spellStart"/>
            <w:r w:rsidR="00653096" w:rsidRPr="0088508C">
              <w:rPr>
                <w:sz w:val="28"/>
                <w:szCs w:val="28"/>
                <w:lang w:val="en-US"/>
              </w:rPr>
              <w:t>qilinishini</w:t>
            </w:r>
            <w:proofErr w:type="spellEnd"/>
            <w:r w:rsidRPr="0088508C">
              <w:rPr>
                <w:sz w:val="28"/>
                <w:szCs w:val="28"/>
              </w:rPr>
              <w:t xml:space="preserve"> </w:t>
            </w:r>
            <w:proofErr w:type="spellStart"/>
            <w:r w:rsidRPr="0088508C">
              <w:rPr>
                <w:sz w:val="28"/>
                <w:szCs w:val="28"/>
                <w:lang w:val="en-US"/>
              </w:rPr>
              <w:t>taqiqlashni</w:t>
            </w:r>
            <w:proofErr w:type="spellEnd"/>
            <w:r w:rsidRPr="0088508C">
              <w:rPr>
                <w:sz w:val="28"/>
                <w:szCs w:val="28"/>
              </w:rPr>
              <w:t xml:space="preserve"> </w:t>
            </w:r>
            <w:proofErr w:type="spellStart"/>
            <w:r w:rsidRPr="0088508C">
              <w:rPr>
                <w:sz w:val="28"/>
                <w:szCs w:val="28"/>
                <w:lang w:val="en-US"/>
              </w:rPr>
              <w:t>doimiy</w:t>
            </w:r>
            <w:proofErr w:type="spellEnd"/>
            <w:r w:rsidRPr="0088508C">
              <w:rPr>
                <w:sz w:val="28"/>
                <w:szCs w:val="28"/>
              </w:rPr>
              <w:t xml:space="preserve"> </w:t>
            </w:r>
            <w:proofErr w:type="spellStart"/>
            <w:r w:rsidRPr="0088508C">
              <w:rPr>
                <w:sz w:val="28"/>
                <w:szCs w:val="28"/>
                <w:lang w:val="en-US"/>
              </w:rPr>
              <w:t>rezervlash</w:t>
            </w:r>
            <w:proofErr w:type="spellEnd"/>
          </w:p>
          <w:p w14:paraId="34AEDE4C" w14:textId="1481D69F" w:rsidR="00924A19" w:rsidRPr="00506FED" w:rsidRDefault="003A4C4D" w:rsidP="00B13B65">
            <w:pPr>
              <w:autoSpaceDE w:val="0"/>
              <w:autoSpaceDN w:val="0"/>
              <w:adjustRightInd w:val="0"/>
              <w:rPr>
                <w:b/>
                <w:sz w:val="28"/>
                <w:szCs w:val="28"/>
              </w:rPr>
            </w:pPr>
            <w:r>
              <w:rPr>
                <w:sz w:val="28"/>
                <w:szCs w:val="28"/>
              </w:rPr>
              <w:t xml:space="preserve"> </w:t>
            </w:r>
            <w:r w:rsidR="00924A19" w:rsidRPr="0088508C">
              <w:rPr>
                <w:sz w:val="28"/>
                <w:szCs w:val="28"/>
              </w:rPr>
              <w:t xml:space="preserve"> </w:t>
            </w:r>
            <w:proofErr w:type="spellStart"/>
            <w:r w:rsidR="00924A19" w:rsidRPr="0088508C">
              <w:rPr>
                <w:sz w:val="28"/>
                <w:szCs w:val="28"/>
              </w:rPr>
              <w:t>чақирил</w:t>
            </w:r>
            <w:r w:rsidR="001B4C07" w:rsidRPr="0088508C">
              <w:rPr>
                <w:sz w:val="28"/>
                <w:szCs w:val="28"/>
              </w:rPr>
              <w:t>аётган</w:t>
            </w:r>
            <w:proofErr w:type="spellEnd"/>
            <w:r w:rsidR="00924A19" w:rsidRPr="0088508C">
              <w:rPr>
                <w:sz w:val="28"/>
                <w:szCs w:val="28"/>
              </w:rPr>
              <w:t xml:space="preserve"> линия </w:t>
            </w:r>
            <w:r w:rsidR="0088508C">
              <w:rPr>
                <w:sz w:val="28"/>
                <w:szCs w:val="28"/>
                <w:lang w:val="uz-Latn-UZ"/>
              </w:rPr>
              <w:br/>
            </w:r>
            <w:r w:rsidR="00924A19" w:rsidRPr="0088508C">
              <w:rPr>
                <w:sz w:val="28"/>
                <w:szCs w:val="28"/>
              </w:rPr>
              <w:t>идентификация</w:t>
            </w:r>
            <w:r w:rsidR="00653096" w:rsidRPr="0088508C">
              <w:rPr>
                <w:sz w:val="28"/>
                <w:szCs w:val="28"/>
              </w:rPr>
              <w:t xml:space="preserve"> </w:t>
            </w:r>
            <w:proofErr w:type="spellStart"/>
            <w:r w:rsidR="00653096" w:rsidRPr="0088508C">
              <w:rPr>
                <w:sz w:val="28"/>
                <w:szCs w:val="28"/>
              </w:rPr>
              <w:t>қилинишин</w:t>
            </w:r>
            <w:r w:rsidR="00924A19" w:rsidRPr="0088508C">
              <w:rPr>
                <w:sz w:val="28"/>
                <w:szCs w:val="28"/>
              </w:rPr>
              <w:t>и</w:t>
            </w:r>
            <w:proofErr w:type="spellEnd"/>
            <w:r w:rsidR="00924A19" w:rsidRPr="00506FED">
              <w:rPr>
                <w:sz w:val="28"/>
                <w:szCs w:val="28"/>
              </w:rPr>
              <w:t xml:space="preserve"> </w:t>
            </w:r>
            <w:proofErr w:type="spellStart"/>
            <w:r w:rsidR="00924A19" w:rsidRPr="00506FED">
              <w:rPr>
                <w:sz w:val="28"/>
                <w:szCs w:val="28"/>
              </w:rPr>
              <w:t>тақиқлашни</w:t>
            </w:r>
            <w:proofErr w:type="spellEnd"/>
            <w:r w:rsidR="00924A19" w:rsidRPr="00506FED">
              <w:rPr>
                <w:sz w:val="28"/>
                <w:szCs w:val="28"/>
              </w:rPr>
              <w:t xml:space="preserve"> </w:t>
            </w:r>
            <w:proofErr w:type="spellStart"/>
            <w:r w:rsidR="00924A19" w:rsidRPr="00506FED">
              <w:rPr>
                <w:sz w:val="28"/>
                <w:szCs w:val="28"/>
              </w:rPr>
              <w:t>доимий</w:t>
            </w:r>
            <w:proofErr w:type="spellEnd"/>
            <w:r w:rsidR="00924A19" w:rsidRPr="00506FED">
              <w:rPr>
                <w:sz w:val="28"/>
                <w:szCs w:val="28"/>
              </w:rPr>
              <w:t xml:space="preserve"> </w:t>
            </w:r>
            <w:proofErr w:type="spellStart"/>
            <w:r w:rsidR="00924A19" w:rsidRPr="00506FED">
              <w:rPr>
                <w:sz w:val="28"/>
                <w:szCs w:val="28"/>
              </w:rPr>
              <w:t>резервлаш</w:t>
            </w:r>
            <w:proofErr w:type="spellEnd"/>
          </w:p>
          <w:p w14:paraId="3392CEEB" w14:textId="77777777" w:rsidR="00924A19" w:rsidRPr="00506FED" w:rsidRDefault="00924A19" w:rsidP="00B13B65">
            <w:pPr>
              <w:autoSpaceDE w:val="0"/>
              <w:autoSpaceDN w:val="0"/>
              <w:adjustRightInd w:val="0"/>
              <w:rPr>
                <w:sz w:val="28"/>
                <w:szCs w:val="28"/>
                <w:lang w:val="en-US"/>
              </w:rPr>
            </w:pPr>
            <w:proofErr w:type="gramStart"/>
            <w:r w:rsidRPr="00506FED">
              <w:rPr>
                <w:b/>
                <w:sz w:val="28"/>
                <w:szCs w:val="28"/>
                <w:lang w:val="fr-FR"/>
              </w:rPr>
              <w:t>en</w:t>
            </w:r>
            <w:proofErr w:type="gramEnd"/>
            <w:r w:rsidRPr="00506FED">
              <w:rPr>
                <w:sz w:val="28"/>
                <w:szCs w:val="28"/>
                <w:lang w:val="fr-FR"/>
              </w:rPr>
              <w:t xml:space="preserve"> - </w:t>
            </w:r>
            <w:r w:rsidRPr="00506FED">
              <w:rPr>
                <w:sz w:val="28"/>
                <w:szCs w:val="28"/>
                <w:lang w:val="en-US"/>
              </w:rPr>
              <w:t>permanent (continuous) calling line identification restriction</w:t>
            </w:r>
          </w:p>
          <w:p w14:paraId="2218E7E3" w14:textId="77777777" w:rsidR="00924A19" w:rsidRPr="00506FED" w:rsidRDefault="00924A19" w:rsidP="00A64EC8">
            <w:pPr>
              <w:pStyle w:val="NormalWeb"/>
              <w:keepNext/>
              <w:spacing w:before="0" w:beforeAutospacing="0" w:after="0" w:afterAutospacing="0"/>
              <w:rPr>
                <w:b/>
                <w:sz w:val="28"/>
                <w:szCs w:val="28"/>
                <w:lang w:val="en-US"/>
              </w:rPr>
            </w:pPr>
          </w:p>
        </w:tc>
        <w:tc>
          <w:tcPr>
            <w:tcW w:w="2993" w:type="pct"/>
          </w:tcPr>
          <w:p w14:paraId="3084B320" w14:textId="77777777" w:rsidR="00924A19" w:rsidRPr="00506FED" w:rsidRDefault="00924A19" w:rsidP="00B43DE2">
            <w:pPr>
              <w:autoSpaceDE w:val="0"/>
              <w:autoSpaceDN w:val="0"/>
              <w:adjustRightInd w:val="0"/>
              <w:jc w:val="both"/>
              <w:rPr>
                <w:sz w:val="28"/>
                <w:szCs w:val="28"/>
              </w:rPr>
            </w:pPr>
            <w:r w:rsidRPr="00506FED">
              <w:rPr>
                <w:sz w:val="28"/>
                <w:szCs w:val="28"/>
              </w:rPr>
              <w:t>Представлять номер абонента класса C вызываемому абоненту не разрешается во всех случаях, даже если абонент класса C набрал перед номером вызываемого абонента определенный префикс для представления номера.</w:t>
            </w:r>
          </w:p>
          <w:p w14:paraId="6DD8AD49" w14:textId="77777777" w:rsidR="00924A19" w:rsidRPr="00506FED" w:rsidRDefault="00924A19" w:rsidP="00B43DE2">
            <w:pPr>
              <w:autoSpaceDE w:val="0"/>
              <w:autoSpaceDN w:val="0"/>
              <w:adjustRightInd w:val="0"/>
              <w:jc w:val="both"/>
              <w:rPr>
                <w:sz w:val="28"/>
                <w:szCs w:val="28"/>
              </w:rPr>
            </w:pPr>
          </w:p>
          <w:p w14:paraId="2C7CC17B" w14:textId="77777777" w:rsidR="00924A19" w:rsidRPr="00506FED" w:rsidRDefault="00924A19" w:rsidP="00B43DE2">
            <w:pPr>
              <w:autoSpaceDE w:val="0"/>
              <w:autoSpaceDN w:val="0"/>
              <w:adjustRightInd w:val="0"/>
              <w:jc w:val="both"/>
              <w:rPr>
                <w:sz w:val="28"/>
                <w:szCs w:val="28"/>
                <w:lang w:val="en-US"/>
              </w:rPr>
            </w:pPr>
            <w:proofErr w:type="spellStart"/>
            <w:r w:rsidRPr="00506FED">
              <w:rPr>
                <w:sz w:val="28"/>
                <w:szCs w:val="28"/>
                <w:lang w:val="en-US"/>
              </w:rPr>
              <w:t>Chaqirilayotgan</w:t>
            </w:r>
            <w:proofErr w:type="spellEnd"/>
            <w:r w:rsidRPr="00506FED">
              <w:rPr>
                <w:sz w:val="28"/>
                <w:szCs w:val="28"/>
                <w:lang w:val="en-US"/>
              </w:rPr>
              <w:t xml:space="preserve"> </w:t>
            </w:r>
            <w:proofErr w:type="spellStart"/>
            <w:r w:rsidRPr="00506FED">
              <w:rPr>
                <w:sz w:val="28"/>
                <w:szCs w:val="28"/>
                <w:lang w:val="en-US"/>
              </w:rPr>
              <w:t>abonentga</w:t>
            </w:r>
            <w:proofErr w:type="spellEnd"/>
            <w:r w:rsidRPr="00506FED">
              <w:rPr>
                <w:sz w:val="28"/>
                <w:szCs w:val="28"/>
                <w:lang w:val="en-US"/>
              </w:rPr>
              <w:t xml:space="preserve"> </w:t>
            </w:r>
            <w:r w:rsidRPr="00506FED">
              <w:rPr>
                <w:i/>
                <w:sz w:val="28"/>
                <w:szCs w:val="28"/>
                <w:lang w:val="en-US"/>
              </w:rPr>
              <w:t>C</w:t>
            </w:r>
            <w:r w:rsidRPr="00506FED">
              <w:rPr>
                <w:sz w:val="28"/>
                <w:szCs w:val="28"/>
                <w:lang w:val="en-US"/>
              </w:rPr>
              <w:t xml:space="preserve"> </w:t>
            </w:r>
            <w:proofErr w:type="spellStart"/>
            <w:r w:rsidR="00E37BAC">
              <w:rPr>
                <w:sz w:val="28"/>
                <w:szCs w:val="28"/>
                <w:lang w:val="en-US"/>
              </w:rPr>
              <w:t>sinfi</w:t>
            </w:r>
            <w:proofErr w:type="spellEnd"/>
            <w:r w:rsidRPr="00506FED">
              <w:rPr>
                <w:sz w:val="28"/>
                <w:szCs w:val="28"/>
                <w:lang w:val="en-US"/>
              </w:rPr>
              <w:t xml:space="preserve"> </w:t>
            </w:r>
            <w:proofErr w:type="spellStart"/>
            <w:r w:rsidRPr="00506FED">
              <w:rPr>
                <w:sz w:val="28"/>
                <w:szCs w:val="28"/>
                <w:lang w:val="en-US"/>
              </w:rPr>
              <w:t>abonentining</w:t>
            </w:r>
            <w:proofErr w:type="spellEnd"/>
            <w:r w:rsidRPr="00506FED">
              <w:rPr>
                <w:sz w:val="28"/>
                <w:szCs w:val="28"/>
                <w:lang w:val="en-US"/>
              </w:rPr>
              <w:t xml:space="preserve"> </w:t>
            </w:r>
            <w:proofErr w:type="spellStart"/>
            <w:r w:rsidR="00E37BAC">
              <w:rPr>
                <w:sz w:val="28"/>
                <w:szCs w:val="28"/>
                <w:lang w:val="en-US"/>
              </w:rPr>
              <w:t>raqamini</w:t>
            </w:r>
            <w:proofErr w:type="spellEnd"/>
            <w:r w:rsidRPr="00506FED">
              <w:rPr>
                <w:sz w:val="28"/>
                <w:szCs w:val="28"/>
                <w:lang w:val="en-US"/>
              </w:rPr>
              <w:t xml:space="preserve"> </w:t>
            </w:r>
            <w:proofErr w:type="spellStart"/>
            <w:r w:rsidRPr="00506FED">
              <w:rPr>
                <w:sz w:val="28"/>
                <w:szCs w:val="28"/>
                <w:lang w:val="en-US"/>
              </w:rPr>
              <w:t>barcha</w:t>
            </w:r>
            <w:proofErr w:type="spellEnd"/>
            <w:r w:rsidRPr="00506FED">
              <w:rPr>
                <w:sz w:val="28"/>
                <w:szCs w:val="28"/>
                <w:lang w:val="en-US"/>
              </w:rPr>
              <w:t xml:space="preserve"> </w:t>
            </w:r>
            <w:proofErr w:type="spellStart"/>
            <w:r w:rsidRPr="00506FED">
              <w:rPr>
                <w:sz w:val="28"/>
                <w:szCs w:val="28"/>
                <w:lang w:val="en-US"/>
              </w:rPr>
              <w:t>hollarda</w:t>
            </w:r>
            <w:proofErr w:type="spellEnd"/>
            <w:r w:rsidRPr="00506FED">
              <w:rPr>
                <w:sz w:val="28"/>
                <w:szCs w:val="28"/>
                <w:lang w:val="en-US"/>
              </w:rPr>
              <w:t xml:space="preserve">, agar </w:t>
            </w:r>
            <w:r w:rsidRPr="00506FED">
              <w:rPr>
                <w:i/>
                <w:sz w:val="28"/>
                <w:szCs w:val="28"/>
                <w:lang w:val="en-US"/>
              </w:rPr>
              <w:t>C</w:t>
            </w:r>
            <w:r w:rsidRPr="00506FED">
              <w:rPr>
                <w:sz w:val="28"/>
                <w:szCs w:val="28"/>
                <w:lang w:val="en-US"/>
              </w:rPr>
              <w:t xml:space="preserve"> </w:t>
            </w:r>
            <w:proofErr w:type="spellStart"/>
            <w:r w:rsidR="00AF3CE9">
              <w:rPr>
                <w:sz w:val="28"/>
                <w:szCs w:val="28"/>
                <w:lang w:val="en-US"/>
              </w:rPr>
              <w:t>sinfi</w:t>
            </w:r>
            <w:proofErr w:type="spellEnd"/>
            <w:r w:rsidRPr="00506FED">
              <w:rPr>
                <w:sz w:val="28"/>
                <w:szCs w:val="28"/>
                <w:lang w:val="en-US"/>
              </w:rPr>
              <w:t xml:space="preserve"> </w:t>
            </w:r>
            <w:proofErr w:type="spellStart"/>
            <w:r w:rsidRPr="00506FED">
              <w:rPr>
                <w:sz w:val="28"/>
                <w:szCs w:val="28"/>
                <w:lang w:val="en-US"/>
              </w:rPr>
              <w:t>abonenti</w:t>
            </w:r>
            <w:proofErr w:type="spellEnd"/>
            <w:r w:rsidRPr="00506FED">
              <w:rPr>
                <w:sz w:val="28"/>
                <w:szCs w:val="28"/>
                <w:lang w:val="en-US"/>
              </w:rPr>
              <w:t xml:space="preserve"> </w:t>
            </w:r>
            <w:proofErr w:type="spellStart"/>
            <w:r w:rsidRPr="00506FED">
              <w:rPr>
                <w:sz w:val="28"/>
                <w:szCs w:val="28"/>
                <w:lang w:val="en-US"/>
              </w:rPr>
              <w:t>chaqirilayotgan</w:t>
            </w:r>
            <w:proofErr w:type="spellEnd"/>
            <w:r w:rsidRPr="00506FED">
              <w:rPr>
                <w:sz w:val="28"/>
                <w:szCs w:val="28"/>
                <w:lang w:val="en-US"/>
              </w:rPr>
              <w:t xml:space="preserve"> </w:t>
            </w:r>
            <w:proofErr w:type="spellStart"/>
            <w:r w:rsidRPr="00506FED">
              <w:rPr>
                <w:sz w:val="28"/>
                <w:szCs w:val="28"/>
                <w:lang w:val="en-US"/>
              </w:rPr>
              <w:t>abonent</w:t>
            </w:r>
            <w:proofErr w:type="spellEnd"/>
            <w:r w:rsidRPr="00506FED">
              <w:rPr>
                <w:sz w:val="28"/>
                <w:szCs w:val="28"/>
                <w:lang w:val="en-US"/>
              </w:rPr>
              <w:t xml:space="preserve"> </w:t>
            </w:r>
            <w:proofErr w:type="spellStart"/>
            <w:r w:rsidR="00E37BAC">
              <w:rPr>
                <w:sz w:val="28"/>
                <w:szCs w:val="28"/>
                <w:lang w:val="en-US"/>
              </w:rPr>
              <w:t>raqam</w:t>
            </w:r>
            <w:r w:rsidRPr="00506FED">
              <w:rPr>
                <w:sz w:val="28"/>
                <w:szCs w:val="28"/>
                <w:lang w:val="en-US"/>
              </w:rPr>
              <w:t>idan</w:t>
            </w:r>
            <w:proofErr w:type="spellEnd"/>
            <w:r w:rsidRPr="00506FED">
              <w:rPr>
                <w:sz w:val="28"/>
                <w:szCs w:val="28"/>
                <w:lang w:val="en-US"/>
              </w:rPr>
              <w:t xml:space="preserve"> </w:t>
            </w:r>
            <w:proofErr w:type="spellStart"/>
            <w:r w:rsidRPr="00506FED">
              <w:rPr>
                <w:sz w:val="28"/>
                <w:szCs w:val="28"/>
                <w:lang w:val="en-US"/>
              </w:rPr>
              <w:t>oldin</w:t>
            </w:r>
            <w:proofErr w:type="spellEnd"/>
            <w:r w:rsidRPr="00506FED">
              <w:rPr>
                <w:sz w:val="28"/>
                <w:szCs w:val="28"/>
                <w:lang w:val="en-US"/>
              </w:rPr>
              <w:t xml:space="preserve"> </w:t>
            </w:r>
            <w:proofErr w:type="spellStart"/>
            <w:r w:rsidR="00AF3CE9">
              <w:rPr>
                <w:sz w:val="28"/>
                <w:szCs w:val="28"/>
                <w:lang w:val="en-US"/>
              </w:rPr>
              <w:t>raqam</w:t>
            </w:r>
            <w:r w:rsidRPr="00506FED">
              <w:rPr>
                <w:sz w:val="28"/>
                <w:szCs w:val="28"/>
                <w:lang w:val="en-US"/>
              </w:rPr>
              <w:t>ni</w:t>
            </w:r>
            <w:proofErr w:type="spellEnd"/>
            <w:r w:rsidRPr="00506FED">
              <w:rPr>
                <w:sz w:val="28"/>
                <w:szCs w:val="28"/>
                <w:lang w:val="en-US"/>
              </w:rPr>
              <w:t xml:space="preserve"> </w:t>
            </w:r>
            <w:proofErr w:type="spellStart"/>
            <w:r w:rsidRPr="00506FED">
              <w:rPr>
                <w:sz w:val="28"/>
                <w:szCs w:val="28"/>
                <w:lang w:val="en-US"/>
              </w:rPr>
              <w:t>berish</w:t>
            </w:r>
            <w:proofErr w:type="spellEnd"/>
            <w:r w:rsidRPr="00506FED">
              <w:rPr>
                <w:sz w:val="28"/>
                <w:szCs w:val="28"/>
                <w:lang w:val="en-US"/>
              </w:rPr>
              <w:t xml:space="preserve"> </w:t>
            </w:r>
            <w:proofErr w:type="spellStart"/>
            <w:r w:rsidRPr="00506FED">
              <w:rPr>
                <w:sz w:val="28"/>
                <w:szCs w:val="28"/>
                <w:lang w:val="en-US"/>
              </w:rPr>
              <w:t>uchun</w:t>
            </w:r>
            <w:proofErr w:type="spellEnd"/>
            <w:r w:rsidRPr="00506FED">
              <w:rPr>
                <w:sz w:val="28"/>
                <w:szCs w:val="28"/>
                <w:lang w:val="en-US"/>
              </w:rPr>
              <w:t xml:space="preserve"> </w:t>
            </w:r>
            <w:proofErr w:type="spellStart"/>
            <w:proofErr w:type="gramStart"/>
            <w:r w:rsidRPr="00506FED">
              <w:rPr>
                <w:sz w:val="28"/>
                <w:szCs w:val="28"/>
                <w:lang w:val="en-US"/>
              </w:rPr>
              <w:t>ma‘</w:t>
            </w:r>
            <w:proofErr w:type="gramEnd"/>
            <w:r w:rsidRPr="00506FED">
              <w:rPr>
                <w:sz w:val="28"/>
                <w:szCs w:val="28"/>
                <w:lang w:val="en-US"/>
              </w:rPr>
              <w:t>lum</w:t>
            </w:r>
            <w:proofErr w:type="spellEnd"/>
            <w:r w:rsidRPr="00506FED">
              <w:rPr>
                <w:sz w:val="28"/>
                <w:szCs w:val="28"/>
                <w:lang w:val="en-US"/>
              </w:rPr>
              <w:t xml:space="preserve"> </w:t>
            </w:r>
            <w:proofErr w:type="spellStart"/>
            <w:r w:rsidRPr="00506FED">
              <w:rPr>
                <w:sz w:val="28"/>
                <w:szCs w:val="28"/>
                <w:lang w:val="en-US"/>
              </w:rPr>
              <w:t>prefiksni</w:t>
            </w:r>
            <w:proofErr w:type="spellEnd"/>
            <w:r w:rsidRPr="00506FED">
              <w:rPr>
                <w:sz w:val="28"/>
                <w:szCs w:val="28"/>
                <w:lang w:val="en-US"/>
              </w:rPr>
              <w:t xml:space="preserve"> </w:t>
            </w:r>
            <w:proofErr w:type="spellStart"/>
            <w:r w:rsidRPr="00506FED">
              <w:rPr>
                <w:sz w:val="28"/>
                <w:szCs w:val="28"/>
                <w:lang w:val="en-US"/>
              </w:rPr>
              <w:t>tergan</w:t>
            </w:r>
            <w:proofErr w:type="spellEnd"/>
            <w:r w:rsidRPr="00506FED">
              <w:rPr>
                <w:sz w:val="28"/>
                <w:szCs w:val="28"/>
                <w:lang w:val="en-US"/>
              </w:rPr>
              <w:t xml:space="preserve"> </w:t>
            </w:r>
            <w:proofErr w:type="spellStart"/>
            <w:r w:rsidRPr="00506FED">
              <w:rPr>
                <w:sz w:val="28"/>
                <w:szCs w:val="28"/>
                <w:lang w:val="en-US"/>
              </w:rPr>
              <w:t>hollarda</w:t>
            </w:r>
            <w:proofErr w:type="spellEnd"/>
            <w:r w:rsidRPr="00506FED">
              <w:rPr>
                <w:sz w:val="28"/>
                <w:szCs w:val="28"/>
                <w:lang w:val="en-US"/>
              </w:rPr>
              <w:t xml:space="preserve"> ham, </w:t>
            </w:r>
            <w:proofErr w:type="spellStart"/>
            <w:r w:rsidRPr="00506FED">
              <w:rPr>
                <w:sz w:val="28"/>
                <w:szCs w:val="28"/>
                <w:lang w:val="en-US"/>
              </w:rPr>
              <w:t>berishga</w:t>
            </w:r>
            <w:proofErr w:type="spellEnd"/>
            <w:r w:rsidRPr="00506FED">
              <w:rPr>
                <w:sz w:val="28"/>
                <w:szCs w:val="28"/>
                <w:lang w:val="en-US"/>
              </w:rPr>
              <w:t xml:space="preserve"> </w:t>
            </w:r>
            <w:proofErr w:type="spellStart"/>
            <w:r w:rsidRPr="00506FED">
              <w:rPr>
                <w:sz w:val="28"/>
                <w:szCs w:val="28"/>
                <w:lang w:val="en-US"/>
              </w:rPr>
              <w:t>ruxsat</w:t>
            </w:r>
            <w:proofErr w:type="spellEnd"/>
            <w:r w:rsidRPr="00506FED">
              <w:rPr>
                <w:sz w:val="28"/>
                <w:szCs w:val="28"/>
                <w:lang w:val="en-US"/>
              </w:rPr>
              <w:t xml:space="preserve"> </w:t>
            </w:r>
            <w:proofErr w:type="spellStart"/>
            <w:r w:rsidRPr="00506FED">
              <w:rPr>
                <w:sz w:val="28"/>
                <w:szCs w:val="28"/>
                <w:lang w:val="en-US"/>
              </w:rPr>
              <w:t>etilmaydi</w:t>
            </w:r>
            <w:proofErr w:type="spellEnd"/>
            <w:r w:rsidRPr="00506FED">
              <w:rPr>
                <w:sz w:val="28"/>
                <w:szCs w:val="28"/>
                <w:lang w:val="en-US"/>
              </w:rPr>
              <w:t>.</w:t>
            </w:r>
          </w:p>
          <w:p w14:paraId="49175E2E" w14:textId="77777777" w:rsidR="00924A19" w:rsidRPr="00506FED" w:rsidRDefault="00924A19" w:rsidP="00B43DE2">
            <w:pPr>
              <w:autoSpaceDE w:val="0"/>
              <w:autoSpaceDN w:val="0"/>
              <w:adjustRightInd w:val="0"/>
              <w:jc w:val="both"/>
              <w:rPr>
                <w:sz w:val="28"/>
                <w:szCs w:val="28"/>
                <w:lang w:val="en-US"/>
              </w:rPr>
            </w:pPr>
          </w:p>
          <w:p w14:paraId="2084E407" w14:textId="77777777" w:rsidR="00924A19" w:rsidRPr="00506FED" w:rsidRDefault="00924A19" w:rsidP="00B43DE2">
            <w:pPr>
              <w:autoSpaceDE w:val="0"/>
              <w:autoSpaceDN w:val="0"/>
              <w:adjustRightInd w:val="0"/>
              <w:jc w:val="both"/>
              <w:rPr>
                <w:sz w:val="28"/>
                <w:szCs w:val="28"/>
                <w:lang w:val="en-US"/>
              </w:rPr>
            </w:pPr>
            <w:proofErr w:type="spellStart"/>
            <w:r w:rsidRPr="00506FED">
              <w:rPr>
                <w:sz w:val="28"/>
                <w:szCs w:val="28"/>
              </w:rPr>
              <w:lastRenderedPageBreak/>
              <w:t>Чақирилаётган</w:t>
            </w:r>
            <w:proofErr w:type="spellEnd"/>
            <w:r w:rsidRPr="00506FED">
              <w:rPr>
                <w:sz w:val="28"/>
                <w:szCs w:val="28"/>
                <w:lang w:val="en-US"/>
              </w:rPr>
              <w:t xml:space="preserve"> </w:t>
            </w:r>
            <w:proofErr w:type="spellStart"/>
            <w:r w:rsidRPr="00506FED">
              <w:rPr>
                <w:sz w:val="28"/>
                <w:szCs w:val="28"/>
              </w:rPr>
              <w:t>абонентга</w:t>
            </w:r>
            <w:proofErr w:type="spellEnd"/>
            <w:r w:rsidRPr="00506FED">
              <w:rPr>
                <w:sz w:val="28"/>
                <w:szCs w:val="28"/>
                <w:lang w:val="en-US"/>
              </w:rPr>
              <w:t xml:space="preserve"> </w:t>
            </w:r>
            <w:r w:rsidRPr="00506FED">
              <w:rPr>
                <w:sz w:val="28"/>
                <w:szCs w:val="28"/>
              </w:rPr>
              <w:t>С</w:t>
            </w:r>
            <w:r w:rsidRPr="00506FED">
              <w:rPr>
                <w:sz w:val="28"/>
                <w:szCs w:val="28"/>
                <w:lang w:val="en-US"/>
              </w:rPr>
              <w:t xml:space="preserve"> </w:t>
            </w:r>
            <w:proofErr w:type="spellStart"/>
            <w:r w:rsidR="002707DA" w:rsidRPr="00E37BAC">
              <w:rPr>
                <w:sz w:val="28"/>
                <w:szCs w:val="28"/>
              </w:rPr>
              <w:t>синфи</w:t>
            </w:r>
            <w:proofErr w:type="spellEnd"/>
            <w:r w:rsidRPr="00506FED">
              <w:rPr>
                <w:sz w:val="28"/>
                <w:szCs w:val="28"/>
                <w:lang w:val="en-US"/>
              </w:rPr>
              <w:t xml:space="preserve"> </w:t>
            </w:r>
            <w:proofErr w:type="spellStart"/>
            <w:r w:rsidRPr="00506FED">
              <w:rPr>
                <w:sz w:val="28"/>
                <w:szCs w:val="28"/>
              </w:rPr>
              <w:t>абонентининг</w:t>
            </w:r>
            <w:proofErr w:type="spellEnd"/>
            <w:r w:rsidRPr="00506FED">
              <w:rPr>
                <w:sz w:val="28"/>
                <w:szCs w:val="28"/>
                <w:lang w:val="en-US"/>
              </w:rPr>
              <w:t xml:space="preserve"> </w:t>
            </w:r>
            <w:proofErr w:type="spellStart"/>
            <w:r w:rsidR="00AF3CE9">
              <w:rPr>
                <w:sz w:val="28"/>
                <w:szCs w:val="28"/>
              </w:rPr>
              <w:t>рақам</w:t>
            </w:r>
            <w:r w:rsidRPr="00506FED">
              <w:rPr>
                <w:sz w:val="28"/>
                <w:szCs w:val="28"/>
              </w:rPr>
              <w:t>ини</w:t>
            </w:r>
            <w:proofErr w:type="spellEnd"/>
            <w:r w:rsidRPr="00506FED">
              <w:rPr>
                <w:sz w:val="28"/>
                <w:szCs w:val="28"/>
                <w:lang w:val="en-US"/>
              </w:rPr>
              <w:t xml:space="preserve"> </w:t>
            </w:r>
            <w:proofErr w:type="spellStart"/>
            <w:r w:rsidRPr="00506FED">
              <w:rPr>
                <w:sz w:val="28"/>
                <w:szCs w:val="28"/>
              </w:rPr>
              <w:t>барча</w:t>
            </w:r>
            <w:proofErr w:type="spellEnd"/>
            <w:r w:rsidRPr="00506FED">
              <w:rPr>
                <w:sz w:val="28"/>
                <w:szCs w:val="28"/>
                <w:lang w:val="en-US"/>
              </w:rPr>
              <w:t xml:space="preserve"> </w:t>
            </w:r>
            <w:proofErr w:type="spellStart"/>
            <w:r w:rsidRPr="00506FED">
              <w:rPr>
                <w:sz w:val="28"/>
                <w:szCs w:val="28"/>
              </w:rPr>
              <w:t>ҳолларда</w:t>
            </w:r>
            <w:proofErr w:type="spellEnd"/>
            <w:r w:rsidRPr="00506FED">
              <w:rPr>
                <w:sz w:val="28"/>
                <w:szCs w:val="28"/>
                <w:lang w:val="en-US"/>
              </w:rPr>
              <w:t xml:space="preserve">, </w:t>
            </w:r>
            <w:r w:rsidRPr="00506FED">
              <w:rPr>
                <w:sz w:val="28"/>
                <w:szCs w:val="28"/>
              </w:rPr>
              <w:t>агар</w:t>
            </w:r>
            <w:r w:rsidRPr="00506FED">
              <w:rPr>
                <w:sz w:val="28"/>
                <w:szCs w:val="28"/>
                <w:lang w:val="en-US"/>
              </w:rPr>
              <w:t xml:space="preserve"> </w:t>
            </w:r>
            <w:r w:rsidRPr="00506FED">
              <w:rPr>
                <w:sz w:val="28"/>
                <w:szCs w:val="28"/>
              </w:rPr>
              <w:t>С</w:t>
            </w:r>
            <w:r w:rsidRPr="00506FED">
              <w:rPr>
                <w:sz w:val="28"/>
                <w:szCs w:val="28"/>
                <w:lang w:val="en-US"/>
              </w:rPr>
              <w:t xml:space="preserve"> </w:t>
            </w:r>
            <w:proofErr w:type="spellStart"/>
            <w:r w:rsidR="00AF3CE9">
              <w:rPr>
                <w:sz w:val="28"/>
                <w:szCs w:val="28"/>
              </w:rPr>
              <w:t>синфи</w:t>
            </w:r>
            <w:proofErr w:type="spellEnd"/>
            <w:r w:rsidRPr="00506FED">
              <w:rPr>
                <w:sz w:val="28"/>
                <w:szCs w:val="28"/>
                <w:lang w:val="en-US"/>
              </w:rPr>
              <w:t xml:space="preserve"> </w:t>
            </w:r>
            <w:proofErr w:type="spellStart"/>
            <w:r w:rsidRPr="00506FED">
              <w:rPr>
                <w:sz w:val="28"/>
                <w:szCs w:val="28"/>
              </w:rPr>
              <w:t>абоненти</w:t>
            </w:r>
            <w:proofErr w:type="spellEnd"/>
            <w:r w:rsidRPr="00506FED">
              <w:rPr>
                <w:sz w:val="28"/>
                <w:szCs w:val="28"/>
                <w:lang w:val="en-US"/>
              </w:rPr>
              <w:t xml:space="preserve"> </w:t>
            </w:r>
            <w:proofErr w:type="spellStart"/>
            <w:r w:rsidRPr="00506FED">
              <w:rPr>
                <w:sz w:val="28"/>
                <w:szCs w:val="28"/>
              </w:rPr>
              <w:t>чақирилаётган</w:t>
            </w:r>
            <w:proofErr w:type="spellEnd"/>
            <w:r w:rsidRPr="00506FED">
              <w:rPr>
                <w:sz w:val="28"/>
                <w:szCs w:val="28"/>
                <w:lang w:val="en-US"/>
              </w:rPr>
              <w:t xml:space="preserve"> </w:t>
            </w:r>
            <w:r w:rsidRPr="00506FED">
              <w:rPr>
                <w:sz w:val="28"/>
                <w:szCs w:val="28"/>
              </w:rPr>
              <w:t>абонент</w:t>
            </w:r>
            <w:r w:rsidRPr="00506FED">
              <w:rPr>
                <w:sz w:val="28"/>
                <w:szCs w:val="28"/>
                <w:lang w:val="en-US"/>
              </w:rPr>
              <w:t xml:space="preserve"> </w:t>
            </w:r>
            <w:proofErr w:type="spellStart"/>
            <w:r w:rsidR="00AF3CE9">
              <w:rPr>
                <w:sz w:val="28"/>
                <w:szCs w:val="28"/>
              </w:rPr>
              <w:t>рақам</w:t>
            </w:r>
            <w:r w:rsidRPr="00506FED">
              <w:rPr>
                <w:sz w:val="28"/>
                <w:szCs w:val="28"/>
              </w:rPr>
              <w:t>идан</w:t>
            </w:r>
            <w:proofErr w:type="spellEnd"/>
            <w:r w:rsidRPr="00506FED">
              <w:rPr>
                <w:sz w:val="28"/>
                <w:szCs w:val="28"/>
                <w:lang w:val="en-US"/>
              </w:rPr>
              <w:t xml:space="preserve"> </w:t>
            </w:r>
            <w:proofErr w:type="spellStart"/>
            <w:r w:rsidRPr="00506FED">
              <w:rPr>
                <w:sz w:val="28"/>
                <w:szCs w:val="28"/>
              </w:rPr>
              <w:t>олдин</w:t>
            </w:r>
            <w:proofErr w:type="spellEnd"/>
            <w:r w:rsidRPr="00506FED">
              <w:rPr>
                <w:sz w:val="28"/>
                <w:szCs w:val="28"/>
                <w:lang w:val="en-US"/>
              </w:rPr>
              <w:t xml:space="preserve"> </w:t>
            </w:r>
            <w:proofErr w:type="spellStart"/>
            <w:r w:rsidRPr="00506FED">
              <w:rPr>
                <w:sz w:val="28"/>
                <w:szCs w:val="28"/>
              </w:rPr>
              <w:t>р</w:t>
            </w:r>
            <w:r w:rsidR="00AF3CE9">
              <w:rPr>
                <w:sz w:val="28"/>
                <w:szCs w:val="28"/>
              </w:rPr>
              <w:t>ақам</w:t>
            </w:r>
            <w:proofErr w:type="spellEnd"/>
            <w:r w:rsidR="0088508C">
              <w:rPr>
                <w:sz w:val="28"/>
                <w:szCs w:val="28"/>
                <w:lang w:val="uz-Latn-UZ"/>
              </w:rPr>
              <w:t>-</w:t>
            </w:r>
            <w:r w:rsidRPr="00506FED">
              <w:rPr>
                <w:sz w:val="28"/>
                <w:szCs w:val="28"/>
              </w:rPr>
              <w:t>ни</w:t>
            </w:r>
            <w:r w:rsidRPr="00506FED">
              <w:rPr>
                <w:sz w:val="28"/>
                <w:szCs w:val="28"/>
                <w:lang w:val="en-US"/>
              </w:rPr>
              <w:t xml:space="preserve"> </w:t>
            </w:r>
            <w:proofErr w:type="spellStart"/>
            <w:r w:rsidRPr="00506FED">
              <w:rPr>
                <w:sz w:val="28"/>
                <w:szCs w:val="28"/>
              </w:rPr>
              <w:t>бериш</w:t>
            </w:r>
            <w:proofErr w:type="spellEnd"/>
            <w:r w:rsidRPr="00506FED">
              <w:rPr>
                <w:sz w:val="28"/>
                <w:szCs w:val="28"/>
                <w:lang w:val="en-US"/>
              </w:rPr>
              <w:t xml:space="preserve"> </w:t>
            </w:r>
            <w:proofErr w:type="spellStart"/>
            <w:r w:rsidRPr="00506FED">
              <w:rPr>
                <w:sz w:val="28"/>
                <w:szCs w:val="28"/>
              </w:rPr>
              <w:t>учун</w:t>
            </w:r>
            <w:proofErr w:type="spellEnd"/>
            <w:r w:rsidRPr="00506FED">
              <w:rPr>
                <w:sz w:val="28"/>
                <w:szCs w:val="28"/>
                <w:lang w:val="en-US"/>
              </w:rPr>
              <w:t xml:space="preserve"> </w:t>
            </w:r>
            <w:proofErr w:type="spellStart"/>
            <w:r w:rsidRPr="00506FED">
              <w:rPr>
                <w:sz w:val="28"/>
                <w:szCs w:val="28"/>
              </w:rPr>
              <w:t>маълум</w:t>
            </w:r>
            <w:proofErr w:type="spellEnd"/>
            <w:r w:rsidRPr="00506FED">
              <w:rPr>
                <w:sz w:val="28"/>
                <w:szCs w:val="28"/>
                <w:lang w:val="en-US"/>
              </w:rPr>
              <w:t xml:space="preserve"> </w:t>
            </w:r>
            <w:proofErr w:type="spellStart"/>
            <w:proofErr w:type="gramStart"/>
            <w:r w:rsidRPr="00506FED">
              <w:rPr>
                <w:sz w:val="28"/>
                <w:szCs w:val="28"/>
              </w:rPr>
              <w:t>префиксни</w:t>
            </w:r>
            <w:proofErr w:type="spellEnd"/>
            <w:r w:rsidRPr="00506FED">
              <w:rPr>
                <w:sz w:val="28"/>
                <w:szCs w:val="28"/>
                <w:lang w:val="en-US"/>
              </w:rPr>
              <w:t xml:space="preserve">  </w:t>
            </w:r>
            <w:proofErr w:type="spellStart"/>
            <w:r w:rsidRPr="00506FED">
              <w:rPr>
                <w:sz w:val="28"/>
                <w:szCs w:val="28"/>
              </w:rPr>
              <w:t>терган</w:t>
            </w:r>
            <w:proofErr w:type="spellEnd"/>
            <w:proofErr w:type="gramEnd"/>
            <w:r w:rsidRPr="00506FED">
              <w:rPr>
                <w:sz w:val="28"/>
                <w:szCs w:val="28"/>
                <w:lang w:val="en-US"/>
              </w:rPr>
              <w:t xml:space="preserve"> </w:t>
            </w:r>
            <w:proofErr w:type="spellStart"/>
            <w:r w:rsidRPr="00506FED">
              <w:rPr>
                <w:sz w:val="28"/>
                <w:szCs w:val="28"/>
              </w:rPr>
              <w:t>ҳол</w:t>
            </w:r>
            <w:proofErr w:type="spellEnd"/>
            <w:r w:rsidR="0088508C">
              <w:rPr>
                <w:sz w:val="28"/>
                <w:szCs w:val="28"/>
                <w:lang w:val="uz-Latn-UZ"/>
              </w:rPr>
              <w:t>-</w:t>
            </w:r>
            <w:proofErr w:type="spellStart"/>
            <w:r w:rsidRPr="00506FED">
              <w:rPr>
                <w:sz w:val="28"/>
                <w:szCs w:val="28"/>
              </w:rPr>
              <w:t>ларда</w:t>
            </w:r>
            <w:proofErr w:type="spellEnd"/>
            <w:r w:rsidRPr="00506FED">
              <w:rPr>
                <w:sz w:val="28"/>
                <w:szCs w:val="28"/>
                <w:lang w:val="en-US"/>
              </w:rPr>
              <w:t xml:space="preserve"> </w:t>
            </w:r>
            <w:proofErr w:type="spellStart"/>
            <w:r w:rsidRPr="00506FED">
              <w:rPr>
                <w:sz w:val="28"/>
                <w:szCs w:val="28"/>
              </w:rPr>
              <w:t>ҳам</w:t>
            </w:r>
            <w:proofErr w:type="spellEnd"/>
            <w:r w:rsidRPr="00506FED">
              <w:rPr>
                <w:sz w:val="28"/>
                <w:szCs w:val="28"/>
                <w:lang w:val="en-US"/>
              </w:rPr>
              <w:t xml:space="preserve">, </w:t>
            </w:r>
            <w:proofErr w:type="spellStart"/>
            <w:r w:rsidRPr="00506FED">
              <w:rPr>
                <w:sz w:val="28"/>
                <w:szCs w:val="28"/>
              </w:rPr>
              <w:t>беришга</w:t>
            </w:r>
            <w:proofErr w:type="spellEnd"/>
            <w:r w:rsidRPr="00506FED">
              <w:rPr>
                <w:sz w:val="28"/>
                <w:szCs w:val="28"/>
                <w:lang w:val="en-US"/>
              </w:rPr>
              <w:t xml:space="preserve"> </w:t>
            </w:r>
            <w:proofErr w:type="spellStart"/>
            <w:r w:rsidRPr="00506FED">
              <w:rPr>
                <w:sz w:val="28"/>
                <w:szCs w:val="28"/>
              </w:rPr>
              <w:t>рухсат</w:t>
            </w:r>
            <w:proofErr w:type="spellEnd"/>
            <w:r w:rsidRPr="00506FED">
              <w:rPr>
                <w:sz w:val="28"/>
                <w:szCs w:val="28"/>
                <w:lang w:val="en-US"/>
              </w:rPr>
              <w:t xml:space="preserve"> </w:t>
            </w:r>
            <w:proofErr w:type="spellStart"/>
            <w:r w:rsidRPr="00506FED">
              <w:rPr>
                <w:sz w:val="28"/>
                <w:szCs w:val="28"/>
              </w:rPr>
              <w:t>этилмайди</w:t>
            </w:r>
            <w:proofErr w:type="spellEnd"/>
            <w:r w:rsidRPr="00506FED">
              <w:rPr>
                <w:sz w:val="28"/>
                <w:szCs w:val="28"/>
                <w:lang w:val="en-US"/>
              </w:rPr>
              <w:t>.</w:t>
            </w:r>
          </w:p>
        </w:tc>
      </w:tr>
      <w:tr w:rsidR="00924A19" w:rsidRPr="00506FED" w14:paraId="246520B8" w14:textId="77777777">
        <w:trPr>
          <w:tblCellSpacing w:w="0" w:type="dxa"/>
          <w:jc w:val="center"/>
        </w:trPr>
        <w:tc>
          <w:tcPr>
            <w:tcW w:w="2007" w:type="pct"/>
          </w:tcPr>
          <w:p w14:paraId="3D2E3359" w14:textId="77777777" w:rsidR="00924A19" w:rsidRPr="00506FED" w:rsidRDefault="00924A19" w:rsidP="00CD6145">
            <w:pPr>
              <w:pStyle w:val="BlockText"/>
              <w:ind w:left="0" w:right="-285"/>
              <w:jc w:val="both"/>
              <w:rPr>
                <w:rFonts w:ascii="Times New Roman" w:hAnsi="Times New Roman"/>
                <w:b/>
                <w:sz w:val="28"/>
                <w:szCs w:val="28"/>
                <w:lang w:val="en-US"/>
              </w:rPr>
            </w:pPr>
            <w:r w:rsidRPr="00506FED">
              <w:rPr>
                <w:rFonts w:ascii="Times New Roman" w:hAnsi="Times New Roman"/>
                <w:b/>
                <w:sz w:val="28"/>
                <w:szCs w:val="28"/>
              </w:rPr>
              <w:t>Предоплаченные</w:t>
            </w:r>
            <w:r w:rsidRPr="00506FED">
              <w:rPr>
                <w:rFonts w:ascii="Times New Roman" w:hAnsi="Times New Roman"/>
                <w:b/>
                <w:sz w:val="28"/>
                <w:szCs w:val="28"/>
                <w:lang w:val="en-US"/>
              </w:rPr>
              <w:t xml:space="preserve"> </w:t>
            </w:r>
            <w:r w:rsidRPr="00506FED">
              <w:rPr>
                <w:rFonts w:ascii="Times New Roman" w:hAnsi="Times New Roman"/>
                <w:b/>
                <w:sz w:val="28"/>
                <w:szCs w:val="28"/>
              </w:rPr>
              <w:t>карты</w:t>
            </w:r>
          </w:p>
          <w:p w14:paraId="3074A8F0" w14:textId="77777777" w:rsidR="00924A19" w:rsidRPr="00506FED" w:rsidRDefault="00924A19" w:rsidP="00CD6145">
            <w:pPr>
              <w:pStyle w:val="BlockText"/>
              <w:ind w:left="0" w:right="-285"/>
              <w:jc w:val="both"/>
              <w:rPr>
                <w:rFonts w:ascii="Times New Roman" w:hAnsi="Times New Roman"/>
                <w:snapToGrid w:val="0"/>
                <w:sz w:val="28"/>
                <w:szCs w:val="28"/>
                <w:lang w:val="en-US"/>
              </w:rPr>
            </w:pPr>
            <w:proofErr w:type="spellStart"/>
            <w:r w:rsidRPr="00506FED">
              <w:rPr>
                <w:rFonts w:ascii="Times New Roman" w:hAnsi="Times New Roman"/>
                <w:b/>
                <w:snapToGrid w:val="0"/>
                <w:sz w:val="28"/>
                <w:szCs w:val="28"/>
                <w:lang w:val="en-US"/>
              </w:rPr>
              <w:t>uz</w:t>
            </w:r>
            <w:proofErr w:type="spellEnd"/>
            <w:r w:rsidRPr="00506FED">
              <w:rPr>
                <w:rFonts w:ascii="Times New Roman" w:hAnsi="Times New Roman"/>
                <w:snapToGrid w:val="0"/>
                <w:sz w:val="28"/>
                <w:szCs w:val="28"/>
                <w:lang w:val="en-US"/>
              </w:rPr>
              <w:t xml:space="preserve"> - </w:t>
            </w:r>
            <w:proofErr w:type="spellStart"/>
            <w:r w:rsidRPr="00506FED">
              <w:rPr>
                <w:rFonts w:ascii="Times New Roman" w:hAnsi="Times New Roman"/>
                <w:snapToGrid w:val="0"/>
                <w:sz w:val="28"/>
                <w:szCs w:val="28"/>
                <w:lang w:val="en-US"/>
              </w:rPr>
              <w:t>oldindan</w:t>
            </w:r>
            <w:proofErr w:type="spellEnd"/>
            <w:r w:rsidRPr="00506FED">
              <w:rPr>
                <w:rFonts w:ascii="Times New Roman" w:hAnsi="Times New Roman"/>
                <w:snapToGrid w:val="0"/>
                <w:sz w:val="28"/>
                <w:szCs w:val="28"/>
                <w:lang w:val="en-US"/>
              </w:rPr>
              <w:t xml:space="preserve"> </w:t>
            </w:r>
            <w:proofErr w:type="spellStart"/>
            <w:proofErr w:type="gramStart"/>
            <w:r w:rsidRPr="00506FED">
              <w:rPr>
                <w:rFonts w:ascii="Times New Roman" w:hAnsi="Times New Roman"/>
                <w:snapToGrid w:val="0"/>
                <w:sz w:val="28"/>
                <w:szCs w:val="28"/>
                <w:lang w:val="en-US"/>
              </w:rPr>
              <w:t>to‘</w:t>
            </w:r>
            <w:proofErr w:type="gramEnd"/>
            <w:r w:rsidRPr="00506FED">
              <w:rPr>
                <w:rFonts w:ascii="Times New Roman" w:hAnsi="Times New Roman"/>
                <w:snapToGrid w:val="0"/>
                <w:sz w:val="28"/>
                <w:szCs w:val="28"/>
                <w:lang w:val="en-US"/>
              </w:rPr>
              <w:t>langan</w:t>
            </w:r>
            <w:proofErr w:type="spellEnd"/>
            <w:r w:rsidRPr="00506FED">
              <w:rPr>
                <w:rFonts w:ascii="Times New Roman" w:hAnsi="Times New Roman"/>
                <w:snapToGrid w:val="0"/>
                <w:sz w:val="28"/>
                <w:szCs w:val="28"/>
                <w:lang w:val="en-US"/>
              </w:rPr>
              <w:t xml:space="preserve"> </w:t>
            </w:r>
            <w:proofErr w:type="spellStart"/>
            <w:r w:rsidRPr="00506FED">
              <w:rPr>
                <w:rFonts w:ascii="Times New Roman" w:hAnsi="Times New Roman"/>
                <w:snapToGrid w:val="0"/>
                <w:sz w:val="28"/>
                <w:szCs w:val="28"/>
                <w:lang w:val="en-US"/>
              </w:rPr>
              <w:t>kartalar</w:t>
            </w:r>
            <w:proofErr w:type="spellEnd"/>
            <w:r w:rsidRPr="00506FED">
              <w:rPr>
                <w:rFonts w:ascii="Times New Roman" w:hAnsi="Times New Roman"/>
                <w:snapToGrid w:val="0"/>
                <w:sz w:val="28"/>
                <w:szCs w:val="28"/>
                <w:lang w:val="en-US"/>
              </w:rPr>
              <w:t xml:space="preserve"> </w:t>
            </w:r>
          </w:p>
          <w:p w14:paraId="0681BD3B" w14:textId="04E3695A" w:rsidR="00924A19" w:rsidRPr="00506FED" w:rsidRDefault="003A4C4D" w:rsidP="00CD6145">
            <w:pPr>
              <w:pStyle w:val="BlockText"/>
              <w:ind w:left="0" w:right="-285"/>
              <w:jc w:val="both"/>
              <w:rPr>
                <w:rFonts w:ascii="Times New Roman" w:hAnsi="Times New Roman"/>
                <w:snapToGrid w:val="0"/>
                <w:sz w:val="28"/>
                <w:szCs w:val="28"/>
                <w:lang w:val="en-US"/>
              </w:rPr>
            </w:pPr>
            <w:r>
              <w:rPr>
                <w:rFonts w:ascii="Times New Roman" w:hAnsi="Times New Roman"/>
                <w:snapToGrid w:val="0"/>
                <w:sz w:val="28"/>
                <w:szCs w:val="28"/>
                <w:lang w:val="en-US"/>
              </w:rPr>
              <w:t xml:space="preserve"> </w:t>
            </w:r>
            <w:proofErr w:type="spellStart"/>
            <w:r w:rsidR="00924A19" w:rsidRPr="00506FED">
              <w:rPr>
                <w:rFonts w:ascii="Times New Roman" w:hAnsi="Times New Roman"/>
                <w:snapToGrid w:val="0"/>
                <w:sz w:val="28"/>
                <w:szCs w:val="28"/>
              </w:rPr>
              <w:t>олдиндан</w:t>
            </w:r>
            <w:proofErr w:type="spellEnd"/>
            <w:r w:rsidR="00924A19" w:rsidRPr="00506FED">
              <w:rPr>
                <w:rFonts w:ascii="Times New Roman" w:hAnsi="Times New Roman"/>
                <w:snapToGrid w:val="0"/>
                <w:sz w:val="28"/>
                <w:szCs w:val="28"/>
                <w:lang w:val="en-US"/>
              </w:rPr>
              <w:t xml:space="preserve"> </w:t>
            </w:r>
            <w:proofErr w:type="spellStart"/>
            <w:r w:rsidR="00924A19" w:rsidRPr="00506FED">
              <w:rPr>
                <w:rFonts w:ascii="Times New Roman" w:hAnsi="Times New Roman"/>
                <w:snapToGrid w:val="0"/>
                <w:sz w:val="28"/>
                <w:szCs w:val="28"/>
              </w:rPr>
              <w:t>тўланган</w:t>
            </w:r>
            <w:proofErr w:type="spellEnd"/>
            <w:r w:rsidR="00924A19" w:rsidRPr="00506FED">
              <w:rPr>
                <w:rFonts w:ascii="Times New Roman" w:hAnsi="Times New Roman"/>
                <w:snapToGrid w:val="0"/>
                <w:sz w:val="28"/>
                <w:szCs w:val="28"/>
                <w:lang w:val="en-US"/>
              </w:rPr>
              <w:t xml:space="preserve"> </w:t>
            </w:r>
            <w:proofErr w:type="spellStart"/>
            <w:r w:rsidR="00924A19" w:rsidRPr="00506FED">
              <w:rPr>
                <w:rFonts w:ascii="Times New Roman" w:hAnsi="Times New Roman"/>
                <w:snapToGrid w:val="0"/>
                <w:sz w:val="28"/>
                <w:szCs w:val="28"/>
              </w:rPr>
              <w:t>карталар</w:t>
            </w:r>
            <w:proofErr w:type="spellEnd"/>
          </w:p>
          <w:p w14:paraId="3A454332" w14:textId="77777777" w:rsidR="00924A19" w:rsidRPr="00506FED" w:rsidRDefault="00924A19" w:rsidP="00CD6145">
            <w:pPr>
              <w:pStyle w:val="BlockText"/>
              <w:ind w:left="0" w:right="-285"/>
              <w:jc w:val="both"/>
              <w:rPr>
                <w:rFonts w:ascii="Times New Roman" w:hAnsi="Times New Roman"/>
                <w:sz w:val="28"/>
                <w:szCs w:val="28"/>
                <w:lang w:val="en-US"/>
              </w:rPr>
            </w:pPr>
            <w:proofErr w:type="spellStart"/>
            <w:r w:rsidRPr="00506FED">
              <w:rPr>
                <w:rFonts w:ascii="Times New Roman" w:hAnsi="Times New Roman"/>
                <w:b/>
                <w:snapToGrid w:val="0"/>
                <w:sz w:val="28"/>
                <w:szCs w:val="28"/>
                <w:lang w:val="en-US"/>
              </w:rPr>
              <w:t>en</w:t>
            </w:r>
            <w:proofErr w:type="spellEnd"/>
            <w:r w:rsidRPr="00506FED">
              <w:rPr>
                <w:rFonts w:ascii="Times New Roman" w:hAnsi="Times New Roman"/>
                <w:snapToGrid w:val="0"/>
                <w:sz w:val="28"/>
                <w:szCs w:val="28"/>
                <w:lang w:val="en-US"/>
              </w:rPr>
              <w:t xml:space="preserve"> -</w:t>
            </w:r>
            <w:r w:rsidRPr="00506FED">
              <w:rPr>
                <w:snapToGrid w:val="0"/>
                <w:sz w:val="28"/>
                <w:szCs w:val="28"/>
                <w:lang w:val="en-US"/>
              </w:rPr>
              <w:t xml:space="preserve"> </w:t>
            </w:r>
            <w:r w:rsidRPr="00506FED">
              <w:rPr>
                <w:rFonts w:ascii="Times New Roman" w:hAnsi="Times New Roman"/>
                <w:sz w:val="28"/>
                <w:szCs w:val="28"/>
                <w:lang w:val="en-US"/>
              </w:rPr>
              <w:t>prepaid card service</w:t>
            </w:r>
          </w:p>
          <w:p w14:paraId="0E2FA8F0" w14:textId="77777777" w:rsidR="00924A19" w:rsidRPr="00506FED" w:rsidRDefault="00924A19" w:rsidP="00E165CD">
            <w:pPr>
              <w:autoSpaceDE w:val="0"/>
              <w:autoSpaceDN w:val="0"/>
              <w:adjustRightInd w:val="0"/>
              <w:rPr>
                <w:b/>
                <w:sz w:val="28"/>
                <w:szCs w:val="28"/>
                <w:lang w:val="en-US"/>
              </w:rPr>
            </w:pPr>
          </w:p>
        </w:tc>
        <w:tc>
          <w:tcPr>
            <w:tcW w:w="2993" w:type="pct"/>
          </w:tcPr>
          <w:p w14:paraId="5570B582" w14:textId="77777777" w:rsidR="00924A19" w:rsidRPr="00506FED" w:rsidRDefault="00924A19" w:rsidP="00B43DE2">
            <w:pPr>
              <w:pStyle w:val="BlockText"/>
              <w:ind w:left="0" w:right="-14"/>
              <w:jc w:val="both"/>
              <w:rPr>
                <w:rFonts w:ascii="Times New Roman" w:hAnsi="Times New Roman"/>
                <w:sz w:val="28"/>
                <w:szCs w:val="28"/>
              </w:rPr>
            </w:pPr>
            <w:r w:rsidRPr="00506FED">
              <w:rPr>
                <w:rFonts w:ascii="Times New Roman" w:hAnsi="Times New Roman"/>
                <w:sz w:val="28"/>
                <w:szCs w:val="28"/>
              </w:rPr>
              <w:t>Услуга, позволяющая провайдеру (оператору) реализовать новый вид обслуживания, когда предварительно оплаченный счет используется для оплаты телефонных разговоров. Абонент, пользующийся предоплаченной карточкой, может делать звонки с любого телефонного аппарата. При этом не требуется никакого считывающего устройства для карточек.</w:t>
            </w:r>
          </w:p>
          <w:p w14:paraId="5FF03083" w14:textId="77777777" w:rsidR="00924A19" w:rsidRPr="00506FED" w:rsidRDefault="00924A19" w:rsidP="00B43DE2">
            <w:pPr>
              <w:pStyle w:val="BlockText"/>
              <w:ind w:left="0" w:right="-14"/>
              <w:jc w:val="both"/>
              <w:rPr>
                <w:rFonts w:ascii="Times New Roman" w:hAnsi="Times New Roman"/>
                <w:sz w:val="28"/>
                <w:szCs w:val="28"/>
              </w:rPr>
            </w:pPr>
          </w:p>
          <w:p w14:paraId="1C820E33" w14:textId="77777777" w:rsidR="00924A19" w:rsidRPr="00506FED" w:rsidRDefault="00924A19" w:rsidP="00B43DE2">
            <w:pPr>
              <w:autoSpaceDE w:val="0"/>
              <w:autoSpaceDN w:val="0"/>
              <w:adjustRightInd w:val="0"/>
              <w:jc w:val="both"/>
              <w:rPr>
                <w:sz w:val="28"/>
                <w:szCs w:val="28"/>
                <w:lang w:val="en-US"/>
              </w:rPr>
            </w:pPr>
            <w:proofErr w:type="spellStart"/>
            <w:r w:rsidRPr="00506FED">
              <w:rPr>
                <w:sz w:val="28"/>
                <w:szCs w:val="28"/>
                <w:lang w:val="en-US"/>
              </w:rPr>
              <w:t>Provayder</w:t>
            </w:r>
            <w:proofErr w:type="spellEnd"/>
            <w:r w:rsidRPr="000466FA">
              <w:rPr>
                <w:sz w:val="28"/>
                <w:szCs w:val="28"/>
              </w:rPr>
              <w:t xml:space="preserve"> (</w:t>
            </w:r>
            <w:r w:rsidRPr="00506FED">
              <w:rPr>
                <w:sz w:val="28"/>
                <w:szCs w:val="28"/>
                <w:lang w:val="en-US"/>
              </w:rPr>
              <w:t>operator</w:t>
            </w:r>
            <w:r w:rsidRPr="000466FA">
              <w:rPr>
                <w:sz w:val="28"/>
                <w:szCs w:val="28"/>
              </w:rPr>
              <w:t xml:space="preserve">) </w:t>
            </w:r>
            <w:r w:rsidRPr="00506FED">
              <w:rPr>
                <w:sz w:val="28"/>
                <w:szCs w:val="28"/>
                <w:lang w:val="en-US"/>
              </w:rPr>
              <w:t>ga</w:t>
            </w:r>
            <w:r w:rsidRPr="000466FA">
              <w:rPr>
                <w:sz w:val="28"/>
                <w:szCs w:val="28"/>
              </w:rPr>
              <w:t xml:space="preserve"> </w:t>
            </w:r>
            <w:proofErr w:type="spellStart"/>
            <w:r w:rsidRPr="00506FED">
              <w:rPr>
                <w:sz w:val="28"/>
                <w:szCs w:val="28"/>
                <w:lang w:val="en-US"/>
              </w:rPr>
              <w:t>xizmat</w:t>
            </w:r>
            <w:proofErr w:type="spellEnd"/>
            <w:r w:rsidRPr="000466FA">
              <w:rPr>
                <w:sz w:val="28"/>
                <w:szCs w:val="28"/>
              </w:rPr>
              <w:t xml:space="preserve"> </w:t>
            </w:r>
            <w:proofErr w:type="gramStart"/>
            <w:r w:rsidRPr="00506FED">
              <w:rPr>
                <w:sz w:val="28"/>
                <w:szCs w:val="28"/>
                <w:lang w:val="en-US"/>
              </w:rPr>
              <w:t>ko</w:t>
            </w:r>
            <w:r w:rsidRPr="000466FA">
              <w:rPr>
                <w:sz w:val="28"/>
                <w:szCs w:val="28"/>
              </w:rPr>
              <w:t>‘</w:t>
            </w:r>
            <w:proofErr w:type="spellStart"/>
            <w:proofErr w:type="gramEnd"/>
            <w:r w:rsidRPr="00506FED">
              <w:rPr>
                <w:sz w:val="28"/>
                <w:szCs w:val="28"/>
                <w:lang w:val="en-US"/>
              </w:rPr>
              <w:t>rsatishning</w:t>
            </w:r>
            <w:proofErr w:type="spellEnd"/>
            <w:r w:rsidRPr="000466FA">
              <w:rPr>
                <w:sz w:val="28"/>
                <w:szCs w:val="28"/>
              </w:rPr>
              <w:t xml:space="preserve"> </w:t>
            </w:r>
            <w:proofErr w:type="spellStart"/>
            <w:r w:rsidRPr="00506FED">
              <w:rPr>
                <w:sz w:val="28"/>
                <w:szCs w:val="28"/>
                <w:lang w:val="en-US"/>
              </w:rPr>
              <w:t>yangi</w:t>
            </w:r>
            <w:proofErr w:type="spellEnd"/>
            <w:r w:rsidRPr="000466FA">
              <w:rPr>
                <w:sz w:val="28"/>
                <w:szCs w:val="28"/>
              </w:rPr>
              <w:t xml:space="preserve"> </w:t>
            </w:r>
            <w:proofErr w:type="spellStart"/>
            <w:r w:rsidRPr="00506FED">
              <w:rPr>
                <w:sz w:val="28"/>
                <w:szCs w:val="28"/>
                <w:lang w:val="en-US"/>
              </w:rPr>
              <w:t>turini</w:t>
            </w:r>
            <w:proofErr w:type="spellEnd"/>
            <w:r w:rsidRPr="000466FA">
              <w:rPr>
                <w:sz w:val="28"/>
                <w:szCs w:val="28"/>
              </w:rPr>
              <w:t xml:space="preserve">, </w:t>
            </w:r>
            <w:proofErr w:type="spellStart"/>
            <w:r w:rsidRPr="00506FED">
              <w:rPr>
                <w:sz w:val="28"/>
                <w:szCs w:val="28"/>
                <w:lang w:val="en-US"/>
              </w:rPr>
              <w:t>oldindan</w:t>
            </w:r>
            <w:proofErr w:type="spellEnd"/>
            <w:r w:rsidRPr="000466FA">
              <w:rPr>
                <w:sz w:val="28"/>
                <w:szCs w:val="28"/>
              </w:rPr>
              <w:t xml:space="preserve"> </w:t>
            </w:r>
            <w:r w:rsidRPr="00506FED">
              <w:rPr>
                <w:sz w:val="28"/>
                <w:szCs w:val="28"/>
                <w:lang w:val="en-US"/>
              </w:rPr>
              <w:t>to</w:t>
            </w:r>
            <w:r w:rsidRPr="000466FA">
              <w:rPr>
                <w:sz w:val="28"/>
                <w:szCs w:val="28"/>
              </w:rPr>
              <w:t>‘</w:t>
            </w:r>
            <w:proofErr w:type="spellStart"/>
            <w:r w:rsidRPr="00506FED">
              <w:rPr>
                <w:sz w:val="28"/>
                <w:szCs w:val="28"/>
                <w:lang w:val="en-US"/>
              </w:rPr>
              <w:t>langan</w:t>
            </w:r>
            <w:proofErr w:type="spellEnd"/>
            <w:r w:rsidRPr="000466FA">
              <w:rPr>
                <w:sz w:val="28"/>
                <w:szCs w:val="28"/>
              </w:rPr>
              <w:t xml:space="preserve"> </w:t>
            </w:r>
            <w:proofErr w:type="spellStart"/>
            <w:r w:rsidRPr="00506FED">
              <w:rPr>
                <w:sz w:val="28"/>
                <w:szCs w:val="28"/>
                <w:lang w:val="en-US"/>
              </w:rPr>
              <w:t>hisob</w:t>
            </w:r>
            <w:proofErr w:type="spellEnd"/>
            <w:r w:rsidRPr="000466FA">
              <w:rPr>
                <w:sz w:val="28"/>
                <w:szCs w:val="28"/>
              </w:rPr>
              <w:t xml:space="preserve"> </w:t>
            </w:r>
            <w:proofErr w:type="spellStart"/>
            <w:r w:rsidRPr="00506FED">
              <w:rPr>
                <w:sz w:val="28"/>
                <w:szCs w:val="28"/>
                <w:lang w:val="en-US"/>
              </w:rPr>
              <w:t>telefon</w:t>
            </w:r>
            <w:proofErr w:type="spellEnd"/>
            <w:r w:rsidRPr="000466FA">
              <w:rPr>
                <w:sz w:val="28"/>
                <w:szCs w:val="28"/>
              </w:rPr>
              <w:t xml:space="preserve"> </w:t>
            </w:r>
            <w:r w:rsidRPr="00506FED">
              <w:rPr>
                <w:sz w:val="28"/>
                <w:szCs w:val="28"/>
                <w:lang w:val="en-US"/>
              </w:rPr>
              <w:t>co</w:t>
            </w:r>
            <w:r w:rsidRPr="000466FA">
              <w:rPr>
                <w:sz w:val="28"/>
                <w:szCs w:val="28"/>
              </w:rPr>
              <w:t>‘</w:t>
            </w:r>
            <w:proofErr w:type="spellStart"/>
            <w:r w:rsidRPr="00506FED">
              <w:rPr>
                <w:sz w:val="28"/>
                <w:szCs w:val="28"/>
                <w:lang w:val="en-US"/>
              </w:rPr>
              <w:t>zlashuv</w:t>
            </w:r>
            <w:proofErr w:type="spellEnd"/>
            <w:r w:rsidRPr="000466FA">
              <w:rPr>
                <w:sz w:val="28"/>
                <w:szCs w:val="28"/>
              </w:rPr>
              <w:t>-</w:t>
            </w:r>
            <w:r w:rsidRPr="00506FED">
              <w:rPr>
                <w:sz w:val="28"/>
                <w:szCs w:val="28"/>
                <w:lang w:val="en-US"/>
              </w:rPr>
              <w:t>lar</w:t>
            </w:r>
            <w:r w:rsidRPr="000466FA">
              <w:rPr>
                <w:sz w:val="28"/>
                <w:szCs w:val="28"/>
              </w:rPr>
              <w:t xml:space="preserve"> </w:t>
            </w:r>
            <w:r w:rsidRPr="00506FED">
              <w:rPr>
                <w:sz w:val="28"/>
                <w:szCs w:val="28"/>
                <w:lang w:val="en-US"/>
              </w:rPr>
              <w:t>to</w:t>
            </w:r>
            <w:r w:rsidRPr="000466FA">
              <w:rPr>
                <w:sz w:val="28"/>
                <w:szCs w:val="28"/>
              </w:rPr>
              <w:t>‘</w:t>
            </w:r>
            <w:proofErr w:type="spellStart"/>
            <w:r w:rsidRPr="00506FED">
              <w:rPr>
                <w:sz w:val="28"/>
                <w:szCs w:val="28"/>
                <w:lang w:val="en-US"/>
              </w:rPr>
              <w:t>lovi</w:t>
            </w:r>
            <w:proofErr w:type="spellEnd"/>
            <w:r w:rsidRPr="000466FA">
              <w:rPr>
                <w:sz w:val="28"/>
                <w:szCs w:val="28"/>
              </w:rPr>
              <w:t xml:space="preserve"> </w:t>
            </w:r>
            <w:proofErr w:type="spellStart"/>
            <w:r w:rsidRPr="00506FED">
              <w:rPr>
                <w:sz w:val="28"/>
                <w:szCs w:val="28"/>
                <w:lang w:val="en-US"/>
              </w:rPr>
              <w:t>uchun</w:t>
            </w:r>
            <w:proofErr w:type="spellEnd"/>
            <w:r w:rsidRPr="000466FA">
              <w:rPr>
                <w:sz w:val="28"/>
                <w:szCs w:val="28"/>
              </w:rPr>
              <w:t xml:space="preserve"> </w:t>
            </w:r>
            <w:proofErr w:type="spellStart"/>
            <w:r w:rsidRPr="00506FED">
              <w:rPr>
                <w:sz w:val="28"/>
                <w:szCs w:val="28"/>
                <w:lang w:val="en-US"/>
              </w:rPr>
              <w:t>ishlatilganda</w:t>
            </w:r>
            <w:proofErr w:type="spellEnd"/>
            <w:r w:rsidRPr="000466FA">
              <w:rPr>
                <w:sz w:val="28"/>
                <w:szCs w:val="28"/>
              </w:rPr>
              <w:t xml:space="preserve"> </w:t>
            </w:r>
            <w:proofErr w:type="spellStart"/>
            <w:r w:rsidRPr="00506FED">
              <w:rPr>
                <w:sz w:val="28"/>
                <w:szCs w:val="28"/>
                <w:lang w:val="en-US"/>
              </w:rPr>
              <w:t>amalga</w:t>
            </w:r>
            <w:proofErr w:type="spellEnd"/>
            <w:r w:rsidRPr="000466FA">
              <w:rPr>
                <w:sz w:val="28"/>
                <w:szCs w:val="28"/>
              </w:rPr>
              <w:t xml:space="preserve"> </w:t>
            </w:r>
            <w:proofErr w:type="spellStart"/>
            <w:r w:rsidRPr="00506FED">
              <w:rPr>
                <w:sz w:val="28"/>
                <w:szCs w:val="28"/>
                <w:lang w:val="en-US"/>
              </w:rPr>
              <w:t>oshirish</w:t>
            </w:r>
            <w:proofErr w:type="spellEnd"/>
            <w:r w:rsidRPr="000466FA">
              <w:rPr>
                <w:sz w:val="28"/>
                <w:szCs w:val="28"/>
              </w:rPr>
              <w:t xml:space="preserve"> </w:t>
            </w:r>
            <w:proofErr w:type="spellStart"/>
            <w:r w:rsidRPr="00506FED">
              <w:rPr>
                <w:sz w:val="28"/>
                <w:szCs w:val="28"/>
                <w:lang w:val="en-US"/>
              </w:rPr>
              <w:t>imkonini</w:t>
            </w:r>
            <w:proofErr w:type="spellEnd"/>
            <w:r w:rsidRPr="000466FA">
              <w:rPr>
                <w:sz w:val="28"/>
                <w:szCs w:val="28"/>
              </w:rPr>
              <w:t xml:space="preserve"> </w:t>
            </w:r>
            <w:proofErr w:type="spellStart"/>
            <w:r w:rsidRPr="00506FED">
              <w:rPr>
                <w:sz w:val="28"/>
                <w:szCs w:val="28"/>
                <w:lang w:val="en-US"/>
              </w:rPr>
              <w:t>ber</w:t>
            </w:r>
            <w:r w:rsidR="004932F8" w:rsidRPr="00506FED">
              <w:rPr>
                <w:sz w:val="28"/>
                <w:szCs w:val="28"/>
                <w:lang w:val="en-US"/>
              </w:rPr>
              <w:t>adigan</w:t>
            </w:r>
            <w:proofErr w:type="spellEnd"/>
            <w:r w:rsidRPr="000466FA">
              <w:rPr>
                <w:sz w:val="28"/>
                <w:szCs w:val="28"/>
              </w:rPr>
              <w:t xml:space="preserve"> </w:t>
            </w:r>
            <w:proofErr w:type="spellStart"/>
            <w:r w:rsidRPr="00506FED">
              <w:rPr>
                <w:sz w:val="28"/>
                <w:szCs w:val="28"/>
                <w:lang w:val="en-US"/>
              </w:rPr>
              <w:t>xizmat</w:t>
            </w:r>
            <w:proofErr w:type="spellEnd"/>
            <w:r w:rsidRPr="000466FA">
              <w:rPr>
                <w:sz w:val="28"/>
                <w:szCs w:val="28"/>
              </w:rPr>
              <w:t xml:space="preserve">. </w:t>
            </w:r>
            <w:proofErr w:type="spellStart"/>
            <w:r w:rsidRPr="00506FED">
              <w:rPr>
                <w:sz w:val="28"/>
                <w:szCs w:val="28"/>
                <w:lang w:val="en-US"/>
              </w:rPr>
              <w:t>Oldindan</w:t>
            </w:r>
            <w:proofErr w:type="spellEnd"/>
            <w:r w:rsidRPr="00506FED">
              <w:rPr>
                <w:sz w:val="28"/>
                <w:szCs w:val="28"/>
                <w:lang w:val="en-US"/>
              </w:rPr>
              <w:t xml:space="preserve"> </w:t>
            </w:r>
            <w:proofErr w:type="spellStart"/>
            <w:proofErr w:type="gramStart"/>
            <w:r w:rsidRPr="00506FED">
              <w:rPr>
                <w:sz w:val="28"/>
                <w:szCs w:val="28"/>
                <w:lang w:val="en-US"/>
              </w:rPr>
              <w:t>to‘</w:t>
            </w:r>
            <w:proofErr w:type="gramEnd"/>
            <w:r w:rsidRPr="00506FED">
              <w:rPr>
                <w:sz w:val="28"/>
                <w:szCs w:val="28"/>
                <w:lang w:val="en-US"/>
              </w:rPr>
              <w:t>langan</w:t>
            </w:r>
            <w:proofErr w:type="spellEnd"/>
            <w:r w:rsidRPr="00506FED">
              <w:rPr>
                <w:sz w:val="28"/>
                <w:szCs w:val="28"/>
                <w:lang w:val="en-US"/>
              </w:rPr>
              <w:t xml:space="preserve"> </w:t>
            </w:r>
            <w:proofErr w:type="spellStart"/>
            <w:r w:rsidRPr="00506FED">
              <w:rPr>
                <w:sz w:val="28"/>
                <w:szCs w:val="28"/>
                <w:lang w:val="en-US"/>
              </w:rPr>
              <w:t>kartochkadan</w:t>
            </w:r>
            <w:proofErr w:type="spellEnd"/>
            <w:r w:rsidRPr="00506FED">
              <w:rPr>
                <w:sz w:val="28"/>
                <w:szCs w:val="28"/>
                <w:lang w:val="en-US"/>
              </w:rPr>
              <w:t xml:space="preserve"> </w:t>
            </w:r>
            <w:proofErr w:type="spellStart"/>
            <w:r w:rsidRPr="00506FED">
              <w:rPr>
                <w:sz w:val="28"/>
                <w:szCs w:val="28"/>
                <w:lang w:val="en-US"/>
              </w:rPr>
              <w:t>fo</w:t>
            </w:r>
            <w:r w:rsidR="004932F8" w:rsidRPr="00506FED">
              <w:rPr>
                <w:sz w:val="28"/>
                <w:szCs w:val="28"/>
                <w:lang w:val="en-US"/>
              </w:rPr>
              <w:t>y</w:t>
            </w:r>
            <w:r w:rsidRPr="00506FED">
              <w:rPr>
                <w:sz w:val="28"/>
                <w:szCs w:val="28"/>
                <w:lang w:val="en-US"/>
              </w:rPr>
              <w:t>dalanuvchi</w:t>
            </w:r>
            <w:proofErr w:type="spellEnd"/>
            <w:r w:rsidRPr="00506FED">
              <w:rPr>
                <w:sz w:val="28"/>
                <w:szCs w:val="28"/>
                <w:lang w:val="en-US"/>
              </w:rPr>
              <w:t xml:space="preserve"> </w:t>
            </w:r>
            <w:proofErr w:type="spellStart"/>
            <w:r w:rsidRPr="00506FED">
              <w:rPr>
                <w:sz w:val="28"/>
                <w:szCs w:val="28"/>
                <w:lang w:val="en-US"/>
              </w:rPr>
              <w:t>xohlagan</w:t>
            </w:r>
            <w:proofErr w:type="spellEnd"/>
            <w:r w:rsidRPr="00506FED">
              <w:rPr>
                <w:sz w:val="28"/>
                <w:szCs w:val="28"/>
                <w:lang w:val="en-US"/>
              </w:rPr>
              <w:t xml:space="preserve"> </w:t>
            </w:r>
            <w:proofErr w:type="spellStart"/>
            <w:r w:rsidRPr="00506FED">
              <w:rPr>
                <w:sz w:val="28"/>
                <w:szCs w:val="28"/>
                <w:lang w:val="en-US"/>
              </w:rPr>
              <w:t>telefon</w:t>
            </w:r>
            <w:proofErr w:type="spellEnd"/>
            <w:r w:rsidRPr="00506FED">
              <w:rPr>
                <w:sz w:val="28"/>
                <w:szCs w:val="28"/>
                <w:lang w:val="en-US"/>
              </w:rPr>
              <w:t xml:space="preserve"> </w:t>
            </w:r>
            <w:proofErr w:type="spellStart"/>
            <w:r w:rsidRPr="00506FED">
              <w:rPr>
                <w:sz w:val="28"/>
                <w:szCs w:val="28"/>
                <w:lang w:val="en-US"/>
              </w:rPr>
              <w:t>apparatidan</w:t>
            </w:r>
            <w:proofErr w:type="spellEnd"/>
            <w:r w:rsidRPr="00506FED">
              <w:rPr>
                <w:sz w:val="28"/>
                <w:szCs w:val="28"/>
                <w:lang w:val="en-US"/>
              </w:rPr>
              <w:t xml:space="preserve"> </w:t>
            </w:r>
            <w:proofErr w:type="spellStart"/>
            <w:r w:rsidRPr="00506FED">
              <w:rPr>
                <w:sz w:val="28"/>
                <w:szCs w:val="28"/>
                <w:lang w:val="en-US"/>
              </w:rPr>
              <w:t>qo‘ng‘iroq</w:t>
            </w:r>
            <w:proofErr w:type="spellEnd"/>
            <w:r w:rsidRPr="00506FED">
              <w:rPr>
                <w:sz w:val="28"/>
                <w:szCs w:val="28"/>
                <w:lang w:val="en-US"/>
              </w:rPr>
              <w:t xml:space="preserve"> </w:t>
            </w:r>
            <w:proofErr w:type="spellStart"/>
            <w:r w:rsidRPr="00506FED">
              <w:rPr>
                <w:sz w:val="28"/>
                <w:szCs w:val="28"/>
                <w:lang w:val="en-US"/>
              </w:rPr>
              <w:t>qilishi</w:t>
            </w:r>
            <w:proofErr w:type="spellEnd"/>
            <w:r w:rsidRPr="00506FED">
              <w:rPr>
                <w:sz w:val="28"/>
                <w:szCs w:val="28"/>
                <w:lang w:val="en-US"/>
              </w:rPr>
              <w:t xml:space="preserve"> </w:t>
            </w:r>
            <w:proofErr w:type="spellStart"/>
            <w:r w:rsidRPr="00506FED">
              <w:rPr>
                <w:sz w:val="28"/>
                <w:szCs w:val="28"/>
                <w:lang w:val="en-US"/>
              </w:rPr>
              <w:t>mumkin</w:t>
            </w:r>
            <w:proofErr w:type="spellEnd"/>
            <w:r w:rsidRPr="00506FED">
              <w:rPr>
                <w:sz w:val="28"/>
                <w:szCs w:val="28"/>
                <w:lang w:val="en-US"/>
              </w:rPr>
              <w:t xml:space="preserve">. Bunda </w:t>
            </w:r>
            <w:proofErr w:type="spellStart"/>
            <w:r w:rsidRPr="00506FED">
              <w:rPr>
                <w:sz w:val="28"/>
                <w:szCs w:val="28"/>
                <w:lang w:val="en-US"/>
              </w:rPr>
              <w:t>kartochka</w:t>
            </w:r>
            <w:r w:rsidR="004932F8" w:rsidRPr="00506FED">
              <w:rPr>
                <w:sz w:val="28"/>
                <w:szCs w:val="28"/>
                <w:lang w:val="en-US"/>
              </w:rPr>
              <w:t>lar</w:t>
            </w:r>
            <w:proofErr w:type="spellEnd"/>
            <w:r w:rsidRPr="00506FED">
              <w:rPr>
                <w:sz w:val="28"/>
                <w:szCs w:val="28"/>
                <w:lang w:val="en-US"/>
              </w:rPr>
              <w:t xml:space="preserve"> </w:t>
            </w:r>
            <w:proofErr w:type="spellStart"/>
            <w:r w:rsidRPr="00506FED">
              <w:rPr>
                <w:sz w:val="28"/>
                <w:szCs w:val="28"/>
                <w:lang w:val="en-US"/>
              </w:rPr>
              <w:t>uchun</w:t>
            </w:r>
            <w:proofErr w:type="spellEnd"/>
            <w:r w:rsidRPr="00506FED">
              <w:rPr>
                <w:sz w:val="28"/>
                <w:szCs w:val="28"/>
                <w:lang w:val="en-US"/>
              </w:rPr>
              <w:t xml:space="preserve"> </w:t>
            </w:r>
            <w:proofErr w:type="spellStart"/>
            <w:r w:rsidRPr="00506FED">
              <w:rPr>
                <w:sz w:val="28"/>
                <w:szCs w:val="28"/>
                <w:lang w:val="en-US"/>
              </w:rPr>
              <w:t>hech</w:t>
            </w:r>
            <w:proofErr w:type="spellEnd"/>
            <w:r w:rsidRPr="00506FED">
              <w:rPr>
                <w:sz w:val="28"/>
                <w:szCs w:val="28"/>
                <w:lang w:val="en-US"/>
              </w:rPr>
              <w:t xml:space="preserve"> </w:t>
            </w:r>
            <w:proofErr w:type="spellStart"/>
            <w:r w:rsidRPr="00506FED">
              <w:rPr>
                <w:sz w:val="28"/>
                <w:szCs w:val="28"/>
                <w:lang w:val="en-US"/>
              </w:rPr>
              <w:t>qanday</w:t>
            </w:r>
            <w:proofErr w:type="spellEnd"/>
            <w:r w:rsidRPr="00506FED">
              <w:rPr>
                <w:sz w:val="28"/>
                <w:szCs w:val="28"/>
                <w:lang w:val="en-US"/>
              </w:rPr>
              <w:t xml:space="preserve"> </w:t>
            </w:r>
            <w:proofErr w:type="spellStart"/>
            <w:r w:rsidRPr="00506FED">
              <w:rPr>
                <w:sz w:val="28"/>
                <w:szCs w:val="28"/>
                <w:lang w:val="en-US"/>
              </w:rPr>
              <w:t>hisoblash</w:t>
            </w:r>
            <w:proofErr w:type="spellEnd"/>
            <w:r w:rsidRPr="00506FED">
              <w:rPr>
                <w:sz w:val="28"/>
                <w:szCs w:val="28"/>
                <w:lang w:val="en-US"/>
              </w:rPr>
              <w:t xml:space="preserve"> </w:t>
            </w:r>
            <w:proofErr w:type="spellStart"/>
            <w:r w:rsidRPr="00506FED">
              <w:rPr>
                <w:sz w:val="28"/>
                <w:szCs w:val="28"/>
                <w:lang w:val="en-US"/>
              </w:rPr>
              <w:t>qurilmasi</w:t>
            </w:r>
            <w:proofErr w:type="spellEnd"/>
            <w:r w:rsidRPr="00506FED">
              <w:rPr>
                <w:sz w:val="28"/>
                <w:szCs w:val="28"/>
                <w:lang w:val="en-US"/>
              </w:rPr>
              <w:t xml:space="preserve"> talab </w:t>
            </w:r>
            <w:proofErr w:type="spellStart"/>
            <w:r w:rsidRPr="00506FED">
              <w:rPr>
                <w:sz w:val="28"/>
                <w:szCs w:val="28"/>
                <w:lang w:val="en-US"/>
              </w:rPr>
              <w:t>qilinmaydi</w:t>
            </w:r>
            <w:proofErr w:type="spellEnd"/>
            <w:r w:rsidRPr="00506FED">
              <w:rPr>
                <w:sz w:val="28"/>
                <w:szCs w:val="28"/>
                <w:lang w:val="en-US"/>
              </w:rPr>
              <w:t>.</w:t>
            </w:r>
          </w:p>
          <w:p w14:paraId="446770A0" w14:textId="77777777" w:rsidR="00924A19" w:rsidRPr="00506FED" w:rsidRDefault="00924A19" w:rsidP="00B43DE2">
            <w:pPr>
              <w:autoSpaceDE w:val="0"/>
              <w:autoSpaceDN w:val="0"/>
              <w:adjustRightInd w:val="0"/>
              <w:jc w:val="both"/>
              <w:rPr>
                <w:sz w:val="28"/>
                <w:szCs w:val="28"/>
                <w:lang w:val="en-US"/>
              </w:rPr>
            </w:pPr>
          </w:p>
          <w:p w14:paraId="4F588982" w14:textId="77777777" w:rsidR="00924A19" w:rsidRDefault="00924A19" w:rsidP="00B43DE2">
            <w:pPr>
              <w:autoSpaceDE w:val="0"/>
              <w:autoSpaceDN w:val="0"/>
              <w:adjustRightInd w:val="0"/>
              <w:jc w:val="both"/>
              <w:rPr>
                <w:sz w:val="28"/>
                <w:szCs w:val="28"/>
              </w:rPr>
            </w:pPr>
            <w:r w:rsidRPr="00506FED">
              <w:rPr>
                <w:sz w:val="28"/>
                <w:szCs w:val="28"/>
              </w:rPr>
              <w:t>Провайдер</w:t>
            </w:r>
            <w:r w:rsidRPr="00506FED">
              <w:rPr>
                <w:sz w:val="28"/>
                <w:szCs w:val="28"/>
                <w:lang w:val="en-US"/>
              </w:rPr>
              <w:t xml:space="preserve"> (</w:t>
            </w:r>
            <w:r w:rsidRPr="00506FED">
              <w:rPr>
                <w:sz w:val="28"/>
                <w:szCs w:val="28"/>
              </w:rPr>
              <w:t>оператор</w:t>
            </w:r>
            <w:r w:rsidRPr="00506FED">
              <w:rPr>
                <w:sz w:val="28"/>
                <w:szCs w:val="28"/>
                <w:lang w:val="en-US"/>
              </w:rPr>
              <w:t xml:space="preserve">) </w:t>
            </w:r>
            <w:r w:rsidRPr="00506FED">
              <w:rPr>
                <w:sz w:val="28"/>
                <w:szCs w:val="28"/>
              </w:rPr>
              <w:t>га</w:t>
            </w:r>
            <w:r w:rsidRPr="00506FED">
              <w:rPr>
                <w:sz w:val="28"/>
                <w:szCs w:val="28"/>
                <w:lang w:val="en-US"/>
              </w:rPr>
              <w:t xml:space="preserve"> </w:t>
            </w:r>
            <w:proofErr w:type="spellStart"/>
            <w:r w:rsidRPr="00506FED">
              <w:rPr>
                <w:sz w:val="28"/>
                <w:szCs w:val="28"/>
              </w:rPr>
              <w:t>хизмат</w:t>
            </w:r>
            <w:proofErr w:type="spellEnd"/>
            <w:r w:rsidRPr="00506FED">
              <w:rPr>
                <w:sz w:val="28"/>
                <w:szCs w:val="28"/>
                <w:lang w:val="en-US"/>
              </w:rPr>
              <w:t xml:space="preserve"> </w:t>
            </w:r>
            <w:proofErr w:type="spellStart"/>
            <w:r w:rsidRPr="00506FED">
              <w:rPr>
                <w:sz w:val="28"/>
                <w:szCs w:val="28"/>
              </w:rPr>
              <w:t>кўрсатишнинг</w:t>
            </w:r>
            <w:proofErr w:type="spellEnd"/>
            <w:r w:rsidRPr="00506FED">
              <w:rPr>
                <w:sz w:val="28"/>
                <w:szCs w:val="28"/>
                <w:lang w:val="en-US"/>
              </w:rPr>
              <w:t xml:space="preserve"> </w:t>
            </w:r>
            <w:proofErr w:type="spellStart"/>
            <w:r w:rsidRPr="00506FED">
              <w:rPr>
                <w:sz w:val="28"/>
                <w:szCs w:val="28"/>
              </w:rPr>
              <w:t>янги</w:t>
            </w:r>
            <w:proofErr w:type="spellEnd"/>
            <w:r w:rsidRPr="00506FED">
              <w:rPr>
                <w:sz w:val="28"/>
                <w:szCs w:val="28"/>
                <w:lang w:val="en-US"/>
              </w:rPr>
              <w:t xml:space="preserve"> </w:t>
            </w:r>
            <w:proofErr w:type="spellStart"/>
            <w:r w:rsidRPr="00506FED">
              <w:rPr>
                <w:sz w:val="28"/>
                <w:szCs w:val="28"/>
              </w:rPr>
              <w:t>турини</w:t>
            </w:r>
            <w:proofErr w:type="spellEnd"/>
            <w:r w:rsidRPr="00506FED">
              <w:rPr>
                <w:sz w:val="28"/>
                <w:szCs w:val="28"/>
                <w:lang w:val="en-US"/>
              </w:rPr>
              <w:t xml:space="preserve">, </w:t>
            </w:r>
            <w:proofErr w:type="spellStart"/>
            <w:r w:rsidRPr="00506FED">
              <w:rPr>
                <w:sz w:val="28"/>
                <w:szCs w:val="28"/>
              </w:rPr>
              <w:t>олдиндан</w:t>
            </w:r>
            <w:proofErr w:type="spellEnd"/>
            <w:r w:rsidRPr="00506FED">
              <w:rPr>
                <w:sz w:val="28"/>
                <w:szCs w:val="28"/>
                <w:lang w:val="en-US"/>
              </w:rPr>
              <w:t xml:space="preserve"> </w:t>
            </w:r>
            <w:proofErr w:type="spellStart"/>
            <w:r w:rsidRPr="00506FED">
              <w:rPr>
                <w:sz w:val="28"/>
                <w:szCs w:val="28"/>
              </w:rPr>
              <w:t>тўланган</w:t>
            </w:r>
            <w:proofErr w:type="spellEnd"/>
            <w:r w:rsidRPr="00506FED">
              <w:rPr>
                <w:sz w:val="28"/>
                <w:szCs w:val="28"/>
                <w:lang w:val="en-US"/>
              </w:rPr>
              <w:t xml:space="preserve"> </w:t>
            </w:r>
            <w:proofErr w:type="spellStart"/>
            <w:r w:rsidRPr="00506FED">
              <w:rPr>
                <w:sz w:val="28"/>
                <w:szCs w:val="28"/>
              </w:rPr>
              <w:t>ҳисоб</w:t>
            </w:r>
            <w:proofErr w:type="spellEnd"/>
            <w:r w:rsidRPr="00506FED">
              <w:rPr>
                <w:sz w:val="28"/>
                <w:szCs w:val="28"/>
                <w:lang w:val="en-US"/>
              </w:rPr>
              <w:t xml:space="preserve"> </w:t>
            </w:r>
            <w:r w:rsidRPr="00506FED">
              <w:rPr>
                <w:sz w:val="28"/>
                <w:szCs w:val="28"/>
              </w:rPr>
              <w:t>телефон</w:t>
            </w:r>
            <w:r w:rsidRPr="00506FED">
              <w:rPr>
                <w:sz w:val="28"/>
                <w:szCs w:val="28"/>
                <w:lang w:val="en-US"/>
              </w:rPr>
              <w:t xml:space="preserve"> </w:t>
            </w:r>
            <w:proofErr w:type="spellStart"/>
            <w:r w:rsidRPr="00506FED">
              <w:rPr>
                <w:sz w:val="28"/>
                <w:szCs w:val="28"/>
              </w:rPr>
              <w:t>сўзлашувлар</w:t>
            </w:r>
            <w:proofErr w:type="spellEnd"/>
            <w:r w:rsidRPr="00506FED">
              <w:rPr>
                <w:sz w:val="28"/>
                <w:szCs w:val="28"/>
                <w:lang w:val="en-US"/>
              </w:rPr>
              <w:t xml:space="preserve"> </w:t>
            </w:r>
            <w:proofErr w:type="spellStart"/>
            <w:r w:rsidRPr="00506FED">
              <w:rPr>
                <w:sz w:val="28"/>
                <w:szCs w:val="28"/>
              </w:rPr>
              <w:t>тўлови</w:t>
            </w:r>
            <w:proofErr w:type="spellEnd"/>
            <w:r w:rsidRPr="00506FED">
              <w:rPr>
                <w:sz w:val="28"/>
                <w:szCs w:val="28"/>
                <w:lang w:val="en-US"/>
              </w:rPr>
              <w:t xml:space="preserve"> </w:t>
            </w:r>
            <w:proofErr w:type="spellStart"/>
            <w:r w:rsidRPr="00506FED">
              <w:rPr>
                <w:sz w:val="28"/>
                <w:szCs w:val="28"/>
              </w:rPr>
              <w:t>учун</w:t>
            </w:r>
            <w:proofErr w:type="spellEnd"/>
            <w:r w:rsidRPr="00506FED">
              <w:rPr>
                <w:sz w:val="28"/>
                <w:szCs w:val="28"/>
                <w:lang w:val="en-US"/>
              </w:rPr>
              <w:t xml:space="preserve"> </w:t>
            </w:r>
            <w:proofErr w:type="spellStart"/>
            <w:r w:rsidRPr="00506FED">
              <w:rPr>
                <w:sz w:val="28"/>
                <w:szCs w:val="28"/>
              </w:rPr>
              <w:t>ишлатилганда</w:t>
            </w:r>
            <w:proofErr w:type="spellEnd"/>
            <w:r w:rsidRPr="00506FED">
              <w:rPr>
                <w:sz w:val="28"/>
                <w:szCs w:val="28"/>
                <w:lang w:val="en-US"/>
              </w:rPr>
              <w:t xml:space="preserve"> </w:t>
            </w:r>
            <w:proofErr w:type="spellStart"/>
            <w:r w:rsidRPr="00506FED">
              <w:rPr>
                <w:sz w:val="28"/>
                <w:szCs w:val="28"/>
              </w:rPr>
              <w:t>амалга</w:t>
            </w:r>
            <w:proofErr w:type="spellEnd"/>
            <w:r w:rsidRPr="00506FED">
              <w:rPr>
                <w:sz w:val="28"/>
                <w:szCs w:val="28"/>
                <w:lang w:val="en-US"/>
              </w:rPr>
              <w:t xml:space="preserve"> </w:t>
            </w:r>
            <w:proofErr w:type="spellStart"/>
            <w:r w:rsidRPr="00506FED">
              <w:rPr>
                <w:sz w:val="28"/>
                <w:szCs w:val="28"/>
              </w:rPr>
              <w:t>ошириш</w:t>
            </w:r>
            <w:proofErr w:type="spellEnd"/>
            <w:r w:rsidRPr="00506FED">
              <w:rPr>
                <w:sz w:val="28"/>
                <w:szCs w:val="28"/>
                <w:lang w:val="en-US"/>
              </w:rPr>
              <w:t xml:space="preserve"> </w:t>
            </w:r>
            <w:proofErr w:type="spellStart"/>
            <w:r w:rsidRPr="00506FED">
              <w:rPr>
                <w:sz w:val="28"/>
                <w:szCs w:val="28"/>
              </w:rPr>
              <w:t>имконини</w:t>
            </w:r>
            <w:proofErr w:type="spellEnd"/>
            <w:r w:rsidRPr="00506FED">
              <w:rPr>
                <w:sz w:val="28"/>
                <w:szCs w:val="28"/>
                <w:lang w:val="en-US"/>
              </w:rPr>
              <w:t xml:space="preserve"> </w:t>
            </w:r>
            <w:proofErr w:type="spellStart"/>
            <w:r w:rsidRPr="00506FED">
              <w:rPr>
                <w:sz w:val="28"/>
                <w:szCs w:val="28"/>
              </w:rPr>
              <w:t>бер</w:t>
            </w:r>
            <w:r w:rsidR="004932F8" w:rsidRPr="00506FED">
              <w:rPr>
                <w:sz w:val="28"/>
                <w:szCs w:val="28"/>
              </w:rPr>
              <w:t>адиган</w:t>
            </w:r>
            <w:proofErr w:type="spellEnd"/>
            <w:r w:rsidRPr="00506FED">
              <w:rPr>
                <w:sz w:val="28"/>
                <w:szCs w:val="28"/>
                <w:lang w:val="en-US"/>
              </w:rPr>
              <w:t xml:space="preserve"> </w:t>
            </w:r>
            <w:proofErr w:type="spellStart"/>
            <w:r w:rsidRPr="00506FED">
              <w:rPr>
                <w:sz w:val="28"/>
                <w:szCs w:val="28"/>
              </w:rPr>
              <w:t>хизмат</w:t>
            </w:r>
            <w:proofErr w:type="spellEnd"/>
            <w:r w:rsidRPr="00506FED">
              <w:rPr>
                <w:sz w:val="28"/>
                <w:szCs w:val="28"/>
                <w:lang w:val="en-US"/>
              </w:rPr>
              <w:t xml:space="preserve">. </w:t>
            </w:r>
            <w:proofErr w:type="spellStart"/>
            <w:r w:rsidRPr="00506FED">
              <w:rPr>
                <w:sz w:val="28"/>
                <w:szCs w:val="28"/>
              </w:rPr>
              <w:t>Олдиндан</w:t>
            </w:r>
            <w:proofErr w:type="spellEnd"/>
            <w:r w:rsidRPr="00506FED">
              <w:rPr>
                <w:sz w:val="28"/>
                <w:szCs w:val="28"/>
                <w:lang w:val="en-US"/>
              </w:rPr>
              <w:t xml:space="preserve"> </w:t>
            </w:r>
            <w:proofErr w:type="spellStart"/>
            <w:r w:rsidRPr="00506FED">
              <w:rPr>
                <w:sz w:val="28"/>
                <w:szCs w:val="28"/>
              </w:rPr>
              <w:t>тўланган</w:t>
            </w:r>
            <w:proofErr w:type="spellEnd"/>
            <w:r w:rsidRPr="00506FED">
              <w:rPr>
                <w:sz w:val="28"/>
                <w:szCs w:val="28"/>
                <w:lang w:val="en-US"/>
              </w:rPr>
              <w:t xml:space="preserve"> </w:t>
            </w:r>
            <w:proofErr w:type="spellStart"/>
            <w:r w:rsidRPr="00506FED">
              <w:rPr>
                <w:sz w:val="28"/>
                <w:szCs w:val="28"/>
              </w:rPr>
              <w:t>карточкадан</w:t>
            </w:r>
            <w:proofErr w:type="spellEnd"/>
            <w:r w:rsidRPr="00506FED">
              <w:rPr>
                <w:sz w:val="28"/>
                <w:szCs w:val="28"/>
                <w:lang w:val="en-US"/>
              </w:rPr>
              <w:t xml:space="preserve"> </w:t>
            </w:r>
            <w:proofErr w:type="spellStart"/>
            <w:r w:rsidRPr="00506FED">
              <w:rPr>
                <w:sz w:val="28"/>
                <w:szCs w:val="28"/>
              </w:rPr>
              <w:t>фойдаланувчи</w:t>
            </w:r>
            <w:proofErr w:type="spellEnd"/>
            <w:r w:rsidRPr="00506FED">
              <w:rPr>
                <w:sz w:val="28"/>
                <w:szCs w:val="28"/>
                <w:lang w:val="en-US"/>
              </w:rPr>
              <w:t xml:space="preserve"> </w:t>
            </w:r>
            <w:proofErr w:type="spellStart"/>
            <w:r w:rsidRPr="00506FED">
              <w:rPr>
                <w:sz w:val="28"/>
                <w:szCs w:val="28"/>
              </w:rPr>
              <w:t>хоҳлаган</w:t>
            </w:r>
            <w:proofErr w:type="spellEnd"/>
            <w:r w:rsidRPr="00506FED">
              <w:rPr>
                <w:sz w:val="28"/>
                <w:szCs w:val="28"/>
                <w:lang w:val="en-US"/>
              </w:rPr>
              <w:t xml:space="preserve"> </w:t>
            </w:r>
            <w:r w:rsidRPr="00506FED">
              <w:rPr>
                <w:sz w:val="28"/>
                <w:szCs w:val="28"/>
              </w:rPr>
              <w:t>телефон</w:t>
            </w:r>
            <w:r w:rsidRPr="00506FED">
              <w:rPr>
                <w:sz w:val="28"/>
                <w:szCs w:val="28"/>
                <w:lang w:val="en-US"/>
              </w:rPr>
              <w:t xml:space="preserve"> </w:t>
            </w:r>
            <w:proofErr w:type="spellStart"/>
            <w:r w:rsidRPr="00506FED">
              <w:rPr>
                <w:sz w:val="28"/>
                <w:szCs w:val="28"/>
              </w:rPr>
              <w:t>аппаратидан</w:t>
            </w:r>
            <w:proofErr w:type="spellEnd"/>
            <w:r w:rsidRPr="00506FED">
              <w:rPr>
                <w:sz w:val="28"/>
                <w:szCs w:val="28"/>
                <w:lang w:val="en-US"/>
              </w:rPr>
              <w:t xml:space="preserve"> </w:t>
            </w:r>
            <w:proofErr w:type="spellStart"/>
            <w:r w:rsidRPr="00506FED">
              <w:rPr>
                <w:sz w:val="28"/>
                <w:szCs w:val="28"/>
              </w:rPr>
              <w:t>қўнғироқ</w:t>
            </w:r>
            <w:proofErr w:type="spellEnd"/>
            <w:r w:rsidRPr="00506FED">
              <w:rPr>
                <w:sz w:val="28"/>
                <w:szCs w:val="28"/>
                <w:lang w:val="en-US"/>
              </w:rPr>
              <w:t xml:space="preserve"> </w:t>
            </w:r>
            <w:proofErr w:type="spellStart"/>
            <w:r w:rsidRPr="00506FED">
              <w:rPr>
                <w:sz w:val="28"/>
                <w:szCs w:val="28"/>
              </w:rPr>
              <w:t>қилиши</w:t>
            </w:r>
            <w:proofErr w:type="spellEnd"/>
            <w:r w:rsidRPr="00506FED">
              <w:rPr>
                <w:sz w:val="28"/>
                <w:szCs w:val="28"/>
                <w:lang w:val="en-US"/>
              </w:rPr>
              <w:t xml:space="preserve"> </w:t>
            </w:r>
            <w:proofErr w:type="spellStart"/>
            <w:r w:rsidRPr="00506FED">
              <w:rPr>
                <w:sz w:val="28"/>
                <w:szCs w:val="28"/>
              </w:rPr>
              <w:t>мумкин</w:t>
            </w:r>
            <w:proofErr w:type="spellEnd"/>
            <w:r w:rsidRPr="00506FED">
              <w:rPr>
                <w:sz w:val="28"/>
                <w:szCs w:val="28"/>
                <w:lang w:val="en-US"/>
              </w:rPr>
              <w:t xml:space="preserve">. </w:t>
            </w:r>
            <w:r w:rsidRPr="00506FED">
              <w:rPr>
                <w:sz w:val="28"/>
                <w:szCs w:val="28"/>
              </w:rPr>
              <w:t>Бунда</w:t>
            </w:r>
            <w:r w:rsidRPr="00506FED">
              <w:rPr>
                <w:sz w:val="28"/>
                <w:szCs w:val="28"/>
                <w:lang w:val="en-US"/>
              </w:rPr>
              <w:t xml:space="preserve"> </w:t>
            </w:r>
            <w:proofErr w:type="spellStart"/>
            <w:r w:rsidRPr="00506FED">
              <w:rPr>
                <w:sz w:val="28"/>
                <w:szCs w:val="28"/>
              </w:rPr>
              <w:t>карточка</w:t>
            </w:r>
            <w:r w:rsidR="004932F8" w:rsidRPr="00506FED">
              <w:rPr>
                <w:sz w:val="28"/>
                <w:szCs w:val="28"/>
              </w:rPr>
              <w:t>лар</w:t>
            </w:r>
            <w:proofErr w:type="spellEnd"/>
            <w:r w:rsidRPr="00506FED">
              <w:rPr>
                <w:sz w:val="28"/>
                <w:szCs w:val="28"/>
                <w:lang w:val="en-US"/>
              </w:rPr>
              <w:t xml:space="preserve"> </w:t>
            </w:r>
            <w:proofErr w:type="spellStart"/>
            <w:r w:rsidRPr="00506FED">
              <w:rPr>
                <w:sz w:val="28"/>
                <w:szCs w:val="28"/>
              </w:rPr>
              <w:t>учун</w:t>
            </w:r>
            <w:proofErr w:type="spellEnd"/>
            <w:r w:rsidRPr="00506FED">
              <w:rPr>
                <w:sz w:val="28"/>
                <w:szCs w:val="28"/>
                <w:lang w:val="en-US"/>
              </w:rPr>
              <w:t xml:space="preserve"> </w:t>
            </w:r>
            <w:proofErr w:type="spellStart"/>
            <w:r w:rsidRPr="00506FED">
              <w:rPr>
                <w:sz w:val="28"/>
                <w:szCs w:val="28"/>
              </w:rPr>
              <w:t>ҳеч</w:t>
            </w:r>
            <w:proofErr w:type="spellEnd"/>
            <w:r w:rsidRPr="00506FED">
              <w:rPr>
                <w:sz w:val="28"/>
                <w:szCs w:val="28"/>
                <w:lang w:val="en-US"/>
              </w:rPr>
              <w:t xml:space="preserve"> </w:t>
            </w:r>
            <w:proofErr w:type="spellStart"/>
            <w:r w:rsidRPr="00506FED">
              <w:rPr>
                <w:sz w:val="28"/>
                <w:szCs w:val="28"/>
              </w:rPr>
              <w:t>қандай</w:t>
            </w:r>
            <w:proofErr w:type="spellEnd"/>
            <w:r w:rsidRPr="00506FED">
              <w:rPr>
                <w:sz w:val="28"/>
                <w:szCs w:val="28"/>
                <w:lang w:val="en-US"/>
              </w:rPr>
              <w:t xml:space="preserve"> </w:t>
            </w:r>
            <w:proofErr w:type="spellStart"/>
            <w:r w:rsidRPr="00506FED">
              <w:rPr>
                <w:sz w:val="28"/>
                <w:szCs w:val="28"/>
              </w:rPr>
              <w:t>ҳисоблаш</w:t>
            </w:r>
            <w:proofErr w:type="spellEnd"/>
            <w:r w:rsidRPr="00506FED">
              <w:rPr>
                <w:sz w:val="28"/>
                <w:szCs w:val="28"/>
              </w:rPr>
              <w:t xml:space="preserve"> </w:t>
            </w:r>
            <w:proofErr w:type="spellStart"/>
            <w:r w:rsidRPr="00506FED">
              <w:rPr>
                <w:sz w:val="28"/>
                <w:szCs w:val="28"/>
              </w:rPr>
              <w:t>қурилмаси</w:t>
            </w:r>
            <w:proofErr w:type="spellEnd"/>
            <w:r w:rsidRPr="00506FED">
              <w:rPr>
                <w:sz w:val="28"/>
                <w:szCs w:val="28"/>
              </w:rPr>
              <w:t xml:space="preserve"> </w:t>
            </w:r>
            <w:proofErr w:type="spellStart"/>
            <w:r w:rsidRPr="00506FED">
              <w:rPr>
                <w:sz w:val="28"/>
                <w:szCs w:val="28"/>
              </w:rPr>
              <w:t>талаб</w:t>
            </w:r>
            <w:proofErr w:type="spellEnd"/>
            <w:r w:rsidRPr="00506FED">
              <w:rPr>
                <w:sz w:val="28"/>
                <w:szCs w:val="28"/>
              </w:rPr>
              <w:t xml:space="preserve"> </w:t>
            </w:r>
            <w:proofErr w:type="spellStart"/>
            <w:r w:rsidRPr="00506FED">
              <w:rPr>
                <w:sz w:val="28"/>
                <w:szCs w:val="28"/>
              </w:rPr>
              <w:t>қилинмайди</w:t>
            </w:r>
            <w:proofErr w:type="spellEnd"/>
            <w:r w:rsidRPr="00506FED">
              <w:rPr>
                <w:sz w:val="28"/>
                <w:szCs w:val="28"/>
              </w:rPr>
              <w:t>.</w:t>
            </w:r>
          </w:p>
          <w:p w14:paraId="12A022D6" w14:textId="77777777" w:rsidR="0064700F" w:rsidRPr="00506FED" w:rsidRDefault="0064700F" w:rsidP="00B43DE2">
            <w:pPr>
              <w:autoSpaceDE w:val="0"/>
              <w:autoSpaceDN w:val="0"/>
              <w:adjustRightInd w:val="0"/>
              <w:jc w:val="both"/>
              <w:rPr>
                <w:color w:val="000000"/>
                <w:sz w:val="28"/>
                <w:szCs w:val="28"/>
                <w:lang w:val="en-US"/>
              </w:rPr>
            </w:pPr>
          </w:p>
        </w:tc>
      </w:tr>
      <w:tr w:rsidR="00924A19" w:rsidRPr="00506FED" w14:paraId="575CD609" w14:textId="77777777">
        <w:trPr>
          <w:tblCellSpacing w:w="0" w:type="dxa"/>
          <w:jc w:val="center"/>
        </w:trPr>
        <w:tc>
          <w:tcPr>
            <w:tcW w:w="2007" w:type="pct"/>
          </w:tcPr>
          <w:p w14:paraId="56A4F66E" w14:textId="77777777" w:rsidR="00924A19" w:rsidRPr="00506FED" w:rsidRDefault="00924A19" w:rsidP="001320CD">
            <w:pPr>
              <w:rPr>
                <w:b/>
                <w:snapToGrid w:val="0"/>
                <w:sz w:val="28"/>
                <w:szCs w:val="28"/>
              </w:rPr>
            </w:pPr>
            <w:r w:rsidRPr="00506FED">
              <w:rPr>
                <w:b/>
                <w:snapToGrid w:val="0"/>
                <w:sz w:val="28"/>
                <w:szCs w:val="28"/>
              </w:rPr>
              <w:t xml:space="preserve">Предоставление в аренду </w:t>
            </w:r>
          </w:p>
          <w:p w14:paraId="118EADA9" w14:textId="77777777" w:rsidR="00924A19" w:rsidRPr="00506FED" w:rsidRDefault="00924A19" w:rsidP="001320CD">
            <w:pPr>
              <w:rPr>
                <w:b/>
                <w:snapToGrid w:val="0"/>
                <w:sz w:val="28"/>
                <w:szCs w:val="28"/>
              </w:rPr>
            </w:pPr>
            <w:r w:rsidRPr="00506FED">
              <w:rPr>
                <w:b/>
                <w:snapToGrid w:val="0"/>
                <w:sz w:val="28"/>
                <w:szCs w:val="28"/>
              </w:rPr>
              <w:t>каналов связи</w:t>
            </w:r>
          </w:p>
          <w:p w14:paraId="29A8DBC0" w14:textId="77777777" w:rsidR="00924A19" w:rsidRPr="00506FED" w:rsidRDefault="00924A19" w:rsidP="001320CD">
            <w:pPr>
              <w:rPr>
                <w:snapToGrid w:val="0"/>
                <w:sz w:val="28"/>
                <w:szCs w:val="28"/>
              </w:rPr>
            </w:pPr>
            <w:proofErr w:type="spellStart"/>
            <w:r w:rsidRPr="00506FED">
              <w:rPr>
                <w:b/>
                <w:snapToGrid w:val="0"/>
                <w:sz w:val="28"/>
                <w:szCs w:val="28"/>
                <w:lang w:val="en-US"/>
              </w:rPr>
              <w:t>uz</w:t>
            </w:r>
            <w:proofErr w:type="spellEnd"/>
            <w:r w:rsidRPr="00506FED">
              <w:rPr>
                <w:snapToGrid w:val="0"/>
                <w:sz w:val="28"/>
                <w:szCs w:val="28"/>
              </w:rPr>
              <w:t xml:space="preserve"> - </w:t>
            </w:r>
            <w:proofErr w:type="spellStart"/>
            <w:r w:rsidRPr="00506FED">
              <w:rPr>
                <w:snapToGrid w:val="0"/>
                <w:sz w:val="28"/>
                <w:szCs w:val="28"/>
                <w:lang w:val="en-US"/>
              </w:rPr>
              <w:t>aloqa</w:t>
            </w:r>
            <w:proofErr w:type="spellEnd"/>
            <w:r w:rsidRPr="00506FED">
              <w:rPr>
                <w:snapToGrid w:val="0"/>
                <w:sz w:val="28"/>
                <w:szCs w:val="28"/>
              </w:rPr>
              <w:t xml:space="preserve"> </w:t>
            </w:r>
            <w:proofErr w:type="spellStart"/>
            <w:r w:rsidRPr="00506FED">
              <w:rPr>
                <w:snapToGrid w:val="0"/>
                <w:sz w:val="28"/>
                <w:szCs w:val="28"/>
                <w:lang w:val="en-US"/>
              </w:rPr>
              <w:t>kanallarini</w:t>
            </w:r>
            <w:proofErr w:type="spellEnd"/>
            <w:r w:rsidRPr="00506FED">
              <w:rPr>
                <w:snapToGrid w:val="0"/>
                <w:sz w:val="28"/>
                <w:szCs w:val="28"/>
              </w:rPr>
              <w:t xml:space="preserve"> </w:t>
            </w:r>
            <w:proofErr w:type="spellStart"/>
            <w:r w:rsidRPr="00506FED">
              <w:rPr>
                <w:snapToGrid w:val="0"/>
                <w:sz w:val="28"/>
                <w:szCs w:val="28"/>
                <w:lang w:val="en-US"/>
              </w:rPr>
              <w:t>ijaraga</w:t>
            </w:r>
            <w:proofErr w:type="spellEnd"/>
            <w:r w:rsidRPr="00506FED">
              <w:rPr>
                <w:snapToGrid w:val="0"/>
                <w:sz w:val="28"/>
                <w:szCs w:val="28"/>
              </w:rPr>
              <w:t xml:space="preserve"> </w:t>
            </w:r>
          </w:p>
          <w:p w14:paraId="4E0326CC" w14:textId="77777777" w:rsidR="00924A19" w:rsidRPr="00506FED" w:rsidRDefault="00924A19" w:rsidP="001320CD">
            <w:pPr>
              <w:rPr>
                <w:snapToGrid w:val="0"/>
                <w:sz w:val="28"/>
                <w:szCs w:val="28"/>
                <w:lang w:val="en-US"/>
              </w:rPr>
            </w:pPr>
            <w:proofErr w:type="spellStart"/>
            <w:r w:rsidRPr="00506FED">
              <w:rPr>
                <w:snapToGrid w:val="0"/>
                <w:sz w:val="28"/>
                <w:szCs w:val="28"/>
                <w:lang w:val="en-US"/>
              </w:rPr>
              <w:t>berish</w:t>
            </w:r>
            <w:proofErr w:type="spellEnd"/>
            <w:r w:rsidRPr="00506FED">
              <w:rPr>
                <w:snapToGrid w:val="0"/>
                <w:sz w:val="28"/>
                <w:szCs w:val="28"/>
                <w:lang w:val="en-US"/>
              </w:rPr>
              <w:t xml:space="preserve"> </w:t>
            </w:r>
          </w:p>
          <w:p w14:paraId="69F435FA" w14:textId="65E3AC05" w:rsidR="00924A19" w:rsidRPr="00506FED" w:rsidRDefault="003A4C4D" w:rsidP="001320CD">
            <w:pPr>
              <w:rPr>
                <w:sz w:val="28"/>
                <w:szCs w:val="28"/>
                <w:lang w:val="en-US"/>
              </w:rPr>
            </w:pPr>
            <w:r>
              <w:rPr>
                <w:sz w:val="28"/>
                <w:szCs w:val="28"/>
                <w:lang w:val="en-US"/>
              </w:rPr>
              <w:t xml:space="preserve"> </w:t>
            </w:r>
            <w:proofErr w:type="spellStart"/>
            <w:r w:rsidR="00924A19" w:rsidRPr="00506FED">
              <w:rPr>
                <w:sz w:val="28"/>
                <w:szCs w:val="28"/>
              </w:rPr>
              <w:t>алоқа</w:t>
            </w:r>
            <w:proofErr w:type="spellEnd"/>
            <w:r w:rsidR="00924A19" w:rsidRPr="00506FED">
              <w:rPr>
                <w:sz w:val="28"/>
                <w:szCs w:val="28"/>
                <w:lang w:val="en-US"/>
              </w:rPr>
              <w:t xml:space="preserve"> </w:t>
            </w:r>
            <w:proofErr w:type="spellStart"/>
            <w:r w:rsidR="00924A19" w:rsidRPr="00506FED">
              <w:rPr>
                <w:sz w:val="28"/>
                <w:szCs w:val="28"/>
              </w:rPr>
              <w:t>каналларини</w:t>
            </w:r>
            <w:proofErr w:type="spellEnd"/>
            <w:r w:rsidR="00924A19" w:rsidRPr="00506FED">
              <w:rPr>
                <w:sz w:val="28"/>
                <w:szCs w:val="28"/>
                <w:lang w:val="en-US"/>
              </w:rPr>
              <w:t xml:space="preserve"> </w:t>
            </w:r>
            <w:proofErr w:type="spellStart"/>
            <w:r w:rsidR="00924A19" w:rsidRPr="00506FED">
              <w:rPr>
                <w:sz w:val="28"/>
                <w:szCs w:val="28"/>
              </w:rPr>
              <w:t>ижарага</w:t>
            </w:r>
            <w:proofErr w:type="spellEnd"/>
            <w:r w:rsidR="00924A19" w:rsidRPr="00506FED">
              <w:rPr>
                <w:sz w:val="28"/>
                <w:szCs w:val="28"/>
                <w:lang w:val="en-US"/>
              </w:rPr>
              <w:t xml:space="preserve"> </w:t>
            </w:r>
            <w:proofErr w:type="spellStart"/>
            <w:r w:rsidR="00924A19" w:rsidRPr="00506FED">
              <w:rPr>
                <w:sz w:val="28"/>
                <w:szCs w:val="28"/>
              </w:rPr>
              <w:t>бериш</w:t>
            </w:r>
            <w:proofErr w:type="spellEnd"/>
            <w:r w:rsidR="00924A19" w:rsidRPr="00506FED">
              <w:rPr>
                <w:sz w:val="28"/>
                <w:szCs w:val="28"/>
                <w:lang w:val="en-US"/>
              </w:rPr>
              <w:t xml:space="preserve"> </w:t>
            </w:r>
          </w:p>
          <w:p w14:paraId="58C797CD" w14:textId="77777777" w:rsidR="00924A19" w:rsidRPr="00506FED" w:rsidRDefault="00924A19" w:rsidP="00B81ADE">
            <w:pPr>
              <w:rPr>
                <w:rFonts w:ascii="TimesNewRoman" w:hAnsi="TimesNewRoman"/>
                <w:snapToGrid w:val="0"/>
                <w:sz w:val="28"/>
                <w:lang w:val="en-US"/>
              </w:rPr>
            </w:pPr>
            <w:proofErr w:type="spellStart"/>
            <w:r w:rsidRPr="00506FED">
              <w:rPr>
                <w:b/>
                <w:snapToGrid w:val="0"/>
                <w:sz w:val="28"/>
                <w:szCs w:val="28"/>
                <w:lang w:val="en-US"/>
              </w:rPr>
              <w:t>en</w:t>
            </w:r>
            <w:proofErr w:type="spellEnd"/>
            <w:r w:rsidRPr="00506FED">
              <w:rPr>
                <w:snapToGrid w:val="0"/>
                <w:sz w:val="28"/>
                <w:szCs w:val="28"/>
                <w:lang w:val="en-US"/>
              </w:rPr>
              <w:t xml:space="preserve"> -</w:t>
            </w:r>
            <w:r w:rsidRPr="00506FED">
              <w:rPr>
                <w:snapToGrid w:val="0"/>
                <w:sz w:val="28"/>
                <w:szCs w:val="28"/>
                <w:lang w:val="uz-Cyrl-UZ"/>
              </w:rPr>
              <w:t xml:space="preserve"> </w:t>
            </w:r>
            <w:r w:rsidRPr="00506FED">
              <w:rPr>
                <w:rFonts w:ascii="TimesNewRoman" w:hAnsi="TimesNewRoman"/>
                <w:snapToGrid w:val="0"/>
                <w:sz w:val="28"/>
                <w:lang w:val="en-US"/>
              </w:rPr>
              <w:t xml:space="preserve">communications channel </w:t>
            </w:r>
            <w:r w:rsidRPr="00506FED">
              <w:rPr>
                <w:rFonts w:ascii="TimesNewRoman" w:hAnsi="TimesNewRoman"/>
                <w:snapToGrid w:val="0"/>
                <w:sz w:val="28"/>
                <w:lang w:val="en-US"/>
              </w:rPr>
              <w:br/>
              <w:t>leasing</w:t>
            </w:r>
          </w:p>
          <w:p w14:paraId="7C178775" w14:textId="77777777" w:rsidR="00924A19" w:rsidRPr="00506FED" w:rsidRDefault="00924A19" w:rsidP="002C2B00">
            <w:pPr>
              <w:rPr>
                <w:snapToGrid w:val="0"/>
                <w:sz w:val="28"/>
                <w:szCs w:val="28"/>
                <w:lang w:val="en-US"/>
              </w:rPr>
            </w:pPr>
          </w:p>
          <w:p w14:paraId="2DB49A9A" w14:textId="77777777" w:rsidR="00924A19" w:rsidRPr="00506FED" w:rsidRDefault="00924A19" w:rsidP="00A64EC8">
            <w:pPr>
              <w:jc w:val="both"/>
              <w:rPr>
                <w:b/>
                <w:snapToGrid w:val="0"/>
                <w:sz w:val="28"/>
                <w:szCs w:val="28"/>
                <w:lang w:val="en-US"/>
              </w:rPr>
            </w:pPr>
          </w:p>
        </w:tc>
        <w:tc>
          <w:tcPr>
            <w:tcW w:w="2993" w:type="pct"/>
          </w:tcPr>
          <w:p w14:paraId="049BCC9B" w14:textId="77777777" w:rsidR="00924A19" w:rsidRPr="00506FED" w:rsidRDefault="00924A19" w:rsidP="00B43DE2">
            <w:pPr>
              <w:jc w:val="both"/>
              <w:rPr>
                <w:snapToGrid w:val="0"/>
                <w:sz w:val="28"/>
                <w:szCs w:val="28"/>
              </w:rPr>
            </w:pPr>
            <w:r w:rsidRPr="00506FED">
              <w:rPr>
                <w:snapToGrid w:val="0"/>
                <w:sz w:val="28"/>
                <w:szCs w:val="28"/>
              </w:rPr>
              <w:t>Пр</w:t>
            </w:r>
            <w:r w:rsidR="00EF4662" w:rsidRPr="00506FED">
              <w:rPr>
                <w:snapToGrid w:val="0"/>
                <w:sz w:val="28"/>
                <w:szCs w:val="28"/>
              </w:rPr>
              <w:t>едоставление на основе договора</w:t>
            </w:r>
            <w:r w:rsidRPr="00506FED">
              <w:rPr>
                <w:snapToGrid w:val="0"/>
                <w:sz w:val="28"/>
                <w:szCs w:val="28"/>
              </w:rPr>
              <w:t xml:space="preserve"> каналов связи в распоряжение физического или юридического лица оператором телекоммуникаций для исключительного пользования на определенный срок.</w:t>
            </w:r>
          </w:p>
          <w:p w14:paraId="680514CC" w14:textId="77777777" w:rsidR="00924A19" w:rsidRPr="00506FED" w:rsidRDefault="00924A19" w:rsidP="00B43DE2">
            <w:pPr>
              <w:jc w:val="both"/>
              <w:rPr>
                <w:snapToGrid w:val="0"/>
                <w:sz w:val="28"/>
                <w:szCs w:val="28"/>
              </w:rPr>
            </w:pPr>
          </w:p>
          <w:p w14:paraId="25FBC2AF" w14:textId="77777777" w:rsidR="00924A19" w:rsidRPr="00506FED" w:rsidRDefault="00924A19" w:rsidP="00B43DE2">
            <w:pPr>
              <w:jc w:val="both"/>
              <w:rPr>
                <w:snapToGrid w:val="0"/>
                <w:sz w:val="28"/>
                <w:szCs w:val="28"/>
              </w:rPr>
            </w:pPr>
            <w:r w:rsidRPr="00506FED">
              <w:rPr>
                <w:snapToGrid w:val="0"/>
                <w:sz w:val="28"/>
                <w:szCs w:val="28"/>
                <w:lang w:val="en-US"/>
              </w:rPr>
              <w:t>T</w:t>
            </w:r>
            <w:r w:rsidRPr="00506FED">
              <w:rPr>
                <w:snapToGrid w:val="0"/>
                <w:sz w:val="28"/>
                <w:szCs w:val="28"/>
                <w:lang w:val="uz-Cyrl-UZ"/>
              </w:rPr>
              <w:t>elekommunikatsiyalar operatori tomonidan aloqa kanallarini</w:t>
            </w:r>
            <w:r w:rsidRPr="00506FED">
              <w:rPr>
                <w:snapToGrid w:val="0"/>
                <w:sz w:val="28"/>
                <w:szCs w:val="28"/>
              </w:rPr>
              <w:t xml:space="preserve">, </w:t>
            </w:r>
            <w:r w:rsidRPr="00506FED">
              <w:rPr>
                <w:snapToGrid w:val="0"/>
                <w:sz w:val="28"/>
                <w:szCs w:val="28"/>
                <w:lang w:val="en-US"/>
              </w:rPr>
              <w:t>s</w:t>
            </w:r>
            <w:r w:rsidRPr="00506FED">
              <w:rPr>
                <w:snapToGrid w:val="0"/>
                <w:sz w:val="28"/>
                <w:szCs w:val="28"/>
                <w:lang w:val="uz-Cyrl-UZ"/>
              </w:rPr>
              <w:t>hartnoma asosida</w:t>
            </w:r>
            <w:r w:rsidR="00653096" w:rsidRPr="00506FED">
              <w:rPr>
                <w:snapToGrid w:val="0"/>
                <w:sz w:val="28"/>
                <w:szCs w:val="28"/>
              </w:rPr>
              <w:t>,</w:t>
            </w:r>
            <w:r w:rsidRPr="00506FED">
              <w:rPr>
                <w:snapToGrid w:val="0"/>
                <w:sz w:val="28"/>
                <w:szCs w:val="28"/>
                <w:lang w:val="uz-Cyrl-UZ"/>
              </w:rPr>
              <w:t xml:space="preserve"> </w:t>
            </w:r>
            <w:r w:rsidRPr="00506FED">
              <w:rPr>
                <w:snapToGrid w:val="0"/>
                <w:sz w:val="28"/>
                <w:szCs w:val="28"/>
                <w:lang w:val="en-US"/>
              </w:rPr>
              <w:t>ma</w:t>
            </w:r>
            <w:r w:rsidRPr="00506FED">
              <w:rPr>
                <w:snapToGrid w:val="0"/>
                <w:sz w:val="28"/>
                <w:szCs w:val="28"/>
              </w:rPr>
              <w:t>’</w:t>
            </w:r>
            <w:proofErr w:type="spellStart"/>
            <w:r w:rsidRPr="00506FED">
              <w:rPr>
                <w:snapToGrid w:val="0"/>
                <w:sz w:val="28"/>
                <w:szCs w:val="28"/>
                <w:lang w:val="en-US"/>
              </w:rPr>
              <w:t>lum</w:t>
            </w:r>
            <w:proofErr w:type="spellEnd"/>
            <w:r w:rsidRPr="00506FED">
              <w:rPr>
                <w:snapToGrid w:val="0"/>
                <w:sz w:val="28"/>
                <w:szCs w:val="28"/>
                <w:lang w:val="uz-Cyrl-UZ"/>
              </w:rPr>
              <w:t xml:space="preserve"> muddatga mutlaq foydalanish uchun jismoniy yoki yuridik shax</w:t>
            </w:r>
            <w:r w:rsidR="004932F8" w:rsidRPr="00506FED">
              <w:rPr>
                <w:snapToGrid w:val="0"/>
                <w:sz w:val="28"/>
                <w:szCs w:val="28"/>
                <w:lang w:val="en-US"/>
              </w:rPr>
              <w:t>s</w:t>
            </w:r>
            <w:r w:rsidRPr="00506FED">
              <w:rPr>
                <w:snapToGrid w:val="0"/>
                <w:sz w:val="28"/>
                <w:szCs w:val="28"/>
                <w:lang w:val="uz-Cyrl-UZ"/>
              </w:rPr>
              <w:t xml:space="preserve"> ixtiyoriga berish.</w:t>
            </w:r>
          </w:p>
          <w:p w14:paraId="46686E9E" w14:textId="77777777" w:rsidR="00924A19" w:rsidRPr="00506FED" w:rsidRDefault="00924A19" w:rsidP="00B43DE2">
            <w:pPr>
              <w:jc w:val="both"/>
              <w:rPr>
                <w:snapToGrid w:val="0"/>
                <w:sz w:val="28"/>
                <w:szCs w:val="28"/>
              </w:rPr>
            </w:pPr>
          </w:p>
          <w:p w14:paraId="2F688255" w14:textId="77777777" w:rsidR="00924A19" w:rsidRPr="00506FED" w:rsidRDefault="00924A19" w:rsidP="00B43DE2">
            <w:pPr>
              <w:autoSpaceDE w:val="0"/>
              <w:autoSpaceDN w:val="0"/>
              <w:adjustRightInd w:val="0"/>
              <w:jc w:val="both"/>
              <w:rPr>
                <w:sz w:val="28"/>
                <w:szCs w:val="28"/>
              </w:rPr>
            </w:pPr>
            <w:r w:rsidRPr="00506FED">
              <w:rPr>
                <w:snapToGrid w:val="0"/>
                <w:sz w:val="28"/>
                <w:szCs w:val="28"/>
              </w:rPr>
              <w:t>Т</w:t>
            </w:r>
            <w:r w:rsidRPr="00506FED">
              <w:rPr>
                <w:snapToGrid w:val="0"/>
                <w:sz w:val="28"/>
                <w:szCs w:val="28"/>
                <w:lang w:val="uz-Cyrl-UZ"/>
              </w:rPr>
              <w:t>елекоммуникациялар оператори томонидан алоқа каналларини</w:t>
            </w:r>
            <w:r w:rsidRPr="00506FED">
              <w:rPr>
                <w:snapToGrid w:val="0"/>
                <w:sz w:val="28"/>
                <w:szCs w:val="28"/>
              </w:rPr>
              <w:t>, ш</w:t>
            </w:r>
            <w:r w:rsidRPr="00506FED">
              <w:rPr>
                <w:snapToGrid w:val="0"/>
                <w:sz w:val="28"/>
                <w:szCs w:val="28"/>
                <w:lang w:val="uz-Cyrl-UZ"/>
              </w:rPr>
              <w:t>артнома асосида</w:t>
            </w:r>
            <w:r w:rsidR="00653096" w:rsidRPr="00506FED">
              <w:rPr>
                <w:snapToGrid w:val="0"/>
                <w:sz w:val="28"/>
                <w:szCs w:val="28"/>
              </w:rPr>
              <w:t>,</w:t>
            </w:r>
            <w:r w:rsidRPr="00506FED">
              <w:rPr>
                <w:snapToGrid w:val="0"/>
                <w:sz w:val="28"/>
                <w:szCs w:val="28"/>
                <w:lang w:val="uz-Cyrl-UZ"/>
              </w:rPr>
              <w:t xml:space="preserve"> </w:t>
            </w:r>
            <w:proofErr w:type="spellStart"/>
            <w:r w:rsidRPr="00506FED">
              <w:rPr>
                <w:snapToGrid w:val="0"/>
                <w:sz w:val="28"/>
                <w:szCs w:val="28"/>
              </w:rPr>
              <w:t>маълум</w:t>
            </w:r>
            <w:proofErr w:type="spellEnd"/>
            <w:r w:rsidRPr="00506FED">
              <w:rPr>
                <w:snapToGrid w:val="0"/>
                <w:sz w:val="28"/>
                <w:szCs w:val="28"/>
                <w:lang w:val="uz-Cyrl-UZ"/>
              </w:rPr>
              <w:t xml:space="preserve"> муддатга мутлақ фойдаланиш учун жисмоний ёки юридик шахс ихтиёрига бериш.</w:t>
            </w:r>
          </w:p>
        </w:tc>
      </w:tr>
      <w:tr w:rsidR="00924A19" w:rsidRPr="005234B4" w14:paraId="20513DBE" w14:textId="77777777">
        <w:trPr>
          <w:tblCellSpacing w:w="0" w:type="dxa"/>
          <w:jc w:val="center"/>
        </w:trPr>
        <w:tc>
          <w:tcPr>
            <w:tcW w:w="2007" w:type="pct"/>
          </w:tcPr>
          <w:p w14:paraId="1F8C0B56" w14:textId="77777777" w:rsidR="00924A19" w:rsidRPr="00506FED" w:rsidRDefault="00924A19" w:rsidP="007927EA">
            <w:pPr>
              <w:tabs>
                <w:tab w:val="left" w:pos="3900"/>
              </w:tabs>
              <w:rPr>
                <w:b/>
                <w:sz w:val="28"/>
                <w:szCs w:val="28"/>
                <w:lang w:val="uz-Cyrl-UZ"/>
              </w:rPr>
            </w:pPr>
            <w:r w:rsidRPr="00506FED">
              <w:rPr>
                <w:b/>
                <w:sz w:val="28"/>
                <w:szCs w:val="28"/>
                <w:lang w:val="uz-Cyrl-UZ"/>
              </w:rPr>
              <w:t>Предоставление номера группы абонентов</w:t>
            </w:r>
          </w:p>
          <w:p w14:paraId="5A9BA394" w14:textId="77777777" w:rsidR="00924A19" w:rsidRPr="00506FED" w:rsidRDefault="00924A19" w:rsidP="007927EA">
            <w:pPr>
              <w:tabs>
                <w:tab w:val="left" w:pos="3900"/>
              </w:tabs>
              <w:rPr>
                <w:sz w:val="28"/>
                <w:szCs w:val="28"/>
                <w:lang w:val="uz-Cyrl-UZ"/>
              </w:rPr>
            </w:pPr>
            <w:r w:rsidRPr="00506FED">
              <w:rPr>
                <w:b/>
                <w:sz w:val="28"/>
                <w:szCs w:val="28"/>
                <w:lang w:val="uz-Cyrl-UZ"/>
              </w:rPr>
              <w:t>uz</w:t>
            </w:r>
            <w:r w:rsidR="00653096" w:rsidRPr="000466FA">
              <w:rPr>
                <w:b/>
                <w:sz w:val="28"/>
                <w:szCs w:val="28"/>
                <w:lang w:val="uz-Cyrl-UZ"/>
              </w:rPr>
              <w:t xml:space="preserve"> </w:t>
            </w:r>
            <w:r w:rsidRPr="00506FED">
              <w:rPr>
                <w:sz w:val="28"/>
                <w:szCs w:val="28"/>
                <w:lang w:val="uz-Cyrl-UZ"/>
              </w:rPr>
              <w:t xml:space="preserve">- abonentlar guruhi </w:t>
            </w:r>
            <w:r w:rsidR="00653096" w:rsidRPr="000466FA">
              <w:rPr>
                <w:sz w:val="28"/>
                <w:szCs w:val="28"/>
                <w:lang w:val="uz-Cyrl-UZ"/>
              </w:rPr>
              <w:br/>
            </w:r>
            <w:r w:rsidR="00AF3CE9" w:rsidRPr="000466FA">
              <w:rPr>
                <w:sz w:val="28"/>
                <w:szCs w:val="28"/>
                <w:lang w:val="uz-Cyrl-UZ"/>
              </w:rPr>
              <w:t>raqam</w:t>
            </w:r>
            <w:r w:rsidRPr="00506FED">
              <w:rPr>
                <w:sz w:val="28"/>
                <w:szCs w:val="28"/>
                <w:lang w:val="uz-Cyrl-UZ"/>
              </w:rPr>
              <w:t>ini taqdim etish</w:t>
            </w:r>
          </w:p>
          <w:p w14:paraId="1FDF4D98" w14:textId="61957125" w:rsidR="00924A19" w:rsidRPr="00506FED" w:rsidRDefault="003A4C4D" w:rsidP="007927EA">
            <w:pPr>
              <w:tabs>
                <w:tab w:val="left" w:pos="3900"/>
              </w:tabs>
              <w:rPr>
                <w:sz w:val="28"/>
                <w:szCs w:val="28"/>
                <w:lang w:val="uz-Cyrl-UZ"/>
              </w:rPr>
            </w:pPr>
            <w:r>
              <w:rPr>
                <w:sz w:val="28"/>
                <w:szCs w:val="28"/>
                <w:lang w:val="uz-Cyrl-UZ"/>
              </w:rPr>
              <w:t xml:space="preserve"> </w:t>
            </w:r>
            <w:r w:rsidR="00924A19" w:rsidRPr="00506FED">
              <w:rPr>
                <w:sz w:val="28"/>
                <w:szCs w:val="28"/>
                <w:lang w:val="uz-Cyrl-UZ"/>
              </w:rPr>
              <w:t xml:space="preserve"> абонентлар гуруҳи </w:t>
            </w:r>
            <w:r w:rsidR="00653096" w:rsidRPr="00506FED">
              <w:rPr>
                <w:sz w:val="28"/>
                <w:szCs w:val="28"/>
                <w:lang w:val="uz-Cyrl-UZ"/>
              </w:rPr>
              <w:br/>
            </w:r>
            <w:r w:rsidR="00AF3CE9" w:rsidRPr="000466FA">
              <w:rPr>
                <w:sz w:val="28"/>
                <w:szCs w:val="28"/>
                <w:lang w:val="uz-Cyrl-UZ"/>
              </w:rPr>
              <w:t>рақам</w:t>
            </w:r>
            <w:r w:rsidR="00653096" w:rsidRPr="00506FED">
              <w:rPr>
                <w:sz w:val="28"/>
                <w:szCs w:val="28"/>
                <w:lang w:val="uz-Cyrl-UZ"/>
              </w:rPr>
              <w:t>ини</w:t>
            </w:r>
            <w:r w:rsidR="00924A19" w:rsidRPr="00506FED">
              <w:rPr>
                <w:sz w:val="28"/>
                <w:szCs w:val="28"/>
                <w:lang w:val="uz-Cyrl-UZ"/>
              </w:rPr>
              <w:t xml:space="preserve"> тақдим этиш</w:t>
            </w:r>
          </w:p>
          <w:p w14:paraId="54B0781D" w14:textId="77777777" w:rsidR="00924A19" w:rsidRPr="00506FED" w:rsidRDefault="00924A19" w:rsidP="007927EA">
            <w:pPr>
              <w:autoSpaceDE w:val="0"/>
              <w:autoSpaceDN w:val="0"/>
              <w:adjustRightInd w:val="0"/>
              <w:rPr>
                <w:b/>
                <w:sz w:val="28"/>
                <w:szCs w:val="28"/>
                <w:lang w:val="uz-Cyrl-UZ"/>
              </w:rPr>
            </w:pPr>
            <w:r w:rsidRPr="00506FED">
              <w:rPr>
                <w:b/>
                <w:snapToGrid w:val="0"/>
                <w:sz w:val="28"/>
                <w:szCs w:val="28"/>
                <w:lang w:val="uz-Cyrl-UZ"/>
              </w:rPr>
              <w:t xml:space="preserve">en - </w:t>
            </w:r>
            <w:r w:rsidRPr="00506FED">
              <w:rPr>
                <w:sz w:val="28"/>
                <w:szCs w:val="28"/>
                <w:lang w:val="uz-Cyrl-UZ"/>
              </w:rPr>
              <w:t>calling group ID delivery</w:t>
            </w:r>
          </w:p>
        </w:tc>
        <w:tc>
          <w:tcPr>
            <w:tcW w:w="2993" w:type="pct"/>
          </w:tcPr>
          <w:p w14:paraId="10FCDDB5" w14:textId="77777777" w:rsidR="00924A19" w:rsidRPr="00506FED" w:rsidRDefault="00924A19" w:rsidP="007927EA">
            <w:pPr>
              <w:tabs>
                <w:tab w:val="left" w:pos="3900"/>
              </w:tabs>
              <w:jc w:val="both"/>
              <w:rPr>
                <w:sz w:val="28"/>
                <w:szCs w:val="28"/>
                <w:lang w:val="uz-Cyrl-UZ"/>
              </w:rPr>
            </w:pPr>
            <w:r w:rsidRPr="00506FED">
              <w:rPr>
                <w:sz w:val="28"/>
                <w:szCs w:val="28"/>
                <w:lang w:val="uz-Cyrl-UZ"/>
              </w:rPr>
              <w:t>Передача номера группы (компании) при звонке вместо номера абонента внутри группы.</w:t>
            </w:r>
          </w:p>
          <w:p w14:paraId="4FD2352E" w14:textId="77777777" w:rsidR="00924A19" w:rsidRPr="00506FED" w:rsidRDefault="00924A19" w:rsidP="007927EA">
            <w:pPr>
              <w:tabs>
                <w:tab w:val="left" w:pos="3900"/>
              </w:tabs>
              <w:jc w:val="both"/>
              <w:rPr>
                <w:sz w:val="28"/>
                <w:szCs w:val="28"/>
                <w:lang w:val="uz-Cyrl-UZ"/>
              </w:rPr>
            </w:pPr>
          </w:p>
          <w:p w14:paraId="4E4F0A0A" w14:textId="77777777" w:rsidR="00924A19" w:rsidRPr="00AF3CE9" w:rsidRDefault="00924A19" w:rsidP="007927EA">
            <w:pPr>
              <w:tabs>
                <w:tab w:val="left" w:pos="3900"/>
              </w:tabs>
              <w:jc w:val="both"/>
              <w:rPr>
                <w:sz w:val="28"/>
                <w:szCs w:val="28"/>
                <w:lang w:val="uz-Cyrl-UZ"/>
              </w:rPr>
            </w:pPr>
            <w:r w:rsidRPr="00506FED">
              <w:rPr>
                <w:sz w:val="28"/>
                <w:szCs w:val="28"/>
                <w:lang w:val="uz-Cyrl-UZ"/>
              </w:rPr>
              <w:t xml:space="preserve">Guruh (kompaniya) </w:t>
            </w:r>
            <w:r w:rsidR="00AF3CE9" w:rsidRPr="00AF3CE9">
              <w:rPr>
                <w:sz w:val="28"/>
                <w:szCs w:val="28"/>
                <w:lang w:val="uz-Cyrl-UZ"/>
              </w:rPr>
              <w:t>raqam</w:t>
            </w:r>
            <w:r w:rsidRPr="00506FED">
              <w:rPr>
                <w:sz w:val="28"/>
                <w:szCs w:val="28"/>
                <w:lang w:val="uz-Cyrl-UZ"/>
              </w:rPr>
              <w:t xml:space="preserve">ini abonentning </w:t>
            </w:r>
            <w:r w:rsidR="00AF3CE9" w:rsidRPr="00AF3CE9">
              <w:rPr>
                <w:sz w:val="28"/>
                <w:szCs w:val="28"/>
                <w:lang w:val="uz-Cyrl-UZ"/>
              </w:rPr>
              <w:t>raqam</w:t>
            </w:r>
            <w:r w:rsidRPr="00AF3CE9">
              <w:rPr>
                <w:sz w:val="28"/>
                <w:szCs w:val="28"/>
                <w:lang w:val="uz-Cyrl-UZ"/>
              </w:rPr>
              <w:t>i o‘rniga guruhning ichida qo‘ng‘iroq bo‘lganda uzatish.</w:t>
            </w:r>
          </w:p>
          <w:p w14:paraId="494103CA" w14:textId="77777777" w:rsidR="00924A19" w:rsidRPr="00AF3CE9" w:rsidRDefault="00924A19" w:rsidP="007927EA">
            <w:pPr>
              <w:tabs>
                <w:tab w:val="left" w:pos="3900"/>
              </w:tabs>
              <w:jc w:val="both"/>
              <w:rPr>
                <w:sz w:val="28"/>
                <w:szCs w:val="28"/>
                <w:lang w:val="uz-Cyrl-UZ"/>
              </w:rPr>
            </w:pPr>
          </w:p>
          <w:p w14:paraId="5E3B3446" w14:textId="77777777" w:rsidR="00924A19" w:rsidRPr="000466FA" w:rsidRDefault="00924A19" w:rsidP="007927EA">
            <w:pPr>
              <w:autoSpaceDE w:val="0"/>
              <w:autoSpaceDN w:val="0"/>
              <w:adjustRightInd w:val="0"/>
              <w:jc w:val="both"/>
              <w:rPr>
                <w:sz w:val="28"/>
                <w:szCs w:val="28"/>
                <w:lang w:val="uz-Cyrl-UZ"/>
              </w:rPr>
            </w:pPr>
            <w:r w:rsidRPr="000466FA">
              <w:rPr>
                <w:sz w:val="28"/>
                <w:szCs w:val="28"/>
                <w:lang w:val="uz-Cyrl-UZ"/>
              </w:rPr>
              <w:t xml:space="preserve">Гуруҳ (компания) </w:t>
            </w:r>
            <w:r w:rsidR="00AF3CE9" w:rsidRPr="000466FA">
              <w:rPr>
                <w:sz w:val="28"/>
                <w:szCs w:val="28"/>
                <w:lang w:val="uz-Cyrl-UZ"/>
              </w:rPr>
              <w:t>рақам</w:t>
            </w:r>
            <w:r w:rsidRPr="000466FA">
              <w:rPr>
                <w:sz w:val="28"/>
                <w:szCs w:val="28"/>
                <w:lang w:val="uz-Cyrl-UZ"/>
              </w:rPr>
              <w:t xml:space="preserve">ини абонентнинг </w:t>
            </w:r>
            <w:r w:rsidR="00AF3CE9" w:rsidRPr="000466FA">
              <w:rPr>
                <w:sz w:val="28"/>
                <w:szCs w:val="28"/>
                <w:lang w:val="uz-Cyrl-UZ"/>
              </w:rPr>
              <w:t>рақам</w:t>
            </w:r>
            <w:r w:rsidRPr="000466FA">
              <w:rPr>
                <w:sz w:val="28"/>
                <w:szCs w:val="28"/>
                <w:lang w:val="uz-Cyrl-UZ"/>
              </w:rPr>
              <w:t>и ўрнига гуруҳнинг ичида қўнғироқ бўлганда узатиш.</w:t>
            </w:r>
          </w:p>
        </w:tc>
      </w:tr>
      <w:tr w:rsidR="00924A19" w:rsidRPr="00506FED" w14:paraId="119B3BD2" w14:textId="77777777">
        <w:trPr>
          <w:tblCellSpacing w:w="0" w:type="dxa"/>
          <w:jc w:val="center"/>
        </w:trPr>
        <w:tc>
          <w:tcPr>
            <w:tcW w:w="2007" w:type="pct"/>
          </w:tcPr>
          <w:p w14:paraId="67BA7378" w14:textId="77777777" w:rsidR="00924A19" w:rsidRPr="00506FED" w:rsidRDefault="00924A19" w:rsidP="00E165CD">
            <w:pPr>
              <w:autoSpaceDE w:val="0"/>
              <w:autoSpaceDN w:val="0"/>
              <w:adjustRightInd w:val="0"/>
              <w:rPr>
                <w:b/>
                <w:sz w:val="28"/>
                <w:szCs w:val="28"/>
                <w:lang w:val="uz-Cyrl-UZ"/>
              </w:rPr>
            </w:pPr>
            <w:r w:rsidRPr="00506FED">
              <w:rPr>
                <w:b/>
                <w:sz w:val="28"/>
                <w:szCs w:val="28"/>
                <w:lang w:val="uz-Cyrl-UZ"/>
              </w:rPr>
              <w:t>Представление идентифи-кации вызывающей линии</w:t>
            </w:r>
          </w:p>
          <w:p w14:paraId="76ECAD70" w14:textId="77777777" w:rsidR="00924A19" w:rsidRPr="00506FED" w:rsidRDefault="00924A19" w:rsidP="00E165CD">
            <w:pPr>
              <w:autoSpaceDE w:val="0"/>
              <w:autoSpaceDN w:val="0"/>
              <w:adjustRightInd w:val="0"/>
              <w:rPr>
                <w:sz w:val="28"/>
                <w:szCs w:val="28"/>
                <w:lang w:val="uz-Cyrl-UZ"/>
              </w:rPr>
            </w:pPr>
            <w:r w:rsidRPr="00506FED">
              <w:rPr>
                <w:b/>
                <w:sz w:val="28"/>
                <w:szCs w:val="28"/>
                <w:lang w:val="uz-Cyrl-UZ"/>
              </w:rPr>
              <w:t>uz</w:t>
            </w:r>
            <w:r w:rsidRPr="00506FED">
              <w:rPr>
                <w:sz w:val="28"/>
                <w:szCs w:val="28"/>
                <w:lang w:val="uz-Cyrl-UZ"/>
              </w:rPr>
              <w:t xml:space="preserve"> - chaqirilayotgan liniya identifikatsiyasini taqdim etish</w:t>
            </w:r>
          </w:p>
          <w:p w14:paraId="70C6A2A3" w14:textId="6F58B0E0" w:rsidR="00924A19" w:rsidRPr="00506FED" w:rsidRDefault="003A4C4D" w:rsidP="00E165CD">
            <w:pPr>
              <w:autoSpaceDE w:val="0"/>
              <w:autoSpaceDN w:val="0"/>
              <w:adjustRightInd w:val="0"/>
              <w:rPr>
                <w:sz w:val="28"/>
                <w:szCs w:val="28"/>
                <w:lang w:val="en-US"/>
              </w:rPr>
            </w:pPr>
            <w:r>
              <w:rPr>
                <w:sz w:val="28"/>
                <w:szCs w:val="28"/>
                <w:lang w:val="uz-Cyrl-UZ"/>
              </w:rPr>
              <w:t xml:space="preserve"> </w:t>
            </w:r>
            <w:proofErr w:type="spellStart"/>
            <w:r w:rsidR="00924A19" w:rsidRPr="00506FED">
              <w:rPr>
                <w:sz w:val="28"/>
                <w:szCs w:val="28"/>
              </w:rPr>
              <w:t>чақирилаётган</w:t>
            </w:r>
            <w:proofErr w:type="spellEnd"/>
            <w:r w:rsidR="00924A19" w:rsidRPr="00506FED">
              <w:rPr>
                <w:sz w:val="28"/>
                <w:szCs w:val="28"/>
                <w:lang w:val="en-US"/>
              </w:rPr>
              <w:t xml:space="preserve"> </w:t>
            </w:r>
            <w:r w:rsidR="00924A19" w:rsidRPr="00506FED">
              <w:rPr>
                <w:sz w:val="28"/>
                <w:szCs w:val="28"/>
              </w:rPr>
              <w:t>линия</w:t>
            </w:r>
            <w:r w:rsidR="00924A19" w:rsidRPr="00506FED">
              <w:rPr>
                <w:sz w:val="28"/>
                <w:szCs w:val="28"/>
                <w:lang w:val="en-US"/>
              </w:rPr>
              <w:t xml:space="preserve"> </w:t>
            </w:r>
            <w:proofErr w:type="spellStart"/>
            <w:r w:rsidR="00924A19" w:rsidRPr="00506FED">
              <w:rPr>
                <w:sz w:val="28"/>
                <w:szCs w:val="28"/>
              </w:rPr>
              <w:t>идентификациясини</w:t>
            </w:r>
            <w:proofErr w:type="spellEnd"/>
            <w:r w:rsidR="00924A19" w:rsidRPr="00506FED">
              <w:rPr>
                <w:sz w:val="28"/>
                <w:szCs w:val="28"/>
                <w:lang w:val="en-US"/>
              </w:rPr>
              <w:t xml:space="preserve"> </w:t>
            </w:r>
            <w:proofErr w:type="spellStart"/>
            <w:r w:rsidR="00924A19" w:rsidRPr="00506FED">
              <w:rPr>
                <w:sz w:val="28"/>
                <w:szCs w:val="28"/>
              </w:rPr>
              <w:t>тақдим</w:t>
            </w:r>
            <w:proofErr w:type="spellEnd"/>
            <w:r w:rsidR="00924A19" w:rsidRPr="00506FED">
              <w:rPr>
                <w:sz w:val="28"/>
                <w:szCs w:val="28"/>
                <w:lang w:val="en-US"/>
              </w:rPr>
              <w:t xml:space="preserve"> </w:t>
            </w:r>
            <w:proofErr w:type="spellStart"/>
            <w:r w:rsidR="00924A19" w:rsidRPr="00506FED">
              <w:rPr>
                <w:sz w:val="28"/>
                <w:szCs w:val="28"/>
              </w:rPr>
              <w:t>этиш</w:t>
            </w:r>
            <w:proofErr w:type="spellEnd"/>
            <w:r w:rsidR="00924A19" w:rsidRPr="00506FED">
              <w:rPr>
                <w:sz w:val="28"/>
                <w:szCs w:val="28"/>
                <w:lang w:val="en-US"/>
              </w:rPr>
              <w:t xml:space="preserve"> </w:t>
            </w:r>
          </w:p>
          <w:p w14:paraId="0F5A3849" w14:textId="77777777" w:rsidR="00924A19" w:rsidRPr="00506FED" w:rsidRDefault="00924A19" w:rsidP="00E165CD">
            <w:pPr>
              <w:autoSpaceDE w:val="0"/>
              <w:autoSpaceDN w:val="0"/>
              <w:adjustRightInd w:val="0"/>
              <w:rPr>
                <w:sz w:val="28"/>
                <w:szCs w:val="28"/>
                <w:lang w:val="en-US"/>
              </w:rPr>
            </w:pPr>
            <w:r w:rsidRPr="00506FED">
              <w:rPr>
                <w:b/>
                <w:sz w:val="28"/>
                <w:szCs w:val="28"/>
                <w:lang w:val="uz-Cyrl-UZ"/>
              </w:rPr>
              <w:t>en</w:t>
            </w:r>
            <w:r w:rsidRPr="00506FED">
              <w:rPr>
                <w:sz w:val="28"/>
                <w:szCs w:val="28"/>
                <w:lang w:val="uz-Cyrl-UZ"/>
              </w:rPr>
              <w:t xml:space="preserve"> - </w:t>
            </w:r>
            <w:r w:rsidRPr="00506FED">
              <w:rPr>
                <w:sz w:val="28"/>
                <w:szCs w:val="28"/>
                <w:lang w:val="en-US"/>
              </w:rPr>
              <w:t>calling line identification presentation</w:t>
            </w:r>
          </w:p>
          <w:p w14:paraId="132DFFBF" w14:textId="77777777" w:rsidR="00924A19" w:rsidRPr="00506FED" w:rsidRDefault="00924A19" w:rsidP="00A64EC8">
            <w:pPr>
              <w:rPr>
                <w:b/>
                <w:snapToGrid w:val="0"/>
                <w:sz w:val="28"/>
                <w:szCs w:val="28"/>
                <w:lang w:val="en-US"/>
              </w:rPr>
            </w:pPr>
          </w:p>
        </w:tc>
        <w:tc>
          <w:tcPr>
            <w:tcW w:w="2993" w:type="pct"/>
          </w:tcPr>
          <w:p w14:paraId="66B8F0D7" w14:textId="77777777" w:rsidR="00924A19" w:rsidRPr="00506FED" w:rsidRDefault="00924A19" w:rsidP="00DC1B3D">
            <w:pPr>
              <w:autoSpaceDE w:val="0"/>
              <w:autoSpaceDN w:val="0"/>
              <w:adjustRightInd w:val="0"/>
              <w:jc w:val="both"/>
              <w:rPr>
                <w:sz w:val="28"/>
                <w:szCs w:val="28"/>
              </w:rPr>
            </w:pPr>
            <w:r w:rsidRPr="00506FED">
              <w:rPr>
                <w:sz w:val="28"/>
                <w:szCs w:val="28"/>
              </w:rPr>
              <w:t>Услуга, позволяющая системе посылать вызываемому абоненту номер вызывающего абонента и отображать его на телефонном аппарате или терминале вызываемого абонента.</w:t>
            </w:r>
          </w:p>
          <w:p w14:paraId="5FFC599F" w14:textId="77777777" w:rsidR="00924A19" w:rsidRPr="00506FED" w:rsidRDefault="00924A19" w:rsidP="00DC1B3D">
            <w:pPr>
              <w:autoSpaceDE w:val="0"/>
              <w:autoSpaceDN w:val="0"/>
              <w:adjustRightInd w:val="0"/>
              <w:jc w:val="both"/>
              <w:rPr>
                <w:sz w:val="28"/>
                <w:szCs w:val="28"/>
              </w:rPr>
            </w:pPr>
          </w:p>
          <w:p w14:paraId="6F0709B7" w14:textId="77777777" w:rsidR="00924A19" w:rsidRPr="00506FED" w:rsidRDefault="00924A19" w:rsidP="00DC1B3D">
            <w:pPr>
              <w:autoSpaceDE w:val="0"/>
              <w:autoSpaceDN w:val="0"/>
              <w:adjustRightInd w:val="0"/>
              <w:jc w:val="both"/>
              <w:rPr>
                <w:sz w:val="28"/>
                <w:szCs w:val="28"/>
              </w:rPr>
            </w:pPr>
            <w:proofErr w:type="spellStart"/>
            <w:r w:rsidRPr="00506FED">
              <w:rPr>
                <w:sz w:val="28"/>
                <w:szCs w:val="28"/>
                <w:lang w:val="en-US"/>
              </w:rPr>
              <w:t>Tizimga</w:t>
            </w:r>
            <w:proofErr w:type="spellEnd"/>
            <w:r w:rsidRPr="00506FED">
              <w:rPr>
                <w:sz w:val="28"/>
                <w:szCs w:val="28"/>
              </w:rPr>
              <w:t xml:space="preserve">, </w:t>
            </w:r>
            <w:proofErr w:type="spellStart"/>
            <w:r w:rsidRPr="00506FED">
              <w:rPr>
                <w:sz w:val="28"/>
                <w:szCs w:val="28"/>
                <w:lang w:val="en-US"/>
              </w:rPr>
              <w:t>chaqirilayotgan</w:t>
            </w:r>
            <w:proofErr w:type="spellEnd"/>
            <w:r w:rsidRPr="00506FED">
              <w:rPr>
                <w:sz w:val="28"/>
                <w:szCs w:val="28"/>
              </w:rPr>
              <w:t xml:space="preserve"> </w:t>
            </w:r>
            <w:proofErr w:type="spellStart"/>
            <w:r w:rsidRPr="00506FED">
              <w:rPr>
                <w:sz w:val="28"/>
                <w:szCs w:val="28"/>
                <w:lang w:val="en-US"/>
              </w:rPr>
              <w:t>abonentga</w:t>
            </w:r>
            <w:proofErr w:type="spellEnd"/>
            <w:r w:rsidRPr="00506FED">
              <w:rPr>
                <w:sz w:val="28"/>
                <w:szCs w:val="28"/>
              </w:rPr>
              <w:t xml:space="preserve"> </w:t>
            </w:r>
            <w:proofErr w:type="spellStart"/>
            <w:r w:rsidRPr="00506FED">
              <w:rPr>
                <w:sz w:val="28"/>
                <w:szCs w:val="28"/>
                <w:lang w:val="en-US"/>
              </w:rPr>
              <w:t>chaqiriluvchi</w:t>
            </w:r>
            <w:proofErr w:type="spellEnd"/>
            <w:r w:rsidRPr="00506FED">
              <w:rPr>
                <w:sz w:val="28"/>
                <w:szCs w:val="28"/>
              </w:rPr>
              <w:t xml:space="preserve"> </w:t>
            </w:r>
            <w:proofErr w:type="spellStart"/>
            <w:r w:rsidRPr="00506FED">
              <w:rPr>
                <w:sz w:val="28"/>
                <w:szCs w:val="28"/>
                <w:lang w:val="en-US"/>
              </w:rPr>
              <w:t>abonentning</w:t>
            </w:r>
            <w:proofErr w:type="spellEnd"/>
            <w:r w:rsidRPr="00506FED">
              <w:rPr>
                <w:sz w:val="28"/>
                <w:szCs w:val="28"/>
              </w:rPr>
              <w:t xml:space="preserve"> </w:t>
            </w:r>
            <w:proofErr w:type="spellStart"/>
            <w:r w:rsidR="00AF3CE9">
              <w:rPr>
                <w:sz w:val="28"/>
                <w:szCs w:val="28"/>
                <w:lang w:val="en-US"/>
              </w:rPr>
              <w:t>raqam</w:t>
            </w:r>
            <w:r w:rsidRPr="00506FED">
              <w:rPr>
                <w:sz w:val="28"/>
                <w:szCs w:val="28"/>
                <w:lang w:val="en-US"/>
              </w:rPr>
              <w:t>ini</w:t>
            </w:r>
            <w:proofErr w:type="spellEnd"/>
            <w:r w:rsidRPr="00506FED">
              <w:rPr>
                <w:sz w:val="28"/>
                <w:szCs w:val="28"/>
              </w:rPr>
              <w:t xml:space="preserve"> </w:t>
            </w:r>
            <w:proofErr w:type="spellStart"/>
            <w:r w:rsidRPr="00506FED">
              <w:rPr>
                <w:sz w:val="28"/>
                <w:szCs w:val="28"/>
                <w:lang w:val="en-US"/>
              </w:rPr>
              <w:t>yuborish</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uni</w:t>
            </w:r>
            <w:proofErr w:type="spellEnd"/>
            <w:r w:rsidRPr="00506FED">
              <w:rPr>
                <w:sz w:val="28"/>
                <w:szCs w:val="28"/>
              </w:rPr>
              <w:t xml:space="preserve"> </w:t>
            </w:r>
            <w:proofErr w:type="spellStart"/>
            <w:r w:rsidRPr="00506FED">
              <w:rPr>
                <w:sz w:val="28"/>
                <w:szCs w:val="28"/>
                <w:lang w:val="en-US"/>
              </w:rPr>
              <w:t>telefon</w:t>
            </w:r>
            <w:proofErr w:type="spellEnd"/>
            <w:r w:rsidRPr="00506FED">
              <w:rPr>
                <w:sz w:val="28"/>
                <w:szCs w:val="28"/>
              </w:rPr>
              <w:t xml:space="preserve"> </w:t>
            </w:r>
            <w:proofErr w:type="spellStart"/>
            <w:r w:rsidRPr="00506FED">
              <w:rPr>
                <w:sz w:val="28"/>
                <w:szCs w:val="28"/>
                <w:lang w:val="en-US"/>
              </w:rPr>
              <w:t>apparati</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chaqiriluvchi</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proofErr w:type="spellStart"/>
            <w:r w:rsidRPr="00506FED">
              <w:rPr>
                <w:sz w:val="28"/>
                <w:szCs w:val="28"/>
                <w:lang w:val="en-US"/>
              </w:rPr>
              <w:t>terminalida</w:t>
            </w:r>
            <w:proofErr w:type="spellEnd"/>
            <w:r w:rsidRPr="00506FED">
              <w:rPr>
                <w:sz w:val="28"/>
                <w:szCs w:val="28"/>
              </w:rPr>
              <w:t xml:space="preserve"> </w:t>
            </w:r>
            <w:proofErr w:type="spellStart"/>
            <w:r w:rsidRPr="00506FED">
              <w:rPr>
                <w:sz w:val="28"/>
                <w:szCs w:val="28"/>
                <w:lang w:val="en-US"/>
              </w:rPr>
              <w:t>aks</w:t>
            </w:r>
            <w:proofErr w:type="spellEnd"/>
            <w:r w:rsidRPr="00506FED">
              <w:rPr>
                <w:sz w:val="28"/>
                <w:szCs w:val="28"/>
              </w:rPr>
              <w:t xml:space="preserve"> </w:t>
            </w:r>
            <w:proofErr w:type="spellStart"/>
            <w:r w:rsidRPr="00506FED">
              <w:rPr>
                <w:sz w:val="28"/>
                <w:szCs w:val="28"/>
                <w:lang w:val="en-US"/>
              </w:rPr>
              <w:t>ettirish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7C0CB354" w14:textId="77777777" w:rsidR="00924A19" w:rsidRPr="00506FED" w:rsidRDefault="00924A19" w:rsidP="00DC1B3D">
            <w:pPr>
              <w:autoSpaceDE w:val="0"/>
              <w:autoSpaceDN w:val="0"/>
              <w:adjustRightInd w:val="0"/>
              <w:jc w:val="both"/>
              <w:rPr>
                <w:sz w:val="28"/>
                <w:szCs w:val="28"/>
              </w:rPr>
            </w:pPr>
          </w:p>
          <w:p w14:paraId="0E48957B" w14:textId="77777777" w:rsidR="00924A19" w:rsidRPr="00506FED" w:rsidRDefault="00924A19" w:rsidP="00DC1B3D">
            <w:pPr>
              <w:jc w:val="both"/>
              <w:rPr>
                <w:snapToGrid w:val="0"/>
                <w:sz w:val="28"/>
                <w:szCs w:val="28"/>
                <w:lang w:val="uz-Cyrl-UZ"/>
              </w:rPr>
            </w:pPr>
            <w:proofErr w:type="spellStart"/>
            <w:r w:rsidRPr="00506FED">
              <w:rPr>
                <w:sz w:val="28"/>
                <w:szCs w:val="28"/>
              </w:rPr>
              <w:t>Тизимга</w:t>
            </w:r>
            <w:proofErr w:type="spellEnd"/>
            <w:r w:rsidRPr="00506FED">
              <w:rPr>
                <w:sz w:val="28"/>
                <w:szCs w:val="28"/>
              </w:rPr>
              <w:t xml:space="preserve">, </w:t>
            </w:r>
            <w:proofErr w:type="spellStart"/>
            <w:r w:rsidRPr="00506FED">
              <w:rPr>
                <w:sz w:val="28"/>
                <w:szCs w:val="28"/>
              </w:rPr>
              <w:t>чақирилаётган</w:t>
            </w:r>
            <w:proofErr w:type="spellEnd"/>
            <w:r w:rsidRPr="00506FED">
              <w:rPr>
                <w:sz w:val="28"/>
                <w:szCs w:val="28"/>
              </w:rPr>
              <w:t xml:space="preserve"> </w:t>
            </w:r>
            <w:proofErr w:type="spellStart"/>
            <w:r w:rsidRPr="00506FED">
              <w:rPr>
                <w:sz w:val="28"/>
                <w:szCs w:val="28"/>
              </w:rPr>
              <w:t>абонентга</w:t>
            </w:r>
            <w:proofErr w:type="spellEnd"/>
            <w:r w:rsidRPr="00506FED">
              <w:rPr>
                <w:sz w:val="28"/>
                <w:szCs w:val="28"/>
              </w:rPr>
              <w:t xml:space="preserve"> </w:t>
            </w:r>
            <w:proofErr w:type="spellStart"/>
            <w:r w:rsidRPr="00506FED">
              <w:rPr>
                <w:sz w:val="28"/>
                <w:szCs w:val="28"/>
              </w:rPr>
              <w:t>чақирилувчи</w:t>
            </w:r>
            <w:proofErr w:type="spellEnd"/>
            <w:r w:rsidRPr="00506FED">
              <w:rPr>
                <w:sz w:val="28"/>
                <w:szCs w:val="28"/>
              </w:rPr>
              <w:t xml:space="preserve"> </w:t>
            </w:r>
            <w:proofErr w:type="spellStart"/>
            <w:r w:rsidRPr="00506FED">
              <w:rPr>
                <w:sz w:val="28"/>
                <w:szCs w:val="28"/>
              </w:rPr>
              <w:t>абонентнинг</w:t>
            </w:r>
            <w:proofErr w:type="spellEnd"/>
            <w:r w:rsidRPr="00506FED">
              <w:rPr>
                <w:sz w:val="28"/>
                <w:szCs w:val="28"/>
              </w:rPr>
              <w:t xml:space="preserve"> </w:t>
            </w:r>
            <w:proofErr w:type="spellStart"/>
            <w:r w:rsidR="00AF3CE9">
              <w:rPr>
                <w:sz w:val="28"/>
                <w:szCs w:val="28"/>
              </w:rPr>
              <w:t>рақам</w:t>
            </w:r>
            <w:r w:rsidRPr="00506FED">
              <w:rPr>
                <w:sz w:val="28"/>
                <w:szCs w:val="28"/>
              </w:rPr>
              <w:t>ини</w:t>
            </w:r>
            <w:proofErr w:type="spellEnd"/>
            <w:r w:rsidRPr="00506FED">
              <w:rPr>
                <w:sz w:val="28"/>
                <w:szCs w:val="28"/>
              </w:rPr>
              <w:t xml:space="preserve"> </w:t>
            </w:r>
            <w:proofErr w:type="spellStart"/>
            <w:r w:rsidRPr="00506FED">
              <w:rPr>
                <w:sz w:val="28"/>
                <w:szCs w:val="28"/>
              </w:rPr>
              <w:t>юбориш</w:t>
            </w:r>
            <w:proofErr w:type="spellEnd"/>
            <w:r w:rsidRPr="00506FED">
              <w:rPr>
                <w:sz w:val="28"/>
                <w:szCs w:val="28"/>
              </w:rPr>
              <w:t xml:space="preserve"> </w:t>
            </w:r>
            <w:proofErr w:type="spellStart"/>
            <w:r w:rsidRPr="00506FED">
              <w:rPr>
                <w:sz w:val="28"/>
                <w:szCs w:val="28"/>
              </w:rPr>
              <w:t>ва</w:t>
            </w:r>
            <w:proofErr w:type="spellEnd"/>
            <w:r w:rsidRPr="00506FED">
              <w:rPr>
                <w:sz w:val="28"/>
                <w:szCs w:val="28"/>
              </w:rPr>
              <w:t xml:space="preserve"> </w:t>
            </w:r>
            <w:proofErr w:type="spellStart"/>
            <w:r w:rsidRPr="00506FED">
              <w:rPr>
                <w:sz w:val="28"/>
                <w:szCs w:val="28"/>
              </w:rPr>
              <w:t>уни</w:t>
            </w:r>
            <w:proofErr w:type="spellEnd"/>
            <w:r w:rsidRPr="00506FED">
              <w:rPr>
                <w:sz w:val="28"/>
                <w:szCs w:val="28"/>
              </w:rPr>
              <w:t xml:space="preserve"> телефон </w:t>
            </w:r>
            <w:proofErr w:type="spellStart"/>
            <w:r w:rsidRPr="00506FED">
              <w:rPr>
                <w:sz w:val="28"/>
                <w:szCs w:val="28"/>
              </w:rPr>
              <w:t>аппарати</w:t>
            </w:r>
            <w:proofErr w:type="spellEnd"/>
            <w:r w:rsidRPr="00506FED">
              <w:rPr>
                <w:sz w:val="28"/>
                <w:szCs w:val="28"/>
              </w:rPr>
              <w:t xml:space="preserve"> </w:t>
            </w:r>
            <w:proofErr w:type="spellStart"/>
            <w:r w:rsidRPr="00506FED">
              <w:rPr>
                <w:sz w:val="28"/>
                <w:szCs w:val="28"/>
              </w:rPr>
              <w:t>ёки</w:t>
            </w:r>
            <w:proofErr w:type="spellEnd"/>
            <w:r w:rsidRPr="00506FED">
              <w:rPr>
                <w:sz w:val="28"/>
                <w:szCs w:val="28"/>
              </w:rPr>
              <w:t xml:space="preserve"> </w:t>
            </w:r>
            <w:proofErr w:type="spellStart"/>
            <w:r w:rsidRPr="00506FED">
              <w:rPr>
                <w:sz w:val="28"/>
                <w:szCs w:val="28"/>
              </w:rPr>
              <w:t>чақирилувчи</w:t>
            </w:r>
            <w:proofErr w:type="spellEnd"/>
            <w:r w:rsidRPr="00506FED">
              <w:rPr>
                <w:sz w:val="28"/>
                <w:szCs w:val="28"/>
              </w:rPr>
              <w:t xml:space="preserve"> абонент </w:t>
            </w:r>
            <w:proofErr w:type="spellStart"/>
            <w:r w:rsidRPr="00506FED">
              <w:rPr>
                <w:sz w:val="28"/>
                <w:szCs w:val="28"/>
              </w:rPr>
              <w:t>терминалида</w:t>
            </w:r>
            <w:proofErr w:type="spellEnd"/>
            <w:r w:rsidRPr="00506FED">
              <w:rPr>
                <w:sz w:val="28"/>
                <w:szCs w:val="28"/>
              </w:rPr>
              <w:t xml:space="preserve"> </w:t>
            </w:r>
            <w:proofErr w:type="spellStart"/>
            <w:r w:rsidRPr="00506FED">
              <w:rPr>
                <w:sz w:val="28"/>
                <w:szCs w:val="28"/>
              </w:rPr>
              <w:t>акс</w:t>
            </w:r>
            <w:proofErr w:type="spellEnd"/>
            <w:r w:rsidRPr="00506FED">
              <w:rPr>
                <w:sz w:val="28"/>
                <w:szCs w:val="28"/>
              </w:rPr>
              <w:t xml:space="preserve"> </w:t>
            </w:r>
            <w:proofErr w:type="spellStart"/>
            <w:r w:rsidRPr="00506FED">
              <w:rPr>
                <w:sz w:val="28"/>
                <w:szCs w:val="28"/>
              </w:rPr>
              <w:t>эттириш</w:t>
            </w:r>
            <w:proofErr w:type="spellEnd"/>
            <w:r w:rsidRPr="00506FED">
              <w:rPr>
                <w:sz w:val="28"/>
                <w:szCs w:val="28"/>
              </w:rPr>
              <w:t xml:space="preserve"> </w:t>
            </w:r>
            <w:proofErr w:type="spellStart"/>
            <w:r w:rsidRPr="00506FED">
              <w:rPr>
                <w:sz w:val="28"/>
                <w:szCs w:val="28"/>
              </w:rPr>
              <w:t>имконини</w:t>
            </w:r>
            <w:proofErr w:type="spellEnd"/>
            <w:r w:rsidRPr="00506FED">
              <w:rPr>
                <w:sz w:val="28"/>
                <w:szCs w:val="28"/>
              </w:rPr>
              <w:t xml:space="preserve"> </w:t>
            </w:r>
            <w:proofErr w:type="spellStart"/>
            <w:r w:rsidRPr="00506FED">
              <w:rPr>
                <w:sz w:val="28"/>
                <w:szCs w:val="28"/>
              </w:rPr>
              <w:t>берадиган</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w:t>
            </w:r>
          </w:p>
        </w:tc>
      </w:tr>
      <w:tr w:rsidR="00924A19" w:rsidRPr="00506FED" w14:paraId="69997C2F" w14:textId="77777777">
        <w:trPr>
          <w:tblCellSpacing w:w="0" w:type="dxa"/>
          <w:jc w:val="center"/>
        </w:trPr>
        <w:tc>
          <w:tcPr>
            <w:tcW w:w="2007" w:type="pct"/>
          </w:tcPr>
          <w:p w14:paraId="0B529A3E"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Приоритет сообщений</w:t>
            </w:r>
          </w:p>
          <w:p w14:paraId="7AF403C7"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xabarlar ustuvorligi </w:t>
            </w:r>
          </w:p>
          <w:p w14:paraId="7E41DF87" w14:textId="18C477EF" w:rsidR="00924A19" w:rsidRPr="00506FED" w:rsidRDefault="003A4C4D" w:rsidP="00A64EC8">
            <w:pPr>
              <w:tabs>
                <w:tab w:val="left" w:pos="417"/>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хабарлар устуворлиги</w:t>
            </w:r>
          </w:p>
          <w:p w14:paraId="40293029"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en</w:t>
            </w:r>
            <w:r w:rsidRPr="00506FED">
              <w:rPr>
                <w:sz w:val="28"/>
                <w:szCs w:val="28"/>
                <w:lang w:val="uz-Cyrl-UZ"/>
              </w:rPr>
              <w:t xml:space="preserve"> - message priority</w:t>
            </w:r>
          </w:p>
          <w:p w14:paraId="072960F3" w14:textId="77777777" w:rsidR="00924A19" w:rsidRPr="00506FED" w:rsidRDefault="00924A19" w:rsidP="00A64EC8">
            <w:pPr>
              <w:tabs>
                <w:tab w:val="left" w:pos="417"/>
                <w:tab w:val="left" w:pos="675"/>
                <w:tab w:val="left" w:pos="4219"/>
                <w:tab w:val="left" w:pos="9321"/>
              </w:tabs>
              <w:rPr>
                <w:b/>
                <w:sz w:val="28"/>
                <w:szCs w:val="28"/>
                <w:lang w:val="uz-Cyrl-UZ"/>
              </w:rPr>
            </w:pPr>
          </w:p>
        </w:tc>
        <w:tc>
          <w:tcPr>
            <w:tcW w:w="2993" w:type="pct"/>
          </w:tcPr>
          <w:p w14:paraId="59790BC3"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t>Услуга в системе накопления с последующей передачей или в системе коммутации сообщений, позволяющая абоненту присваивать его сообщению один из предусмотренных уровней приоритета.</w:t>
            </w:r>
          </w:p>
          <w:p w14:paraId="13C52E9B" w14:textId="77777777" w:rsidR="00924A19" w:rsidRPr="00506FED" w:rsidRDefault="00924A19" w:rsidP="00DC1B3D">
            <w:pPr>
              <w:tabs>
                <w:tab w:val="left" w:pos="675"/>
                <w:tab w:val="left" w:pos="4219"/>
                <w:tab w:val="left" w:pos="9321"/>
              </w:tabs>
              <w:jc w:val="both"/>
              <w:rPr>
                <w:sz w:val="28"/>
                <w:szCs w:val="28"/>
              </w:rPr>
            </w:pPr>
          </w:p>
          <w:p w14:paraId="0E999FF7" w14:textId="77777777" w:rsidR="00924A19" w:rsidRPr="00506FED" w:rsidRDefault="004932F8" w:rsidP="00DC1B3D">
            <w:pPr>
              <w:tabs>
                <w:tab w:val="left" w:pos="675"/>
                <w:tab w:val="left" w:pos="4219"/>
                <w:tab w:val="left" w:pos="9321"/>
              </w:tabs>
              <w:jc w:val="both"/>
              <w:rPr>
                <w:sz w:val="28"/>
                <w:szCs w:val="28"/>
              </w:rPr>
            </w:pPr>
            <w:r w:rsidRPr="00506FED">
              <w:rPr>
                <w:sz w:val="28"/>
                <w:szCs w:val="28"/>
                <w:lang w:val="en-US"/>
              </w:rPr>
              <w:t>X</w:t>
            </w:r>
            <w:r w:rsidRPr="00506FED">
              <w:rPr>
                <w:sz w:val="28"/>
                <w:szCs w:val="28"/>
                <w:lang w:val="uz-Cyrl-UZ"/>
              </w:rPr>
              <w:t xml:space="preserve">abarlarni keyinchalik uzatish bilan </w:t>
            </w:r>
            <w:proofErr w:type="gramStart"/>
            <w:r w:rsidRPr="00506FED">
              <w:rPr>
                <w:sz w:val="28"/>
                <w:szCs w:val="28"/>
                <w:lang w:val="uz-Cyrl-UZ"/>
              </w:rPr>
              <w:t>to‘</w:t>
            </w:r>
            <w:proofErr w:type="gramEnd"/>
            <w:r w:rsidRPr="00506FED">
              <w:rPr>
                <w:sz w:val="28"/>
                <w:szCs w:val="28"/>
                <w:lang w:val="uz-Cyrl-UZ"/>
              </w:rPr>
              <w:t>plash tizimidagi yoki kommutatsiya qilish tizimidagi</w:t>
            </w:r>
            <w:r w:rsidRPr="00506FED">
              <w:rPr>
                <w:sz w:val="28"/>
                <w:szCs w:val="28"/>
              </w:rPr>
              <w:t>,</w:t>
            </w:r>
            <w:r w:rsidRPr="00506FED">
              <w:rPr>
                <w:sz w:val="28"/>
                <w:szCs w:val="28"/>
                <w:lang w:val="uz-Cyrl-UZ"/>
              </w:rPr>
              <w:t xml:space="preserve"> </w:t>
            </w:r>
            <w:r w:rsidRPr="00506FED">
              <w:rPr>
                <w:sz w:val="28"/>
                <w:szCs w:val="28"/>
                <w:lang w:val="en-US"/>
              </w:rPr>
              <w:t>a</w:t>
            </w:r>
            <w:r w:rsidR="00924A19" w:rsidRPr="00506FED">
              <w:rPr>
                <w:sz w:val="28"/>
                <w:szCs w:val="28"/>
                <w:lang w:val="uz-Cyrl-UZ"/>
              </w:rPr>
              <w:t>bonentga</w:t>
            </w:r>
            <w:r w:rsidR="00924A19" w:rsidRPr="00506FED">
              <w:rPr>
                <w:sz w:val="28"/>
                <w:szCs w:val="28"/>
              </w:rPr>
              <w:t xml:space="preserve">, </w:t>
            </w:r>
            <w:proofErr w:type="spellStart"/>
            <w:r w:rsidR="00924A19" w:rsidRPr="00506FED">
              <w:rPr>
                <w:sz w:val="28"/>
                <w:szCs w:val="28"/>
                <w:lang w:val="en-US"/>
              </w:rPr>
              <w:t>uning</w:t>
            </w:r>
            <w:proofErr w:type="spellEnd"/>
            <w:r w:rsidR="00924A19" w:rsidRPr="00506FED">
              <w:rPr>
                <w:sz w:val="28"/>
                <w:szCs w:val="28"/>
              </w:rPr>
              <w:t xml:space="preserve"> </w:t>
            </w:r>
            <w:proofErr w:type="spellStart"/>
            <w:r w:rsidR="00924A19" w:rsidRPr="00506FED">
              <w:rPr>
                <w:sz w:val="28"/>
                <w:szCs w:val="28"/>
                <w:lang w:val="en-US"/>
              </w:rPr>
              <w:t>xabariga</w:t>
            </w:r>
            <w:proofErr w:type="spellEnd"/>
            <w:r w:rsidR="00924A19" w:rsidRPr="00506FED">
              <w:rPr>
                <w:sz w:val="28"/>
                <w:szCs w:val="28"/>
                <w:lang w:val="uz-Cyrl-UZ"/>
              </w:rPr>
              <w:t xml:space="preserve"> ko‘zda tutilgan ustuvorlik darajalaridan birini</w:t>
            </w:r>
            <w:r w:rsidR="00924A19" w:rsidRPr="00506FED">
              <w:rPr>
                <w:sz w:val="28"/>
                <w:szCs w:val="28"/>
              </w:rPr>
              <w:t xml:space="preserve"> </w:t>
            </w:r>
            <w:r w:rsidR="00924A19" w:rsidRPr="00506FED">
              <w:rPr>
                <w:sz w:val="28"/>
                <w:szCs w:val="28"/>
                <w:lang w:val="uz-Cyrl-UZ"/>
              </w:rPr>
              <w:t>biriktirish imkoni</w:t>
            </w:r>
            <w:proofErr w:type="spellStart"/>
            <w:r w:rsidR="00924A19" w:rsidRPr="00506FED">
              <w:rPr>
                <w:sz w:val="28"/>
                <w:szCs w:val="28"/>
                <w:lang w:val="en-US"/>
              </w:rPr>
              <w:t>ni</w:t>
            </w:r>
            <w:proofErr w:type="spellEnd"/>
            <w:r w:rsidR="00924A19" w:rsidRPr="00506FED">
              <w:rPr>
                <w:sz w:val="28"/>
                <w:szCs w:val="28"/>
                <w:lang w:val="uz-Cyrl-UZ"/>
              </w:rPr>
              <w:t xml:space="preserve"> </w:t>
            </w:r>
            <w:proofErr w:type="spellStart"/>
            <w:r w:rsidR="00924A19" w:rsidRPr="00506FED">
              <w:rPr>
                <w:sz w:val="28"/>
                <w:szCs w:val="28"/>
                <w:lang w:val="en-US"/>
              </w:rPr>
              <w:t>ber</w:t>
            </w:r>
            <w:r w:rsidRPr="00506FED">
              <w:rPr>
                <w:sz w:val="28"/>
                <w:szCs w:val="28"/>
                <w:lang w:val="en-US"/>
              </w:rPr>
              <w:t>adigan</w:t>
            </w:r>
            <w:proofErr w:type="spellEnd"/>
            <w:r w:rsidR="00924A19" w:rsidRPr="00506FED">
              <w:rPr>
                <w:sz w:val="28"/>
                <w:szCs w:val="28"/>
                <w:lang w:val="uz-Cyrl-UZ"/>
              </w:rPr>
              <w:t>, xizmat.</w:t>
            </w:r>
          </w:p>
          <w:p w14:paraId="369A8E4A" w14:textId="77777777" w:rsidR="00924A19" w:rsidRPr="00506FED" w:rsidRDefault="00924A19" w:rsidP="00DC1B3D">
            <w:pPr>
              <w:tabs>
                <w:tab w:val="left" w:pos="675"/>
                <w:tab w:val="left" w:pos="4219"/>
                <w:tab w:val="left" w:pos="9321"/>
              </w:tabs>
              <w:jc w:val="both"/>
              <w:rPr>
                <w:sz w:val="28"/>
                <w:szCs w:val="28"/>
              </w:rPr>
            </w:pPr>
          </w:p>
          <w:p w14:paraId="62517244" w14:textId="77777777" w:rsidR="00924A19" w:rsidRPr="00506FED" w:rsidRDefault="004932F8" w:rsidP="00DC1B3D">
            <w:pPr>
              <w:jc w:val="both"/>
              <w:rPr>
                <w:snapToGrid w:val="0"/>
                <w:sz w:val="28"/>
                <w:szCs w:val="28"/>
              </w:rPr>
            </w:pPr>
            <w:r w:rsidRPr="00506FED">
              <w:rPr>
                <w:sz w:val="28"/>
                <w:szCs w:val="28"/>
              </w:rPr>
              <w:lastRenderedPageBreak/>
              <w:t>Х</w:t>
            </w:r>
            <w:r w:rsidRPr="00506FED">
              <w:rPr>
                <w:sz w:val="28"/>
                <w:szCs w:val="28"/>
                <w:lang w:val="uz-Cyrl-UZ"/>
              </w:rPr>
              <w:t>абарларни кейинчалик узатиш билан тўплаш тизимидаги ёки коммутация қилиш тизимидаги</w:t>
            </w:r>
            <w:r w:rsidRPr="00506FED">
              <w:rPr>
                <w:sz w:val="28"/>
                <w:szCs w:val="28"/>
              </w:rPr>
              <w:t>,</w:t>
            </w:r>
            <w:r w:rsidRPr="00506FED">
              <w:rPr>
                <w:sz w:val="28"/>
                <w:szCs w:val="28"/>
                <w:lang w:val="uz-Cyrl-UZ"/>
              </w:rPr>
              <w:t xml:space="preserve"> </w:t>
            </w:r>
            <w:r w:rsidRPr="00506FED">
              <w:rPr>
                <w:sz w:val="28"/>
                <w:szCs w:val="28"/>
              </w:rPr>
              <w:t>а</w:t>
            </w:r>
            <w:r w:rsidR="00924A19" w:rsidRPr="00506FED">
              <w:rPr>
                <w:sz w:val="28"/>
                <w:szCs w:val="28"/>
                <w:lang w:val="uz-Cyrl-UZ"/>
              </w:rPr>
              <w:t>бонентга</w:t>
            </w:r>
            <w:r w:rsidR="00924A19" w:rsidRPr="00506FED">
              <w:rPr>
                <w:sz w:val="28"/>
                <w:szCs w:val="28"/>
              </w:rPr>
              <w:t xml:space="preserve">, </w:t>
            </w:r>
            <w:proofErr w:type="spellStart"/>
            <w:r w:rsidR="00924A19" w:rsidRPr="00506FED">
              <w:rPr>
                <w:sz w:val="28"/>
                <w:szCs w:val="28"/>
              </w:rPr>
              <w:t>унинг</w:t>
            </w:r>
            <w:proofErr w:type="spellEnd"/>
            <w:r w:rsidR="00924A19" w:rsidRPr="00506FED">
              <w:rPr>
                <w:sz w:val="28"/>
                <w:szCs w:val="28"/>
              </w:rPr>
              <w:t xml:space="preserve"> </w:t>
            </w:r>
            <w:proofErr w:type="spellStart"/>
            <w:r w:rsidR="00924A19" w:rsidRPr="00506FED">
              <w:rPr>
                <w:sz w:val="28"/>
                <w:szCs w:val="28"/>
              </w:rPr>
              <w:t>хабарига</w:t>
            </w:r>
            <w:proofErr w:type="spellEnd"/>
            <w:r w:rsidR="00924A19" w:rsidRPr="00506FED">
              <w:rPr>
                <w:sz w:val="28"/>
                <w:szCs w:val="28"/>
                <w:lang w:val="uz-Cyrl-UZ"/>
              </w:rPr>
              <w:t xml:space="preserve"> кўзда тутилган устуворлик</w:t>
            </w:r>
            <w:r w:rsidR="00924A19" w:rsidRPr="00506FED">
              <w:rPr>
                <w:sz w:val="28"/>
                <w:szCs w:val="28"/>
              </w:rPr>
              <w:t xml:space="preserve"> </w:t>
            </w:r>
            <w:r w:rsidR="00924A19" w:rsidRPr="00506FED">
              <w:rPr>
                <w:sz w:val="28"/>
                <w:szCs w:val="28"/>
                <w:lang w:val="uz-Cyrl-UZ"/>
              </w:rPr>
              <w:t>даражаларидан бирини</w:t>
            </w:r>
            <w:r w:rsidR="00924A19" w:rsidRPr="00506FED">
              <w:rPr>
                <w:sz w:val="28"/>
                <w:szCs w:val="28"/>
              </w:rPr>
              <w:t xml:space="preserve"> </w:t>
            </w:r>
            <w:r w:rsidR="00924A19" w:rsidRPr="00506FED">
              <w:rPr>
                <w:sz w:val="28"/>
                <w:szCs w:val="28"/>
                <w:lang w:val="uz-Cyrl-UZ"/>
              </w:rPr>
              <w:t>бириктириш имкони</w:t>
            </w:r>
            <w:r w:rsidR="00924A19" w:rsidRPr="00506FED">
              <w:rPr>
                <w:sz w:val="28"/>
                <w:szCs w:val="28"/>
              </w:rPr>
              <w:t xml:space="preserve">ни </w:t>
            </w:r>
            <w:proofErr w:type="spellStart"/>
            <w:r w:rsidR="00924A19" w:rsidRPr="00506FED">
              <w:rPr>
                <w:sz w:val="28"/>
                <w:szCs w:val="28"/>
              </w:rPr>
              <w:t>бер</w:t>
            </w:r>
            <w:r w:rsidRPr="00506FED">
              <w:rPr>
                <w:sz w:val="28"/>
                <w:szCs w:val="28"/>
              </w:rPr>
              <w:t>адиган</w:t>
            </w:r>
            <w:proofErr w:type="spellEnd"/>
            <w:r w:rsidR="00924A19" w:rsidRPr="00506FED">
              <w:rPr>
                <w:sz w:val="28"/>
                <w:szCs w:val="28"/>
                <w:lang w:val="uz-Cyrl-UZ"/>
              </w:rPr>
              <w:t xml:space="preserve"> хизмат.</w:t>
            </w:r>
          </w:p>
        </w:tc>
      </w:tr>
      <w:tr w:rsidR="00924A19" w:rsidRPr="00506FED" w14:paraId="284DDE3F" w14:textId="77777777">
        <w:trPr>
          <w:tblCellSpacing w:w="0" w:type="dxa"/>
          <w:jc w:val="center"/>
        </w:trPr>
        <w:tc>
          <w:tcPr>
            <w:tcW w:w="2007" w:type="pct"/>
          </w:tcPr>
          <w:p w14:paraId="403DFCFA" w14:textId="77777777" w:rsidR="00924A19" w:rsidRPr="00506FED" w:rsidRDefault="00924A19" w:rsidP="007927EA">
            <w:pPr>
              <w:tabs>
                <w:tab w:val="left" w:pos="3900"/>
              </w:tabs>
              <w:rPr>
                <w:b/>
                <w:sz w:val="28"/>
                <w:szCs w:val="28"/>
                <w:lang w:val="uz-Cyrl-UZ"/>
              </w:rPr>
            </w:pPr>
            <w:r w:rsidRPr="00506FED">
              <w:rPr>
                <w:b/>
                <w:sz w:val="28"/>
                <w:szCs w:val="28"/>
                <w:lang w:val="uz-Cyrl-UZ"/>
              </w:rPr>
              <w:t>Прослушивание музыки в режиме удержания</w:t>
            </w:r>
          </w:p>
          <w:p w14:paraId="251EDDDC" w14:textId="77777777" w:rsidR="00924A19" w:rsidRPr="00506FED" w:rsidRDefault="00924A19" w:rsidP="007927EA">
            <w:pPr>
              <w:tabs>
                <w:tab w:val="left" w:pos="3900"/>
              </w:tabs>
              <w:rPr>
                <w:sz w:val="28"/>
                <w:szCs w:val="28"/>
                <w:lang w:val="uz-Cyrl-UZ"/>
              </w:rPr>
            </w:pPr>
            <w:r w:rsidRPr="00506FED">
              <w:rPr>
                <w:b/>
                <w:sz w:val="28"/>
                <w:szCs w:val="28"/>
                <w:lang w:val="uz-Cyrl-UZ"/>
              </w:rPr>
              <w:t xml:space="preserve">uz </w:t>
            </w:r>
            <w:r w:rsidRPr="00506FED">
              <w:rPr>
                <w:sz w:val="28"/>
                <w:szCs w:val="28"/>
                <w:lang w:val="uz-Cyrl-UZ"/>
              </w:rPr>
              <w:t>- ushlab turish rejimida musiqa tinglash</w:t>
            </w:r>
          </w:p>
          <w:p w14:paraId="2C320F00" w14:textId="77777777" w:rsidR="00924A19" w:rsidRPr="00506FED" w:rsidRDefault="00924A19" w:rsidP="00E824C9">
            <w:pPr>
              <w:tabs>
                <w:tab w:val="left" w:pos="3900"/>
              </w:tabs>
              <w:rPr>
                <w:sz w:val="28"/>
                <w:szCs w:val="28"/>
                <w:lang w:val="uz-Cyrl-UZ"/>
              </w:rPr>
            </w:pPr>
            <w:r w:rsidRPr="00506FED">
              <w:rPr>
                <w:sz w:val="28"/>
                <w:szCs w:val="28"/>
                <w:lang w:val="uz-Cyrl-UZ"/>
              </w:rPr>
              <w:t xml:space="preserve">      ушлаб туриш режимида мусиқа тинглаш </w:t>
            </w:r>
          </w:p>
          <w:p w14:paraId="177630D2" w14:textId="77777777" w:rsidR="00924A19" w:rsidRPr="00506FED" w:rsidRDefault="00924A19" w:rsidP="007927EA">
            <w:pPr>
              <w:tabs>
                <w:tab w:val="left" w:pos="3900"/>
              </w:tabs>
              <w:jc w:val="both"/>
              <w:rPr>
                <w:b/>
                <w:sz w:val="28"/>
                <w:szCs w:val="28"/>
                <w:lang w:val="uz-Cyrl-UZ"/>
              </w:rPr>
            </w:pPr>
            <w:r w:rsidRPr="00506FED">
              <w:rPr>
                <w:b/>
                <w:snapToGrid w:val="0"/>
                <w:sz w:val="28"/>
                <w:szCs w:val="28"/>
                <w:lang w:val="uz-Cyrl-UZ"/>
              </w:rPr>
              <w:t xml:space="preserve">en - </w:t>
            </w:r>
            <w:r w:rsidRPr="00506FED">
              <w:rPr>
                <w:sz w:val="28"/>
                <w:szCs w:val="28"/>
                <w:lang w:val="uz-Cyrl-UZ"/>
              </w:rPr>
              <w:t>music on hold</w:t>
            </w:r>
          </w:p>
          <w:p w14:paraId="2C3B9626" w14:textId="77777777" w:rsidR="00924A19" w:rsidRPr="00506FED" w:rsidRDefault="00924A19" w:rsidP="00A64EC8">
            <w:pPr>
              <w:tabs>
                <w:tab w:val="left" w:pos="417"/>
                <w:tab w:val="left" w:pos="675"/>
                <w:tab w:val="left" w:pos="4219"/>
                <w:tab w:val="left" w:pos="9321"/>
              </w:tabs>
              <w:rPr>
                <w:b/>
                <w:sz w:val="28"/>
                <w:szCs w:val="28"/>
                <w:lang w:val="uz-Cyrl-UZ"/>
              </w:rPr>
            </w:pPr>
          </w:p>
        </w:tc>
        <w:tc>
          <w:tcPr>
            <w:tcW w:w="2993" w:type="pct"/>
          </w:tcPr>
          <w:p w14:paraId="04FBE994" w14:textId="77777777" w:rsidR="00924A19" w:rsidRPr="00506FED" w:rsidRDefault="00924A19" w:rsidP="007927EA">
            <w:pPr>
              <w:tabs>
                <w:tab w:val="left" w:pos="3900"/>
              </w:tabs>
              <w:jc w:val="both"/>
              <w:rPr>
                <w:sz w:val="28"/>
                <w:szCs w:val="28"/>
              </w:rPr>
            </w:pPr>
            <w:r w:rsidRPr="00506FED">
              <w:rPr>
                <w:sz w:val="28"/>
                <w:szCs w:val="28"/>
              </w:rPr>
              <w:t>Функция назначения WAV файла для проигрывания во время нахождения вызова в режиме удержания.</w:t>
            </w:r>
          </w:p>
          <w:p w14:paraId="4F3C87F7" w14:textId="77777777" w:rsidR="00924A19" w:rsidRPr="00506FED" w:rsidRDefault="00924A19" w:rsidP="007927EA">
            <w:pPr>
              <w:tabs>
                <w:tab w:val="left" w:pos="3900"/>
              </w:tabs>
              <w:jc w:val="both"/>
              <w:rPr>
                <w:sz w:val="28"/>
                <w:szCs w:val="28"/>
              </w:rPr>
            </w:pPr>
          </w:p>
          <w:p w14:paraId="6038E738" w14:textId="77777777" w:rsidR="00924A19" w:rsidRPr="00506FED" w:rsidRDefault="00924A19" w:rsidP="007927EA">
            <w:pPr>
              <w:tabs>
                <w:tab w:val="left" w:pos="3900"/>
              </w:tabs>
              <w:jc w:val="both"/>
              <w:rPr>
                <w:sz w:val="28"/>
                <w:szCs w:val="28"/>
              </w:rPr>
            </w:pPr>
            <w:r w:rsidRPr="00506FED">
              <w:rPr>
                <w:i/>
                <w:sz w:val="28"/>
                <w:szCs w:val="28"/>
                <w:lang w:val="en-US"/>
              </w:rPr>
              <w:t>WAV</w:t>
            </w:r>
            <w:r w:rsidRPr="00506FED">
              <w:rPr>
                <w:i/>
                <w:sz w:val="28"/>
                <w:szCs w:val="28"/>
              </w:rPr>
              <w:t xml:space="preserve"> </w:t>
            </w:r>
            <w:proofErr w:type="spellStart"/>
            <w:r w:rsidRPr="00506FED">
              <w:rPr>
                <w:sz w:val="28"/>
                <w:szCs w:val="28"/>
                <w:lang w:val="en-US"/>
              </w:rPr>
              <w:t>faylini</w:t>
            </w:r>
            <w:proofErr w:type="spellEnd"/>
            <w:r w:rsidRPr="00506FED">
              <w:rPr>
                <w:sz w:val="28"/>
                <w:szCs w:val="28"/>
              </w:rPr>
              <w:t xml:space="preserve">, </w:t>
            </w:r>
            <w:proofErr w:type="spellStart"/>
            <w:r w:rsidRPr="00506FED">
              <w:rPr>
                <w:sz w:val="28"/>
                <w:szCs w:val="28"/>
                <w:lang w:val="en-US"/>
              </w:rPr>
              <w:t>chaqiruv</w:t>
            </w:r>
            <w:proofErr w:type="spellEnd"/>
            <w:r w:rsidRPr="00506FED">
              <w:rPr>
                <w:sz w:val="28"/>
                <w:szCs w:val="28"/>
              </w:rPr>
              <w:t xml:space="preserve"> </w:t>
            </w:r>
            <w:proofErr w:type="spellStart"/>
            <w:r w:rsidRPr="00506FED">
              <w:rPr>
                <w:sz w:val="28"/>
                <w:szCs w:val="28"/>
                <w:lang w:val="en-US"/>
              </w:rPr>
              <w:t>ushlab</w:t>
            </w:r>
            <w:proofErr w:type="spellEnd"/>
            <w:r w:rsidRPr="00506FED">
              <w:rPr>
                <w:sz w:val="28"/>
                <w:szCs w:val="28"/>
              </w:rPr>
              <w:t xml:space="preserve"> </w:t>
            </w:r>
            <w:proofErr w:type="spellStart"/>
            <w:r w:rsidRPr="00506FED">
              <w:rPr>
                <w:sz w:val="28"/>
                <w:szCs w:val="28"/>
                <w:lang w:val="en-US"/>
              </w:rPr>
              <w:t>turish</w:t>
            </w:r>
            <w:proofErr w:type="spellEnd"/>
            <w:r w:rsidRPr="00506FED">
              <w:rPr>
                <w:sz w:val="28"/>
                <w:szCs w:val="28"/>
              </w:rPr>
              <w:t xml:space="preserve"> </w:t>
            </w:r>
            <w:proofErr w:type="spellStart"/>
            <w:r w:rsidRPr="00506FED">
              <w:rPr>
                <w:sz w:val="28"/>
                <w:szCs w:val="28"/>
                <w:lang w:val="en-US"/>
              </w:rPr>
              <w:t>rejimida</w:t>
            </w:r>
            <w:proofErr w:type="spellEnd"/>
            <w:r w:rsidRPr="00506FED">
              <w:rPr>
                <w:sz w:val="28"/>
                <w:szCs w:val="28"/>
              </w:rPr>
              <w:t xml:space="preserve"> </w:t>
            </w:r>
            <w:proofErr w:type="spellStart"/>
            <w:proofErr w:type="gramStart"/>
            <w:r w:rsidRPr="00506FED">
              <w:rPr>
                <w:sz w:val="28"/>
                <w:szCs w:val="28"/>
                <w:lang w:val="en-US"/>
              </w:rPr>
              <w:t>bo</w:t>
            </w:r>
            <w:proofErr w:type="spellEnd"/>
            <w:r w:rsidRPr="00506FED">
              <w:rPr>
                <w:sz w:val="28"/>
                <w:szCs w:val="28"/>
              </w:rPr>
              <w:t>‘</w:t>
            </w:r>
            <w:proofErr w:type="spellStart"/>
            <w:proofErr w:type="gramEnd"/>
            <w:r w:rsidRPr="00506FED">
              <w:rPr>
                <w:sz w:val="28"/>
                <w:szCs w:val="28"/>
                <w:lang w:val="en-US"/>
              </w:rPr>
              <w:t>lgan</w:t>
            </w:r>
            <w:proofErr w:type="spellEnd"/>
            <w:r w:rsidRPr="00506FED">
              <w:rPr>
                <w:sz w:val="28"/>
                <w:szCs w:val="28"/>
              </w:rPr>
              <w:t xml:space="preserve"> </w:t>
            </w:r>
            <w:proofErr w:type="spellStart"/>
            <w:r w:rsidRPr="00506FED">
              <w:rPr>
                <w:sz w:val="28"/>
                <w:szCs w:val="28"/>
                <w:lang w:val="en-US"/>
              </w:rPr>
              <w:t>vaqtda</w:t>
            </w:r>
            <w:proofErr w:type="spellEnd"/>
            <w:r w:rsidRPr="00506FED">
              <w:rPr>
                <w:sz w:val="28"/>
                <w:szCs w:val="28"/>
              </w:rPr>
              <w:t xml:space="preserve">, </w:t>
            </w:r>
            <w:proofErr w:type="spellStart"/>
            <w:r w:rsidRPr="00506FED">
              <w:rPr>
                <w:sz w:val="28"/>
                <w:szCs w:val="28"/>
                <w:lang w:val="en-US"/>
              </w:rPr>
              <w:t>musiqa</w:t>
            </w:r>
            <w:proofErr w:type="spellEnd"/>
            <w:r w:rsidRPr="00506FED">
              <w:rPr>
                <w:sz w:val="28"/>
                <w:szCs w:val="28"/>
              </w:rPr>
              <w:t xml:space="preserve"> </w:t>
            </w:r>
            <w:proofErr w:type="spellStart"/>
            <w:r w:rsidRPr="00506FED">
              <w:rPr>
                <w:sz w:val="28"/>
                <w:szCs w:val="28"/>
                <w:lang w:val="en-US"/>
              </w:rPr>
              <w:t>qo</w:t>
            </w:r>
            <w:proofErr w:type="spellEnd"/>
            <w:r w:rsidRPr="00506FED">
              <w:rPr>
                <w:sz w:val="28"/>
                <w:szCs w:val="28"/>
              </w:rPr>
              <w:t>‘</w:t>
            </w:r>
            <w:proofErr w:type="spellStart"/>
            <w:r w:rsidRPr="00506FED">
              <w:rPr>
                <w:sz w:val="28"/>
                <w:szCs w:val="28"/>
                <w:lang w:val="en-US"/>
              </w:rPr>
              <w:t>yish</w:t>
            </w:r>
            <w:proofErr w:type="spellEnd"/>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proofErr w:type="spellStart"/>
            <w:r w:rsidRPr="00506FED">
              <w:rPr>
                <w:sz w:val="28"/>
                <w:szCs w:val="28"/>
                <w:lang w:val="en-US"/>
              </w:rPr>
              <w:t>tayinlash</w:t>
            </w:r>
            <w:proofErr w:type="spellEnd"/>
            <w:r w:rsidRPr="00506FED">
              <w:rPr>
                <w:sz w:val="28"/>
                <w:szCs w:val="28"/>
              </w:rPr>
              <w:t xml:space="preserve"> </w:t>
            </w:r>
            <w:proofErr w:type="spellStart"/>
            <w:r w:rsidRPr="00506FED">
              <w:rPr>
                <w:sz w:val="28"/>
                <w:szCs w:val="28"/>
                <w:lang w:val="en-US"/>
              </w:rPr>
              <w:t>funksiyasi</w:t>
            </w:r>
            <w:proofErr w:type="spellEnd"/>
            <w:r w:rsidRPr="00506FED">
              <w:rPr>
                <w:sz w:val="28"/>
                <w:szCs w:val="28"/>
              </w:rPr>
              <w:t>.</w:t>
            </w:r>
          </w:p>
          <w:p w14:paraId="020B3D0B" w14:textId="77777777" w:rsidR="00924A19" w:rsidRPr="00506FED" w:rsidRDefault="00924A19" w:rsidP="007927EA">
            <w:pPr>
              <w:tabs>
                <w:tab w:val="left" w:pos="3900"/>
              </w:tabs>
              <w:jc w:val="both"/>
              <w:rPr>
                <w:sz w:val="28"/>
                <w:szCs w:val="28"/>
              </w:rPr>
            </w:pPr>
          </w:p>
          <w:p w14:paraId="04317F7B" w14:textId="77777777" w:rsidR="00924A19" w:rsidRDefault="00924A19" w:rsidP="007927EA">
            <w:pPr>
              <w:tabs>
                <w:tab w:val="left" w:pos="675"/>
                <w:tab w:val="left" w:pos="4219"/>
                <w:tab w:val="left" w:pos="9321"/>
              </w:tabs>
              <w:jc w:val="both"/>
              <w:rPr>
                <w:sz w:val="28"/>
                <w:szCs w:val="28"/>
              </w:rPr>
            </w:pPr>
            <w:r w:rsidRPr="00506FED">
              <w:rPr>
                <w:sz w:val="28"/>
                <w:szCs w:val="28"/>
                <w:lang w:val="en-US"/>
              </w:rPr>
              <w:t>WAV</w:t>
            </w:r>
            <w:r w:rsidRPr="00506FED">
              <w:rPr>
                <w:sz w:val="28"/>
                <w:szCs w:val="28"/>
              </w:rPr>
              <w:t xml:space="preserve"> </w:t>
            </w:r>
            <w:proofErr w:type="spellStart"/>
            <w:r w:rsidRPr="00506FED">
              <w:rPr>
                <w:sz w:val="28"/>
                <w:szCs w:val="28"/>
              </w:rPr>
              <w:t>файлини</w:t>
            </w:r>
            <w:proofErr w:type="spellEnd"/>
            <w:r w:rsidRPr="00506FED">
              <w:rPr>
                <w:sz w:val="28"/>
                <w:szCs w:val="28"/>
              </w:rPr>
              <w:t xml:space="preserve">, </w:t>
            </w:r>
            <w:proofErr w:type="spellStart"/>
            <w:r w:rsidRPr="00506FED">
              <w:rPr>
                <w:sz w:val="28"/>
                <w:szCs w:val="28"/>
              </w:rPr>
              <w:t>чақирув</w:t>
            </w:r>
            <w:proofErr w:type="spellEnd"/>
            <w:r w:rsidRPr="00506FED">
              <w:rPr>
                <w:sz w:val="28"/>
                <w:szCs w:val="28"/>
              </w:rPr>
              <w:t xml:space="preserve"> </w:t>
            </w:r>
            <w:proofErr w:type="spellStart"/>
            <w:r w:rsidRPr="00506FED">
              <w:rPr>
                <w:sz w:val="28"/>
                <w:szCs w:val="28"/>
              </w:rPr>
              <w:t>ушлаб</w:t>
            </w:r>
            <w:proofErr w:type="spellEnd"/>
            <w:r w:rsidRPr="00506FED">
              <w:rPr>
                <w:sz w:val="28"/>
                <w:szCs w:val="28"/>
              </w:rPr>
              <w:t xml:space="preserve"> </w:t>
            </w:r>
            <w:proofErr w:type="spellStart"/>
            <w:r w:rsidRPr="00506FED">
              <w:rPr>
                <w:sz w:val="28"/>
                <w:szCs w:val="28"/>
              </w:rPr>
              <w:t>туриш</w:t>
            </w:r>
            <w:proofErr w:type="spellEnd"/>
            <w:r w:rsidRPr="00506FED">
              <w:rPr>
                <w:sz w:val="28"/>
                <w:szCs w:val="28"/>
              </w:rPr>
              <w:t xml:space="preserve"> </w:t>
            </w:r>
            <w:proofErr w:type="spellStart"/>
            <w:r w:rsidRPr="00506FED">
              <w:rPr>
                <w:sz w:val="28"/>
                <w:szCs w:val="28"/>
              </w:rPr>
              <w:t>режимида</w:t>
            </w:r>
            <w:proofErr w:type="spellEnd"/>
            <w:r w:rsidRPr="00506FED">
              <w:rPr>
                <w:sz w:val="28"/>
                <w:szCs w:val="28"/>
              </w:rPr>
              <w:t xml:space="preserve"> </w:t>
            </w:r>
            <w:proofErr w:type="spellStart"/>
            <w:r w:rsidRPr="00506FED">
              <w:rPr>
                <w:sz w:val="28"/>
                <w:szCs w:val="28"/>
              </w:rPr>
              <w:t>бўлган</w:t>
            </w:r>
            <w:proofErr w:type="spellEnd"/>
            <w:r w:rsidRPr="00506FED">
              <w:rPr>
                <w:sz w:val="28"/>
                <w:szCs w:val="28"/>
              </w:rPr>
              <w:t xml:space="preserve"> </w:t>
            </w:r>
            <w:proofErr w:type="spellStart"/>
            <w:r w:rsidRPr="00506FED">
              <w:rPr>
                <w:sz w:val="28"/>
                <w:szCs w:val="28"/>
              </w:rPr>
              <w:t>вақтда</w:t>
            </w:r>
            <w:proofErr w:type="spellEnd"/>
            <w:r w:rsidRPr="00506FED">
              <w:rPr>
                <w:sz w:val="28"/>
                <w:szCs w:val="28"/>
              </w:rPr>
              <w:t xml:space="preserve">, </w:t>
            </w:r>
            <w:proofErr w:type="spellStart"/>
            <w:r w:rsidRPr="00506FED">
              <w:rPr>
                <w:sz w:val="28"/>
                <w:szCs w:val="28"/>
              </w:rPr>
              <w:t>мусиқа</w:t>
            </w:r>
            <w:proofErr w:type="spellEnd"/>
            <w:r w:rsidRPr="00506FED">
              <w:rPr>
                <w:sz w:val="28"/>
                <w:szCs w:val="28"/>
              </w:rPr>
              <w:t xml:space="preserve"> </w:t>
            </w:r>
            <w:proofErr w:type="spellStart"/>
            <w:r w:rsidRPr="00506FED">
              <w:rPr>
                <w:sz w:val="28"/>
                <w:szCs w:val="28"/>
              </w:rPr>
              <w:t>қўйиш</w:t>
            </w:r>
            <w:proofErr w:type="spellEnd"/>
            <w:r w:rsidRPr="00506FED">
              <w:rPr>
                <w:sz w:val="28"/>
                <w:szCs w:val="28"/>
              </w:rPr>
              <w:t xml:space="preserve"> </w:t>
            </w:r>
            <w:proofErr w:type="spellStart"/>
            <w:r w:rsidRPr="00506FED">
              <w:rPr>
                <w:sz w:val="28"/>
                <w:szCs w:val="28"/>
              </w:rPr>
              <w:t>учун</w:t>
            </w:r>
            <w:proofErr w:type="spellEnd"/>
            <w:r w:rsidRPr="00506FED">
              <w:rPr>
                <w:sz w:val="28"/>
                <w:szCs w:val="28"/>
              </w:rPr>
              <w:t xml:space="preserve"> </w:t>
            </w:r>
            <w:proofErr w:type="spellStart"/>
            <w:r w:rsidRPr="00506FED">
              <w:rPr>
                <w:sz w:val="28"/>
                <w:szCs w:val="28"/>
              </w:rPr>
              <w:t>тайинлаш</w:t>
            </w:r>
            <w:proofErr w:type="spellEnd"/>
            <w:r w:rsidRPr="00506FED">
              <w:rPr>
                <w:sz w:val="28"/>
                <w:szCs w:val="28"/>
              </w:rPr>
              <w:t xml:space="preserve"> </w:t>
            </w:r>
            <w:proofErr w:type="spellStart"/>
            <w:r w:rsidRPr="00506FED">
              <w:rPr>
                <w:sz w:val="28"/>
                <w:szCs w:val="28"/>
              </w:rPr>
              <w:t>функцияси</w:t>
            </w:r>
            <w:proofErr w:type="spellEnd"/>
            <w:r w:rsidRPr="00506FED">
              <w:rPr>
                <w:sz w:val="28"/>
                <w:szCs w:val="28"/>
              </w:rPr>
              <w:t>.</w:t>
            </w:r>
          </w:p>
          <w:p w14:paraId="79F432CD" w14:textId="77777777" w:rsidR="00D34A8B" w:rsidRPr="00506FED" w:rsidRDefault="00D34A8B" w:rsidP="007927EA">
            <w:pPr>
              <w:tabs>
                <w:tab w:val="left" w:pos="675"/>
                <w:tab w:val="left" w:pos="4219"/>
                <w:tab w:val="left" w:pos="9321"/>
              </w:tabs>
              <w:jc w:val="both"/>
              <w:rPr>
                <w:sz w:val="28"/>
                <w:szCs w:val="28"/>
                <w:lang w:val="uz-Cyrl-UZ"/>
              </w:rPr>
            </w:pPr>
          </w:p>
        </w:tc>
      </w:tr>
      <w:tr w:rsidR="00924A19" w:rsidRPr="005234B4" w14:paraId="644FB279" w14:textId="77777777">
        <w:trPr>
          <w:tblCellSpacing w:w="0" w:type="dxa"/>
          <w:jc w:val="center"/>
        </w:trPr>
        <w:tc>
          <w:tcPr>
            <w:tcW w:w="2007" w:type="pct"/>
          </w:tcPr>
          <w:p w14:paraId="4E53E449" w14:textId="77777777" w:rsidR="00924A19" w:rsidRPr="00506FED" w:rsidRDefault="00924A19" w:rsidP="00E824C9">
            <w:pPr>
              <w:tabs>
                <w:tab w:val="left" w:pos="3900"/>
              </w:tabs>
              <w:rPr>
                <w:b/>
                <w:sz w:val="28"/>
                <w:szCs w:val="28"/>
                <w:lang w:val="uz-Cyrl-UZ"/>
              </w:rPr>
            </w:pPr>
            <w:r w:rsidRPr="00506FED">
              <w:rPr>
                <w:b/>
                <w:sz w:val="28"/>
                <w:szCs w:val="28"/>
                <w:lang w:val="uz-Cyrl-UZ"/>
              </w:rPr>
              <w:t xml:space="preserve">Просмотр видео </w:t>
            </w:r>
            <w:r w:rsidR="00EF4662" w:rsidRPr="000466FA">
              <w:rPr>
                <w:b/>
                <w:sz w:val="28"/>
                <w:szCs w:val="28"/>
                <w:lang w:val="uz-Cyrl-UZ"/>
              </w:rPr>
              <w:t xml:space="preserve">в </w:t>
            </w:r>
            <w:r w:rsidRPr="00506FED">
              <w:rPr>
                <w:b/>
                <w:sz w:val="28"/>
                <w:szCs w:val="28"/>
                <w:lang w:val="uz-Cyrl-UZ"/>
              </w:rPr>
              <w:t>режиме удержания</w:t>
            </w:r>
          </w:p>
          <w:p w14:paraId="0369B6B7" w14:textId="77777777" w:rsidR="00924A19" w:rsidRPr="00506FED" w:rsidRDefault="00924A19" w:rsidP="00E824C9">
            <w:pPr>
              <w:tabs>
                <w:tab w:val="left" w:pos="3900"/>
              </w:tabs>
              <w:rPr>
                <w:sz w:val="28"/>
                <w:szCs w:val="28"/>
                <w:lang w:val="uz-Cyrl-UZ"/>
              </w:rPr>
            </w:pPr>
            <w:r w:rsidRPr="00506FED">
              <w:rPr>
                <w:b/>
                <w:sz w:val="28"/>
                <w:szCs w:val="28"/>
                <w:lang w:val="uz-Cyrl-UZ"/>
              </w:rPr>
              <w:t xml:space="preserve">uz </w:t>
            </w:r>
            <w:r w:rsidRPr="00506FED">
              <w:rPr>
                <w:sz w:val="28"/>
                <w:szCs w:val="28"/>
                <w:lang w:val="uz-Cyrl-UZ"/>
              </w:rPr>
              <w:t>- ushlab turish rejimida video ko‘rish</w:t>
            </w:r>
          </w:p>
          <w:p w14:paraId="09933711" w14:textId="76196264" w:rsidR="00924A19" w:rsidRPr="00506FED" w:rsidRDefault="003A4C4D" w:rsidP="00E824C9">
            <w:pPr>
              <w:tabs>
                <w:tab w:val="left" w:pos="3900"/>
              </w:tabs>
              <w:rPr>
                <w:sz w:val="28"/>
                <w:szCs w:val="28"/>
                <w:lang w:val="uz-Cyrl-UZ"/>
              </w:rPr>
            </w:pPr>
            <w:r>
              <w:rPr>
                <w:sz w:val="28"/>
                <w:szCs w:val="28"/>
                <w:lang w:val="uz-Cyrl-UZ"/>
              </w:rPr>
              <w:t xml:space="preserve"> </w:t>
            </w:r>
            <w:r w:rsidR="00924A19" w:rsidRPr="00506FED">
              <w:rPr>
                <w:sz w:val="28"/>
                <w:szCs w:val="28"/>
                <w:lang w:val="uz-Cyrl-UZ"/>
              </w:rPr>
              <w:t>ушлаб туриш режимида видео кўриш</w:t>
            </w:r>
          </w:p>
          <w:p w14:paraId="6FB43D92" w14:textId="77777777" w:rsidR="00924A19" w:rsidRPr="00506FED" w:rsidRDefault="00924A19" w:rsidP="00F234AE">
            <w:pPr>
              <w:tabs>
                <w:tab w:val="left" w:pos="3900"/>
              </w:tabs>
              <w:jc w:val="both"/>
              <w:rPr>
                <w:b/>
                <w:sz w:val="28"/>
                <w:szCs w:val="28"/>
                <w:lang w:val="uz-Cyrl-UZ"/>
              </w:rPr>
            </w:pPr>
            <w:r w:rsidRPr="00506FED">
              <w:rPr>
                <w:b/>
                <w:snapToGrid w:val="0"/>
                <w:sz w:val="28"/>
                <w:szCs w:val="28"/>
                <w:lang w:val="uz-Cyrl-UZ"/>
              </w:rPr>
              <w:t xml:space="preserve">en - </w:t>
            </w:r>
            <w:r w:rsidRPr="00506FED">
              <w:rPr>
                <w:sz w:val="28"/>
                <w:szCs w:val="28"/>
                <w:lang w:val="uz-Cyrl-UZ"/>
              </w:rPr>
              <w:t>video on hold</w:t>
            </w:r>
          </w:p>
          <w:p w14:paraId="70AB054B" w14:textId="77777777" w:rsidR="00924A19" w:rsidRPr="00506FED" w:rsidRDefault="00924A19" w:rsidP="007927EA">
            <w:pPr>
              <w:tabs>
                <w:tab w:val="left" w:pos="3900"/>
              </w:tabs>
              <w:rPr>
                <w:b/>
                <w:sz w:val="28"/>
                <w:szCs w:val="28"/>
                <w:lang w:val="uz-Cyrl-UZ"/>
              </w:rPr>
            </w:pPr>
          </w:p>
        </w:tc>
        <w:tc>
          <w:tcPr>
            <w:tcW w:w="2993" w:type="pct"/>
          </w:tcPr>
          <w:p w14:paraId="6BF706CE" w14:textId="77777777" w:rsidR="00924A19" w:rsidRPr="00506FED" w:rsidRDefault="00924A19" w:rsidP="00F234AE">
            <w:pPr>
              <w:tabs>
                <w:tab w:val="left" w:pos="3900"/>
              </w:tabs>
              <w:jc w:val="both"/>
              <w:rPr>
                <w:sz w:val="28"/>
                <w:szCs w:val="28"/>
              </w:rPr>
            </w:pPr>
            <w:r w:rsidRPr="00506FED">
              <w:rPr>
                <w:sz w:val="28"/>
                <w:szCs w:val="28"/>
              </w:rPr>
              <w:t>Функция назначения файла для проигрывания видео изображения во время нахождения вызова в режиме удержания.</w:t>
            </w:r>
          </w:p>
          <w:p w14:paraId="7ECCF0B6" w14:textId="77777777" w:rsidR="00924A19" w:rsidRPr="00506FED" w:rsidRDefault="00924A19" w:rsidP="00F234AE">
            <w:pPr>
              <w:tabs>
                <w:tab w:val="left" w:pos="3900"/>
              </w:tabs>
              <w:jc w:val="both"/>
              <w:rPr>
                <w:sz w:val="28"/>
                <w:szCs w:val="28"/>
              </w:rPr>
            </w:pPr>
          </w:p>
          <w:p w14:paraId="173B7B45" w14:textId="77777777" w:rsidR="00924A19" w:rsidRPr="00506FED" w:rsidRDefault="00924A19" w:rsidP="00F234AE">
            <w:pPr>
              <w:tabs>
                <w:tab w:val="left" w:pos="3900"/>
              </w:tabs>
              <w:jc w:val="both"/>
              <w:rPr>
                <w:sz w:val="28"/>
                <w:szCs w:val="28"/>
                <w:lang w:val="en-US"/>
              </w:rPr>
            </w:pPr>
            <w:proofErr w:type="spellStart"/>
            <w:r w:rsidRPr="00506FED">
              <w:rPr>
                <w:sz w:val="28"/>
                <w:szCs w:val="28"/>
                <w:lang w:val="en-US"/>
              </w:rPr>
              <w:t>Faylni</w:t>
            </w:r>
            <w:proofErr w:type="spellEnd"/>
            <w:r w:rsidRPr="00506FED">
              <w:rPr>
                <w:sz w:val="28"/>
                <w:szCs w:val="28"/>
                <w:lang w:val="en-US"/>
              </w:rPr>
              <w:t xml:space="preserve">, </w:t>
            </w:r>
            <w:proofErr w:type="spellStart"/>
            <w:r w:rsidRPr="00506FED">
              <w:rPr>
                <w:sz w:val="28"/>
                <w:szCs w:val="28"/>
                <w:lang w:val="en-US"/>
              </w:rPr>
              <w:t>chaqiruv</w:t>
            </w:r>
            <w:proofErr w:type="spellEnd"/>
            <w:r w:rsidRPr="00506FED">
              <w:rPr>
                <w:sz w:val="28"/>
                <w:szCs w:val="28"/>
                <w:lang w:val="en-US"/>
              </w:rPr>
              <w:t xml:space="preserve"> </w:t>
            </w:r>
            <w:proofErr w:type="spellStart"/>
            <w:r w:rsidRPr="00506FED">
              <w:rPr>
                <w:sz w:val="28"/>
                <w:szCs w:val="28"/>
                <w:lang w:val="en-US"/>
              </w:rPr>
              <w:t>ushlab</w:t>
            </w:r>
            <w:proofErr w:type="spellEnd"/>
            <w:r w:rsidRPr="00506FED">
              <w:rPr>
                <w:sz w:val="28"/>
                <w:szCs w:val="28"/>
                <w:lang w:val="en-US"/>
              </w:rPr>
              <w:t xml:space="preserve"> </w:t>
            </w:r>
            <w:proofErr w:type="spellStart"/>
            <w:r w:rsidRPr="00506FED">
              <w:rPr>
                <w:sz w:val="28"/>
                <w:szCs w:val="28"/>
                <w:lang w:val="en-US"/>
              </w:rPr>
              <w:t>turish</w:t>
            </w:r>
            <w:proofErr w:type="spellEnd"/>
            <w:r w:rsidRPr="00506FED">
              <w:rPr>
                <w:sz w:val="28"/>
                <w:szCs w:val="28"/>
                <w:lang w:val="en-US"/>
              </w:rPr>
              <w:t xml:space="preserve"> </w:t>
            </w:r>
            <w:proofErr w:type="spellStart"/>
            <w:r w:rsidRPr="00506FED">
              <w:rPr>
                <w:sz w:val="28"/>
                <w:szCs w:val="28"/>
                <w:lang w:val="en-US"/>
              </w:rPr>
              <w:t>rejimida</w:t>
            </w:r>
            <w:proofErr w:type="spellEnd"/>
            <w:r w:rsidRPr="00506FED">
              <w:rPr>
                <w:sz w:val="28"/>
                <w:szCs w:val="28"/>
                <w:lang w:val="en-US"/>
              </w:rPr>
              <w:t xml:space="preserve"> </w:t>
            </w:r>
            <w:proofErr w:type="spellStart"/>
            <w:proofErr w:type="gramStart"/>
            <w:r w:rsidRPr="00506FED">
              <w:rPr>
                <w:sz w:val="28"/>
                <w:szCs w:val="28"/>
                <w:lang w:val="en-US"/>
              </w:rPr>
              <w:t>bo‘</w:t>
            </w:r>
            <w:proofErr w:type="gramEnd"/>
            <w:r w:rsidRPr="00506FED">
              <w:rPr>
                <w:sz w:val="28"/>
                <w:szCs w:val="28"/>
                <w:lang w:val="en-US"/>
              </w:rPr>
              <w:t>lgan</w:t>
            </w:r>
            <w:proofErr w:type="spellEnd"/>
            <w:r w:rsidRPr="00506FED">
              <w:rPr>
                <w:sz w:val="28"/>
                <w:szCs w:val="28"/>
                <w:lang w:val="en-US"/>
              </w:rPr>
              <w:t xml:space="preserve"> </w:t>
            </w:r>
            <w:proofErr w:type="spellStart"/>
            <w:r w:rsidRPr="00506FED">
              <w:rPr>
                <w:sz w:val="28"/>
                <w:szCs w:val="28"/>
                <w:lang w:val="en-US"/>
              </w:rPr>
              <w:t>vaqtda</w:t>
            </w:r>
            <w:proofErr w:type="spellEnd"/>
            <w:r w:rsidRPr="00506FED">
              <w:rPr>
                <w:sz w:val="28"/>
                <w:szCs w:val="28"/>
                <w:lang w:val="en-US"/>
              </w:rPr>
              <w:t xml:space="preserve">, video </w:t>
            </w:r>
            <w:proofErr w:type="spellStart"/>
            <w:r w:rsidRPr="00506FED">
              <w:rPr>
                <w:sz w:val="28"/>
                <w:szCs w:val="28"/>
                <w:lang w:val="en-US"/>
              </w:rPr>
              <w:t>tasvirni</w:t>
            </w:r>
            <w:proofErr w:type="spellEnd"/>
            <w:r w:rsidRPr="00506FED">
              <w:rPr>
                <w:sz w:val="28"/>
                <w:szCs w:val="28"/>
                <w:lang w:val="en-US"/>
              </w:rPr>
              <w:t xml:space="preserve"> </w:t>
            </w:r>
            <w:proofErr w:type="spellStart"/>
            <w:r w:rsidRPr="00506FED">
              <w:rPr>
                <w:sz w:val="28"/>
                <w:szCs w:val="28"/>
                <w:lang w:val="en-US"/>
              </w:rPr>
              <w:t>ko‘rish</w:t>
            </w:r>
            <w:proofErr w:type="spellEnd"/>
            <w:r w:rsidRPr="00506FED">
              <w:rPr>
                <w:sz w:val="28"/>
                <w:szCs w:val="28"/>
                <w:lang w:val="en-US"/>
              </w:rPr>
              <w:t xml:space="preserve"> </w:t>
            </w:r>
            <w:proofErr w:type="spellStart"/>
            <w:r w:rsidRPr="00506FED">
              <w:rPr>
                <w:sz w:val="28"/>
                <w:szCs w:val="28"/>
                <w:lang w:val="en-US"/>
              </w:rPr>
              <w:t>uchun</w:t>
            </w:r>
            <w:proofErr w:type="spellEnd"/>
            <w:r w:rsidRPr="00506FED">
              <w:rPr>
                <w:sz w:val="28"/>
                <w:szCs w:val="28"/>
                <w:lang w:val="en-US"/>
              </w:rPr>
              <w:t xml:space="preserve"> </w:t>
            </w:r>
            <w:proofErr w:type="spellStart"/>
            <w:r w:rsidRPr="00506FED">
              <w:rPr>
                <w:sz w:val="28"/>
                <w:szCs w:val="28"/>
                <w:lang w:val="en-US"/>
              </w:rPr>
              <w:t>tayinlash</w:t>
            </w:r>
            <w:proofErr w:type="spellEnd"/>
            <w:r w:rsidRPr="00506FED">
              <w:rPr>
                <w:sz w:val="28"/>
                <w:szCs w:val="28"/>
                <w:lang w:val="en-US"/>
              </w:rPr>
              <w:t xml:space="preserve"> </w:t>
            </w:r>
            <w:proofErr w:type="spellStart"/>
            <w:r w:rsidRPr="00506FED">
              <w:rPr>
                <w:sz w:val="28"/>
                <w:szCs w:val="28"/>
                <w:lang w:val="en-US"/>
              </w:rPr>
              <w:t>funksiyasi</w:t>
            </w:r>
            <w:proofErr w:type="spellEnd"/>
            <w:r w:rsidRPr="00506FED">
              <w:rPr>
                <w:sz w:val="28"/>
                <w:szCs w:val="28"/>
                <w:lang w:val="en-US"/>
              </w:rPr>
              <w:t>.</w:t>
            </w:r>
          </w:p>
          <w:p w14:paraId="5FF4B100" w14:textId="77777777" w:rsidR="00924A19" w:rsidRPr="00506FED" w:rsidRDefault="00924A19" w:rsidP="00F234AE">
            <w:pPr>
              <w:tabs>
                <w:tab w:val="left" w:pos="3900"/>
              </w:tabs>
              <w:jc w:val="both"/>
              <w:rPr>
                <w:sz w:val="28"/>
                <w:szCs w:val="28"/>
                <w:lang w:val="en-US"/>
              </w:rPr>
            </w:pPr>
          </w:p>
          <w:p w14:paraId="493729E9" w14:textId="77777777" w:rsidR="00924A19" w:rsidRPr="00506FED" w:rsidRDefault="00924A19" w:rsidP="00F234AE">
            <w:pPr>
              <w:tabs>
                <w:tab w:val="left" w:pos="3900"/>
              </w:tabs>
              <w:jc w:val="both"/>
              <w:rPr>
                <w:sz w:val="28"/>
                <w:szCs w:val="28"/>
                <w:lang w:val="uz-Cyrl-UZ"/>
              </w:rPr>
            </w:pPr>
            <w:proofErr w:type="spellStart"/>
            <w:r w:rsidRPr="00506FED">
              <w:rPr>
                <w:sz w:val="28"/>
                <w:szCs w:val="28"/>
              </w:rPr>
              <w:t>Файлни</w:t>
            </w:r>
            <w:proofErr w:type="spellEnd"/>
            <w:r w:rsidRPr="00506FED">
              <w:rPr>
                <w:sz w:val="28"/>
                <w:szCs w:val="28"/>
                <w:lang w:val="en-US"/>
              </w:rPr>
              <w:t xml:space="preserve">, </w:t>
            </w:r>
            <w:proofErr w:type="spellStart"/>
            <w:r w:rsidRPr="00506FED">
              <w:rPr>
                <w:sz w:val="28"/>
                <w:szCs w:val="28"/>
              </w:rPr>
              <w:t>чақирув</w:t>
            </w:r>
            <w:proofErr w:type="spellEnd"/>
            <w:r w:rsidRPr="00506FED">
              <w:rPr>
                <w:sz w:val="28"/>
                <w:szCs w:val="28"/>
                <w:lang w:val="en-US"/>
              </w:rPr>
              <w:t xml:space="preserve"> </w:t>
            </w:r>
            <w:proofErr w:type="spellStart"/>
            <w:r w:rsidRPr="00506FED">
              <w:rPr>
                <w:sz w:val="28"/>
                <w:szCs w:val="28"/>
              </w:rPr>
              <w:t>ушлаб</w:t>
            </w:r>
            <w:proofErr w:type="spellEnd"/>
            <w:r w:rsidRPr="00506FED">
              <w:rPr>
                <w:sz w:val="28"/>
                <w:szCs w:val="28"/>
                <w:lang w:val="en-US"/>
              </w:rPr>
              <w:t xml:space="preserve"> </w:t>
            </w:r>
            <w:proofErr w:type="spellStart"/>
            <w:r w:rsidRPr="00506FED">
              <w:rPr>
                <w:sz w:val="28"/>
                <w:szCs w:val="28"/>
              </w:rPr>
              <w:t>туриш</w:t>
            </w:r>
            <w:proofErr w:type="spellEnd"/>
            <w:r w:rsidRPr="00506FED">
              <w:rPr>
                <w:sz w:val="28"/>
                <w:szCs w:val="28"/>
                <w:lang w:val="en-US"/>
              </w:rPr>
              <w:t xml:space="preserve"> </w:t>
            </w:r>
            <w:proofErr w:type="spellStart"/>
            <w:r w:rsidRPr="00506FED">
              <w:rPr>
                <w:sz w:val="28"/>
                <w:szCs w:val="28"/>
              </w:rPr>
              <w:t>режимида</w:t>
            </w:r>
            <w:proofErr w:type="spellEnd"/>
            <w:r w:rsidRPr="00506FED">
              <w:rPr>
                <w:sz w:val="28"/>
                <w:szCs w:val="28"/>
                <w:lang w:val="en-US"/>
              </w:rPr>
              <w:t xml:space="preserve"> </w:t>
            </w:r>
            <w:proofErr w:type="spellStart"/>
            <w:r w:rsidRPr="00506FED">
              <w:rPr>
                <w:sz w:val="28"/>
                <w:szCs w:val="28"/>
              </w:rPr>
              <w:t>бўлган</w:t>
            </w:r>
            <w:proofErr w:type="spellEnd"/>
            <w:r w:rsidRPr="00506FED">
              <w:rPr>
                <w:sz w:val="28"/>
                <w:szCs w:val="28"/>
                <w:lang w:val="en-US"/>
              </w:rPr>
              <w:t xml:space="preserve"> </w:t>
            </w:r>
            <w:proofErr w:type="spellStart"/>
            <w:r w:rsidRPr="00506FED">
              <w:rPr>
                <w:sz w:val="28"/>
                <w:szCs w:val="28"/>
              </w:rPr>
              <w:t>вақтда</w:t>
            </w:r>
            <w:proofErr w:type="spellEnd"/>
            <w:r w:rsidRPr="00506FED">
              <w:rPr>
                <w:sz w:val="28"/>
                <w:szCs w:val="28"/>
                <w:lang w:val="en-US"/>
              </w:rPr>
              <w:t xml:space="preserve">, </w:t>
            </w:r>
            <w:r w:rsidRPr="00506FED">
              <w:rPr>
                <w:sz w:val="28"/>
                <w:szCs w:val="28"/>
              </w:rPr>
              <w:t>видео</w:t>
            </w:r>
            <w:r w:rsidRPr="00506FED">
              <w:rPr>
                <w:sz w:val="28"/>
                <w:szCs w:val="28"/>
                <w:lang w:val="en-US"/>
              </w:rPr>
              <w:t xml:space="preserve"> </w:t>
            </w:r>
            <w:proofErr w:type="spellStart"/>
            <w:r w:rsidRPr="00506FED">
              <w:rPr>
                <w:sz w:val="28"/>
                <w:szCs w:val="28"/>
              </w:rPr>
              <w:t>тасвирни</w:t>
            </w:r>
            <w:proofErr w:type="spellEnd"/>
            <w:r w:rsidRPr="00506FED">
              <w:rPr>
                <w:sz w:val="28"/>
                <w:szCs w:val="28"/>
                <w:lang w:val="en-US"/>
              </w:rPr>
              <w:t xml:space="preserve"> </w:t>
            </w:r>
            <w:proofErr w:type="spellStart"/>
            <w:r w:rsidRPr="00506FED">
              <w:rPr>
                <w:sz w:val="28"/>
                <w:szCs w:val="28"/>
              </w:rPr>
              <w:t>кўриш</w:t>
            </w:r>
            <w:proofErr w:type="spellEnd"/>
            <w:r w:rsidRPr="00506FED">
              <w:rPr>
                <w:sz w:val="28"/>
                <w:szCs w:val="28"/>
                <w:lang w:val="en-US"/>
              </w:rPr>
              <w:t xml:space="preserve"> </w:t>
            </w:r>
            <w:proofErr w:type="spellStart"/>
            <w:r w:rsidRPr="00506FED">
              <w:rPr>
                <w:sz w:val="28"/>
                <w:szCs w:val="28"/>
              </w:rPr>
              <w:t>учун</w:t>
            </w:r>
            <w:proofErr w:type="spellEnd"/>
            <w:r w:rsidRPr="00506FED">
              <w:rPr>
                <w:sz w:val="28"/>
                <w:szCs w:val="28"/>
                <w:lang w:val="en-US"/>
              </w:rPr>
              <w:t xml:space="preserve"> </w:t>
            </w:r>
            <w:proofErr w:type="spellStart"/>
            <w:r w:rsidRPr="00506FED">
              <w:rPr>
                <w:sz w:val="28"/>
                <w:szCs w:val="28"/>
              </w:rPr>
              <w:t>тайинлаш</w:t>
            </w:r>
            <w:proofErr w:type="spellEnd"/>
            <w:r w:rsidRPr="00506FED">
              <w:rPr>
                <w:sz w:val="28"/>
                <w:szCs w:val="28"/>
                <w:lang w:val="en-US"/>
              </w:rPr>
              <w:t xml:space="preserve"> </w:t>
            </w:r>
            <w:proofErr w:type="spellStart"/>
            <w:r w:rsidRPr="00506FED">
              <w:rPr>
                <w:sz w:val="28"/>
                <w:szCs w:val="28"/>
              </w:rPr>
              <w:t>функцияси</w:t>
            </w:r>
            <w:proofErr w:type="spellEnd"/>
            <w:r w:rsidRPr="00506FED">
              <w:rPr>
                <w:sz w:val="28"/>
                <w:szCs w:val="28"/>
                <w:lang w:val="en-US"/>
              </w:rPr>
              <w:t>.</w:t>
            </w:r>
          </w:p>
        </w:tc>
      </w:tr>
      <w:tr w:rsidR="00924A19" w:rsidRPr="005234B4" w14:paraId="24554E3D" w14:textId="77777777">
        <w:trPr>
          <w:tblCellSpacing w:w="0" w:type="dxa"/>
          <w:jc w:val="center"/>
        </w:trPr>
        <w:tc>
          <w:tcPr>
            <w:tcW w:w="2007" w:type="pct"/>
          </w:tcPr>
          <w:p w14:paraId="607EBC33" w14:textId="77777777" w:rsidR="00924A19" w:rsidRPr="00506FED" w:rsidRDefault="00924A19" w:rsidP="00F234AE">
            <w:pPr>
              <w:rPr>
                <w:b/>
                <w:sz w:val="28"/>
                <w:szCs w:val="28"/>
                <w:lang w:val="uz-Cyrl-UZ"/>
              </w:rPr>
            </w:pPr>
            <w:r w:rsidRPr="00506FED">
              <w:rPr>
                <w:b/>
                <w:sz w:val="28"/>
                <w:szCs w:val="28"/>
                <w:lang w:val="uz-Cyrl-UZ"/>
              </w:rPr>
              <w:t xml:space="preserve">Просмотр статистики через </w:t>
            </w:r>
            <w:r w:rsidR="00E824C9" w:rsidRPr="00506FED">
              <w:rPr>
                <w:b/>
                <w:sz w:val="28"/>
                <w:szCs w:val="28"/>
                <w:lang w:val="uz-Cyrl-UZ"/>
              </w:rPr>
              <w:t>Web</w:t>
            </w:r>
            <w:r w:rsidRPr="00506FED">
              <w:rPr>
                <w:b/>
                <w:sz w:val="28"/>
                <w:szCs w:val="28"/>
                <w:lang w:val="uz-Cyrl-UZ"/>
              </w:rPr>
              <w:t>-портал</w:t>
            </w:r>
          </w:p>
          <w:p w14:paraId="7906CE1C" w14:textId="77777777" w:rsidR="00924A19" w:rsidRPr="00506FED" w:rsidRDefault="00924A19" w:rsidP="00F234AE">
            <w:pPr>
              <w:rPr>
                <w:sz w:val="28"/>
                <w:szCs w:val="28"/>
                <w:lang w:val="uz-Cyrl-UZ"/>
              </w:rPr>
            </w:pPr>
            <w:r w:rsidRPr="00506FED">
              <w:rPr>
                <w:b/>
                <w:sz w:val="28"/>
                <w:szCs w:val="28"/>
                <w:lang w:val="uz-Cyrl-UZ"/>
              </w:rPr>
              <w:t>uz</w:t>
            </w:r>
            <w:r w:rsidRPr="00506FED">
              <w:rPr>
                <w:sz w:val="28"/>
                <w:szCs w:val="28"/>
                <w:lang w:val="uz-Cyrl-UZ"/>
              </w:rPr>
              <w:t xml:space="preserve"> - </w:t>
            </w:r>
            <w:r w:rsidR="00E824C9" w:rsidRPr="00506FED">
              <w:rPr>
                <w:i/>
                <w:sz w:val="28"/>
                <w:szCs w:val="28"/>
                <w:lang w:val="uz-Cyrl-UZ"/>
              </w:rPr>
              <w:t>W</w:t>
            </w:r>
            <w:r w:rsidRPr="00506FED">
              <w:rPr>
                <w:i/>
                <w:sz w:val="28"/>
                <w:szCs w:val="28"/>
                <w:lang w:val="uz-Cyrl-UZ"/>
              </w:rPr>
              <w:t>eb</w:t>
            </w:r>
            <w:r w:rsidRPr="00506FED">
              <w:rPr>
                <w:sz w:val="28"/>
                <w:szCs w:val="28"/>
                <w:lang w:val="uz-Cyrl-UZ"/>
              </w:rPr>
              <w:t xml:space="preserve">-portal orqali </w:t>
            </w:r>
            <w:r w:rsidR="008E1763" w:rsidRPr="00506FED">
              <w:rPr>
                <w:sz w:val="28"/>
                <w:szCs w:val="28"/>
                <w:lang w:val="uz-Cyrl-UZ"/>
              </w:rPr>
              <w:t xml:space="preserve">statistikani </w:t>
            </w:r>
            <w:r w:rsidRPr="00506FED">
              <w:rPr>
                <w:sz w:val="28"/>
                <w:szCs w:val="28"/>
                <w:lang w:val="uz-Cyrl-UZ"/>
              </w:rPr>
              <w:t>ko‘rish</w:t>
            </w:r>
          </w:p>
          <w:p w14:paraId="151E035B" w14:textId="31940A3A" w:rsidR="00924A19" w:rsidRPr="00506FED" w:rsidRDefault="003A4C4D" w:rsidP="00F234AE">
            <w:pPr>
              <w:rPr>
                <w:sz w:val="28"/>
                <w:szCs w:val="28"/>
                <w:lang w:val="uz-Cyrl-UZ"/>
              </w:rPr>
            </w:pPr>
            <w:r>
              <w:rPr>
                <w:sz w:val="28"/>
                <w:szCs w:val="28"/>
                <w:lang w:val="uz-Cyrl-UZ"/>
              </w:rPr>
              <w:t xml:space="preserve"> </w:t>
            </w:r>
            <w:r w:rsidR="00924A19" w:rsidRPr="00506FED">
              <w:rPr>
                <w:sz w:val="28"/>
                <w:szCs w:val="28"/>
                <w:lang w:val="uz-Cyrl-UZ"/>
              </w:rPr>
              <w:t xml:space="preserve"> </w:t>
            </w:r>
            <w:r w:rsidR="00E824C9" w:rsidRPr="000466FA">
              <w:rPr>
                <w:sz w:val="28"/>
                <w:szCs w:val="28"/>
                <w:lang w:val="uz-Cyrl-UZ"/>
              </w:rPr>
              <w:t>Web</w:t>
            </w:r>
            <w:r w:rsidR="00924A19" w:rsidRPr="00506FED">
              <w:rPr>
                <w:sz w:val="28"/>
                <w:szCs w:val="28"/>
                <w:lang w:val="uz-Cyrl-UZ"/>
              </w:rPr>
              <w:t xml:space="preserve">-портал орқали </w:t>
            </w:r>
            <w:r w:rsidR="008E1763" w:rsidRPr="00506FED">
              <w:rPr>
                <w:sz w:val="28"/>
                <w:szCs w:val="28"/>
                <w:lang w:val="uz-Cyrl-UZ"/>
              </w:rPr>
              <w:t xml:space="preserve">статистикани </w:t>
            </w:r>
            <w:r w:rsidR="00924A19" w:rsidRPr="00506FED">
              <w:rPr>
                <w:sz w:val="28"/>
                <w:szCs w:val="28"/>
                <w:lang w:val="uz-Cyrl-UZ"/>
              </w:rPr>
              <w:t>кўриш</w:t>
            </w:r>
          </w:p>
          <w:p w14:paraId="3B738536" w14:textId="77777777" w:rsidR="00924A19" w:rsidRPr="00506FED" w:rsidRDefault="00924A19" w:rsidP="00F234AE">
            <w:pPr>
              <w:rPr>
                <w:b/>
                <w:sz w:val="28"/>
                <w:szCs w:val="28"/>
                <w:lang w:val="uz-Cyrl-UZ"/>
              </w:rPr>
            </w:pPr>
            <w:r w:rsidRPr="00506FED">
              <w:rPr>
                <w:b/>
                <w:snapToGrid w:val="0"/>
                <w:sz w:val="28"/>
                <w:szCs w:val="28"/>
                <w:lang w:val="uz-Cyrl-UZ"/>
              </w:rPr>
              <w:t xml:space="preserve">en - </w:t>
            </w:r>
            <w:r w:rsidRPr="00506FED">
              <w:rPr>
                <w:sz w:val="28"/>
                <w:szCs w:val="28"/>
                <w:lang w:val="uz-Cyrl-UZ"/>
              </w:rPr>
              <w:t>web portal call logs (with CDS)</w:t>
            </w:r>
          </w:p>
          <w:p w14:paraId="59CA4993" w14:textId="77777777" w:rsidR="00924A19" w:rsidRPr="00506FED" w:rsidRDefault="00924A19" w:rsidP="00F234AE">
            <w:pPr>
              <w:tabs>
                <w:tab w:val="left" w:pos="3900"/>
              </w:tabs>
              <w:jc w:val="both"/>
              <w:rPr>
                <w:b/>
                <w:sz w:val="28"/>
                <w:szCs w:val="28"/>
                <w:lang w:val="uz-Cyrl-UZ"/>
              </w:rPr>
            </w:pPr>
          </w:p>
        </w:tc>
        <w:tc>
          <w:tcPr>
            <w:tcW w:w="2993" w:type="pct"/>
          </w:tcPr>
          <w:p w14:paraId="407567E4" w14:textId="77777777" w:rsidR="00924A19" w:rsidRPr="00506FED" w:rsidRDefault="00924A19" w:rsidP="00F234AE">
            <w:pPr>
              <w:rPr>
                <w:sz w:val="28"/>
                <w:szCs w:val="28"/>
              </w:rPr>
            </w:pPr>
            <w:r w:rsidRPr="00506FED">
              <w:rPr>
                <w:sz w:val="28"/>
                <w:szCs w:val="28"/>
              </w:rPr>
              <w:t xml:space="preserve">Услуга, предоставляющая возможность просматривать статистику своих звонков (работает при наличии </w:t>
            </w:r>
            <w:r w:rsidRPr="00506FED">
              <w:rPr>
                <w:sz w:val="28"/>
                <w:szCs w:val="28"/>
                <w:lang w:val="en-US"/>
              </w:rPr>
              <w:t>Call</w:t>
            </w:r>
            <w:r w:rsidRPr="00506FED">
              <w:rPr>
                <w:sz w:val="28"/>
                <w:szCs w:val="28"/>
              </w:rPr>
              <w:t xml:space="preserve"> </w:t>
            </w:r>
            <w:r w:rsidRPr="00506FED">
              <w:rPr>
                <w:sz w:val="28"/>
                <w:szCs w:val="28"/>
                <w:lang w:val="en-US"/>
              </w:rPr>
              <w:t>Detail</w:t>
            </w:r>
            <w:r w:rsidRPr="00506FED">
              <w:rPr>
                <w:sz w:val="28"/>
                <w:szCs w:val="28"/>
              </w:rPr>
              <w:t xml:space="preserve"> </w:t>
            </w:r>
            <w:r w:rsidRPr="00506FED">
              <w:rPr>
                <w:sz w:val="28"/>
                <w:szCs w:val="28"/>
                <w:lang w:val="en-US"/>
              </w:rPr>
              <w:t>Server</w:t>
            </w:r>
            <w:r w:rsidRPr="00506FED">
              <w:rPr>
                <w:sz w:val="28"/>
                <w:szCs w:val="28"/>
              </w:rPr>
              <w:t>).</w:t>
            </w:r>
          </w:p>
          <w:p w14:paraId="731F6759" w14:textId="77777777" w:rsidR="00924A19" w:rsidRPr="00506FED" w:rsidRDefault="00924A19" w:rsidP="00F234AE">
            <w:pPr>
              <w:rPr>
                <w:sz w:val="28"/>
                <w:szCs w:val="28"/>
              </w:rPr>
            </w:pPr>
          </w:p>
          <w:p w14:paraId="16CCB327" w14:textId="77777777" w:rsidR="00924A19" w:rsidRPr="00506FED" w:rsidRDefault="00924A19" w:rsidP="00E824C9">
            <w:pPr>
              <w:jc w:val="both"/>
              <w:rPr>
                <w:sz w:val="28"/>
                <w:szCs w:val="28"/>
                <w:lang w:val="en-US"/>
              </w:rPr>
            </w:pPr>
            <w:proofErr w:type="spellStart"/>
            <w:proofErr w:type="gramStart"/>
            <w:r w:rsidRPr="00506FED">
              <w:rPr>
                <w:sz w:val="28"/>
                <w:szCs w:val="28"/>
                <w:lang w:val="en-US"/>
              </w:rPr>
              <w:t>O‘</w:t>
            </w:r>
            <w:proofErr w:type="gramEnd"/>
            <w:r w:rsidRPr="00506FED">
              <w:rPr>
                <w:sz w:val="28"/>
                <w:szCs w:val="28"/>
                <w:lang w:val="en-US"/>
              </w:rPr>
              <w:t>z</w:t>
            </w:r>
            <w:proofErr w:type="spellEnd"/>
            <w:r w:rsidRPr="00506FED">
              <w:rPr>
                <w:sz w:val="28"/>
                <w:szCs w:val="28"/>
                <w:lang w:val="en-US"/>
              </w:rPr>
              <w:t xml:space="preserve"> </w:t>
            </w:r>
            <w:proofErr w:type="spellStart"/>
            <w:r w:rsidRPr="00506FED">
              <w:rPr>
                <w:sz w:val="28"/>
                <w:szCs w:val="28"/>
                <w:lang w:val="en-US"/>
              </w:rPr>
              <w:t>qo‘ng‘iroqlari</w:t>
            </w:r>
            <w:proofErr w:type="spellEnd"/>
            <w:r w:rsidRPr="00506FED">
              <w:rPr>
                <w:sz w:val="28"/>
                <w:szCs w:val="28"/>
                <w:lang w:val="en-US"/>
              </w:rPr>
              <w:t xml:space="preserve"> </w:t>
            </w:r>
            <w:proofErr w:type="spellStart"/>
            <w:r w:rsidRPr="00506FED">
              <w:rPr>
                <w:sz w:val="28"/>
                <w:szCs w:val="28"/>
                <w:lang w:val="en-US"/>
              </w:rPr>
              <w:t>statistikasini</w:t>
            </w:r>
            <w:proofErr w:type="spellEnd"/>
            <w:r w:rsidRPr="00506FED">
              <w:rPr>
                <w:sz w:val="28"/>
                <w:szCs w:val="28"/>
                <w:lang w:val="en-US"/>
              </w:rPr>
              <w:t xml:space="preserve"> </w:t>
            </w:r>
            <w:proofErr w:type="spellStart"/>
            <w:r w:rsidRPr="00506FED">
              <w:rPr>
                <w:sz w:val="28"/>
                <w:szCs w:val="28"/>
                <w:lang w:val="en-US"/>
              </w:rPr>
              <w:t>ko‘rib</w:t>
            </w:r>
            <w:proofErr w:type="spellEnd"/>
            <w:r w:rsidRPr="00506FED">
              <w:rPr>
                <w:sz w:val="28"/>
                <w:szCs w:val="28"/>
                <w:lang w:val="en-US"/>
              </w:rPr>
              <w:t xml:space="preserve"> </w:t>
            </w:r>
            <w:proofErr w:type="spellStart"/>
            <w:r w:rsidRPr="00506FED">
              <w:rPr>
                <w:sz w:val="28"/>
                <w:szCs w:val="28"/>
                <w:lang w:val="en-US"/>
              </w:rPr>
              <w:t>chiqish</w:t>
            </w:r>
            <w:proofErr w:type="spellEnd"/>
            <w:r w:rsidRPr="00506FED">
              <w:rPr>
                <w:sz w:val="28"/>
                <w:szCs w:val="28"/>
                <w:lang w:val="en-US"/>
              </w:rPr>
              <w:t xml:space="preserve"> (</w:t>
            </w:r>
            <w:r w:rsidRPr="00506FED">
              <w:rPr>
                <w:i/>
                <w:sz w:val="28"/>
                <w:szCs w:val="28"/>
                <w:lang w:val="en-US"/>
              </w:rPr>
              <w:t>Call Detail Server</w:t>
            </w:r>
            <w:r w:rsidRPr="00506FED">
              <w:rPr>
                <w:sz w:val="28"/>
                <w:szCs w:val="28"/>
                <w:lang w:val="en-US"/>
              </w:rPr>
              <w:t xml:space="preserve"> </w:t>
            </w:r>
            <w:proofErr w:type="spellStart"/>
            <w:r w:rsidRPr="00506FED">
              <w:rPr>
                <w:sz w:val="28"/>
                <w:szCs w:val="28"/>
                <w:lang w:val="en-US"/>
              </w:rPr>
              <w:t>mavjud</w:t>
            </w:r>
            <w:proofErr w:type="spellEnd"/>
            <w:r w:rsidRPr="00506FED">
              <w:rPr>
                <w:sz w:val="28"/>
                <w:szCs w:val="28"/>
                <w:lang w:val="en-US"/>
              </w:rPr>
              <w:t xml:space="preserve"> </w:t>
            </w:r>
            <w:proofErr w:type="spellStart"/>
            <w:r w:rsidRPr="00506FED">
              <w:rPr>
                <w:sz w:val="28"/>
                <w:szCs w:val="28"/>
                <w:lang w:val="en-US"/>
              </w:rPr>
              <w:t>bo‘lganda</w:t>
            </w:r>
            <w:proofErr w:type="spellEnd"/>
            <w:r w:rsidRPr="00506FED">
              <w:rPr>
                <w:sz w:val="28"/>
                <w:szCs w:val="28"/>
                <w:lang w:val="en-US"/>
              </w:rPr>
              <w:t xml:space="preserve"> </w:t>
            </w:r>
            <w:proofErr w:type="spellStart"/>
            <w:r w:rsidRPr="00506FED">
              <w:rPr>
                <w:sz w:val="28"/>
                <w:szCs w:val="28"/>
                <w:lang w:val="en-US"/>
              </w:rPr>
              <w:t>ishlaydi</w:t>
            </w:r>
            <w:proofErr w:type="spellEnd"/>
            <w:r w:rsidRPr="00506FED">
              <w:rPr>
                <w:sz w:val="28"/>
                <w:szCs w:val="28"/>
                <w:lang w:val="en-US"/>
              </w:rPr>
              <w:t xml:space="preserve">) </w:t>
            </w:r>
            <w:proofErr w:type="spellStart"/>
            <w:r w:rsidRPr="00506FED">
              <w:rPr>
                <w:sz w:val="28"/>
                <w:szCs w:val="28"/>
                <w:lang w:val="en-US"/>
              </w:rPr>
              <w:t>imkoniyatini</w:t>
            </w:r>
            <w:proofErr w:type="spellEnd"/>
            <w:r w:rsidRPr="00506FED">
              <w:rPr>
                <w:sz w:val="28"/>
                <w:szCs w:val="28"/>
                <w:lang w:val="en-US"/>
              </w:rPr>
              <w:t xml:space="preserve"> </w:t>
            </w:r>
            <w:proofErr w:type="spellStart"/>
            <w:r w:rsidRPr="00506FED">
              <w:rPr>
                <w:sz w:val="28"/>
                <w:szCs w:val="28"/>
                <w:lang w:val="en-US"/>
              </w:rPr>
              <w:t>beradigan</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w:t>
            </w:r>
          </w:p>
          <w:p w14:paraId="46018F59" w14:textId="77777777" w:rsidR="00924A19" w:rsidRPr="00506FED" w:rsidRDefault="00924A19" w:rsidP="00F234AE">
            <w:pPr>
              <w:rPr>
                <w:sz w:val="28"/>
                <w:szCs w:val="28"/>
                <w:lang w:val="en-US"/>
              </w:rPr>
            </w:pPr>
          </w:p>
          <w:p w14:paraId="44E51B4E" w14:textId="77777777" w:rsidR="00924A19" w:rsidRPr="00506FED" w:rsidRDefault="00924A19" w:rsidP="00F234AE">
            <w:pPr>
              <w:tabs>
                <w:tab w:val="left" w:pos="3900"/>
              </w:tabs>
              <w:jc w:val="both"/>
              <w:rPr>
                <w:sz w:val="28"/>
                <w:szCs w:val="28"/>
                <w:lang w:val="uz-Cyrl-UZ"/>
              </w:rPr>
            </w:pPr>
            <w:proofErr w:type="spellStart"/>
            <w:r w:rsidRPr="00506FED">
              <w:rPr>
                <w:sz w:val="28"/>
                <w:szCs w:val="28"/>
              </w:rPr>
              <w:t>Ўз</w:t>
            </w:r>
            <w:proofErr w:type="spellEnd"/>
            <w:r w:rsidRPr="00506FED">
              <w:rPr>
                <w:sz w:val="28"/>
                <w:szCs w:val="28"/>
                <w:lang w:val="en-US"/>
              </w:rPr>
              <w:t xml:space="preserve"> </w:t>
            </w:r>
            <w:proofErr w:type="spellStart"/>
            <w:r w:rsidRPr="00506FED">
              <w:rPr>
                <w:sz w:val="28"/>
                <w:szCs w:val="28"/>
              </w:rPr>
              <w:t>қўнғироқлари</w:t>
            </w:r>
            <w:proofErr w:type="spellEnd"/>
            <w:r w:rsidRPr="00506FED">
              <w:rPr>
                <w:sz w:val="28"/>
                <w:szCs w:val="28"/>
                <w:lang w:val="en-US"/>
              </w:rPr>
              <w:t xml:space="preserve"> </w:t>
            </w:r>
            <w:proofErr w:type="spellStart"/>
            <w:r w:rsidRPr="00506FED">
              <w:rPr>
                <w:sz w:val="28"/>
                <w:szCs w:val="28"/>
              </w:rPr>
              <w:t>статистикасини</w:t>
            </w:r>
            <w:proofErr w:type="spellEnd"/>
            <w:r w:rsidRPr="00506FED">
              <w:rPr>
                <w:sz w:val="28"/>
                <w:szCs w:val="28"/>
                <w:lang w:val="en-US"/>
              </w:rPr>
              <w:t xml:space="preserve"> </w:t>
            </w:r>
            <w:proofErr w:type="spellStart"/>
            <w:r w:rsidRPr="00506FED">
              <w:rPr>
                <w:sz w:val="28"/>
                <w:szCs w:val="28"/>
              </w:rPr>
              <w:t>кўриб</w:t>
            </w:r>
            <w:proofErr w:type="spellEnd"/>
            <w:r w:rsidRPr="00506FED">
              <w:rPr>
                <w:sz w:val="28"/>
                <w:szCs w:val="28"/>
                <w:lang w:val="en-US"/>
              </w:rPr>
              <w:t xml:space="preserve"> </w:t>
            </w:r>
            <w:proofErr w:type="spellStart"/>
            <w:r w:rsidRPr="00506FED">
              <w:rPr>
                <w:sz w:val="28"/>
                <w:szCs w:val="28"/>
              </w:rPr>
              <w:t>чиқиш</w:t>
            </w:r>
            <w:proofErr w:type="spellEnd"/>
            <w:r w:rsidRPr="00506FED">
              <w:rPr>
                <w:sz w:val="28"/>
                <w:szCs w:val="28"/>
                <w:lang w:val="en-US"/>
              </w:rPr>
              <w:t xml:space="preserve"> (Call Detail Server </w:t>
            </w:r>
            <w:proofErr w:type="spellStart"/>
            <w:r w:rsidRPr="00506FED">
              <w:rPr>
                <w:sz w:val="28"/>
                <w:szCs w:val="28"/>
              </w:rPr>
              <w:t>мавжуд</w:t>
            </w:r>
            <w:proofErr w:type="spellEnd"/>
            <w:r w:rsidRPr="00506FED">
              <w:rPr>
                <w:sz w:val="28"/>
                <w:szCs w:val="28"/>
                <w:lang w:val="en-US"/>
              </w:rPr>
              <w:t xml:space="preserve"> </w:t>
            </w:r>
            <w:proofErr w:type="spellStart"/>
            <w:r w:rsidRPr="00506FED">
              <w:rPr>
                <w:sz w:val="28"/>
                <w:szCs w:val="28"/>
              </w:rPr>
              <w:t>бўлганда</w:t>
            </w:r>
            <w:proofErr w:type="spellEnd"/>
            <w:r w:rsidRPr="00506FED">
              <w:rPr>
                <w:sz w:val="28"/>
                <w:szCs w:val="28"/>
                <w:lang w:val="en-US"/>
              </w:rPr>
              <w:t xml:space="preserve"> </w:t>
            </w:r>
            <w:proofErr w:type="spellStart"/>
            <w:r w:rsidRPr="00506FED">
              <w:rPr>
                <w:sz w:val="28"/>
                <w:szCs w:val="28"/>
              </w:rPr>
              <w:t>ишлайди</w:t>
            </w:r>
            <w:proofErr w:type="spellEnd"/>
            <w:r w:rsidRPr="00506FED">
              <w:rPr>
                <w:sz w:val="28"/>
                <w:szCs w:val="28"/>
                <w:lang w:val="en-US"/>
              </w:rPr>
              <w:t xml:space="preserve">) </w:t>
            </w:r>
            <w:proofErr w:type="spellStart"/>
            <w:r w:rsidRPr="00506FED">
              <w:rPr>
                <w:sz w:val="28"/>
                <w:szCs w:val="28"/>
              </w:rPr>
              <w:t>имкониятини</w:t>
            </w:r>
            <w:proofErr w:type="spellEnd"/>
            <w:r w:rsidRPr="00506FED">
              <w:rPr>
                <w:sz w:val="28"/>
                <w:szCs w:val="28"/>
                <w:lang w:val="en-US"/>
              </w:rPr>
              <w:t xml:space="preserve"> </w:t>
            </w:r>
            <w:proofErr w:type="spellStart"/>
            <w:r w:rsidRPr="00506FED">
              <w:rPr>
                <w:sz w:val="28"/>
                <w:szCs w:val="28"/>
              </w:rPr>
              <w:t>берадиган</w:t>
            </w:r>
            <w:proofErr w:type="spellEnd"/>
            <w:r w:rsidRPr="00506FED">
              <w:rPr>
                <w:sz w:val="28"/>
                <w:szCs w:val="28"/>
                <w:lang w:val="en-US"/>
              </w:rPr>
              <w:t xml:space="preserve"> </w:t>
            </w:r>
            <w:proofErr w:type="spellStart"/>
            <w:r w:rsidRPr="00506FED">
              <w:rPr>
                <w:sz w:val="28"/>
                <w:szCs w:val="28"/>
              </w:rPr>
              <w:t>хизмат</w:t>
            </w:r>
            <w:proofErr w:type="spellEnd"/>
            <w:r w:rsidRPr="00506FED">
              <w:rPr>
                <w:sz w:val="28"/>
                <w:szCs w:val="28"/>
                <w:lang w:val="en-US"/>
              </w:rPr>
              <w:t>.</w:t>
            </w:r>
          </w:p>
        </w:tc>
      </w:tr>
      <w:tr w:rsidR="00924A19" w:rsidRPr="005234B4" w14:paraId="65960522" w14:textId="77777777">
        <w:trPr>
          <w:tblCellSpacing w:w="0" w:type="dxa"/>
          <w:jc w:val="center"/>
        </w:trPr>
        <w:tc>
          <w:tcPr>
            <w:tcW w:w="2007" w:type="pct"/>
          </w:tcPr>
          <w:p w14:paraId="77A737E6" w14:textId="77777777" w:rsidR="00924A19" w:rsidRPr="00506FED" w:rsidRDefault="00924A19" w:rsidP="00A64EC8">
            <w:pPr>
              <w:tabs>
                <w:tab w:val="left" w:pos="417"/>
                <w:tab w:val="left" w:pos="675"/>
                <w:tab w:val="left" w:pos="4219"/>
                <w:tab w:val="left" w:pos="9321"/>
              </w:tabs>
              <w:jc w:val="both"/>
              <w:rPr>
                <w:b/>
                <w:sz w:val="28"/>
                <w:szCs w:val="28"/>
                <w:lang w:val="uz-Cyrl-UZ"/>
              </w:rPr>
            </w:pPr>
            <w:r w:rsidRPr="00506FED">
              <w:rPr>
                <w:b/>
                <w:sz w:val="28"/>
                <w:szCs w:val="28"/>
                <w:lang w:val="uz-Cyrl-UZ"/>
              </w:rPr>
              <w:t>Простые передачи</w:t>
            </w:r>
          </w:p>
          <w:p w14:paraId="6518662B" w14:textId="77777777" w:rsidR="00924A19" w:rsidRPr="00506FED" w:rsidRDefault="00924A19" w:rsidP="00A64EC8">
            <w:pPr>
              <w:tabs>
                <w:tab w:val="left" w:pos="675"/>
                <w:tab w:val="left" w:pos="4219"/>
                <w:tab w:val="left" w:pos="9321"/>
              </w:tabs>
              <w:jc w:val="both"/>
              <w:rPr>
                <w:sz w:val="28"/>
                <w:szCs w:val="28"/>
                <w:lang w:val="uz-Cyrl-UZ"/>
              </w:rPr>
            </w:pPr>
            <w:r w:rsidRPr="00506FED">
              <w:rPr>
                <w:b/>
                <w:sz w:val="28"/>
                <w:szCs w:val="28"/>
                <w:lang w:val="uz-Cyrl-UZ"/>
              </w:rPr>
              <w:t>uz</w:t>
            </w:r>
            <w:r w:rsidRPr="00506FED">
              <w:rPr>
                <w:sz w:val="28"/>
                <w:szCs w:val="28"/>
                <w:lang w:val="uz-Cyrl-UZ"/>
              </w:rPr>
              <w:t xml:space="preserve"> - oddiy uzatishlar </w:t>
            </w:r>
          </w:p>
          <w:p w14:paraId="741463F2" w14:textId="4F0F0701" w:rsidR="00924A19" w:rsidRPr="00506FED" w:rsidRDefault="003A4C4D" w:rsidP="00A64EC8">
            <w:pPr>
              <w:tabs>
                <w:tab w:val="left" w:pos="675"/>
                <w:tab w:val="left" w:pos="4219"/>
                <w:tab w:val="left" w:pos="9321"/>
              </w:tabs>
              <w:jc w:val="both"/>
              <w:rPr>
                <w:sz w:val="28"/>
                <w:szCs w:val="28"/>
                <w:lang w:val="uz-Cyrl-UZ"/>
              </w:rPr>
            </w:pPr>
            <w:r>
              <w:rPr>
                <w:sz w:val="28"/>
                <w:szCs w:val="28"/>
                <w:lang w:val="uz-Cyrl-UZ"/>
              </w:rPr>
              <w:t xml:space="preserve"> </w:t>
            </w:r>
            <w:r w:rsidR="00924A19" w:rsidRPr="00506FED">
              <w:rPr>
                <w:sz w:val="28"/>
                <w:szCs w:val="28"/>
                <w:lang w:val="uz-Cyrl-UZ"/>
              </w:rPr>
              <w:t>оддий узатишлар</w:t>
            </w:r>
          </w:p>
          <w:p w14:paraId="4D4B436F" w14:textId="77777777" w:rsidR="00924A19" w:rsidRPr="00506FED" w:rsidRDefault="00924A19" w:rsidP="00A64EC8">
            <w:pPr>
              <w:tabs>
                <w:tab w:val="left" w:pos="675"/>
                <w:tab w:val="left" w:pos="4219"/>
                <w:tab w:val="left" w:pos="9321"/>
              </w:tabs>
              <w:jc w:val="both"/>
              <w:rPr>
                <w:b/>
                <w:sz w:val="28"/>
                <w:szCs w:val="28"/>
                <w:lang w:val="uz-Cyrl-UZ"/>
              </w:rPr>
            </w:pPr>
            <w:proofErr w:type="gramStart"/>
            <w:r w:rsidRPr="00506FED">
              <w:rPr>
                <w:b/>
                <w:sz w:val="28"/>
                <w:szCs w:val="28"/>
                <w:lang w:val="fr-FR"/>
              </w:rPr>
              <w:lastRenderedPageBreak/>
              <w:t>en</w:t>
            </w:r>
            <w:proofErr w:type="gramEnd"/>
            <w:r w:rsidRPr="00506FED">
              <w:rPr>
                <w:sz w:val="28"/>
                <w:szCs w:val="28"/>
                <w:lang w:val="uz-Cyrl-UZ"/>
              </w:rPr>
              <w:t xml:space="preserve"> - </w:t>
            </w:r>
            <w:r w:rsidRPr="00506FED">
              <w:rPr>
                <w:sz w:val="28"/>
                <w:szCs w:val="28"/>
                <w:lang w:val="en-US"/>
              </w:rPr>
              <w:t>s</w:t>
            </w:r>
            <w:r w:rsidRPr="00506FED">
              <w:rPr>
                <w:sz w:val="28"/>
                <w:szCs w:val="28"/>
                <w:lang w:val="uz-Cyrl-UZ"/>
              </w:rPr>
              <w:t>imple transfers</w:t>
            </w:r>
          </w:p>
        </w:tc>
        <w:tc>
          <w:tcPr>
            <w:tcW w:w="2993" w:type="pct"/>
          </w:tcPr>
          <w:p w14:paraId="5B66D15D"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lastRenderedPageBreak/>
              <w:t>Односторонние передачи из исходящего пункта в пункт приема.</w:t>
            </w:r>
          </w:p>
          <w:p w14:paraId="127AC709" w14:textId="77777777" w:rsidR="00924A19" w:rsidRPr="00506FED" w:rsidRDefault="00924A19" w:rsidP="00DC1B3D">
            <w:pPr>
              <w:tabs>
                <w:tab w:val="left" w:pos="675"/>
                <w:tab w:val="left" w:pos="4219"/>
                <w:tab w:val="left" w:pos="9321"/>
              </w:tabs>
              <w:jc w:val="both"/>
              <w:rPr>
                <w:sz w:val="28"/>
                <w:szCs w:val="28"/>
              </w:rPr>
            </w:pPr>
          </w:p>
          <w:p w14:paraId="0B326D7A" w14:textId="77777777" w:rsidR="00924A19" w:rsidRPr="00506FED" w:rsidRDefault="00924A19" w:rsidP="00DC1B3D">
            <w:pPr>
              <w:tabs>
                <w:tab w:val="left" w:pos="675"/>
                <w:tab w:val="left" w:pos="4219"/>
                <w:tab w:val="left" w:pos="9321"/>
              </w:tabs>
              <w:jc w:val="both"/>
              <w:rPr>
                <w:sz w:val="28"/>
                <w:szCs w:val="28"/>
                <w:lang w:val="en-US"/>
              </w:rPr>
            </w:pPr>
            <w:proofErr w:type="spellStart"/>
            <w:r w:rsidRPr="00506FED">
              <w:rPr>
                <w:sz w:val="28"/>
                <w:szCs w:val="28"/>
                <w:lang w:val="en-US"/>
              </w:rPr>
              <w:lastRenderedPageBreak/>
              <w:t>Chiquvchi</w:t>
            </w:r>
            <w:proofErr w:type="spellEnd"/>
            <w:r w:rsidRPr="00506FED">
              <w:rPr>
                <w:sz w:val="28"/>
                <w:szCs w:val="28"/>
                <w:lang w:val="en-US"/>
              </w:rPr>
              <w:t xml:space="preserve"> </w:t>
            </w:r>
            <w:proofErr w:type="spellStart"/>
            <w:r w:rsidRPr="00506FED">
              <w:rPr>
                <w:sz w:val="28"/>
                <w:szCs w:val="28"/>
                <w:lang w:val="en-US"/>
              </w:rPr>
              <w:t>punktdan</w:t>
            </w:r>
            <w:proofErr w:type="spellEnd"/>
            <w:r w:rsidRPr="00506FED">
              <w:rPr>
                <w:sz w:val="28"/>
                <w:szCs w:val="28"/>
                <w:lang w:val="en-US"/>
              </w:rPr>
              <w:t xml:space="preserve"> </w:t>
            </w:r>
            <w:proofErr w:type="spellStart"/>
            <w:r w:rsidRPr="00506FED">
              <w:rPr>
                <w:sz w:val="28"/>
                <w:szCs w:val="28"/>
                <w:lang w:val="en-US"/>
              </w:rPr>
              <w:t>qabul</w:t>
            </w:r>
            <w:proofErr w:type="spellEnd"/>
            <w:r w:rsidRPr="00506FED">
              <w:rPr>
                <w:sz w:val="28"/>
                <w:szCs w:val="28"/>
                <w:lang w:val="en-US"/>
              </w:rPr>
              <w:t xml:space="preserve"> </w:t>
            </w:r>
            <w:proofErr w:type="spellStart"/>
            <w:r w:rsidRPr="00506FED">
              <w:rPr>
                <w:sz w:val="28"/>
                <w:szCs w:val="28"/>
                <w:lang w:val="en-US"/>
              </w:rPr>
              <w:t>qilish</w:t>
            </w:r>
            <w:proofErr w:type="spellEnd"/>
            <w:r w:rsidRPr="00506FED">
              <w:rPr>
                <w:sz w:val="28"/>
                <w:szCs w:val="28"/>
                <w:lang w:val="en-US"/>
              </w:rPr>
              <w:t xml:space="preserve"> </w:t>
            </w:r>
            <w:proofErr w:type="spellStart"/>
            <w:r w:rsidRPr="00506FED">
              <w:rPr>
                <w:sz w:val="28"/>
                <w:szCs w:val="28"/>
                <w:lang w:val="en-US"/>
              </w:rPr>
              <w:t>punktiga</w:t>
            </w:r>
            <w:proofErr w:type="spellEnd"/>
            <w:r w:rsidRPr="00506FED">
              <w:rPr>
                <w:sz w:val="28"/>
                <w:szCs w:val="28"/>
                <w:lang w:val="en-US"/>
              </w:rPr>
              <w:t xml:space="preserve"> </w:t>
            </w:r>
            <w:proofErr w:type="spellStart"/>
            <w:r w:rsidRPr="00506FED">
              <w:rPr>
                <w:sz w:val="28"/>
                <w:szCs w:val="28"/>
                <w:lang w:val="en-US"/>
              </w:rPr>
              <w:t>bir</w:t>
            </w:r>
            <w:proofErr w:type="spellEnd"/>
            <w:r w:rsidRPr="00506FED">
              <w:rPr>
                <w:sz w:val="28"/>
                <w:szCs w:val="28"/>
                <w:lang w:val="en-US"/>
              </w:rPr>
              <w:t xml:space="preserve"> </w:t>
            </w:r>
            <w:proofErr w:type="spellStart"/>
            <w:r w:rsidRPr="00506FED">
              <w:rPr>
                <w:sz w:val="28"/>
                <w:szCs w:val="28"/>
                <w:lang w:val="en-US"/>
              </w:rPr>
              <w:t>tomonlama</w:t>
            </w:r>
            <w:proofErr w:type="spellEnd"/>
            <w:r w:rsidRPr="00506FED">
              <w:rPr>
                <w:sz w:val="28"/>
                <w:szCs w:val="28"/>
                <w:lang w:val="en-US"/>
              </w:rPr>
              <w:t xml:space="preserve"> </w:t>
            </w:r>
            <w:proofErr w:type="spellStart"/>
            <w:r w:rsidRPr="00506FED">
              <w:rPr>
                <w:sz w:val="28"/>
                <w:szCs w:val="28"/>
                <w:lang w:val="en-US"/>
              </w:rPr>
              <w:t>uzatishlar</w:t>
            </w:r>
            <w:proofErr w:type="spellEnd"/>
            <w:r w:rsidRPr="00506FED">
              <w:rPr>
                <w:sz w:val="28"/>
                <w:szCs w:val="28"/>
                <w:lang w:val="en-US"/>
              </w:rPr>
              <w:t>.</w:t>
            </w:r>
          </w:p>
          <w:p w14:paraId="289EA68E" w14:textId="77777777" w:rsidR="00924A19" w:rsidRPr="00506FED" w:rsidRDefault="00924A19" w:rsidP="00DC1B3D">
            <w:pPr>
              <w:tabs>
                <w:tab w:val="left" w:pos="675"/>
                <w:tab w:val="left" w:pos="4219"/>
                <w:tab w:val="left" w:pos="9321"/>
              </w:tabs>
              <w:jc w:val="both"/>
              <w:rPr>
                <w:sz w:val="28"/>
                <w:szCs w:val="28"/>
                <w:lang w:val="en-US"/>
              </w:rPr>
            </w:pPr>
          </w:p>
          <w:p w14:paraId="69686921" w14:textId="77777777" w:rsidR="00924A19" w:rsidRPr="00506FED" w:rsidRDefault="00924A19" w:rsidP="00DC1B3D">
            <w:pPr>
              <w:tabs>
                <w:tab w:val="left" w:pos="675"/>
                <w:tab w:val="left" w:pos="4219"/>
                <w:tab w:val="left" w:pos="9321"/>
              </w:tabs>
              <w:jc w:val="both"/>
              <w:rPr>
                <w:sz w:val="28"/>
                <w:szCs w:val="28"/>
                <w:lang w:val="uz-Cyrl-UZ"/>
              </w:rPr>
            </w:pPr>
            <w:r w:rsidRPr="00506FED">
              <w:rPr>
                <w:sz w:val="28"/>
                <w:szCs w:val="28"/>
                <w:lang w:val="uz-Cyrl-UZ"/>
              </w:rPr>
              <w:t>Чиқувчи пунктдан қабул қилиш пунктига бир томонлама узатишлар.</w:t>
            </w:r>
          </w:p>
        </w:tc>
      </w:tr>
      <w:tr w:rsidR="00924A19" w:rsidRPr="00506FED" w14:paraId="29EDF2F9" w14:textId="77777777">
        <w:trPr>
          <w:tblCellSpacing w:w="0" w:type="dxa"/>
          <w:jc w:val="center"/>
        </w:trPr>
        <w:tc>
          <w:tcPr>
            <w:tcW w:w="2007" w:type="pct"/>
          </w:tcPr>
          <w:p w14:paraId="474FC3A4" w14:textId="77777777" w:rsidR="00924A19" w:rsidRPr="00506FED" w:rsidRDefault="00924A19" w:rsidP="00A64EC8">
            <w:pPr>
              <w:tabs>
                <w:tab w:val="left" w:pos="417"/>
                <w:tab w:val="left" w:pos="675"/>
                <w:tab w:val="left" w:pos="4219"/>
                <w:tab w:val="left" w:pos="9321"/>
              </w:tabs>
              <w:rPr>
                <w:b/>
                <w:sz w:val="28"/>
                <w:szCs w:val="28"/>
                <w:lang w:val="en-US"/>
              </w:rPr>
            </w:pPr>
            <w:r w:rsidRPr="00506FED">
              <w:rPr>
                <w:b/>
                <w:sz w:val="28"/>
                <w:szCs w:val="28"/>
              </w:rPr>
              <w:lastRenderedPageBreak/>
              <w:t>Прямой</w:t>
            </w:r>
            <w:r w:rsidRPr="00506FED">
              <w:rPr>
                <w:b/>
                <w:sz w:val="28"/>
                <w:szCs w:val="28"/>
                <w:lang w:val="en-US"/>
              </w:rPr>
              <w:t xml:space="preserve"> </w:t>
            </w:r>
            <w:r w:rsidRPr="00506FED">
              <w:rPr>
                <w:b/>
                <w:sz w:val="28"/>
                <w:szCs w:val="28"/>
              </w:rPr>
              <w:t>входящий</w:t>
            </w:r>
            <w:r w:rsidRPr="00506FED">
              <w:rPr>
                <w:b/>
                <w:sz w:val="28"/>
                <w:szCs w:val="28"/>
                <w:lang w:val="en-US"/>
              </w:rPr>
              <w:t xml:space="preserve"> </w:t>
            </w:r>
            <w:r w:rsidRPr="00506FED">
              <w:rPr>
                <w:b/>
                <w:sz w:val="28"/>
                <w:szCs w:val="28"/>
              </w:rPr>
              <w:t>набор</w:t>
            </w:r>
          </w:p>
          <w:p w14:paraId="5A113FB2" w14:textId="77777777" w:rsidR="00924A19" w:rsidRPr="00506FED" w:rsidRDefault="00924A19" w:rsidP="00A64EC8">
            <w:pPr>
              <w:tabs>
                <w:tab w:val="left" w:pos="417"/>
                <w:tab w:val="left" w:pos="675"/>
                <w:tab w:val="left" w:pos="4219"/>
                <w:tab w:val="left" w:pos="9321"/>
              </w:tabs>
              <w:rPr>
                <w:sz w:val="28"/>
                <w:szCs w:val="28"/>
                <w:lang w:val="en-US"/>
              </w:rPr>
            </w:pPr>
            <w:proofErr w:type="spellStart"/>
            <w:r w:rsidRPr="00506FED">
              <w:rPr>
                <w:b/>
                <w:sz w:val="28"/>
                <w:szCs w:val="28"/>
                <w:lang w:val="en-US"/>
              </w:rPr>
              <w:t>uz</w:t>
            </w:r>
            <w:proofErr w:type="spellEnd"/>
            <w:r w:rsidRPr="00506FED">
              <w:rPr>
                <w:sz w:val="28"/>
                <w:szCs w:val="28"/>
                <w:lang w:val="en-US"/>
              </w:rPr>
              <w:t xml:space="preserve"> - </w:t>
            </w:r>
            <w:proofErr w:type="spellStart"/>
            <w:proofErr w:type="gramStart"/>
            <w:r w:rsidRPr="00506FED">
              <w:rPr>
                <w:sz w:val="28"/>
                <w:szCs w:val="28"/>
                <w:lang w:val="en-US"/>
              </w:rPr>
              <w:t>to‘</w:t>
            </w:r>
            <w:proofErr w:type="gramEnd"/>
            <w:r w:rsidRPr="00506FED">
              <w:rPr>
                <w:sz w:val="28"/>
                <w:szCs w:val="28"/>
                <w:lang w:val="en-US"/>
              </w:rPr>
              <w:t>g‘ridan-to‘g‘ri</w:t>
            </w:r>
            <w:proofErr w:type="spellEnd"/>
            <w:r w:rsidRPr="00506FED">
              <w:rPr>
                <w:sz w:val="28"/>
                <w:szCs w:val="28"/>
                <w:lang w:val="en-US"/>
              </w:rPr>
              <w:t xml:space="preserve"> </w:t>
            </w:r>
            <w:proofErr w:type="spellStart"/>
            <w:r w:rsidRPr="00506FED">
              <w:rPr>
                <w:sz w:val="28"/>
                <w:szCs w:val="28"/>
                <w:lang w:val="en-US"/>
              </w:rPr>
              <w:t>kiruvchi</w:t>
            </w:r>
            <w:proofErr w:type="spellEnd"/>
            <w:r w:rsidRPr="00506FED">
              <w:rPr>
                <w:sz w:val="28"/>
                <w:szCs w:val="28"/>
                <w:lang w:val="en-US"/>
              </w:rPr>
              <w:t xml:space="preserve"> </w:t>
            </w:r>
            <w:r w:rsidR="00E824C9" w:rsidRPr="00506FED">
              <w:rPr>
                <w:sz w:val="28"/>
                <w:szCs w:val="28"/>
                <w:lang w:val="en-US"/>
              </w:rPr>
              <w:br/>
            </w:r>
            <w:proofErr w:type="spellStart"/>
            <w:r w:rsidRPr="00506FED">
              <w:rPr>
                <w:sz w:val="28"/>
                <w:szCs w:val="28"/>
                <w:lang w:val="en-US"/>
              </w:rPr>
              <w:t>terish</w:t>
            </w:r>
            <w:proofErr w:type="spellEnd"/>
          </w:p>
          <w:p w14:paraId="62C576B0" w14:textId="3F6F0AF4" w:rsidR="00924A19" w:rsidRPr="00506FED" w:rsidRDefault="003A4C4D" w:rsidP="00A64EC8">
            <w:pPr>
              <w:tabs>
                <w:tab w:val="left" w:pos="417"/>
                <w:tab w:val="left" w:pos="675"/>
                <w:tab w:val="left" w:pos="4219"/>
                <w:tab w:val="left" w:pos="9321"/>
              </w:tabs>
              <w:rPr>
                <w:sz w:val="28"/>
                <w:szCs w:val="28"/>
                <w:lang w:val="en-US"/>
              </w:rPr>
            </w:pPr>
            <w:r>
              <w:rPr>
                <w:sz w:val="28"/>
                <w:szCs w:val="28"/>
                <w:lang w:val="en-US"/>
              </w:rPr>
              <w:t xml:space="preserve"> </w:t>
            </w:r>
            <w:proofErr w:type="spellStart"/>
            <w:r w:rsidR="00924A19" w:rsidRPr="00506FED">
              <w:rPr>
                <w:sz w:val="28"/>
                <w:szCs w:val="28"/>
              </w:rPr>
              <w:t>тўғридан</w:t>
            </w:r>
            <w:proofErr w:type="spellEnd"/>
            <w:r w:rsidR="00924A19" w:rsidRPr="00506FED">
              <w:rPr>
                <w:sz w:val="28"/>
                <w:szCs w:val="28"/>
                <w:lang w:val="en-US"/>
              </w:rPr>
              <w:t>-</w:t>
            </w:r>
            <w:proofErr w:type="spellStart"/>
            <w:r w:rsidR="00924A19" w:rsidRPr="00506FED">
              <w:rPr>
                <w:sz w:val="28"/>
                <w:szCs w:val="28"/>
              </w:rPr>
              <w:t>тўғри</w:t>
            </w:r>
            <w:proofErr w:type="spellEnd"/>
            <w:r w:rsidR="00924A19" w:rsidRPr="00506FED">
              <w:rPr>
                <w:sz w:val="28"/>
                <w:szCs w:val="28"/>
                <w:lang w:val="en-US"/>
              </w:rPr>
              <w:t xml:space="preserve"> </w:t>
            </w:r>
            <w:proofErr w:type="spellStart"/>
            <w:r w:rsidR="00924A19" w:rsidRPr="00506FED">
              <w:rPr>
                <w:sz w:val="28"/>
                <w:szCs w:val="28"/>
              </w:rPr>
              <w:t>кирувчи</w:t>
            </w:r>
            <w:proofErr w:type="spellEnd"/>
            <w:r w:rsidR="00924A19" w:rsidRPr="00506FED">
              <w:rPr>
                <w:sz w:val="28"/>
                <w:szCs w:val="28"/>
                <w:lang w:val="en-US"/>
              </w:rPr>
              <w:t xml:space="preserve"> </w:t>
            </w:r>
            <w:r w:rsidR="00924A19" w:rsidRPr="00506FED">
              <w:rPr>
                <w:sz w:val="28"/>
                <w:szCs w:val="28"/>
                <w:lang w:val="uz-Cyrl-UZ"/>
              </w:rPr>
              <w:br/>
            </w:r>
            <w:proofErr w:type="spellStart"/>
            <w:r w:rsidR="00924A19" w:rsidRPr="00506FED">
              <w:rPr>
                <w:sz w:val="28"/>
                <w:szCs w:val="28"/>
              </w:rPr>
              <w:t>териш</w:t>
            </w:r>
            <w:proofErr w:type="spellEnd"/>
          </w:p>
          <w:p w14:paraId="4C6734C6" w14:textId="77777777" w:rsidR="00924A19" w:rsidRPr="00506FED" w:rsidRDefault="00924A19" w:rsidP="00A64EC8">
            <w:pPr>
              <w:tabs>
                <w:tab w:val="left" w:pos="417"/>
                <w:tab w:val="left" w:pos="675"/>
                <w:tab w:val="left" w:pos="4219"/>
                <w:tab w:val="left" w:pos="9321"/>
              </w:tabs>
              <w:rPr>
                <w:sz w:val="28"/>
                <w:szCs w:val="28"/>
                <w:lang w:val="en-US"/>
              </w:rPr>
            </w:pPr>
            <w:proofErr w:type="spellStart"/>
            <w:r w:rsidRPr="00506FED">
              <w:rPr>
                <w:b/>
                <w:sz w:val="28"/>
                <w:szCs w:val="28"/>
                <w:lang w:val="en-US"/>
              </w:rPr>
              <w:t>en</w:t>
            </w:r>
            <w:proofErr w:type="spellEnd"/>
            <w:r w:rsidRPr="00506FED">
              <w:rPr>
                <w:b/>
                <w:sz w:val="28"/>
                <w:szCs w:val="28"/>
                <w:lang w:val="en-US"/>
              </w:rPr>
              <w:t xml:space="preserve"> </w:t>
            </w:r>
            <w:r w:rsidRPr="00506FED">
              <w:rPr>
                <w:sz w:val="28"/>
                <w:szCs w:val="28"/>
                <w:lang w:val="en-US"/>
              </w:rPr>
              <w:t xml:space="preserve">- direct </w:t>
            </w:r>
            <w:proofErr w:type="spellStart"/>
            <w:r w:rsidRPr="00506FED">
              <w:rPr>
                <w:sz w:val="28"/>
                <w:szCs w:val="28"/>
                <w:lang w:val="en-US"/>
              </w:rPr>
              <w:t>incomming</w:t>
            </w:r>
            <w:proofErr w:type="spellEnd"/>
            <w:r w:rsidRPr="00506FED">
              <w:rPr>
                <w:sz w:val="28"/>
                <w:szCs w:val="28"/>
                <w:lang w:val="en-US"/>
              </w:rPr>
              <w:t xml:space="preserve"> </w:t>
            </w:r>
            <w:proofErr w:type="spellStart"/>
            <w:r w:rsidRPr="00506FED">
              <w:rPr>
                <w:sz w:val="28"/>
                <w:lang w:val="en-US"/>
              </w:rPr>
              <w:t>dialling</w:t>
            </w:r>
            <w:proofErr w:type="spellEnd"/>
          </w:p>
          <w:p w14:paraId="2E606CEB" w14:textId="77777777" w:rsidR="00924A19" w:rsidRPr="00506FED" w:rsidRDefault="00924A19" w:rsidP="00A64EC8">
            <w:pPr>
              <w:tabs>
                <w:tab w:val="left" w:pos="417"/>
                <w:tab w:val="left" w:pos="675"/>
                <w:tab w:val="left" w:pos="4219"/>
                <w:tab w:val="left" w:pos="9321"/>
              </w:tabs>
              <w:rPr>
                <w:b/>
                <w:sz w:val="28"/>
                <w:szCs w:val="28"/>
                <w:lang w:val="en-US"/>
              </w:rPr>
            </w:pPr>
          </w:p>
        </w:tc>
        <w:tc>
          <w:tcPr>
            <w:tcW w:w="2993" w:type="pct"/>
          </w:tcPr>
          <w:p w14:paraId="443F36CE" w14:textId="77777777" w:rsidR="00924A19" w:rsidRPr="00506FED" w:rsidRDefault="00924A19" w:rsidP="00DC1B3D">
            <w:pPr>
              <w:tabs>
                <w:tab w:val="left" w:pos="675"/>
                <w:tab w:val="left" w:pos="4219"/>
                <w:tab w:val="left" w:pos="9321"/>
              </w:tabs>
              <w:jc w:val="both"/>
              <w:rPr>
                <w:sz w:val="28"/>
              </w:rPr>
            </w:pPr>
            <w:r w:rsidRPr="00506FED">
              <w:rPr>
                <w:sz w:val="28"/>
              </w:rPr>
              <w:t>Услуга, позволяющая вызывающему абоненту устанавливать соединение с указанным вызывающей стороной терминалом в частной сети без вмешательства оператора этой частной сети.</w:t>
            </w:r>
          </w:p>
          <w:p w14:paraId="482668F5" w14:textId="77777777" w:rsidR="00924A19" w:rsidRPr="00D34A8B" w:rsidRDefault="00924A19" w:rsidP="00DC1B3D">
            <w:pPr>
              <w:tabs>
                <w:tab w:val="left" w:pos="675"/>
                <w:tab w:val="left" w:pos="4219"/>
                <w:tab w:val="left" w:pos="9321"/>
              </w:tabs>
              <w:jc w:val="both"/>
              <w:rPr>
                <w:sz w:val="18"/>
                <w:szCs w:val="18"/>
              </w:rPr>
            </w:pPr>
          </w:p>
          <w:p w14:paraId="04955CF8" w14:textId="77777777" w:rsidR="00924A19" w:rsidRPr="00506FED" w:rsidRDefault="00924A19" w:rsidP="00DC1B3D">
            <w:pPr>
              <w:tabs>
                <w:tab w:val="left" w:pos="675"/>
                <w:tab w:val="left" w:pos="4219"/>
                <w:tab w:val="left" w:pos="9321"/>
              </w:tabs>
              <w:jc w:val="both"/>
              <w:rPr>
                <w:sz w:val="28"/>
                <w:szCs w:val="28"/>
              </w:rPr>
            </w:pPr>
            <w:proofErr w:type="spellStart"/>
            <w:r w:rsidRPr="00506FED">
              <w:rPr>
                <w:sz w:val="28"/>
                <w:szCs w:val="28"/>
                <w:lang w:val="en-US"/>
              </w:rPr>
              <w:t>Chaqiriluvchi</w:t>
            </w:r>
            <w:proofErr w:type="spellEnd"/>
            <w:r w:rsidRPr="00506FED">
              <w:rPr>
                <w:sz w:val="28"/>
                <w:szCs w:val="28"/>
              </w:rPr>
              <w:t xml:space="preserve"> </w:t>
            </w:r>
            <w:proofErr w:type="spellStart"/>
            <w:r w:rsidRPr="00506FED">
              <w:rPr>
                <w:sz w:val="28"/>
                <w:szCs w:val="28"/>
                <w:lang w:val="en-US"/>
              </w:rPr>
              <w:t>abonentga</w:t>
            </w:r>
            <w:proofErr w:type="spellEnd"/>
            <w:r w:rsidRPr="00506FED">
              <w:rPr>
                <w:sz w:val="28"/>
                <w:szCs w:val="28"/>
              </w:rPr>
              <w:t xml:space="preserve">, </w:t>
            </w:r>
            <w:proofErr w:type="spellStart"/>
            <w:r w:rsidRPr="00506FED">
              <w:rPr>
                <w:sz w:val="28"/>
                <w:szCs w:val="28"/>
                <w:lang w:val="en-US"/>
              </w:rPr>
              <w:t>xususiy</w:t>
            </w:r>
            <w:proofErr w:type="spellEnd"/>
            <w:r w:rsidRPr="00506FED">
              <w:rPr>
                <w:sz w:val="28"/>
                <w:szCs w:val="28"/>
              </w:rPr>
              <w:t xml:space="preserve"> </w:t>
            </w:r>
            <w:proofErr w:type="spellStart"/>
            <w:r w:rsidRPr="00506FED">
              <w:rPr>
                <w:sz w:val="28"/>
                <w:szCs w:val="28"/>
                <w:lang w:val="en-US"/>
              </w:rPr>
              <w:t>tarmoqdagi</w:t>
            </w:r>
            <w:proofErr w:type="spellEnd"/>
            <w:r w:rsidRPr="00506FED">
              <w:rPr>
                <w:sz w:val="28"/>
                <w:szCs w:val="28"/>
              </w:rPr>
              <w:t xml:space="preserve"> </w:t>
            </w:r>
            <w:proofErr w:type="spellStart"/>
            <w:r w:rsidRPr="00506FED">
              <w:rPr>
                <w:sz w:val="28"/>
                <w:szCs w:val="28"/>
                <w:lang w:val="en-US"/>
              </w:rPr>
              <w:t>chaqi</w:t>
            </w:r>
            <w:proofErr w:type="spellEnd"/>
            <w:r w:rsidRPr="00506FED">
              <w:rPr>
                <w:sz w:val="28"/>
                <w:szCs w:val="28"/>
              </w:rPr>
              <w:t>-</w:t>
            </w:r>
            <w:proofErr w:type="spellStart"/>
            <w:r w:rsidRPr="00506FED">
              <w:rPr>
                <w:sz w:val="28"/>
                <w:szCs w:val="28"/>
                <w:lang w:val="en-US"/>
              </w:rPr>
              <w:t>riluvchi</w:t>
            </w:r>
            <w:proofErr w:type="spellEnd"/>
            <w:r w:rsidRPr="00506FED">
              <w:rPr>
                <w:sz w:val="28"/>
                <w:szCs w:val="28"/>
              </w:rPr>
              <w:t xml:space="preserve"> </w:t>
            </w:r>
            <w:proofErr w:type="spellStart"/>
            <w:r w:rsidRPr="00506FED">
              <w:rPr>
                <w:sz w:val="28"/>
                <w:szCs w:val="28"/>
                <w:lang w:val="en-US"/>
              </w:rPr>
              <w:t>tomonning</w:t>
            </w:r>
            <w:proofErr w:type="spellEnd"/>
            <w:r w:rsidRPr="00506FED">
              <w:rPr>
                <w:sz w:val="28"/>
                <w:szCs w:val="28"/>
              </w:rPr>
              <w:t xml:space="preserve"> </w:t>
            </w:r>
            <w:proofErr w:type="gramStart"/>
            <w:r w:rsidRPr="00506FED">
              <w:rPr>
                <w:sz w:val="28"/>
                <w:szCs w:val="28"/>
                <w:lang w:val="en-US"/>
              </w:rPr>
              <w:t>ko</w:t>
            </w:r>
            <w:r w:rsidRPr="00506FED">
              <w:rPr>
                <w:sz w:val="28"/>
                <w:szCs w:val="28"/>
              </w:rPr>
              <w:t>‘</w:t>
            </w:r>
            <w:proofErr w:type="spellStart"/>
            <w:proofErr w:type="gramEnd"/>
            <w:r w:rsidRPr="00506FED">
              <w:rPr>
                <w:sz w:val="28"/>
                <w:szCs w:val="28"/>
                <w:lang w:val="en-US"/>
              </w:rPr>
              <w:t>rsatilgan</w:t>
            </w:r>
            <w:proofErr w:type="spellEnd"/>
            <w:r w:rsidRPr="00506FED">
              <w:rPr>
                <w:sz w:val="28"/>
                <w:szCs w:val="28"/>
              </w:rPr>
              <w:t xml:space="preserve"> </w:t>
            </w:r>
            <w:proofErr w:type="spellStart"/>
            <w:r w:rsidRPr="00506FED">
              <w:rPr>
                <w:sz w:val="28"/>
                <w:szCs w:val="28"/>
                <w:lang w:val="en-US"/>
              </w:rPr>
              <w:t>terminali</w:t>
            </w:r>
            <w:proofErr w:type="spellEnd"/>
            <w:r w:rsidRPr="00506FED">
              <w:rPr>
                <w:sz w:val="28"/>
                <w:szCs w:val="28"/>
              </w:rPr>
              <w:t xml:space="preserve"> </w:t>
            </w:r>
            <w:proofErr w:type="spellStart"/>
            <w:r w:rsidRPr="00506FED">
              <w:rPr>
                <w:sz w:val="28"/>
                <w:szCs w:val="28"/>
                <w:lang w:val="en-US"/>
              </w:rPr>
              <w:t>bilan</w:t>
            </w:r>
            <w:proofErr w:type="spellEnd"/>
            <w:r w:rsidRPr="00506FED">
              <w:rPr>
                <w:sz w:val="28"/>
                <w:szCs w:val="28"/>
              </w:rPr>
              <w:t xml:space="preserve"> </w:t>
            </w:r>
            <w:proofErr w:type="spellStart"/>
            <w:r w:rsidRPr="00506FED">
              <w:rPr>
                <w:sz w:val="28"/>
                <w:szCs w:val="28"/>
                <w:lang w:val="en-US"/>
              </w:rPr>
              <w:t>ushbu</w:t>
            </w:r>
            <w:proofErr w:type="spellEnd"/>
            <w:r w:rsidRPr="00506FED">
              <w:rPr>
                <w:sz w:val="28"/>
                <w:szCs w:val="28"/>
              </w:rPr>
              <w:t xml:space="preserve"> </w:t>
            </w:r>
            <w:proofErr w:type="spellStart"/>
            <w:r w:rsidRPr="00506FED">
              <w:rPr>
                <w:sz w:val="28"/>
                <w:szCs w:val="28"/>
                <w:lang w:val="en-US"/>
              </w:rPr>
              <w:t>xususiy</w:t>
            </w:r>
            <w:proofErr w:type="spellEnd"/>
            <w:r w:rsidRPr="00506FED">
              <w:rPr>
                <w:sz w:val="28"/>
                <w:szCs w:val="28"/>
              </w:rPr>
              <w:t xml:space="preserve"> </w:t>
            </w:r>
            <w:proofErr w:type="spellStart"/>
            <w:r w:rsidRPr="00506FED">
              <w:rPr>
                <w:sz w:val="28"/>
                <w:szCs w:val="28"/>
                <w:lang w:val="en-US"/>
              </w:rPr>
              <w:t>tarmoq</w:t>
            </w:r>
            <w:proofErr w:type="spellEnd"/>
            <w:r w:rsidRPr="00506FED">
              <w:rPr>
                <w:sz w:val="28"/>
                <w:szCs w:val="28"/>
              </w:rPr>
              <w:t xml:space="preserve"> </w:t>
            </w:r>
            <w:proofErr w:type="spellStart"/>
            <w:r w:rsidRPr="00506FED">
              <w:rPr>
                <w:sz w:val="28"/>
                <w:szCs w:val="28"/>
                <w:lang w:val="en-US"/>
              </w:rPr>
              <w:t>operatori</w:t>
            </w:r>
            <w:proofErr w:type="spellEnd"/>
            <w:r w:rsidRPr="00506FED">
              <w:rPr>
                <w:sz w:val="28"/>
                <w:szCs w:val="28"/>
              </w:rPr>
              <w:t xml:space="preserve"> </w:t>
            </w:r>
            <w:proofErr w:type="spellStart"/>
            <w:r w:rsidRPr="00506FED">
              <w:rPr>
                <w:sz w:val="28"/>
                <w:szCs w:val="28"/>
                <w:lang w:val="en-US"/>
              </w:rPr>
              <w:t>aralashuvisiz</w:t>
            </w:r>
            <w:proofErr w:type="spellEnd"/>
            <w:r w:rsidRPr="00506FED">
              <w:rPr>
                <w:sz w:val="28"/>
                <w:szCs w:val="28"/>
              </w:rPr>
              <w:t xml:space="preserve">, </w:t>
            </w:r>
            <w:r w:rsidRPr="00506FED">
              <w:rPr>
                <w:sz w:val="28"/>
                <w:szCs w:val="28"/>
                <w:lang w:val="en-US"/>
              </w:rPr>
              <w:t>bog</w:t>
            </w:r>
            <w:r w:rsidRPr="00506FED">
              <w:rPr>
                <w:sz w:val="28"/>
                <w:szCs w:val="28"/>
              </w:rPr>
              <w:t>‘</w:t>
            </w:r>
            <w:proofErr w:type="spellStart"/>
            <w:r w:rsidRPr="00506FED">
              <w:rPr>
                <w:sz w:val="28"/>
                <w:szCs w:val="28"/>
                <w:lang w:val="en-US"/>
              </w:rPr>
              <w:t>lanishni</w:t>
            </w:r>
            <w:proofErr w:type="spellEnd"/>
            <w:r w:rsidRPr="00506FED">
              <w:rPr>
                <w:sz w:val="28"/>
                <w:szCs w:val="28"/>
              </w:rPr>
              <w:t xml:space="preserve"> </w:t>
            </w:r>
            <w:r w:rsidRPr="00506FED">
              <w:rPr>
                <w:sz w:val="28"/>
                <w:szCs w:val="28"/>
                <w:lang w:val="en-US"/>
              </w:rPr>
              <w:t>o</w:t>
            </w:r>
            <w:r w:rsidRPr="00506FED">
              <w:rPr>
                <w:sz w:val="28"/>
                <w:szCs w:val="28"/>
              </w:rPr>
              <w:t>‘</w:t>
            </w:r>
            <w:proofErr w:type="spellStart"/>
            <w:r w:rsidRPr="00506FED">
              <w:rPr>
                <w:sz w:val="28"/>
                <w:szCs w:val="28"/>
                <w:lang w:val="en-US"/>
              </w:rPr>
              <w:t>rnatish</w:t>
            </w:r>
            <w:proofErr w:type="spellEnd"/>
            <w:r w:rsidRPr="00506FED">
              <w:rPr>
                <w:sz w:val="28"/>
                <w:szCs w:val="28"/>
              </w:rPr>
              <w:t xml:space="preserve"> </w:t>
            </w:r>
            <w:proofErr w:type="spellStart"/>
            <w:r w:rsidRPr="00506FED">
              <w:rPr>
                <w:sz w:val="28"/>
                <w:szCs w:val="28"/>
                <w:lang w:val="en-US"/>
              </w:rPr>
              <w:t>imkoniga</w:t>
            </w:r>
            <w:proofErr w:type="spellEnd"/>
            <w:r w:rsidRPr="00506FED">
              <w:rPr>
                <w:sz w:val="28"/>
                <w:szCs w:val="28"/>
              </w:rPr>
              <w:t xml:space="preserve"> </w:t>
            </w:r>
            <w:proofErr w:type="spellStart"/>
            <w:r w:rsidRPr="00506FED">
              <w:rPr>
                <w:sz w:val="28"/>
                <w:szCs w:val="28"/>
                <w:lang w:val="en-US"/>
              </w:rPr>
              <w:t>ega</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 xml:space="preserve">. </w:t>
            </w:r>
          </w:p>
          <w:p w14:paraId="711C4106" w14:textId="77777777" w:rsidR="00924A19" w:rsidRPr="00D34A8B" w:rsidRDefault="00924A19" w:rsidP="00DC1B3D">
            <w:pPr>
              <w:tabs>
                <w:tab w:val="left" w:pos="675"/>
                <w:tab w:val="left" w:pos="4219"/>
                <w:tab w:val="left" w:pos="9321"/>
              </w:tabs>
              <w:jc w:val="both"/>
              <w:rPr>
                <w:sz w:val="18"/>
                <w:szCs w:val="18"/>
              </w:rPr>
            </w:pPr>
          </w:p>
          <w:p w14:paraId="63F78674" w14:textId="77777777" w:rsidR="00924A19" w:rsidRPr="00506FED" w:rsidRDefault="00924A19" w:rsidP="00177AC9">
            <w:pPr>
              <w:tabs>
                <w:tab w:val="left" w:pos="675"/>
                <w:tab w:val="left" w:pos="4219"/>
                <w:tab w:val="left" w:pos="9321"/>
              </w:tabs>
              <w:jc w:val="both"/>
              <w:rPr>
                <w:sz w:val="28"/>
                <w:szCs w:val="28"/>
                <w:lang w:val="uz-Cyrl-UZ"/>
              </w:rPr>
            </w:pPr>
            <w:proofErr w:type="spellStart"/>
            <w:r w:rsidRPr="00506FED">
              <w:rPr>
                <w:sz w:val="28"/>
                <w:szCs w:val="28"/>
              </w:rPr>
              <w:t>Чақирилувчи</w:t>
            </w:r>
            <w:proofErr w:type="spellEnd"/>
            <w:r w:rsidRPr="00506FED">
              <w:rPr>
                <w:sz w:val="28"/>
                <w:szCs w:val="28"/>
              </w:rPr>
              <w:t xml:space="preserve"> </w:t>
            </w:r>
            <w:proofErr w:type="spellStart"/>
            <w:r w:rsidRPr="00506FED">
              <w:rPr>
                <w:sz w:val="28"/>
                <w:szCs w:val="28"/>
              </w:rPr>
              <w:t>абонентга</w:t>
            </w:r>
            <w:proofErr w:type="spellEnd"/>
            <w:r w:rsidRPr="00506FED">
              <w:rPr>
                <w:sz w:val="28"/>
                <w:szCs w:val="28"/>
              </w:rPr>
              <w:t xml:space="preserve">, </w:t>
            </w:r>
            <w:proofErr w:type="spellStart"/>
            <w:r w:rsidRPr="00506FED">
              <w:rPr>
                <w:sz w:val="28"/>
                <w:szCs w:val="28"/>
              </w:rPr>
              <w:t>хусусий</w:t>
            </w:r>
            <w:proofErr w:type="spellEnd"/>
            <w:r w:rsidRPr="00506FED">
              <w:rPr>
                <w:sz w:val="28"/>
                <w:szCs w:val="28"/>
                <w:lang w:val="uz-Cyrl-UZ"/>
              </w:rPr>
              <w:t xml:space="preserve"> тармо</w:t>
            </w:r>
            <w:proofErr w:type="spellStart"/>
            <w:r w:rsidRPr="00506FED">
              <w:rPr>
                <w:sz w:val="28"/>
                <w:szCs w:val="28"/>
              </w:rPr>
              <w:t>қдаги</w:t>
            </w:r>
            <w:proofErr w:type="spellEnd"/>
            <w:r w:rsidRPr="00506FED">
              <w:rPr>
                <w:sz w:val="28"/>
                <w:szCs w:val="28"/>
                <w:lang w:val="uz-Cyrl-UZ"/>
              </w:rPr>
              <w:t xml:space="preserve"> </w:t>
            </w:r>
            <w:proofErr w:type="spellStart"/>
            <w:r w:rsidRPr="00506FED">
              <w:rPr>
                <w:sz w:val="28"/>
                <w:szCs w:val="28"/>
              </w:rPr>
              <w:t>чақирилувчи</w:t>
            </w:r>
            <w:proofErr w:type="spellEnd"/>
            <w:r w:rsidRPr="00506FED">
              <w:rPr>
                <w:sz w:val="28"/>
                <w:szCs w:val="28"/>
              </w:rPr>
              <w:t xml:space="preserve"> </w:t>
            </w:r>
            <w:proofErr w:type="spellStart"/>
            <w:r w:rsidRPr="00506FED">
              <w:rPr>
                <w:sz w:val="28"/>
                <w:szCs w:val="28"/>
              </w:rPr>
              <w:t>томоннинг</w:t>
            </w:r>
            <w:proofErr w:type="spellEnd"/>
            <w:r w:rsidRPr="00506FED">
              <w:rPr>
                <w:sz w:val="28"/>
                <w:szCs w:val="28"/>
              </w:rPr>
              <w:t xml:space="preserve"> </w:t>
            </w:r>
            <w:proofErr w:type="spellStart"/>
            <w:r w:rsidRPr="00506FED">
              <w:rPr>
                <w:sz w:val="28"/>
                <w:szCs w:val="28"/>
              </w:rPr>
              <w:t>кўрсатилган</w:t>
            </w:r>
            <w:proofErr w:type="spellEnd"/>
            <w:r w:rsidRPr="00506FED">
              <w:rPr>
                <w:sz w:val="28"/>
                <w:szCs w:val="28"/>
              </w:rPr>
              <w:t xml:space="preserve"> </w:t>
            </w:r>
            <w:r w:rsidRPr="00506FED">
              <w:rPr>
                <w:sz w:val="28"/>
                <w:szCs w:val="28"/>
                <w:lang w:val="uz-Cyrl-UZ"/>
              </w:rPr>
              <w:t>термина</w:t>
            </w:r>
            <w:r w:rsidRPr="00506FED">
              <w:rPr>
                <w:sz w:val="28"/>
                <w:szCs w:val="28"/>
              </w:rPr>
              <w:t xml:space="preserve">л </w:t>
            </w:r>
            <w:proofErr w:type="gramStart"/>
            <w:r w:rsidRPr="00506FED">
              <w:rPr>
                <w:sz w:val="28"/>
                <w:szCs w:val="28"/>
              </w:rPr>
              <w:t xml:space="preserve">билан </w:t>
            </w:r>
            <w:r w:rsidRPr="00506FED">
              <w:rPr>
                <w:sz w:val="28"/>
                <w:szCs w:val="28"/>
                <w:lang w:val="uz-Cyrl-UZ"/>
              </w:rPr>
              <w:t xml:space="preserve"> ушбу</w:t>
            </w:r>
            <w:proofErr w:type="gramEnd"/>
            <w:r w:rsidRPr="00506FED">
              <w:rPr>
                <w:sz w:val="28"/>
                <w:szCs w:val="28"/>
                <w:lang w:val="uz-Cyrl-UZ"/>
              </w:rPr>
              <w:t xml:space="preserve"> хусусий тармоқ операторининг </w:t>
            </w:r>
            <w:proofErr w:type="spellStart"/>
            <w:r w:rsidRPr="00506FED">
              <w:rPr>
                <w:sz w:val="28"/>
                <w:szCs w:val="28"/>
              </w:rPr>
              <w:t>аралашуви</w:t>
            </w:r>
            <w:proofErr w:type="spellEnd"/>
            <w:r w:rsidRPr="00506FED">
              <w:rPr>
                <w:sz w:val="28"/>
                <w:szCs w:val="28"/>
                <w:lang w:val="uz-Cyrl-UZ"/>
              </w:rPr>
              <w:t>сиз</w:t>
            </w:r>
            <w:r w:rsidRPr="00506FED">
              <w:rPr>
                <w:sz w:val="28"/>
                <w:szCs w:val="28"/>
              </w:rPr>
              <w:t>,</w:t>
            </w:r>
            <w:r w:rsidRPr="00506FED">
              <w:rPr>
                <w:sz w:val="28"/>
                <w:szCs w:val="28"/>
                <w:lang w:val="uz-Cyrl-UZ"/>
              </w:rPr>
              <w:t xml:space="preserve"> боғланишни ўрнатиш имконига эга хизмат.</w:t>
            </w:r>
          </w:p>
        </w:tc>
      </w:tr>
      <w:tr w:rsidR="00924A19" w:rsidRPr="00506FED" w14:paraId="2BACEB43" w14:textId="77777777">
        <w:trPr>
          <w:tblCellSpacing w:w="0" w:type="dxa"/>
          <w:jc w:val="center"/>
        </w:trPr>
        <w:tc>
          <w:tcPr>
            <w:tcW w:w="2007" w:type="pct"/>
          </w:tcPr>
          <w:p w14:paraId="288F0457" w14:textId="77777777" w:rsidR="00924A19" w:rsidRPr="00506FED" w:rsidRDefault="00924A19" w:rsidP="00A64EC8">
            <w:pPr>
              <w:tabs>
                <w:tab w:val="left" w:pos="417"/>
                <w:tab w:val="left" w:pos="675"/>
                <w:tab w:val="left" w:pos="4743"/>
                <w:tab w:val="left" w:pos="9322"/>
              </w:tabs>
              <w:rPr>
                <w:b/>
                <w:sz w:val="28"/>
                <w:szCs w:val="28"/>
              </w:rPr>
            </w:pPr>
            <w:r w:rsidRPr="00506FED">
              <w:rPr>
                <w:b/>
                <w:sz w:val="28"/>
                <w:szCs w:val="28"/>
              </w:rPr>
              <w:t xml:space="preserve">Прямой вызов абонента </w:t>
            </w:r>
            <w:r w:rsidR="00E824C9" w:rsidRPr="00506FED">
              <w:rPr>
                <w:b/>
                <w:sz w:val="28"/>
                <w:szCs w:val="28"/>
              </w:rPr>
              <w:br/>
            </w:r>
            <w:r w:rsidRPr="00506FED">
              <w:rPr>
                <w:b/>
                <w:sz w:val="28"/>
                <w:lang w:val="uz-Cyrl-UZ"/>
              </w:rPr>
              <w:t>(</w:t>
            </w:r>
            <w:r w:rsidRPr="00506FED">
              <w:rPr>
                <w:b/>
                <w:sz w:val="28"/>
              </w:rPr>
              <w:t>«горячая</w:t>
            </w:r>
            <w:r w:rsidR="006C31EA" w:rsidRPr="00506FED">
              <w:rPr>
                <w:b/>
                <w:sz w:val="28"/>
              </w:rPr>
              <w:t>»</w:t>
            </w:r>
            <w:r w:rsidRPr="00506FED">
              <w:rPr>
                <w:b/>
                <w:sz w:val="28"/>
              </w:rPr>
              <w:t xml:space="preserve"> линия</w:t>
            </w:r>
            <w:r w:rsidRPr="00506FED">
              <w:rPr>
                <w:b/>
                <w:sz w:val="28"/>
                <w:lang w:val="uz-Cyrl-UZ"/>
              </w:rPr>
              <w:t>)</w:t>
            </w:r>
          </w:p>
          <w:p w14:paraId="11A634D5" w14:textId="77777777" w:rsidR="00924A19" w:rsidRPr="00506FED" w:rsidRDefault="00924A19" w:rsidP="00A64EC8">
            <w:pPr>
              <w:tabs>
                <w:tab w:val="left" w:pos="675"/>
                <w:tab w:val="left" w:pos="4219"/>
                <w:tab w:val="left" w:pos="9321"/>
              </w:tabs>
              <w:rPr>
                <w:sz w:val="28"/>
                <w:szCs w:val="28"/>
                <w:lang w:val="en-US"/>
              </w:rPr>
            </w:pPr>
            <w:proofErr w:type="spellStart"/>
            <w:r w:rsidRPr="00506FED">
              <w:rPr>
                <w:b/>
                <w:sz w:val="28"/>
                <w:szCs w:val="28"/>
                <w:lang w:val="en-US"/>
              </w:rPr>
              <w:t>uz</w:t>
            </w:r>
            <w:proofErr w:type="spellEnd"/>
            <w:r w:rsidRPr="00506FED">
              <w:rPr>
                <w:sz w:val="28"/>
                <w:szCs w:val="28"/>
                <w:lang w:val="en-US"/>
              </w:rPr>
              <w:t xml:space="preserve"> - </w:t>
            </w:r>
            <w:proofErr w:type="spellStart"/>
            <w:r w:rsidRPr="00506FED">
              <w:rPr>
                <w:sz w:val="28"/>
                <w:szCs w:val="28"/>
                <w:lang w:val="en-US"/>
              </w:rPr>
              <w:t>abonentni</w:t>
            </w:r>
            <w:proofErr w:type="spellEnd"/>
            <w:r w:rsidRPr="00506FED">
              <w:rPr>
                <w:sz w:val="28"/>
                <w:szCs w:val="28"/>
                <w:lang w:val="en-US"/>
              </w:rPr>
              <w:t xml:space="preserve"> </w:t>
            </w:r>
            <w:proofErr w:type="spellStart"/>
            <w:proofErr w:type="gramStart"/>
            <w:r w:rsidRPr="00506FED">
              <w:rPr>
                <w:sz w:val="28"/>
                <w:szCs w:val="28"/>
                <w:lang w:val="en-US"/>
              </w:rPr>
              <w:t>to‘</w:t>
            </w:r>
            <w:proofErr w:type="gramEnd"/>
            <w:r w:rsidRPr="00506FED">
              <w:rPr>
                <w:sz w:val="28"/>
                <w:szCs w:val="28"/>
                <w:lang w:val="en-US"/>
              </w:rPr>
              <w:t>g‘ridan-to‘g‘ri</w:t>
            </w:r>
            <w:proofErr w:type="spellEnd"/>
            <w:r w:rsidRPr="00506FED">
              <w:rPr>
                <w:sz w:val="28"/>
                <w:szCs w:val="28"/>
                <w:lang w:val="en-US"/>
              </w:rPr>
              <w:t xml:space="preserve"> </w:t>
            </w:r>
            <w:proofErr w:type="spellStart"/>
            <w:r w:rsidRPr="00506FED">
              <w:rPr>
                <w:sz w:val="28"/>
                <w:szCs w:val="28"/>
                <w:lang w:val="en-US"/>
              </w:rPr>
              <w:t>chaqirish</w:t>
            </w:r>
            <w:proofErr w:type="spellEnd"/>
            <w:r w:rsidRPr="00506FED">
              <w:rPr>
                <w:sz w:val="28"/>
                <w:szCs w:val="28"/>
                <w:lang w:val="en-US"/>
              </w:rPr>
              <w:t xml:space="preserve"> («</w:t>
            </w:r>
            <w:proofErr w:type="spellStart"/>
            <w:r w:rsidR="006C31EA" w:rsidRPr="00506FED">
              <w:rPr>
                <w:sz w:val="28"/>
                <w:szCs w:val="28"/>
                <w:lang w:val="en-US"/>
              </w:rPr>
              <w:t>qaynoq</w:t>
            </w:r>
            <w:proofErr w:type="spellEnd"/>
            <w:r w:rsidR="006C31EA" w:rsidRPr="00506FED">
              <w:rPr>
                <w:sz w:val="28"/>
                <w:szCs w:val="28"/>
                <w:lang w:val="en-US"/>
              </w:rPr>
              <w:t>»</w:t>
            </w:r>
            <w:r w:rsidRPr="00506FED">
              <w:rPr>
                <w:sz w:val="28"/>
                <w:szCs w:val="28"/>
                <w:lang w:val="en-US"/>
              </w:rPr>
              <w:t xml:space="preserve"> </w:t>
            </w:r>
            <w:proofErr w:type="spellStart"/>
            <w:r w:rsidRPr="00506FED">
              <w:rPr>
                <w:sz w:val="28"/>
                <w:szCs w:val="28"/>
                <w:lang w:val="en-US"/>
              </w:rPr>
              <w:t>liniya</w:t>
            </w:r>
            <w:proofErr w:type="spellEnd"/>
            <w:r w:rsidRPr="00506FED">
              <w:rPr>
                <w:sz w:val="28"/>
                <w:szCs w:val="28"/>
                <w:lang w:val="en-US"/>
              </w:rPr>
              <w:t xml:space="preserve">) </w:t>
            </w:r>
          </w:p>
          <w:p w14:paraId="30457DD6" w14:textId="0F0F4B7D" w:rsidR="00924A19" w:rsidRPr="00506FED" w:rsidRDefault="003A4C4D" w:rsidP="00A64EC8">
            <w:pPr>
              <w:tabs>
                <w:tab w:val="left" w:pos="675"/>
                <w:tab w:val="left" w:pos="4219"/>
                <w:tab w:val="left" w:pos="9321"/>
              </w:tabs>
              <w:rPr>
                <w:sz w:val="28"/>
                <w:szCs w:val="28"/>
                <w:lang w:val="en-US"/>
              </w:rPr>
            </w:pPr>
            <w:r>
              <w:rPr>
                <w:sz w:val="28"/>
                <w:szCs w:val="28"/>
                <w:lang w:val="en-US"/>
              </w:rPr>
              <w:t xml:space="preserve"> </w:t>
            </w:r>
            <w:proofErr w:type="spellStart"/>
            <w:r w:rsidR="00924A19" w:rsidRPr="00506FED">
              <w:rPr>
                <w:sz w:val="28"/>
                <w:szCs w:val="28"/>
              </w:rPr>
              <w:t>абонентни</w:t>
            </w:r>
            <w:proofErr w:type="spellEnd"/>
            <w:r w:rsidR="00924A19" w:rsidRPr="00506FED">
              <w:rPr>
                <w:sz w:val="28"/>
                <w:szCs w:val="28"/>
                <w:lang w:val="en-US"/>
              </w:rPr>
              <w:t xml:space="preserve"> </w:t>
            </w:r>
            <w:proofErr w:type="spellStart"/>
            <w:r w:rsidR="00924A19" w:rsidRPr="00506FED">
              <w:rPr>
                <w:sz w:val="28"/>
                <w:szCs w:val="28"/>
              </w:rPr>
              <w:t>тўғридан</w:t>
            </w:r>
            <w:proofErr w:type="spellEnd"/>
            <w:r w:rsidR="00924A19" w:rsidRPr="00506FED">
              <w:rPr>
                <w:sz w:val="28"/>
                <w:szCs w:val="28"/>
                <w:lang w:val="uz-Cyrl-UZ"/>
              </w:rPr>
              <w:t>-</w:t>
            </w:r>
            <w:proofErr w:type="spellStart"/>
            <w:r w:rsidR="00924A19" w:rsidRPr="00506FED">
              <w:rPr>
                <w:sz w:val="28"/>
                <w:szCs w:val="28"/>
              </w:rPr>
              <w:t>тўғри</w:t>
            </w:r>
            <w:proofErr w:type="spellEnd"/>
            <w:r w:rsidR="00924A19" w:rsidRPr="00506FED">
              <w:rPr>
                <w:sz w:val="28"/>
                <w:szCs w:val="28"/>
                <w:lang w:val="en-US"/>
              </w:rPr>
              <w:t xml:space="preserve"> </w:t>
            </w:r>
            <w:proofErr w:type="spellStart"/>
            <w:r w:rsidR="00924A19" w:rsidRPr="00506FED">
              <w:rPr>
                <w:sz w:val="28"/>
                <w:szCs w:val="28"/>
              </w:rPr>
              <w:t>чақириш</w:t>
            </w:r>
            <w:proofErr w:type="spellEnd"/>
            <w:r w:rsidR="00924A19" w:rsidRPr="00506FED">
              <w:rPr>
                <w:sz w:val="28"/>
                <w:szCs w:val="28"/>
                <w:lang w:val="en-US"/>
              </w:rPr>
              <w:t xml:space="preserve"> («</w:t>
            </w:r>
            <w:proofErr w:type="spellStart"/>
            <w:r w:rsidR="006C31EA" w:rsidRPr="00506FED">
              <w:rPr>
                <w:sz w:val="28"/>
                <w:szCs w:val="28"/>
              </w:rPr>
              <w:t>қайноқ</w:t>
            </w:r>
            <w:proofErr w:type="spellEnd"/>
            <w:r w:rsidR="006C31EA" w:rsidRPr="00506FED">
              <w:rPr>
                <w:sz w:val="28"/>
                <w:szCs w:val="28"/>
                <w:lang w:val="en-US"/>
              </w:rPr>
              <w:t>»</w:t>
            </w:r>
            <w:r w:rsidR="00924A19" w:rsidRPr="00506FED">
              <w:rPr>
                <w:sz w:val="28"/>
                <w:szCs w:val="28"/>
                <w:lang w:val="en-US"/>
              </w:rPr>
              <w:t xml:space="preserve"> </w:t>
            </w:r>
            <w:r w:rsidR="00924A19" w:rsidRPr="00506FED">
              <w:rPr>
                <w:sz w:val="28"/>
                <w:szCs w:val="28"/>
              </w:rPr>
              <w:t>линия</w:t>
            </w:r>
            <w:r w:rsidR="00924A19" w:rsidRPr="00506FED">
              <w:rPr>
                <w:sz w:val="28"/>
                <w:szCs w:val="28"/>
                <w:lang w:val="en-US"/>
              </w:rPr>
              <w:t>)</w:t>
            </w:r>
          </w:p>
          <w:p w14:paraId="74F945E4" w14:textId="77777777" w:rsidR="00924A19" w:rsidRPr="00506FED" w:rsidRDefault="00924A19" w:rsidP="00A64EC8">
            <w:pPr>
              <w:tabs>
                <w:tab w:val="left" w:pos="675"/>
                <w:tab w:val="left" w:pos="4743"/>
                <w:tab w:val="left" w:pos="9322"/>
              </w:tabs>
              <w:rPr>
                <w:b/>
                <w:sz w:val="28"/>
                <w:szCs w:val="28"/>
              </w:rPr>
            </w:pPr>
            <w:proofErr w:type="gramStart"/>
            <w:r w:rsidRPr="00506FED">
              <w:rPr>
                <w:b/>
                <w:sz w:val="28"/>
                <w:szCs w:val="28"/>
                <w:lang w:val="fr-FR"/>
              </w:rPr>
              <w:t>en</w:t>
            </w:r>
            <w:proofErr w:type="gramEnd"/>
            <w:r w:rsidRPr="00506FED">
              <w:rPr>
                <w:sz w:val="28"/>
                <w:szCs w:val="28"/>
                <w:lang w:val="fr-FR"/>
              </w:rPr>
              <w:t xml:space="preserve"> - h</w:t>
            </w:r>
            <w:proofErr w:type="spellStart"/>
            <w:r w:rsidRPr="00506FED">
              <w:rPr>
                <w:sz w:val="28"/>
                <w:szCs w:val="28"/>
              </w:rPr>
              <w:t>ot</w:t>
            </w:r>
            <w:proofErr w:type="spellEnd"/>
            <w:r w:rsidRPr="00506FED">
              <w:rPr>
                <w:sz w:val="28"/>
                <w:szCs w:val="28"/>
              </w:rPr>
              <w:t xml:space="preserve"> </w:t>
            </w:r>
            <w:proofErr w:type="spellStart"/>
            <w:r w:rsidRPr="00506FED">
              <w:rPr>
                <w:sz w:val="28"/>
                <w:szCs w:val="28"/>
              </w:rPr>
              <w:t>line</w:t>
            </w:r>
            <w:proofErr w:type="spellEnd"/>
          </w:p>
        </w:tc>
        <w:tc>
          <w:tcPr>
            <w:tcW w:w="2993" w:type="pct"/>
          </w:tcPr>
          <w:p w14:paraId="19FB4327"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t>Дополнительная услуга, позволяющая направлять вызовы после снятия телефонной трубки без набора номера на телефонный аппарат, номер которого заранее сообщается абонентом на коммутационную станцию.</w:t>
            </w:r>
          </w:p>
          <w:p w14:paraId="574BE471" w14:textId="77777777" w:rsidR="00924A19" w:rsidRPr="00D34A8B" w:rsidRDefault="00924A19" w:rsidP="00DC1B3D">
            <w:pPr>
              <w:tabs>
                <w:tab w:val="left" w:pos="675"/>
                <w:tab w:val="left" w:pos="4219"/>
                <w:tab w:val="left" w:pos="9321"/>
              </w:tabs>
              <w:jc w:val="both"/>
              <w:rPr>
                <w:sz w:val="18"/>
                <w:szCs w:val="18"/>
              </w:rPr>
            </w:pPr>
          </w:p>
          <w:p w14:paraId="1587A283" w14:textId="77777777" w:rsidR="00924A19" w:rsidRPr="00AF3CE9" w:rsidRDefault="00924A19" w:rsidP="00DC1B3D">
            <w:pPr>
              <w:tabs>
                <w:tab w:val="left" w:pos="675"/>
                <w:tab w:val="left" w:pos="4219"/>
                <w:tab w:val="left" w:pos="9321"/>
              </w:tabs>
              <w:jc w:val="both"/>
              <w:rPr>
                <w:sz w:val="28"/>
                <w:szCs w:val="28"/>
              </w:rPr>
            </w:pPr>
            <w:proofErr w:type="spellStart"/>
            <w:r w:rsidRPr="00506FED">
              <w:rPr>
                <w:sz w:val="28"/>
                <w:szCs w:val="28"/>
                <w:lang w:val="en-US"/>
              </w:rPr>
              <w:t>Kommutatsiya</w:t>
            </w:r>
            <w:proofErr w:type="spellEnd"/>
            <w:r w:rsidRPr="00AF3CE9">
              <w:rPr>
                <w:sz w:val="28"/>
                <w:szCs w:val="28"/>
              </w:rPr>
              <w:t xml:space="preserve"> </w:t>
            </w:r>
            <w:proofErr w:type="spellStart"/>
            <w:r w:rsidRPr="00506FED">
              <w:rPr>
                <w:sz w:val="28"/>
                <w:szCs w:val="28"/>
                <w:lang w:val="en-US"/>
              </w:rPr>
              <w:t>stansiyasiga</w:t>
            </w:r>
            <w:proofErr w:type="spellEnd"/>
            <w:r w:rsidRPr="00AF3CE9">
              <w:rPr>
                <w:sz w:val="28"/>
                <w:szCs w:val="28"/>
              </w:rPr>
              <w:t xml:space="preserve"> </w:t>
            </w:r>
            <w:proofErr w:type="spellStart"/>
            <w:r w:rsidRPr="00506FED">
              <w:rPr>
                <w:sz w:val="28"/>
                <w:szCs w:val="28"/>
                <w:lang w:val="en-US"/>
              </w:rPr>
              <w:t>abonent</w:t>
            </w:r>
            <w:proofErr w:type="spellEnd"/>
            <w:r w:rsidRPr="00AF3CE9">
              <w:rPr>
                <w:sz w:val="28"/>
                <w:szCs w:val="28"/>
              </w:rPr>
              <w:t xml:space="preserve"> </w:t>
            </w:r>
            <w:proofErr w:type="spellStart"/>
            <w:r w:rsidRPr="00506FED">
              <w:rPr>
                <w:sz w:val="28"/>
                <w:szCs w:val="28"/>
                <w:lang w:val="en-US"/>
              </w:rPr>
              <w:t>tomonidan</w:t>
            </w:r>
            <w:proofErr w:type="spellEnd"/>
            <w:r w:rsidRPr="00AF3CE9">
              <w:rPr>
                <w:sz w:val="28"/>
                <w:szCs w:val="28"/>
              </w:rPr>
              <w:t xml:space="preserve"> </w:t>
            </w:r>
            <w:proofErr w:type="spellStart"/>
            <w:r w:rsidR="00AF3CE9">
              <w:rPr>
                <w:sz w:val="28"/>
                <w:szCs w:val="28"/>
                <w:lang w:val="en-US"/>
              </w:rPr>
              <w:t>raqami</w:t>
            </w:r>
            <w:proofErr w:type="spellEnd"/>
            <w:r w:rsidRPr="00AF3CE9">
              <w:rPr>
                <w:sz w:val="28"/>
                <w:szCs w:val="28"/>
              </w:rPr>
              <w:t xml:space="preserve"> </w:t>
            </w:r>
            <w:proofErr w:type="spellStart"/>
            <w:r w:rsidRPr="00506FED">
              <w:rPr>
                <w:sz w:val="28"/>
                <w:szCs w:val="28"/>
                <w:lang w:val="en-US"/>
              </w:rPr>
              <w:t>oldindan</w:t>
            </w:r>
            <w:proofErr w:type="spellEnd"/>
            <w:r w:rsidRPr="00AF3CE9">
              <w:rPr>
                <w:sz w:val="28"/>
                <w:szCs w:val="28"/>
              </w:rPr>
              <w:t xml:space="preserve"> </w:t>
            </w:r>
            <w:proofErr w:type="spellStart"/>
            <w:r w:rsidRPr="00506FED">
              <w:rPr>
                <w:sz w:val="28"/>
                <w:szCs w:val="28"/>
                <w:lang w:val="en-US"/>
              </w:rPr>
              <w:t>xabar</w:t>
            </w:r>
            <w:proofErr w:type="spellEnd"/>
            <w:r w:rsidRPr="00AF3CE9">
              <w:rPr>
                <w:sz w:val="28"/>
                <w:szCs w:val="28"/>
              </w:rPr>
              <w:t xml:space="preserve"> </w:t>
            </w:r>
            <w:proofErr w:type="spellStart"/>
            <w:r w:rsidRPr="00506FED">
              <w:rPr>
                <w:sz w:val="28"/>
                <w:szCs w:val="28"/>
                <w:lang w:val="en-US"/>
              </w:rPr>
              <w:t>beriladigan</w:t>
            </w:r>
            <w:proofErr w:type="spellEnd"/>
            <w:r w:rsidRPr="00AF3CE9">
              <w:rPr>
                <w:sz w:val="28"/>
                <w:szCs w:val="28"/>
              </w:rPr>
              <w:t xml:space="preserve"> </w:t>
            </w:r>
            <w:proofErr w:type="spellStart"/>
            <w:r w:rsidRPr="00506FED">
              <w:rPr>
                <w:sz w:val="28"/>
                <w:szCs w:val="28"/>
                <w:lang w:val="en-US"/>
              </w:rPr>
              <w:t>telefon</w:t>
            </w:r>
            <w:proofErr w:type="spellEnd"/>
            <w:r w:rsidRPr="00AF3CE9">
              <w:rPr>
                <w:sz w:val="28"/>
                <w:szCs w:val="28"/>
              </w:rPr>
              <w:t xml:space="preserve"> </w:t>
            </w:r>
            <w:proofErr w:type="spellStart"/>
            <w:r w:rsidRPr="00506FED">
              <w:rPr>
                <w:sz w:val="28"/>
                <w:szCs w:val="28"/>
                <w:lang w:val="en-US"/>
              </w:rPr>
              <w:t>apparatiga</w:t>
            </w:r>
            <w:proofErr w:type="spellEnd"/>
            <w:r w:rsidRPr="00AF3CE9">
              <w:rPr>
                <w:sz w:val="28"/>
                <w:szCs w:val="28"/>
              </w:rPr>
              <w:t xml:space="preserve"> </w:t>
            </w:r>
            <w:proofErr w:type="spellStart"/>
            <w:r w:rsidR="00AF3CE9">
              <w:rPr>
                <w:sz w:val="28"/>
                <w:szCs w:val="28"/>
                <w:lang w:val="en-US"/>
              </w:rPr>
              <w:t>raqam</w:t>
            </w:r>
            <w:r w:rsidRPr="00506FED">
              <w:rPr>
                <w:sz w:val="28"/>
                <w:szCs w:val="28"/>
                <w:lang w:val="en-US"/>
              </w:rPr>
              <w:t>ni</w:t>
            </w:r>
            <w:proofErr w:type="spellEnd"/>
            <w:r w:rsidRPr="00AF3CE9">
              <w:rPr>
                <w:sz w:val="28"/>
                <w:szCs w:val="28"/>
              </w:rPr>
              <w:t xml:space="preserve"> </w:t>
            </w:r>
            <w:proofErr w:type="spellStart"/>
            <w:r w:rsidRPr="00506FED">
              <w:rPr>
                <w:sz w:val="28"/>
                <w:szCs w:val="28"/>
                <w:lang w:val="en-US"/>
              </w:rPr>
              <w:t>termasdan</w:t>
            </w:r>
            <w:proofErr w:type="spellEnd"/>
            <w:r w:rsidRPr="00AF3CE9">
              <w:rPr>
                <w:sz w:val="28"/>
                <w:szCs w:val="28"/>
              </w:rPr>
              <w:t xml:space="preserve"> </w:t>
            </w:r>
            <w:proofErr w:type="spellStart"/>
            <w:r w:rsidRPr="00506FED">
              <w:rPr>
                <w:sz w:val="28"/>
                <w:szCs w:val="28"/>
                <w:lang w:val="en-US"/>
              </w:rPr>
              <w:t>telefon</w:t>
            </w:r>
            <w:proofErr w:type="spellEnd"/>
            <w:r w:rsidRPr="00AF3CE9">
              <w:rPr>
                <w:sz w:val="28"/>
                <w:szCs w:val="28"/>
              </w:rPr>
              <w:t xml:space="preserve"> </w:t>
            </w:r>
            <w:proofErr w:type="gramStart"/>
            <w:r w:rsidRPr="00506FED">
              <w:rPr>
                <w:sz w:val="28"/>
                <w:szCs w:val="28"/>
                <w:lang w:val="en-US"/>
              </w:rPr>
              <w:t>go</w:t>
            </w:r>
            <w:r w:rsidRPr="00AF3CE9">
              <w:rPr>
                <w:sz w:val="28"/>
                <w:szCs w:val="28"/>
              </w:rPr>
              <w:t>‘</w:t>
            </w:r>
            <w:proofErr w:type="spellStart"/>
            <w:proofErr w:type="gramEnd"/>
            <w:r w:rsidRPr="00506FED">
              <w:rPr>
                <w:sz w:val="28"/>
                <w:szCs w:val="28"/>
                <w:lang w:val="en-US"/>
              </w:rPr>
              <w:t>shagi</w:t>
            </w:r>
            <w:proofErr w:type="spellEnd"/>
            <w:r w:rsidRPr="00AF3CE9">
              <w:rPr>
                <w:sz w:val="28"/>
                <w:szCs w:val="28"/>
              </w:rPr>
              <w:t xml:space="preserve"> </w:t>
            </w:r>
            <w:proofErr w:type="spellStart"/>
            <w:r w:rsidRPr="00506FED">
              <w:rPr>
                <w:sz w:val="28"/>
                <w:szCs w:val="28"/>
                <w:lang w:val="en-US"/>
              </w:rPr>
              <w:t>olingandan</w:t>
            </w:r>
            <w:proofErr w:type="spellEnd"/>
            <w:r w:rsidRPr="00AF3CE9">
              <w:rPr>
                <w:sz w:val="28"/>
                <w:szCs w:val="28"/>
              </w:rPr>
              <w:t xml:space="preserve"> </w:t>
            </w:r>
            <w:proofErr w:type="spellStart"/>
            <w:r w:rsidRPr="00506FED">
              <w:rPr>
                <w:sz w:val="28"/>
                <w:szCs w:val="28"/>
                <w:lang w:val="en-US"/>
              </w:rPr>
              <w:t>keyin</w:t>
            </w:r>
            <w:proofErr w:type="spellEnd"/>
            <w:r w:rsidRPr="00AF3CE9">
              <w:rPr>
                <w:sz w:val="28"/>
                <w:szCs w:val="28"/>
              </w:rPr>
              <w:t xml:space="preserve"> </w:t>
            </w:r>
            <w:proofErr w:type="spellStart"/>
            <w:r w:rsidRPr="00506FED">
              <w:rPr>
                <w:sz w:val="28"/>
                <w:szCs w:val="28"/>
                <w:lang w:val="en-US"/>
              </w:rPr>
              <w:t>chaqiruvni</w:t>
            </w:r>
            <w:proofErr w:type="spellEnd"/>
            <w:r w:rsidRPr="00AF3CE9">
              <w:rPr>
                <w:sz w:val="28"/>
                <w:szCs w:val="28"/>
              </w:rPr>
              <w:t xml:space="preserve"> </w:t>
            </w:r>
            <w:proofErr w:type="spellStart"/>
            <w:r w:rsidRPr="00506FED">
              <w:rPr>
                <w:sz w:val="28"/>
                <w:szCs w:val="28"/>
                <w:lang w:val="en-US"/>
              </w:rPr>
              <w:t>yollash</w:t>
            </w:r>
            <w:proofErr w:type="spellEnd"/>
            <w:r w:rsidRPr="00AF3CE9">
              <w:rPr>
                <w:sz w:val="28"/>
                <w:szCs w:val="28"/>
              </w:rPr>
              <w:t xml:space="preserve"> </w:t>
            </w:r>
            <w:proofErr w:type="spellStart"/>
            <w:r w:rsidRPr="00506FED">
              <w:rPr>
                <w:sz w:val="28"/>
                <w:szCs w:val="28"/>
                <w:lang w:val="en-US"/>
              </w:rPr>
              <w:t>imkoniga</w:t>
            </w:r>
            <w:proofErr w:type="spellEnd"/>
            <w:r w:rsidRPr="00AF3CE9">
              <w:rPr>
                <w:sz w:val="28"/>
                <w:szCs w:val="28"/>
              </w:rPr>
              <w:t xml:space="preserve"> </w:t>
            </w:r>
            <w:proofErr w:type="spellStart"/>
            <w:r w:rsidRPr="00506FED">
              <w:rPr>
                <w:sz w:val="28"/>
                <w:szCs w:val="28"/>
                <w:lang w:val="en-US"/>
              </w:rPr>
              <w:t>ega</w:t>
            </w:r>
            <w:proofErr w:type="spellEnd"/>
            <w:r w:rsidRPr="00AF3CE9">
              <w:rPr>
                <w:sz w:val="28"/>
                <w:szCs w:val="28"/>
              </w:rPr>
              <w:t xml:space="preserve"> </w:t>
            </w:r>
            <w:proofErr w:type="spellStart"/>
            <w:r w:rsidRPr="00506FED">
              <w:rPr>
                <w:sz w:val="28"/>
                <w:szCs w:val="28"/>
                <w:lang w:val="en-US"/>
              </w:rPr>
              <w:t>qo</w:t>
            </w:r>
            <w:proofErr w:type="spellEnd"/>
            <w:r w:rsidRPr="00AF3CE9">
              <w:rPr>
                <w:sz w:val="28"/>
                <w:szCs w:val="28"/>
              </w:rPr>
              <w:t>‘</w:t>
            </w:r>
            <w:proofErr w:type="spellStart"/>
            <w:r w:rsidRPr="00506FED">
              <w:rPr>
                <w:sz w:val="28"/>
                <w:szCs w:val="28"/>
                <w:lang w:val="en-US"/>
              </w:rPr>
              <w:t>shimcha</w:t>
            </w:r>
            <w:proofErr w:type="spellEnd"/>
            <w:r w:rsidRPr="00AF3CE9">
              <w:rPr>
                <w:sz w:val="28"/>
                <w:szCs w:val="28"/>
              </w:rPr>
              <w:t xml:space="preserve"> </w:t>
            </w:r>
            <w:proofErr w:type="spellStart"/>
            <w:r w:rsidRPr="00506FED">
              <w:rPr>
                <w:sz w:val="28"/>
                <w:szCs w:val="28"/>
                <w:lang w:val="en-US"/>
              </w:rPr>
              <w:t>xizmat</w:t>
            </w:r>
            <w:proofErr w:type="spellEnd"/>
            <w:r w:rsidRPr="00AF3CE9">
              <w:rPr>
                <w:sz w:val="28"/>
                <w:szCs w:val="28"/>
              </w:rPr>
              <w:t>.</w:t>
            </w:r>
          </w:p>
          <w:p w14:paraId="0F723ECE" w14:textId="77777777" w:rsidR="00924A19" w:rsidRPr="00D34A8B" w:rsidRDefault="00924A19" w:rsidP="00DC1B3D">
            <w:pPr>
              <w:tabs>
                <w:tab w:val="left" w:pos="675"/>
                <w:tab w:val="left" w:pos="4219"/>
                <w:tab w:val="left" w:pos="9321"/>
              </w:tabs>
              <w:jc w:val="both"/>
              <w:rPr>
                <w:sz w:val="18"/>
                <w:szCs w:val="18"/>
              </w:rPr>
            </w:pPr>
          </w:p>
          <w:p w14:paraId="2CE015B1" w14:textId="77777777" w:rsidR="00924A19" w:rsidRPr="00506FED" w:rsidRDefault="00924A19" w:rsidP="00DC1B3D">
            <w:pPr>
              <w:tabs>
                <w:tab w:val="left" w:pos="675"/>
                <w:tab w:val="left" w:pos="4219"/>
                <w:tab w:val="left" w:pos="9321"/>
              </w:tabs>
              <w:jc w:val="both"/>
              <w:rPr>
                <w:sz w:val="28"/>
                <w:szCs w:val="28"/>
                <w:lang w:val="uz-Cyrl-UZ"/>
              </w:rPr>
            </w:pPr>
            <w:r w:rsidRPr="00506FED">
              <w:rPr>
                <w:sz w:val="28"/>
                <w:szCs w:val="28"/>
                <w:lang w:val="uz-Cyrl-UZ"/>
              </w:rPr>
              <w:t>Коммутаци</w:t>
            </w:r>
            <w:r w:rsidRPr="00506FED">
              <w:rPr>
                <w:sz w:val="28"/>
                <w:szCs w:val="28"/>
              </w:rPr>
              <w:t>я</w:t>
            </w:r>
            <w:r w:rsidRPr="00506FED">
              <w:rPr>
                <w:sz w:val="28"/>
                <w:szCs w:val="28"/>
                <w:lang w:val="uz-Cyrl-UZ"/>
              </w:rPr>
              <w:t xml:space="preserve"> станция</w:t>
            </w:r>
            <w:r w:rsidRPr="00506FED">
              <w:rPr>
                <w:sz w:val="28"/>
                <w:szCs w:val="28"/>
              </w:rPr>
              <w:t>си</w:t>
            </w:r>
            <w:r w:rsidRPr="00506FED">
              <w:rPr>
                <w:sz w:val="28"/>
                <w:szCs w:val="28"/>
                <w:lang w:val="uz-Cyrl-UZ"/>
              </w:rPr>
              <w:t xml:space="preserve">га абонент томонидан </w:t>
            </w:r>
            <w:proofErr w:type="spellStart"/>
            <w:r w:rsidR="00AF3CE9">
              <w:rPr>
                <w:sz w:val="28"/>
                <w:szCs w:val="28"/>
              </w:rPr>
              <w:t>рақам</w:t>
            </w:r>
            <w:r w:rsidRPr="00506FED">
              <w:rPr>
                <w:sz w:val="28"/>
                <w:szCs w:val="28"/>
              </w:rPr>
              <w:t>и</w:t>
            </w:r>
            <w:proofErr w:type="spellEnd"/>
            <w:r w:rsidRPr="00506FED">
              <w:rPr>
                <w:sz w:val="28"/>
                <w:szCs w:val="28"/>
                <w:lang w:val="uz-Cyrl-UZ"/>
              </w:rPr>
              <w:t xml:space="preserve"> олдиндан хабар бериладиган телефон аппаратига </w:t>
            </w:r>
            <w:proofErr w:type="spellStart"/>
            <w:r w:rsidR="00AF3CE9">
              <w:rPr>
                <w:sz w:val="28"/>
                <w:szCs w:val="28"/>
              </w:rPr>
              <w:t>рақам</w:t>
            </w:r>
            <w:proofErr w:type="spellEnd"/>
            <w:r w:rsidRPr="00506FED">
              <w:rPr>
                <w:sz w:val="28"/>
                <w:szCs w:val="28"/>
                <w:lang w:val="uz-Cyrl-UZ"/>
              </w:rPr>
              <w:t>ни термасдан телефон гўшаги олингандан кейин чақирувни йўллаш имконига эга қўшимча хизмат.</w:t>
            </w:r>
          </w:p>
        </w:tc>
      </w:tr>
      <w:tr w:rsidR="00924A19" w:rsidRPr="00506FED" w14:paraId="3EBE178C" w14:textId="77777777">
        <w:trPr>
          <w:tblCellSpacing w:w="0" w:type="dxa"/>
          <w:jc w:val="center"/>
        </w:trPr>
        <w:tc>
          <w:tcPr>
            <w:tcW w:w="2007" w:type="pct"/>
          </w:tcPr>
          <w:p w14:paraId="23CA3984" w14:textId="77777777" w:rsidR="00924A19" w:rsidRPr="00506FED" w:rsidRDefault="00924A19" w:rsidP="00A64EC8">
            <w:pPr>
              <w:tabs>
                <w:tab w:val="left" w:pos="417"/>
                <w:tab w:val="left" w:pos="675"/>
                <w:tab w:val="left" w:pos="4219"/>
                <w:tab w:val="left" w:pos="9321"/>
              </w:tabs>
              <w:rPr>
                <w:b/>
                <w:sz w:val="28"/>
                <w:szCs w:val="28"/>
                <w:lang w:val="en-US"/>
              </w:rPr>
            </w:pPr>
            <w:r w:rsidRPr="00506FED">
              <w:rPr>
                <w:b/>
                <w:sz w:val="28"/>
                <w:szCs w:val="28"/>
              </w:rPr>
              <w:t>Прямой</w:t>
            </w:r>
            <w:r w:rsidRPr="00506FED">
              <w:rPr>
                <w:b/>
                <w:sz w:val="28"/>
                <w:szCs w:val="28"/>
                <w:lang w:val="en-US"/>
              </w:rPr>
              <w:t xml:space="preserve"> </w:t>
            </w:r>
            <w:r w:rsidRPr="00506FED">
              <w:rPr>
                <w:b/>
                <w:sz w:val="28"/>
                <w:szCs w:val="28"/>
              </w:rPr>
              <w:t>исходящий</w:t>
            </w:r>
            <w:r w:rsidRPr="00506FED">
              <w:rPr>
                <w:b/>
                <w:sz w:val="28"/>
                <w:szCs w:val="28"/>
                <w:lang w:val="en-US"/>
              </w:rPr>
              <w:t xml:space="preserve"> </w:t>
            </w:r>
            <w:r w:rsidRPr="00506FED">
              <w:rPr>
                <w:b/>
                <w:sz w:val="28"/>
                <w:szCs w:val="28"/>
              </w:rPr>
              <w:t>набор</w:t>
            </w:r>
          </w:p>
          <w:p w14:paraId="200D3E11" w14:textId="77777777" w:rsidR="00924A19" w:rsidRPr="00506FED" w:rsidRDefault="00924A19" w:rsidP="00A64EC8">
            <w:pPr>
              <w:tabs>
                <w:tab w:val="left" w:pos="417"/>
                <w:tab w:val="left" w:pos="675"/>
                <w:tab w:val="left" w:pos="4219"/>
                <w:tab w:val="left" w:pos="9321"/>
              </w:tabs>
              <w:rPr>
                <w:sz w:val="28"/>
                <w:szCs w:val="28"/>
                <w:lang w:val="en-US"/>
              </w:rPr>
            </w:pPr>
            <w:proofErr w:type="spellStart"/>
            <w:r w:rsidRPr="00506FED">
              <w:rPr>
                <w:b/>
                <w:sz w:val="28"/>
                <w:szCs w:val="28"/>
                <w:lang w:val="en-US"/>
              </w:rPr>
              <w:t>uz</w:t>
            </w:r>
            <w:proofErr w:type="spellEnd"/>
            <w:r w:rsidRPr="00506FED">
              <w:rPr>
                <w:sz w:val="28"/>
                <w:szCs w:val="28"/>
                <w:lang w:val="en-US"/>
              </w:rPr>
              <w:t xml:space="preserve"> - </w:t>
            </w:r>
            <w:proofErr w:type="spellStart"/>
            <w:proofErr w:type="gramStart"/>
            <w:r w:rsidRPr="00506FED">
              <w:rPr>
                <w:sz w:val="28"/>
                <w:szCs w:val="28"/>
                <w:lang w:val="en-US"/>
              </w:rPr>
              <w:t>to‘</w:t>
            </w:r>
            <w:proofErr w:type="gramEnd"/>
            <w:r w:rsidRPr="00506FED">
              <w:rPr>
                <w:sz w:val="28"/>
                <w:szCs w:val="28"/>
                <w:lang w:val="en-US"/>
              </w:rPr>
              <w:t>g‘ridan-to‘g‘ri</w:t>
            </w:r>
            <w:proofErr w:type="spellEnd"/>
            <w:r w:rsidRPr="00506FED">
              <w:rPr>
                <w:sz w:val="28"/>
                <w:szCs w:val="28"/>
                <w:lang w:val="en-US"/>
              </w:rPr>
              <w:t xml:space="preserve"> </w:t>
            </w:r>
            <w:proofErr w:type="spellStart"/>
            <w:r w:rsidRPr="00506FED">
              <w:rPr>
                <w:sz w:val="28"/>
                <w:szCs w:val="28"/>
                <w:lang w:val="en-US"/>
              </w:rPr>
              <w:t>chiquvchi</w:t>
            </w:r>
            <w:proofErr w:type="spellEnd"/>
            <w:r w:rsidRPr="00506FED">
              <w:rPr>
                <w:sz w:val="28"/>
                <w:szCs w:val="28"/>
                <w:lang w:val="en-US"/>
              </w:rPr>
              <w:t xml:space="preserve"> </w:t>
            </w:r>
            <w:proofErr w:type="spellStart"/>
            <w:r w:rsidRPr="00506FED">
              <w:rPr>
                <w:sz w:val="28"/>
                <w:szCs w:val="28"/>
                <w:lang w:val="en-US"/>
              </w:rPr>
              <w:t>terish</w:t>
            </w:r>
            <w:proofErr w:type="spellEnd"/>
          </w:p>
          <w:p w14:paraId="3712E619" w14:textId="3581EA48" w:rsidR="00924A19" w:rsidRPr="00506FED" w:rsidRDefault="003A4C4D" w:rsidP="00A64EC8">
            <w:pPr>
              <w:tabs>
                <w:tab w:val="left" w:pos="417"/>
                <w:tab w:val="left" w:pos="675"/>
                <w:tab w:val="left" w:pos="4219"/>
                <w:tab w:val="left" w:pos="9321"/>
              </w:tabs>
              <w:rPr>
                <w:sz w:val="28"/>
                <w:szCs w:val="28"/>
                <w:lang w:val="en-US"/>
              </w:rPr>
            </w:pPr>
            <w:r>
              <w:rPr>
                <w:sz w:val="28"/>
                <w:szCs w:val="28"/>
                <w:lang w:val="en-US"/>
              </w:rPr>
              <w:t xml:space="preserve"> </w:t>
            </w:r>
            <w:proofErr w:type="spellStart"/>
            <w:r w:rsidR="00924A19" w:rsidRPr="00506FED">
              <w:rPr>
                <w:sz w:val="28"/>
                <w:szCs w:val="28"/>
              </w:rPr>
              <w:t>тўғридан</w:t>
            </w:r>
            <w:proofErr w:type="spellEnd"/>
            <w:r w:rsidR="00924A19" w:rsidRPr="00506FED">
              <w:rPr>
                <w:sz w:val="28"/>
                <w:szCs w:val="28"/>
                <w:lang w:val="en-US"/>
              </w:rPr>
              <w:t>-</w:t>
            </w:r>
            <w:proofErr w:type="spellStart"/>
            <w:r w:rsidR="00924A19" w:rsidRPr="00506FED">
              <w:rPr>
                <w:sz w:val="28"/>
                <w:szCs w:val="28"/>
              </w:rPr>
              <w:t>тўғри</w:t>
            </w:r>
            <w:proofErr w:type="spellEnd"/>
            <w:r w:rsidR="00924A19" w:rsidRPr="00506FED">
              <w:rPr>
                <w:sz w:val="28"/>
                <w:szCs w:val="28"/>
                <w:lang w:val="en-US"/>
              </w:rPr>
              <w:t xml:space="preserve"> </w:t>
            </w:r>
            <w:proofErr w:type="spellStart"/>
            <w:r w:rsidR="00924A19" w:rsidRPr="00506FED">
              <w:rPr>
                <w:sz w:val="28"/>
                <w:szCs w:val="28"/>
              </w:rPr>
              <w:t>чиқувчи</w:t>
            </w:r>
            <w:proofErr w:type="spellEnd"/>
            <w:r w:rsidR="00924A19" w:rsidRPr="00506FED">
              <w:rPr>
                <w:sz w:val="28"/>
                <w:szCs w:val="28"/>
                <w:lang w:val="en-US"/>
              </w:rPr>
              <w:t xml:space="preserve"> </w:t>
            </w:r>
            <w:r w:rsidR="00E824C9" w:rsidRPr="00506FED">
              <w:rPr>
                <w:sz w:val="28"/>
                <w:szCs w:val="28"/>
                <w:lang w:val="en-US"/>
              </w:rPr>
              <w:br/>
            </w:r>
            <w:proofErr w:type="spellStart"/>
            <w:r w:rsidR="00924A19" w:rsidRPr="00506FED">
              <w:rPr>
                <w:sz w:val="28"/>
                <w:szCs w:val="28"/>
              </w:rPr>
              <w:t>териш</w:t>
            </w:r>
            <w:proofErr w:type="spellEnd"/>
          </w:p>
          <w:p w14:paraId="6B121157" w14:textId="77777777" w:rsidR="00924A19" w:rsidRPr="00506FED" w:rsidRDefault="00924A19" w:rsidP="00A64EC8">
            <w:pPr>
              <w:tabs>
                <w:tab w:val="left" w:pos="417"/>
                <w:tab w:val="left" w:pos="675"/>
                <w:tab w:val="left" w:pos="4219"/>
                <w:tab w:val="left" w:pos="9321"/>
              </w:tabs>
              <w:rPr>
                <w:b/>
                <w:sz w:val="28"/>
                <w:szCs w:val="28"/>
                <w:lang w:val="en-US"/>
              </w:rPr>
            </w:pPr>
            <w:proofErr w:type="spellStart"/>
            <w:r w:rsidRPr="00506FED">
              <w:rPr>
                <w:b/>
                <w:sz w:val="28"/>
                <w:szCs w:val="28"/>
                <w:lang w:val="en-US"/>
              </w:rPr>
              <w:t>en</w:t>
            </w:r>
            <w:proofErr w:type="spellEnd"/>
            <w:r w:rsidRPr="00506FED">
              <w:rPr>
                <w:sz w:val="28"/>
                <w:szCs w:val="28"/>
                <w:lang w:val="en-US"/>
              </w:rPr>
              <w:t xml:space="preserve"> - d</w:t>
            </w:r>
            <w:r w:rsidR="00F815BC" w:rsidRPr="00506FED">
              <w:rPr>
                <w:sz w:val="28"/>
                <w:szCs w:val="28"/>
                <w:lang w:val="en-US"/>
              </w:rPr>
              <w:t>i</w:t>
            </w:r>
            <w:r w:rsidRPr="00506FED">
              <w:rPr>
                <w:sz w:val="28"/>
                <w:szCs w:val="28"/>
                <w:lang w:val="en-US"/>
              </w:rPr>
              <w:t xml:space="preserve">rect outgoing </w:t>
            </w:r>
            <w:proofErr w:type="spellStart"/>
            <w:r w:rsidRPr="00506FED">
              <w:rPr>
                <w:sz w:val="28"/>
                <w:lang w:val="en-US"/>
              </w:rPr>
              <w:t>dialling</w:t>
            </w:r>
            <w:proofErr w:type="spellEnd"/>
          </w:p>
        </w:tc>
        <w:tc>
          <w:tcPr>
            <w:tcW w:w="2993" w:type="pct"/>
          </w:tcPr>
          <w:p w14:paraId="2F3022A7"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t>Услуга, позволяющая терминалу в частной сети устанавливать соединение с другой сетью без вмешательства оператора в этой частной сети.</w:t>
            </w:r>
          </w:p>
          <w:p w14:paraId="64AE37CF" w14:textId="77777777" w:rsidR="00924A19" w:rsidRPr="00506FED" w:rsidRDefault="00924A19" w:rsidP="00DC1B3D">
            <w:pPr>
              <w:tabs>
                <w:tab w:val="left" w:pos="675"/>
                <w:tab w:val="left" w:pos="4219"/>
                <w:tab w:val="left" w:pos="9321"/>
              </w:tabs>
              <w:jc w:val="both"/>
              <w:rPr>
                <w:sz w:val="28"/>
                <w:szCs w:val="28"/>
              </w:rPr>
            </w:pPr>
          </w:p>
          <w:p w14:paraId="0A9FE38F" w14:textId="77777777" w:rsidR="00924A19" w:rsidRPr="00506FED" w:rsidRDefault="00924A19" w:rsidP="00DC1B3D">
            <w:pPr>
              <w:tabs>
                <w:tab w:val="left" w:pos="675"/>
                <w:tab w:val="left" w:pos="4219"/>
                <w:tab w:val="left" w:pos="9321"/>
              </w:tabs>
              <w:jc w:val="both"/>
              <w:rPr>
                <w:sz w:val="28"/>
                <w:szCs w:val="28"/>
              </w:rPr>
            </w:pPr>
            <w:r w:rsidRPr="00506FED">
              <w:rPr>
                <w:sz w:val="28"/>
                <w:szCs w:val="28"/>
                <w:lang w:val="uz-Cyrl-UZ"/>
              </w:rPr>
              <w:t xml:space="preserve">Xususiy tarmoqda terminalga ushbu xususiy tarmoq operatorining </w:t>
            </w:r>
            <w:proofErr w:type="spellStart"/>
            <w:r w:rsidRPr="00506FED">
              <w:rPr>
                <w:sz w:val="28"/>
                <w:szCs w:val="28"/>
                <w:lang w:val="en-US"/>
              </w:rPr>
              <w:t>aralashuvisiz</w:t>
            </w:r>
            <w:proofErr w:type="spellEnd"/>
            <w:r w:rsidRPr="00506FED">
              <w:rPr>
                <w:sz w:val="28"/>
                <w:szCs w:val="28"/>
                <w:lang w:val="uz-Cyrl-UZ"/>
              </w:rPr>
              <w:t xml:space="preserve"> boshqa tarmoq bilan </w:t>
            </w:r>
            <w:r w:rsidRPr="00506FED">
              <w:rPr>
                <w:sz w:val="28"/>
                <w:szCs w:val="28"/>
                <w:lang w:val="uz-Cyrl-UZ"/>
              </w:rPr>
              <w:lastRenderedPageBreak/>
              <w:t>bog‘lanishni o‘rnatish imkoniga ega xizmat.</w:t>
            </w:r>
          </w:p>
          <w:p w14:paraId="32E992E2" w14:textId="77777777" w:rsidR="00924A19" w:rsidRPr="00D34A8B" w:rsidRDefault="00924A19" w:rsidP="00DC1B3D">
            <w:pPr>
              <w:tabs>
                <w:tab w:val="left" w:pos="675"/>
                <w:tab w:val="left" w:pos="4219"/>
                <w:tab w:val="left" w:pos="9321"/>
              </w:tabs>
              <w:jc w:val="both"/>
              <w:rPr>
                <w:sz w:val="18"/>
                <w:szCs w:val="18"/>
              </w:rPr>
            </w:pPr>
          </w:p>
          <w:p w14:paraId="45B4A8D7" w14:textId="77777777" w:rsidR="00924A19" w:rsidRPr="00506FED" w:rsidRDefault="00924A19" w:rsidP="00DC1B3D">
            <w:pPr>
              <w:tabs>
                <w:tab w:val="left" w:pos="675"/>
                <w:tab w:val="left" w:pos="4219"/>
                <w:tab w:val="left" w:pos="9321"/>
              </w:tabs>
              <w:jc w:val="both"/>
              <w:rPr>
                <w:sz w:val="28"/>
                <w:szCs w:val="28"/>
              </w:rPr>
            </w:pPr>
            <w:r w:rsidRPr="00506FED">
              <w:rPr>
                <w:sz w:val="28"/>
                <w:szCs w:val="28"/>
                <w:lang w:val="uz-Cyrl-UZ"/>
              </w:rPr>
              <w:t xml:space="preserve">Хусусий тармоқда терминалга ушбу хусусий тармоқ операторининг </w:t>
            </w:r>
            <w:proofErr w:type="spellStart"/>
            <w:r w:rsidRPr="00506FED">
              <w:rPr>
                <w:sz w:val="28"/>
                <w:szCs w:val="28"/>
              </w:rPr>
              <w:t>аралашувиси</w:t>
            </w:r>
            <w:proofErr w:type="spellEnd"/>
            <w:r w:rsidRPr="00506FED">
              <w:rPr>
                <w:sz w:val="28"/>
                <w:szCs w:val="28"/>
                <w:lang w:val="uz-Cyrl-UZ"/>
              </w:rPr>
              <w:t>з бошқа тармоқ билан боғланишни ўрнатиш имконига эга хизмат.</w:t>
            </w:r>
          </w:p>
        </w:tc>
      </w:tr>
      <w:tr w:rsidR="00924A19" w:rsidRPr="005234B4" w14:paraId="2946B779" w14:textId="77777777">
        <w:trPr>
          <w:tblCellSpacing w:w="0" w:type="dxa"/>
          <w:jc w:val="center"/>
        </w:trPr>
        <w:tc>
          <w:tcPr>
            <w:tcW w:w="2007" w:type="pct"/>
          </w:tcPr>
          <w:p w14:paraId="1D9A2EBA" w14:textId="77777777" w:rsidR="00924A19" w:rsidRPr="00506FED" w:rsidRDefault="00924A19" w:rsidP="00127FF1">
            <w:pPr>
              <w:tabs>
                <w:tab w:val="left" w:pos="417"/>
                <w:tab w:val="left" w:pos="675"/>
                <w:tab w:val="left" w:pos="4743"/>
                <w:tab w:val="left" w:pos="9322"/>
              </w:tabs>
              <w:rPr>
                <w:b/>
                <w:sz w:val="28"/>
                <w:szCs w:val="28"/>
              </w:rPr>
            </w:pPr>
            <w:r w:rsidRPr="00506FED">
              <w:rPr>
                <w:b/>
                <w:sz w:val="28"/>
                <w:szCs w:val="28"/>
              </w:rPr>
              <w:t>Прямой набор номера для входящего вызова</w:t>
            </w:r>
          </w:p>
          <w:p w14:paraId="3EFF5961" w14:textId="77777777" w:rsidR="00924A19" w:rsidRPr="00506FED" w:rsidRDefault="00924A19" w:rsidP="00127FF1">
            <w:pPr>
              <w:tabs>
                <w:tab w:val="left" w:pos="675"/>
                <w:tab w:val="left" w:pos="4743"/>
                <w:tab w:val="left" w:pos="9322"/>
              </w:tabs>
              <w:rPr>
                <w:sz w:val="28"/>
                <w:szCs w:val="28"/>
                <w:lang w:val="en-US"/>
              </w:rPr>
            </w:pPr>
            <w:proofErr w:type="spellStart"/>
            <w:r w:rsidRPr="00506FED">
              <w:rPr>
                <w:b/>
                <w:sz w:val="28"/>
                <w:szCs w:val="28"/>
                <w:lang w:val="en-US"/>
              </w:rPr>
              <w:t>uz</w:t>
            </w:r>
            <w:proofErr w:type="spellEnd"/>
            <w:r w:rsidRPr="00506FED">
              <w:rPr>
                <w:sz w:val="28"/>
                <w:szCs w:val="28"/>
                <w:lang w:val="en-US"/>
              </w:rPr>
              <w:t xml:space="preserve"> - </w:t>
            </w:r>
            <w:proofErr w:type="spellStart"/>
            <w:r w:rsidRPr="00506FED">
              <w:rPr>
                <w:sz w:val="28"/>
                <w:szCs w:val="28"/>
                <w:lang w:val="en-US"/>
              </w:rPr>
              <w:t>kiruvchi</w:t>
            </w:r>
            <w:proofErr w:type="spellEnd"/>
            <w:r w:rsidRPr="00506FED">
              <w:rPr>
                <w:sz w:val="28"/>
                <w:szCs w:val="28"/>
                <w:lang w:val="en-US"/>
              </w:rPr>
              <w:t xml:space="preserve"> </w:t>
            </w:r>
            <w:proofErr w:type="spellStart"/>
            <w:r w:rsidRPr="00506FED">
              <w:rPr>
                <w:sz w:val="28"/>
                <w:szCs w:val="28"/>
                <w:lang w:val="en-US"/>
              </w:rPr>
              <w:t>chaqiruv</w:t>
            </w:r>
            <w:proofErr w:type="spellEnd"/>
            <w:r w:rsidRPr="00506FED">
              <w:rPr>
                <w:sz w:val="28"/>
                <w:szCs w:val="28"/>
                <w:lang w:val="en-US"/>
              </w:rPr>
              <w:t xml:space="preserve"> </w:t>
            </w:r>
            <w:proofErr w:type="spellStart"/>
            <w:r w:rsidRPr="00506FED">
              <w:rPr>
                <w:sz w:val="28"/>
                <w:szCs w:val="28"/>
                <w:lang w:val="en-US"/>
              </w:rPr>
              <w:t>uchun</w:t>
            </w:r>
            <w:proofErr w:type="spellEnd"/>
            <w:r w:rsidRPr="00506FED">
              <w:rPr>
                <w:sz w:val="28"/>
                <w:szCs w:val="28"/>
                <w:lang w:val="en-US"/>
              </w:rPr>
              <w:t xml:space="preserve"> </w:t>
            </w:r>
            <w:proofErr w:type="spellStart"/>
            <w:proofErr w:type="gramStart"/>
            <w:r w:rsidRPr="00506FED">
              <w:rPr>
                <w:sz w:val="28"/>
                <w:szCs w:val="28"/>
                <w:lang w:val="en-US"/>
              </w:rPr>
              <w:t>to‘</w:t>
            </w:r>
            <w:proofErr w:type="gramEnd"/>
            <w:r w:rsidRPr="00506FED">
              <w:rPr>
                <w:sz w:val="28"/>
                <w:szCs w:val="28"/>
                <w:lang w:val="en-US"/>
              </w:rPr>
              <w:t>g‘ridan</w:t>
            </w:r>
            <w:proofErr w:type="spellEnd"/>
            <w:r w:rsidRPr="00506FED">
              <w:rPr>
                <w:sz w:val="28"/>
                <w:szCs w:val="28"/>
                <w:lang w:val="en-US"/>
              </w:rPr>
              <w:t xml:space="preserve">- </w:t>
            </w:r>
            <w:proofErr w:type="spellStart"/>
            <w:r w:rsidRPr="00506FED">
              <w:rPr>
                <w:sz w:val="28"/>
                <w:szCs w:val="28"/>
                <w:lang w:val="en-US"/>
              </w:rPr>
              <w:t>to‘g‘ri</w:t>
            </w:r>
            <w:proofErr w:type="spellEnd"/>
            <w:r w:rsidRPr="00506FED">
              <w:rPr>
                <w:sz w:val="28"/>
                <w:szCs w:val="28"/>
                <w:lang w:val="en-US"/>
              </w:rPr>
              <w:t xml:space="preserve"> </w:t>
            </w:r>
            <w:proofErr w:type="spellStart"/>
            <w:r w:rsidR="00AF3CE9">
              <w:rPr>
                <w:sz w:val="28"/>
                <w:szCs w:val="28"/>
                <w:lang w:val="en-US"/>
              </w:rPr>
              <w:t>raqam</w:t>
            </w:r>
            <w:proofErr w:type="spellEnd"/>
            <w:r w:rsidRPr="00506FED">
              <w:rPr>
                <w:sz w:val="28"/>
                <w:szCs w:val="28"/>
                <w:lang w:val="en-US"/>
              </w:rPr>
              <w:t xml:space="preserve"> </w:t>
            </w:r>
            <w:proofErr w:type="spellStart"/>
            <w:r w:rsidRPr="00506FED">
              <w:rPr>
                <w:sz w:val="28"/>
                <w:szCs w:val="28"/>
                <w:lang w:val="en-US"/>
              </w:rPr>
              <w:t>terish</w:t>
            </w:r>
            <w:proofErr w:type="spellEnd"/>
          </w:p>
          <w:p w14:paraId="6514C6D6" w14:textId="742342D2" w:rsidR="00924A19" w:rsidRPr="00AF3CE9" w:rsidRDefault="003A4C4D" w:rsidP="00127FF1">
            <w:pPr>
              <w:tabs>
                <w:tab w:val="left" w:pos="675"/>
                <w:tab w:val="left" w:pos="4743"/>
                <w:tab w:val="left" w:pos="9322"/>
              </w:tabs>
              <w:rPr>
                <w:sz w:val="28"/>
                <w:szCs w:val="28"/>
                <w:lang w:val="en-US"/>
              </w:rPr>
            </w:pPr>
            <w:r>
              <w:rPr>
                <w:sz w:val="28"/>
                <w:szCs w:val="28"/>
                <w:lang w:val="en-US"/>
              </w:rPr>
              <w:t xml:space="preserve"> </w:t>
            </w:r>
            <w:proofErr w:type="spellStart"/>
            <w:r w:rsidR="00924A19" w:rsidRPr="00506FED">
              <w:rPr>
                <w:sz w:val="28"/>
                <w:szCs w:val="28"/>
              </w:rPr>
              <w:t>кирувчи</w:t>
            </w:r>
            <w:proofErr w:type="spellEnd"/>
            <w:r w:rsidR="00924A19" w:rsidRPr="00AF3CE9">
              <w:rPr>
                <w:sz w:val="28"/>
                <w:szCs w:val="28"/>
                <w:lang w:val="en-US"/>
              </w:rPr>
              <w:t xml:space="preserve"> </w:t>
            </w:r>
            <w:proofErr w:type="spellStart"/>
            <w:r w:rsidR="00924A19" w:rsidRPr="00506FED">
              <w:rPr>
                <w:sz w:val="28"/>
                <w:szCs w:val="28"/>
              </w:rPr>
              <w:t>чақирув</w:t>
            </w:r>
            <w:proofErr w:type="spellEnd"/>
            <w:r w:rsidR="00924A19" w:rsidRPr="00AF3CE9">
              <w:rPr>
                <w:sz w:val="28"/>
                <w:szCs w:val="28"/>
                <w:lang w:val="en-US"/>
              </w:rPr>
              <w:t xml:space="preserve"> </w:t>
            </w:r>
            <w:proofErr w:type="spellStart"/>
            <w:r w:rsidR="00924A19" w:rsidRPr="00506FED">
              <w:rPr>
                <w:sz w:val="28"/>
                <w:szCs w:val="28"/>
              </w:rPr>
              <w:t>учун</w:t>
            </w:r>
            <w:proofErr w:type="spellEnd"/>
            <w:r w:rsidR="00924A19" w:rsidRPr="00AF3CE9">
              <w:rPr>
                <w:sz w:val="28"/>
                <w:szCs w:val="28"/>
                <w:lang w:val="en-US"/>
              </w:rPr>
              <w:t xml:space="preserve"> </w:t>
            </w:r>
            <w:r w:rsidR="00924A19" w:rsidRPr="00AF3CE9">
              <w:rPr>
                <w:sz w:val="28"/>
                <w:szCs w:val="28"/>
                <w:lang w:val="en-US"/>
              </w:rPr>
              <w:br/>
            </w:r>
            <w:proofErr w:type="spellStart"/>
            <w:r w:rsidR="00924A19" w:rsidRPr="00506FED">
              <w:rPr>
                <w:sz w:val="28"/>
                <w:szCs w:val="28"/>
              </w:rPr>
              <w:t>тўғридан</w:t>
            </w:r>
            <w:proofErr w:type="spellEnd"/>
            <w:r w:rsidR="00924A19" w:rsidRPr="00AF3CE9">
              <w:rPr>
                <w:sz w:val="28"/>
                <w:szCs w:val="28"/>
                <w:lang w:val="en-US"/>
              </w:rPr>
              <w:t>-</w:t>
            </w:r>
            <w:proofErr w:type="spellStart"/>
            <w:r w:rsidR="00924A19" w:rsidRPr="00506FED">
              <w:rPr>
                <w:sz w:val="28"/>
                <w:szCs w:val="28"/>
              </w:rPr>
              <w:t>тўғри</w:t>
            </w:r>
            <w:proofErr w:type="spellEnd"/>
            <w:r w:rsidR="00924A19" w:rsidRPr="00AF3CE9">
              <w:rPr>
                <w:sz w:val="28"/>
                <w:szCs w:val="28"/>
                <w:lang w:val="en-US"/>
              </w:rPr>
              <w:t xml:space="preserve"> </w:t>
            </w:r>
            <w:proofErr w:type="spellStart"/>
            <w:r w:rsidR="00AF3CE9">
              <w:rPr>
                <w:sz w:val="28"/>
                <w:szCs w:val="28"/>
              </w:rPr>
              <w:t>рақам</w:t>
            </w:r>
            <w:proofErr w:type="spellEnd"/>
            <w:r w:rsidR="00924A19" w:rsidRPr="00AF3CE9">
              <w:rPr>
                <w:sz w:val="28"/>
                <w:szCs w:val="28"/>
                <w:lang w:val="en-US"/>
              </w:rPr>
              <w:t xml:space="preserve"> </w:t>
            </w:r>
            <w:proofErr w:type="spellStart"/>
            <w:r w:rsidR="00924A19" w:rsidRPr="00506FED">
              <w:rPr>
                <w:sz w:val="28"/>
                <w:szCs w:val="28"/>
              </w:rPr>
              <w:t>териш</w:t>
            </w:r>
            <w:proofErr w:type="spellEnd"/>
          </w:p>
          <w:p w14:paraId="691CEF75" w14:textId="77777777" w:rsidR="00924A19" w:rsidRPr="00506FED" w:rsidRDefault="00924A19" w:rsidP="00127FF1">
            <w:pPr>
              <w:tabs>
                <w:tab w:val="left" w:pos="675"/>
                <w:tab w:val="left" w:pos="4743"/>
                <w:tab w:val="left" w:pos="9322"/>
              </w:tabs>
              <w:rPr>
                <w:b/>
                <w:sz w:val="28"/>
                <w:szCs w:val="28"/>
                <w:lang w:val="en-US"/>
              </w:rPr>
            </w:pPr>
            <w:proofErr w:type="spellStart"/>
            <w:r w:rsidRPr="00506FED">
              <w:rPr>
                <w:b/>
                <w:sz w:val="28"/>
                <w:szCs w:val="28"/>
                <w:lang w:val="en-US"/>
              </w:rPr>
              <w:t>en</w:t>
            </w:r>
            <w:proofErr w:type="spellEnd"/>
            <w:r w:rsidRPr="00506FED">
              <w:rPr>
                <w:b/>
                <w:sz w:val="28"/>
                <w:szCs w:val="28"/>
                <w:lang w:val="en-US"/>
              </w:rPr>
              <w:t xml:space="preserve"> </w:t>
            </w:r>
            <w:r w:rsidRPr="00506FED">
              <w:rPr>
                <w:sz w:val="28"/>
                <w:szCs w:val="28"/>
                <w:lang w:val="en-US"/>
              </w:rPr>
              <w:t xml:space="preserve">- direct </w:t>
            </w:r>
            <w:proofErr w:type="spellStart"/>
            <w:r w:rsidRPr="00506FED">
              <w:rPr>
                <w:sz w:val="28"/>
                <w:szCs w:val="28"/>
                <w:lang w:val="en-US"/>
              </w:rPr>
              <w:t>dialling</w:t>
            </w:r>
            <w:proofErr w:type="spellEnd"/>
            <w:r w:rsidRPr="00506FED">
              <w:rPr>
                <w:sz w:val="28"/>
                <w:szCs w:val="28"/>
                <w:lang w:val="en-US"/>
              </w:rPr>
              <w:t xml:space="preserve"> in (DDI)</w:t>
            </w:r>
          </w:p>
        </w:tc>
        <w:tc>
          <w:tcPr>
            <w:tcW w:w="2993" w:type="pct"/>
          </w:tcPr>
          <w:p w14:paraId="161B550A" w14:textId="77777777" w:rsidR="00924A19" w:rsidRPr="00506FED" w:rsidRDefault="00924A19" w:rsidP="00DC1B3D">
            <w:pPr>
              <w:tabs>
                <w:tab w:val="left" w:pos="675"/>
                <w:tab w:val="left" w:pos="4743"/>
                <w:tab w:val="left" w:pos="9322"/>
              </w:tabs>
              <w:jc w:val="both"/>
              <w:rPr>
                <w:sz w:val="28"/>
                <w:szCs w:val="28"/>
              </w:rPr>
            </w:pPr>
            <w:r w:rsidRPr="00506FED">
              <w:rPr>
                <w:sz w:val="28"/>
                <w:szCs w:val="28"/>
              </w:rPr>
              <w:t xml:space="preserve">Услуга, дающая возможность пользователю непосредственно вызвать другого пользователя частной (учрежденческой) </w:t>
            </w:r>
            <w:proofErr w:type="gramStart"/>
            <w:r w:rsidRPr="00506FED">
              <w:rPr>
                <w:sz w:val="28"/>
                <w:szCs w:val="28"/>
              </w:rPr>
              <w:t>коммутационной  станции</w:t>
            </w:r>
            <w:proofErr w:type="gramEnd"/>
            <w:r w:rsidRPr="00506FED">
              <w:rPr>
                <w:sz w:val="28"/>
                <w:szCs w:val="28"/>
              </w:rPr>
              <w:t xml:space="preserve"> или другой частной системы связи без вмешательства персонала, при этом цифра (цифры) прямого набора для входящего вызова является (являются) наименьшей (наименьшими) значащей (значащими) цифрой (цифрами) вызываемого номера ISDN.</w:t>
            </w:r>
          </w:p>
          <w:p w14:paraId="319A2BF0" w14:textId="77777777" w:rsidR="00924A19" w:rsidRPr="00506FED" w:rsidRDefault="00924A19" w:rsidP="00DC1B3D">
            <w:pPr>
              <w:tabs>
                <w:tab w:val="left" w:pos="675"/>
                <w:tab w:val="left" w:pos="4743"/>
                <w:tab w:val="left" w:pos="9322"/>
              </w:tabs>
              <w:jc w:val="both"/>
              <w:rPr>
                <w:sz w:val="28"/>
                <w:szCs w:val="28"/>
              </w:rPr>
            </w:pPr>
          </w:p>
          <w:p w14:paraId="02945EB9" w14:textId="77777777" w:rsidR="00924A19" w:rsidRPr="00506FED" w:rsidRDefault="00924A19" w:rsidP="00DC1B3D">
            <w:pPr>
              <w:tabs>
                <w:tab w:val="left" w:pos="675"/>
                <w:tab w:val="left" w:pos="4743"/>
                <w:tab w:val="left" w:pos="9322"/>
              </w:tabs>
              <w:jc w:val="both"/>
              <w:rPr>
                <w:sz w:val="28"/>
                <w:szCs w:val="28"/>
                <w:lang w:val="uz-Cyrl-UZ"/>
              </w:rPr>
            </w:pPr>
            <w:r w:rsidRPr="00506FED">
              <w:rPr>
                <w:sz w:val="28"/>
                <w:szCs w:val="28"/>
                <w:lang w:val="uz-Cyrl-UZ"/>
              </w:rPr>
              <w:t>Foydalanuvchiga xususiy (muassasaviy) kommutat</w:t>
            </w:r>
            <w:r w:rsidRPr="00506FED">
              <w:rPr>
                <w:sz w:val="28"/>
                <w:szCs w:val="28"/>
              </w:rPr>
              <w:t>-</w:t>
            </w:r>
            <w:r w:rsidRPr="00506FED">
              <w:rPr>
                <w:sz w:val="28"/>
                <w:szCs w:val="28"/>
                <w:lang w:val="uz-Cyrl-UZ"/>
              </w:rPr>
              <w:t>siy</w:t>
            </w:r>
            <w:r w:rsidRPr="00506FED">
              <w:rPr>
                <w:sz w:val="28"/>
                <w:szCs w:val="28"/>
                <w:lang w:val="en-US"/>
              </w:rPr>
              <w:t>a</w:t>
            </w:r>
            <w:r w:rsidRPr="00506FED">
              <w:rPr>
                <w:sz w:val="28"/>
                <w:szCs w:val="28"/>
                <w:lang w:val="uz-Cyrl-UZ"/>
              </w:rPr>
              <w:t xml:space="preserve"> stansiya</w:t>
            </w:r>
            <w:proofErr w:type="spellStart"/>
            <w:r w:rsidRPr="00506FED">
              <w:rPr>
                <w:sz w:val="28"/>
                <w:szCs w:val="28"/>
                <w:lang w:val="en-US"/>
              </w:rPr>
              <w:t>si</w:t>
            </w:r>
            <w:proofErr w:type="spellEnd"/>
            <w:r w:rsidRPr="00506FED">
              <w:rPr>
                <w:sz w:val="28"/>
                <w:szCs w:val="28"/>
                <w:lang w:val="uz-Cyrl-UZ"/>
              </w:rPr>
              <w:t xml:space="preserve"> yoki </w:t>
            </w:r>
            <w:proofErr w:type="spellStart"/>
            <w:r w:rsidR="006C31EA" w:rsidRPr="00506FED">
              <w:rPr>
                <w:sz w:val="28"/>
                <w:szCs w:val="28"/>
                <w:lang w:val="en-US"/>
              </w:rPr>
              <w:t>boshqa</w:t>
            </w:r>
            <w:proofErr w:type="spellEnd"/>
            <w:r w:rsidR="006C31EA" w:rsidRPr="00506FED">
              <w:rPr>
                <w:sz w:val="28"/>
                <w:szCs w:val="28"/>
              </w:rPr>
              <w:t xml:space="preserve"> </w:t>
            </w:r>
            <w:proofErr w:type="spellStart"/>
            <w:r w:rsidR="006C31EA" w:rsidRPr="00506FED">
              <w:rPr>
                <w:sz w:val="28"/>
                <w:szCs w:val="28"/>
                <w:lang w:val="en-US"/>
              </w:rPr>
              <w:t>xususiy</w:t>
            </w:r>
            <w:proofErr w:type="spellEnd"/>
            <w:r w:rsidR="006C31EA" w:rsidRPr="00506FED">
              <w:rPr>
                <w:sz w:val="28"/>
                <w:szCs w:val="28"/>
              </w:rPr>
              <w:t xml:space="preserve"> </w:t>
            </w:r>
            <w:r w:rsidRPr="00506FED">
              <w:rPr>
                <w:sz w:val="28"/>
                <w:szCs w:val="28"/>
                <w:lang w:val="uz-Cyrl-UZ"/>
              </w:rPr>
              <w:t xml:space="preserve"> aloqa tizimi boshqa foqdalanuvchisini</w:t>
            </w:r>
            <w:r w:rsidR="006C31EA" w:rsidRPr="00506FED">
              <w:rPr>
                <w:sz w:val="28"/>
                <w:szCs w:val="28"/>
              </w:rPr>
              <w:t>,</w:t>
            </w:r>
            <w:r w:rsidRPr="00506FED">
              <w:rPr>
                <w:sz w:val="28"/>
                <w:szCs w:val="28"/>
                <w:lang w:val="uz-Cyrl-UZ"/>
              </w:rPr>
              <w:t xml:space="preserve"> </w:t>
            </w:r>
            <w:proofErr w:type="spellStart"/>
            <w:r w:rsidR="006C31EA" w:rsidRPr="00506FED">
              <w:rPr>
                <w:sz w:val="28"/>
                <w:szCs w:val="28"/>
                <w:lang w:val="en-US"/>
              </w:rPr>
              <w:t>xodimlarning</w:t>
            </w:r>
            <w:proofErr w:type="spellEnd"/>
            <w:r w:rsidR="006C31EA" w:rsidRPr="00506FED">
              <w:rPr>
                <w:sz w:val="28"/>
                <w:szCs w:val="28"/>
              </w:rPr>
              <w:t xml:space="preserve"> </w:t>
            </w:r>
            <w:proofErr w:type="spellStart"/>
            <w:r w:rsidR="006C31EA" w:rsidRPr="00506FED">
              <w:rPr>
                <w:sz w:val="28"/>
                <w:szCs w:val="28"/>
                <w:lang w:val="en-US"/>
              </w:rPr>
              <w:t>aralashuvisiz</w:t>
            </w:r>
            <w:proofErr w:type="spellEnd"/>
            <w:r w:rsidR="006C31EA" w:rsidRPr="00506FED">
              <w:rPr>
                <w:sz w:val="28"/>
                <w:szCs w:val="28"/>
              </w:rPr>
              <w:t xml:space="preserve">, </w:t>
            </w:r>
            <w:r w:rsidRPr="00506FED">
              <w:rPr>
                <w:sz w:val="28"/>
                <w:szCs w:val="28"/>
                <w:lang w:val="uz-Cyrl-UZ"/>
              </w:rPr>
              <w:t xml:space="preserve">bevosita chaqirish imkonini beradigan xizmat, bunda kiruvchi chaqiruv uchun </w:t>
            </w:r>
            <w:r w:rsidRPr="00506FED">
              <w:rPr>
                <w:sz w:val="28"/>
                <w:szCs w:val="28"/>
                <w:lang w:val="en-US"/>
              </w:rPr>
              <w:t>to</w:t>
            </w:r>
            <w:r w:rsidRPr="00506FED">
              <w:rPr>
                <w:sz w:val="28"/>
                <w:szCs w:val="28"/>
              </w:rPr>
              <w:t>‘</w:t>
            </w:r>
            <w:r w:rsidRPr="00506FED">
              <w:rPr>
                <w:sz w:val="28"/>
                <w:szCs w:val="28"/>
                <w:lang w:val="en-US"/>
              </w:rPr>
              <w:t>g</w:t>
            </w:r>
            <w:r w:rsidRPr="00506FED">
              <w:rPr>
                <w:sz w:val="28"/>
                <w:szCs w:val="28"/>
              </w:rPr>
              <w:t>‘</w:t>
            </w:r>
            <w:proofErr w:type="spellStart"/>
            <w:r w:rsidRPr="00506FED">
              <w:rPr>
                <w:sz w:val="28"/>
                <w:szCs w:val="28"/>
                <w:lang w:val="en-US"/>
              </w:rPr>
              <w:t>ridan</w:t>
            </w:r>
            <w:proofErr w:type="spellEnd"/>
            <w:r w:rsidRPr="00506FED">
              <w:rPr>
                <w:sz w:val="28"/>
                <w:szCs w:val="28"/>
              </w:rPr>
              <w:t>-</w:t>
            </w:r>
            <w:r w:rsidRPr="00506FED">
              <w:rPr>
                <w:sz w:val="28"/>
                <w:szCs w:val="28"/>
                <w:lang w:val="uz-Cyrl-UZ"/>
              </w:rPr>
              <w:t xml:space="preserve">to‘g‘ri teriladigan raqam (raqamlar) chaqiriluvchi </w:t>
            </w:r>
            <w:r w:rsidRPr="00506FED">
              <w:rPr>
                <w:i/>
                <w:sz w:val="28"/>
                <w:szCs w:val="28"/>
                <w:lang w:val="uz-Cyrl-UZ"/>
              </w:rPr>
              <w:t>ISDN</w:t>
            </w:r>
            <w:r w:rsidRPr="00506FED">
              <w:rPr>
                <w:sz w:val="28"/>
                <w:szCs w:val="28"/>
                <w:lang w:val="uz-Cyrl-UZ"/>
              </w:rPr>
              <w:t xml:space="preserve"> </w:t>
            </w:r>
            <w:proofErr w:type="spellStart"/>
            <w:r w:rsidRPr="00506FED">
              <w:rPr>
                <w:sz w:val="28"/>
                <w:szCs w:val="28"/>
                <w:lang w:val="en-US"/>
              </w:rPr>
              <w:t>raqam</w:t>
            </w:r>
            <w:proofErr w:type="spellEnd"/>
            <w:r w:rsidRPr="00506FED">
              <w:rPr>
                <w:sz w:val="28"/>
                <w:szCs w:val="28"/>
                <w:lang w:val="uz-Cyrl-UZ"/>
              </w:rPr>
              <w:t>ining eng kam sonli raqami (raqamlari) bo‘lib hisoblanadi.</w:t>
            </w:r>
          </w:p>
          <w:p w14:paraId="11028C18" w14:textId="77777777" w:rsidR="00924A19" w:rsidRPr="00506FED" w:rsidRDefault="00924A19" w:rsidP="00DC1B3D">
            <w:pPr>
              <w:tabs>
                <w:tab w:val="left" w:pos="675"/>
                <w:tab w:val="left" w:pos="4743"/>
                <w:tab w:val="left" w:pos="9322"/>
              </w:tabs>
              <w:jc w:val="both"/>
              <w:rPr>
                <w:sz w:val="28"/>
                <w:szCs w:val="28"/>
                <w:lang w:val="uz-Cyrl-UZ"/>
              </w:rPr>
            </w:pPr>
          </w:p>
          <w:p w14:paraId="29C520A1" w14:textId="77777777" w:rsidR="00924A19" w:rsidRDefault="00924A19" w:rsidP="00DC1B3D">
            <w:pPr>
              <w:tabs>
                <w:tab w:val="left" w:pos="675"/>
                <w:tab w:val="left" w:pos="4219"/>
                <w:tab w:val="left" w:pos="9321"/>
              </w:tabs>
              <w:jc w:val="both"/>
              <w:rPr>
                <w:sz w:val="28"/>
                <w:szCs w:val="28"/>
                <w:lang w:val="uz-Cyrl-UZ"/>
              </w:rPr>
            </w:pPr>
            <w:r w:rsidRPr="00506FED">
              <w:rPr>
                <w:sz w:val="28"/>
                <w:szCs w:val="28"/>
                <w:lang w:val="uz-Cyrl-UZ"/>
              </w:rPr>
              <w:t xml:space="preserve">Фойдаланувчига хусусий (муассасавий) комму-тация станцияси ёки </w:t>
            </w:r>
            <w:r w:rsidR="006C31EA" w:rsidRPr="00506FED">
              <w:rPr>
                <w:sz w:val="28"/>
                <w:szCs w:val="28"/>
                <w:lang w:val="uz-Cyrl-UZ"/>
              </w:rPr>
              <w:t xml:space="preserve">бошқа </w:t>
            </w:r>
            <w:r w:rsidRPr="00506FED">
              <w:rPr>
                <w:sz w:val="28"/>
                <w:szCs w:val="28"/>
                <w:lang w:val="uz-Cyrl-UZ"/>
              </w:rPr>
              <w:t>хусусий алоқа тизими бошқа фойдаланувчисини</w:t>
            </w:r>
            <w:r w:rsidR="006C31EA" w:rsidRPr="00506FED">
              <w:rPr>
                <w:sz w:val="28"/>
                <w:szCs w:val="28"/>
                <w:lang w:val="uz-Cyrl-UZ"/>
              </w:rPr>
              <w:t>, ходимларнинг аралашувисиз,</w:t>
            </w:r>
            <w:r w:rsidRPr="00506FED">
              <w:rPr>
                <w:sz w:val="28"/>
                <w:szCs w:val="28"/>
                <w:lang w:val="uz-Cyrl-UZ"/>
              </w:rPr>
              <w:t xml:space="preserve"> бевосита чақириш имконини берадиган хизмат, бунда кирувчи чақирув учун тўғридан-тўғри териладиган рақам (рақамлар) чақирилувчи ISDN рақамининг энг кам сонли рақами (рақамлари) бўлиб ҳисобланади.</w:t>
            </w:r>
          </w:p>
          <w:p w14:paraId="0A819BE8" w14:textId="77777777" w:rsidR="00D34A8B" w:rsidRPr="00506FED" w:rsidRDefault="00D34A8B" w:rsidP="00DC1B3D">
            <w:pPr>
              <w:tabs>
                <w:tab w:val="left" w:pos="675"/>
                <w:tab w:val="left" w:pos="4219"/>
                <w:tab w:val="left" w:pos="9321"/>
              </w:tabs>
              <w:jc w:val="both"/>
              <w:rPr>
                <w:sz w:val="28"/>
                <w:szCs w:val="28"/>
                <w:lang w:val="uz-Cyrl-UZ"/>
              </w:rPr>
            </w:pPr>
          </w:p>
        </w:tc>
      </w:tr>
      <w:tr w:rsidR="00924A19" w:rsidRPr="005234B4" w14:paraId="15B8F909" w14:textId="77777777">
        <w:trPr>
          <w:tblCellSpacing w:w="0" w:type="dxa"/>
          <w:jc w:val="center"/>
        </w:trPr>
        <w:tc>
          <w:tcPr>
            <w:tcW w:w="2007" w:type="pct"/>
          </w:tcPr>
          <w:p w14:paraId="18F96C89" w14:textId="77777777" w:rsidR="00924A19" w:rsidRPr="00506FED" w:rsidRDefault="00924A19" w:rsidP="00127FF1">
            <w:pPr>
              <w:tabs>
                <w:tab w:val="left" w:pos="142"/>
                <w:tab w:val="left" w:pos="675"/>
                <w:tab w:val="left" w:pos="4743"/>
                <w:tab w:val="left" w:pos="9322"/>
              </w:tabs>
              <w:rPr>
                <w:b/>
                <w:sz w:val="28"/>
                <w:szCs w:val="28"/>
              </w:rPr>
            </w:pPr>
            <w:r w:rsidRPr="00506FED">
              <w:rPr>
                <w:b/>
                <w:sz w:val="28"/>
                <w:szCs w:val="28"/>
              </w:rPr>
              <w:t>Прямой разговор со страной или прямой вызов оператора другой страны</w:t>
            </w:r>
          </w:p>
          <w:p w14:paraId="33C57380" w14:textId="77777777" w:rsidR="00924A19" w:rsidRPr="00506FED" w:rsidRDefault="00924A19" w:rsidP="00127FF1">
            <w:pPr>
              <w:tabs>
                <w:tab w:val="left" w:pos="675"/>
                <w:tab w:val="left" w:pos="4743"/>
                <w:tab w:val="left" w:pos="9322"/>
              </w:tabs>
              <w:rPr>
                <w:sz w:val="28"/>
                <w:szCs w:val="28"/>
                <w:lang w:val="en-US"/>
              </w:rPr>
            </w:pPr>
            <w:proofErr w:type="spellStart"/>
            <w:r w:rsidRPr="00506FED">
              <w:rPr>
                <w:b/>
                <w:sz w:val="28"/>
                <w:szCs w:val="28"/>
                <w:lang w:val="en-US"/>
              </w:rPr>
              <w:t>uz</w:t>
            </w:r>
            <w:proofErr w:type="spellEnd"/>
            <w:r w:rsidRPr="00506FED">
              <w:rPr>
                <w:sz w:val="28"/>
                <w:szCs w:val="28"/>
                <w:lang w:val="en-US"/>
              </w:rPr>
              <w:t xml:space="preserve"> - </w:t>
            </w:r>
            <w:proofErr w:type="spellStart"/>
            <w:r w:rsidRPr="00506FED">
              <w:rPr>
                <w:sz w:val="28"/>
                <w:szCs w:val="28"/>
                <w:lang w:val="en-US"/>
              </w:rPr>
              <w:t>mamlakat</w:t>
            </w:r>
            <w:proofErr w:type="spellEnd"/>
            <w:r w:rsidRPr="00506FED">
              <w:rPr>
                <w:sz w:val="28"/>
                <w:szCs w:val="28"/>
                <w:lang w:val="en-US"/>
              </w:rPr>
              <w:t xml:space="preserve"> </w:t>
            </w:r>
            <w:proofErr w:type="spellStart"/>
            <w:r w:rsidRPr="00506FED">
              <w:rPr>
                <w:sz w:val="28"/>
                <w:szCs w:val="28"/>
                <w:lang w:val="en-US"/>
              </w:rPr>
              <w:t>bilan</w:t>
            </w:r>
            <w:proofErr w:type="spellEnd"/>
            <w:r w:rsidRPr="00506FED">
              <w:rPr>
                <w:sz w:val="28"/>
                <w:szCs w:val="28"/>
                <w:lang w:val="en-US"/>
              </w:rPr>
              <w:t xml:space="preserve"> </w:t>
            </w:r>
            <w:proofErr w:type="spellStart"/>
            <w:r w:rsidRPr="00506FED">
              <w:rPr>
                <w:sz w:val="28"/>
                <w:szCs w:val="28"/>
                <w:lang w:val="en-US"/>
              </w:rPr>
              <w:t>bevosita</w:t>
            </w:r>
            <w:proofErr w:type="spellEnd"/>
            <w:r w:rsidRPr="00506FED">
              <w:rPr>
                <w:sz w:val="28"/>
                <w:szCs w:val="28"/>
                <w:lang w:val="en-US"/>
              </w:rPr>
              <w:t xml:space="preserve"> </w:t>
            </w:r>
            <w:proofErr w:type="spellStart"/>
            <w:proofErr w:type="gramStart"/>
            <w:r w:rsidRPr="00506FED">
              <w:rPr>
                <w:sz w:val="28"/>
                <w:szCs w:val="28"/>
                <w:lang w:val="en-US"/>
              </w:rPr>
              <w:t>so‘</w:t>
            </w:r>
            <w:proofErr w:type="gramEnd"/>
            <w:r w:rsidRPr="00506FED">
              <w:rPr>
                <w:sz w:val="28"/>
                <w:szCs w:val="28"/>
                <w:lang w:val="en-US"/>
              </w:rPr>
              <w:t>zlashuv</w:t>
            </w:r>
            <w:proofErr w:type="spellEnd"/>
            <w:r w:rsidRPr="00506FED">
              <w:rPr>
                <w:sz w:val="28"/>
                <w:szCs w:val="28"/>
                <w:lang w:val="en-US"/>
              </w:rPr>
              <w:t xml:space="preserve"> </w:t>
            </w:r>
            <w:proofErr w:type="spellStart"/>
            <w:r w:rsidRPr="00506FED">
              <w:rPr>
                <w:sz w:val="28"/>
                <w:szCs w:val="28"/>
                <w:lang w:val="en-US"/>
              </w:rPr>
              <w:t>yoki</w:t>
            </w:r>
            <w:proofErr w:type="spellEnd"/>
            <w:r w:rsidRPr="00506FED">
              <w:rPr>
                <w:sz w:val="28"/>
                <w:szCs w:val="28"/>
                <w:lang w:val="en-US"/>
              </w:rPr>
              <w:t xml:space="preserve"> </w:t>
            </w:r>
            <w:proofErr w:type="spellStart"/>
            <w:r w:rsidRPr="00506FED">
              <w:rPr>
                <w:sz w:val="28"/>
                <w:szCs w:val="28"/>
                <w:lang w:val="en-US"/>
              </w:rPr>
              <w:t>boshqa</w:t>
            </w:r>
            <w:proofErr w:type="spellEnd"/>
            <w:r w:rsidRPr="00506FED">
              <w:rPr>
                <w:sz w:val="28"/>
                <w:szCs w:val="28"/>
                <w:lang w:val="en-US"/>
              </w:rPr>
              <w:t xml:space="preserve"> </w:t>
            </w:r>
            <w:proofErr w:type="spellStart"/>
            <w:r w:rsidRPr="00506FED">
              <w:rPr>
                <w:sz w:val="28"/>
                <w:szCs w:val="28"/>
                <w:lang w:val="en-US"/>
              </w:rPr>
              <w:t>mamlakat</w:t>
            </w:r>
            <w:proofErr w:type="spellEnd"/>
            <w:r w:rsidRPr="00506FED">
              <w:rPr>
                <w:sz w:val="28"/>
                <w:szCs w:val="28"/>
                <w:lang w:val="en-US"/>
              </w:rPr>
              <w:t xml:space="preserve"> </w:t>
            </w:r>
            <w:proofErr w:type="spellStart"/>
            <w:r w:rsidRPr="00506FED">
              <w:rPr>
                <w:sz w:val="28"/>
                <w:szCs w:val="28"/>
                <w:lang w:val="en-US"/>
              </w:rPr>
              <w:t>operatorini</w:t>
            </w:r>
            <w:proofErr w:type="spellEnd"/>
            <w:r w:rsidRPr="00506FED">
              <w:rPr>
                <w:sz w:val="28"/>
                <w:szCs w:val="28"/>
                <w:lang w:val="en-US"/>
              </w:rPr>
              <w:t xml:space="preserve"> </w:t>
            </w:r>
            <w:proofErr w:type="spellStart"/>
            <w:r w:rsidRPr="00506FED">
              <w:rPr>
                <w:sz w:val="28"/>
                <w:szCs w:val="28"/>
                <w:lang w:val="en-US"/>
              </w:rPr>
              <w:t>to‘g‘ri</w:t>
            </w:r>
            <w:r w:rsidR="00262D91" w:rsidRPr="00506FED">
              <w:rPr>
                <w:sz w:val="28"/>
                <w:szCs w:val="28"/>
                <w:lang w:val="en-US"/>
              </w:rPr>
              <w:t>dan</w:t>
            </w:r>
            <w:r w:rsidRPr="00506FED">
              <w:rPr>
                <w:sz w:val="28"/>
                <w:szCs w:val="28"/>
                <w:lang w:val="en-US"/>
              </w:rPr>
              <w:t>-to‘g‘ri</w:t>
            </w:r>
            <w:proofErr w:type="spellEnd"/>
            <w:r w:rsidRPr="00506FED">
              <w:rPr>
                <w:sz w:val="28"/>
                <w:szCs w:val="28"/>
                <w:lang w:val="en-US"/>
              </w:rPr>
              <w:t xml:space="preserve"> </w:t>
            </w:r>
            <w:proofErr w:type="spellStart"/>
            <w:r w:rsidRPr="00506FED">
              <w:rPr>
                <w:sz w:val="28"/>
                <w:szCs w:val="28"/>
                <w:lang w:val="en-US"/>
              </w:rPr>
              <w:t>chaqirish</w:t>
            </w:r>
            <w:proofErr w:type="spellEnd"/>
          </w:p>
          <w:p w14:paraId="38ECC407" w14:textId="77777777" w:rsidR="00924A19" w:rsidRPr="00506FED" w:rsidRDefault="00924A19" w:rsidP="00127FF1">
            <w:pPr>
              <w:tabs>
                <w:tab w:val="left" w:pos="675"/>
                <w:tab w:val="left" w:pos="4743"/>
                <w:tab w:val="left" w:pos="9322"/>
              </w:tabs>
              <w:rPr>
                <w:sz w:val="28"/>
                <w:szCs w:val="28"/>
                <w:lang w:val="en-US"/>
              </w:rPr>
            </w:pPr>
            <w:r w:rsidRPr="00506FED">
              <w:rPr>
                <w:sz w:val="28"/>
                <w:szCs w:val="28"/>
                <w:lang w:val="en-US"/>
              </w:rPr>
              <w:t xml:space="preserve">      </w:t>
            </w:r>
            <w:proofErr w:type="spellStart"/>
            <w:r w:rsidRPr="00506FED">
              <w:rPr>
                <w:sz w:val="28"/>
                <w:szCs w:val="28"/>
              </w:rPr>
              <w:t>мамлакат</w:t>
            </w:r>
            <w:proofErr w:type="spellEnd"/>
            <w:r w:rsidRPr="00506FED">
              <w:rPr>
                <w:sz w:val="28"/>
                <w:szCs w:val="28"/>
                <w:lang w:val="en-US"/>
              </w:rPr>
              <w:t xml:space="preserve"> </w:t>
            </w:r>
            <w:r w:rsidRPr="00506FED">
              <w:rPr>
                <w:sz w:val="28"/>
                <w:szCs w:val="28"/>
              </w:rPr>
              <w:t>билан</w:t>
            </w:r>
            <w:r w:rsidRPr="00506FED">
              <w:rPr>
                <w:sz w:val="28"/>
                <w:szCs w:val="28"/>
                <w:lang w:val="en-US"/>
              </w:rPr>
              <w:t xml:space="preserve"> </w:t>
            </w:r>
            <w:proofErr w:type="spellStart"/>
            <w:r w:rsidRPr="00506FED">
              <w:rPr>
                <w:sz w:val="28"/>
                <w:szCs w:val="28"/>
              </w:rPr>
              <w:t>бевосита</w:t>
            </w:r>
            <w:proofErr w:type="spellEnd"/>
            <w:r w:rsidRPr="00506FED">
              <w:rPr>
                <w:sz w:val="28"/>
                <w:szCs w:val="28"/>
                <w:lang w:val="en-US"/>
              </w:rPr>
              <w:t xml:space="preserve"> </w:t>
            </w:r>
            <w:proofErr w:type="spellStart"/>
            <w:r w:rsidRPr="00506FED">
              <w:rPr>
                <w:sz w:val="28"/>
                <w:szCs w:val="28"/>
              </w:rPr>
              <w:lastRenderedPageBreak/>
              <w:t>сўзлашув</w:t>
            </w:r>
            <w:proofErr w:type="spellEnd"/>
            <w:r w:rsidRPr="00506FED">
              <w:rPr>
                <w:sz w:val="28"/>
                <w:szCs w:val="28"/>
                <w:lang w:val="en-US"/>
              </w:rPr>
              <w:t xml:space="preserve"> </w:t>
            </w:r>
            <w:proofErr w:type="spellStart"/>
            <w:r w:rsidRPr="00506FED">
              <w:rPr>
                <w:sz w:val="28"/>
                <w:szCs w:val="28"/>
              </w:rPr>
              <w:t>ёки</w:t>
            </w:r>
            <w:proofErr w:type="spellEnd"/>
            <w:r w:rsidRPr="00506FED">
              <w:rPr>
                <w:sz w:val="28"/>
                <w:szCs w:val="28"/>
                <w:lang w:val="en-US"/>
              </w:rPr>
              <w:t xml:space="preserve"> </w:t>
            </w:r>
            <w:proofErr w:type="spellStart"/>
            <w:r w:rsidRPr="00506FED">
              <w:rPr>
                <w:sz w:val="28"/>
                <w:szCs w:val="28"/>
              </w:rPr>
              <w:t>бошқа</w:t>
            </w:r>
            <w:proofErr w:type="spellEnd"/>
            <w:r w:rsidRPr="00506FED">
              <w:rPr>
                <w:sz w:val="28"/>
                <w:szCs w:val="28"/>
                <w:lang w:val="en-US"/>
              </w:rPr>
              <w:t xml:space="preserve"> </w:t>
            </w:r>
            <w:proofErr w:type="spellStart"/>
            <w:r w:rsidRPr="00506FED">
              <w:rPr>
                <w:sz w:val="28"/>
                <w:szCs w:val="28"/>
              </w:rPr>
              <w:t>мамлакат</w:t>
            </w:r>
            <w:proofErr w:type="spellEnd"/>
            <w:r w:rsidRPr="00506FED">
              <w:rPr>
                <w:sz w:val="28"/>
                <w:szCs w:val="28"/>
                <w:lang w:val="en-US"/>
              </w:rPr>
              <w:t xml:space="preserve"> </w:t>
            </w:r>
            <w:proofErr w:type="spellStart"/>
            <w:r w:rsidRPr="00506FED">
              <w:rPr>
                <w:sz w:val="28"/>
                <w:szCs w:val="28"/>
              </w:rPr>
              <w:t>операторини</w:t>
            </w:r>
            <w:proofErr w:type="spellEnd"/>
            <w:r w:rsidRPr="00506FED">
              <w:rPr>
                <w:sz w:val="28"/>
                <w:szCs w:val="28"/>
                <w:lang w:val="en-US"/>
              </w:rPr>
              <w:t xml:space="preserve"> </w:t>
            </w:r>
            <w:proofErr w:type="spellStart"/>
            <w:r w:rsidRPr="00506FED">
              <w:rPr>
                <w:sz w:val="28"/>
                <w:szCs w:val="28"/>
              </w:rPr>
              <w:t>тўғридан</w:t>
            </w:r>
            <w:proofErr w:type="spellEnd"/>
            <w:r w:rsidRPr="00506FED">
              <w:rPr>
                <w:sz w:val="28"/>
                <w:szCs w:val="28"/>
                <w:lang w:val="en-US"/>
              </w:rPr>
              <w:t>-</w:t>
            </w:r>
            <w:proofErr w:type="spellStart"/>
            <w:r w:rsidRPr="00506FED">
              <w:rPr>
                <w:sz w:val="28"/>
                <w:szCs w:val="28"/>
              </w:rPr>
              <w:t>тўғри</w:t>
            </w:r>
            <w:proofErr w:type="spellEnd"/>
            <w:r w:rsidRPr="00506FED">
              <w:rPr>
                <w:sz w:val="28"/>
                <w:szCs w:val="28"/>
                <w:lang w:val="en-US"/>
              </w:rPr>
              <w:t xml:space="preserve"> </w:t>
            </w:r>
            <w:proofErr w:type="spellStart"/>
            <w:r w:rsidRPr="00506FED">
              <w:rPr>
                <w:sz w:val="28"/>
                <w:szCs w:val="28"/>
              </w:rPr>
              <w:t>чақириш</w:t>
            </w:r>
            <w:proofErr w:type="spellEnd"/>
          </w:p>
          <w:p w14:paraId="6E2901CE" w14:textId="77777777" w:rsidR="00924A19" w:rsidRPr="00506FED" w:rsidRDefault="00924A19" w:rsidP="00127FF1">
            <w:pPr>
              <w:tabs>
                <w:tab w:val="left" w:pos="675"/>
                <w:tab w:val="left" w:pos="4743"/>
                <w:tab w:val="left" w:pos="9322"/>
              </w:tabs>
              <w:rPr>
                <w:b/>
                <w:sz w:val="28"/>
                <w:szCs w:val="28"/>
                <w:lang w:val="en-US"/>
              </w:rPr>
            </w:pPr>
            <w:proofErr w:type="spellStart"/>
            <w:r w:rsidRPr="00506FED">
              <w:rPr>
                <w:b/>
                <w:sz w:val="28"/>
                <w:szCs w:val="28"/>
                <w:lang w:val="en-US"/>
              </w:rPr>
              <w:t>en</w:t>
            </w:r>
            <w:proofErr w:type="spellEnd"/>
            <w:r w:rsidRPr="00506FED">
              <w:rPr>
                <w:sz w:val="28"/>
                <w:szCs w:val="28"/>
                <w:lang w:val="en-US"/>
              </w:rPr>
              <w:t xml:space="preserve"> - direct </w:t>
            </w:r>
            <w:r w:rsidRPr="00506FED">
              <w:rPr>
                <w:sz w:val="28"/>
                <w:szCs w:val="28"/>
              </w:rPr>
              <w:t>с</w:t>
            </w:r>
            <w:proofErr w:type="spellStart"/>
            <w:r w:rsidRPr="00506FED">
              <w:rPr>
                <w:sz w:val="28"/>
                <w:szCs w:val="28"/>
                <w:lang w:val="en-US"/>
              </w:rPr>
              <w:t>onversation</w:t>
            </w:r>
            <w:proofErr w:type="spellEnd"/>
            <w:r w:rsidRPr="00506FED">
              <w:rPr>
                <w:sz w:val="28"/>
                <w:szCs w:val="28"/>
                <w:lang w:val="en-US"/>
              </w:rPr>
              <w:t xml:space="preserve"> with the country or direct call of the </w:t>
            </w:r>
            <w:r w:rsidR="00262D91" w:rsidRPr="00506FED">
              <w:rPr>
                <w:sz w:val="28"/>
                <w:szCs w:val="28"/>
                <w:lang w:val="en-US"/>
              </w:rPr>
              <w:br/>
            </w:r>
            <w:r w:rsidRPr="00506FED">
              <w:rPr>
                <w:sz w:val="28"/>
                <w:szCs w:val="28"/>
                <w:lang w:val="en-US"/>
              </w:rPr>
              <w:t>operator of other country</w:t>
            </w:r>
          </w:p>
        </w:tc>
        <w:tc>
          <w:tcPr>
            <w:tcW w:w="2993" w:type="pct"/>
          </w:tcPr>
          <w:p w14:paraId="36371DB1" w14:textId="77777777" w:rsidR="00924A19" w:rsidRPr="00506FED" w:rsidRDefault="00924A19" w:rsidP="00DC1B3D">
            <w:pPr>
              <w:tabs>
                <w:tab w:val="left" w:pos="675"/>
                <w:tab w:val="left" w:pos="4743"/>
                <w:tab w:val="left" w:pos="9322"/>
              </w:tabs>
              <w:jc w:val="both"/>
              <w:rPr>
                <w:sz w:val="28"/>
                <w:szCs w:val="28"/>
              </w:rPr>
            </w:pPr>
            <w:r w:rsidRPr="00506FED">
              <w:rPr>
                <w:sz w:val="28"/>
                <w:szCs w:val="28"/>
              </w:rPr>
              <w:lastRenderedPageBreak/>
              <w:t xml:space="preserve">Услуга, позволяющая пользователю, </w:t>
            </w:r>
            <w:proofErr w:type="spellStart"/>
            <w:r w:rsidRPr="00506FED">
              <w:rPr>
                <w:sz w:val="28"/>
                <w:szCs w:val="28"/>
              </w:rPr>
              <w:t>находяще-муся</w:t>
            </w:r>
            <w:proofErr w:type="spellEnd"/>
            <w:r w:rsidRPr="00506FED">
              <w:rPr>
                <w:sz w:val="28"/>
                <w:szCs w:val="28"/>
              </w:rPr>
              <w:t xml:space="preserve"> за границей, путем набора специального номера соединиться с оператором страны (места своего проживания и регистрации номера пользователя) для заказа разговора с абонентом данной страны с оплатой (расчётом за услугу) за счет вызываемого абонента или с предоплаченной кредитной карточкой (международной или </w:t>
            </w:r>
            <w:r w:rsidRPr="00506FED">
              <w:rPr>
                <w:sz w:val="28"/>
                <w:szCs w:val="28"/>
              </w:rPr>
              <w:lastRenderedPageBreak/>
              <w:t xml:space="preserve">страны проживания абонента). </w:t>
            </w:r>
          </w:p>
          <w:p w14:paraId="7B7AF1D4" w14:textId="77777777" w:rsidR="00924A19" w:rsidRPr="00506FED" w:rsidRDefault="00924A19" w:rsidP="00DC1B3D">
            <w:pPr>
              <w:tabs>
                <w:tab w:val="left" w:pos="675"/>
                <w:tab w:val="left" w:pos="4743"/>
                <w:tab w:val="left" w:pos="9322"/>
              </w:tabs>
              <w:jc w:val="both"/>
            </w:pPr>
            <w:r w:rsidRPr="00506FED">
              <w:t>Примечания</w:t>
            </w:r>
          </w:p>
          <w:p w14:paraId="369C4CC0" w14:textId="77777777" w:rsidR="00924A19" w:rsidRPr="00506FED" w:rsidRDefault="00924A19" w:rsidP="00DC1B3D">
            <w:pPr>
              <w:tabs>
                <w:tab w:val="left" w:pos="675"/>
                <w:tab w:val="left" w:pos="4743"/>
                <w:tab w:val="left" w:pos="9322"/>
              </w:tabs>
              <w:jc w:val="both"/>
            </w:pPr>
            <w:r w:rsidRPr="00506FED">
              <w:t xml:space="preserve">1 Вызываемый абонент должен быть проинформирован о сумме оплаты. Запросы справок могут быть исключены из данного вида услуг. </w:t>
            </w:r>
          </w:p>
          <w:p w14:paraId="2539299C" w14:textId="77777777" w:rsidR="00924A19" w:rsidRPr="00506FED" w:rsidRDefault="00924A19" w:rsidP="00DC1B3D">
            <w:pPr>
              <w:tabs>
                <w:tab w:val="left" w:pos="675"/>
                <w:tab w:val="left" w:pos="4743"/>
                <w:tab w:val="left" w:pos="9322"/>
              </w:tabs>
              <w:jc w:val="both"/>
            </w:pPr>
            <w:r w:rsidRPr="00506FED">
              <w:t xml:space="preserve">2 В некоторых случаях вызывающему абоненту может быть предложено оплатить доступ к данному виду услуг. В любом случае применение такого тарифа входит в </w:t>
            </w:r>
            <w:r w:rsidRPr="00506FED">
              <w:br/>
              <w:t>национальную компетенцию страны, где производится заказ соединения.</w:t>
            </w:r>
          </w:p>
          <w:p w14:paraId="1CFE0091" w14:textId="77777777" w:rsidR="00924A19" w:rsidRPr="00506FED" w:rsidRDefault="00924A19" w:rsidP="00DC1B3D">
            <w:pPr>
              <w:tabs>
                <w:tab w:val="left" w:pos="675"/>
                <w:tab w:val="left" w:pos="4743"/>
                <w:tab w:val="left" w:pos="9322"/>
              </w:tabs>
              <w:jc w:val="both"/>
              <w:rPr>
                <w:lang w:val="uz-Cyrl-UZ"/>
              </w:rPr>
            </w:pPr>
          </w:p>
          <w:p w14:paraId="57688BAC" w14:textId="77777777" w:rsidR="00924A19" w:rsidRPr="00506FED" w:rsidRDefault="00924A19" w:rsidP="00DC1B3D">
            <w:pPr>
              <w:tabs>
                <w:tab w:val="left" w:pos="675"/>
                <w:tab w:val="left" w:pos="4743"/>
                <w:tab w:val="left" w:pos="9322"/>
              </w:tabs>
              <w:jc w:val="both"/>
              <w:rPr>
                <w:sz w:val="28"/>
                <w:szCs w:val="28"/>
                <w:lang w:val="uz-Cyrl-UZ"/>
              </w:rPr>
            </w:pPr>
            <w:r w:rsidRPr="00506FED">
              <w:rPr>
                <w:sz w:val="28"/>
                <w:szCs w:val="28"/>
                <w:lang w:val="uz-Cyrl-UZ"/>
              </w:rPr>
              <w:t xml:space="preserve">Mamlakatdan tashqarida joylashgan foydalanuvchi-ning maxsus </w:t>
            </w:r>
            <w:r w:rsidR="00AF3CE9" w:rsidRPr="00AF3CE9">
              <w:rPr>
                <w:sz w:val="28"/>
                <w:szCs w:val="28"/>
                <w:lang w:val="uz-Cyrl-UZ"/>
              </w:rPr>
              <w:t>raqam</w:t>
            </w:r>
            <w:r w:rsidRPr="00506FED">
              <w:rPr>
                <w:sz w:val="28"/>
                <w:szCs w:val="28"/>
                <w:lang w:val="uz-Cyrl-UZ"/>
              </w:rPr>
              <w:t xml:space="preserve">ini terib, chaqiriluvchi abonent hisobidan to‘langan (xizmat uchun hisob-kitob) yoki oldindan to‘langan kredit kartochka (xalqaro yoki abonent </w:t>
            </w:r>
            <w:r w:rsidR="006C31EA" w:rsidRPr="00506FED">
              <w:rPr>
                <w:sz w:val="28"/>
                <w:szCs w:val="28"/>
                <w:lang w:val="uz-Cyrl-UZ"/>
              </w:rPr>
              <w:t>yashagan</w:t>
            </w:r>
            <w:r w:rsidRPr="00506FED">
              <w:rPr>
                <w:sz w:val="28"/>
                <w:szCs w:val="28"/>
                <w:lang w:val="uz-Cyrl-UZ"/>
              </w:rPr>
              <w:t xml:space="preserve"> mamlakat) orqali ushbu mamlakat abonenti bilan so‘zlashuvga buyurtma uchun mamlakatning operatori (o‘zining yashash joyi va foydalanuvchi </w:t>
            </w:r>
            <w:r w:rsidR="00AF3CE9" w:rsidRPr="00AF3CE9">
              <w:rPr>
                <w:sz w:val="28"/>
                <w:szCs w:val="28"/>
                <w:lang w:val="uz-Cyrl-UZ"/>
              </w:rPr>
              <w:t>raqam</w:t>
            </w:r>
            <w:r w:rsidRPr="00506FED">
              <w:rPr>
                <w:sz w:val="28"/>
                <w:szCs w:val="28"/>
                <w:lang w:val="uz-Cyrl-UZ"/>
              </w:rPr>
              <w:t>ini ro‘yxatga olish) bilan bog‘lanish imkoni</w:t>
            </w:r>
            <w:r w:rsidR="00262D91" w:rsidRPr="00506FED">
              <w:rPr>
                <w:sz w:val="28"/>
                <w:szCs w:val="28"/>
                <w:lang w:val="uz-Cyrl-UZ"/>
              </w:rPr>
              <w:t>ni beradigan</w:t>
            </w:r>
            <w:r w:rsidRPr="00506FED">
              <w:rPr>
                <w:sz w:val="28"/>
                <w:szCs w:val="28"/>
                <w:lang w:val="uz-Cyrl-UZ"/>
              </w:rPr>
              <w:t xml:space="preserve"> xizmat.</w:t>
            </w:r>
          </w:p>
          <w:p w14:paraId="60C32CE2" w14:textId="77777777" w:rsidR="00924A19" w:rsidRPr="00506FED" w:rsidRDefault="00924A19" w:rsidP="00DC1B3D">
            <w:pPr>
              <w:tabs>
                <w:tab w:val="left" w:pos="675"/>
                <w:tab w:val="left" w:pos="4743"/>
                <w:tab w:val="left" w:pos="9322"/>
              </w:tabs>
              <w:jc w:val="both"/>
              <w:rPr>
                <w:lang w:val="en-US"/>
              </w:rPr>
            </w:pPr>
            <w:proofErr w:type="spellStart"/>
            <w:r w:rsidRPr="00506FED">
              <w:rPr>
                <w:lang w:val="en-US"/>
              </w:rPr>
              <w:t>Izohlar</w:t>
            </w:r>
            <w:proofErr w:type="spellEnd"/>
            <w:r w:rsidRPr="00506FED">
              <w:rPr>
                <w:lang w:val="en-US"/>
              </w:rPr>
              <w:t xml:space="preserve"> </w:t>
            </w:r>
          </w:p>
          <w:p w14:paraId="3A9DCD6B" w14:textId="77777777" w:rsidR="00924A19" w:rsidRPr="00506FED" w:rsidRDefault="00924A19" w:rsidP="00DC1B3D">
            <w:pPr>
              <w:tabs>
                <w:tab w:val="left" w:pos="675"/>
                <w:tab w:val="left" w:pos="4743"/>
                <w:tab w:val="left" w:pos="9322"/>
              </w:tabs>
              <w:jc w:val="both"/>
              <w:rPr>
                <w:lang w:val="en-US"/>
              </w:rPr>
            </w:pPr>
            <w:r w:rsidRPr="00506FED">
              <w:rPr>
                <w:lang w:val="en-US"/>
              </w:rPr>
              <w:t xml:space="preserve">1 </w:t>
            </w:r>
            <w:proofErr w:type="spellStart"/>
            <w:r w:rsidRPr="00506FED">
              <w:rPr>
                <w:lang w:val="en-US"/>
              </w:rPr>
              <w:t>Chaqiriluvchi</w:t>
            </w:r>
            <w:proofErr w:type="spellEnd"/>
            <w:r w:rsidRPr="00506FED">
              <w:rPr>
                <w:lang w:val="en-US"/>
              </w:rPr>
              <w:t xml:space="preserve"> </w:t>
            </w:r>
            <w:proofErr w:type="spellStart"/>
            <w:r w:rsidRPr="00506FED">
              <w:rPr>
                <w:lang w:val="en-US"/>
              </w:rPr>
              <w:t>abonent</w:t>
            </w:r>
            <w:proofErr w:type="spellEnd"/>
            <w:r w:rsidRPr="00506FED">
              <w:rPr>
                <w:lang w:val="en-US"/>
              </w:rPr>
              <w:t xml:space="preserve"> </w:t>
            </w:r>
            <w:proofErr w:type="spellStart"/>
            <w:proofErr w:type="gramStart"/>
            <w:r w:rsidRPr="00506FED">
              <w:rPr>
                <w:lang w:val="en-US"/>
              </w:rPr>
              <w:t>to‘</w:t>
            </w:r>
            <w:proofErr w:type="gramEnd"/>
            <w:r w:rsidRPr="00506FED">
              <w:rPr>
                <w:lang w:val="en-US"/>
              </w:rPr>
              <w:t>lov</w:t>
            </w:r>
            <w:proofErr w:type="spellEnd"/>
            <w:r w:rsidRPr="00506FED">
              <w:rPr>
                <w:lang w:val="en-US"/>
              </w:rPr>
              <w:t xml:space="preserve"> </w:t>
            </w:r>
            <w:proofErr w:type="spellStart"/>
            <w:r w:rsidR="00ED17C1">
              <w:rPr>
                <w:lang w:val="en-US"/>
              </w:rPr>
              <w:t>yig‘</w:t>
            </w:r>
            <w:r w:rsidRPr="00506FED">
              <w:rPr>
                <w:lang w:val="en-US"/>
              </w:rPr>
              <w:t>i</w:t>
            </w:r>
            <w:r w:rsidR="00ED17C1">
              <w:rPr>
                <w:lang w:val="en-US"/>
              </w:rPr>
              <w:t>ndisi</w:t>
            </w:r>
            <w:proofErr w:type="spellEnd"/>
            <w:r w:rsidRPr="00506FED">
              <w:rPr>
                <w:lang w:val="en-US"/>
              </w:rPr>
              <w:t xml:space="preserve"> </w:t>
            </w:r>
            <w:proofErr w:type="spellStart"/>
            <w:r w:rsidRPr="00506FED">
              <w:rPr>
                <w:lang w:val="en-US"/>
              </w:rPr>
              <w:t>to‘g‘risida</w:t>
            </w:r>
            <w:proofErr w:type="spellEnd"/>
            <w:r w:rsidRPr="00506FED">
              <w:rPr>
                <w:sz w:val="28"/>
                <w:szCs w:val="28"/>
                <w:lang w:val="en-US"/>
              </w:rPr>
              <w:t xml:space="preserve"> </w:t>
            </w:r>
            <w:proofErr w:type="spellStart"/>
            <w:r w:rsidRPr="00506FED">
              <w:rPr>
                <w:lang w:val="en-US"/>
              </w:rPr>
              <w:t>xabardor</w:t>
            </w:r>
            <w:proofErr w:type="spellEnd"/>
            <w:r w:rsidRPr="00506FED">
              <w:rPr>
                <w:lang w:val="en-US"/>
              </w:rPr>
              <w:t xml:space="preserve"> </w:t>
            </w:r>
            <w:proofErr w:type="spellStart"/>
            <w:r w:rsidRPr="00506FED">
              <w:rPr>
                <w:lang w:val="en-US"/>
              </w:rPr>
              <w:t>qilinishi</w:t>
            </w:r>
            <w:proofErr w:type="spellEnd"/>
            <w:r w:rsidRPr="00506FED">
              <w:rPr>
                <w:lang w:val="en-US"/>
              </w:rPr>
              <w:t xml:space="preserve"> </w:t>
            </w:r>
            <w:proofErr w:type="spellStart"/>
            <w:r w:rsidRPr="00506FED">
              <w:rPr>
                <w:lang w:val="en-US"/>
              </w:rPr>
              <w:t>kerak</w:t>
            </w:r>
            <w:proofErr w:type="spellEnd"/>
            <w:r w:rsidRPr="00506FED">
              <w:rPr>
                <w:lang w:val="en-US"/>
              </w:rPr>
              <w:t xml:space="preserve">. </w:t>
            </w:r>
            <w:proofErr w:type="spellStart"/>
            <w:r w:rsidRPr="00506FED">
              <w:rPr>
                <w:lang w:val="en-US"/>
              </w:rPr>
              <w:t>Ma’lumotlar</w:t>
            </w:r>
            <w:proofErr w:type="spellEnd"/>
            <w:r w:rsidRPr="00506FED">
              <w:rPr>
                <w:lang w:val="en-US"/>
              </w:rPr>
              <w:t xml:space="preserve"> </w:t>
            </w:r>
            <w:proofErr w:type="spellStart"/>
            <w:proofErr w:type="gramStart"/>
            <w:r w:rsidRPr="00506FED">
              <w:rPr>
                <w:lang w:val="en-US"/>
              </w:rPr>
              <w:t>so‘</w:t>
            </w:r>
            <w:proofErr w:type="gramEnd"/>
            <w:r w:rsidRPr="00506FED">
              <w:rPr>
                <w:lang w:val="en-US"/>
              </w:rPr>
              <w:t>rovi</w:t>
            </w:r>
            <w:proofErr w:type="spellEnd"/>
            <w:r w:rsidRPr="00506FED">
              <w:rPr>
                <w:lang w:val="en-US"/>
              </w:rPr>
              <w:t xml:space="preserve"> </w:t>
            </w:r>
            <w:proofErr w:type="spellStart"/>
            <w:r w:rsidRPr="00506FED">
              <w:rPr>
                <w:lang w:val="en-US"/>
              </w:rPr>
              <w:t>xizmatlarning</w:t>
            </w:r>
            <w:proofErr w:type="spellEnd"/>
            <w:r w:rsidRPr="00506FED">
              <w:rPr>
                <w:lang w:val="en-US"/>
              </w:rPr>
              <w:t xml:space="preserve"> </w:t>
            </w:r>
            <w:proofErr w:type="spellStart"/>
            <w:r w:rsidRPr="00506FED">
              <w:rPr>
                <w:lang w:val="en-US"/>
              </w:rPr>
              <w:t>ushbu</w:t>
            </w:r>
            <w:proofErr w:type="spellEnd"/>
            <w:r w:rsidRPr="00506FED">
              <w:rPr>
                <w:lang w:val="en-US"/>
              </w:rPr>
              <w:t xml:space="preserve"> </w:t>
            </w:r>
            <w:proofErr w:type="spellStart"/>
            <w:r w:rsidRPr="00506FED">
              <w:rPr>
                <w:lang w:val="en-US"/>
              </w:rPr>
              <w:t>turidan</w:t>
            </w:r>
            <w:proofErr w:type="spellEnd"/>
            <w:r w:rsidRPr="00506FED">
              <w:rPr>
                <w:lang w:val="en-US"/>
              </w:rPr>
              <w:t xml:space="preserve"> </w:t>
            </w:r>
            <w:proofErr w:type="spellStart"/>
            <w:r w:rsidRPr="00506FED">
              <w:rPr>
                <w:lang w:val="en-US"/>
              </w:rPr>
              <w:t>chiqarib</w:t>
            </w:r>
            <w:proofErr w:type="spellEnd"/>
            <w:r w:rsidRPr="00506FED">
              <w:rPr>
                <w:lang w:val="en-US"/>
              </w:rPr>
              <w:t xml:space="preserve"> </w:t>
            </w:r>
            <w:proofErr w:type="spellStart"/>
            <w:r w:rsidRPr="00506FED">
              <w:rPr>
                <w:lang w:val="en-US"/>
              </w:rPr>
              <w:t>tashlangan</w:t>
            </w:r>
            <w:proofErr w:type="spellEnd"/>
            <w:r w:rsidRPr="00506FED">
              <w:rPr>
                <w:lang w:val="en-US"/>
              </w:rPr>
              <w:t xml:space="preserve"> </w:t>
            </w:r>
            <w:proofErr w:type="spellStart"/>
            <w:r w:rsidRPr="00506FED">
              <w:rPr>
                <w:lang w:val="en-US"/>
              </w:rPr>
              <w:t>bo‘lishi</w:t>
            </w:r>
            <w:proofErr w:type="spellEnd"/>
            <w:r w:rsidRPr="00506FED">
              <w:rPr>
                <w:lang w:val="en-US"/>
              </w:rPr>
              <w:t xml:space="preserve"> </w:t>
            </w:r>
            <w:proofErr w:type="spellStart"/>
            <w:r w:rsidRPr="00506FED">
              <w:rPr>
                <w:lang w:val="en-US"/>
              </w:rPr>
              <w:t>mumkin</w:t>
            </w:r>
            <w:proofErr w:type="spellEnd"/>
            <w:r w:rsidRPr="00506FED">
              <w:rPr>
                <w:lang w:val="en-US"/>
              </w:rPr>
              <w:t>.</w:t>
            </w:r>
          </w:p>
          <w:p w14:paraId="52DE4A40" w14:textId="77777777" w:rsidR="00924A19" w:rsidRPr="00506FED" w:rsidRDefault="00924A19" w:rsidP="00DC1B3D">
            <w:pPr>
              <w:tabs>
                <w:tab w:val="left" w:pos="675"/>
                <w:tab w:val="left" w:pos="4743"/>
                <w:tab w:val="left" w:pos="9322"/>
              </w:tabs>
              <w:jc w:val="both"/>
              <w:rPr>
                <w:lang w:val="en-US"/>
              </w:rPr>
            </w:pPr>
            <w:r w:rsidRPr="00506FED">
              <w:rPr>
                <w:lang w:val="en-US"/>
              </w:rPr>
              <w:t xml:space="preserve">2 </w:t>
            </w:r>
            <w:proofErr w:type="spellStart"/>
            <w:r w:rsidRPr="00506FED">
              <w:rPr>
                <w:lang w:val="en-US"/>
              </w:rPr>
              <w:t>Ayrim</w:t>
            </w:r>
            <w:proofErr w:type="spellEnd"/>
            <w:r w:rsidRPr="00506FED">
              <w:rPr>
                <w:lang w:val="en-US"/>
              </w:rPr>
              <w:t xml:space="preserve"> </w:t>
            </w:r>
            <w:proofErr w:type="spellStart"/>
            <w:r w:rsidRPr="00506FED">
              <w:rPr>
                <w:lang w:val="en-US"/>
              </w:rPr>
              <w:t>hollarda</w:t>
            </w:r>
            <w:proofErr w:type="spellEnd"/>
            <w:r w:rsidRPr="00506FED">
              <w:rPr>
                <w:lang w:val="en-US"/>
              </w:rPr>
              <w:t xml:space="preserve"> </w:t>
            </w:r>
            <w:proofErr w:type="spellStart"/>
            <w:r w:rsidRPr="00506FED">
              <w:rPr>
                <w:lang w:val="en-US"/>
              </w:rPr>
              <w:t>chaqiruvchi</w:t>
            </w:r>
            <w:proofErr w:type="spellEnd"/>
            <w:r w:rsidRPr="00506FED">
              <w:rPr>
                <w:lang w:val="en-US"/>
              </w:rPr>
              <w:t xml:space="preserve"> </w:t>
            </w:r>
            <w:proofErr w:type="spellStart"/>
            <w:r w:rsidRPr="00506FED">
              <w:rPr>
                <w:lang w:val="en-US"/>
              </w:rPr>
              <w:t>abonentga</w:t>
            </w:r>
            <w:proofErr w:type="spellEnd"/>
            <w:r w:rsidRPr="00506FED">
              <w:rPr>
                <w:lang w:val="en-US"/>
              </w:rPr>
              <w:t xml:space="preserve"> </w:t>
            </w:r>
            <w:proofErr w:type="spellStart"/>
            <w:r w:rsidRPr="00506FED">
              <w:rPr>
                <w:lang w:val="en-US"/>
              </w:rPr>
              <w:t>xizmatlarning</w:t>
            </w:r>
            <w:proofErr w:type="spellEnd"/>
            <w:r w:rsidRPr="00506FED">
              <w:rPr>
                <w:lang w:val="en-US"/>
              </w:rPr>
              <w:t xml:space="preserve"> </w:t>
            </w:r>
            <w:proofErr w:type="spellStart"/>
            <w:r w:rsidRPr="00506FED">
              <w:rPr>
                <w:lang w:val="en-US"/>
              </w:rPr>
              <w:t>ushbu</w:t>
            </w:r>
            <w:proofErr w:type="spellEnd"/>
            <w:r w:rsidRPr="00506FED">
              <w:rPr>
                <w:lang w:val="en-US"/>
              </w:rPr>
              <w:t xml:space="preserve"> </w:t>
            </w:r>
            <w:proofErr w:type="spellStart"/>
            <w:r w:rsidRPr="00506FED">
              <w:rPr>
                <w:lang w:val="en-US"/>
              </w:rPr>
              <w:t>turidan</w:t>
            </w:r>
            <w:proofErr w:type="spellEnd"/>
            <w:r w:rsidRPr="00506FED">
              <w:rPr>
                <w:lang w:val="en-US"/>
              </w:rPr>
              <w:t xml:space="preserve"> </w:t>
            </w:r>
            <w:proofErr w:type="spellStart"/>
            <w:r w:rsidRPr="00506FED">
              <w:rPr>
                <w:lang w:val="en-US"/>
              </w:rPr>
              <w:t>erkin</w:t>
            </w:r>
            <w:proofErr w:type="spellEnd"/>
            <w:r w:rsidRPr="00506FED">
              <w:rPr>
                <w:lang w:val="en-US"/>
              </w:rPr>
              <w:t xml:space="preserve"> </w:t>
            </w:r>
            <w:proofErr w:type="spellStart"/>
            <w:r w:rsidRPr="00506FED">
              <w:rPr>
                <w:lang w:val="en-US"/>
              </w:rPr>
              <w:t>foydalanish</w:t>
            </w:r>
            <w:proofErr w:type="spellEnd"/>
            <w:r w:rsidRPr="00506FED">
              <w:rPr>
                <w:lang w:val="en-US"/>
              </w:rPr>
              <w:t xml:space="preserve"> </w:t>
            </w:r>
            <w:proofErr w:type="spellStart"/>
            <w:r w:rsidRPr="00506FED">
              <w:rPr>
                <w:lang w:val="en-US"/>
              </w:rPr>
              <w:t>uchun</w:t>
            </w:r>
            <w:proofErr w:type="spellEnd"/>
            <w:r w:rsidRPr="00506FED">
              <w:rPr>
                <w:lang w:val="en-US"/>
              </w:rPr>
              <w:t xml:space="preserve"> </w:t>
            </w:r>
            <w:proofErr w:type="spellStart"/>
            <w:proofErr w:type="gramStart"/>
            <w:r w:rsidRPr="00506FED">
              <w:rPr>
                <w:lang w:val="en-US"/>
              </w:rPr>
              <w:t>to‘</w:t>
            </w:r>
            <w:proofErr w:type="gramEnd"/>
            <w:r w:rsidRPr="00506FED">
              <w:rPr>
                <w:lang w:val="en-US"/>
              </w:rPr>
              <w:t>lov</w:t>
            </w:r>
            <w:proofErr w:type="spellEnd"/>
            <w:r w:rsidRPr="00506FED">
              <w:rPr>
                <w:lang w:val="en-US"/>
              </w:rPr>
              <w:t xml:space="preserve"> </w:t>
            </w:r>
            <w:proofErr w:type="spellStart"/>
            <w:r w:rsidRPr="00506FED">
              <w:rPr>
                <w:lang w:val="en-US"/>
              </w:rPr>
              <w:t>tavsiya</w:t>
            </w:r>
            <w:proofErr w:type="spellEnd"/>
            <w:r w:rsidRPr="00506FED">
              <w:rPr>
                <w:lang w:val="en-US"/>
              </w:rPr>
              <w:t xml:space="preserve"> </w:t>
            </w:r>
            <w:proofErr w:type="spellStart"/>
            <w:r w:rsidRPr="00506FED">
              <w:rPr>
                <w:lang w:val="en-US"/>
              </w:rPr>
              <w:t>qilinishi</w:t>
            </w:r>
            <w:proofErr w:type="spellEnd"/>
            <w:r w:rsidRPr="00506FED">
              <w:rPr>
                <w:lang w:val="en-US"/>
              </w:rPr>
              <w:t xml:space="preserve"> </w:t>
            </w:r>
            <w:proofErr w:type="spellStart"/>
            <w:r w:rsidRPr="00506FED">
              <w:rPr>
                <w:lang w:val="en-US"/>
              </w:rPr>
              <w:t>mumkin</w:t>
            </w:r>
            <w:proofErr w:type="spellEnd"/>
            <w:r w:rsidRPr="00506FED">
              <w:rPr>
                <w:lang w:val="en-US"/>
              </w:rPr>
              <w:t xml:space="preserve">. Har </w:t>
            </w:r>
            <w:proofErr w:type="spellStart"/>
            <w:r w:rsidRPr="00506FED">
              <w:rPr>
                <w:lang w:val="en-US"/>
              </w:rPr>
              <w:t>qanday</w:t>
            </w:r>
            <w:proofErr w:type="spellEnd"/>
            <w:r w:rsidRPr="00506FED">
              <w:rPr>
                <w:lang w:val="en-US"/>
              </w:rPr>
              <w:t xml:space="preserve"> </w:t>
            </w:r>
            <w:proofErr w:type="spellStart"/>
            <w:r w:rsidRPr="00506FED">
              <w:rPr>
                <w:lang w:val="en-US"/>
              </w:rPr>
              <w:t>holatda</w:t>
            </w:r>
            <w:proofErr w:type="spellEnd"/>
            <w:r w:rsidRPr="00506FED">
              <w:rPr>
                <w:lang w:val="en-US"/>
              </w:rPr>
              <w:t xml:space="preserve"> </w:t>
            </w:r>
            <w:proofErr w:type="spellStart"/>
            <w:r w:rsidRPr="00506FED">
              <w:rPr>
                <w:lang w:val="en-US"/>
              </w:rPr>
              <w:t>bunday</w:t>
            </w:r>
            <w:proofErr w:type="spellEnd"/>
            <w:r w:rsidRPr="00506FED">
              <w:rPr>
                <w:lang w:val="en-US"/>
              </w:rPr>
              <w:t xml:space="preserve"> </w:t>
            </w:r>
            <w:proofErr w:type="spellStart"/>
            <w:r w:rsidRPr="00506FED">
              <w:rPr>
                <w:lang w:val="en-US"/>
              </w:rPr>
              <w:t>tarifning</w:t>
            </w:r>
            <w:proofErr w:type="spellEnd"/>
            <w:r w:rsidRPr="00506FED">
              <w:rPr>
                <w:lang w:val="en-US"/>
              </w:rPr>
              <w:t xml:space="preserve"> </w:t>
            </w:r>
            <w:proofErr w:type="spellStart"/>
            <w:proofErr w:type="gramStart"/>
            <w:r w:rsidRPr="00506FED">
              <w:rPr>
                <w:lang w:val="en-US"/>
              </w:rPr>
              <w:t>qo‘</w:t>
            </w:r>
            <w:proofErr w:type="gramEnd"/>
            <w:r w:rsidRPr="00506FED">
              <w:rPr>
                <w:lang w:val="en-US"/>
              </w:rPr>
              <w:t>llanilishi</w:t>
            </w:r>
            <w:proofErr w:type="spellEnd"/>
            <w:r w:rsidRPr="00506FED">
              <w:rPr>
                <w:lang w:val="en-US"/>
              </w:rPr>
              <w:t xml:space="preserve"> </w:t>
            </w:r>
            <w:proofErr w:type="spellStart"/>
            <w:r w:rsidRPr="00506FED">
              <w:rPr>
                <w:lang w:val="en-US"/>
              </w:rPr>
              <w:t>bog‘lanishga</w:t>
            </w:r>
            <w:proofErr w:type="spellEnd"/>
            <w:r w:rsidRPr="00506FED">
              <w:rPr>
                <w:lang w:val="en-US"/>
              </w:rPr>
              <w:t xml:space="preserve"> </w:t>
            </w:r>
            <w:proofErr w:type="spellStart"/>
            <w:r w:rsidRPr="00506FED">
              <w:rPr>
                <w:lang w:val="en-US"/>
              </w:rPr>
              <w:t>buyurtma</w:t>
            </w:r>
            <w:proofErr w:type="spellEnd"/>
            <w:r w:rsidRPr="00506FED">
              <w:rPr>
                <w:lang w:val="en-US"/>
              </w:rPr>
              <w:t xml:space="preserve"> </w:t>
            </w:r>
            <w:proofErr w:type="spellStart"/>
            <w:r w:rsidRPr="00506FED">
              <w:rPr>
                <w:lang w:val="en-US"/>
              </w:rPr>
              <w:t>amalga</w:t>
            </w:r>
            <w:proofErr w:type="spellEnd"/>
            <w:r w:rsidRPr="00506FED">
              <w:rPr>
                <w:lang w:val="en-US"/>
              </w:rPr>
              <w:t xml:space="preserve"> </w:t>
            </w:r>
            <w:proofErr w:type="spellStart"/>
            <w:r w:rsidRPr="00506FED">
              <w:rPr>
                <w:lang w:val="en-US"/>
              </w:rPr>
              <w:t>oshiriladigan</w:t>
            </w:r>
            <w:proofErr w:type="spellEnd"/>
            <w:r w:rsidRPr="00506FED">
              <w:rPr>
                <w:lang w:val="en-US"/>
              </w:rPr>
              <w:t xml:space="preserve"> </w:t>
            </w:r>
            <w:proofErr w:type="spellStart"/>
            <w:r w:rsidRPr="00506FED">
              <w:rPr>
                <w:lang w:val="en-US"/>
              </w:rPr>
              <w:t>mamlakatning</w:t>
            </w:r>
            <w:proofErr w:type="spellEnd"/>
            <w:r w:rsidRPr="00506FED">
              <w:rPr>
                <w:lang w:val="en-US"/>
              </w:rPr>
              <w:t xml:space="preserve"> </w:t>
            </w:r>
            <w:proofErr w:type="spellStart"/>
            <w:r w:rsidRPr="00506FED">
              <w:rPr>
                <w:lang w:val="en-US"/>
              </w:rPr>
              <w:t>milliy</w:t>
            </w:r>
            <w:proofErr w:type="spellEnd"/>
            <w:r w:rsidRPr="00506FED">
              <w:rPr>
                <w:lang w:val="en-US"/>
              </w:rPr>
              <w:t xml:space="preserve"> </w:t>
            </w:r>
            <w:proofErr w:type="spellStart"/>
            <w:r w:rsidRPr="00506FED">
              <w:rPr>
                <w:lang w:val="en-US"/>
              </w:rPr>
              <w:t>vakolatiga</w:t>
            </w:r>
            <w:proofErr w:type="spellEnd"/>
            <w:r w:rsidRPr="00506FED">
              <w:rPr>
                <w:lang w:val="en-US"/>
              </w:rPr>
              <w:t xml:space="preserve"> </w:t>
            </w:r>
            <w:proofErr w:type="spellStart"/>
            <w:r w:rsidRPr="00506FED">
              <w:rPr>
                <w:lang w:val="en-US"/>
              </w:rPr>
              <w:t>kiradi</w:t>
            </w:r>
            <w:proofErr w:type="spellEnd"/>
            <w:r w:rsidRPr="00506FED">
              <w:rPr>
                <w:lang w:val="en-US"/>
              </w:rPr>
              <w:t>.</w:t>
            </w:r>
          </w:p>
          <w:p w14:paraId="34D364EC" w14:textId="77777777" w:rsidR="00924A19" w:rsidRPr="00506FED" w:rsidRDefault="00924A19" w:rsidP="00DC1B3D">
            <w:pPr>
              <w:tabs>
                <w:tab w:val="left" w:pos="675"/>
                <w:tab w:val="left" w:pos="4743"/>
                <w:tab w:val="left" w:pos="9322"/>
              </w:tabs>
              <w:jc w:val="both"/>
              <w:rPr>
                <w:lang w:val="en-US"/>
              </w:rPr>
            </w:pPr>
          </w:p>
          <w:p w14:paraId="2CD38C40" w14:textId="77777777" w:rsidR="00924A19" w:rsidRPr="00506FED" w:rsidRDefault="00924A19" w:rsidP="00DC1B3D">
            <w:pPr>
              <w:tabs>
                <w:tab w:val="left" w:pos="675"/>
                <w:tab w:val="left" w:pos="4743"/>
                <w:tab w:val="left" w:pos="9322"/>
              </w:tabs>
              <w:jc w:val="both"/>
              <w:rPr>
                <w:sz w:val="28"/>
                <w:szCs w:val="28"/>
                <w:lang w:val="uz-Cyrl-UZ"/>
              </w:rPr>
            </w:pPr>
            <w:r w:rsidRPr="00506FED">
              <w:rPr>
                <w:sz w:val="28"/>
                <w:szCs w:val="28"/>
                <w:lang w:val="uz-Cyrl-UZ"/>
              </w:rPr>
              <w:t>Мамлакатдан ташқарида жойлашган фойдала</w:t>
            </w:r>
            <w:r w:rsidRPr="00506FED">
              <w:rPr>
                <w:sz w:val="28"/>
                <w:szCs w:val="28"/>
                <w:lang w:val="en-US"/>
              </w:rPr>
              <w:t>-</w:t>
            </w:r>
            <w:r w:rsidRPr="00506FED">
              <w:rPr>
                <w:sz w:val="28"/>
                <w:szCs w:val="28"/>
                <w:lang w:val="uz-Cyrl-UZ"/>
              </w:rPr>
              <w:t>нувчининг махсус рақамини тери</w:t>
            </w:r>
            <w:r w:rsidRPr="00506FED">
              <w:rPr>
                <w:sz w:val="28"/>
                <w:szCs w:val="28"/>
              </w:rPr>
              <w:t>б</w:t>
            </w:r>
            <w:r w:rsidRPr="00506FED">
              <w:rPr>
                <w:sz w:val="28"/>
                <w:szCs w:val="28"/>
                <w:lang w:val="en-US"/>
              </w:rPr>
              <w:t>,</w:t>
            </w:r>
            <w:r w:rsidRPr="00506FED">
              <w:rPr>
                <w:sz w:val="28"/>
                <w:szCs w:val="28"/>
                <w:lang w:val="uz-Cyrl-UZ"/>
              </w:rPr>
              <w:t xml:space="preserve">  чақирилувчи абонент ҳисобидан тўланган (хизмат учун ҳисоб-китоб) ёки олдиндан тўланган кредит карточка (халқаро ёки абонент </w:t>
            </w:r>
            <w:proofErr w:type="spellStart"/>
            <w:r w:rsidR="006C31EA" w:rsidRPr="00506FED">
              <w:rPr>
                <w:sz w:val="28"/>
                <w:szCs w:val="28"/>
              </w:rPr>
              <w:t>яшаган</w:t>
            </w:r>
            <w:proofErr w:type="spellEnd"/>
            <w:r w:rsidRPr="00506FED">
              <w:rPr>
                <w:sz w:val="28"/>
                <w:szCs w:val="28"/>
                <w:lang w:val="uz-Cyrl-UZ"/>
              </w:rPr>
              <w:t xml:space="preserve"> мамлакат) </w:t>
            </w:r>
            <w:proofErr w:type="spellStart"/>
            <w:r w:rsidRPr="00506FED">
              <w:rPr>
                <w:sz w:val="28"/>
                <w:szCs w:val="28"/>
              </w:rPr>
              <w:t>орқали</w:t>
            </w:r>
            <w:proofErr w:type="spellEnd"/>
            <w:r w:rsidRPr="00506FED">
              <w:rPr>
                <w:sz w:val="28"/>
                <w:szCs w:val="28"/>
                <w:lang w:val="uz-Cyrl-UZ"/>
              </w:rPr>
              <w:t xml:space="preserve"> ушбу мамлакат абоненти билан сўзлашувга буюртма учун мамлакатнинг оператори (ўзининг </w:t>
            </w:r>
            <w:proofErr w:type="spellStart"/>
            <w:r w:rsidRPr="00506FED">
              <w:rPr>
                <w:sz w:val="28"/>
                <w:szCs w:val="28"/>
              </w:rPr>
              <w:t>яшаш</w:t>
            </w:r>
            <w:proofErr w:type="spellEnd"/>
            <w:r w:rsidRPr="00506FED">
              <w:rPr>
                <w:sz w:val="28"/>
                <w:szCs w:val="28"/>
                <w:lang w:val="uz-Cyrl-UZ"/>
              </w:rPr>
              <w:t xml:space="preserve"> жойи ва фойдаланувчи рақамини рўйхатга олиш) билан боғланиш имкони</w:t>
            </w:r>
            <w:r w:rsidR="00262D91" w:rsidRPr="00506FED">
              <w:rPr>
                <w:sz w:val="28"/>
                <w:szCs w:val="28"/>
              </w:rPr>
              <w:t>ни</w:t>
            </w:r>
            <w:r w:rsidR="00262D91" w:rsidRPr="00506FED">
              <w:rPr>
                <w:sz w:val="28"/>
                <w:szCs w:val="28"/>
                <w:lang w:val="en-US"/>
              </w:rPr>
              <w:t xml:space="preserve"> </w:t>
            </w:r>
            <w:proofErr w:type="spellStart"/>
            <w:r w:rsidR="00262D91" w:rsidRPr="00506FED">
              <w:rPr>
                <w:sz w:val="28"/>
                <w:szCs w:val="28"/>
              </w:rPr>
              <w:t>берадиган</w:t>
            </w:r>
            <w:proofErr w:type="spellEnd"/>
            <w:r w:rsidRPr="00506FED">
              <w:rPr>
                <w:sz w:val="28"/>
                <w:szCs w:val="28"/>
                <w:lang w:val="en-US"/>
              </w:rPr>
              <w:t xml:space="preserve"> </w:t>
            </w:r>
            <w:proofErr w:type="spellStart"/>
            <w:r w:rsidRPr="00506FED">
              <w:rPr>
                <w:sz w:val="28"/>
                <w:szCs w:val="28"/>
              </w:rPr>
              <w:t>хизмат</w:t>
            </w:r>
            <w:proofErr w:type="spellEnd"/>
            <w:r w:rsidRPr="00506FED">
              <w:rPr>
                <w:sz w:val="28"/>
                <w:szCs w:val="28"/>
                <w:lang w:val="uz-Cyrl-UZ"/>
              </w:rPr>
              <w:t xml:space="preserve">. </w:t>
            </w:r>
          </w:p>
          <w:p w14:paraId="4AB836E9" w14:textId="77777777" w:rsidR="00924A19" w:rsidRPr="00506FED" w:rsidRDefault="00924A19" w:rsidP="00DC1B3D">
            <w:pPr>
              <w:tabs>
                <w:tab w:val="left" w:pos="675"/>
                <w:tab w:val="left" w:pos="4743"/>
                <w:tab w:val="left" w:pos="9322"/>
              </w:tabs>
              <w:jc w:val="both"/>
              <w:rPr>
                <w:lang w:val="uz-Cyrl-UZ"/>
              </w:rPr>
            </w:pPr>
            <w:r w:rsidRPr="00506FED">
              <w:rPr>
                <w:lang w:val="uz-Cyrl-UZ"/>
              </w:rPr>
              <w:t>Изоҳлар</w:t>
            </w:r>
          </w:p>
          <w:p w14:paraId="181F634F" w14:textId="77777777" w:rsidR="00924A19" w:rsidRPr="00506FED" w:rsidRDefault="00924A19" w:rsidP="00DC1B3D">
            <w:pPr>
              <w:tabs>
                <w:tab w:val="left" w:pos="675"/>
                <w:tab w:val="left" w:pos="4743"/>
                <w:tab w:val="left" w:pos="9322"/>
              </w:tabs>
              <w:jc w:val="both"/>
              <w:rPr>
                <w:lang w:val="uz-Cyrl-UZ"/>
              </w:rPr>
            </w:pPr>
            <w:r w:rsidRPr="00506FED">
              <w:rPr>
                <w:lang w:val="uz-Cyrl-UZ"/>
              </w:rPr>
              <w:t xml:space="preserve">1 Чақирилувчи абонент тўлов </w:t>
            </w:r>
            <w:r w:rsidR="00983486" w:rsidRPr="00983486">
              <w:rPr>
                <w:lang w:val="uz-Cyrl-UZ"/>
              </w:rPr>
              <w:t>йиғиндиси</w:t>
            </w:r>
            <w:r w:rsidRPr="00506FED">
              <w:rPr>
                <w:lang w:val="uz-Cyrl-UZ"/>
              </w:rPr>
              <w:t xml:space="preserve"> тўғрисида хабардор қилиниши керак. Маълумотлар сўрови хизматларнинг ушбу туридан чиқариб ташланган бўлиши мумкин. </w:t>
            </w:r>
          </w:p>
          <w:p w14:paraId="07319F4D" w14:textId="77777777" w:rsidR="00924A19" w:rsidRPr="00506FED" w:rsidRDefault="00924A19" w:rsidP="00DC1B3D">
            <w:pPr>
              <w:tabs>
                <w:tab w:val="left" w:pos="675"/>
                <w:tab w:val="left" w:pos="4743"/>
                <w:tab w:val="left" w:pos="9322"/>
              </w:tabs>
              <w:jc w:val="both"/>
              <w:rPr>
                <w:sz w:val="28"/>
                <w:szCs w:val="28"/>
                <w:lang w:val="uz-Cyrl-UZ"/>
              </w:rPr>
            </w:pPr>
            <w:r w:rsidRPr="00506FED">
              <w:rPr>
                <w:lang w:val="uz-Cyrl-UZ"/>
              </w:rPr>
              <w:t xml:space="preserve">2 Айрим ҳолларда чақирувчи абонентга хизматларнинг ушбу туридан эркин фойдаланиш учун тўлов тавсия </w:t>
            </w:r>
            <w:r w:rsidRPr="00506FED">
              <w:rPr>
                <w:lang w:val="uz-Cyrl-UZ"/>
              </w:rPr>
              <w:lastRenderedPageBreak/>
              <w:t>қилиниши мумкин. Ҳар қандай ҳолатда бундай тарифнинг қўлланилиши боғланишга буюртма амалга ошириладиган мамлакатнинг миллий ваколатига киради.</w:t>
            </w:r>
          </w:p>
        </w:tc>
      </w:tr>
    </w:tbl>
    <w:p w14:paraId="74367A40" w14:textId="77777777" w:rsidR="00925DA7" w:rsidRPr="000466FA" w:rsidRDefault="00925DA7">
      <w:pPr>
        <w:rPr>
          <w:lang w:val="uz-Cyrl-UZ"/>
        </w:rPr>
      </w:pPr>
    </w:p>
    <w:p w14:paraId="68FCDAFD" w14:textId="77777777" w:rsidR="00D34A8B" w:rsidRPr="000466FA" w:rsidRDefault="00D34A8B">
      <w:pPr>
        <w:rPr>
          <w:lang w:val="uz-Cyrl-UZ"/>
        </w:rPr>
      </w:pPr>
    </w:p>
    <w:p w14:paraId="476A11EC" w14:textId="77777777" w:rsidR="00D34A8B" w:rsidRPr="000466FA" w:rsidRDefault="00D34A8B">
      <w:pPr>
        <w:rPr>
          <w:lang w:val="uz-Cyrl-UZ"/>
        </w:rPr>
      </w:pPr>
    </w:p>
    <w:p w14:paraId="4B3E67CC" w14:textId="77777777" w:rsidR="00D34A8B" w:rsidRPr="000466FA" w:rsidRDefault="00D34A8B">
      <w:pPr>
        <w:rPr>
          <w:lang w:val="uz-Cyrl-UZ"/>
        </w:rPr>
      </w:pPr>
    </w:p>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925DA7" w:rsidRPr="00925DA7" w14:paraId="6892D497" w14:textId="77777777">
        <w:trPr>
          <w:tblHeader/>
          <w:tblCellSpacing w:w="0" w:type="dxa"/>
          <w:jc w:val="center"/>
        </w:trPr>
        <w:tc>
          <w:tcPr>
            <w:tcW w:w="5000" w:type="pct"/>
            <w:gridSpan w:val="2"/>
          </w:tcPr>
          <w:p w14:paraId="3420C784" w14:textId="77777777" w:rsidR="00925DA7" w:rsidRPr="00925DA7" w:rsidRDefault="00925DA7" w:rsidP="00925DA7">
            <w:pPr>
              <w:tabs>
                <w:tab w:val="left" w:pos="675"/>
                <w:tab w:val="left" w:pos="4219"/>
                <w:tab w:val="left" w:pos="9321"/>
              </w:tabs>
              <w:jc w:val="center"/>
              <w:rPr>
                <w:b/>
                <w:sz w:val="28"/>
                <w:szCs w:val="28"/>
              </w:rPr>
            </w:pPr>
            <w:r>
              <w:rPr>
                <w:b/>
                <w:sz w:val="28"/>
                <w:szCs w:val="28"/>
              </w:rPr>
              <w:t>Р</w:t>
            </w:r>
          </w:p>
        </w:tc>
      </w:tr>
      <w:tr w:rsidR="00924A19" w:rsidRPr="005234B4" w14:paraId="159F3AD9" w14:textId="77777777">
        <w:trPr>
          <w:tblCellSpacing w:w="0" w:type="dxa"/>
          <w:jc w:val="center"/>
        </w:trPr>
        <w:tc>
          <w:tcPr>
            <w:tcW w:w="2007" w:type="pct"/>
          </w:tcPr>
          <w:p w14:paraId="63F28330" w14:textId="77777777" w:rsidR="00924A19" w:rsidRPr="00506FED" w:rsidRDefault="00924A19" w:rsidP="00A64EC8">
            <w:pPr>
              <w:tabs>
                <w:tab w:val="left" w:pos="417"/>
                <w:tab w:val="left" w:pos="675"/>
                <w:tab w:val="left" w:pos="4743"/>
                <w:tab w:val="left" w:pos="9322"/>
              </w:tabs>
              <w:rPr>
                <w:b/>
                <w:sz w:val="28"/>
                <w:szCs w:val="28"/>
                <w:lang w:val="uz-Cyrl-UZ"/>
              </w:rPr>
            </w:pPr>
            <w:r w:rsidRPr="00506FED">
              <w:rPr>
                <w:b/>
                <w:sz w:val="28"/>
                <w:szCs w:val="28"/>
                <w:lang w:val="uz-Cyrl-UZ"/>
              </w:rPr>
              <w:t xml:space="preserve">Разговоры от аппарата </w:t>
            </w:r>
            <w:r w:rsidRPr="00506FED">
              <w:rPr>
                <w:b/>
                <w:sz w:val="28"/>
                <w:szCs w:val="28"/>
                <w:lang w:val="uz-Cyrl-UZ"/>
              </w:rPr>
              <w:br/>
              <w:t>к аппарату</w:t>
            </w:r>
          </w:p>
          <w:p w14:paraId="699FBC93"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apparatdan apparatgacha bo‘lgan so‘zlashuvlar</w:t>
            </w:r>
          </w:p>
          <w:p w14:paraId="30124213" w14:textId="0675207F" w:rsidR="00924A19" w:rsidRPr="00506FED" w:rsidRDefault="003A4C4D" w:rsidP="00A64EC8">
            <w:pPr>
              <w:tabs>
                <w:tab w:val="left" w:pos="675"/>
                <w:tab w:val="left" w:pos="4219"/>
                <w:tab w:val="left" w:pos="9321"/>
              </w:tabs>
              <w:rPr>
                <w:b/>
                <w:sz w:val="28"/>
                <w:szCs w:val="28"/>
                <w:lang w:val="en-US"/>
              </w:rPr>
            </w:pPr>
            <w:r>
              <w:rPr>
                <w:sz w:val="28"/>
                <w:szCs w:val="28"/>
                <w:lang w:val="uz-Cyrl-UZ"/>
              </w:rPr>
              <w:t xml:space="preserve"> </w:t>
            </w:r>
            <w:r w:rsidR="00924A19" w:rsidRPr="00506FED">
              <w:rPr>
                <w:sz w:val="28"/>
                <w:szCs w:val="28"/>
                <w:lang w:val="en-US"/>
              </w:rPr>
              <w:t>a</w:t>
            </w:r>
            <w:proofErr w:type="spellStart"/>
            <w:r w:rsidR="00924A19" w:rsidRPr="00506FED">
              <w:rPr>
                <w:sz w:val="28"/>
                <w:szCs w:val="28"/>
              </w:rPr>
              <w:t>ппаратдан</w:t>
            </w:r>
            <w:proofErr w:type="spellEnd"/>
            <w:r w:rsidR="00924A19" w:rsidRPr="00506FED">
              <w:rPr>
                <w:sz w:val="28"/>
                <w:szCs w:val="28"/>
                <w:lang w:val="en-US"/>
              </w:rPr>
              <w:t xml:space="preserve"> </w:t>
            </w:r>
            <w:proofErr w:type="spellStart"/>
            <w:r w:rsidR="00924A19" w:rsidRPr="00506FED">
              <w:rPr>
                <w:sz w:val="28"/>
                <w:szCs w:val="28"/>
              </w:rPr>
              <w:t>аппаратгача</w:t>
            </w:r>
            <w:proofErr w:type="spellEnd"/>
            <w:r w:rsidR="00924A19" w:rsidRPr="00506FED">
              <w:rPr>
                <w:sz w:val="28"/>
                <w:szCs w:val="28"/>
                <w:lang w:val="en-US"/>
              </w:rPr>
              <w:t xml:space="preserve"> </w:t>
            </w:r>
            <w:proofErr w:type="spellStart"/>
            <w:r w:rsidR="00924A19" w:rsidRPr="00506FED">
              <w:rPr>
                <w:sz w:val="28"/>
                <w:szCs w:val="28"/>
              </w:rPr>
              <w:t>бўлган</w:t>
            </w:r>
            <w:proofErr w:type="spellEnd"/>
            <w:r w:rsidR="00924A19" w:rsidRPr="00506FED">
              <w:rPr>
                <w:sz w:val="28"/>
                <w:szCs w:val="28"/>
                <w:lang w:val="en-US"/>
              </w:rPr>
              <w:t xml:space="preserve"> </w:t>
            </w:r>
            <w:proofErr w:type="spellStart"/>
            <w:r w:rsidR="00924A19" w:rsidRPr="00506FED">
              <w:rPr>
                <w:sz w:val="28"/>
                <w:szCs w:val="28"/>
              </w:rPr>
              <w:t>сўзлашувлар</w:t>
            </w:r>
            <w:proofErr w:type="spellEnd"/>
          </w:p>
          <w:p w14:paraId="477D913E" w14:textId="77777777" w:rsidR="00924A19" w:rsidRPr="00506FED" w:rsidRDefault="00924A19" w:rsidP="00A64EC8">
            <w:pPr>
              <w:tabs>
                <w:tab w:val="left" w:pos="675"/>
                <w:tab w:val="left" w:pos="4743"/>
                <w:tab w:val="left" w:pos="9322"/>
              </w:tabs>
              <w:rPr>
                <w:b/>
                <w:sz w:val="28"/>
                <w:szCs w:val="28"/>
                <w:lang w:val="en-US"/>
              </w:rPr>
            </w:pPr>
            <w:proofErr w:type="spellStart"/>
            <w:r w:rsidRPr="00506FED">
              <w:rPr>
                <w:b/>
                <w:sz w:val="28"/>
                <w:szCs w:val="28"/>
                <w:lang w:val="en-US"/>
              </w:rPr>
              <w:t>en</w:t>
            </w:r>
            <w:proofErr w:type="spellEnd"/>
            <w:r w:rsidRPr="00506FED">
              <w:rPr>
                <w:b/>
                <w:sz w:val="28"/>
                <w:szCs w:val="28"/>
                <w:lang w:val="en-US"/>
              </w:rPr>
              <w:t xml:space="preserve"> </w:t>
            </w:r>
            <w:r w:rsidRPr="00506FED">
              <w:rPr>
                <w:sz w:val="28"/>
                <w:szCs w:val="28"/>
                <w:lang w:val="en-US"/>
              </w:rPr>
              <w:t xml:space="preserve">- conversations from the set </w:t>
            </w:r>
            <w:r w:rsidRPr="00506FED">
              <w:rPr>
                <w:sz w:val="28"/>
                <w:szCs w:val="28"/>
                <w:lang w:val="uz-Cyrl-UZ"/>
              </w:rPr>
              <w:br/>
            </w:r>
            <w:r w:rsidRPr="00506FED">
              <w:rPr>
                <w:sz w:val="28"/>
                <w:szCs w:val="28"/>
                <w:lang w:val="en-US"/>
              </w:rPr>
              <w:t>to the set</w:t>
            </w:r>
          </w:p>
        </w:tc>
        <w:tc>
          <w:tcPr>
            <w:tcW w:w="2993" w:type="pct"/>
          </w:tcPr>
          <w:p w14:paraId="3739D629"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t xml:space="preserve">Разговор, заказанный с указанием </w:t>
            </w:r>
            <w:proofErr w:type="gramStart"/>
            <w:r w:rsidRPr="00506FED">
              <w:rPr>
                <w:sz w:val="28"/>
                <w:szCs w:val="28"/>
              </w:rPr>
              <w:t>определенно-го</w:t>
            </w:r>
            <w:proofErr w:type="gramEnd"/>
            <w:r w:rsidRPr="00506FED">
              <w:rPr>
                <w:sz w:val="28"/>
                <w:szCs w:val="28"/>
              </w:rPr>
              <w:t xml:space="preserve"> номера телефона, оплачиваемая продолжи-тельность которого отсчитывается с момента ответа вызываемого номера независимо от того, кто ответил на вызов.</w:t>
            </w:r>
          </w:p>
          <w:p w14:paraId="40D9A62E" w14:textId="77777777" w:rsidR="00924A19" w:rsidRPr="00506FED" w:rsidRDefault="00924A19" w:rsidP="00DC1B3D">
            <w:pPr>
              <w:tabs>
                <w:tab w:val="left" w:pos="675"/>
                <w:tab w:val="left" w:pos="4743"/>
                <w:tab w:val="left" w:pos="9321"/>
              </w:tabs>
              <w:jc w:val="both"/>
            </w:pPr>
            <w:r w:rsidRPr="00506FED">
              <w:t xml:space="preserve">Примечание </w:t>
            </w:r>
            <w:r w:rsidRPr="00506FED">
              <w:rPr>
                <w:lang w:val="uz-Cyrl-UZ"/>
              </w:rPr>
              <w:t>−</w:t>
            </w:r>
            <w:r w:rsidRPr="00506FED">
              <w:t xml:space="preserve"> Разговор с дополнительными аппаратами методом прямого поиска также рассматривается как разговор от аппарата к аппарату, если только не были даны особые указания относительно определенного лица и т.д.</w:t>
            </w:r>
          </w:p>
          <w:p w14:paraId="78C910E5" w14:textId="77777777" w:rsidR="00924A19" w:rsidRPr="00D34A8B" w:rsidRDefault="00924A19" w:rsidP="00DC1B3D">
            <w:pPr>
              <w:tabs>
                <w:tab w:val="left" w:pos="675"/>
                <w:tab w:val="left" w:pos="4743"/>
                <w:tab w:val="left" w:pos="9321"/>
              </w:tabs>
              <w:jc w:val="both"/>
              <w:rPr>
                <w:sz w:val="18"/>
                <w:szCs w:val="18"/>
              </w:rPr>
            </w:pPr>
          </w:p>
          <w:p w14:paraId="549A0765" w14:textId="77777777" w:rsidR="00924A19" w:rsidRPr="00506FED" w:rsidRDefault="00924A19" w:rsidP="00DC1B3D">
            <w:pPr>
              <w:tabs>
                <w:tab w:val="left" w:pos="675"/>
                <w:tab w:val="left" w:pos="4219"/>
                <w:tab w:val="left" w:pos="9321"/>
              </w:tabs>
              <w:jc w:val="both"/>
              <w:rPr>
                <w:sz w:val="28"/>
                <w:szCs w:val="28"/>
              </w:rPr>
            </w:pPr>
            <w:proofErr w:type="spellStart"/>
            <w:r w:rsidRPr="00506FED">
              <w:rPr>
                <w:sz w:val="28"/>
                <w:szCs w:val="28"/>
                <w:lang w:val="en-US"/>
              </w:rPr>
              <w:t>Telefonning</w:t>
            </w:r>
            <w:proofErr w:type="spellEnd"/>
            <w:r w:rsidRPr="00506FED">
              <w:rPr>
                <w:sz w:val="28"/>
                <w:szCs w:val="28"/>
              </w:rPr>
              <w:t xml:space="preserve"> </w:t>
            </w:r>
            <w:proofErr w:type="spellStart"/>
            <w:r w:rsidRPr="00506FED">
              <w:rPr>
                <w:sz w:val="28"/>
                <w:szCs w:val="28"/>
                <w:lang w:val="en-US"/>
              </w:rPr>
              <w:t>aniq</w:t>
            </w:r>
            <w:proofErr w:type="spellEnd"/>
            <w:r w:rsidRPr="00506FED">
              <w:rPr>
                <w:sz w:val="28"/>
                <w:szCs w:val="28"/>
              </w:rPr>
              <w:t xml:space="preserve"> </w:t>
            </w:r>
            <w:proofErr w:type="spellStart"/>
            <w:r w:rsidR="00AF3CE9">
              <w:rPr>
                <w:sz w:val="28"/>
                <w:szCs w:val="28"/>
                <w:lang w:val="en-US"/>
              </w:rPr>
              <w:t>raqam</w:t>
            </w:r>
            <w:r w:rsidRPr="00506FED">
              <w:rPr>
                <w:sz w:val="28"/>
                <w:szCs w:val="28"/>
                <w:lang w:val="en-US"/>
              </w:rPr>
              <w:t>ini</w:t>
            </w:r>
            <w:proofErr w:type="spellEnd"/>
            <w:r w:rsidRPr="00506FED">
              <w:rPr>
                <w:sz w:val="28"/>
                <w:szCs w:val="28"/>
              </w:rPr>
              <w:t xml:space="preserve"> </w:t>
            </w:r>
            <w:proofErr w:type="gramStart"/>
            <w:r w:rsidRPr="00506FED">
              <w:rPr>
                <w:sz w:val="28"/>
                <w:szCs w:val="28"/>
                <w:lang w:val="en-US"/>
              </w:rPr>
              <w:t>ko</w:t>
            </w:r>
            <w:r w:rsidRPr="00506FED">
              <w:rPr>
                <w:sz w:val="28"/>
                <w:szCs w:val="28"/>
              </w:rPr>
              <w:t>‘</w:t>
            </w:r>
            <w:proofErr w:type="spellStart"/>
            <w:proofErr w:type="gramEnd"/>
            <w:r w:rsidRPr="00506FED">
              <w:rPr>
                <w:sz w:val="28"/>
                <w:szCs w:val="28"/>
                <w:lang w:val="en-US"/>
              </w:rPr>
              <w:t>rsatgan</w:t>
            </w:r>
            <w:proofErr w:type="spellEnd"/>
            <w:r w:rsidRPr="00506FED">
              <w:rPr>
                <w:sz w:val="28"/>
                <w:szCs w:val="28"/>
              </w:rPr>
              <w:t xml:space="preserve"> </w:t>
            </w:r>
            <w:proofErr w:type="spellStart"/>
            <w:r w:rsidRPr="00506FED">
              <w:rPr>
                <w:sz w:val="28"/>
                <w:szCs w:val="28"/>
                <w:lang w:val="en-US"/>
              </w:rPr>
              <w:t>holda</w:t>
            </w:r>
            <w:proofErr w:type="spellEnd"/>
            <w:r w:rsidRPr="00506FED">
              <w:rPr>
                <w:sz w:val="28"/>
                <w:szCs w:val="28"/>
              </w:rPr>
              <w:t xml:space="preserve"> </w:t>
            </w:r>
            <w:proofErr w:type="spellStart"/>
            <w:r w:rsidRPr="00506FED">
              <w:rPr>
                <w:sz w:val="28"/>
                <w:szCs w:val="28"/>
                <w:lang w:val="en-US"/>
              </w:rPr>
              <w:t>buyurt</w:t>
            </w:r>
            <w:proofErr w:type="spellEnd"/>
            <w:r w:rsidRPr="00506FED">
              <w:rPr>
                <w:sz w:val="28"/>
                <w:szCs w:val="28"/>
              </w:rPr>
              <w:t>-</w:t>
            </w:r>
            <w:r w:rsidRPr="00506FED">
              <w:rPr>
                <w:sz w:val="28"/>
                <w:szCs w:val="28"/>
                <w:lang w:val="en-US"/>
              </w:rPr>
              <w:t>ma</w:t>
            </w:r>
            <w:r w:rsidRPr="00506FED">
              <w:rPr>
                <w:sz w:val="28"/>
                <w:szCs w:val="28"/>
              </w:rPr>
              <w:t xml:space="preserve"> </w:t>
            </w:r>
            <w:proofErr w:type="spellStart"/>
            <w:r w:rsidRPr="00506FED">
              <w:rPr>
                <w:sz w:val="28"/>
                <w:szCs w:val="28"/>
                <w:lang w:val="en-US"/>
              </w:rPr>
              <w:t>berilgan</w:t>
            </w:r>
            <w:proofErr w:type="spellEnd"/>
            <w:r w:rsidRPr="00506FED">
              <w:rPr>
                <w:sz w:val="28"/>
                <w:szCs w:val="28"/>
              </w:rPr>
              <w:t xml:space="preserve">, </w:t>
            </w:r>
            <w:r w:rsidRPr="00506FED">
              <w:rPr>
                <w:sz w:val="28"/>
                <w:szCs w:val="28"/>
                <w:lang w:val="en-US"/>
              </w:rPr>
              <w:t>to</w:t>
            </w:r>
            <w:r w:rsidRPr="00506FED">
              <w:rPr>
                <w:sz w:val="28"/>
                <w:szCs w:val="28"/>
              </w:rPr>
              <w:t>‘</w:t>
            </w:r>
            <w:proofErr w:type="spellStart"/>
            <w:r w:rsidRPr="00506FED">
              <w:rPr>
                <w:sz w:val="28"/>
                <w:szCs w:val="28"/>
                <w:lang w:val="en-US"/>
              </w:rPr>
              <w:t>lanadigan</w:t>
            </w:r>
            <w:proofErr w:type="spellEnd"/>
            <w:r w:rsidRPr="00506FED">
              <w:rPr>
                <w:sz w:val="28"/>
                <w:szCs w:val="28"/>
              </w:rPr>
              <w:t xml:space="preserve"> </w:t>
            </w:r>
            <w:proofErr w:type="spellStart"/>
            <w:r w:rsidRPr="00506FED">
              <w:rPr>
                <w:sz w:val="28"/>
                <w:szCs w:val="28"/>
                <w:lang w:val="en-US"/>
              </w:rPr>
              <w:t>davri</w:t>
            </w:r>
            <w:proofErr w:type="spellEnd"/>
            <w:r w:rsidRPr="00506FED">
              <w:rPr>
                <w:sz w:val="28"/>
                <w:szCs w:val="28"/>
              </w:rPr>
              <w:t xml:space="preserve"> </w:t>
            </w:r>
            <w:proofErr w:type="spellStart"/>
            <w:r w:rsidRPr="00506FED">
              <w:rPr>
                <w:sz w:val="28"/>
                <w:szCs w:val="28"/>
                <w:lang w:val="en-US"/>
              </w:rPr>
              <w:t>chaqiruvga</w:t>
            </w:r>
            <w:proofErr w:type="spellEnd"/>
            <w:r w:rsidRPr="00506FED">
              <w:rPr>
                <w:sz w:val="28"/>
                <w:szCs w:val="28"/>
              </w:rPr>
              <w:t xml:space="preserve"> </w:t>
            </w:r>
            <w:proofErr w:type="spellStart"/>
            <w:r w:rsidRPr="00506FED">
              <w:rPr>
                <w:sz w:val="28"/>
                <w:szCs w:val="28"/>
                <w:lang w:val="en-US"/>
              </w:rPr>
              <w:t>kim</w:t>
            </w:r>
            <w:proofErr w:type="spellEnd"/>
            <w:r w:rsidRPr="00506FED">
              <w:rPr>
                <w:sz w:val="28"/>
                <w:szCs w:val="28"/>
              </w:rPr>
              <w:t xml:space="preserve"> </w:t>
            </w:r>
            <w:proofErr w:type="spellStart"/>
            <w:r w:rsidRPr="00506FED">
              <w:rPr>
                <w:sz w:val="28"/>
                <w:szCs w:val="28"/>
                <w:lang w:val="en-US"/>
              </w:rPr>
              <w:t>javob</w:t>
            </w:r>
            <w:proofErr w:type="spellEnd"/>
            <w:r w:rsidRPr="00506FED">
              <w:rPr>
                <w:sz w:val="28"/>
                <w:szCs w:val="28"/>
              </w:rPr>
              <w:t xml:space="preserve"> </w:t>
            </w:r>
            <w:proofErr w:type="spellStart"/>
            <w:r w:rsidRPr="00506FED">
              <w:rPr>
                <w:sz w:val="28"/>
                <w:szCs w:val="28"/>
                <w:lang w:val="en-US"/>
              </w:rPr>
              <w:t>berishidan</w:t>
            </w:r>
            <w:proofErr w:type="spellEnd"/>
            <w:r w:rsidRPr="00506FED">
              <w:rPr>
                <w:sz w:val="28"/>
                <w:szCs w:val="28"/>
              </w:rPr>
              <w:t xml:space="preserve"> </w:t>
            </w:r>
            <w:r w:rsidRPr="00506FED">
              <w:rPr>
                <w:sz w:val="28"/>
                <w:szCs w:val="28"/>
                <w:lang w:val="en-US"/>
              </w:rPr>
              <w:t>qat</w:t>
            </w:r>
            <w:r w:rsidRPr="00506FED">
              <w:rPr>
                <w:sz w:val="28"/>
                <w:szCs w:val="28"/>
              </w:rPr>
              <w:t>’</w:t>
            </w:r>
            <w:proofErr w:type="spellStart"/>
            <w:r w:rsidRPr="00506FED">
              <w:rPr>
                <w:sz w:val="28"/>
                <w:szCs w:val="28"/>
                <w:lang w:val="en-US"/>
              </w:rPr>
              <w:t>iy</w:t>
            </w:r>
            <w:proofErr w:type="spellEnd"/>
            <w:r w:rsidRPr="00506FED">
              <w:rPr>
                <w:sz w:val="28"/>
                <w:szCs w:val="28"/>
              </w:rPr>
              <w:t xml:space="preserve"> </w:t>
            </w:r>
            <w:proofErr w:type="spellStart"/>
            <w:r w:rsidRPr="00506FED">
              <w:rPr>
                <w:sz w:val="28"/>
                <w:szCs w:val="28"/>
                <w:lang w:val="en-US"/>
              </w:rPr>
              <w:t>nazar</w:t>
            </w:r>
            <w:proofErr w:type="spellEnd"/>
            <w:r w:rsidRPr="00506FED">
              <w:rPr>
                <w:sz w:val="28"/>
                <w:szCs w:val="28"/>
              </w:rPr>
              <w:t xml:space="preserve">, </w:t>
            </w:r>
            <w:proofErr w:type="spellStart"/>
            <w:r w:rsidRPr="00506FED">
              <w:rPr>
                <w:sz w:val="28"/>
                <w:szCs w:val="28"/>
                <w:lang w:val="en-US"/>
              </w:rPr>
              <w:t>chaqiriluvchi</w:t>
            </w:r>
            <w:proofErr w:type="spellEnd"/>
            <w:r w:rsidRPr="00506FED">
              <w:rPr>
                <w:sz w:val="28"/>
                <w:szCs w:val="28"/>
              </w:rPr>
              <w:t xml:space="preserve"> </w:t>
            </w:r>
            <w:proofErr w:type="spellStart"/>
            <w:r w:rsidR="00AF3CE9">
              <w:rPr>
                <w:sz w:val="28"/>
                <w:szCs w:val="28"/>
                <w:lang w:val="en-US"/>
              </w:rPr>
              <w:t>raqam</w:t>
            </w:r>
            <w:proofErr w:type="spellEnd"/>
            <w:r w:rsidRPr="00506FED">
              <w:rPr>
                <w:sz w:val="28"/>
                <w:szCs w:val="28"/>
              </w:rPr>
              <w:t xml:space="preserve"> </w:t>
            </w:r>
            <w:proofErr w:type="spellStart"/>
            <w:r w:rsidRPr="00506FED">
              <w:rPr>
                <w:sz w:val="28"/>
                <w:szCs w:val="28"/>
                <w:lang w:val="en-US"/>
              </w:rPr>
              <w:t>javob</w:t>
            </w:r>
            <w:proofErr w:type="spellEnd"/>
            <w:r w:rsidRPr="00506FED">
              <w:rPr>
                <w:sz w:val="28"/>
                <w:szCs w:val="28"/>
              </w:rPr>
              <w:t xml:space="preserve"> </w:t>
            </w:r>
            <w:proofErr w:type="spellStart"/>
            <w:r w:rsidRPr="00506FED">
              <w:rPr>
                <w:sz w:val="28"/>
                <w:szCs w:val="28"/>
                <w:lang w:val="en-US"/>
              </w:rPr>
              <w:t>bergan</w:t>
            </w:r>
            <w:proofErr w:type="spellEnd"/>
            <w:r w:rsidRPr="00506FED">
              <w:rPr>
                <w:sz w:val="28"/>
                <w:szCs w:val="28"/>
              </w:rPr>
              <w:t xml:space="preserve"> </w:t>
            </w:r>
            <w:proofErr w:type="spellStart"/>
            <w:r w:rsidRPr="00506FED">
              <w:rPr>
                <w:sz w:val="28"/>
                <w:szCs w:val="28"/>
                <w:lang w:val="en-US"/>
              </w:rPr>
              <w:t>vaqtdan</w:t>
            </w:r>
            <w:proofErr w:type="spellEnd"/>
            <w:r w:rsidRPr="00506FED">
              <w:rPr>
                <w:sz w:val="28"/>
                <w:szCs w:val="28"/>
              </w:rPr>
              <w:t xml:space="preserve"> </w:t>
            </w:r>
            <w:proofErr w:type="spellStart"/>
            <w:r w:rsidRPr="00506FED">
              <w:rPr>
                <w:sz w:val="28"/>
                <w:szCs w:val="28"/>
                <w:lang w:val="en-US"/>
              </w:rPr>
              <w:t>boshlab</w:t>
            </w:r>
            <w:proofErr w:type="spellEnd"/>
            <w:r w:rsidRPr="00506FED">
              <w:rPr>
                <w:sz w:val="28"/>
                <w:szCs w:val="28"/>
              </w:rPr>
              <w:t xml:space="preserve"> </w:t>
            </w:r>
            <w:proofErr w:type="spellStart"/>
            <w:r w:rsidRPr="00506FED">
              <w:rPr>
                <w:sz w:val="28"/>
                <w:szCs w:val="28"/>
                <w:lang w:val="en-US"/>
              </w:rPr>
              <w:t>hisoblanadigan</w:t>
            </w:r>
            <w:proofErr w:type="spellEnd"/>
            <w:r w:rsidRPr="00506FED">
              <w:rPr>
                <w:sz w:val="28"/>
                <w:szCs w:val="28"/>
              </w:rPr>
              <w:t xml:space="preserve"> </w:t>
            </w:r>
            <w:r w:rsidRPr="00506FED">
              <w:rPr>
                <w:sz w:val="28"/>
                <w:szCs w:val="28"/>
                <w:lang w:val="en-US"/>
              </w:rPr>
              <w:t>so</w:t>
            </w:r>
            <w:r w:rsidRPr="00506FED">
              <w:rPr>
                <w:sz w:val="28"/>
                <w:szCs w:val="28"/>
              </w:rPr>
              <w:t>‘</w:t>
            </w:r>
            <w:proofErr w:type="spellStart"/>
            <w:r w:rsidRPr="00506FED">
              <w:rPr>
                <w:sz w:val="28"/>
                <w:szCs w:val="28"/>
                <w:lang w:val="en-US"/>
              </w:rPr>
              <w:t>zlashuv</w:t>
            </w:r>
            <w:proofErr w:type="spellEnd"/>
            <w:r w:rsidRPr="00506FED">
              <w:rPr>
                <w:sz w:val="28"/>
                <w:szCs w:val="28"/>
              </w:rPr>
              <w:t>.</w:t>
            </w:r>
          </w:p>
          <w:p w14:paraId="341A7E3E" w14:textId="77777777" w:rsidR="00924A19" w:rsidRPr="00506FED" w:rsidRDefault="00924A19" w:rsidP="00DC1B3D">
            <w:pPr>
              <w:tabs>
                <w:tab w:val="left" w:pos="675"/>
                <w:tab w:val="left" w:pos="4219"/>
                <w:tab w:val="left" w:pos="9321"/>
              </w:tabs>
              <w:jc w:val="both"/>
            </w:pPr>
            <w:proofErr w:type="spellStart"/>
            <w:r w:rsidRPr="00506FED">
              <w:rPr>
                <w:lang w:val="en-US"/>
              </w:rPr>
              <w:t>Izoh</w:t>
            </w:r>
            <w:proofErr w:type="spellEnd"/>
            <w:r w:rsidRPr="00506FED">
              <w:t xml:space="preserve"> </w:t>
            </w:r>
            <w:r w:rsidRPr="00506FED">
              <w:rPr>
                <w:lang w:val="uz-Cyrl-UZ"/>
              </w:rPr>
              <w:t>−</w:t>
            </w:r>
            <w:r w:rsidRPr="00506FED">
              <w:t xml:space="preserve"> </w:t>
            </w:r>
            <w:proofErr w:type="gramStart"/>
            <w:r w:rsidRPr="00506FED">
              <w:rPr>
                <w:lang w:val="en-US"/>
              </w:rPr>
              <w:t>Qo</w:t>
            </w:r>
            <w:r w:rsidRPr="00506FED">
              <w:t>‘</w:t>
            </w:r>
            <w:proofErr w:type="spellStart"/>
            <w:proofErr w:type="gramEnd"/>
            <w:r w:rsidRPr="00506FED">
              <w:rPr>
                <w:lang w:val="en-US"/>
              </w:rPr>
              <w:t>shimcha</w:t>
            </w:r>
            <w:proofErr w:type="spellEnd"/>
            <w:r w:rsidRPr="00506FED">
              <w:t xml:space="preserve"> </w:t>
            </w:r>
            <w:proofErr w:type="spellStart"/>
            <w:r w:rsidRPr="00506FED">
              <w:rPr>
                <w:lang w:val="en-US"/>
              </w:rPr>
              <w:t>apparatlardan</w:t>
            </w:r>
            <w:proofErr w:type="spellEnd"/>
            <w:r w:rsidRPr="00506FED">
              <w:t xml:space="preserve"> </w:t>
            </w:r>
            <w:r w:rsidRPr="00506FED">
              <w:rPr>
                <w:lang w:val="en-US"/>
              </w:rPr>
              <w:t>to</w:t>
            </w:r>
            <w:r w:rsidRPr="00506FED">
              <w:t>‘</w:t>
            </w:r>
            <w:r w:rsidRPr="00506FED">
              <w:rPr>
                <w:lang w:val="en-US"/>
              </w:rPr>
              <w:t>g</w:t>
            </w:r>
            <w:r w:rsidRPr="00506FED">
              <w:t>‘</w:t>
            </w:r>
            <w:proofErr w:type="spellStart"/>
            <w:r w:rsidRPr="00506FED">
              <w:rPr>
                <w:lang w:val="en-US"/>
              </w:rPr>
              <w:t>ridan</w:t>
            </w:r>
            <w:proofErr w:type="spellEnd"/>
            <w:r w:rsidRPr="00506FED">
              <w:t>-</w:t>
            </w:r>
            <w:r w:rsidRPr="00506FED">
              <w:rPr>
                <w:lang w:val="en-US"/>
              </w:rPr>
              <w:t>to</w:t>
            </w:r>
            <w:r w:rsidRPr="00506FED">
              <w:t>‘</w:t>
            </w:r>
            <w:r w:rsidRPr="00506FED">
              <w:rPr>
                <w:lang w:val="en-US"/>
              </w:rPr>
              <w:t>g</w:t>
            </w:r>
            <w:r w:rsidRPr="00506FED">
              <w:t>‘</w:t>
            </w:r>
            <w:proofErr w:type="spellStart"/>
            <w:r w:rsidRPr="00506FED">
              <w:rPr>
                <w:lang w:val="en-US"/>
              </w:rPr>
              <w:t>ri</w:t>
            </w:r>
            <w:proofErr w:type="spellEnd"/>
            <w:r w:rsidRPr="00506FED">
              <w:t xml:space="preserve"> </w:t>
            </w:r>
            <w:proofErr w:type="spellStart"/>
            <w:r w:rsidRPr="00506FED">
              <w:rPr>
                <w:lang w:val="en-US"/>
              </w:rPr>
              <w:t>izlash</w:t>
            </w:r>
            <w:proofErr w:type="spellEnd"/>
            <w:r w:rsidRPr="00506FED">
              <w:t xml:space="preserve"> </w:t>
            </w:r>
            <w:proofErr w:type="spellStart"/>
            <w:r w:rsidR="00100DA4">
              <w:rPr>
                <w:lang w:val="en-US"/>
              </w:rPr>
              <w:t>usuli</w:t>
            </w:r>
            <w:proofErr w:type="spellEnd"/>
            <w:r w:rsidRPr="00506FED">
              <w:t xml:space="preserve"> </w:t>
            </w:r>
            <w:proofErr w:type="spellStart"/>
            <w:r w:rsidRPr="00506FED">
              <w:rPr>
                <w:lang w:val="en-US"/>
              </w:rPr>
              <w:t>bilan</w:t>
            </w:r>
            <w:proofErr w:type="spellEnd"/>
            <w:r w:rsidRPr="00506FED">
              <w:t xml:space="preserve"> </w:t>
            </w:r>
            <w:r w:rsidRPr="00506FED">
              <w:rPr>
                <w:lang w:val="en-US"/>
              </w:rPr>
              <w:t>so</w:t>
            </w:r>
            <w:r w:rsidRPr="00506FED">
              <w:t>‘</w:t>
            </w:r>
            <w:proofErr w:type="spellStart"/>
            <w:r w:rsidRPr="00506FED">
              <w:rPr>
                <w:lang w:val="en-US"/>
              </w:rPr>
              <w:t>zlashuv</w:t>
            </w:r>
            <w:proofErr w:type="spellEnd"/>
            <w:r w:rsidRPr="00506FED">
              <w:t xml:space="preserve">, </w:t>
            </w:r>
            <w:proofErr w:type="spellStart"/>
            <w:r w:rsidRPr="00506FED">
              <w:rPr>
                <w:lang w:val="en-US"/>
              </w:rPr>
              <w:t>alohida</w:t>
            </w:r>
            <w:proofErr w:type="spellEnd"/>
            <w:r w:rsidRPr="00506FED">
              <w:t xml:space="preserve"> </w:t>
            </w:r>
            <w:r w:rsidRPr="00506FED">
              <w:rPr>
                <w:lang w:val="en-US"/>
              </w:rPr>
              <w:t>ko</w:t>
            </w:r>
            <w:r w:rsidRPr="00506FED">
              <w:t>‘</w:t>
            </w:r>
            <w:proofErr w:type="spellStart"/>
            <w:r w:rsidRPr="00506FED">
              <w:rPr>
                <w:lang w:val="en-US"/>
              </w:rPr>
              <w:t>rsatmalar</w:t>
            </w:r>
            <w:proofErr w:type="spellEnd"/>
            <w:r w:rsidRPr="00506FED">
              <w:t xml:space="preserve"> </w:t>
            </w:r>
            <w:proofErr w:type="spellStart"/>
            <w:r w:rsidRPr="00506FED">
              <w:rPr>
                <w:lang w:val="en-US"/>
              </w:rPr>
              <w:t>muayyan</w:t>
            </w:r>
            <w:proofErr w:type="spellEnd"/>
            <w:r w:rsidRPr="00506FED">
              <w:t xml:space="preserve"> </w:t>
            </w:r>
            <w:proofErr w:type="spellStart"/>
            <w:r w:rsidRPr="00506FED">
              <w:rPr>
                <w:lang w:val="en-US"/>
              </w:rPr>
              <w:t>shaxsga</w:t>
            </w:r>
            <w:proofErr w:type="spellEnd"/>
            <w:r w:rsidRPr="00506FED">
              <w:t xml:space="preserve"> </w:t>
            </w:r>
            <w:proofErr w:type="spellStart"/>
            <w:r w:rsidRPr="00506FED">
              <w:rPr>
                <w:lang w:val="en-US"/>
              </w:rPr>
              <w:t>va</w:t>
            </w:r>
            <w:proofErr w:type="spellEnd"/>
            <w:r w:rsidRPr="00506FED">
              <w:t xml:space="preserve"> </w:t>
            </w:r>
            <w:proofErr w:type="spellStart"/>
            <w:r w:rsidRPr="00506FED">
              <w:rPr>
                <w:lang w:val="en-US"/>
              </w:rPr>
              <w:t>boshqalarga</w:t>
            </w:r>
            <w:proofErr w:type="spellEnd"/>
            <w:r w:rsidRPr="00506FED">
              <w:t xml:space="preserve"> </w:t>
            </w:r>
            <w:proofErr w:type="spellStart"/>
            <w:r w:rsidRPr="00506FED">
              <w:rPr>
                <w:lang w:val="en-US"/>
              </w:rPr>
              <w:t>nisbatan</w:t>
            </w:r>
            <w:proofErr w:type="spellEnd"/>
            <w:r w:rsidRPr="00506FED">
              <w:t xml:space="preserve"> </w:t>
            </w:r>
            <w:proofErr w:type="spellStart"/>
            <w:r w:rsidRPr="00506FED">
              <w:rPr>
                <w:lang w:val="en-US"/>
              </w:rPr>
              <w:t>berilmasa</w:t>
            </w:r>
            <w:proofErr w:type="spellEnd"/>
            <w:r w:rsidRPr="00506FED">
              <w:t xml:space="preserve">, </w:t>
            </w:r>
            <w:proofErr w:type="spellStart"/>
            <w:r w:rsidRPr="00506FED">
              <w:rPr>
                <w:lang w:val="en-US"/>
              </w:rPr>
              <w:t>apparatdan</w:t>
            </w:r>
            <w:proofErr w:type="spellEnd"/>
            <w:r w:rsidRPr="00506FED">
              <w:t xml:space="preserve"> </w:t>
            </w:r>
            <w:proofErr w:type="spellStart"/>
            <w:r w:rsidRPr="00506FED">
              <w:rPr>
                <w:lang w:val="en-US"/>
              </w:rPr>
              <w:t>apparatga</w:t>
            </w:r>
            <w:proofErr w:type="spellEnd"/>
            <w:r w:rsidRPr="00506FED">
              <w:t xml:space="preserve"> </w:t>
            </w:r>
            <w:r w:rsidRPr="00506FED">
              <w:rPr>
                <w:lang w:val="en-US"/>
              </w:rPr>
              <w:t>so</w:t>
            </w:r>
            <w:r w:rsidRPr="00506FED">
              <w:t>‘</w:t>
            </w:r>
            <w:proofErr w:type="spellStart"/>
            <w:r w:rsidRPr="00506FED">
              <w:rPr>
                <w:lang w:val="en-US"/>
              </w:rPr>
              <w:t>zlashuv</w:t>
            </w:r>
            <w:proofErr w:type="spellEnd"/>
            <w:r w:rsidRPr="00506FED">
              <w:t xml:space="preserve"> </w:t>
            </w:r>
            <w:proofErr w:type="spellStart"/>
            <w:r w:rsidRPr="00506FED">
              <w:rPr>
                <w:lang w:val="en-US"/>
              </w:rPr>
              <w:t>kabi</w:t>
            </w:r>
            <w:proofErr w:type="spellEnd"/>
            <w:r w:rsidRPr="00506FED">
              <w:t xml:space="preserve"> </w:t>
            </w:r>
            <w:r w:rsidRPr="00506FED">
              <w:rPr>
                <w:lang w:val="en-US"/>
              </w:rPr>
              <w:t>ko</w:t>
            </w:r>
            <w:r w:rsidRPr="00506FED">
              <w:t>‘</w:t>
            </w:r>
            <w:r w:rsidRPr="00506FED">
              <w:rPr>
                <w:lang w:val="en-US"/>
              </w:rPr>
              <w:t>rib</w:t>
            </w:r>
            <w:r w:rsidRPr="00506FED">
              <w:t xml:space="preserve"> </w:t>
            </w:r>
            <w:proofErr w:type="spellStart"/>
            <w:r w:rsidRPr="00506FED">
              <w:rPr>
                <w:lang w:val="en-US"/>
              </w:rPr>
              <w:t>chiqiladi</w:t>
            </w:r>
            <w:proofErr w:type="spellEnd"/>
            <w:r w:rsidRPr="00506FED">
              <w:t>.</w:t>
            </w:r>
          </w:p>
          <w:p w14:paraId="7769CE1D" w14:textId="77777777" w:rsidR="00924A19" w:rsidRPr="00D34A8B" w:rsidRDefault="00924A19" w:rsidP="00DC1B3D">
            <w:pPr>
              <w:tabs>
                <w:tab w:val="left" w:pos="675"/>
                <w:tab w:val="left" w:pos="4219"/>
                <w:tab w:val="left" w:pos="9321"/>
              </w:tabs>
              <w:jc w:val="both"/>
              <w:rPr>
                <w:sz w:val="18"/>
                <w:szCs w:val="18"/>
              </w:rPr>
            </w:pPr>
          </w:p>
          <w:p w14:paraId="31151437" w14:textId="77777777" w:rsidR="00924A19" w:rsidRPr="00506FED" w:rsidRDefault="00924A19" w:rsidP="00DC1B3D">
            <w:pPr>
              <w:tabs>
                <w:tab w:val="left" w:pos="675"/>
                <w:tab w:val="left" w:pos="4219"/>
                <w:tab w:val="left" w:pos="9321"/>
              </w:tabs>
              <w:jc w:val="both"/>
              <w:rPr>
                <w:sz w:val="28"/>
                <w:szCs w:val="28"/>
                <w:lang w:val="uz-Cyrl-UZ"/>
              </w:rPr>
            </w:pPr>
            <w:r w:rsidRPr="00506FED">
              <w:rPr>
                <w:sz w:val="28"/>
                <w:szCs w:val="28"/>
                <w:lang w:val="uz-Cyrl-UZ"/>
              </w:rPr>
              <w:t xml:space="preserve">Телефоннинг аниқ </w:t>
            </w:r>
            <w:proofErr w:type="spellStart"/>
            <w:r w:rsidR="00AF3CE9">
              <w:rPr>
                <w:sz w:val="28"/>
                <w:szCs w:val="28"/>
              </w:rPr>
              <w:t>рақам</w:t>
            </w:r>
            <w:r w:rsidRPr="00506FED">
              <w:rPr>
                <w:sz w:val="28"/>
                <w:szCs w:val="28"/>
              </w:rPr>
              <w:t>и</w:t>
            </w:r>
            <w:proofErr w:type="spellEnd"/>
            <w:r w:rsidRPr="00506FED">
              <w:rPr>
                <w:sz w:val="28"/>
                <w:szCs w:val="28"/>
                <w:lang w:val="uz-Cyrl-UZ"/>
              </w:rPr>
              <w:t xml:space="preserve">ни кўрсатган ҳолда буюртма берилган, тўланадиган даври чақирувга ким жавоб беришидан қатъи назар, чақирилувчи </w:t>
            </w:r>
            <w:proofErr w:type="spellStart"/>
            <w:r w:rsidR="00AF3CE9">
              <w:rPr>
                <w:sz w:val="28"/>
                <w:szCs w:val="28"/>
              </w:rPr>
              <w:t>рақам</w:t>
            </w:r>
            <w:proofErr w:type="spellEnd"/>
            <w:r w:rsidRPr="00506FED">
              <w:rPr>
                <w:sz w:val="28"/>
                <w:szCs w:val="28"/>
                <w:lang w:val="uz-Cyrl-UZ"/>
              </w:rPr>
              <w:t xml:space="preserve"> жавоб берган вақтдан бошлаб ҳисобланадиган сўзлашув.</w:t>
            </w:r>
          </w:p>
          <w:p w14:paraId="10B54831" w14:textId="77777777" w:rsidR="00924A19" w:rsidRPr="00506FED" w:rsidRDefault="00924A19" w:rsidP="00DC1B3D">
            <w:pPr>
              <w:tabs>
                <w:tab w:val="left" w:pos="675"/>
                <w:tab w:val="left" w:pos="4743"/>
                <w:tab w:val="left" w:pos="9322"/>
              </w:tabs>
              <w:jc w:val="both"/>
              <w:rPr>
                <w:sz w:val="28"/>
                <w:szCs w:val="28"/>
                <w:lang w:val="uz-Cyrl-UZ"/>
              </w:rPr>
            </w:pPr>
            <w:r w:rsidRPr="00506FED">
              <w:rPr>
                <w:lang w:val="uz-Cyrl-UZ"/>
              </w:rPr>
              <w:t xml:space="preserve">Изоҳ – Қўшимча аппаратлардан тўғридан-тўғри излаш </w:t>
            </w:r>
            <w:r w:rsidR="00100DA4" w:rsidRPr="00100DA4">
              <w:rPr>
                <w:lang w:val="uz-Cyrl-UZ"/>
              </w:rPr>
              <w:t>усули</w:t>
            </w:r>
            <w:r w:rsidRPr="00506FED">
              <w:rPr>
                <w:lang w:val="uz-Cyrl-UZ"/>
              </w:rPr>
              <w:t xml:space="preserve"> билан сўзлашув, алоҳида кўрсатмалар муайян шахсга ва бошқаларга нисбатан берилмаса, аппаратдан аппаратга сўзлашув каби кўриб чиқилади.</w:t>
            </w:r>
          </w:p>
        </w:tc>
      </w:tr>
      <w:tr w:rsidR="00924A19" w:rsidRPr="00506FED" w14:paraId="5ACEFD4A" w14:textId="77777777">
        <w:trPr>
          <w:tblCellSpacing w:w="0" w:type="dxa"/>
          <w:jc w:val="center"/>
        </w:trPr>
        <w:tc>
          <w:tcPr>
            <w:tcW w:w="2007" w:type="pct"/>
          </w:tcPr>
          <w:p w14:paraId="18A14F68"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Разделение сообщений</w:t>
            </w:r>
          </w:p>
          <w:p w14:paraId="7F700193" w14:textId="77777777" w:rsidR="00924A19" w:rsidRPr="00506FED" w:rsidRDefault="00924A19" w:rsidP="00A64EC8">
            <w:pPr>
              <w:tabs>
                <w:tab w:val="left" w:pos="417"/>
                <w:tab w:val="left" w:pos="675"/>
                <w:tab w:val="left" w:pos="4219"/>
                <w:tab w:val="left" w:pos="9321"/>
              </w:tabs>
              <w:rPr>
                <w:sz w:val="28"/>
                <w:szCs w:val="28"/>
              </w:rPr>
            </w:pPr>
            <w:r w:rsidRPr="00506FED">
              <w:rPr>
                <w:b/>
                <w:sz w:val="28"/>
                <w:szCs w:val="28"/>
                <w:lang w:val="uz-Cyrl-UZ"/>
              </w:rPr>
              <w:t xml:space="preserve">uz </w:t>
            </w:r>
            <w:r w:rsidRPr="00506FED">
              <w:rPr>
                <w:sz w:val="28"/>
                <w:szCs w:val="28"/>
              </w:rPr>
              <w:t>-</w:t>
            </w:r>
            <w:r w:rsidRPr="00506FED">
              <w:rPr>
                <w:sz w:val="28"/>
                <w:szCs w:val="28"/>
                <w:lang w:val="uz-Cyrl-UZ"/>
              </w:rPr>
              <w:t xml:space="preserve"> </w:t>
            </w:r>
            <w:proofErr w:type="spellStart"/>
            <w:r w:rsidRPr="00506FED">
              <w:rPr>
                <w:sz w:val="28"/>
                <w:szCs w:val="28"/>
                <w:lang w:val="en-US"/>
              </w:rPr>
              <w:t>xabarlarning</w:t>
            </w:r>
            <w:proofErr w:type="spellEnd"/>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linishi</w:t>
            </w:r>
            <w:proofErr w:type="spellEnd"/>
          </w:p>
          <w:p w14:paraId="06F95878" w14:textId="1696011D" w:rsidR="00924A19" w:rsidRPr="00506FED" w:rsidRDefault="003A4C4D" w:rsidP="00A64EC8">
            <w:pPr>
              <w:tabs>
                <w:tab w:val="left" w:pos="417"/>
                <w:tab w:val="left" w:pos="675"/>
                <w:tab w:val="left" w:pos="4219"/>
                <w:tab w:val="left" w:pos="9321"/>
              </w:tabs>
              <w:rPr>
                <w:sz w:val="28"/>
                <w:szCs w:val="28"/>
                <w:lang w:val="uz-Cyrl-UZ"/>
              </w:rPr>
            </w:pPr>
            <w:r>
              <w:rPr>
                <w:sz w:val="28"/>
                <w:szCs w:val="28"/>
              </w:rPr>
              <w:t xml:space="preserve"> </w:t>
            </w:r>
            <w:r w:rsidR="00924A19" w:rsidRPr="00506FED">
              <w:rPr>
                <w:sz w:val="28"/>
                <w:szCs w:val="28"/>
              </w:rPr>
              <w:t>х</w:t>
            </w:r>
            <w:r w:rsidR="00924A19" w:rsidRPr="00506FED">
              <w:rPr>
                <w:sz w:val="28"/>
                <w:szCs w:val="28"/>
                <w:lang w:val="uz-Cyrl-UZ"/>
              </w:rPr>
              <w:t>абарларнинг бўлиниши</w:t>
            </w:r>
          </w:p>
          <w:p w14:paraId="26C3B502" w14:textId="77777777" w:rsidR="00924A19" w:rsidRPr="00506FED" w:rsidRDefault="00924A19" w:rsidP="002C569B">
            <w:pPr>
              <w:tabs>
                <w:tab w:val="left" w:pos="417"/>
                <w:tab w:val="left" w:pos="675"/>
                <w:tab w:val="left" w:pos="4219"/>
                <w:tab w:val="left" w:pos="9321"/>
              </w:tabs>
              <w:rPr>
                <w:sz w:val="28"/>
                <w:lang w:val="en-US"/>
              </w:rPr>
            </w:pPr>
            <w:r w:rsidRPr="00506FED">
              <w:rPr>
                <w:b/>
                <w:sz w:val="28"/>
                <w:szCs w:val="28"/>
                <w:lang w:val="uz-Cyrl-UZ"/>
              </w:rPr>
              <w:t>en</w:t>
            </w:r>
            <w:r w:rsidRPr="00506FED">
              <w:rPr>
                <w:sz w:val="28"/>
                <w:szCs w:val="28"/>
                <w:lang w:val="uz-Cyrl-UZ"/>
              </w:rPr>
              <w:t xml:space="preserve"> - </w:t>
            </w:r>
            <w:r w:rsidRPr="00506FED">
              <w:rPr>
                <w:sz w:val="28"/>
                <w:szCs w:val="28"/>
                <w:lang w:val="en-US"/>
              </w:rPr>
              <w:t>m</w:t>
            </w:r>
            <w:r w:rsidRPr="00506FED">
              <w:rPr>
                <w:sz w:val="28"/>
                <w:szCs w:val="28"/>
                <w:lang w:val="uz-Cyrl-UZ"/>
              </w:rPr>
              <w:t xml:space="preserve">essage </w:t>
            </w:r>
            <w:r w:rsidRPr="00506FED">
              <w:rPr>
                <w:sz w:val="28"/>
                <w:lang w:val="en-US"/>
              </w:rPr>
              <w:t>splitting</w:t>
            </w:r>
          </w:p>
          <w:p w14:paraId="3D03D728" w14:textId="77777777" w:rsidR="00924A19" w:rsidRPr="00506FED" w:rsidRDefault="00924A19" w:rsidP="00A64EC8">
            <w:pPr>
              <w:tabs>
                <w:tab w:val="left" w:pos="417"/>
                <w:tab w:val="left" w:pos="675"/>
                <w:tab w:val="left" w:pos="4219"/>
                <w:tab w:val="left" w:pos="9321"/>
              </w:tabs>
              <w:rPr>
                <w:sz w:val="28"/>
                <w:szCs w:val="28"/>
                <w:lang w:val="uz-Cyrl-UZ"/>
              </w:rPr>
            </w:pPr>
          </w:p>
          <w:p w14:paraId="5761F3AB" w14:textId="77777777" w:rsidR="00924A19" w:rsidRPr="00506FED" w:rsidRDefault="00924A19" w:rsidP="00A64EC8">
            <w:pPr>
              <w:tabs>
                <w:tab w:val="left" w:pos="417"/>
                <w:tab w:val="left" w:pos="675"/>
                <w:tab w:val="left" w:pos="4219"/>
                <w:tab w:val="left" w:pos="9321"/>
              </w:tabs>
              <w:rPr>
                <w:b/>
                <w:sz w:val="28"/>
                <w:szCs w:val="28"/>
                <w:lang w:val="uz-Cyrl-UZ"/>
              </w:rPr>
            </w:pPr>
          </w:p>
        </w:tc>
        <w:tc>
          <w:tcPr>
            <w:tcW w:w="2993" w:type="pct"/>
          </w:tcPr>
          <w:p w14:paraId="63CDD4AA"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t>Услуга, позволяющая абоненту запросить передачу от сети к его терминалу несколько знаков перевода строки в конце каждого состоявшегося соединения перед отбоем для обеспечения пробела между соседними напечатанными сообщениями.</w:t>
            </w:r>
          </w:p>
          <w:p w14:paraId="6A646D06" w14:textId="77777777" w:rsidR="00924A19" w:rsidRPr="00D34A8B" w:rsidRDefault="00924A19" w:rsidP="00DC1B3D">
            <w:pPr>
              <w:tabs>
                <w:tab w:val="left" w:pos="675"/>
                <w:tab w:val="left" w:pos="4219"/>
                <w:tab w:val="left" w:pos="9321"/>
              </w:tabs>
              <w:jc w:val="both"/>
              <w:rPr>
                <w:sz w:val="18"/>
                <w:szCs w:val="18"/>
              </w:rPr>
            </w:pPr>
          </w:p>
          <w:p w14:paraId="29B77545" w14:textId="77777777" w:rsidR="00924A19" w:rsidRPr="00506FED" w:rsidRDefault="00924A19" w:rsidP="00DC1B3D">
            <w:pPr>
              <w:tabs>
                <w:tab w:val="left" w:pos="675"/>
                <w:tab w:val="left" w:pos="4219"/>
                <w:tab w:val="left" w:pos="9321"/>
              </w:tabs>
              <w:jc w:val="both"/>
              <w:rPr>
                <w:sz w:val="28"/>
                <w:szCs w:val="28"/>
              </w:rPr>
            </w:pPr>
            <w:r w:rsidRPr="00506FED">
              <w:rPr>
                <w:sz w:val="28"/>
                <w:szCs w:val="28"/>
                <w:lang w:val="uz-Cyrl-UZ"/>
              </w:rPr>
              <w:t xml:space="preserve">Abonentga yonma-yon bosib chiqarilgan xabarlar </w:t>
            </w:r>
            <w:r w:rsidRPr="00506FED">
              <w:rPr>
                <w:sz w:val="28"/>
                <w:szCs w:val="28"/>
                <w:lang w:val="uz-Cyrl-UZ"/>
              </w:rPr>
              <w:lastRenderedPageBreak/>
              <w:t>o‘rtasidagi bo‘sh joylarni ta’minlash uchun, otboy</w:t>
            </w:r>
            <w:r w:rsidRPr="00506FED">
              <w:rPr>
                <w:sz w:val="28"/>
                <w:szCs w:val="28"/>
              </w:rPr>
              <w:t>-</w:t>
            </w:r>
            <w:r w:rsidRPr="00506FED">
              <w:rPr>
                <w:sz w:val="28"/>
                <w:szCs w:val="28"/>
                <w:lang w:val="uz-Cyrl-UZ"/>
              </w:rPr>
              <w:t xml:space="preserve">dan oldin har bir amalga oshirilgan bog‘lanish oxirida bir nechta </w:t>
            </w:r>
            <w:proofErr w:type="spellStart"/>
            <w:r w:rsidRPr="00506FED">
              <w:rPr>
                <w:sz w:val="28"/>
                <w:szCs w:val="28"/>
                <w:lang w:val="en-US"/>
              </w:rPr>
              <w:t>satr</w:t>
            </w:r>
            <w:proofErr w:type="spellEnd"/>
            <w:r w:rsidRPr="00506FED">
              <w:rPr>
                <w:sz w:val="28"/>
                <w:szCs w:val="28"/>
              </w:rPr>
              <w:t xml:space="preserve"> </w:t>
            </w:r>
            <w:r w:rsidRPr="00506FED">
              <w:rPr>
                <w:sz w:val="28"/>
                <w:szCs w:val="28"/>
                <w:lang w:val="en-US"/>
              </w:rPr>
              <w:t>ko</w:t>
            </w:r>
            <w:r w:rsidRPr="00506FED">
              <w:rPr>
                <w:sz w:val="28"/>
                <w:szCs w:val="28"/>
              </w:rPr>
              <w:t>‘</w:t>
            </w:r>
            <w:proofErr w:type="spellStart"/>
            <w:r w:rsidRPr="00506FED">
              <w:rPr>
                <w:sz w:val="28"/>
                <w:szCs w:val="28"/>
                <w:lang w:val="en-US"/>
              </w:rPr>
              <w:t>chirish</w:t>
            </w:r>
            <w:proofErr w:type="spellEnd"/>
            <w:r w:rsidRPr="00506FED">
              <w:rPr>
                <w:sz w:val="28"/>
                <w:szCs w:val="28"/>
              </w:rPr>
              <w:t xml:space="preserve"> </w:t>
            </w:r>
            <w:r w:rsidRPr="00506FED">
              <w:rPr>
                <w:sz w:val="28"/>
                <w:szCs w:val="28"/>
                <w:lang w:val="uz-Cyrl-UZ"/>
              </w:rPr>
              <w:t>belgilarini uning terminaliga tarmoqdan uzatilishini so‘rash imkonini beradigan xizmat.</w:t>
            </w:r>
          </w:p>
          <w:p w14:paraId="7E1A95BB" w14:textId="77777777" w:rsidR="00924A19" w:rsidRPr="00D34A8B" w:rsidRDefault="00924A19" w:rsidP="00DC1B3D">
            <w:pPr>
              <w:tabs>
                <w:tab w:val="left" w:pos="675"/>
                <w:tab w:val="left" w:pos="4219"/>
                <w:tab w:val="left" w:pos="9321"/>
              </w:tabs>
              <w:jc w:val="both"/>
              <w:rPr>
                <w:sz w:val="18"/>
                <w:szCs w:val="18"/>
              </w:rPr>
            </w:pPr>
          </w:p>
          <w:p w14:paraId="5CEF1394" w14:textId="77777777" w:rsidR="00924A19" w:rsidRPr="00506FED" w:rsidRDefault="00924A19" w:rsidP="00DC1B3D">
            <w:pPr>
              <w:tabs>
                <w:tab w:val="left" w:pos="675"/>
                <w:tab w:val="left" w:pos="4743"/>
                <w:tab w:val="left" w:pos="9321"/>
              </w:tabs>
              <w:jc w:val="both"/>
              <w:rPr>
                <w:lang w:val="uz-Cyrl-UZ"/>
              </w:rPr>
            </w:pPr>
            <w:r w:rsidRPr="00506FED">
              <w:rPr>
                <w:sz w:val="28"/>
                <w:szCs w:val="28"/>
                <w:lang w:val="uz-Cyrl-UZ"/>
              </w:rPr>
              <w:t xml:space="preserve">Абонентга ёнма-ён босиб чиқарилган хабарлар ўртасидаги бўш жойларни таъминлаш учун, </w:t>
            </w:r>
            <w:r w:rsidRPr="00864895">
              <w:rPr>
                <w:sz w:val="28"/>
                <w:szCs w:val="28"/>
                <w:lang w:val="uz-Cyrl-UZ"/>
              </w:rPr>
              <w:t>отбой</w:t>
            </w:r>
            <w:r w:rsidRPr="00506FED">
              <w:rPr>
                <w:sz w:val="28"/>
                <w:szCs w:val="28"/>
                <w:lang w:val="uz-Cyrl-UZ"/>
              </w:rPr>
              <w:t xml:space="preserve">дан олдин ҳар бир амалга оширилган боғланиш охирида бир нечта </w:t>
            </w:r>
            <w:proofErr w:type="spellStart"/>
            <w:r w:rsidRPr="00506FED">
              <w:rPr>
                <w:sz w:val="28"/>
                <w:szCs w:val="28"/>
              </w:rPr>
              <w:t>сатр</w:t>
            </w:r>
            <w:proofErr w:type="spellEnd"/>
            <w:r w:rsidRPr="00506FED">
              <w:rPr>
                <w:sz w:val="28"/>
                <w:szCs w:val="28"/>
              </w:rPr>
              <w:t xml:space="preserve"> </w:t>
            </w:r>
            <w:proofErr w:type="spellStart"/>
            <w:r w:rsidRPr="00506FED">
              <w:rPr>
                <w:sz w:val="28"/>
                <w:szCs w:val="28"/>
              </w:rPr>
              <w:t>кўчириш</w:t>
            </w:r>
            <w:proofErr w:type="spellEnd"/>
            <w:r w:rsidRPr="00506FED">
              <w:rPr>
                <w:sz w:val="28"/>
                <w:szCs w:val="28"/>
              </w:rPr>
              <w:t xml:space="preserve"> </w:t>
            </w:r>
            <w:r w:rsidRPr="00506FED">
              <w:rPr>
                <w:sz w:val="28"/>
                <w:szCs w:val="28"/>
                <w:lang w:val="uz-Cyrl-UZ"/>
              </w:rPr>
              <w:t>белгиларини унинг терминалига тармоқдан узатилишини сўраш имконини берадиган хизмат.</w:t>
            </w:r>
          </w:p>
        </w:tc>
      </w:tr>
      <w:tr w:rsidR="00924A19" w:rsidRPr="00506FED" w14:paraId="04586E9E" w14:textId="77777777">
        <w:trPr>
          <w:tblCellSpacing w:w="0" w:type="dxa"/>
          <w:jc w:val="center"/>
        </w:trPr>
        <w:tc>
          <w:tcPr>
            <w:tcW w:w="2007" w:type="pct"/>
          </w:tcPr>
          <w:p w14:paraId="51D7E8A2" w14:textId="77777777" w:rsidR="00924A19" w:rsidRPr="00506FED" w:rsidRDefault="00924A19" w:rsidP="00A64EC8">
            <w:pPr>
              <w:tabs>
                <w:tab w:val="left" w:pos="417"/>
                <w:tab w:val="left" w:pos="675"/>
                <w:tab w:val="left" w:pos="4219"/>
                <w:tab w:val="left" w:pos="9321"/>
              </w:tabs>
              <w:jc w:val="both"/>
              <w:rPr>
                <w:sz w:val="28"/>
                <w:szCs w:val="28"/>
                <w:lang w:val="uz-Cyrl-UZ"/>
              </w:rPr>
            </w:pPr>
            <w:r w:rsidRPr="00506FED">
              <w:rPr>
                <w:b/>
                <w:sz w:val="28"/>
                <w:szCs w:val="28"/>
                <w:lang w:val="uz-Cyrl-UZ"/>
              </w:rPr>
              <w:t>Разовые передачи</w:t>
            </w:r>
          </w:p>
          <w:p w14:paraId="63046624" w14:textId="77777777" w:rsidR="00924A19" w:rsidRPr="00506FED" w:rsidRDefault="00924A19" w:rsidP="00A64EC8">
            <w:pPr>
              <w:tabs>
                <w:tab w:val="left" w:pos="675"/>
                <w:tab w:val="left" w:pos="4219"/>
                <w:tab w:val="left" w:pos="9321"/>
              </w:tabs>
              <w:jc w:val="both"/>
              <w:rPr>
                <w:sz w:val="28"/>
                <w:szCs w:val="28"/>
                <w:lang w:val="uz-Cyrl-UZ"/>
              </w:rPr>
            </w:pPr>
            <w:r w:rsidRPr="00506FED">
              <w:rPr>
                <w:b/>
                <w:sz w:val="28"/>
                <w:szCs w:val="28"/>
                <w:lang w:val="uz-Cyrl-UZ"/>
              </w:rPr>
              <w:t>uz</w:t>
            </w:r>
            <w:r w:rsidRPr="00506FED">
              <w:rPr>
                <w:sz w:val="28"/>
                <w:szCs w:val="28"/>
                <w:lang w:val="uz-Cyrl-UZ"/>
              </w:rPr>
              <w:t xml:space="preserve"> - bir martali uzatishlar</w:t>
            </w:r>
          </w:p>
          <w:p w14:paraId="3ACF645F" w14:textId="3478A802" w:rsidR="00924A19" w:rsidRPr="00506FED" w:rsidRDefault="003A4C4D" w:rsidP="00A64EC8">
            <w:pPr>
              <w:tabs>
                <w:tab w:val="left" w:pos="675"/>
                <w:tab w:val="left" w:pos="4219"/>
                <w:tab w:val="left" w:pos="9321"/>
              </w:tabs>
              <w:jc w:val="both"/>
              <w:rPr>
                <w:sz w:val="28"/>
                <w:szCs w:val="28"/>
                <w:lang w:val="en-US"/>
              </w:rPr>
            </w:pPr>
            <w:r>
              <w:rPr>
                <w:sz w:val="28"/>
                <w:szCs w:val="28"/>
                <w:lang w:val="uz-Cyrl-UZ"/>
              </w:rPr>
              <w:t xml:space="preserve"> </w:t>
            </w:r>
            <w:proofErr w:type="spellStart"/>
            <w:r w:rsidR="00924A19" w:rsidRPr="00506FED">
              <w:rPr>
                <w:sz w:val="28"/>
                <w:szCs w:val="28"/>
              </w:rPr>
              <w:t>бир</w:t>
            </w:r>
            <w:proofErr w:type="spellEnd"/>
            <w:r w:rsidR="00924A19" w:rsidRPr="00506FED">
              <w:rPr>
                <w:sz w:val="28"/>
                <w:szCs w:val="28"/>
                <w:lang w:val="en-US"/>
              </w:rPr>
              <w:t xml:space="preserve"> </w:t>
            </w:r>
            <w:proofErr w:type="spellStart"/>
            <w:r w:rsidR="00924A19" w:rsidRPr="00506FED">
              <w:rPr>
                <w:sz w:val="28"/>
                <w:szCs w:val="28"/>
              </w:rPr>
              <w:t>мартали</w:t>
            </w:r>
            <w:proofErr w:type="spellEnd"/>
            <w:r w:rsidR="00924A19" w:rsidRPr="00506FED">
              <w:rPr>
                <w:sz w:val="28"/>
                <w:szCs w:val="28"/>
                <w:lang w:val="en-US"/>
              </w:rPr>
              <w:t xml:space="preserve"> </w:t>
            </w:r>
            <w:proofErr w:type="spellStart"/>
            <w:r w:rsidR="00924A19" w:rsidRPr="00506FED">
              <w:rPr>
                <w:sz w:val="28"/>
                <w:szCs w:val="28"/>
              </w:rPr>
              <w:t>узатишлар</w:t>
            </w:r>
            <w:proofErr w:type="spellEnd"/>
          </w:p>
          <w:p w14:paraId="414A5C90" w14:textId="77777777" w:rsidR="00924A19" w:rsidRPr="00506FED" w:rsidRDefault="00924A19" w:rsidP="00A64EC8">
            <w:pPr>
              <w:tabs>
                <w:tab w:val="left" w:pos="675"/>
                <w:tab w:val="left" w:pos="4219"/>
                <w:tab w:val="left" w:pos="9321"/>
              </w:tabs>
              <w:jc w:val="both"/>
              <w:rPr>
                <w:b/>
                <w:sz w:val="28"/>
                <w:szCs w:val="28"/>
                <w:lang w:val="en-US"/>
              </w:rPr>
            </w:pPr>
            <w:proofErr w:type="gramStart"/>
            <w:r w:rsidRPr="00506FED">
              <w:rPr>
                <w:b/>
                <w:sz w:val="28"/>
                <w:szCs w:val="28"/>
                <w:lang w:val="fr-FR"/>
              </w:rPr>
              <w:t>en</w:t>
            </w:r>
            <w:proofErr w:type="gramEnd"/>
            <w:r w:rsidRPr="00506FED">
              <w:rPr>
                <w:sz w:val="28"/>
                <w:szCs w:val="28"/>
                <w:lang w:val="en-US"/>
              </w:rPr>
              <w:t xml:space="preserve"> - single transfers</w:t>
            </w:r>
          </w:p>
        </w:tc>
        <w:tc>
          <w:tcPr>
            <w:tcW w:w="2993" w:type="pct"/>
          </w:tcPr>
          <w:p w14:paraId="5CCDE829"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t xml:space="preserve">Все передачи, которые не попадают под </w:t>
            </w:r>
            <w:proofErr w:type="spellStart"/>
            <w:r w:rsidRPr="00506FED">
              <w:rPr>
                <w:sz w:val="28"/>
                <w:szCs w:val="28"/>
              </w:rPr>
              <w:t>опреде-ление</w:t>
            </w:r>
            <w:proofErr w:type="spellEnd"/>
            <w:r w:rsidRPr="00506FED">
              <w:rPr>
                <w:sz w:val="28"/>
                <w:szCs w:val="28"/>
              </w:rPr>
              <w:t xml:space="preserve"> регулярных передач.</w:t>
            </w:r>
          </w:p>
          <w:p w14:paraId="625063A7" w14:textId="77777777" w:rsidR="00924A19" w:rsidRPr="00D34A8B" w:rsidRDefault="00924A19" w:rsidP="00DC1B3D">
            <w:pPr>
              <w:tabs>
                <w:tab w:val="left" w:pos="675"/>
                <w:tab w:val="left" w:pos="4219"/>
                <w:tab w:val="left" w:pos="9321"/>
              </w:tabs>
              <w:jc w:val="both"/>
              <w:rPr>
                <w:sz w:val="18"/>
                <w:szCs w:val="18"/>
              </w:rPr>
            </w:pPr>
          </w:p>
          <w:p w14:paraId="410BFA0D" w14:textId="77777777" w:rsidR="00924A19" w:rsidRPr="00506FED" w:rsidRDefault="00924A19" w:rsidP="00DC1B3D">
            <w:pPr>
              <w:tabs>
                <w:tab w:val="left" w:pos="675"/>
                <w:tab w:val="left" w:pos="4219"/>
                <w:tab w:val="left" w:pos="9321"/>
              </w:tabs>
              <w:jc w:val="both"/>
              <w:rPr>
                <w:sz w:val="28"/>
                <w:szCs w:val="28"/>
                <w:lang w:val="en-US"/>
              </w:rPr>
            </w:pPr>
            <w:proofErr w:type="spellStart"/>
            <w:r w:rsidRPr="00506FED">
              <w:rPr>
                <w:sz w:val="28"/>
                <w:szCs w:val="28"/>
                <w:lang w:val="en-US"/>
              </w:rPr>
              <w:t>Muntazam</w:t>
            </w:r>
            <w:proofErr w:type="spellEnd"/>
            <w:r w:rsidRPr="00506FED">
              <w:rPr>
                <w:sz w:val="28"/>
                <w:szCs w:val="28"/>
                <w:lang w:val="en-US"/>
              </w:rPr>
              <w:t xml:space="preserve"> </w:t>
            </w:r>
            <w:proofErr w:type="spellStart"/>
            <w:r w:rsidRPr="00506FED">
              <w:rPr>
                <w:sz w:val="28"/>
                <w:szCs w:val="28"/>
                <w:lang w:val="en-US"/>
              </w:rPr>
              <w:t>uzatishlar</w:t>
            </w:r>
            <w:proofErr w:type="spellEnd"/>
            <w:r w:rsidRPr="00506FED">
              <w:rPr>
                <w:sz w:val="28"/>
                <w:szCs w:val="28"/>
                <w:lang w:val="en-US"/>
              </w:rPr>
              <w:t xml:space="preserve"> </w:t>
            </w:r>
            <w:proofErr w:type="spellStart"/>
            <w:r w:rsidRPr="00506FED">
              <w:rPr>
                <w:sz w:val="28"/>
                <w:szCs w:val="28"/>
                <w:lang w:val="en-US"/>
              </w:rPr>
              <w:t>ta’rifiga</w:t>
            </w:r>
            <w:proofErr w:type="spellEnd"/>
            <w:r w:rsidRPr="00506FED">
              <w:rPr>
                <w:sz w:val="28"/>
                <w:szCs w:val="28"/>
                <w:lang w:val="en-US"/>
              </w:rPr>
              <w:t xml:space="preserve"> </w:t>
            </w:r>
            <w:proofErr w:type="spellStart"/>
            <w:r w:rsidRPr="00506FED">
              <w:rPr>
                <w:sz w:val="28"/>
                <w:szCs w:val="28"/>
                <w:lang w:val="en-US"/>
              </w:rPr>
              <w:t>kirmaydigan</w:t>
            </w:r>
            <w:proofErr w:type="spellEnd"/>
            <w:r w:rsidRPr="00506FED">
              <w:rPr>
                <w:sz w:val="28"/>
                <w:szCs w:val="28"/>
                <w:lang w:val="en-US"/>
              </w:rPr>
              <w:t xml:space="preserve"> </w:t>
            </w:r>
            <w:proofErr w:type="spellStart"/>
            <w:r w:rsidRPr="00506FED">
              <w:rPr>
                <w:sz w:val="28"/>
                <w:szCs w:val="28"/>
                <w:lang w:val="en-US"/>
              </w:rPr>
              <w:t>barcha</w:t>
            </w:r>
            <w:proofErr w:type="spellEnd"/>
            <w:r w:rsidRPr="00506FED">
              <w:rPr>
                <w:sz w:val="28"/>
                <w:szCs w:val="28"/>
                <w:lang w:val="en-US"/>
              </w:rPr>
              <w:t xml:space="preserve"> </w:t>
            </w:r>
            <w:proofErr w:type="spellStart"/>
            <w:r w:rsidRPr="00506FED">
              <w:rPr>
                <w:sz w:val="28"/>
                <w:szCs w:val="28"/>
                <w:lang w:val="en-US"/>
              </w:rPr>
              <w:t>uzatishlar</w:t>
            </w:r>
            <w:proofErr w:type="spellEnd"/>
            <w:r w:rsidRPr="00506FED">
              <w:rPr>
                <w:sz w:val="28"/>
                <w:szCs w:val="28"/>
                <w:lang w:val="en-US"/>
              </w:rPr>
              <w:t>.</w:t>
            </w:r>
          </w:p>
          <w:p w14:paraId="03848C48" w14:textId="77777777" w:rsidR="00924A19" w:rsidRPr="00D34A8B" w:rsidRDefault="00924A19" w:rsidP="00DC1B3D">
            <w:pPr>
              <w:tabs>
                <w:tab w:val="left" w:pos="675"/>
                <w:tab w:val="left" w:pos="4219"/>
                <w:tab w:val="left" w:pos="9321"/>
              </w:tabs>
              <w:jc w:val="both"/>
              <w:rPr>
                <w:sz w:val="18"/>
                <w:szCs w:val="18"/>
                <w:lang w:val="en-US"/>
              </w:rPr>
            </w:pPr>
          </w:p>
          <w:p w14:paraId="0F066B8B" w14:textId="77777777" w:rsidR="00924A19" w:rsidRPr="00506FED" w:rsidRDefault="00924A19" w:rsidP="00DC1B3D">
            <w:pPr>
              <w:tabs>
                <w:tab w:val="left" w:pos="675"/>
                <w:tab w:val="left" w:pos="4219"/>
                <w:tab w:val="left" w:pos="9321"/>
              </w:tabs>
              <w:jc w:val="both"/>
              <w:rPr>
                <w:sz w:val="28"/>
                <w:szCs w:val="28"/>
                <w:lang w:val="uz-Cyrl-UZ"/>
              </w:rPr>
            </w:pPr>
            <w:r w:rsidRPr="00506FED">
              <w:rPr>
                <w:sz w:val="28"/>
                <w:szCs w:val="28"/>
              </w:rPr>
              <w:t>М</w:t>
            </w:r>
            <w:r w:rsidRPr="00506FED">
              <w:rPr>
                <w:sz w:val="28"/>
                <w:szCs w:val="28"/>
                <w:lang w:val="uz-Cyrl-UZ"/>
              </w:rPr>
              <w:t>унтазам узатишлар</w:t>
            </w:r>
            <w:r w:rsidRPr="00506FED">
              <w:rPr>
                <w:sz w:val="28"/>
                <w:szCs w:val="28"/>
              </w:rPr>
              <w:t xml:space="preserve"> </w:t>
            </w:r>
            <w:proofErr w:type="spellStart"/>
            <w:r w:rsidRPr="00506FED">
              <w:rPr>
                <w:sz w:val="28"/>
                <w:szCs w:val="28"/>
              </w:rPr>
              <w:t>таърифи</w:t>
            </w:r>
            <w:proofErr w:type="spellEnd"/>
            <w:r w:rsidRPr="00506FED">
              <w:rPr>
                <w:sz w:val="28"/>
                <w:szCs w:val="28"/>
                <w:lang w:val="uz-Cyrl-UZ"/>
              </w:rPr>
              <w:t>га кирмайдиган барча узатишлар.</w:t>
            </w:r>
          </w:p>
        </w:tc>
      </w:tr>
      <w:tr w:rsidR="00924A19" w:rsidRPr="00506FED" w14:paraId="78E086B2" w14:textId="77777777">
        <w:trPr>
          <w:tblCellSpacing w:w="0" w:type="dxa"/>
          <w:jc w:val="center"/>
        </w:trPr>
        <w:tc>
          <w:tcPr>
            <w:tcW w:w="2007" w:type="pct"/>
          </w:tcPr>
          <w:p w14:paraId="4F9862F0" w14:textId="77777777" w:rsidR="00924A19" w:rsidRPr="00506FED" w:rsidRDefault="00924A19" w:rsidP="00BF64B8">
            <w:pPr>
              <w:tabs>
                <w:tab w:val="left" w:pos="417"/>
                <w:tab w:val="left" w:pos="675"/>
                <w:tab w:val="left" w:pos="4219"/>
                <w:tab w:val="left" w:pos="9321"/>
              </w:tabs>
              <w:rPr>
                <w:b/>
                <w:sz w:val="28"/>
                <w:szCs w:val="28"/>
                <w:lang w:val="uz-Cyrl-UZ"/>
              </w:rPr>
            </w:pPr>
            <w:r w:rsidRPr="00506FED">
              <w:rPr>
                <w:b/>
                <w:sz w:val="28"/>
                <w:szCs w:val="28"/>
                <w:lang w:val="uz-Cyrl-UZ"/>
              </w:rPr>
              <w:t>Распространение телерадиопрограмм</w:t>
            </w:r>
          </w:p>
          <w:p w14:paraId="24186C3A" w14:textId="77777777" w:rsidR="00924A19" w:rsidRPr="00506FED" w:rsidRDefault="00924A19" w:rsidP="00BF64B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teleradiodasturlarni tarqatish</w:t>
            </w:r>
          </w:p>
          <w:p w14:paraId="57FCBB25" w14:textId="01096596" w:rsidR="00924A19" w:rsidRPr="00506FED" w:rsidRDefault="003A4C4D" w:rsidP="00BF64B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телерадиодастурларни тарқатиш</w:t>
            </w:r>
          </w:p>
          <w:p w14:paraId="15A45EA0" w14:textId="77777777" w:rsidR="00924A19" w:rsidRPr="00506FED" w:rsidRDefault="00924A19" w:rsidP="00BF64B8">
            <w:pPr>
              <w:tabs>
                <w:tab w:val="left" w:pos="675"/>
                <w:tab w:val="left" w:pos="4219"/>
                <w:tab w:val="left" w:pos="9321"/>
              </w:tabs>
              <w:rPr>
                <w:sz w:val="28"/>
                <w:szCs w:val="28"/>
                <w:lang w:val="uz-Cyrl-UZ"/>
              </w:rPr>
            </w:pPr>
            <w:r w:rsidRPr="00506FED">
              <w:rPr>
                <w:b/>
                <w:sz w:val="28"/>
                <w:szCs w:val="28"/>
                <w:lang w:val="uz-Cyrl-UZ"/>
              </w:rPr>
              <w:t>en</w:t>
            </w:r>
            <w:r w:rsidRPr="00506FED">
              <w:rPr>
                <w:sz w:val="28"/>
                <w:szCs w:val="28"/>
                <w:lang w:val="uz-Cyrl-UZ"/>
              </w:rPr>
              <w:t xml:space="preserve"> - </w:t>
            </w:r>
            <w:r w:rsidRPr="00506FED">
              <w:rPr>
                <w:sz w:val="28"/>
                <w:szCs w:val="28"/>
                <w:lang w:val="en-US"/>
              </w:rPr>
              <w:t>d</w:t>
            </w:r>
            <w:r w:rsidRPr="00506FED">
              <w:rPr>
                <w:sz w:val="28"/>
                <w:szCs w:val="28"/>
                <w:lang w:val="uz-Cyrl-UZ"/>
              </w:rPr>
              <w:t xml:space="preserve">istribution of </w:t>
            </w:r>
            <w:r w:rsidR="00CD7D3C" w:rsidRPr="00506FED">
              <w:rPr>
                <w:sz w:val="28"/>
                <w:szCs w:val="28"/>
              </w:rPr>
              <w:br/>
            </w:r>
            <w:r w:rsidR="00CD7D3C" w:rsidRPr="00506FED">
              <w:rPr>
                <w:sz w:val="28"/>
                <w:szCs w:val="28"/>
                <w:lang w:val="uz-Cyrl-UZ"/>
              </w:rPr>
              <w:t>teleradio</w:t>
            </w:r>
            <w:r w:rsidRPr="00506FED">
              <w:rPr>
                <w:sz w:val="28"/>
                <w:szCs w:val="28"/>
                <w:lang w:val="uz-Cyrl-UZ"/>
              </w:rPr>
              <w:t>programs</w:t>
            </w:r>
          </w:p>
          <w:p w14:paraId="5DCECDFB" w14:textId="77777777" w:rsidR="00924A19" w:rsidRPr="00506FED" w:rsidRDefault="00924A19" w:rsidP="00A64EC8">
            <w:pPr>
              <w:tabs>
                <w:tab w:val="left" w:pos="675"/>
                <w:tab w:val="left" w:pos="4219"/>
                <w:tab w:val="left" w:pos="9321"/>
              </w:tabs>
              <w:jc w:val="both"/>
              <w:rPr>
                <w:b/>
                <w:sz w:val="28"/>
                <w:szCs w:val="28"/>
                <w:lang w:val="uz-Cyrl-UZ"/>
              </w:rPr>
            </w:pPr>
          </w:p>
        </w:tc>
        <w:tc>
          <w:tcPr>
            <w:tcW w:w="2993" w:type="pct"/>
          </w:tcPr>
          <w:p w14:paraId="61C0F651"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t xml:space="preserve">Подача </w:t>
            </w:r>
            <w:proofErr w:type="spellStart"/>
            <w:r w:rsidRPr="00506FED">
              <w:rPr>
                <w:sz w:val="28"/>
                <w:szCs w:val="28"/>
              </w:rPr>
              <w:t>телерадиосигналов</w:t>
            </w:r>
            <w:proofErr w:type="spellEnd"/>
            <w:r w:rsidRPr="00506FED">
              <w:rPr>
                <w:sz w:val="28"/>
                <w:szCs w:val="28"/>
              </w:rPr>
              <w:t xml:space="preserve"> на места дислокации </w:t>
            </w:r>
            <w:proofErr w:type="spellStart"/>
            <w:r w:rsidRPr="00506FED">
              <w:rPr>
                <w:sz w:val="28"/>
                <w:szCs w:val="28"/>
              </w:rPr>
              <w:t>телерадиопередатчиков</w:t>
            </w:r>
            <w:proofErr w:type="spellEnd"/>
            <w:r w:rsidRPr="00506FED">
              <w:rPr>
                <w:sz w:val="28"/>
                <w:szCs w:val="28"/>
              </w:rPr>
              <w:t xml:space="preserve"> и распространение их по эфиру, обеспечение доставки телерадиопрограмм населению.</w:t>
            </w:r>
          </w:p>
          <w:p w14:paraId="42B65CFD" w14:textId="77777777" w:rsidR="00924A19" w:rsidRPr="00506FED" w:rsidRDefault="00924A19" w:rsidP="00DC1B3D">
            <w:pPr>
              <w:tabs>
                <w:tab w:val="left" w:pos="675"/>
                <w:tab w:val="left" w:pos="4219"/>
                <w:tab w:val="left" w:pos="9321"/>
              </w:tabs>
              <w:jc w:val="both"/>
              <w:rPr>
                <w:sz w:val="28"/>
                <w:szCs w:val="28"/>
              </w:rPr>
            </w:pPr>
          </w:p>
          <w:p w14:paraId="691A2E66" w14:textId="77777777" w:rsidR="00924A19" w:rsidRPr="00506FED" w:rsidRDefault="00924A19" w:rsidP="00DC1B3D">
            <w:pPr>
              <w:tabs>
                <w:tab w:val="left" w:pos="675"/>
                <w:tab w:val="left" w:pos="4219"/>
                <w:tab w:val="left" w:pos="9321"/>
              </w:tabs>
              <w:jc w:val="both"/>
              <w:rPr>
                <w:sz w:val="28"/>
                <w:szCs w:val="28"/>
              </w:rPr>
            </w:pPr>
            <w:r w:rsidRPr="00506FED">
              <w:rPr>
                <w:sz w:val="28"/>
                <w:szCs w:val="28"/>
                <w:lang w:val="uz-Cyrl-UZ"/>
              </w:rPr>
              <w:t>Teleradiouzatkichlar joylashgan jo</w:t>
            </w:r>
            <w:r w:rsidRPr="00506FED">
              <w:rPr>
                <w:sz w:val="28"/>
                <w:szCs w:val="28"/>
                <w:lang w:val="en-US"/>
              </w:rPr>
              <w:t>y</w:t>
            </w:r>
            <w:r w:rsidRPr="00506FED">
              <w:rPr>
                <w:sz w:val="28"/>
                <w:szCs w:val="28"/>
                <w:lang w:val="uz-Cyrl-UZ"/>
              </w:rPr>
              <w:t>ida teleradiosig</w:t>
            </w:r>
            <w:r w:rsidRPr="00506FED">
              <w:rPr>
                <w:sz w:val="28"/>
                <w:szCs w:val="28"/>
              </w:rPr>
              <w:t>-</w:t>
            </w:r>
            <w:r w:rsidRPr="00506FED">
              <w:rPr>
                <w:sz w:val="28"/>
                <w:szCs w:val="28"/>
                <w:lang w:val="uz-Cyrl-UZ"/>
              </w:rPr>
              <w:t xml:space="preserve">nallarni </w:t>
            </w:r>
            <w:proofErr w:type="spellStart"/>
            <w:r w:rsidRPr="00506FED">
              <w:rPr>
                <w:sz w:val="28"/>
                <w:szCs w:val="28"/>
                <w:lang w:val="en-US"/>
              </w:rPr>
              <w:t>uzatish</w:t>
            </w:r>
            <w:proofErr w:type="spellEnd"/>
            <w:r w:rsidRPr="00506FED">
              <w:rPr>
                <w:sz w:val="28"/>
                <w:szCs w:val="28"/>
                <w:lang w:val="uz-Cyrl-UZ"/>
              </w:rPr>
              <w:t xml:space="preserve"> va ularni efir</w:t>
            </w:r>
            <w:r w:rsidRPr="00506FED">
              <w:rPr>
                <w:sz w:val="28"/>
                <w:szCs w:val="28"/>
                <w:lang w:val="en-US"/>
              </w:rPr>
              <w:t>ga</w:t>
            </w:r>
            <w:r w:rsidRPr="00506FED">
              <w:rPr>
                <w:sz w:val="28"/>
                <w:szCs w:val="28"/>
                <w:lang w:val="uz-Cyrl-UZ"/>
              </w:rPr>
              <w:t xml:space="preserve"> tarqatish, aholiga tele</w:t>
            </w:r>
            <w:r w:rsidR="006C31EA" w:rsidRPr="00506FED">
              <w:rPr>
                <w:sz w:val="28"/>
                <w:szCs w:val="28"/>
                <w:lang w:val="en-US"/>
              </w:rPr>
              <w:t>radio</w:t>
            </w:r>
            <w:r w:rsidRPr="00506FED">
              <w:rPr>
                <w:sz w:val="28"/>
                <w:szCs w:val="28"/>
                <w:lang w:val="uz-Cyrl-UZ"/>
              </w:rPr>
              <w:t>dasturlar yetkazilishini ta’minlash.</w:t>
            </w:r>
          </w:p>
          <w:p w14:paraId="2C72ECC0" w14:textId="77777777" w:rsidR="00924A19" w:rsidRPr="00D34A8B" w:rsidRDefault="00924A19" w:rsidP="00DC1B3D">
            <w:pPr>
              <w:tabs>
                <w:tab w:val="left" w:pos="675"/>
                <w:tab w:val="left" w:pos="4219"/>
                <w:tab w:val="left" w:pos="9321"/>
              </w:tabs>
              <w:jc w:val="both"/>
              <w:rPr>
                <w:sz w:val="18"/>
                <w:szCs w:val="18"/>
              </w:rPr>
            </w:pPr>
          </w:p>
          <w:p w14:paraId="4FF15897" w14:textId="77777777" w:rsidR="00924A19" w:rsidRPr="00506FED" w:rsidRDefault="00924A19" w:rsidP="00DC1B3D">
            <w:pPr>
              <w:tabs>
                <w:tab w:val="left" w:pos="675"/>
                <w:tab w:val="left" w:pos="4219"/>
                <w:tab w:val="left" w:pos="9321"/>
              </w:tabs>
              <w:jc w:val="both"/>
              <w:rPr>
                <w:sz w:val="28"/>
                <w:szCs w:val="28"/>
                <w:lang w:val="uz-Cyrl-UZ"/>
              </w:rPr>
            </w:pPr>
            <w:r w:rsidRPr="00506FED">
              <w:rPr>
                <w:sz w:val="28"/>
                <w:szCs w:val="28"/>
                <w:lang w:val="uz-Cyrl-UZ"/>
              </w:rPr>
              <w:t>Телерадиоузаткичлар жойлашган жойида телера</w:t>
            </w:r>
            <w:r w:rsidRPr="00506FED">
              <w:rPr>
                <w:sz w:val="28"/>
                <w:szCs w:val="28"/>
              </w:rPr>
              <w:t>-</w:t>
            </w:r>
            <w:r w:rsidRPr="00506FED">
              <w:rPr>
                <w:sz w:val="28"/>
                <w:szCs w:val="28"/>
                <w:lang w:val="uz-Cyrl-UZ"/>
              </w:rPr>
              <w:t xml:space="preserve">диосигналларни </w:t>
            </w:r>
            <w:proofErr w:type="spellStart"/>
            <w:r w:rsidRPr="00506FED">
              <w:rPr>
                <w:sz w:val="28"/>
                <w:szCs w:val="28"/>
              </w:rPr>
              <w:t>узатиш</w:t>
            </w:r>
            <w:proofErr w:type="spellEnd"/>
            <w:r w:rsidRPr="00506FED">
              <w:rPr>
                <w:sz w:val="28"/>
                <w:szCs w:val="28"/>
                <w:lang w:val="uz-Cyrl-UZ"/>
              </w:rPr>
              <w:t xml:space="preserve"> ва уларни эфир</w:t>
            </w:r>
            <w:r w:rsidRPr="00506FED">
              <w:rPr>
                <w:sz w:val="28"/>
                <w:szCs w:val="28"/>
              </w:rPr>
              <w:t>га</w:t>
            </w:r>
            <w:r w:rsidRPr="00506FED">
              <w:rPr>
                <w:sz w:val="28"/>
                <w:szCs w:val="28"/>
                <w:lang w:val="uz-Cyrl-UZ"/>
              </w:rPr>
              <w:t xml:space="preserve"> тарқатиш, аҳолига телерадиодастурлар етказили</w:t>
            </w:r>
            <w:r w:rsidRPr="00506FED">
              <w:rPr>
                <w:sz w:val="28"/>
                <w:szCs w:val="28"/>
              </w:rPr>
              <w:t>-</w:t>
            </w:r>
            <w:r w:rsidRPr="00506FED">
              <w:rPr>
                <w:sz w:val="28"/>
                <w:szCs w:val="28"/>
                <w:lang w:val="uz-Cyrl-UZ"/>
              </w:rPr>
              <w:t>шини таъминлаш.</w:t>
            </w:r>
          </w:p>
        </w:tc>
      </w:tr>
      <w:tr w:rsidR="00924A19" w:rsidRPr="005234B4" w14:paraId="5DDC48AE" w14:textId="77777777">
        <w:trPr>
          <w:tblCellSpacing w:w="0" w:type="dxa"/>
          <w:jc w:val="center"/>
        </w:trPr>
        <w:tc>
          <w:tcPr>
            <w:tcW w:w="2007" w:type="pct"/>
          </w:tcPr>
          <w:p w14:paraId="589C65CE" w14:textId="77777777" w:rsidR="00924A19" w:rsidRPr="00506FED" w:rsidRDefault="00924A19" w:rsidP="00B00ABD">
            <w:pPr>
              <w:autoSpaceDE w:val="0"/>
              <w:autoSpaceDN w:val="0"/>
              <w:adjustRightInd w:val="0"/>
              <w:rPr>
                <w:b/>
                <w:sz w:val="28"/>
                <w:szCs w:val="28"/>
                <w:lang w:val="uz-Cyrl-UZ"/>
              </w:rPr>
            </w:pPr>
            <w:r w:rsidRPr="00506FED">
              <w:rPr>
                <w:b/>
                <w:sz w:val="28"/>
                <w:szCs w:val="28"/>
                <w:lang w:val="uz-Cyrl-UZ"/>
              </w:rPr>
              <w:t>Регистрация вызова при занятости</w:t>
            </w:r>
          </w:p>
          <w:p w14:paraId="02FA7585" w14:textId="77777777" w:rsidR="00924A19" w:rsidRPr="00506FED" w:rsidRDefault="00924A19" w:rsidP="00B00ABD">
            <w:pPr>
              <w:autoSpaceDE w:val="0"/>
              <w:autoSpaceDN w:val="0"/>
              <w:adjustRightInd w:val="0"/>
              <w:rPr>
                <w:sz w:val="28"/>
                <w:szCs w:val="28"/>
                <w:lang w:val="uz-Cyrl-UZ"/>
              </w:rPr>
            </w:pPr>
            <w:r w:rsidRPr="00506FED">
              <w:rPr>
                <w:b/>
                <w:sz w:val="28"/>
                <w:szCs w:val="28"/>
                <w:lang w:val="uz-Cyrl-UZ"/>
              </w:rPr>
              <w:t>uz</w:t>
            </w:r>
            <w:r w:rsidRPr="00506FED">
              <w:rPr>
                <w:sz w:val="28"/>
                <w:szCs w:val="28"/>
                <w:lang w:val="uz-Cyrl-UZ"/>
              </w:rPr>
              <w:t xml:space="preserve"> - bandlik vaqtida chaqiruvni qayd etish</w:t>
            </w:r>
          </w:p>
          <w:p w14:paraId="5D7B0F16" w14:textId="48B8975D" w:rsidR="00924A19" w:rsidRPr="00506FED" w:rsidRDefault="003A4C4D" w:rsidP="00B00ABD">
            <w:pPr>
              <w:autoSpaceDE w:val="0"/>
              <w:autoSpaceDN w:val="0"/>
              <w:adjustRightInd w:val="0"/>
              <w:rPr>
                <w:sz w:val="28"/>
                <w:szCs w:val="28"/>
                <w:lang w:val="en-US"/>
              </w:rPr>
            </w:pPr>
            <w:r>
              <w:rPr>
                <w:sz w:val="28"/>
                <w:szCs w:val="28"/>
                <w:lang w:val="uz-Cyrl-UZ"/>
              </w:rPr>
              <w:t xml:space="preserve"> </w:t>
            </w:r>
            <w:proofErr w:type="spellStart"/>
            <w:r w:rsidR="00924A19" w:rsidRPr="00506FED">
              <w:rPr>
                <w:sz w:val="28"/>
                <w:szCs w:val="28"/>
              </w:rPr>
              <w:t>бандлик</w:t>
            </w:r>
            <w:proofErr w:type="spellEnd"/>
            <w:r w:rsidR="00924A19" w:rsidRPr="00506FED">
              <w:rPr>
                <w:sz w:val="28"/>
                <w:szCs w:val="28"/>
                <w:lang w:val="en-US"/>
              </w:rPr>
              <w:t xml:space="preserve"> </w:t>
            </w:r>
            <w:proofErr w:type="spellStart"/>
            <w:r w:rsidR="00924A19" w:rsidRPr="00506FED">
              <w:rPr>
                <w:sz w:val="28"/>
                <w:szCs w:val="28"/>
              </w:rPr>
              <w:t>вақтида</w:t>
            </w:r>
            <w:proofErr w:type="spellEnd"/>
            <w:r w:rsidR="00924A19" w:rsidRPr="00506FED">
              <w:rPr>
                <w:sz w:val="28"/>
                <w:szCs w:val="28"/>
                <w:lang w:val="en-US"/>
              </w:rPr>
              <w:t xml:space="preserve"> </w:t>
            </w:r>
            <w:proofErr w:type="spellStart"/>
            <w:r w:rsidR="00924A19" w:rsidRPr="00506FED">
              <w:rPr>
                <w:sz w:val="28"/>
                <w:szCs w:val="28"/>
              </w:rPr>
              <w:t>чақирувни</w:t>
            </w:r>
            <w:proofErr w:type="spellEnd"/>
            <w:r w:rsidR="00924A19" w:rsidRPr="00506FED">
              <w:rPr>
                <w:sz w:val="28"/>
                <w:szCs w:val="28"/>
                <w:lang w:val="en-US"/>
              </w:rPr>
              <w:t xml:space="preserve"> </w:t>
            </w:r>
            <w:proofErr w:type="spellStart"/>
            <w:r w:rsidR="00924A19" w:rsidRPr="00506FED">
              <w:rPr>
                <w:sz w:val="28"/>
                <w:szCs w:val="28"/>
              </w:rPr>
              <w:t>қайд</w:t>
            </w:r>
            <w:proofErr w:type="spellEnd"/>
            <w:r w:rsidR="00924A19" w:rsidRPr="00506FED">
              <w:rPr>
                <w:sz w:val="28"/>
                <w:szCs w:val="28"/>
                <w:lang w:val="en-US"/>
              </w:rPr>
              <w:t xml:space="preserve"> </w:t>
            </w:r>
            <w:proofErr w:type="spellStart"/>
            <w:r w:rsidR="00924A19" w:rsidRPr="00506FED">
              <w:rPr>
                <w:sz w:val="28"/>
                <w:szCs w:val="28"/>
              </w:rPr>
              <w:t>этиш</w:t>
            </w:r>
            <w:proofErr w:type="spellEnd"/>
          </w:p>
          <w:p w14:paraId="54FE996F" w14:textId="77777777" w:rsidR="00924A19" w:rsidRPr="00506FED" w:rsidRDefault="00924A19" w:rsidP="00B00ABD">
            <w:pPr>
              <w:autoSpaceDE w:val="0"/>
              <w:autoSpaceDN w:val="0"/>
              <w:adjustRightInd w:val="0"/>
              <w:rPr>
                <w:b/>
                <w:sz w:val="28"/>
                <w:szCs w:val="28"/>
                <w:lang w:val="en-US"/>
              </w:rPr>
            </w:pPr>
            <w:proofErr w:type="gramStart"/>
            <w:r w:rsidRPr="00506FED">
              <w:rPr>
                <w:b/>
                <w:sz w:val="28"/>
                <w:szCs w:val="28"/>
                <w:lang w:val="fr-FR"/>
              </w:rPr>
              <w:t>en</w:t>
            </w:r>
            <w:proofErr w:type="gramEnd"/>
            <w:r w:rsidRPr="00506FED">
              <w:rPr>
                <w:sz w:val="28"/>
                <w:szCs w:val="28"/>
                <w:lang w:val="uz-Cyrl-UZ"/>
              </w:rPr>
              <w:t xml:space="preserve"> -</w:t>
            </w:r>
            <w:r w:rsidRPr="00506FED">
              <w:rPr>
                <w:sz w:val="28"/>
                <w:szCs w:val="28"/>
                <w:lang w:val="en-US"/>
              </w:rPr>
              <w:t xml:space="preserve"> call registration on busy</w:t>
            </w:r>
          </w:p>
          <w:p w14:paraId="46510B05" w14:textId="77777777" w:rsidR="00924A19" w:rsidRPr="00506FED" w:rsidRDefault="00924A19" w:rsidP="00BF64B8">
            <w:pPr>
              <w:tabs>
                <w:tab w:val="left" w:pos="417"/>
                <w:tab w:val="left" w:pos="675"/>
                <w:tab w:val="left" w:pos="4219"/>
                <w:tab w:val="left" w:pos="9321"/>
              </w:tabs>
              <w:rPr>
                <w:b/>
                <w:sz w:val="28"/>
                <w:szCs w:val="28"/>
                <w:lang w:val="en-US"/>
              </w:rPr>
            </w:pPr>
          </w:p>
        </w:tc>
        <w:tc>
          <w:tcPr>
            <w:tcW w:w="2993" w:type="pct"/>
          </w:tcPr>
          <w:p w14:paraId="2E209489" w14:textId="77777777" w:rsidR="00924A19" w:rsidRPr="00506FED" w:rsidRDefault="00924A19" w:rsidP="00DC1B3D">
            <w:pPr>
              <w:autoSpaceDE w:val="0"/>
              <w:autoSpaceDN w:val="0"/>
              <w:adjustRightInd w:val="0"/>
              <w:jc w:val="both"/>
              <w:rPr>
                <w:sz w:val="28"/>
                <w:szCs w:val="28"/>
              </w:rPr>
            </w:pPr>
            <w:r w:rsidRPr="00506FED">
              <w:rPr>
                <w:sz w:val="28"/>
                <w:szCs w:val="28"/>
              </w:rPr>
              <w:t xml:space="preserve">Услуга, позволяющая регистрировать вызов на занятого абонента. Когда вызывающий абонент хочет послать вызов этому же абоненту в </w:t>
            </w:r>
            <w:proofErr w:type="spellStart"/>
            <w:proofErr w:type="gramStart"/>
            <w:r w:rsidRPr="00506FED">
              <w:rPr>
                <w:sz w:val="28"/>
                <w:szCs w:val="28"/>
              </w:rPr>
              <w:t>сле</w:t>
            </w:r>
            <w:proofErr w:type="spellEnd"/>
            <w:r w:rsidRPr="00506FED">
              <w:rPr>
                <w:sz w:val="28"/>
                <w:szCs w:val="28"/>
              </w:rPr>
              <w:t>-дующий</w:t>
            </w:r>
            <w:proofErr w:type="gramEnd"/>
            <w:r w:rsidRPr="00506FED">
              <w:rPr>
                <w:sz w:val="28"/>
                <w:szCs w:val="28"/>
              </w:rPr>
              <w:t xml:space="preserve"> раз, соединение устанавливается авто-</w:t>
            </w:r>
            <w:proofErr w:type="spellStart"/>
            <w:r w:rsidRPr="00506FED">
              <w:rPr>
                <w:sz w:val="28"/>
                <w:szCs w:val="28"/>
              </w:rPr>
              <w:t>матически</w:t>
            </w:r>
            <w:proofErr w:type="spellEnd"/>
            <w:r w:rsidRPr="00506FED">
              <w:rPr>
                <w:sz w:val="28"/>
                <w:szCs w:val="28"/>
              </w:rPr>
              <w:t xml:space="preserve"> после снятия трубки вызывающим абонентом.</w:t>
            </w:r>
          </w:p>
          <w:p w14:paraId="32EF1DD1" w14:textId="77777777" w:rsidR="00924A19" w:rsidRPr="00D34A8B" w:rsidRDefault="00924A19" w:rsidP="00DC1B3D">
            <w:pPr>
              <w:autoSpaceDE w:val="0"/>
              <w:autoSpaceDN w:val="0"/>
              <w:adjustRightInd w:val="0"/>
              <w:jc w:val="both"/>
              <w:rPr>
                <w:sz w:val="18"/>
                <w:szCs w:val="18"/>
              </w:rPr>
            </w:pPr>
          </w:p>
          <w:p w14:paraId="1A57B0CC" w14:textId="77777777" w:rsidR="00924A19" w:rsidRPr="00506FED" w:rsidRDefault="00924A19" w:rsidP="00DC1B3D">
            <w:pPr>
              <w:tabs>
                <w:tab w:val="left" w:pos="675"/>
                <w:tab w:val="left" w:pos="4219"/>
                <w:tab w:val="left" w:pos="9321"/>
              </w:tabs>
              <w:jc w:val="both"/>
              <w:rPr>
                <w:sz w:val="28"/>
                <w:szCs w:val="28"/>
                <w:lang w:val="en-US"/>
              </w:rPr>
            </w:pPr>
            <w:r w:rsidRPr="00506FED">
              <w:rPr>
                <w:sz w:val="28"/>
                <w:szCs w:val="28"/>
                <w:lang w:val="en-US"/>
              </w:rPr>
              <w:t xml:space="preserve">Band </w:t>
            </w:r>
            <w:proofErr w:type="spellStart"/>
            <w:r w:rsidRPr="00506FED">
              <w:rPr>
                <w:sz w:val="28"/>
                <w:szCs w:val="28"/>
                <w:lang w:val="en-US"/>
              </w:rPr>
              <w:t>abonentga</w:t>
            </w:r>
            <w:proofErr w:type="spellEnd"/>
            <w:r w:rsidRPr="00506FED">
              <w:rPr>
                <w:sz w:val="28"/>
                <w:szCs w:val="28"/>
                <w:lang w:val="en-US"/>
              </w:rPr>
              <w:t xml:space="preserve"> </w:t>
            </w:r>
            <w:proofErr w:type="spellStart"/>
            <w:r w:rsidRPr="00506FED">
              <w:rPr>
                <w:sz w:val="28"/>
                <w:szCs w:val="28"/>
                <w:lang w:val="en-US"/>
              </w:rPr>
              <w:t>chaqiruvni</w:t>
            </w:r>
            <w:proofErr w:type="spellEnd"/>
            <w:r w:rsidRPr="00506FED">
              <w:rPr>
                <w:sz w:val="28"/>
                <w:szCs w:val="28"/>
                <w:lang w:val="en-US"/>
              </w:rPr>
              <w:t xml:space="preserve"> </w:t>
            </w:r>
            <w:proofErr w:type="spellStart"/>
            <w:r w:rsidRPr="00506FED">
              <w:rPr>
                <w:sz w:val="28"/>
                <w:szCs w:val="28"/>
                <w:lang w:val="en-US"/>
              </w:rPr>
              <w:t>qayd</w:t>
            </w:r>
            <w:proofErr w:type="spellEnd"/>
            <w:r w:rsidRPr="00506FED">
              <w:rPr>
                <w:sz w:val="28"/>
                <w:szCs w:val="28"/>
                <w:lang w:val="en-US"/>
              </w:rPr>
              <w:t xml:space="preserve"> </w:t>
            </w:r>
            <w:proofErr w:type="spellStart"/>
            <w:r w:rsidRPr="00506FED">
              <w:rPr>
                <w:sz w:val="28"/>
                <w:szCs w:val="28"/>
                <w:lang w:val="en-US"/>
              </w:rPr>
              <w:t>etish</w:t>
            </w:r>
            <w:proofErr w:type="spellEnd"/>
            <w:r w:rsidRPr="00506FED">
              <w:rPr>
                <w:sz w:val="28"/>
                <w:szCs w:val="28"/>
                <w:lang w:val="en-US"/>
              </w:rPr>
              <w:t xml:space="preserve"> </w:t>
            </w:r>
            <w:proofErr w:type="spellStart"/>
            <w:r w:rsidRPr="00506FED">
              <w:rPr>
                <w:sz w:val="28"/>
                <w:szCs w:val="28"/>
                <w:lang w:val="en-US"/>
              </w:rPr>
              <w:t>imkonini</w:t>
            </w:r>
            <w:proofErr w:type="spellEnd"/>
            <w:r w:rsidRPr="00506FED">
              <w:rPr>
                <w:sz w:val="28"/>
                <w:szCs w:val="28"/>
                <w:lang w:val="en-US"/>
              </w:rPr>
              <w:t xml:space="preserve"> </w:t>
            </w:r>
            <w:proofErr w:type="spellStart"/>
            <w:r w:rsidRPr="00506FED">
              <w:rPr>
                <w:sz w:val="28"/>
                <w:szCs w:val="28"/>
                <w:lang w:val="en-US"/>
              </w:rPr>
              <w:t>beradigan</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 xml:space="preserve">. </w:t>
            </w:r>
            <w:proofErr w:type="spellStart"/>
            <w:r w:rsidRPr="00506FED">
              <w:rPr>
                <w:sz w:val="28"/>
                <w:szCs w:val="28"/>
                <w:lang w:val="en-US"/>
              </w:rPr>
              <w:t>Chaqiruvchi</w:t>
            </w:r>
            <w:proofErr w:type="spellEnd"/>
            <w:r w:rsidRPr="00506FED">
              <w:rPr>
                <w:sz w:val="28"/>
                <w:szCs w:val="28"/>
                <w:lang w:val="en-US"/>
              </w:rPr>
              <w:t xml:space="preserve"> </w:t>
            </w:r>
            <w:proofErr w:type="spellStart"/>
            <w:r w:rsidRPr="00506FED">
              <w:rPr>
                <w:sz w:val="28"/>
                <w:szCs w:val="28"/>
                <w:lang w:val="en-US"/>
              </w:rPr>
              <w:t>abonent</w:t>
            </w:r>
            <w:proofErr w:type="spellEnd"/>
            <w:r w:rsidRPr="00506FED">
              <w:rPr>
                <w:sz w:val="28"/>
                <w:szCs w:val="28"/>
                <w:lang w:val="en-US"/>
              </w:rPr>
              <w:t xml:space="preserve"> </w:t>
            </w:r>
            <w:proofErr w:type="spellStart"/>
            <w:r w:rsidRPr="00506FED">
              <w:rPr>
                <w:sz w:val="28"/>
                <w:szCs w:val="28"/>
                <w:lang w:val="en-US"/>
              </w:rPr>
              <w:t>shu</w:t>
            </w:r>
            <w:proofErr w:type="spellEnd"/>
            <w:r w:rsidRPr="00506FED">
              <w:rPr>
                <w:sz w:val="28"/>
                <w:szCs w:val="28"/>
                <w:lang w:val="en-US"/>
              </w:rPr>
              <w:t xml:space="preserve"> </w:t>
            </w:r>
            <w:proofErr w:type="spellStart"/>
            <w:r w:rsidRPr="00506FED">
              <w:rPr>
                <w:sz w:val="28"/>
                <w:szCs w:val="28"/>
                <w:lang w:val="en-US"/>
              </w:rPr>
              <w:t>abonent-ning</w:t>
            </w:r>
            <w:proofErr w:type="spellEnd"/>
            <w:r w:rsidRPr="00506FED">
              <w:rPr>
                <w:sz w:val="28"/>
                <w:szCs w:val="28"/>
                <w:lang w:val="en-US"/>
              </w:rPr>
              <w:t xml:space="preserve"> </w:t>
            </w:r>
            <w:proofErr w:type="spellStart"/>
            <w:proofErr w:type="gramStart"/>
            <w:r w:rsidRPr="00506FED">
              <w:rPr>
                <w:sz w:val="28"/>
                <w:szCs w:val="28"/>
                <w:lang w:val="en-US"/>
              </w:rPr>
              <w:t>o‘</w:t>
            </w:r>
            <w:proofErr w:type="gramEnd"/>
            <w:r w:rsidRPr="00506FED">
              <w:rPr>
                <w:sz w:val="28"/>
                <w:szCs w:val="28"/>
                <w:lang w:val="en-US"/>
              </w:rPr>
              <w:t>ziga</w:t>
            </w:r>
            <w:proofErr w:type="spellEnd"/>
            <w:r w:rsidRPr="00506FED">
              <w:rPr>
                <w:sz w:val="28"/>
                <w:szCs w:val="28"/>
                <w:lang w:val="en-US"/>
              </w:rPr>
              <w:t xml:space="preserve"> </w:t>
            </w:r>
            <w:proofErr w:type="spellStart"/>
            <w:r w:rsidRPr="00506FED">
              <w:rPr>
                <w:sz w:val="28"/>
                <w:szCs w:val="28"/>
                <w:lang w:val="en-US"/>
              </w:rPr>
              <w:t>kelgusi</w:t>
            </w:r>
            <w:proofErr w:type="spellEnd"/>
            <w:r w:rsidRPr="00506FED">
              <w:rPr>
                <w:sz w:val="28"/>
                <w:szCs w:val="28"/>
                <w:lang w:val="en-US"/>
              </w:rPr>
              <w:t xml:space="preserve"> gal </w:t>
            </w:r>
            <w:proofErr w:type="spellStart"/>
            <w:r w:rsidRPr="00506FED">
              <w:rPr>
                <w:sz w:val="28"/>
                <w:szCs w:val="28"/>
                <w:lang w:val="en-US"/>
              </w:rPr>
              <w:t>chaqiruv</w:t>
            </w:r>
            <w:proofErr w:type="spellEnd"/>
            <w:r w:rsidRPr="00506FED">
              <w:rPr>
                <w:sz w:val="28"/>
                <w:szCs w:val="28"/>
                <w:lang w:val="en-US"/>
              </w:rPr>
              <w:t xml:space="preserve"> </w:t>
            </w:r>
            <w:proofErr w:type="spellStart"/>
            <w:r w:rsidRPr="00506FED">
              <w:rPr>
                <w:sz w:val="28"/>
                <w:szCs w:val="28"/>
                <w:lang w:val="en-US"/>
              </w:rPr>
              <w:t>yuborishni</w:t>
            </w:r>
            <w:proofErr w:type="spellEnd"/>
            <w:r w:rsidRPr="00506FED">
              <w:rPr>
                <w:sz w:val="28"/>
                <w:szCs w:val="28"/>
                <w:lang w:val="en-US"/>
              </w:rPr>
              <w:t xml:space="preserve"> </w:t>
            </w:r>
            <w:proofErr w:type="spellStart"/>
            <w:r w:rsidRPr="00506FED">
              <w:rPr>
                <w:sz w:val="28"/>
                <w:szCs w:val="28"/>
                <w:lang w:val="en-US"/>
              </w:rPr>
              <w:t>xohlasa</w:t>
            </w:r>
            <w:proofErr w:type="spellEnd"/>
            <w:r w:rsidRPr="00506FED">
              <w:rPr>
                <w:sz w:val="28"/>
                <w:szCs w:val="28"/>
                <w:lang w:val="en-US"/>
              </w:rPr>
              <w:t xml:space="preserve">, </w:t>
            </w:r>
            <w:proofErr w:type="spellStart"/>
            <w:r w:rsidRPr="00506FED">
              <w:rPr>
                <w:sz w:val="28"/>
                <w:szCs w:val="28"/>
                <w:lang w:val="en-US"/>
              </w:rPr>
              <w:lastRenderedPageBreak/>
              <w:t>bog‘lanish</w:t>
            </w:r>
            <w:proofErr w:type="spellEnd"/>
            <w:r w:rsidRPr="00506FED">
              <w:rPr>
                <w:sz w:val="28"/>
                <w:szCs w:val="28"/>
                <w:lang w:val="en-US"/>
              </w:rPr>
              <w:t xml:space="preserve"> </w:t>
            </w:r>
            <w:proofErr w:type="spellStart"/>
            <w:r w:rsidRPr="00506FED">
              <w:rPr>
                <w:sz w:val="28"/>
                <w:szCs w:val="28"/>
                <w:lang w:val="en-US"/>
              </w:rPr>
              <w:t>chaqiriluvchi</w:t>
            </w:r>
            <w:proofErr w:type="spellEnd"/>
            <w:r w:rsidRPr="00506FED">
              <w:rPr>
                <w:sz w:val="28"/>
                <w:szCs w:val="28"/>
                <w:lang w:val="en-US"/>
              </w:rPr>
              <w:t xml:space="preserve"> </w:t>
            </w:r>
            <w:proofErr w:type="spellStart"/>
            <w:r w:rsidRPr="00506FED">
              <w:rPr>
                <w:sz w:val="28"/>
                <w:szCs w:val="28"/>
                <w:lang w:val="en-US"/>
              </w:rPr>
              <w:t>abonent</w:t>
            </w:r>
            <w:proofErr w:type="spellEnd"/>
            <w:r w:rsidRPr="00506FED">
              <w:rPr>
                <w:sz w:val="28"/>
                <w:szCs w:val="28"/>
                <w:lang w:val="en-US"/>
              </w:rPr>
              <w:t xml:space="preserve"> </w:t>
            </w:r>
            <w:proofErr w:type="spellStart"/>
            <w:r w:rsidR="006C31EA" w:rsidRPr="00506FED">
              <w:rPr>
                <w:sz w:val="28"/>
                <w:szCs w:val="28"/>
                <w:lang w:val="en-US"/>
              </w:rPr>
              <w:t>go‘shakni</w:t>
            </w:r>
            <w:proofErr w:type="spellEnd"/>
            <w:r w:rsidRPr="00506FED">
              <w:rPr>
                <w:sz w:val="28"/>
                <w:szCs w:val="28"/>
                <w:lang w:val="en-US"/>
              </w:rPr>
              <w:t xml:space="preserve"> </w:t>
            </w:r>
            <w:proofErr w:type="spellStart"/>
            <w:r w:rsidRPr="00506FED">
              <w:rPr>
                <w:sz w:val="28"/>
                <w:szCs w:val="28"/>
                <w:lang w:val="en-US"/>
              </w:rPr>
              <w:t>ko‘targandan</w:t>
            </w:r>
            <w:proofErr w:type="spellEnd"/>
            <w:r w:rsidRPr="00506FED">
              <w:rPr>
                <w:sz w:val="28"/>
                <w:szCs w:val="28"/>
                <w:lang w:val="en-US"/>
              </w:rPr>
              <w:t xml:space="preserve"> </w:t>
            </w:r>
            <w:proofErr w:type="spellStart"/>
            <w:r w:rsidRPr="00506FED">
              <w:rPr>
                <w:sz w:val="28"/>
                <w:szCs w:val="28"/>
                <w:lang w:val="en-US"/>
              </w:rPr>
              <w:t>so‘ng</w:t>
            </w:r>
            <w:proofErr w:type="spellEnd"/>
            <w:r w:rsidRPr="00506FED">
              <w:rPr>
                <w:sz w:val="28"/>
                <w:szCs w:val="28"/>
                <w:lang w:val="en-US"/>
              </w:rPr>
              <w:t xml:space="preserve"> </w:t>
            </w:r>
            <w:proofErr w:type="spellStart"/>
            <w:r w:rsidRPr="00506FED">
              <w:rPr>
                <w:sz w:val="28"/>
                <w:szCs w:val="28"/>
                <w:lang w:val="en-US"/>
              </w:rPr>
              <w:t>avtomatik</w:t>
            </w:r>
            <w:proofErr w:type="spellEnd"/>
            <w:r w:rsidRPr="00506FED">
              <w:rPr>
                <w:sz w:val="28"/>
                <w:szCs w:val="28"/>
                <w:lang w:val="en-US"/>
              </w:rPr>
              <w:t xml:space="preserve"> </w:t>
            </w:r>
            <w:proofErr w:type="spellStart"/>
            <w:r w:rsidRPr="00506FED">
              <w:rPr>
                <w:sz w:val="28"/>
                <w:szCs w:val="28"/>
                <w:lang w:val="en-US"/>
              </w:rPr>
              <w:t>tarzda</w:t>
            </w:r>
            <w:proofErr w:type="spellEnd"/>
            <w:r w:rsidRPr="00506FED">
              <w:rPr>
                <w:sz w:val="28"/>
                <w:szCs w:val="28"/>
                <w:lang w:val="en-US"/>
              </w:rPr>
              <w:t xml:space="preserve"> </w:t>
            </w:r>
            <w:proofErr w:type="spellStart"/>
            <w:r w:rsidRPr="00506FED">
              <w:rPr>
                <w:sz w:val="28"/>
                <w:szCs w:val="28"/>
                <w:lang w:val="en-US"/>
              </w:rPr>
              <w:t>o‘rnatiladi</w:t>
            </w:r>
            <w:proofErr w:type="spellEnd"/>
            <w:r w:rsidRPr="00506FED">
              <w:rPr>
                <w:sz w:val="28"/>
                <w:szCs w:val="28"/>
                <w:lang w:val="en-US"/>
              </w:rPr>
              <w:t>.</w:t>
            </w:r>
          </w:p>
          <w:p w14:paraId="31263BBB" w14:textId="77777777" w:rsidR="00924A19" w:rsidRPr="00D34A8B" w:rsidRDefault="00924A19" w:rsidP="00DC1B3D">
            <w:pPr>
              <w:tabs>
                <w:tab w:val="left" w:pos="675"/>
                <w:tab w:val="left" w:pos="4219"/>
                <w:tab w:val="left" w:pos="9321"/>
              </w:tabs>
              <w:jc w:val="both"/>
              <w:rPr>
                <w:sz w:val="18"/>
                <w:szCs w:val="18"/>
                <w:lang w:val="en-US"/>
              </w:rPr>
            </w:pPr>
          </w:p>
          <w:p w14:paraId="22CE4290" w14:textId="77777777" w:rsidR="00924A19" w:rsidRPr="00506FED" w:rsidRDefault="00924A19" w:rsidP="00DC1B3D">
            <w:pPr>
              <w:tabs>
                <w:tab w:val="left" w:pos="675"/>
                <w:tab w:val="left" w:pos="4219"/>
                <w:tab w:val="left" w:pos="9321"/>
              </w:tabs>
              <w:jc w:val="both"/>
              <w:rPr>
                <w:sz w:val="28"/>
                <w:szCs w:val="28"/>
                <w:lang w:val="uz-Cyrl-UZ"/>
              </w:rPr>
            </w:pPr>
            <w:r w:rsidRPr="00506FED">
              <w:rPr>
                <w:sz w:val="28"/>
                <w:szCs w:val="28"/>
              </w:rPr>
              <w:t>Банд</w:t>
            </w:r>
            <w:r w:rsidRPr="00506FED">
              <w:rPr>
                <w:sz w:val="28"/>
                <w:szCs w:val="28"/>
                <w:lang w:val="en-US"/>
              </w:rPr>
              <w:t xml:space="preserve"> </w:t>
            </w:r>
            <w:proofErr w:type="spellStart"/>
            <w:r w:rsidRPr="00506FED">
              <w:rPr>
                <w:sz w:val="28"/>
                <w:szCs w:val="28"/>
              </w:rPr>
              <w:t>абонентга</w:t>
            </w:r>
            <w:proofErr w:type="spellEnd"/>
            <w:r w:rsidRPr="00506FED">
              <w:rPr>
                <w:sz w:val="28"/>
                <w:szCs w:val="28"/>
                <w:lang w:val="en-US"/>
              </w:rPr>
              <w:t xml:space="preserve"> </w:t>
            </w:r>
            <w:proofErr w:type="spellStart"/>
            <w:r w:rsidRPr="00506FED">
              <w:rPr>
                <w:sz w:val="28"/>
                <w:szCs w:val="28"/>
              </w:rPr>
              <w:t>чақирувни</w:t>
            </w:r>
            <w:proofErr w:type="spellEnd"/>
            <w:r w:rsidRPr="00506FED">
              <w:rPr>
                <w:sz w:val="28"/>
                <w:szCs w:val="28"/>
                <w:lang w:val="en-US"/>
              </w:rPr>
              <w:t xml:space="preserve"> </w:t>
            </w:r>
            <w:proofErr w:type="spellStart"/>
            <w:r w:rsidRPr="00506FED">
              <w:rPr>
                <w:sz w:val="28"/>
                <w:szCs w:val="28"/>
              </w:rPr>
              <w:t>қайд</w:t>
            </w:r>
            <w:proofErr w:type="spellEnd"/>
            <w:r w:rsidRPr="00506FED">
              <w:rPr>
                <w:sz w:val="28"/>
                <w:szCs w:val="28"/>
                <w:lang w:val="en-US"/>
              </w:rPr>
              <w:t xml:space="preserve"> </w:t>
            </w:r>
            <w:proofErr w:type="spellStart"/>
            <w:r w:rsidRPr="00506FED">
              <w:rPr>
                <w:sz w:val="28"/>
                <w:szCs w:val="28"/>
              </w:rPr>
              <w:t>этиш</w:t>
            </w:r>
            <w:proofErr w:type="spellEnd"/>
            <w:r w:rsidRPr="00506FED">
              <w:rPr>
                <w:sz w:val="28"/>
                <w:szCs w:val="28"/>
                <w:lang w:val="en-US"/>
              </w:rPr>
              <w:t xml:space="preserve"> </w:t>
            </w:r>
            <w:proofErr w:type="spellStart"/>
            <w:r w:rsidRPr="00506FED">
              <w:rPr>
                <w:sz w:val="28"/>
                <w:szCs w:val="28"/>
              </w:rPr>
              <w:t>имконини</w:t>
            </w:r>
            <w:proofErr w:type="spellEnd"/>
            <w:r w:rsidRPr="00506FED">
              <w:rPr>
                <w:sz w:val="28"/>
                <w:szCs w:val="28"/>
                <w:lang w:val="en-US"/>
              </w:rPr>
              <w:t xml:space="preserve"> </w:t>
            </w:r>
            <w:proofErr w:type="spellStart"/>
            <w:r w:rsidRPr="00506FED">
              <w:rPr>
                <w:sz w:val="28"/>
                <w:szCs w:val="28"/>
              </w:rPr>
              <w:t>берадиган</w:t>
            </w:r>
            <w:proofErr w:type="spellEnd"/>
            <w:r w:rsidRPr="00506FED">
              <w:rPr>
                <w:sz w:val="28"/>
                <w:szCs w:val="28"/>
                <w:lang w:val="en-US"/>
              </w:rPr>
              <w:t xml:space="preserve"> </w:t>
            </w:r>
            <w:proofErr w:type="spellStart"/>
            <w:r w:rsidRPr="00506FED">
              <w:rPr>
                <w:sz w:val="28"/>
                <w:szCs w:val="28"/>
              </w:rPr>
              <w:t>хизмат</w:t>
            </w:r>
            <w:proofErr w:type="spellEnd"/>
            <w:r w:rsidRPr="00506FED">
              <w:rPr>
                <w:sz w:val="28"/>
                <w:szCs w:val="28"/>
                <w:lang w:val="en-US"/>
              </w:rPr>
              <w:t xml:space="preserve">. </w:t>
            </w:r>
            <w:proofErr w:type="spellStart"/>
            <w:r w:rsidRPr="00506FED">
              <w:rPr>
                <w:sz w:val="28"/>
                <w:szCs w:val="28"/>
              </w:rPr>
              <w:t>Чақирувчи</w:t>
            </w:r>
            <w:proofErr w:type="spellEnd"/>
            <w:r w:rsidRPr="00506FED">
              <w:rPr>
                <w:sz w:val="28"/>
                <w:szCs w:val="28"/>
                <w:lang w:val="en-US"/>
              </w:rPr>
              <w:t xml:space="preserve"> </w:t>
            </w:r>
            <w:r w:rsidRPr="00506FED">
              <w:rPr>
                <w:sz w:val="28"/>
                <w:szCs w:val="28"/>
              </w:rPr>
              <w:t>абонент</w:t>
            </w:r>
            <w:r w:rsidRPr="00506FED">
              <w:rPr>
                <w:sz w:val="28"/>
                <w:szCs w:val="28"/>
                <w:lang w:val="en-US"/>
              </w:rPr>
              <w:t xml:space="preserve"> </w:t>
            </w:r>
            <w:r w:rsidRPr="00506FED">
              <w:rPr>
                <w:sz w:val="28"/>
                <w:szCs w:val="28"/>
              </w:rPr>
              <w:t>шу</w:t>
            </w:r>
            <w:r w:rsidRPr="00506FED">
              <w:rPr>
                <w:sz w:val="28"/>
                <w:szCs w:val="28"/>
                <w:lang w:val="en-US"/>
              </w:rPr>
              <w:t xml:space="preserve"> </w:t>
            </w:r>
            <w:proofErr w:type="spellStart"/>
            <w:r w:rsidRPr="00506FED">
              <w:rPr>
                <w:sz w:val="28"/>
                <w:szCs w:val="28"/>
              </w:rPr>
              <w:t>абонентнинг</w:t>
            </w:r>
            <w:proofErr w:type="spellEnd"/>
            <w:r w:rsidRPr="00506FED">
              <w:rPr>
                <w:sz w:val="28"/>
                <w:szCs w:val="28"/>
                <w:lang w:val="en-US"/>
              </w:rPr>
              <w:t xml:space="preserve"> </w:t>
            </w:r>
            <w:proofErr w:type="spellStart"/>
            <w:r w:rsidRPr="00506FED">
              <w:rPr>
                <w:sz w:val="28"/>
                <w:szCs w:val="28"/>
              </w:rPr>
              <w:t>ўзига</w:t>
            </w:r>
            <w:proofErr w:type="spellEnd"/>
            <w:r w:rsidRPr="00506FED">
              <w:rPr>
                <w:sz w:val="28"/>
                <w:szCs w:val="28"/>
                <w:lang w:val="en-US"/>
              </w:rPr>
              <w:t xml:space="preserve"> </w:t>
            </w:r>
            <w:proofErr w:type="spellStart"/>
            <w:r w:rsidRPr="00506FED">
              <w:rPr>
                <w:sz w:val="28"/>
                <w:szCs w:val="28"/>
              </w:rPr>
              <w:t>келгуси</w:t>
            </w:r>
            <w:proofErr w:type="spellEnd"/>
            <w:r w:rsidRPr="00506FED">
              <w:rPr>
                <w:sz w:val="28"/>
                <w:szCs w:val="28"/>
                <w:lang w:val="en-US"/>
              </w:rPr>
              <w:t xml:space="preserve"> </w:t>
            </w:r>
            <w:proofErr w:type="spellStart"/>
            <w:r w:rsidRPr="00506FED">
              <w:rPr>
                <w:sz w:val="28"/>
                <w:szCs w:val="28"/>
              </w:rPr>
              <w:t>гал</w:t>
            </w:r>
            <w:proofErr w:type="spellEnd"/>
            <w:r w:rsidRPr="00506FED">
              <w:rPr>
                <w:sz w:val="28"/>
                <w:szCs w:val="28"/>
                <w:lang w:val="en-US"/>
              </w:rPr>
              <w:t xml:space="preserve"> </w:t>
            </w:r>
            <w:proofErr w:type="spellStart"/>
            <w:r w:rsidRPr="00506FED">
              <w:rPr>
                <w:sz w:val="28"/>
                <w:szCs w:val="28"/>
              </w:rPr>
              <w:t>чақирув</w:t>
            </w:r>
            <w:proofErr w:type="spellEnd"/>
            <w:r w:rsidRPr="00506FED">
              <w:rPr>
                <w:sz w:val="28"/>
                <w:szCs w:val="28"/>
                <w:lang w:val="en-US"/>
              </w:rPr>
              <w:t xml:space="preserve"> </w:t>
            </w:r>
            <w:proofErr w:type="spellStart"/>
            <w:r w:rsidRPr="00506FED">
              <w:rPr>
                <w:sz w:val="28"/>
                <w:szCs w:val="28"/>
              </w:rPr>
              <w:t>юборишни</w:t>
            </w:r>
            <w:proofErr w:type="spellEnd"/>
            <w:r w:rsidRPr="00506FED">
              <w:rPr>
                <w:sz w:val="28"/>
                <w:szCs w:val="28"/>
                <w:lang w:val="en-US"/>
              </w:rPr>
              <w:t xml:space="preserve"> </w:t>
            </w:r>
            <w:proofErr w:type="spellStart"/>
            <w:r w:rsidRPr="00506FED">
              <w:rPr>
                <w:sz w:val="28"/>
                <w:szCs w:val="28"/>
              </w:rPr>
              <w:t>хоҳласа</w:t>
            </w:r>
            <w:proofErr w:type="spellEnd"/>
            <w:r w:rsidRPr="00506FED">
              <w:rPr>
                <w:sz w:val="28"/>
                <w:szCs w:val="28"/>
                <w:lang w:val="en-US"/>
              </w:rPr>
              <w:t xml:space="preserve">, </w:t>
            </w:r>
            <w:proofErr w:type="spellStart"/>
            <w:r w:rsidRPr="00506FED">
              <w:rPr>
                <w:sz w:val="28"/>
                <w:szCs w:val="28"/>
              </w:rPr>
              <w:t>боғланиш</w:t>
            </w:r>
            <w:proofErr w:type="spellEnd"/>
            <w:r w:rsidRPr="00506FED">
              <w:rPr>
                <w:sz w:val="28"/>
                <w:szCs w:val="28"/>
                <w:lang w:val="en-US"/>
              </w:rPr>
              <w:t xml:space="preserve"> </w:t>
            </w:r>
            <w:proofErr w:type="spellStart"/>
            <w:r w:rsidRPr="00506FED">
              <w:rPr>
                <w:sz w:val="28"/>
                <w:szCs w:val="28"/>
              </w:rPr>
              <w:t>чақирувчи</w:t>
            </w:r>
            <w:proofErr w:type="spellEnd"/>
            <w:r w:rsidRPr="00506FED">
              <w:rPr>
                <w:sz w:val="28"/>
                <w:szCs w:val="28"/>
                <w:lang w:val="en-US"/>
              </w:rPr>
              <w:t xml:space="preserve"> </w:t>
            </w:r>
            <w:r w:rsidRPr="00506FED">
              <w:rPr>
                <w:sz w:val="28"/>
                <w:szCs w:val="28"/>
              </w:rPr>
              <w:t>абонент</w:t>
            </w:r>
            <w:r w:rsidRPr="00506FED">
              <w:rPr>
                <w:sz w:val="28"/>
                <w:szCs w:val="28"/>
                <w:lang w:val="en-US"/>
              </w:rPr>
              <w:t xml:space="preserve"> </w:t>
            </w:r>
            <w:proofErr w:type="spellStart"/>
            <w:r w:rsidR="006C31EA" w:rsidRPr="00506FED">
              <w:rPr>
                <w:sz w:val="28"/>
                <w:szCs w:val="28"/>
              </w:rPr>
              <w:t>гўшак</w:t>
            </w:r>
            <w:r w:rsidRPr="00506FED">
              <w:rPr>
                <w:sz w:val="28"/>
                <w:szCs w:val="28"/>
              </w:rPr>
              <w:t>ни</w:t>
            </w:r>
            <w:proofErr w:type="spellEnd"/>
            <w:r w:rsidRPr="00506FED">
              <w:rPr>
                <w:sz w:val="28"/>
                <w:szCs w:val="28"/>
                <w:lang w:val="en-US"/>
              </w:rPr>
              <w:t xml:space="preserve"> </w:t>
            </w:r>
            <w:proofErr w:type="spellStart"/>
            <w:r w:rsidRPr="00506FED">
              <w:rPr>
                <w:sz w:val="28"/>
                <w:szCs w:val="28"/>
              </w:rPr>
              <w:t>кўтаргандан</w:t>
            </w:r>
            <w:proofErr w:type="spellEnd"/>
            <w:r w:rsidRPr="00506FED">
              <w:rPr>
                <w:sz w:val="28"/>
                <w:szCs w:val="28"/>
                <w:lang w:val="en-US"/>
              </w:rPr>
              <w:t xml:space="preserve"> </w:t>
            </w:r>
            <w:proofErr w:type="spellStart"/>
            <w:r w:rsidRPr="00506FED">
              <w:rPr>
                <w:sz w:val="28"/>
                <w:szCs w:val="28"/>
              </w:rPr>
              <w:t>сўнг</w:t>
            </w:r>
            <w:proofErr w:type="spellEnd"/>
            <w:r w:rsidRPr="00506FED">
              <w:rPr>
                <w:sz w:val="28"/>
                <w:szCs w:val="28"/>
                <w:lang w:val="en-US"/>
              </w:rPr>
              <w:t xml:space="preserve"> </w:t>
            </w:r>
            <w:r w:rsidRPr="00506FED">
              <w:rPr>
                <w:sz w:val="28"/>
                <w:szCs w:val="28"/>
              </w:rPr>
              <w:t>автоматик</w:t>
            </w:r>
            <w:r w:rsidRPr="00506FED">
              <w:rPr>
                <w:sz w:val="28"/>
                <w:szCs w:val="28"/>
                <w:lang w:val="en-US"/>
              </w:rPr>
              <w:t xml:space="preserve"> </w:t>
            </w:r>
            <w:proofErr w:type="spellStart"/>
            <w:r w:rsidRPr="00506FED">
              <w:rPr>
                <w:sz w:val="28"/>
                <w:szCs w:val="28"/>
              </w:rPr>
              <w:t>тарзда</w:t>
            </w:r>
            <w:proofErr w:type="spellEnd"/>
            <w:r w:rsidRPr="00506FED">
              <w:rPr>
                <w:sz w:val="28"/>
                <w:szCs w:val="28"/>
                <w:lang w:val="en-US"/>
              </w:rPr>
              <w:t xml:space="preserve"> </w:t>
            </w:r>
            <w:proofErr w:type="spellStart"/>
            <w:r w:rsidRPr="00506FED">
              <w:rPr>
                <w:sz w:val="28"/>
                <w:szCs w:val="28"/>
              </w:rPr>
              <w:t>ўрнатилади</w:t>
            </w:r>
            <w:proofErr w:type="spellEnd"/>
            <w:r w:rsidRPr="00506FED">
              <w:rPr>
                <w:sz w:val="28"/>
                <w:szCs w:val="28"/>
                <w:lang w:val="en-US"/>
              </w:rPr>
              <w:t>.</w:t>
            </w:r>
          </w:p>
        </w:tc>
      </w:tr>
      <w:tr w:rsidR="00924A19" w:rsidRPr="005234B4" w14:paraId="10B8E666" w14:textId="77777777">
        <w:trPr>
          <w:tblCellSpacing w:w="0" w:type="dxa"/>
          <w:jc w:val="center"/>
        </w:trPr>
        <w:tc>
          <w:tcPr>
            <w:tcW w:w="2007" w:type="pct"/>
          </w:tcPr>
          <w:p w14:paraId="66DD2828" w14:textId="77777777" w:rsidR="00924A19" w:rsidRPr="00506FED" w:rsidRDefault="00924A19" w:rsidP="00A64EC8">
            <w:pPr>
              <w:tabs>
                <w:tab w:val="left" w:pos="417"/>
                <w:tab w:val="left" w:pos="675"/>
                <w:tab w:val="left" w:pos="4219"/>
                <w:tab w:val="left" w:pos="9321"/>
              </w:tabs>
              <w:jc w:val="both"/>
              <w:rPr>
                <w:b/>
                <w:sz w:val="28"/>
                <w:szCs w:val="28"/>
                <w:lang w:val="uz-Cyrl-UZ"/>
              </w:rPr>
            </w:pPr>
            <w:r w:rsidRPr="00506FED">
              <w:rPr>
                <w:b/>
                <w:sz w:val="28"/>
                <w:szCs w:val="28"/>
                <w:lang w:val="uz-Cyrl-UZ"/>
              </w:rPr>
              <w:t>Регулярные передачи</w:t>
            </w:r>
          </w:p>
          <w:p w14:paraId="4D5A646A" w14:textId="77777777" w:rsidR="00924A19" w:rsidRPr="00506FED" w:rsidRDefault="00924A19" w:rsidP="00A64EC8">
            <w:pPr>
              <w:tabs>
                <w:tab w:val="left" w:pos="675"/>
                <w:tab w:val="left" w:pos="4219"/>
                <w:tab w:val="left" w:pos="9321"/>
              </w:tabs>
              <w:jc w:val="both"/>
              <w:rPr>
                <w:sz w:val="28"/>
                <w:szCs w:val="28"/>
                <w:lang w:val="uz-Cyrl-UZ"/>
              </w:rPr>
            </w:pPr>
            <w:r w:rsidRPr="00506FED">
              <w:rPr>
                <w:b/>
                <w:sz w:val="28"/>
                <w:szCs w:val="28"/>
                <w:lang w:val="uz-Cyrl-UZ"/>
              </w:rPr>
              <w:t>uz</w:t>
            </w:r>
            <w:r w:rsidRPr="00506FED">
              <w:rPr>
                <w:sz w:val="28"/>
                <w:szCs w:val="28"/>
                <w:lang w:val="uz-Cyrl-UZ"/>
              </w:rPr>
              <w:t xml:space="preserve"> - muntazam uzatishlar</w:t>
            </w:r>
          </w:p>
          <w:p w14:paraId="1FCB2734" w14:textId="786CD0CB" w:rsidR="00924A19" w:rsidRPr="00506FED" w:rsidRDefault="003A4C4D" w:rsidP="00A64EC8">
            <w:pPr>
              <w:tabs>
                <w:tab w:val="left" w:pos="675"/>
                <w:tab w:val="left" w:pos="4219"/>
                <w:tab w:val="left" w:pos="9321"/>
              </w:tabs>
              <w:jc w:val="both"/>
              <w:rPr>
                <w:sz w:val="28"/>
                <w:szCs w:val="28"/>
                <w:lang w:val="uz-Cyrl-UZ"/>
              </w:rPr>
            </w:pPr>
            <w:r>
              <w:rPr>
                <w:sz w:val="28"/>
                <w:szCs w:val="28"/>
                <w:lang w:val="uz-Cyrl-UZ"/>
              </w:rPr>
              <w:t xml:space="preserve"> </w:t>
            </w:r>
            <w:r w:rsidR="00924A19" w:rsidRPr="00506FED">
              <w:rPr>
                <w:sz w:val="28"/>
                <w:szCs w:val="28"/>
                <w:lang w:val="uz-Cyrl-UZ"/>
              </w:rPr>
              <w:t>мунтазам узатишлар</w:t>
            </w:r>
          </w:p>
          <w:p w14:paraId="4FABB08F" w14:textId="77777777" w:rsidR="00924A19" w:rsidRPr="00506FED" w:rsidRDefault="00924A19" w:rsidP="00A64EC8">
            <w:pPr>
              <w:tabs>
                <w:tab w:val="left" w:pos="675"/>
                <w:tab w:val="left" w:pos="4219"/>
                <w:tab w:val="left" w:pos="9321"/>
              </w:tabs>
              <w:jc w:val="both"/>
              <w:rPr>
                <w:sz w:val="28"/>
                <w:szCs w:val="28"/>
                <w:lang w:val="uz-Cyrl-UZ"/>
              </w:rPr>
            </w:pPr>
            <w:proofErr w:type="gramStart"/>
            <w:r w:rsidRPr="00506FED">
              <w:rPr>
                <w:b/>
                <w:sz w:val="28"/>
                <w:szCs w:val="28"/>
                <w:lang w:val="fr-FR"/>
              </w:rPr>
              <w:t>en</w:t>
            </w:r>
            <w:proofErr w:type="gramEnd"/>
            <w:r w:rsidRPr="00506FED">
              <w:rPr>
                <w:sz w:val="28"/>
                <w:szCs w:val="28"/>
                <w:lang w:val="uz-Cyrl-UZ"/>
              </w:rPr>
              <w:t xml:space="preserve"> - regular transfers</w:t>
            </w:r>
          </w:p>
          <w:p w14:paraId="08A14069" w14:textId="77777777" w:rsidR="00924A19" w:rsidRPr="00506FED" w:rsidRDefault="00924A19" w:rsidP="00A64EC8">
            <w:pPr>
              <w:tabs>
                <w:tab w:val="left" w:pos="675"/>
                <w:tab w:val="left" w:pos="4219"/>
                <w:tab w:val="left" w:pos="9321"/>
              </w:tabs>
              <w:jc w:val="both"/>
              <w:rPr>
                <w:b/>
                <w:sz w:val="28"/>
                <w:szCs w:val="28"/>
                <w:lang w:val="uz-Cyrl-UZ"/>
              </w:rPr>
            </w:pPr>
          </w:p>
        </w:tc>
        <w:tc>
          <w:tcPr>
            <w:tcW w:w="2993" w:type="pct"/>
          </w:tcPr>
          <w:p w14:paraId="2D30A32F"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t>Передачи, производимые через определенные промежутки времени, в установленное время между одними и теми же пунктами.</w:t>
            </w:r>
          </w:p>
          <w:p w14:paraId="3DF10DE7" w14:textId="77777777" w:rsidR="00924A19" w:rsidRPr="00506FED" w:rsidRDefault="00924A19" w:rsidP="00DC1B3D">
            <w:pPr>
              <w:tabs>
                <w:tab w:val="left" w:pos="675"/>
                <w:tab w:val="left" w:pos="4219"/>
                <w:tab w:val="left" w:pos="9321"/>
              </w:tabs>
              <w:jc w:val="both"/>
            </w:pPr>
            <w:r w:rsidRPr="00506FED">
              <w:t xml:space="preserve">Примечание </w:t>
            </w:r>
            <w:r w:rsidRPr="00506FED">
              <w:rPr>
                <w:lang w:val="uz-Cyrl-UZ"/>
              </w:rPr>
              <w:t>−</w:t>
            </w:r>
            <w:r w:rsidRPr="00506FED">
              <w:t xml:space="preserve"> Некоторые регулярные передачи могут быть предметом заключения специальных контрактных соглашений.</w:t>
            </w:r>
          </w:p>
          <w:p w14:paraId="63AF29DD" w14:textId="77777777" w:rsidR="00924A19" w:rsidRPr="00506FED" w:rsidRDefault="00924A19" w:rsidP="00DC1B3D">
            <w:pPr>
              <w:tabs>
                <w:tab w:val="left" w:pos="675"/>
                <w:tab w:val="left" w:pos="4219"/>
                <w:tab w:val="left" w:pos="9321"/>
              </w:tabs>
              <w:jc w:val="both"/>
              <w:rPr>
                <w:lang w:val="uz-Cyrl-UZ"/>
              </w:rPr>
            </w:pPr>
          </w:p>
          <w:p w14:paraId="51E5E00C" w14:textId="77777777" w:rsidR="00924A19" w:rsidRPr="00506FED" w:rsidRDefault="00924A19" w:rsidP="00DC1B3D">
            <w:pPr>
              <w:tabs>
                <w:tab w:val="left" w:pos="675"/>
                <w:tab w:val="left" w:pos="4219"/>
                <w:tab w:val="left" w:pos="9321"/>
              </w:tabs>
              <w:jc w:val="both"/>
              <w:rPr>
                <w:sz w:val="28"/>
                <w:szCs w:val="28"/>
                <w:lang w:val="en-US"/>
              </w:rPr>
            </w:pPr>
            <w:r w:rsidRPr="00506FED">
              <w:rPr>
                <w:sz w:val="28"/>
                <w:szCs w:val="28"/>
                <w:lang w:val="en-US"/>
              </w:rPr>
              <w:t xml:space="preserve">Bir </w:t>
            </w:r>
            <w:proofErr w:type="spellStart"/>
            <w:r w:rsidRPr="00506FED">
              <w:rPr>
                <w:sz w:val="28"/>
                <w:szCs w:val="28"/>
                <w:lang w:val="en-US"/>
              </w:rPr>
              <w:t>xil</w:t>
            </w:r>
            <w:proofErr w:type="spellEnd"/>
            <w:r w:rsidRPr="00506FED">
              <w:rPr>
                <w:sz w:val="28"/>
                <w:szCs w:val="28"/>
                <w:lang w:val="en-US"/>
              </w:rPr>
              <w:t xml:space="preserve"> </w:t>
            </w:r>
            <w:proofErr w:type="spellStart"/>
            <w:r w:rsidRPr="00506FED">
              <w:rPr>
                <w:sz w:val="28"/>
                <w:szCs w:val="28"/>
                <w:lang w:val="en-US"/>
              </w:rPr>
              <w:t>punktlar</w:t>
            </w:r>
            <w:proofErr w:type="spellEnd"/>
            <w:r w:rsidRPr="00506FED">
              <w:rPr>
                <w:sz w:val="28"/>
                <w:szCs w:val="28"/>
                <w:lang w:val="en-US"/>
              </w:rPr>
              <w:t xml:space="preserve"> </w:t>
            </w:r>
            <w:proofErr w:type="spellStart"/>
            <w:proofErr w:type="gramStart"/>
            <w:r w:rsidRPr="00506FED">
              <w:rPr>
                <w:sz w:val="28"/>
                <w:szCs w:val="28"/>
                <w:lang w:val="en-US"/>
              </w:rPr>
              <w:t>o‘</w:t>
            </w:r>
            <w:proofErr w:type="gramEnd"/>
            <w:r w:rsidRPr="00506FED">
              <w:rPr>
                <w:sz w:val="28"/>
                <w:szCs w:val="28"/>
                <w:lang w:val="en-US"/>
              </w:rPr>
              <w:t>rtasida</w:t>
            </w:r>
            <w:proofErr w:type="spellEnd"/>
            <w:r w:rsidRPr="00506FED">
              <w:rPr>
                <w:sz w:val="28"/>
                <w:szCs w:val="28"/>
                <w:lang w:val="en-US"/>
              </w:rPr>
              <w:t xml:space="preserve"> </w:t>
            </w:r>
            <w:proofErr w:type="spellStart"/>
            <w:r w:rsidRPr="00506FED">
              <w:rPr>
                <w:sz w:val="28"/>
                <w:szCs w:val="28"/>
                <w:lang w:val="en-US"/>
              </w:rPr>
              <w:t>belgilangan</w:t>
            </w:r>
            <w:proofErr w:type="spellEnd"/>
            <w:r w:rsidRPr="00506FED">
              <w:rPr>
                <w:sz w:val="28"/>
                <w:szCs w:val="28"/>
                <w:lang w:val="en-US"/>
              </w:rPr>
              <w:t xml:space="preserve"> </w:t>
            </w:r>
            <w:proofErr w:type="spellStart"/>
            <w:r w:rsidRPr="00506FED">
              <w:rPr>
                <w:sz w:val="28"/>
                <w:szCs w:val="28"/>
                <w:lang w:val="en-US"/>
              </w:rPr>
              <w:t>vaqtda</w:t>
            </w:r>
            <w:proofErr w:type="spellEnd"/>
            <w:r w:rsidRPr="00506FED">
              <w:rPr>
                <w:sz w:val="28"/>
                <w:szCs w:val="28"/>
                <w:lang w:val="en-US"/>
              </w:rPr>
              <w:t xml:space="preserve"> </w:t>
            </w:r>
            <w:proofErr w:type="spellStart"/>
            <w:r w:rsidRPr="00506FED">
              <w:rPr>
                <w:sz w:val="28"/>
                <w:szCs w:val="28"/>
                <w:lang w:val="en-US"/>
              </w:rPr>
              <w:t>muayyan</w:t>
            </w:r>
            <w:proofErr w:type="spellEnd"/>
            <w:r w:rsidRPr="00506FED">
              <w:rPr>
                <w:sz w:val="28"/>
                <w:szCs w:val="28"/>
                <w:lang w:val="en-US"/>
              </w:rPr>
              <w:t xml:space="preserve"> </w:t>
            </w:r>
            <w:proofErr w:type="spellStart"/>
            <w:r w:rsidRPr="00506FED">
              <w:rPr>
                <w:sz w:val="28"/>
                <w:szCs w:val="28"/>
                <w:lang w:val="en-US"/>
              </w:rPr>
              <w:t>vaqt</w:t>
            </w:r>
            <w:proofErr w:type="spellEnd"/>
            <w:r w:rsidRPr="00506FED">
              <w:rPr>
                <w:sz w:val="28"/>
                <w:szCs w:val="28"/>
                <w:lang w:val="en-US"/>
              </w:rPr>
              <w:t xml:space="preserve"> </w:t>
            </w:r>
            <w:proofErr w:type="spellStart"/>
            <w:r w:rsidRPr="00506FED">
              <w:rPr>
                <w:sz w:val="28"/>
                <w:szCs w:val="28"/>
                <w:lang w:val="en-US"/>
              </w:rPr>
              <w:t>oraligi‘I</w:t>
            </w:r>
            <w:proofErr w:type="spellEnd"/>
            <w:r w:rsidRPr="00506FED">
              <w:rPr>
                <w:sz w:val="28"/>
                <w:szCs w:val="28"/>
                <w:lang w:val="en-US"/>
              </w:rPr>
              <w:t xml:space="preserve"> </w:t>
            </w:r>
            <w:proofErr w:type="spellStart"/>
            <w:r w:rsidRPr="00506FED">
              <w:rPr>
                <w:sz w:val="28"/>
                <w:szCs w:val="28"/>
                <w:lang w:val="en-US"/>
              </w:rPr>
              <w:t>mobaynida</w:t>
            </w:r>
            <w:proofErr w:type="spellEnd"/>
            <w:r w:rsidRPr="00506FED">
              <w:rPr>
                <w:sz w:val="28"/>
                <w:szCs w:val="28"/>
                <w:lang w:val="en-US"/>
              </w:rPr>
              <w:t xml:space="preserve"> </w:t>
            </w:r>
            <w:proofErr w:type="spellStart"/>
            <w:r w:rsidRPr="00506FED">
              <w:rPr>
                <w:sz w:val="28"/>
                <w:szCs w:val="28"/>
                <w:lang w:val="en-US"/>
              </w:rPr>
              <w:t>amalga</w:t>
            </w:r>
            <w:proofErr w:type="spellEnd"/>
            <w:r w:rsidRPr="00506FED">
              <w:rPr>
                <w:sz w:val="28"/>
                <w:szCs w:val="28"/>
                <w:lang w:val="en-US"/>
              </w:rPr>
              <w:t xml:space="preserve"> </w:t>
            </w:r>
            <w:proofErr w:type="spellStart"/>
            <w:r w:rsidRPr="00506FED">
              <w:rPr>
                <w:sz w:val="28"/>
                <w:szCs w:val="28"/>
                <w:lang w:val="en-US"/>
              </w:rPr>
              <w:t>oshiriladigan</w:t>
            </w:r>
            <w:proofErr w:type="spellEnd"/>
            <w:r w:rsidRPr="00506FED">
              <w:rPr>
                <w:sz w:val="28"/>
                <w:szCs w:val="28"/>
                <w:lang w:val="en-US"/>
              </w:rPr>
              <w:t xml:space="preserve"> </w:t>
            </w:r>
            <w:proofErr w:type="spellStart"/>
            <w:r w:rsidRPr="00506FED">
              <w:rPr>
                <w:sz w:val="28"/>
                <w:szCs w:val="28"/>
                <w:lang w:val="en-US"/>
              </w:rPr>
              <w:t>uzatishlar</w:t>
            </w:r>
            <w:proofErr w:type="spellEnd"/>
            <w:r w:rsidRPr="00506FED">
              <w:rPr>
                <w:sz w:val="28"/>
                <w:szCs w:val="28"/>
                <w:lang w:val="en-US"/>
              </w:rPr>
              <w:t>.</w:t>
            </w:r>
          </w:p>
          <w:p w14:paraId="7AD10140" w14:textId="77777777" w:rsidR="00924A19" w:rsidRPr="00506FED" w:rsidRDefault="00924A19" w:rsidP="00DC1B3D">
            <w:pPr>
              <w:tabs>
                <w:tab w:val="left" w:pos="675"/>
                <w:tab w:val="left" w:pos="4219"/>
                <w:tab w:val="left" w:pos="9321"/>
              </w:tabs>
              <w:jc w:val="both"/>
              <w:rPr>
                <w:lang w:val="en-US"/>
              </w:rPr>
            </w:pPr>
            <w:proofErr w:type="spellStart"/>
            <w:r w:rsidRPr="00506FED">
              <w:rPr>
                <w:lang w:val="en-US"/>
              </w:rPr>
              <w:t>Izoh</w:t>
            </w:r>
            <w:proofErr w:type="spellEnd"/>
            <w:r w:rsidRPr="00506FED">
              <w:rPr>
                <w:lang w:val="en-US"/>
              </w:rPr>
              <w:t xml:space="preserve"> – </w:t>
            </w:r>
            <w:proofErr w:type="spellStart"/>
            <w:r w:rsidRPr="00506FED">
              <w:rPr>
                <w:lang w:val="en-US"/>
              </w:rPr>
              <w:t>Ayrim</w:t>
            </w:r>
            <w:proofErr w:type="spellEnd"/>
            <w:r w:rsidRPr="00506FED">
              <w:rPr>
                <w:lang w:val="en-US"/>
              </w:rPr>
              <w:t xml:space="preserve"> </w:t>
            </w:r>
            <w:proofErr w:type="spellStart"/>
            <w:r w:rsidRPr="00506FED">
              <w:rPr>
                <w:lang w:val="en-US"/>
              </w:rPr>
              <w:t>muntazam</w:t>
            </w:r>
            <w:proofErr w:type="spellEnd"/>
            <w:r w:rsidRPr="00506FED">
              <w:rPr>
                <w:lang w:val="en-US"/>
              </w:rPr>
              <w:t xml:space="preserve"> </w:t>
            </w:r>
            <w:proofErr w:type="spellStart"/>
            <w:r w:rsidRPr="00506FED">
              <w:rPr>
                <w:lang w:val="en-US"/>
              </w:rPr>
              <w:t>uzatishlar</w:t>
            </w:r>
            <w:proofErr w:type="spellEnd"/>
            <w:r w:rsidRPr="00506FED">
              <w:rPr>
                <w:lang w:val="en-US"/>
              </w:rPr>
              <w:t xml:space="preserve"> </w:t>
            </w:r>
            <w:proofErr w:type="spellStart"/>
            <w:r w:rsidRPr="00506FED">
              <w:rPr>
                <w:lang w:val="en-US"/>
              </w:rPr>
              <w:t>maxsus</w:t>
            </w:r>
            <w:proofErr w:type="spellEnd"/>
            <w:r w:rsidRPr="00506FED">
              <w:rPr>
                <w:lang w:val="en-US"/>
              </w:rPr>
              <w:t xml:space="preserve"> </w:t>
            </w:r>
            <w:proofErr w:type="spellStart"/>
            <w:r w:rsidRPr="00506FED">
              <w:rPr>
                <w:lang w:val="en-US"/>
              </w:rPr>
              <w:t>shartnoma</w:t>
            </w:r>
            <w:proofErr w:type="spellEnd"/>
            <w:r w:rsidRPr="00506FED">
              <w:rPr>
                <w:lang w:val="en-US"/>
              </w:rPr>
              <w:t xml:space="preserve"> </w:t>
            </w:r>
            <w:proofErr w:type="spellStart"/>
            <w:r w:rsidRPr="00506FED">
              <w:rPr>
                <w:lang w:val="en-US"/>
              </w:rPr>
              <w:t>bitimlarini</w:t>
            </w:r>
            <w:proofErr w:type="spellEnd"/>
            <w:r w:rsidRPr="00506FED">
              <w:rPr>
                <w:lang w:val="en-US"/>
              </w:rPr>
              <w:t xml:space="preserve"> </w:t>
            </w:r>
            <w:proofErr w:type="spellStart"/>
            <w:r w:rsidRPr="00506FED">
              <w:rPr>
                <w:lang w:val="en-US"/>
              </w:rPr>
              <w:t>tuzish</w:t>
            </w:r>
            <w:proofErr w:type="spellEnd"/>
            <w:r w:rsidRPr="00506FED">
              <w:rPr>
                <w:lang w:val="en-US"/>
              </w:rPr>
              <w:t xml:space="preserve"> </w:t>
            </w:r>
            <w:proofErr w:type="spellStart"/>
            <w:r w:rsidRPr="00506FED">
              <w:rPr>
                <w:lang w:val="en-US"/>
              </w:rPr>
              <w:t>predmeti</w:t>
            </w:r>
            <w:proofErr w:type="spellEnd"/>
            <w:r w:rsidRPr="00506FED">
              <w:rPr>
                <w:lang w:val="en-US"/>
              </w:rPr>
              <w:t xml:space="preserve"> </w:t>
            </w:r>
            <w:proofErr w:type="spellStart"/>
            <w:proofErr w:type="gramStart"/>
            <w:r w:rsidRPr="00506FED">
              <w:rPr>
                <w:lang w:val="en-US"/>
              </w:rPr>
              <w:t>bo‘</w:t>
            </w:r>
            <w:proofErr w:type="gramEnd"/>
            <w:r w:rsidRPr="00506FED">
              <w:rPr>
                <w:lang w:val="en-US"/>
              </w:rPr>
              <w:t>lishi</w:t>
            </w:r>
            <w:proofErr w:type="spellEnd"/>
            <w:r w:rsidRPr="00506FED">
              <w:rPr>
                <w:lang w:val="en-US"/>
              </w:rPr>
              <w:t xml:space="preserve"> </w:t>
            </w:r>
            <w:proofErr w:type="spellStart"/>
            <w:r w:rsidRPr="00506FED">
              <w:rPr>
                <w:lang w:val="en-US"/>
              </w:rPr>
              <w:t>mumkin</w:t>
            </w:r>
            <w:proofErr w:type="spellEnd"/>
            <w:r w:rsidRPr="00506FED">
              <w:rPr>
                <w:lang w:val="en-US"/>
              </w:rPr>
              <w:t>.</w:t>
            </w:r>
          </w:p>
          <w:p w14:paraId="3F29ECBC" w14:textId="77777777" w:rsidR="00924A19" w:rsidRPr="00506FED" w:rsidRDefault="00924A19" w:rsidP="00DC1B3D">
            <w:pPr>
              <w:tabs>
                <w:tab w:val="left" w:pos="675"/>
                <w:tab w:val="left" w:pos="4219"/>
                <w:tab w:val="left" w:pos="9321"/>
              </w:tabs>
              <w:jc w:val="both"/>
              <w:rPr>
                <w:lang w:val="en-US"/>
              </w:rPr>
            </w:pPr>
          </w:p>
          <w:p w14:paraId="466BC522" w14:textId="77777777" w:rsidR="00924A19" w:rsidRPr="00506FED" w:rsidRDefault="00924A19" w:rsidP="00DC1B3D">
            <w:pPr>
              <w:tabs>
                <w:tab w:val="left" w:pos="675"/>
                <w:tab w:val="left" w:pos="4219"/>
                <w:tab w:val="left" w:pos="9321"/>
              </w:tabs>
              <w:jc w:val="both"/>
              <w:rPr>
                <w:sz w:val="28"/>
                <w:szCs w:val="28"/>
                <w:lang w:val="uz-Cyrl-UZ"/>
              </w:rPr>
            </w:pPr>
            <w:r w:rsidRPr="00506FED">
              <w:rPr>
                <w:sz w:val="28"/>
                <w:szCs w:val="28"/>
                <w:lang w:val="uz-Cyrl-UZ"/>
              </w:rPr>
              <w:t xml:space="preserve">Бир хил пунктлар ўртасида белгиланган вақтда муайян вақт оралиғи </w:t>
            </w:r>
            <w:proofErr w:type="spellStart"/>
            <w:r w:rsidRPr="00506FED">
              <w:rPr>
                <w:sz w:val="28"/>
                <w:szCs w:val="28"/>
              </w:rPr>
              <w:t>мобайнида</w:t>
            </w:r>
            <w:proofErr w:type="spellEnd"/>
            <w:r w:rsidRPr="00506FED">
              <w:rPr>
                <w:sz w:val="28"/>
                <w:szCs w:val="28"/>
                <w:lang w:val="uz-Cyrl-UZ"/>
              </w:rPr>
              <w:t xml:space="preserve"> амалга ошириладиган узатиш</w:t>
            </w:r>
            <w:r w:rsidRPr="00506FED">
              <w:rPr>
                <w:sz w:val="28"/>
                <w:szCs w:val="28"/>
              </w:rPr>
              <w:t>лар</w:t>
            </w:r>
            <w:r w:rsidRPr="00506FED">
              <w:rPr>
                <w:sz w:val="28"/>
                <w:szCs w:val="28"/>
                <w:lang w:val="uz-Cyrl-UZ"/>
              </w:rPr>
              <w:t>.</w:t>
            </w:r>
          </w:p>
          <w:p w14:paraId="2F768537" w14:textId="77777777" w:rsidR="00924A19" w:rsidRDefault="00924A19" w:rsidP="00DC1B3D">
            <w:pPr>
              <w:tabs>
                <w:tab w:val="left" w:pos="675"/>
                <w:tab w:val="left" w:pos="4219"/>
                <w:tab w:val="left" w:pos="9321"/>
              </w:tabs>
              <w:jc w:val="both"/>
              <w:rPr>
                <w:lang w:val="uz-Cyrl-UZ"/>
              </w:rPr>
            </w:pPr>
            <w:r w:rsidRPr="00506FED">
              <w:rPr>
                <w:lang w:val="uz-Cyrl-UZ"/>
              </w:rPr>
              <w:t>Изоҳ − Айрим мунтазам узатишлар махсус шартнома битимларини тузиш предмети бўлиши мумкин.</w:t>
            </w:r>
          </w:p>
          <w:p w14:paraId="70E15CFA" w14:textId="77777777" w:rsidR="00D34A8B" w:rsidRPr="00506FED" w:rsidRDefault="00D34A8B" w:rsidP="00DC1B3D">
            <w:pPr>
              <w:tabs>
                <w:tab w:val="left" w:pos="675"/>
                <w:tab w:val="left" w:pos="4219"/>
                <w:tab w:val="left" w:pos="9321"/>
              </w:tabs>
              <w:jc w:val="both"/>
              <w:rPr>
                <w:sz w:val="28"/>
                <w:szCs w:val="28"/>
                <w:lang w:val="uz-Cyrl-UZ"/>
              </w:rPr>
            </w:pPr>
          </w:p>
        </w:tc>
      </w:tr>
      <w:tr w:rsidR="00924A19" w:rsidRPr="005234B4" w14:paraId="25FB407F" w14:textId="77777777">
        <w:trPr>
          <w:tblCellSpacing w:w="0" w:type="dxa"/>
          <w:jc w:val="center"/>
        </w:trPr>
        <w:tc>
          <w:tcPr>
            <w:tcW w:w="2007" w:type="pct"/>
          </w:tcPr>
          <w:p w14:paraId="206B8909" w14:textId="77777777" w:rsidR="00924A19" w:rsidRPr="00506FED" w:rsidRDefault="00924A19" w:rsidP="00262D32">
            <w:pPr>
              <w:tabs>
                <w:tab w:val="left" w:pos="417"/>
                <w:tab w:val="left" w:pos="675"/>
                <w:tab w:val="left" w:pos="4219"/>
                <w:tab w:val="left" w:pos="9321"/>
              </w:tabs>
              <w:rPr>
                <w:b/>
                <w:sz w:val="28"/>
                <w:szCs w:val="28"/>
                <w:lang w:val="uz-Cyrl-UZ"/>
              </w:rPr>
            </w:pPr>
            <w:r w:rsidRPr="00506FED">
              <w:rPr>
                <w:b/>
                <w:sz w:val="28"/>
                <w:szCs w:val="28"/>
                <w:lang w:val="uz-Cyrl-UZ"/>
              </w:rPr>
              <w:t>Ретранслируемое распределение</w:t>
            </w:r>
          </w:p>
          <w:p w14:paraId="5874D7AA" w14:textId="77777777" w:rsidR="00924A19" w:rsidRPr="00506FED" w:rsidRDefault="00924A19" w:rsidP="00BF64B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retranslyatsiya qilinuvchi taqsimlash</w:t>
            </w:r>
          </w:p>
          <w:p w14:paraId="158273D8" w14:textId="7C268A0F" w:rsidR="00924A19" w:rsidRPr="00506FED" w:rsidRDefault="003A4C4D" w:rsidP="00BF64B8">
            <w:pPr>
              <w:tabs>
                <w:tab w:val="left" w:pos="675"/>
                <w:tab w:val="left" w:pos="4219"/>
                <w:tab w:val="left" w:pos="9321"/>
              </w:tabs>
              <w:rPr>
                <w:sz w:val="28"/>
                <w:szCs w:val="28"/>
                <w:lang w:val="en-US"/>
              </w:rPr>
            </w:pPr>
            <w:r>
              <w:rPr>
                <w:sz w:val="28"/>
                <w:szCs w:val="28"/>
                <w:lang w:val="uz-Cyrl-UZ"/>
              </w:rPr>
              <w:t xml:space="preserve"> </w:t>
            </w:r>
            <w:r w:rsidR="00924A19" w:rsidRPr="00506FED">
              <w:rPr>
                <w:sz w:val="28"/>
                <w:szCs w:val="28"/>
              </w:rPr>
              <w:t>ретрансляция</w:t>
            </w:r>
            <w:r w:rsidR="00924A19" w:rsidRPr="00506FED">
              <w:rPr>
                <w:sz w:val="28"/>
                <w:szCs w:val="28"/>
                <w:lang w:val="en-US"/>
              </w:rPr>
              <w:t xml:space="preserve"> </w:t>
            </w:r>
            <w:proofErr w:type="spellStart"/>
            <w:r w:rsidR="00924A19" w:rsidRPr="00506FED">
              <w:rPr>
                <w:sz w:val="28"/>
                <w:szCs w:val="28"/>
              </w:rPr>
              <w:t>қилинувчи</w:t>
            </w:r>
            <w:proofErr w:type="spellEnd"/>
            <w:r w:rsidR="00924A19" w:rsidRPr="00506FED">
              <w:rPr>
                <w:sz w:val="28"/>
                <w:szCs w:val="28"/>
                <w:lang w:val="en-US"/>
              </w:rPr>
              <w:t xml:space="preserve"> </w:t>
            </w:r>
            <w:proofErr w:type="spellStart"/>
            <w:r w:rsidR="00924A19" w:rsidRPr="00506FED">
              <w:rPr>
                <w:sz w:val="28"/>
                <w:szCs w:val="28"/>
              </w:rPr>
              <w:t>тақсимлаш</w:t>
            </w:r>
            <w:proofErr w:type="spellEnd"/>
          </w:p>
          <w:p w14:paraId="48A2EC33" w14:textId="77777777" w:rsidR="00924A19" w:rsidRPr="00506FED" w:rsidRDefault="00924A19" w:rsidP="00BF64B8">
            <w:pPr>
              <w:tabs>
                <w:tab w:val="left" w:pos="675"/>
                <w:tab w:val="left" w:pos="4219"/>
                <w:tab w:val="left" w:pos="9321"/>
              </w:tabs>
              <w:rPr>
                <w:sz w:val="28"/>
                <w:szCs w:val="28"/>
                <w:lang w:val="en-US"/>
              </w:rPr>
            </w:pPr>
            <w:proofErr w:type="gramStart"/>
            <w:r w:rsidRPr="00506FED">
              <w:rPr>
                <w:b/>
                <w:sz w:val="28"/>
                <w:szCs w:val="28"/>
                <w:lang w:val="fr-FR"/>
              </w:rPr>
              <w:t>en</w:t>
            </w:r>
            <w:proofErr w:type="gramEnd"/>
            <w:r w:rsidRPr="00506FED">
              <w:rPr>
                <w:b/>
                <w:sz w:val="28"/>
                <w:szCs w:val="28"/>
                <w:lang w:val="fr-FR"/>
              </w:rPr>
              <w:t xml:space="preserve"> </w:t>
            </w:r>
            <w:r w:rsidRPr="00506FED">
              <w:rPr>
                <w:sz w:val="28"/>
                <w:szCs w:val="28"/>
                <w:lang w:val="fr-FR"/>
              </w:rPr>
              <w:t xml:space="preserve">- </w:t>
            </w:r>
            <w:r w:rsidRPr="00506FED">
              <w:rPr>
                <w:sz w:val="28"/>
                <w:szCs w:val="28"/>
                <w:lang w:val="en-US"/>
              </w:rPr>
              <w:t>indirect distribution</w:t>
            </w:r>
          </w:p>
          <w:p w14:paraId="2D4C4C5A" w14:textId="77777777" w:rsidR="00924A19" w:rsidRPr="00506FED" w:rsidRDefault="00924A19" w:rsidP="00A64EC8">
            <w:pPr>
              <w:tabs>
                <w:tab w:val="left" w:pos="675"/>
                <w:tab w:val="left" w:pos="4219"/>
                <w:tab w:val="left" w:pos="9321"/>
              </w:tabs>
              <w:jc w:val="both"/>
              <w:rPr>
                <w:b/>
                <w:sz w:val="28"/>
                <w:szCs w:val="28"/>
                <w:lang w:val="en-US"/>
              </w:rPr>
            </w:pPr>
          </w:p>
        </w:tc>
        <w:tc>
          <w:tcPr>
            <w:tcW w:w="2993" w:type="pct"/>
          </w:tcPr>
          <w:p w14:paraId="6319DAC8"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t xml:space="preserve">Использование спутниковой линии </w:t>
            </w:r>
            <w:proofErr w:type="gramStart"/>
            <w:r w:rsidRPr="00506FED">
              <w:rPr>
                <w:sz w:val="28"/>
                <w:szCs w:val="28"/>
              </w:rPr>
              <w:t>фиксирован-ной</w:t>
            </w:r>
            <w:proofErr w:type="gramEnd"/>
            <w:r w:rsidRPr="00506FED">
              <w:rPr>
                <w:sz w:val="28"/>
                <w:szCs w:val="28"/>
              </w:rPr>
              <w:t xml:space="preserve"> спутниковой службы для ретрансляции радиовещательных программ от одного или нескольких источников на различные земные станции для дальнейшего распределения на наземные радиовещательные станции (возможно, включая другие сигналы, необходимые для их работы).</w:t>
            </w:r>
          </w:p>
          <w:p w14:paraId="71EB0C6F" w14:textId="77777777" w:rsidR="00924A19" w:rsidRPr="00506FED" w:rsidRDefault="00924A19" w:rsidP="00DC1B3D">
            <w:pPr>
              <w:tabs>
                <w:tab w:val="left" w:pos="675"/>
                <w:tab w:val="left" w:pos="4219"/>
                <w:tab w:val="left" w:pos="9321"/>
              </w:tabs>
              <w:jc w:val="both"/>
              <w:rPr>
                <w:sz w:val="28"/>
                <w:szCs w:val="28"/>
              </w:rPr>
            </w:pPr>
          </w:p>
          <w:p w14:paraId="61490019" w14:textId="77777777" w:rsidR="00924A19" w:rsidRPr="00506FED" w:rsidRDefault="00924A19" w:rsidP="00DC1B3D">
            <w:pPr>
              <w:tabs>
                <w:tab w:val="left" w:pos="675"/>
                <w:tab w:val="left" w:pos="4219"/>
                <w:tab w:val="left" w:pos="9321"/>
              </w:tabs>
              <w:jc w:val="both"/>
              <w:rPr>
                <w:sz w:val="28"/>
                <w:szCs w:val="28"/>
                <w:lang w:val="uz-Cyrl-UZ"/>
              </w:rPr>
            </w:pPr>
            <w:r w:rsidRPr="00506FED">
              <w:rPr>
                <w:sz w:val="28"/>
                <w:szCs w:val="28"/>
                <w:lang w:val="uz-Cyrl-UZ"/>
              </w:rPr>
              <w:t xml:space="preserve">Radioeshittirish dasturlarini yer usti radioeshittirish stansiyalariga keyinchalik taqsimlash </w:t>
            </w:r>
            <w:proofErr w:type="spellStart"/>
            <w:r w:rsidR="006C31EA" w:rsidRPr="00506FED">
              <w:rPr>
                <w:sz w:val="28"/>
                <w:szCs w:val="28"/>
                <w:lang w:val="en-US"/>
              </w:rPr>
              <w:t>maqsadida</w:t>
            </w:r>
            <w:proofErr w:type="spellEnd"/>
            <w:r w:rsidRPr="00506FED">
              <w:rPr>
                <w:sz w:val="28"/>
                <w:szCs w:val="28"/>
                <w:lang w:val="uz-Cyrl-UZ"/>
              </w:rPr>
              <w:t xml:space="preserve"> turli yer usti radioeshittirish stansiyalariga bir yoki bir nechta manbadan retranlyatsiya qilish uchun qayd etilgan yo‘ldoshli xizmatning yo‘ldoshli liniyasidan foydalanish (ularning ishlashi uchun zarur bo‘lgan boshqa signallarni kiritish mumkin).</w:t>
            </w:r>
          </w:p>
          <w:p w14:paraId="4895B000" w14:textId="77777777" w:rsidR="00924A19" w:rsidRPr="00506FED" w:rsidRDefault="00924A19" w:rsidP="00DC1B3D">
            <w:pPr>
              <w:tabs>
                <w:tab w:val="left" w:pos="675"/>
                <w:tab w:val="left" w:pos="4219"/>
                <w:tab w:val="left" w:pos="9321"/>
              </w:tabs>
              <w:jc w:val="both"/>
              <w:rPr>
                <w:sz w:val="28"/>
                <w:szCs w:val="28"/>
                <w:lang w:val="uz-Cyrl-UZ"/>
              </w:rPr>
            </w:pPr>
          </w:p>
          <w:p w14:paraId="318DBF93" w14:textId="77777777" w:rsidR="00924A19" w:rsidRPr="00506FED" w:rsidRDefault="00924A19" w:rsidP="00DC1B3D">
            <w:pPr>
              <w:tabs>
                <w:tab w:val="left" w:pos="675"/>
                <w:tab w:val="left" w:pos="4219"/>
                <w:tab w:val="left" w:pos="9321"/>
              </w:tabs>
              <w:jc w:val="both"/>
              <w:rPr>
                <w:sz w:val="28"/>
                <w:szCs w:val="28"/>
                <w:lang w:val="uz-Cyrl-UZ"/>
              </w:rPr>
            </w:pPr>
            <w:r w:rsidRPr="00506FED">
              <w:rPr>
                <w:sz w:val="28"/>
                <w:szCs w:val="28"/>
                <w:lang w:val="uz-Cyrl-UZ"/>
              </w:rPr>
              <w:t>Радиоэшиттириш дастурларини ер усти радио-</w:t>
            </w:r>
            <w:r w:rsidRPr="00506FED">
              <w:rPr>
                <w:sz w:val="28"/>
                <w:szCs w:val="28"/>
                <w:lang w:val="uz-Cyrl-UZ"/>
              </w:rPr>
              <w:lastRenderedPageBreak/>
              <w:t xml:space="preserve">эшиттириш станцияларига кейинчалик тақсим-лаш </w:t>
            </w:r>
            <w:r w:rsidR="006C31EA" w:rsidRPr="00506FED">
              <w:rPr>
                <w:sz w:val="28"/>
                <w:szCs w:val="28"/>
                <w:lang w:val="uz-Cyrl-UZ"/>
              </w:rPr>
              <w:t>мақсадида</w:t>
            </w:r>
            <w:r w:rsidRPr="00506FED">
              <w:rPr>
                <w:sz w:val="28"/>
                <w:szCs w:val="28"/>
                <w:lang w:val="uz-Cyrl-UZ"/>
              </w:rPr>
              <w:t xml:space="preserve"> турли ер усти радиоэшиттириш станцияларига бир ёки бир нечта манбадан ретрансляция қилиш учун қайд этилган йўлдошли хизматнинг йўлдошли линиясидан фойдаланиш (уларнинг ишлаши учун зарур бўлган бошқа сигналларни киритиш мумкин).</w:t>
            </w:r>
          </w:p>
        </w:tc>
      </w:tr>
      <w:tr w:rsidR="00924A19" w:rsidRPr="00506FED" w14:paraId="2141BFF6" w14:textId="77777777">
        <w:trPr>
          <w:tblCellSpacing w:w="0" w:type="dxa"/>
          <w:jc w:val="center"/>
        </w:trPr>
        <w:tc>
          <w:tcPr>
            <w:tcW w:w="2007" w:type="pct"/>
          </w:tcPr>
          <w:p w14:paraId="32E616AA"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Роуминг</w:t>
            </w:r>
          </w:p>
          <w:p w14:paraId="40003905"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rouming</w:t>
            </w:r>
          </w:p>
          <w:p w14:paraId="639856AC" w14:textId="16E6441D"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роуминг</w:t>
            </w:r>
          </w:p>
          <w:p w14:paraId="6641E6DD" w14:textId="77777777" w:rsidR="00924A19" w:rsidRPr="00506FED" w:rsidRDefault="00924A19" w:rsidP="00A64EC8">
            <w:pPr>
              <w:tabs>
                <w:tab w:val="left" w:pos="675"/>
                <w:tab w:val="left" w:pos="4219"/>
                <w:tab w:val="left" w:pos="9321"/>
              </w:tabs>
              <w:rPr>
                <w:b/>
                <w:sz w:val="28"/>
                <w:szCs w:val="28"/>
                <w:lang w:val="uz-Cyrl-UZ"/>
              </w:rPr>
            </w:pPr>
            <w:proofErr w:type="gramStart"/>
            <w:r w:rsidRPr="00506FED">
              <w:rPr>
                <w:b/>
                <w:sz w:val="28"/>
                <w:szCs w:val="28"/>
                <w:lang w:val="fr-FR"/>
              </w:rPr>
              <w:t>en</w:t>
            </w:r>
            <w:proofErr w:type="gramEnd"/>
            <w:r w:rsidRPr="00506FED">
              <w:rPr>
                <w:sz w:val="28"/>
                <w:szCs w:val="28"/>
                <w:lang w:val="uz-Cyrl-UZ"/>
              </w:rPr>
              <w:t xml:space="preserve"> - roaming</w:t>
            </w:r>
          </w:p>
        </w:tc>
        <w:tc>
          <w:tcPr>
            <w:tcW w:w="2993" w:type="pct"/>
          </w:tcPr>
          <w:p w14:paraId="09429916"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t>Автоматическое непрерывное обслуживание подвижного абонента, перемещающегося из зоны действия сети одного оператора в зону действия другого в пределах одного государства (на</w:t>
            </w:r>
            <w:r w:rsidR="00EF4662" w:rsidRPr="00506FED">
              <w:rPr>
                <w:sz w:val="28"/>
                <w:szCs w:val="28"/>
              </w:rPr>
              <w:t>циональный роуминг)</w:t>
            </w:r>
            <w:r w:rsidRPr="00506FED">
              <w:rPr>
                <w:sz w:val="28"/>
                <w:szCs w:val="28"/>
              </w:rPr>
              <w:t xml:space="preserve"> либо перемещающегося из одной страны в другую (международный роуминг).</w:t>
            </w:r>
          </w:p>
          <w:p w14:paraId="5AF78A93" w14:textId="77777777" w:rsidR="00924A19" w:rsidRPr="00D34A8B" w:rsidRDefault="00924A19" w:rsidP="00DC1B3D">
            <w:pPr>
              <w:tabs>
                <w:tab w:val="left" w:pos="675"/>
                <w:tab w:val="left" w:pos="4219"/>
                <w:tab w:val="left" w:pos="9321"/>
              </w:tabs>
              <w:jc w:val="both"/>
              <w:rPr>
                <w:sz w:val="12"/>
                <w:szCs w:val="12"/>
              </w:rPr>
            </w:pPr>
          </w:p>
          <w:p w14:paraId="658C2256" w14:textId="77777777" w:rsidR="00924A19" w:rsidRPr="00506FED" w:rsidRDefault="00924A19" w:rsidP="00DC1B3D">
            <w:pPr>
              <w:tabs>
                <w:tab w:val="left" w:pos="675"/>
                <w:tab w:val="left" w:pos="4219"/>
                <w:tab w:val="left" w:pos="9321"/>
              </w:tabs>
              <w:jc w:val="both"/>
              <w:rPr>
                <w:sz w:val="28"/>
                <w:szCs w:val="28"/>
              </w:rPr>
            </w:pPr>
            <w:r w:rsidRPr="00506FED">
              <w:rPr>
                <w:sz w:val="28"/>
                <w:szCs w:val="28"/>
                <w:lang w:val="uz-Cyrl-UZ"/>
              </w:rPr>
              <w:t>Tarmoqning bir operator ta‘sir z</w:t>
            </w:r>
            <w:r w:rsidR="006C31EA" w:rsidRPr="00506FED">
              <w:rPr>
                <w:sz w:val="28"/>
                <w:szCs w:val="28"/>
                <w:lang w:val="en-US"/>
              </w:rPr>
              <w:t>o</w:t>
            </w:r>
            <w:r w:rsidRPr="00506FED">
              <w:rPr>
                <w:sz w:val="28"/>
                <w:szCs w:val="28"/>
                <w:lang w:val="uz-Cyrl-UZ"/>
              </w:rPr>
              <w:t>nasidan boshqasi</w:t>
            </w:r>
            <w:r w:rsidRPr="00506FED">
              <w:rPr>
                <w:sz w:val="28"/>
                <w:szCs w:val="28"/>
              </w:rPr>
              <w:t>-</w:t>
            </w:r>
            <w:r w:rsidRPr="00506FED">
              <w:rPr>
                <w:sz w:val="28"/>
                <w:szCs w:val="28"/>
                <w:lang w:val="uz-Cyrl-UZ"/>
              </w:rPr>
              <w:t>ning ta‘sir zonasiga, bir davlat hudududa (milliy rouming) yoki bir mamlakatdan boshqa mamlakatga (xalqaro rouming) ko‘chib yuradigan mobil abonent</w:t>
            </w:r>
            <w:r w:rsidRPr="00506FED">
              <w:rPr>
                <w:sz w:val="28"/>
                <w:szCs w:val="28"/>
              </w:rPr>
              <w:t>-</w:t>
            </w:r>
            <w:r w:rsidRPr="00506FED">
              <w:rPr>
                <w:sz w:val="28"/>
                <w:szCs w:val="28"/>
                <w:lang w:val="uz-Cyrl-UZ"/>
              </w:rPr>
              <w:t xml:space="preserve">ga avtomatik tarzda </w:t>
            </w:r>
            <w:r w:rsidR="00CD7D3C" w:rsidRPr="00506FED">
              <w:rPr>
                <w:sz w:val="28"/>
                <w:szCs w:val="28"/>
                <w:lang w:val="en-US"/>
              </w:rPr>
              <w:t>u</w:t>
            </w:r>
            <w:r w:rsidRPr="00506FED">
              <w:rPr>
                <w:sz w:val="28"/>
                <w:szCs w:val="28"/>
                <w:lang w:val="uz-Cyrl-UZ"/>
              </w:rPr>
              <w:t>zluksiz xizmat ko‘rsatish.</w:t>
            </w:r>
          </w:p>
          <w:p w14:paraId="4C0E1D86" w14:textId="77777777" w:rsidR="00924A19" w:rsidRPr="00D34A8B" w:rsidRDefault="00924A19" w:rsidP="00DC1B3D">
            <w:pPr>
              <w:tabs>
                <w:tab w:val="left" w:pos="675"/>
                <w:tab w:val="left" w:pos="4219"/>
                <w:tab w:val="left" w:pos="9321"/>
              </w:tabs>
              <w:jc w:val="both"/>
              <w:rPr>
                <w:sz w:val="12"/>
                <w:szCs w:val="12"/>
              </w:rPr>
            </w:pPr>
          </w:p>
          <w:p w14:paraId="548F872E" w14:textId="77777777" w:rsidR="00924A19" w:rsidRPr="00506FED" w:rsidRDefault="00924A19" w:rsidP="00DC1B3D">
            <w:pPr>
              <w:tabs>
                <w:tab w:val="left" w:pos="675"/>
                <w:tab w:val="left" w:pos="4219"/>
                <w:tab w:val="left" w:pos="9321"/>
              </w:tabs>
              <w:jc w:val="both"/>
              <w:rPr>
                <w:sz w:val="28"/>
                <w:szCs w:val="28"/>
                <w:lang w:val="uz-Cyrl-UZ"/>
              </w:rPr>
            </w:pPr>
            <w:r w:rsidRPr="00506FED">
              <w:rPr>
                <w:sz w:val="28"/>
                <w:szCs w:val="28"/>
                <w:lang w:val="uz-Cyrl-UZ"/>
              </w:rPr>
              <w:t>Тармоқнинг бир оператор таъсир зонасидан бошқасининг таъсир зонасига, бир давлат</w:t>
            </w:r>
            <w:r w:rsidRPr="00506FED">
              <w:rPr>
                <w:sz w:val="28"/>
                <w:szCs w:val="28"/>
              </w:rPr>
              <w:t xml:space="preserve"> </w:t>
            </w:r>
            <w:r w:rsidRPr="00506FED">
              <w:rPr>
                <w:sz w:val="28"/>
                <w:szCs w:val="28"/>
                <w:lang w:val="uz-Cyrl-UZ"/>
              </w:rPr>
              <w:t>ҳуду</w:t>
            </w:r>
            <w:r w:rsidRPr="00506FED">
              <w:rPr>
                <w:sz w:val="28"/>
                <w:szCs w:val="28"/>
              </w:rPr>
              <w:t>-</w:t>
            </w:r>
            <w:r w:rsidRPr="00506FED">
              <w:rPr>
                <w:sz w:val="28"/>
                <w:szCs w:val="28"/>
                <w:lang w:val="uz-Cyrl-UZ"/>
              </w:rPr>
              <w:t>дида (миллий роуминг) ёки бир мамлакатдан бошқа мамлакатга (халқаро роуминг) кўчиб юрадиган мобил абонентга автоматик тарзда узлуксиз хизмат кўрсатиш.</w:t>
            </w:r>
          </w:p>
        </w:tc>
      </w:tr>
    </w:tbl>
    <w:p w14:paraId="726E0872" w14:textId="77777777" w:rsidR="00925DA7" w:rsidRPr="00D34A8B" w:rsidRDefault="00925DA7">
      <w:pPr>
        <w:rPr>
          <w:sz w:val="12"/>
          <w:szCs w:val="12"/>
        </w:rPr>
      </w:pPr>
    </w:p>
    <w:p w14:paraId="0246F394" w14:textId="77777777" w:rsidR="00D34A8B" w:rsidRPr="00D34A8B" w:rsidRDefault="00D34A8B">
      <w:pPr>
        <w:rPr>
          <w:sz w:val="12"/>
          <w:szCs w:val="12"/>
        </w:rPr>
      </w:pPr>
    </w:p>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925DA7" w:rsidRPr="00506FED" w14:paraId="1ED8C674" w14:textId="77777777">
        <w:trPr>
          <w:tblHeader/>
          <w:tblCellSpacing w:w="0" w:type="dxa"/>
          <w:jc w:val="center"/>
        </w:trPr>
        <w:tc>
          <w:tcPr>
            <w:tcW w:w="5000" w:type="pct"/>
            <w:gridSpan w:val="2"/>
          </w:tcPr>
          <w:p w14:paraId="76FB3979" w14:textId="77777777" w:rsidR="00925DA7" w:rsidRPr="00925DA7" w:rsidRDefault="00925DA7" w:rsidP="00925DA7">
            <w:pPr>
              <w:tabs>
                <w:tab w:val="left" w:pos="675"/>
                <w:tab w:val="left" w:pos="4743"/>
                <w:tab w:val="left" w:pos="9322"/>
              </w:tabs>
              <w:jc w:val="center"/>
              <w:rPr>
                <w:b/>
                <w:sz w:val="28"/>
                <w:szCs w:val="28"/>
              </w:rPr>
            </w:pPr>
            <w:r w:rsidRPr="00925DA7">
              <w:rPr>
                <w:b/>
                <w:sz w:val="28"/>
                <w:szCs w:val="28"/>
              </w:rPr>
              <w:t>С</w:t>
            </w:r>
          </w:p>
        </w:tc>
      </w:tr>
      <w:tr w:rsidR="00924A19" w:rsidRPr="005234B4" w14:paraId="29B1FB90" w14:textId="77777777">
        <w:trPr>
          <w:tblCellSpacing w:w="0" w:type="dxa"/>
          <w:jc w:val="center"/>
        </w:trPr>
        <w:tc>
          <w:tcPr>
            <w:tcW w:w="2007" w:type="pct"/>
          </w:tcPr>
          <w:p w14:paraId="7D42257B" w14:textId="77777777" w:rsidR="00924A19" w:rsidRPr="00506FED" w:rsidRDefault="00924A19" w:rsidP="00A64EC8">
            <w:pPr>
              <w:tabs>
                <w:tab w:val="left" w:pos="417"/>
                <w:tab w:val="left" w:pos="675"/>
                <w:tab w:val="left" w:pos="4743"/>
                <w:tab w:val="left" w:pos="9322"/>
              </w:tabs>
              <w:jc w:val="both"/>
              <w:rPr>
                <w:b/>
                <w:sz w:val="28"/>
                <w:szCs w:val="28"/>
                <w:lang w:val="uz-Cyrl-UZ"/>
              </w:rPr>
            </w:pPr>
            <w:r w:rsidRPr="00506FED">
              <w:rPr>
                <w:b/>
                <w:sz w:val="28"/>
                <w:szCs w:val="28"/>
                <w:lang w:val="uz-Cyrl-UZ"/>
              </w:rPr>
              <w:t>Связь трех абонентов</w:t>
            </w:r>
          </w:p>
          <w:p w14:paraId="6DA4DB9D" w14:textId="77777777" w:rsidR="00924A19" w:rsidRPr="00506FED" w:rsidRDefault="00924A19" w:rsidP="00A64EC8">
            <w:pPr>
              <w:tabs>
                <w:tab w:val="left" w:pos="675"/>
                <w:tab w:val="left" w:pos="4743"/>
                <w:tab w:val="left" w:pos="9322"/>
              </w:tabs>
              <w:jc w:val="both"/>
              <w:rPr>
                <w:sz w:val="28"/>
                <w:szCs w:val="28"/>
                <w:lang w:val="uz-Cyrl-UZ"/>
              </w:rPr>
            </w:pPr>
            <w:r w:rsidRPr="00506FED">
              <w:rPr>
                <w:b/>
                <w:sz w:val="28"/>
                <w:szCs w:val="28"/>
                <w:lang w:val="uz-Cyrl-UZ"/>
              </w:rPr>
              <w:t>uz</w:t>
            </w:r>
            <w:r w:rsidRPr="00506FED">
              <w:rPr>
                <w:sz w:val="28"/>
                <w:szCs w:val="28"/>
                <w:lang w:val="uz-Cyrl-UZ"/>
              </w:rPr>
              <w:t xml:space="preserve"> - uchta abonentning ulanishi</w:t>
            </w:r>
          </w:p>
          <w:p w14:paraId="688A00A8" w14:textId="32C059D4" w:rsidR="00924A19" w:rsidRPr="00506FED" w:rsidRDefault="003A4C4D" w:rsidP="00A64EC8">
            <w:pPr>
              <w:tabs>
                <w:tab w:val="left" w:pos="675"/>
                <w:tab w:val="left" w:pos="4743"/>
                <w:tab w:val="left" w:pos="9322"/>
              </w:tabs>
              <w:jc w:val="both"/>
              <w:rPr>
                <w:sz w:val="28"/>
                <w:szCs w:val="28"/>
                <w:lang w:val="en-US"/>
              </w:rPr>
            </w:pPr>
            <w:r>
              <w:rPr>
                <w:sz w:val="28"/>
                <w:szCs w:val="28"/>
                <w:lang w:val="uz-Cyrl-UZ"/>
              </w:rPr>
              <w:t xml:space="preserve"> </w:t>
            </w:r>
            <w:proofErr w:type="spellStart"/>
            <w:r w:rsidR="00924A19" w:rsidRPr="00506FED">
              <w:rPr>
                <w:sz w:val="28"/>
                <w:szCs w:val="28"/>
              </w:rPr>
              <w:t>учта</w:t>
            </w:r>
            <w:proofErr w:type="spellEnd"/>
            <w:r w:rsidR="00924A19" w:rsidRPr="00506FED">
              <w:rPr>
                <w:sz w:val="28"/>
                <w:szCs w:val="28"/>
                <w:lang w:val="en-US"/>
              </w:rPr>
              <w:t xml:space="preserve"> </w:t>
            </w:r>
            <w:proofErr w:type="spellStart"/>
            <w:r w:rsidR="00924A19" w:rsidRPr="00506FED">
              <w:rPr>
                <w:sz w:val="28"/>
                <w:szCs w:val="28"/>
              </w:rPr>
              <w:t>абонентнинг</w:t>
            </w:r>
            <w:proofErr w:type="spellEnd"/>
            <w:r w:rsidR="00924A19" w:rsidRPr="00506FED">
              <w:rPr>
                <w:sz w:val="28"/>
                <w:szCs w:val="28"/>
                <w:lang w:val="en-US"/>
              </w:rPr>
              <w:t xml:space="preserve"> </w:t>
            </w:r>
            <w:proofErr w:type="spellStart"/>
            <w:r w:rsidR="00924A19" w:rsidRPr="00506FED">
              <w:rPr>
                <w:sz w:val="28"/>
                <w:szCs w:val="28"/>
              </w:rPr>
              <w:t>уланиши</w:t>
            </w:r>
            <w:proofErr w:type="spellEnd"/>
          </w:p>
          <w:p w14:paraId="11481928" w14:textId="77777777" w:rsidR="00924A19" w:rsidRPr="00506FED" w:rsidRDefault="00924A19" w:rsidP="00A64EC8">
            <w:pPr>
              <w:tabs>
                <w:tab w:val="left" w:pos="675"/>
                <w:tab w:val="left" w:pos="4743"/>
                <w:tab w:val="left" w:pos="9322"/>
              </w:tabs>
              <w:jc w:val="both"/>
              <w:rPr>
                <w:sz w:val="28"/>
                <w:szCs w:val="28"/>
                <w:lang w:val="en-US"/>
              </w:rPr>
            </w:pPr>
            <w:proofErr w:type="spellStart"/>
            <w:r w:rsidRPr="00506FED">
              <w:rPr>
                <w:b/>
                <w:sz w:val="28"/>
                <w:szCs w:val="28"/>
                <w:lang w:val="en-US"/>
              </w:rPr>
              <w:t>en</w:t>
            </w:r>
            <w:proofErr w:type="spellEnd"/>
            <w:r w:rsidRPr="00506FED">
              <w:rPr>
                <w:sz w:val="28"/>
                <w:szCs w:val="28"/>
                <w:lang w:val="en-US"/>
              </w:rPr>
              <w:t xml:space="preserve"> - three-party service</w:t>
            </w:r>
          </w:p>
          <w:p w14:paraId="15F9CB22" w14:textId="77777777" w:rsidR="00924A19" w:rsidRPr="00506FED" w:rsidRDefault="00924A19" w:rsidP="00A64EC8">
            <w:pPr>
              <w:tabs>
                <w:tab w:val="left" w:pos="675"/>
                <w:tab w:val="left" w:pos="4743"/>
                <w:tab w:val="left" w:pos="9322"/>
              </w:tabs>
              <w:jc w:val="both"/>
              <w:rPr>
                <w:b/>
                <w:sz w:val="28"/>
                <w:szCs w:val="28"/>
                <w:lang w:val="uz-Cyrl-UZ"/>
              </w:rPr>
            </w:pPr>
          </w:p>
        </w:tc>
        <w:tc>
          <w:tcPr>
            <w:tcW w:w="2993" w:type="pct"/>
          </w:tcPr>
          <w:p w14:paraId="2AF28249" w14:textId="77777777" w:rsidR="00924A19" w:rsidRPr="00506FED" w:rsidRDefault="00924A19" w:rsidP="00DC1B3D">
            <w:pPr>
              <w:tabs>
                <w:tab w:val="left" w:pos="675"/>
                <w:tab w:val="left" w:pos="4743"/>
                <w:tab w:val="left" w:pos="9322"/>
              </w:tabs>
              <w:jc w:val="both"/>
              <w:rPr>
                <w:sz w:val="28"/>
                <w:szCs w:val="28"/>
                <w:lang w:val="uz-Cyrl-UZ"/>
              </w:rPr>
            </w:pPr>
            <w:r w:rsidRPr="00506FED">
              <w:rPr>
                <w:sz w:val="28"/>
                <w:szCs w:val="28"/>
              </w:rPr>
              <w:t xml:space="preserve">Дополнительная услуга, дающая возможность пользователю, участвующему в связи с другим пользователем, не нарушая эту связь, дополнительно связаться с третьим пользователем, переключаться многократно от одной связи к другой (с сохранением секретности каждой из них) </w:t>
            </w:r>
            <w:r w:rsidR="00D42684" w:rsidRPr="00506FED">
              <w:rPr>
                <w:sz w:val="28"/>
                <w:szCs w:val="28"/>
              </w:rPr>
              <w:t>и/или</w:t>
            </w:r>
            <w:r w:rsidRPr="00506FED">
              <w:rPr>
                <w:sz w:val="28"/>
                <w:szCs w:val="28"/>
              </w:rPr>
              <w:t xml:space="preserve"> нарушить одну из этих связей, вернувшись к оставшейся.</w:t>
            </w:r>
          </w:p>
          <w:p w14:paraId="347D076F" w14:textId="77777777" w:rsidR="00924A19" w:rsidRPr="00506FED" w:rsidRDefault="00924A19" w:rsidP="00DC1B3D">
            <w:pPr>
              <w:tabs>
                <w:tab w:val="left" w:pos="675"/>
                <w:tab w:val="left" w:pos="4743"/>
                <w:tab w:val="left" w:pos="9322"/>
              </w:tabs>
              <w:jc w:val="both"/>
            </w:pPr>
            <w:r w:rsidRPr="00506FED">
              <w:t xml:space="preserve">Примечание </w:t>
            </w:r>
            <w:r w:rsidRPr="00506FED">
              <w:rPr>
                <w:lang w:val="uz-Cyrl-UZ"/>
              </w:rPr>
              <w:t>−</w:t>
            </w:r>
            <w:r w:rsidRPr="00506FED">
              <w:t xml:space="preserve"> Предусмотрен вариант услуги, когда абонировавший ее пользователь имеет возможность объединить обе эти связи в одну трехстороннюю.</w:t>
            </w:r>
          </w:p>
          <w:p w14:paraId="3B92E9CB" w14:textId="77777777" w:rsidR="00924A19" w:rsidRPr="00D34A8B" w:rsidRDefault="00924A19" w:rsidP="00DC1B3D">
            <w:pPr>
              <w:tabs>
                <w:tab w:val="left" w:pos="675"/>
                <w:tab w:val="left" w:pos="4743"/>
                <w:tab w:val="left" w:pos="9322"/>
              </w:tabs>
              <w:jc w:val="both"/>
              <w:rPr>
                <w:sz w:val="12"/>
                <w:szCs w:val="12"/>
              </w:rPr>
            </w:pPr>
          </w:p>
          <w:p w14:paraId="0E1FDAA1" w14:textId="77777777" w:rsidR="00924A19" w:rsidRPr="00506FED" w:rsidRDefault="00924A19" w:rsidP="00DC1B3D">
            <w:pPr>
              <w:tabs>
                <w:tab w:val="left" w:pos="675"/>
                <w:tab w:val="left" w:pos="4743"/>
                <w:tab w:val="left" w:pos="9322"/>
              </w:tabs>
              <w:jc w:val="both"/>
              <w:rPr>
                <w:sz w:val="28"/>
                <w:szCs w:val="28"/>
              </w:rPr>
            </w:pPr>
            <w:proofErr w:type="spellStart"/>
            <w:r w:rsidRPr="00506FED">
              <w:rPr>
                <w:sz w:val="28"/>
                <w:szCs w:val="28"/>
                <w:lang w:val="en-US"/>
              </w:rPr>
              <w:t>Boshqa</w:t>
            </w:r>
            <w:proofErr w:type="spellEnd"/>
            <w:r w:rsidRPr="00506FED">
              <w:rPr>
                <w:sz w:val="28"/>
                <w:szCs w:val="28"/>
              </w:rPr>
              <w:t xml:space="preserve"> </w:t>
            </w:r>
            <w:proofErr w:type="spellStart"/>
            <w:r w:rsidRPr="00506FED">
              <w:rPr>
                <w:sz w:val="28"/>
                <w:szCs w:val="28"/>
                <w:lang w:val="en-US"/>
              </w:rPr>
              <w:t>foydalanuvchi</w:t>
            </w:r>
            <w:proofErr w:type="spellEnd"/>
            <w:r w:rsidRPr="00506FED">
              <w:rPr>
                <w:sz w:val="28"/>
                <w:szCs w:val="28"/>
              </w:rPr>
              <w:t xml:space="preserve"> </w:t>
            </w:r>
            <w:proofErr w:type="spellStart"/>
            <w:r w:rsidRPr="00506FED">
              <w:rPr>
                <w:sz w:val="28"/>
                <w:szCs w:val="28"/>
                <w:lang w:val="en-US"/>
              </w:rPr>
              <w:t>bilan</w:t>
            </w:r>
            <w:proofErr w:type="spellEnd"/>
            <w:r w:rsidRPr="00506FED">
              <w:rPr>
                <w:sz w:val="28"/>
                <w:szCs w:val="28"/>
              </w:rPr>
              <w:t xml:space="preserve"> </w:t>
            </w:r>
            <w:proofErr w:type="spellStart"/>
            <w:r w:rsidRPr="00506FED">
              <w:rPr>
                <w:sz w:val="28"/>
                <w:szCs w:val="28"/>
                <w:lang w:val="en-US"/>
              </w:rPr>
              <w:t>aloqada</w:t>
            </w:r>
            <w:proofErr w:type="spellEnd"/>
            <w:r w:rsidRPr="00506FED">
              <w:rPr>
                <w:sz w:val="28"/>
                <w:szCs w:val="28"/>
              </w:rPr>
              <w:t xml:space="preserve"> </w:t>
            </w:r>
            <w:proofErr w:type="spellStart"/>
            <w:r w:rsidRPr="00506FED">
              <w:rPr>
                <w:sz w:val="28"/>
                <w:szCs w:val="28"/>
                <w:lang w:val="en-US"/>
              </w:rPr>
              <w:t>ishtirok</w:t>
            </w:r>
            <w:proofErr w:type="spellEnd"/>
            <w:r w:rsidRPr="00506FED">
              <w:rPr>
                <w:sz w:val="28"/>
                <w:szCs w:val="28"/>
              </w:rPr>
              <w:t xml:space="preserve"> </w:t>
            </w:r>
            <w:proofErr w:type="spellStart"/>
            <w:r w:rsidRPr="00506FED">
              <w:rPr>
                <w:sz w:val="28"/>
                <w:szCs w:val="28"/>
                <w:lang w:val="en-US"/>
              </w:rPr>
              <w:t>etuvchi</w:t>
            </w:r>
            <w:proofErr w:type="spellEnd"/>
            <w:r w:rsidRPr="00506FED">
              <w:rPr>
                <w:sz w:val="28"/>
                <w:szCs w:val="28"/>
              </w:rPr>
              <w:t xml:space="preserve"> </w:t>
            </w:r>
            <w:proofErr w:type="spellStart"/>
            <w:r w:rsidRPr="00506FED">
              <w:rPr>
                <w:sz w:val="28"/>
                <w:szCs w:val="28"/>
                <w:lang w:val="en-US"/>
              </w:rPr>
              <w:t>foydalanuvchining</w:t>
            </w:r>
            <w:proofErr w:type="spellEnd"/>
            <w:r w:rsidRPr="00506FED">
              <w:rPr>
                <w:sz w:val="28"/>
                <w:szCs w:val="28"/>
              </w:rPr>
              <w:t xml:space="preserve">, </w:t>
            </w:r>
            <w:proofErr w:type="spellStart"/>
            <w:r w:rsidRPr="00506FED">
              <w:rPr>
                <w:sz w:val="28"/>
                <w:szCs w:val="28"/>
                <w:lang w:val="en-US"/>
              </w:rPr>
              <w:t>ushbu</w:t>
            </w:r>
            <w:proofErr w:type="spellEnd"/>
            <w:r w:rsidRPr="00506FED">
              <w:rPr>
                <w:sz w:val="28"/>
                <w:szCs w:val="28"/>
              </w:rPr>
              <w:t xml:space="preserve"> </w:t>
            </w:r>
            <w:proofErr w:type="spellStart"/>
            <w:r w:rsidRPr="00506FED">
              <w:rPr>
                <w:sz w:val="28"/>
                <w:szCs w:val="28"/>
                <w:lang w:val="en-US"/>
              </w:rPr>
              <w:t>aloqani</w:t>
            </w:r>
            <w:proofErr w:type="spellEnd"/>
            <w:r w:rsidRPr="00506FED">
              <w:rPr>
                <w:sz w:val="28"/>
                <w:szCs w:val="28"/>
              </w:rPr>
              <w:t xml:space="preserve"> </w:t>
            </w:r>
            <w:proofErr w:type="spellStart"/>
            <w:r w:rsidRPr="00506FED">
              <w:rPr>
                <w:sz w:val="28"/>
                <w:szCs w:val="28"/>
                <w:lang w:val="en-US"/>
              </w:rPr>
              <w:t>buzmasdan</w:t>
            </w:r>
            <w:proofErr w:type="spellEnd"/>
            <w:r w:rsidRPr="00506FED">
              <w:rPr>
                <w:sz w:val="28"/>
                <w:szCs w:val="28"/>
              </w:rPr>
              <w:t xml:space="preserve">, </w:t>
            </w:r>
            <w:proofErr w:type="spellStart"/>
            <w:r w:rsidRPr="00506FED">
              <w:rPr>
                <w:sz w:val="28"/>
                <w:szCs w:val="28"/>
                <w:lang w:val="en-US"/>
              </w:rPr>
              <w:t>uchinchi</w:t>
            </w:r>
            <w:proofErr w:type="spellEnd"/>
            <w:r w:rsidRPr="00506FED">
              <w:rPr>
                <w:sz w:val="28"/>
                <w:szCs w:val="28"/>
              </w:rPr>
              <w:t xml:space="preserve"> </w:t>
            </w:r>
            <w:proofErr w:type="spellStart"/>
            <w:r w:rsidRPr="00506FED">
              <w:rPr>
                <w:sz w:val="28"/>
                <w:szCs w:val="28"/>
                <w:lang w:val="en-US"/>
              </w:rPr>
              <w:t>foydalanuvchi</w:t>
            </w:r>
            <w:proofErr w:type="spellEnd"/>
            <w:r w:rsidRPr="00506FED">
              <w:rPr>
                <w:sz w:val="28"/>
                <w:szCs w:val="28"/>
              </w:rPr>
              <w:t xml:space="preserve"> </w:t>
            </w:r>
            <w:proofErr w:type="spellStart"/>
            <w:r w:rsidRPr="00506FED">
              <w:rPr>
                <w:sz w:val="28"/>
                <w:szCs w:val="28"/>
                <w:lang w:val="en-US"/>
              </w:rPr>
              <w:t>bilan</w:t>
            </w:r>
            <w:proofErr w:type="spellEnd"/>
            <w:r w:rsidRPr="00506FED">
              <w:rPr>
                <w:sz w:val="28"/>
                <w:szCs w:val="28"/>
              </w:rPr>
              <w:t xml:space="preserve"> </w:t>
            </w:r>
            <w:proofErr w:type="spellStart"/>
            <w:proofErr w:type="gramStart"/>
            <w:r w:rsidRPr="00506FED">
              <w:rPr>
                <w:sz w:val="28"/>
                <w:szCs w:val="28"/>
                <w:lang w:val="en-US"/>
              </w:rPr>
              <w:t>qo</w:t>
            </w:r>
            <w:proofErr w:type="spellEnd"/>
            <w:r w:rsidRPr="00506FED">
              <w:rPr>
                <w:sz w:val="28"/>
                <w:szCs w:val="28"/>
              </w:rPr>
              <w:t>‘</w:t>
            </w:r>
            <w:proofErr w:type="spellStart"/>
            <w:proofErr w:type="gramEnd"/>
            <w:r w:rsidRPr="00506FED">
              <w:rPr>
                <w:sz w:val="28"/>
                <w:szCs w:val="28"/>
                <w:lang w:val="en-US"/>
              </w:rPr>
              <w:t>shimcha</w:t>
            </w:r>
            <w:proofErr w:type="spellEnd"/>
            <w:r w:rsidRPr="00506FED">
              <w:rPr>
                <w:sz w:val="28"/>
                <w:szCs w:val="28"/>
              </w:rPr>
              <w:t xml:space="preserve"> </w:t>
            </w:r>
            <w:proofErr w:type="spellStart"/>
            <w:r w:rsidRPr="00506FED">
              <w:rPr>
                <w:sz w:val="28"/>
                <w:szCs w:val="28"/>
                <w:lang w:val="en-US"/>
              </w:rPr>
              <w:t>ulanish</w:t>
            </w:r>
            <w:proofErr w:type="spellEnd"/>
            <w:r w:rsidRPr="00506FED">
              <w:rPr>
                <w:sz w:val="28"/>
                <w:szCs w:val="28"/>
              </w:rPr>
              <w:t xml:space="preserve">, </w:t>
            </w:r>
            <w:proofErr w:type="spellStart"/>
            <w:r w:rsidRPr="00506FED">
              <w:rPr>
                <w:sz w:val="28"/>
                <w:szCs w:val="28"/>
                <w:lang w:val="en-US"/>
              </w:rPr>
              <w:lastRenderedPageBreak/>
              <w:t>bir</w:t>
            </w:r>
            <w:proofErr w:type="spellEnd"/>
            <w:r w:rsidRPr="00506FED">
              <w:rPr>
                <w:sz w:val="28"/>
                <w:szCs w:val="28"/>
              </w:rPr>
              <w:t xml:space="preserve"> </w:t>
            </w:r>
            <w:proofErr w:type="spellStart"/>
            <w:r w:rsidRPr="00506FED">
              <w:rPr>
                <w:sz w:val="28"/>
                <w:szCs w:val="28"/>
                <w:lang w:val="en-US"/>
              </w:rPr>
              <w:t>aloqadan</w:t>
            </w:r>
            <w:proofErr w:type="spellEnd"/>
            <w:r w:rsidRPr="00506FED">
              <w:rPr>
                <w:sz w:val="28"/>
                <w:szCs w:val="28"/>
              </w:rPr>
              <w:t xml:space="preserve"> </w:t>
            </w:r>
            <w:proofErr w:type="spellStart"/>
            <w:r w:rsidRPr="00506FED">
              <w:rPr>
                <w:sz w:val="28"/>
                <w:szCs w:val="28"/>
                <w:lang w:val="en-US"/>
              </w:rPr>
              <w:t>boshqasiga</w:t>
            </w:r>
            <w:proofErr w:type="spellEnd"/>
            <w:r w:rsidRPr="00506FED">
              <w:rPr>
                <w:sz w:val="28"/>
                <w:szCs w:val="28"/>
              </w:rPr>
              <w:t xml:space="preserve"> </w:t>
            </w:r>
            <w:r w:rsidRPr="00506FED">
              <w:rPr>
                <w:sz w:val="28"/>
                <w:szCs w:val="28"/>
                <w:lang w:val="en-US"/>
              </w:rPr>
              <w:t>ko</w:t>
            </w:r>
            <w:r w:rsidRPr="00506FED">
              <w:rPr>
                <w:sz w:val="28"/>
                <w:szCs w:val="28"/>
              </w:rPr>
              <w:t>‘</w:t>
            </w:r>
            <w:r w:rsidRPr="00506FED">
              <w:rPr>
                <w:sz w:val="28"/>
                <w:szCs w:val="28"/>
                <w:lang w:val="en-US"/>
              </w:rPr>
              <w:t>p</w:t>
            </w:r>
            <w:r w:rsidRPr="00506FED">
              <w:rPr>
                <w:sz w:val="28"/>
                <w:szCs w:val="28"/>
              </w:rPr>
              <w:t xml:space="preserve"> </w:t>
            </w:r>
            <w:proofErr w:type="spellStart"/>
            <w:r w:rsidRPr="00506FED">
              <w:rPr>
                <w:sz w:val="28"/>
                <w:szCs w:val="28"/>
                <w:lang w:val="en-US"/>
              </w:rPr>
              <w:t>marotaba</w:t>
            </w:r>
            <w:proofErr w:type="spellEnd"/>
            <w:r w:rsidRPr="00506FED">
              <w:rPr>
                <w:sz w:val="28"/>
                <w:szCs w:val="28"/>
              </w:rPr>
              <w:t xml:space="preserve"> (</w:t>
            </w:r>
            <w:proofErr w:type="spellStart"/>
            <w:r w:rsidRPr="00506FED">
              <w:rPr>
                <w:sz w:val="28"/>
                <w:szCs w:val="28"/>
                <w:lang w:val="en-US"/>
              </w:rPr>
              <w:t>ularning</w:t>
            </w:r>
            <w:proofErr w:type="spellEnd"/>
            <w:r w:rsidRPr="00506FED">
              <w:rPr>
                <w:sz w:val="28"/>
                <w:szCs w:val="28"/>
              </w:rPr>
              <w:t xml:space="preserve"> </w:t>
            </w:r>
            <w:proofErr w:type="spellStart"/>
            <w:r w:rsidRPr="00506FED">
              <w:rPr>
                <w:sz w:val="28"/>
                <w:szCs w:val="28"/>
                <w:lang w:val="en-US"/>
              </w:rPr>
              <w:t>har</w:t>
            </w:r>
            <w:proofErr w:type="spellEnd"/>
            <w:r w:rsidRPr="00506FED">
              <w:rPr>
                <w:sz w:val="28"/>
                <w:szCs w:val="28"/>
              </w:rPr>
              <w:t xml:space="preserve"> </w:t>
            </w:r>
            <w:proofErr w:type="spellStart"/>
            <w:r w:rsidRPr="00506FED">
              <w:rPr>
                <w:sz w:val="28"/>
                <w:szCs w:val="28"/>
                <w:lang w:val="en-US"/>
              </w:rPr>
              <w:t>birini</w:t>
            </w:r>
            <w:proofErr w:type="spellEnd"/>
            <w:r w:rsidRPr="00506FED">
              <w:rPr>
                <w:sz w:val="28"/>
                <w:szCs w:val="28"/>
              </w:rPr>
              <w:t xml:space="preserve"> </w:t>
            </w:r>
            <w:r w:rsidRPr="00506FED">
              <w:rPr>
                <w:sz w:val="28"/>
                <w:szCs w:val="28"/>
                <w:lang w:val="en-US"/>
              </w:rPr>
              <w:t>sir</w:t>
            </w:r>
            <w:r w:rsidRPr="00506FED">
              <w:rPr>
                <w:sz w:val="28"/>
                <w:szCs w:val="28"/>
              </w:rPr>
              <w:t xml:space="preserve"> </w:t>
            </w:r>
            <w:proofErr w:type="spellStart"/>
            <w:r w:rsidRPr="00506FED">
              <w:rPr>
                <w:sz w:val="28"/>
                <w:szCs w:val="28"/>
                <w:lang w:val="en-US"/>
              </w:rPr>
              <w:t>saqlagan</w:t>
            </w:r>
            <w:proofErr w:type="spellEnd"/>
            <w:r w:rsidRPr="00506FED">
              <w:rPr>
                <w:sz w:val="28"/>
                <w:szCs w:val="28"/>
              </w:rPr>
              <w:t xml:space="preserve"> </w:t>
            </w:r>
            <w:proofErr w:type="spellStart"/>
            <w:r w:rsidRPr="00506FED">
              <w:rPr>
                <w:sz w:val="28"/>
                <w:szCs w:val="28"/>
                <w:lang w:val="en-US"/>
              </w:rPr>
              <w:t>holda</w:t>
            </w:r>
            <w:proofErr w:type="spellEnd"/>
            <w:r w:rsidRPr="00506FED">
              <w:rPr>
                <w:sz w:val="28"/>
                <w:szCs w:val="28"/>
              </w:rPr>
              <w:t xml:space="preserve">) </w:t>
            </w:r>
            <w:proofErr w:type="spellStart"/>
            <w:r w:rsidRPr="00506FED">
              <w:rPr>
                <w:sz w:val="28"/>
                <w:szCs w:val="28"/>
                <w:lang w:val="en-US"/>
              </w:rPr>
              <w:t>qayta</w:t>
            </w:r>
            <w:proofErr w:type="spellEnd"/>
            <w:r w:rsidRPr="00506FED">
              <w:rPr>
                <w:sz w:val="28"/>
                <w:szCs w:val="28"/>
              </w:rPr>
              <w:t xml:space="preserve"> </w:t>
            </w:r>
            <w:proofErr w:type="spellStart"/>
            <w:r w:rsidRPr="00506FED">
              <w:rPr>
                <w:sz w:val="28"/>
                <w:szCs w:val="28"/>
                <w:lang w:val="en-US"/>
              </w:rPr>
              <w:t>ulanish</w:t>
            </w:r>
            <w:proofErr w:type="spellEnd"/>
            <w:r w:rsidRPr="00506FED">
              <w:rPr>
                <w:sz w:val="28"/>
                <w:szCs w:val="28"/>
              </w:rPr>
              <w:t xml:space="preserve"> </w:t>
            </w:r>
            <w:proofErr w:type="spellStart"/>
            <w:r w:rsidR="00D42684" w:rsidRPr="00506FED">
              <w:rPr>
                <w:sz w:val="28"/>
                <w:szCs w:val="28"/>
                <w:lang w:val="en-US"/>
              </w:rPr>
              <w:t>va</w:t>
            </w:r>
            <w:proofErr w:type="spellEnd"/>
            <w:r w:rsidR="00D42684" w:rsidRPr="00506FED">
              <w:rPr>
                <w:sz w:val="28"/>
                <w:szCs w:val="28"/>
              </w:rPr>
              <w:t>/</w:t>
            </w:r>
            <w:proofErr w:type="spellStart"/>
            <w:r w:rsidR="00D42684"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qolganlariga</w:t>
            </w:r>
            <w:proofErr w:type="spellEnd"/>
            <w:r w:rsidRPr="00506FED">
              <w:rPr>
                <w:sz w:val="28"/>
                <w:szCs w:val="28"/>
              </w:rPr>
              <w:t xml:space="preserve"> </w:t>
            </w:r>
            <w:proofErr w:type="spellStart"/>
            <w:r w:rsidRPr="00506FED">
              <w:rPr>
                <w:sz w:val="28"/>
                <w:szCs w:val="28"/>
                <w:lang w:val="en-US"/>
              </w:rPr>
              <w:t>qaytgan</w:t>
            </w:r>
            <w:proofErr w:type="spellEnd"/>
            <w:r w:rsidRPr="00506FED">
              <w:rPr>
                <w:sz w:val="28"/>
                <w:szCs w:val="28"/>
              </w:rPr>
              <w:t xml:space="preserve"> </w:t>
            </w:r>
            <w:proofErr w:type="spellStart"/>
            <w:r w:rsidRPr="00506FED">
              <w:rPr>
                <w:sz w:val="28"/>
                <w:szCs w:val="28"/>
                <w:lang w:val="en-US"/>
              </w:rPr>
              <w:t>holda</w:t>
            </w:r>
            <w:proofErr w:type="spellEnd"/>
            <w:r w:rsidRPr="00506FED">
              <w:rPr>
                <w:sz w:val="28"/>
                <w:szCs w:val="28"/>
              </w:rPr>
              <w:t xml:space="preserve"> </w:t>
            </w:r>
            <w:proofErr w:type="spellStart"/>
            <w:r w:rsidRPr="00506FED">
              <w:rPr>
                <w:sz w:val="28"/>
                <w:szCs w:val="28"/>
                <w:lang w:val="en-US"/>
              </w:rPr>
              <w:t>ushbu</w:t>
            </w:r>
            <w:proofErr w:type="spellEnd"/>
            <w:r w:rsidRPr="00506FED">
              <w:rPr>
                <w:sz w:val="28"/>
                <w:szCs w:val="28"/>
              </w:rPr>
              <w:t xml:space="preserve"> </w:t>
            </w:r>
            <w:proofErr w:type="spellStart"/>
            <w:r w:rsidRPr="00506FED">
              <w:rPr>
                <w:sz w:val="28"/>
                <w:szCs w:val="28"/>
                <w:lang w:val="en-US"/>
              </w:rPr>
              <w:t>aloqalardan</w:t>
            </w:r>
            <w:proofErr w:type="spellEnd"/>
            <w:r w:rsidRPr="00506FED">
              <w:rPr>
                <w:sz w:val="28"/>
                <w:szCs w:val="28"/>
              </w:rPr>
              <w:t xml:space="preserve"> </w:t>
            </w:r>
            <w:proofErr w:type="spellStart"/>
            <w:r w:rsidRPr="00506FED">
              <w:rPr>
                <w:sz w:val="28"/>
                <w:szCs w:val="28"/>
                <w:lang w:val="en-US"/>
              </w:rPr>
              <w:t>birini</w:t>
            </w:r>
            <w:proofErr w:type="spellEnd"/>
            <w:r w:rsidRPr="00506FED">
              <w:rPr>
                <w:sz w:val="28"/>
                <w:szCs w:val="28"/>
              </w:rPr>
              <w:t xml:space="preserve"> </w:t>
            </w:r>
            <w:proofErr w:type="spellStart"/>
            <w:r w:rsidRPr="00506FED">
              <w:rPr>
                <w:sz w:val="28"/>
                <w:szCs w:val="28"/>
                <w:lang w:val="en-US"/>
              </w:rPr>
              <w:t>buzush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qo</w:t>
            </w:r>
            <w:proofErr w:type="spellEnd"/>
            <w:r w:rsidRPr="00506FED">
              <w:rPr>
                <w:sz w:val="28"/>
                <w:szCs w:val="28"/>
              </w:rPr>
              <w:t>‘</w:t>
            </w:r>
            <w:proofErr w:type="spellStart"/>
            <w:r w:rsidRPr="00506FED">
              <w:rPr>
                <w:sz w:val="28"/>
                <w:szCs w:val="28"/>
                <w:lang w:val="en-US"/>
              </w:rPr>
              <w:t>shimcha</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771309B5" w14:textId="77777777" w:rsidR="00924A19" w:rsidRDefault="00924A19" w:rsidP="00DC1B3D">
            <w:pPr>
              <w:tabs>
                <w:tab w:val="left" w:pos="675"/>
                <w:tab w:val="left" w:pos="4743"/>
                <w:tab w:val="left" w:pos="9322"/>
              </w:tabs>
              <w:jc w:val="both"/>
              <w:rPr>
                <w:lang w:val="en-US"/>
              </w:rPr>
            </w:pPr>
            <w:proofErr w:type="spellStart"/>
            <w:r w:rsidRPr="00506FED">
              <w:rPr>
                <w:lang w:val="en-US"/>
              </w:rPr>
              <w:t>Izoh</w:t>
            </w:r>
            <w:proofErr w:type="spellEnd"/>
            <w:r w:rsidRPr="00506FED">
              <w:t xml:space="preserve"> – </w:t>
            </w:r>
            <w:proofErr w:type="spellStart"/>
            <w:r w:rsidRPr="00506FED">
              <w:rPr>
                <w:lang w:val="en-US"/>
              </w:rPr>
              <w:t>Xizmatdan</w:t>
            </w:r>
            <w:proofErr w:type="spellEnd"/>
            <w:r w:rsidRPr="00506FED">
              <w:t xml:space="preserve"> </w:t>
            </w:r>
            <w:proofErr w:type="spellStart"/>
            <w:r w:rsidRPr="00506FED">
              <w:rPr>
                <w:lang w:val="en-US"/>
              </w:rPr>
              <w:t>foydalanuvchi</w:t>
            </w:r>
            <w:proofErr w:type="spellEnd"/>
            <w:r w:rsidRPr="00506FED">
              <w:t xml:space="preserve"> </w:t>
            </w:r>
            <w:proofErr w:type="spellStart"/>
            <w:r w:rsidRPr="00506FED">
              <w:rPr>
                <w:lang w:val="en-US"/>
              </w:rPr>
              <w:t>abonent</w:t>
            </w:r>
            <w:proofErr w:type="spellEnd"/>
            <w:r w:rsidRPr="00506FED">
              <w:t xml:space="preserve"> </w:t>
            </w:r>
            <w:proofErr w:type="spellStart"/>
            <w:r w:rsidRPr="00506FED">
              <w:rPr>
                <w:lang w:val="en-US"/>
              </w:rPr>
              <w:t>ushbu</w:t>
            </w:r>
            <w:proofErr w:type="spellEnd"/>
            <w:r w:rsidRPr="00506FED">
              <w:t xml:space="preserve"> </w:t>
            </w:r>
            <w:proofErr w:type="spellStart"/>
            <w:r w:rsidRPr="00506FED">
              <w:rPr>
                <w:lang w:val="en-US"/>
              </w:rPr>
              <w:t>ikkita</w:t>
            </w:r>
            <w:proofErr w:type="spellEnd"/>
            <w:r w:rsidRPr="00506FED">
              <w:t xml:space="preserve"> </w:t>
            </w:r>
            <w:proofErr w:type="spellStart"/>
            <w:r w:rsidRPr="00506FED">
              <w:rPr>
                <w:lang w:val="en-US"/>
              </w:rPr>
              <w:t>aloqani</w:t>
            </w:r>
            <w:proofErr w:type="spellEnd"/>
            <w:r w:rsidRPr="00506FED">
              <w:t xml:space="preserve"> </w:t>
            </w:r>
            <w:proofErr w:type="spellStart"/>
            <w:r w:rsidRPr="00506FED">
              <w:rPr>
                <w:lang w:val="en-US"/>
              </w:rPr>
              <w:t>bitta</w:t>
            </w:r>
            <w:proofErr w:type="spellEnd"/>
            <w:r w:rsidRPr="00506FED">
              <w:t xml:space="preserve"> </w:t>
            </w:r>
            <w:proofErr w:type="spellStart"/>
            <w:r w:rsidRPr="00506FED">
              <w:rPr>
                <w:lang w:val="en-US"/>
              </w:rPr>
              <w:t>uch</w:t>
            </w:r>
            <w:proofErr w:type="spellEnd"/>
            <w:r w:rsidRPr="00506FED">
              <w:t xml:space="preserve"> </w:t>
            </w:r>
            <w:proofErr w:type="spellStart"/>
            <w:r w:rsidRPr="00506FED">
              <w:rPr>
                <w:lang w:val="en-US"/>
              </w:rPr>
              <w:t>tomonlama</w:t>
            </w:r>
            <w:proofErr w:type="spellEnd"/>
            <w:r w:rsidRPr="00506FED">
              <w:t xml:space="preserve"> </w:t>
            </w:r>
            <w:proofErr w:type="spellStart"/>
            <w:r w:rsidRPr="00506FED">
              <w:rPr>
                <w:lang w:val="en-US"/>
              </w:rPr>
              <w:t>aloqaga</w:t>
            </w:r>
            <w:proofErr w:type="spellEnd"/>
            <w:r w:rsidRPr="00506FED">
              <w:t xml:space="preserve"> </w:t>
            </w:r>
            <w:proofErr w:type="spellStart"/>
            <w:r w:rsidRPr="00506FED">
              <w:rPr>
                <w:lang w:val="en-US"/>
              </w:rPr>
              <w:t>birlashtirish</w:t>
            </w:r>
            <w:proofErr w:type="spellEnd"/>
            <w:r w:rsidRPr="00506FED">
              <w:t xml:space="preserve"> </w:t>
            </w:r>
            <w:proofErr w:type="spellStart"/>
            <w:r w:rsidRPr="00506FED">
              <w:rPr>
                <w:lang w:val="en-US"/>
              </w:rPr>
              <w:t>imkoniyatiga</w:t>
            </w:r>
            <w:proofErr w:type="spellEnd"/>
            <w:r w:rsidRPr="00506FED">
              <w:t xml:space="preserve"> </w:t>
            </w:r>
            <w:proofErr w:type="spellStart"/>
            <w:r w:rsidRPr="00506FED">
              <w:rPr>
                <w:lang w:val="en-US"/>
              </w:rPr>
              <w:t>ega</w:t>
            </w:r>
            <w:proofErr w:type="spellEnd"/>
            <w:r w:rsidRPr="00506FED">
              <w:t xml:space="preserve"> </w:t>
            </w:r>
            <w:proofErr w:type="spellStart"/>
            <w:proofErr w:type="gramStart"/>
            <w:r w:rsidRPr="00506FED">
              <w:rPr>
                <w:lang w:val="en-US"/>
              </w:rPr>
              <w:t>bo</w:t>
            </w:r>
            <w:proofErr w:type="spellEnd"/>
            <w:r w:rsidRPr="00506FED">
              <w:t>‘</w:t>
            </w:r>
            <w:proofErr w:type="spellStart"/>
            <w:proofErr w:type="gramEnd"/>
            <w:r w:rsidRPr="00506FED">
              <w:rPr>
                <w:lang w:val="en-US"/>
              </w:rPr>
              <w:t>lgandagi</w:t>
            </w:r>
            <w:proofErr w:type="spellEnd"/>
            <w:r w:rsidRPr="00506FED">
              <w:t xml:space="preserve"> </w:t>
            </w:r>
            <w:proofErr w:type="spellStart"/>
            <w:r w:rsidRPr="00506FED">
              <w:rPr>
                <w:lang w:val="en-US"/>
              </w:rPr>
              <w:t>xizmat</w:t>
            </w:r>
            <w:proofErr w:type="spellEnd"/>
            <w:r w:rsidRPr="00506FED">
              <w:t xml:space="preserve"> </w:t>
            </w:r>
            <w:proofErr w:type="spellStart"/>
            <w:r w:rsidRPr="00506FED">
              <w:rPr>
                <w:lang w:val="en-US"/>
              </w:rPr>
              <w:t>varianti</w:t>
            </w:r>
            <w:proofErr w:type="spellEnd"/>
            <w:r w:rsidRPr="00506FED">
              <w:t xml:space="preserve"> </w:t>
            </w:r>
            <w:r w:rsidRPr="00506FED">
              <w:rPr>
                <w:lang w:val="en-US"/>
              </w:rPr>
              <w:t>ko</w:t>
            </w:r>
            <w:r w:rsidRPr="00506FED">
              <w:t>‘</w:t>
            </w:r>
            <w:proofErr w:type="spellStart"/>
            <w:r w:rsidRPr="00506FED">
              <w:rPr>
                <w:lang w:val="en-US"/>
              </w:rPr>
              <w:t>zda</w:t>
            </w:r>
            <w:proofErr w:type="spellEnd"/>
            <w:r w:rsidRPr="00506FED">
              <w:t xml:space="preserve"> </w:t>
            </w:r>
            <w:proofErr w:type="spellStart"/>
            <w:r w:rsidRPr="00506FED">
              <w:rPr>
                <w:lang w:val="en-US"/>
              </w:rPr>
              <w:t>tutilgan</w:t>
            </w:r>
            <w:proofErr w:type="spellEnd"/>
            <w:r w:rsidRPr="00506FED">
              <w:t>.</w:t>
            </w:r>
          </w:p>
          <w:p w14:paraId="30464B49" w14:textId="77777777" w:rsidR="0065349D" w:rsidRPr="0065349D" w:rsidRDefault="0065349D" w:rsidP="00DC1B3D">
            <w:pPr>
              <w:tabs>
                <w:tab w:val="left" w:pos="675"/>
                <w:tab w:val="left" w:pos="4743"/>
                <w:tab w:val="left" w:pos="9322"/>
              </w:tabs>
              <w:jc w:val="both"/>
              <w:rPr>
                <w:lang w:val="en-US"/>
              </w:rPr>
            </w:pPr>
          </w:p>
          <w:p w14:paraId="30685FF0" w14:textId="77777777" w:rsidR="00924A19" w:rsidRPr="00506FED" w:rsidRDefault="00924A19" w:rsidP="00DC1B3D">
            <w:pPr>
              <w:tabs>
                <w:tab w:val="left" w:pos="675"/>
                <w:tab w:val="left" w:pos="4743"/>
                <w:tab w:val="left" w:pos="9322"/>
              </w:tabs>
              <w:jc w:val="both"/>
              <w:rPr>
                <w:sz w:val="28"/>
                <w:szCs w:val="28"/>
                <w:lang w:val="uz-Cyrl-UZ"/>
              </w:rPr>
            </w:pPr>
            <w:r w:rsidRPr="00506FED">
              <w:rPr>
                <w:sz w:val="28"/>
                <w:szCs w:val="28"/>
                <w:lang w:val="uz-Cyrl-UZ"/>
              </w:rPr>
              <w:t>Бошқа фойдаланувчи билан алоқада иштирок этувчи фойдаланувчининг, ушбу алоқани бузмас</w:t>
            </w:r>
            <w:r w:rsidRPr="00506FED">
              <w:rPr>
                <w:sz w:val="28"/>
                <w:szCs w:val="28"/>
              </w:rPr>
              <w:t>-</w:t>
            </w:r>
            <w:r w:rsidRPr="00506FED">
              <w:rPr>
                <w:sz w:val="28"/>
                <w:szCs w:val="28"/>
                <w:lang w:val="uz-Cyrl-UZ"/>
              </w:rPr>
              <w:t xml:space="preserve">дан, учинчи фойдаланувчи билан қўшимча уланиш, бир алоқадан бошқасига кўп маротаба (уларнинг ҳар бирини сир сақлаган ҳолда) қайта уланиш </w:t>
            </w:r>
            <w:r w:rsidR="00D42684" w:rsidRPr="00506FED">
              <w:rPr>
                <w:sz w:val="28"/>
                <w:szCs w:val="28"/>
                <w:lang w:val="uz-Cyrl-UZ"/>
              </w:rPr>
              <w:t>ва/ёки</w:t>
            </w:r>
            <w:r w:rsidRPr="00506FED">
              <w:rPr>
                <w:sz w:val="28"/>
                <w:szCs w:val="28"/>
                <w:lang w:val="uz-Cyrl-UZ"/>
              </w:rPr>
              <w:t xml:space="preserve"> қолганларига қайтган ҳолда ушбу алоқалардан бирини бузиш имконини берадиган қўшимча хизмат.</w:t>
            </w:r>
          </w:p>
          <w:p w14:paraId="2F354558" w14:textId="77777777" w:rsidR="00924A19" w:rsidRPr="00506FED" w:rsidRDefault="00924A19" w:rsidP="00DC1B3D">
            <w:pPr>
              <w:tabs>
                <w:tab w:val="left" w:pos="675"/>
                <w:tab w:val="left" w:pos="4219"/>
                <w:tab w:val="left" w:pos="9321"/>
              </w:tabs>
              <w:jc w:val="both"/>
              <w:rPr>
                <w:sz w:val="28"/>
                <w:szCs w:val="28"/>
                <w:lang w:val="uz-Cyrl-UZ"/>
              </w:rPr>
            </w:pPr>
            <w:r w:rsidRPr="00506FED">
              <w:rPr>
                <w:lang w:val="uz-Cyrl-UZ"/>
              </w:rPr>
              <w:t>Изоҳ − Хизматдан фойдаланувчи абонент ушбу иккита алоқани битта уч томонлама алоқага бирлаштириш имкониятига эга бўлгандаги хизмат варианти кўзда тутилган.</w:t>
            </w:r>
          </w:p>
        </w:tc>
      </w:tr>
      <w:tr w:rsidR="00924A19" w:rsidRPr="00506FED" w14:paraId="409D17E5" w14:textId="77777777">
        <w:trPr>
          <w:tblCellSpacing w:w="0" w:type="dxa"/>
          <w:jc w:val="center"/>
        </w:trPr>
        <w:tc>
          <w:tcPr>
            <w:tcW w:w="2007" w:type="pct"/>
          </w:tcPr>
          <w:p w14:paraId="2C0C9ECD" w14:textId="77777777" w:rsidR="00924A19" w:rsidRPr="00506FED" w:rsidRDefault="00924A19" w:rsidP="00F234AE">
            <w:pPr>
              <w:rPr>
                <w:b/>
                <w:sz w:val="28"/>
                <w:szCs w:val="28"/>
                <w:lang w:val="uz-Cyrl-UZ"/>
              </w:rPr>
            </w:pPr>
            <w:r w:rsidRPr="00506FED">
              <w:rPr>
                <w:b/>
                <w:sz w:val="28"/>
                <w:szCs w:val="28"/>
                <w:lang w:val="uz-Cyrl-UZ"/>
              </w:rPr>
              <w:t>Серийный звонок</w:t>
            </w:r>
          </w:p>
          <w:p w14:paraId="7B34EFFE" w14:textId="77777777" w:rsidR="00924A19" w:rsidRPr="00506FED" w:rsidRDefault="00924A19" w:rsidP="00F234AE">
            <w:pPr>
              <w:rPr>
                <w:snapToGrid w:val="0"/>
                <w:sz w:val="28"/>
                <w:szCs w:val="28"/>
                <w:lang w:val="uz-Cyrl-UZ"/>
              </w:rPr>
            </w:pPr>
            <w:r w:rsidRPr="00506FED">
              <w:rPr>
                <w:b/>
                <w:sz w:val="28"/>
                <w:szCs w:val="28"/>
                <w:lang w:val="uz-Cyrl-UZ"/>
              </w:rPr>
              <w:t>uz</w:t>
            </w:r>
            <w:r w:rsidRPr="00506FED">
              <w:rPr>
                <w:sz w:val="28"/>
                <w:szCs w:val="28"/>
                <w:lang w:val="uz-Cyrl-UZ"/>
              </w:rPr>
              <w:t xml:space="preserve"> -</w:t>
            </w:r>
            <w:r w:rsidRPr="00506FED">
              <w:rPr>
                <w:b/>
                <w:snapToGrid w:val="0"/>
                <w:sz w:val="28"/>
                <w:szCs w:val="28"/>
                <w:lang w:val="uz-Cyrl-UZ"/>
              </w:rPr>
              <w:t xml:space="preserve"> </w:t>
            </w:r>
            <w:r w:rsidRPr="00506FED">
              <w:rPr>
                <w:snapToGrid w:val="0"/>
                <w:sz w:val="28"/>
                <w:szCs w:val="28"/>
                <w:lang w:val="uz-Cyrl-UZ"/>
              </w:rPr>
              <w:t>seriyali chaqiruv</w:t>
            </w:r>
          </w:p>
          <w:p w14:paraId="38E7D517" w14:textId="57AF56FA" w:rsidR="00924A19" w:rsidRPr="00506FED" w:rsidRDefault="003A4C4D" w:rsidP="00F234AE">
            <w:pPr>
              <w:rPr>
                <w:b/>
                <w:snapToGrid w:val="0"/>
                <w:sz w:val="28"/>
                <w:szCs w:val="28"/>
                <w:lang w:val="uz-Cyrl-UZ"/>
              </w:rPr>
            </w:pPr>
            <w:r>
              <w:rPr>
                <w:snapToGrid w:val="0"/>
                <w:sz w:val="28"/>
                <w:szCs w:val="28"/>
                <w:lang w:val="uz-Cyrl-UZ"/>
              </w:rPr>
              <w:t xml:space="preserve"> </w:t>
            </w:r>
            <w:r w:rsidR="00924A19" w:rsidRPr="00506FED">
              <w:rPr>
                <w:snapToGrid w:val="0"/>
                <w:sz w:val="28"/>
                <w:szCs w:val="28"/>
                <w:lang w:val="uz-Cyrl-UZ"/>
              </w:rPr>
              <w:t>серияли чақирув</w:t>
            </w:r>
          </w:p>
          <w:p w14:paraId="30E6A9E6" w14:textId="77777777" w:rsidR="00924A19" w:rsidRPr="00506FED" w:rsidRDefault="00924A19" w:rsidP="00F234AE">
            <w:pPr>
              <w:rPr>
                <w:sz w:val="28"/>
                <w:szCs w:val="28"/>
                <w:lang w:val="en-US"/>
              </w:rPr>
            </w:pPr>
            <w:r w:rsidRPr="00506FED">
              <w:rPr>
                <w:b/>
                <w:snapToGrid w:val="0"/>
                <w:sz w:val="28"/>
                <w:szCs w:val="28"/>
                <w:lang w:val="uz-Cyrl-UZ"/>
              </w:rPr>
              <w:t xml:space="preserve">en </w:t>
            </w:r>
            <w:r w:rsidRPr="00506FED">
              <w:rPr>
                <w:b/>
                <w:snapToGrid w:val="0"/>
                <w:sz w:val="28"/>
                <w:szCs w:val="28"/>
                <w:lang w:val="en-US"/>
              </w:rPr>
              <w:t>-</w:t>
            </w:r>
            <w:r w:rsidRPr="00506FED">
              <w:rPr>
                <w:b/>
                <w:snapToGrid w:val="0"/>
                <w:sz w:val="28"/>
                <w:szCs w:val="28"/>
              </w:rPr>
              <w:t xml:space="preserve"> </w:t>
            </w:r>
            <w:r w:rsidRPr="00506FED">
              <w:rPr>
                <w:bCs/>
                <w:sz w:val="28"/>
                <w:szCs w:val="28"/>
                <w:lang w:val="en-US"/>
              </w:rPr>
              <w:t>serial ringing</w:t>
            </w:r>
          </w:p>
          <w:p w14:paraId="1C10AE87" w14:textId="77777777" w:rsidR="00924A19" w:rsidRPr="00506FED" w:rsidRDefault="00924A19" w:rsidP="00A64EC8">
            <w:pPr>
              <w:tabs>
                <w:tab w:val="left" w:pos="417"/>
                <w:tab w:val="left" w:pos="675"/>
                <w:tab w:val="left" w:pos="4743"/>
                <w:tab w:val="left" w:pos="9322"/>
              </w:tabs>
              <w:jc w:val="both"/>
              <w:rPr>
                <w:b/>
                <w:sz w:val="28"/>
                <w:szCs w:val="28"/>
                <w:lang w:val="uz-Cyrl-UZ"/>
              </w:rPr>
            </w:pPr>
          </w:p>
        </w:tc>
        <w:tc>
          <w:tcPr>
            <w:tcW w:w="2993" w:type="pct"/>
          </w:tcPr>
          <w:p w14:paraId="47043FF1" w14:textId="77777777" w:rsidR="00924A19" w:rsidRPr="00506FED" w:rsidRDefault="00924A19" w:rsidP="00F234AE">
            <w:pPr>
              <w:jc w:val="both"/>
              <w:rPr>
                <w:sz w:val="28"/>
                <w:szCs w:val="28"/>
              </w:rPr>
            </w:pPr>
            <w:r w:rsidRPr="00506FED">
              <w:rPr>
                <w:sz w:val="28"/>
                <w:szCs w:val="28"/>
              </w:rPr>
              <w:t>Услуга, позволяющая перенаправлять вызов другим абонент</w:t>
            </w:r>
            <w:r w:rsidR="00EF4662" w:rsidRPr="00506FED">
              <w:rPr>
                <w:sz w:val="28"/>
                <w:szCs w:val="28"/>
              </w:rPr>
              <w:t>а</w:t>
            </w:r>
            <w:r w:rsidRPr="00506FED">
              <w:rPr>
                <w:sz w:val="28"/>
                <w:szCs w:val="28"/>
              </w:rPr>
              <w:t xml:space="preserve">м из списка абонентов в случае занятости или </w:t>
            </w:r>
            <w:proofErr w:type="spellStart"/>
            <w:r w:rsidRPr="00506FED">
              <w:rPr>
                <w:sz w:val="28"/>
                <w:szCs w:val="28"/>
              </w:rPr>
              <w:t>неответа</w:t>
            </w:r>
            <w:proofErr w:type="spellEnd"/>
            <w:r w:rsidRPr="00506FED">
              <w:rPr>
                <w:sz w:val="28"/>
                <w:szCs w:val="28"/>
              </w:rPr>
              <w:t xml:space="preserve"> вызываемого абонента.</w:t>
            </w:r>
          </w:p>
          <w:p w14:paraId="0915E4A9" w14:textId="77777777" w:rsidR="00924A19" w:rsidRPr="00D34A8B" w:rsidRDefault="00924A19" w:rsidP="00F234AE">
            <w:pPr>
              <w:jc w:val="both"/>
              <w:rPr>
                <w:sz w:val="12"/>
                <w:szCs w:val="12"/>
              </w:rPr>
            </w:pPr>
          </w:p>
          <w:p w14:paraId="27F1CE49" w14:textId="77777777" w:rsidR="00924A19" w:rsidRPr="00506FED" w:rsidRDefault="00924A19" w:rsidP="00F234AE">
            <w:pPr>
              <w:jc w:val="both"/>
              <w:rPr>
                <w:sz w:val="28"/>
                <w:szCs w:val="28"/>
              </w:rPr>
            </w:pPr>
            <w:proofErr w:type="spellStart"/>
            <w:r w:rsidRPr="00506FED">
              <w:rPr>
                <w:sz w:val="28"/>
                <w:szCs w:val="28"/>
                <w:lang w:val="en-US"/>
              </w:rPr>
              <w:t>Chaqirilayotgan</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r w:rsidRPr="00506FED">
              <w:rPr>
                <w:sz w:val="28"/>
                <w:szCs w:val="28"/>
                <w:lang w:val="en-US"/>
              </w:rPr>
              <w:t>band</w:t>
            </w:r>
            <w:r w:rsidRPr="00506FED">
              <w:rPr>
                <w:sz w:val="28"/>
                <w:szCs w:val="28"/>
              </w:rPr>
              <w:t xml:space="preserve"> </w:t>
            </w:r>
            <w:proofErr w:type="spellStart"/>
            <w:proofErr w:type="gramStart"/>
            <w:r w:rsidRPr="00506FED">
              <w:rPr>
                <w:sz w:val="28"/>
                <w:szCs w:val="28"/>
                <w:lang w:val="en-US"/>
              </w:rPr>
              <w:t>bo</w:t>
            </w:r>
            <w:proofErr w:type="spellEnd"/>
            <w:r w:rsidRPr="00506FED">
              <w:rPr>
                <w:sz w:val="28"/>
                <w:szCs w:val="28"/>
              </w:rPr>
              <w:t>‘</w:t>
            </w:r>
            <w:proofErr w:type="spellStart"/>
            <w:proofErr w:type="gramEnd"/>
            <w:r w:rsidRPr="00506FED">
              <w:rPr>
                <w:sz w:val="28"/>
                <w:szCs w:val="28"/>
                <w:lang w:val="en-US"/>
              </w:rPr>
              <w:t>lganda</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javob</w:t>
            </w:r>
            <w:proofErr w:type="spellEnd"/>
            <w:r w:rsidRPr="00506FED">
              <w:rPr>
                <w:sz w:val="28"/>
                <w:szCs w:val="28"/>
              </w:rPr>
              <w:t xml:space="preserve"> </w:t>
            </w:r>
            <w:proofErr w:type="spellStart"/>
            <w:r w:rsidRPr="00506FED">
              <w:rPr>
                <w:sz w:val="28"/>
                <w:szCs w:val="28"/>
                <w:lang w:val="en-US"/>
              </w:rPr>
              <w:t>bermaganda</w:t>
            </w:r>
            <w:proofErr w:type="spellEnd"/>
            <w:r w:rsidRPr="00506FED">
              <w:rPr>
                <w:sz w:val="28"/>
                <w:szCs w:val="28"/>
              </w:rPr>
              <w:t xml:space="preserve"> </w:t>
            </w:r>
            <w:proofErr w:type="spellStart"/>
            <w:r w:rsidRPr="00506FED">
              <w:rPr>
                <w:sz w:val="28"/>
                <w:szCs w:val="28"/>
                <w:lang w:val="en-US"/>
              </w:rPr>
              <w:t>abonentlar</w:t>
            </w:r>
            <w:proofErr w:type="spellEnd"/>
            <w:r w:rsidRPr="00506FED">
              <w:rPr>
                <w:sz w:val="28"/>
                <w:szCs w:val="28"/>
              </w:rPr>
              <w:t xml:space="preserve"> </w:t>
            </w:r>
            <w:proofErr w:type="spellStart"/>
            <w:r w:rsidRPr="00506FED">
              <w:rPr>
                <w:sz w:val="28"/>
                <w:szCs w:val="28"/>
                <w:lang w:val="en-US"/>
              </w:rPr>
              <w:t>ro</w:t>
            </w:r>
            <w:proofErr w:type="spellEnd"/>
            <w:r w:rsidRPr="00506FED">
              <w:rPr>
                <w:sz w:val="28"/>
                <w:szCs w:val="28"/>
              </w:rPr>
              <w:t>‘</w:t>
            </w:r>
            <w:proofErr w:type="spellStart"/>
            <w:r w:rsidRPr="00506FED">
              <w:rPr>
                <w:sz w:val="28"/>
                <w:szCs w:val="28"/>
                <w:lang w:val="en-US"/>
              </w:rPr>
              <w:t>yxatidagi</w:t>
            </w:r>
            <w:proofErr w:type="spellEnd"/>
            <w:r w:rsidRPr="00506FED">
              <w:rPr>
                <w:sz w:val="28"/>
                <w:szCs w:val="28"/>
              </w:rPr>
              <w:t xml:space="preserve"> </w:t>
            </w:r>
            <w:proofErr w:type="spellStart"/>
            <w:r w:rsidRPr="00506FED">
              <w:rPr>
                <w:sz w:val="28"/>
                <w:szCs w:val="28"/>
                <w:lang w:val="en-US"/>
              </w:rPr>
              <w:t>boshqa</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proofErr w:type="spellStart"/>
            <w:r w:rsidRPr="00506FED">
              <w:rPr>
                <w:sz w:val="28"/>
                <w:szCs w:val="28"/>
                <w:lang w:val="en-US"/>
              </w:rPr>
              <w:t>tomonidan</w:t>
            </w:r>
            <w:proofErr w:type="spellEnd"/>
            <w:r w:rsidRPr="00506FED">
              <w:rPr>
                <w:sz w:val="28"/>
                <w:szCs w:val="28"/>
              </w:rPr>
              <w:t xml:space="preserve"> </w:t>
            </w:r>
            <w:proofErr w:type="spellStart"/>
            <w:r w:rsidRPr="00506FED">
              <w:rPr>
                <w:sz w:val="28"/>
                <w:szCs w:val="28"/>
                <w:lang w:val="en-US"/>
              </w:rPr>
              <w:t>chaqiruvni</w:t>
            </w:r>
            <w:proofErr w:type="spellEnd"/>
            <w:r w:rsidRPr="00506FED">
              <w:rPr>
                <w:sz w:val="28"/>
                <w:szCs w:val="28"/>
              </w:rPr>
              <w:t xml:space="preserve"> </w:t>
            </w:r>
            <w:proofErr w:type="spellStart"/>
            <w:r w:rsidRPr="00506FED">
              <w:rPr>
                <w:sz w:val="28"/>
                <w:szCs w:val="28"/>
                <w:lang w:val="en-US"/>
              </w:rPr>
              <w:t>qayta</w:t>
            </w:r>
            <w:proofErr w:type="spellEnd"/>
            <w:r w:rsidRPr="00506FED">
              <w:rPr>
                <w:sz w:val="28"/>
                <w:szCs w:val="28"/>
              </w:rPr>
              <w:t xml:space="preserve"> </w:t>
            </w:r>
            <w:proofErr w:type="spellStart"/>
            <w:r w:rsidRPr="00506FED">
              <w:rPr>
                <w:sz w:val="28"/>
                <w:szCs w:val="28"/>
                <w:lang w:val="en-US"/>
              </w:rPr>
              <w:t>yuborish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w:t>
            </w:r>
            <w:r w:rsidR="008E1763" w:rsidRPr="00506FED">
              <w:rPr>
                <w:sz w:val="28"/>
                <w:szCs w:val="28"/>
                <w:lang w:val="en-US"/>
              </w:rPr>
              <w:t>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0283846A" w14:textId="77777777" w:rsidR="00924A19" w:rsidRPr="00D34A8B" w:rsidRDefault="00924A19" w:rsidP="00F234AE">
            <w:pPr>
              <w:jc w:val="both"/>
              <w:rPr>
                <w:sz w:val="12"/>
                <w:szCs w:val="12"/>
              </w:rPr>
            </w:pPr>
          </w:p>
          <w:p w14:paraId="0A7B8B56" w14:textId="77777777" w:rsidR="00924A19" w:rsidRPr="00506FED" w:rsidRDefault="00924A19" w:rsidP="00F234AE">
            <w:pPr>
              <w:tabs>
                <w:tab w:val="left" w:pos="675"/>
                <w:tab w:val="left" w:pos="4743"/>
                <w:tab w:val="left" w:pos="9322"/>
              </w:tabs>
              <w:jc w:val="both"/>
              <w:rPr>
                <w:sz w:val="28"/>
                <w:szCs w:val="28"/>
              </w:rPr>
            </w:pPr>
            <w:proofErr w:type="spellStart"/>
            <w:r w:rsidRPr="00506FED">
              <w:rPr>
                <w:sz w:val="28"/>
                <w:szCs w:val="28"/>
              </w:rPr>
              <w:t>Чақираётган</w:t>
            </w:r>
            <w:proofErr w:type="spellEnd"/>
            <w:r w:rsidRPr="00506FED">
              <w:rPr>
                <w:sz w:val="28"/>
                <w:szCs w:val="28"/>
              </w:rPr>
              <w:t xml:space="preserve"> абонент банд </w:t>
            </w:r>
            <w:proofErr w:type="spellStart"/>
            <w:r w:rsidRPr="00506FED">
              <w:rPr>
                <w:sz w:val="28"/>
                <w:szCs w:val="28"/>
              </w:rPr>
              <w:t>бўлганда</w:t>
            </w:r>
            <w:proofErr w:type="spellEnd"/>
            <w:r w:rsidRPr="00506FED">
              <w:rPr>
                <w:sz w:val="28"/>
                <w:szCs w:val="28"/>
              </w:rPr>
              <w:t xml:space="preserve"> </w:t>
            </w:r>
            <w:proofErr w:type="spellStart"/>
            <w:r w:rsidRPr="00506FED">
              <w:rPr>
                <w:sz w:val="28"/>
                <w:szCs w:val="28"/>
              </w:rPr>
              <w:t>ёки</w:t>
            </w:r>
            <w:proofErr w:type="spellEnd"/>
            <w:r w:rsidRPr="00506FED">
              <w:rPr>
                <w:sz w:val="28"/>
                <w:szCs w:val="28"/>
              </w:rPr>
              <w:t xml:space="preserve"> </w:t>
            </w:r>
            <w:proofErr w:type="spellStart"/>
            <w:r w:rsidRPr="00506FED">
              <w:rPr>
                <w:sz w:val="28"/>
                <w:szCs w:val="28"/>
              </w:rPr>
              <w:t>жавоб</w:t>
            </w:r>
            <w:proofErr w:type="spellEnd"/>
            <w:r w:rsidRPr="00506FED">
              <w:rPr>
                <w:sz w:val="28"/>
                <w:szCs w:val="28"/>
              </w:rPr>
              <w:t xml:space="preserve"> </w:t>
            </w:r>
            <w:proofErr w:type="spellStart"/>
            <w:r w:rsidRPr="00506FED">
              <w:rPr>
                <w:sz w:val="28"/>
                <w:szCs w:val="28"/>
              </w:rPr>
              <w:t>бермаганда</w:t>
            </w:r>
            <w:proofErr w:type="spellEnd"/>
            <w:r w:rsidRPr="00506FED">
              <w:rPr>
                <w:sz w:val="28"/>
                <w:szCs w:val="28"/>
              </w:rPr>
              <w:t xml:space="preserve"> </w:t>
            </w:r>
            <w:proofErr w:type="spellStart"/>
            <w:r w:rsidRPr="00506FED">
              <w:rPr>
                <w:sz w:val="28"/>
                <w:szCs w:val="28"/>
              </w:rPr>
              <w:t>абонентлар</w:t>
            </w:r>
            <w:proofErr w:type="spellEnd"/>
            <w:r w:rsidRPr="00506FED">
              <w:rPr>
                <w:sz w:val="28"/>
                <w:szCs w:val="28"/>
              </w:rPr>
              <w:t xml:space="preserve"> </w:t>
            </w:r>
            <w:proofErr w:type="spellStart"/>
            <w:r w:rsidRPr="00506FED">
              <w:rPr>
                <w:sz w:val="28"/>
                <w:szCs w:val="28"/>
              </w:rPr>
              <w:t>рўйхатидаги</w:t>
            </w:r>
            <w:proofErr w:type="spellEnd"/>
            <w:r w:rsidRPr="00506FED">
              <w:rPr>
                <w:sz w:val="28"/>
                <w:szCs w:val="28"/>
              </w:rPr>
              <w:t xml:space="preserve"> </w:t>
            </w:r>
            <w:proofErr w:type="spellStart"/>
            <w:r w:rsidRPr="00506FED">
              <w:rPr>
                <w:sz w:val="28"/>
                <w:szCs w:val="28"/>
              </w:rPr>
              <w:t>бошқа</w:t>
            </w:r>
            <w:proofErr w:type="spellEnd"/>
            <w:r w:rsidRPr="00506FED">
              <w:rPr>
                <w:sz w:val="28"/>
                <w:szCs w:val="28"/>
              </w:rPr>
              <w:t xml:space="preserve"> абонент </w:t>
            </w:r>
            <w:proofErr w:type="spellStart"/>
            <w:r w:rsidRPr="00506FED">
              <w:rPr>
                <w:sz w:val="28"/>
                <w:szCs w:val="28"/>
              </w:rPr>
              <w:t>томонидан</w:t>
            </w:r>
            <w:proofErr w:type="spellEnd"/>
            <w:r w:rsidRPr="00506FED">
              <w:rPr>
                <w:sz w:val="28"/>
                <w:szCs w:val="28"/>
              </w:rPr>
              <w:t xml:space="preserve"> </w:t>
            </w:r>
            <w:proofErr w:type="spellStart"/>
            <w:r w:rsidRPr="00506FED">
              <w:rPr>
                <w:sz w:val="28"/>
                <w:szCs w:val="28"/>
              </w:rPr>
              <w:t>чақирувни</w:t>
            </w:r>
            <w:proofErr w:type="spellEnd"/>
            <w:r w:rsidRPr="00506FED">
              <w:rPr>
                <w:sz w:val="28"/>
                <w:szCs w:val="28"/>
              </w:rPr>
              <w:t xml:space="preserve"> </w:t>
            </w:r>
            <w:proofErr w:type="spellStart"/>
            <w:r w:rsidRPr="00506FED">
              <w:rPr>
                <w:sz w:val="28"/>
                <w:szCs w:val="28"/>
              </w:rPr>
              <w:t>қайта</w:t>
            </w:r>
            <w:proofErr w:type="spellEnd"/>
            <w:r w:rsidRPr="00506FED">
              <w:rPr>
                <w:sz w:val="28"/>
                <w:szCs w:val="28"/>
              </w:rPr>
              <w:t xml:space="preserve"> </w:t>
            </w:r>
            <w:proofErr w:type="spellStart"/>
            <w:r w:rsidRPr="00506FED">
              <w:rPr>
                <w:sz w:val="28"/>
                <w:szCs w:val="28"/>
              </w:rPr>
              <w:t>юбориш</w:t>
            </w:r>
            <w:proofErr w:type="spellEnd"/>
            <w:r w:rsidRPr="00506FED">
              <w:rPr>
                <w:sz w:val="28"/>
                <w:szCs w:val="28"/>
              </w:rPr>
              <w:t xml:space="preserve"> </w:t>
            </w:r>
            <w:proofErr w:type="spellStart"/>
            <w:r w:rsidRPr="00506FED">
              <w:rPr>
                <w:sz w:val="28"/>
                <w:szCs w:val="28"/>
              </w:rPr>
              <w:t>имконини</w:t>
            </w:r>
            <w:proofErr w:type="spellEnd"/>
            <w:r w:rsidRPr="00506FED">
              <w:rPr>
                <w:sz w:val="28"/>
                <w:szCs w:val="28"/>
              </w:rPr>
              <w:t xml:space="preserve"> </w:t>
            </w:r>
            <w:proofErr w:type="spellStart"/>
            <w:r w:rsidRPr="00506FED">
              <w:rPr>
                <w:sz w:val="28"/>
                <w:szCs w:val="28"/>
              </w:rPr>
              <w:t>бер</w:t>
            </w:r>
            <w:r w:rsidR="008E1763" w:rsidRPr="00506FED">
              <w:rPr>
                <w:sz w:val="28"/>
                <w:szCs w:val="28"/>
              </w:rPr>
              <w:t>адиган</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w:t>
            </w:r>
          </w:p>
        </w:tc>
      </w:tr>
      <w:tr w:rsidR="00924A19" w:rsidRPr="00506FED" w14:paraId="79B7D6B3" w14:textId="77777777">
        <w:trPr>
          <w:tblCellSpacing w:w="0" w:type="dxa"/>
          <w:jc w:val="center"/>
        </w:trPr>
        <w:tc>
          <w:tcPr>
            <w:tcW w:w="2007" w:type="pct"/>
          </w:tcPr>
          <w:p w14:paraId="65AA78C2" w14:textId="77777777" w:rsidR="00924A19" w:rsidRPr="00506FED" w:rsidRDefault="00924A19" w:rsidP="00080B26">
            <w:pPr>
              <w:tabs>
                <w:tab w:val="left" w:pos="417"/>
                <w:tab w:val="left" w:pos="675"/>
                <w:tab w:val="left" w:pos="4743"/>
                <w:tab w:val="left" w:pos="9322"/>
              </w:tabs>
              <w:rPr>
                <w:b/>
                <w:sz w:val="28"/>
                <w:szCs w:val="28"/>
                <w:lang w:val="uz-Cyrl-UZ"/>
              </w:rPr>
            </w:pPr>
            <w:r w:rsidRPr="00506FED">
              <w:rPr>
                <w:b/>
                <w:sz w:val="28"/>
                <w:szCs w:val="28"/>
                <w:lang w:val="uz-Cyrl-UZ"/>
              </w:rPr>
              <w:t>Сигнализация пользователь-пользователь</w:t>
            </w:r>
          </w:p>
          <w:p w14:paraId="57E78D75" w14:textId="77777777" w:rsidR="00924A19" w:rsidRPr="00506FED" w:rsidRDefault="00924A19" w:rsidP="00080B26">
            <w:pPr>
              <w:tabs>
                <w:tab w:val="left" w:pos="675"/>
                <w:tab w:val="left" w:pos="4743"/>
                <w:tab w:val="left" w:pos="9322"/>
              </w:tabs>
              <w:rPr>
                <w:sz w:val="28"/>
                <w:szCs w:val="28"/>
                <w:lang w:val="uz-Cyrl-UZ"/>
              </w:rPr>
            </w:pPr>
            <w:r w:rsidRPr="00506FED">
              <w:rPr>
                <w:b/>
                <w:sz w:val="28"/>
                <w:szCs w:val="28"/>
                <w:lang w:val="uz-Cyrl-UZ"/>
              </w:rPr>
              <w:t>uz</w:t>
            </w:r>
            <w:r w:rsidRPr="00506FED">
              <w:rPr>
                <w:sz w:val="28"/>
                <w:szCs w:val="28"/>
                <w:lang w:val="uz-Cyrl-UZ"/>
              </w:rPr>
              <w:t xml:space="preserve"> - foydalanuvchi-foydalanuvchi signalizatsiyasi</w:t>
            </w:r>
          </w:p>
          <w:p w14:paraId="692A9951" w14:textId="6A5BB0B8" w:rsidR="00924A19" w:rsidRPr="00506FED" w:rsidRDefault="003A4C4D" w:rsidP="00080B26">
            <w:pPr>
              <w:tabs>
                <w:tab w:val="left" w:pos="675"/>
                <w:tab w:val="left" w:pos="4743"/>
                <w:tab w:val="left" w:pos="9322"/>
              </w:tabs>
              <w:rPr>
                <w:sz w:val="28"/>
                <w:szCs w:val="28"/>
                <w:lang w:val="uz-Cyrl-UZ"/>
              </w:rPr>
            </w:pPr>
            <w:r>
              <w:rPr>
                <w:sz w:val="28"/>
                <w:szCs w:val="28"/>
                <w:lang w:val="uz-Cyrl-UZ"/>
              </w:rPr>
              <w:t xml:space="preserve"> </w:t>
            </w:r>
            <w:r w:rsidR="00924A19" w:rsidRPr="00506FED">
              <w:rPr>
                <w:sz w:val="28"/>
                <w:szCs w:val="28"/>
                <w:lang w:val="uz-Cyrl-UZ"/>
              </w:rPr>
              <w:t>фойдаланувчи-фойдаланувчи сигнализацияси</w:t>
            </w:r>
          </w:p>
          <w:p w14:paraId="2248B422" w14:textId="77777777" w:rsidR="00924A19" w:rsidRPr="00506FED" w:rsidRDefault="00924A19" w:rsidP="00080B26">
            <w:pPr>
              <w:tabs>
                <w:tab w:val="left" w:pos="675"/>
                <w:tab w:val="left" w:pos="4743"/>
                <w:tab w:val="left" w:pos="9322"/>
              </w:tabs>
              <w:rPr>
                <w:b/>
                <w:sz w:val="28"/>
                <w:szCs w:val="28"/>
                <w:lang w:val="uz-Cyrl-UZ"/>
              </w:rPr>
            </w:pPr>
            <w:r w:rsidRPr="00506FED">
              <w:rPr>
                <w:b/>
                <w:sz w:val="28"/>
                <w:szCs w:val="28"/>
                <w:lang w:val="uz-Cyrl-UZ"/>
              </w:rPr>
              <w:t>en</w:t>
            </w:r>
            <w:r w:rsidRPr="00506FED">
              <w:rPr>
                <w:sz w:val="28"/>
                <w:szCs w:val="28"/>
                <w:lang w:val="uz-Cyrl-UZ"/>
              </w:rPr>
              <w:t xml:space="preserve"> - user-to-user signaling (UUS)</w:t>
            </w:r>
          </w:p>
        </w:tc>
        <w:tc>
          <w:tcPr>
            <w:tcW w:w="2993" w:type="pct"/>
          </w:tcPr>
          <w:p w14:paraId="5A3351EB" w14:textId="77777777" w:rsidR="00924A19" w:rsidRPr="00506FED" w:rsidRDefault="00924A19" w:rsidP="00DC1B3D">
            <w:pPr>
              <w:tabs>
                <w:tab w:val="left" w:pos="675"/>
                <w:tab w:val="left" w:pos="4743"/>
                <w:tab w:val="left" w:pos="9322"/>
              </w:tabs>
              <w:jc w:val="both"/>
              <w:rPr>
                <w:sz w:val="28"/>
                <w:szCs w:val="28"/>
              </w:rPr>
            </w:pPr>
            <w:r w:rsidRPr="00506FED">
              <w:rPr>
                <w:sz w:val="28"/>
                <w:szCs w:val="28"/>
              </w:rPr>
              <w:t>Дополнительная услуга, предоставляющая пользователю ISDN возможность обмениваться ограниченным объемом информации с другим пользователем ISDN по сигнальному каналу; эта возможность предоставляется в сочетании с основной услугой связи с данным (другим) пользователем.</w:t>
            </w:r>
          </w:p>
          <w:p w14:paraId="7DDA8ED7" w14:textId="77777777" w:rsidR="00924A19" w:rsidRPr="00D34A8B" w:rsidRDefault="00924A19" w:rsidP="00DC1B3D">
            <w:pPr>
              <w:tabs>
                <w:tab w:val="left" w:pos="675"/>
                <w:tab w:val="left" w:pos="4743"/>
                <w:tab w:val="left" w:pos="9322"/>
              </w:tabs>
              <w:jc w:val="both"/>
              <w:rPr>
                <w:sz w:val="16"/>
                <w:szCs w:val="16"/>
              </w:rPr>
            </w:pPr>
          </w:p>
          <w:p w14:paraId="44A6D294" w14:textId="77777777" w:rsidR="00924A19" w:rsidRPr="00506FED" w:rsidRDefault="00924A19" w:rsidP="00DC1B3D">
            <w:pPr>
              <w:tabs>
                <w:tab w:val="left" w:pos="675"/>
                <w:tab w:val="left" w:pos="4743"/>
                <w:tab w:val="left" w:pos="9322"/>
              </w:tabs>
              <w:jc w:val="both"/>
              <w:rPr>
                <w:sz w:val="28"/>
                <w:szCs w:val="28"/>
              </w:rPr>
            </w:pPr>
            <w:r w:rsidRPr="00506FED">
              <w:rPr>
                <w:i/>
                <w:sz w:val="28"/>
                <w:szCs w:val="28"/>
                <w:lang w:val="en-US"/>
              </w:rPr>
              <w:t>ISDN</w:t>
            </w:r>
            <w:r w:rsidRPr="00506FED">
              <w:rPr>
                <w:i/>
                <w:sz w:val="28"/>
                <w:szCs w:val="28"/>
              </w:rPr>
              <w:t xml:space="preserve"> </w:t>
            </w:r>
            <w:proofErr w:type="spellStart"/>
            <w:r w:rsidRPr="00506FED">
              <w:rPr>
                <w:sz w:val="28"/>
                <w:szCs w:val="28"/>
                <w:lang w:val="en-US"/>
              </w:rPr>
              <w:t>foydalanuvchisiga</w:t>
            </w:r>
            <w:proofErr w:type="spellEnd"/>
            <w:r w:rsidRPr="00506FED">
              <w:rPr>
                <w:sz w:val="28"/>
                <w:szCs w:val="28"/>
              </w:rPr>
              <w:t xml:space="preserve"> </w:t>
            </w:r>
            <w:proofErr w:type="spellStart"/>
            <w:r w:rsidRPr="00506FED">
              <w:rPr>
                <w:sz w:val="28"/>
                <w:szCs w:val="28"/>
                <w:lang w:val="en-US"/>
              </w:rPr>
              <w:t>boshqa</w:t>
            </w:r>
            <w:proofErr w:type="spellEnd"/>
            <w:r w:rsidRPr="00506FED">
              <w:rPr>
                <w:sz w:val="28"/>
                <w:szCs w:val="28"/>
              </w:rPr>
              <w:t xml:space="preserve"> </w:t>
            </w:r>
            <w:r w:rsidRPr="00506FED">
              <w:rPr>
                <w:i/>
                <w:sz w:val="28"/>
                <w:szCs w:val="28"/>
                <w:lang w:val="en-US"/>
              </w:rPr>
              <w:t>ISDN</w:t>
            </w:r>
            <w:r w:rsidRPr="00506FED">
              <w:rPr>
                <w:sz w:val="28"/>
                <w:szCs w:val="28"/>
              </w:rPr>
              <w:t xml:space="preserve"> </w:t>
            </w:r>
            <w:proofErr w:type="spellStart"/>
            <w:r w:rsidRPr="00506FED">
              <w:rPr>
                <w:sz w:val="28"/>
                <w:szCs w:val="28"/>
                <w:lang w:val="en-US"/>
              </w:rPr>
              <w:t>foydalanuv</w:t>
            </w:r>
            <w:proofErr w:type="spellEnd"/>
            <w:r w:rsidRPr="00506FED">
              <w:rPr>
                <w:sz w:val="28"/>
                <w:szCs w:val="28"/>
              </w:rPr>
              <w:t>-</w:t>
            </w:r>
            <w:proofErr w:type="spellStart"/>
            <w:r w:rsidRPr="00506FED">
              <w:rPr>
                <w:sz w:val="28"/>
                <w:szCs w:val="28"/>
                <w:lang w:val="en-US"/>
              </w:rPr>
              <w:t>chisi</w:t>
            </w:r>
            <w:proofErr w:type="spellEnd"/>
            <w:r w:rsidRPr="00506FED">
              <w:rPr>
                <w:sz w:val="28"/>
                <w:szCs w:val="28"/>
              </w:rPr>
              <w:t xml:space="preserve"> </w:t>
            </w:r>
            <w:proofErr w:type="spellStart"/>
            <w:r w:rsidRPr="00506FED">
              <w:rPr>
                <w:sz w:val="28"/>
                <w:szCs w:val="28"/>
                <w:lang w:val="en-US"/>
              </w:rPr>
              <w:t>bilan</w:t>
            </w:r>
            <w:proofErr w:type="spellEnd"/>
            <w:r w:rsidRPr="00506FED">
              <w:rPr>
                <w:sz w:val="28"/>
                <w:szCs w:val="28"/>
              </w:rPr>
              <w:t xml:space="preserve"> </w:t>
            </w:r>
            <w:r w:rsidRPr="00506FED">
              <w:rPr>
                <w:sz w:val="28"/>
                <w:szCs w:val="28"/>
                <w:lang w:val="en-US"/>
              </w:rPr>
              <w:t>signal</w:t>
            </w:r>
            <w:r w:rsidRPr="00506FED">
              <w:rPr>
                <w:sz w:val="28"/>
                <w:szCs w:val="28"/>
              </w:rPr>
              <w:t xml:space="preserve"> </w:t>
            </w:r>
            <w:proofErr w:type="spellStart"/>
            <w:r w:rsidRPr="00506FED">
              <w:rPr>
                <w:sz w:val="28"/>
                <w:szCs w:val="28"/>
                <w:lang w:val="en-US"/>
              </w:rPr>
              <w:t>kanali</w:t>
            </w:r>
            <w:proofErr w:type="spellEnd"/>
            <w:r w:rsidRPr="00506FED">
              <w:rPr>
                <w:sz w:val="28"/>
                <w:szCs w:val="28"/>
              </w:rPr>
              <w:t xml:space="preserve"> </w:t>
            </w:r>
            <w:proofErr w:type="spellStart"/>
            <w:r w:rsidRPr="00506FED">
              <w:rPr>
                <w:sz w:val="28"/>
                <w:szCs w:val="28"/>
                <w:lang w:val="en-US"/>
              </w:rPr>
              <w:t>orqali</w:t>
            </w:r>
            <w:proofErr w:type="spellEnd"/>
            <w:r w:rsidRPr="00506FED">
              <w:rPr>
                <w:sz w:val="28"/>
                <w:szCs w:val="28"/>
              </w:rPr>
              <w:t xml:space="preserve"> </w:t>
            </w:r>
            <w:proofErr w:type="spellStart"/>
            <w:r w:rsidRPr="00506FED">
              <w:rPr>
                <w:sz w:val="28"/>
                <w:szCs w:val="28"/>
                <w:lang w:val="en-US"/>
              </w:rPr>
              <w:t>cheklangan</w:t>
            </w:r>
            <w:proofErr w:type="spellEnd"/>
            <w:r w:rsidRPr="00506FED">
              <w:rPr>
                <w:sz w:val="28"/>
                <w:szCs w:val="28"/>
              </w:rPr>
              <w:t xml:space="preserve"> </w:t>
            </w:r>
            <w:proofErr w:type="spellStart"/>
            <w:r w:rsidRPr="00506FED">
              <w:rPr>
                <w:sz w:val="28"/>
                <w:szCs w:val="28"/>
                <w:lang w:val="en-US"/>
              </w:rPr>
              <w:t>hajmdagi</w:t>
            </w:r>
            <w:proofErr w:type="spellEnd"/>
            <w:r w:rsidRPr="00506FED">
              <w:rPr>
                <w:sz w:val="28"/>
                <w:szCs w:val="28"/>
              </w:rPr>
              <w:t xml:space="preserve"> </w:t>
            </w:r>
            <w:proofErr w:type="spellStart"/>
            <w:r w:rsidRPr="00506FED">
              <w:rPr>
                <w:sz w:val="28"/>
                <w:szCs w:val="28"/>
                <w:lang w:val="en-US"/>
              </w:rPr>
              <w:t>axborot</w:t>
            </w:r>
            <w:proofErr w:type="spellEnd"/>
            <w:r w:rsidRPr="00506FED">
              <w:rPr>
                <w:sz w:val="28"/>
                <w:szCs w:val="28"/>
              </w:rPr>
              <w:t xml:space="preserve"> </w:t>
            </w:r>
            <w:proofErr w:type="spellStart"/>
            <w:r w:rsidRPr="00506FED">
              <w:rPr>
                <w:sz w:val="28"/>
                <w:szCs w:val="28"/>
                <w:lang w:val="en-US"/>
              </w:rPr>
              <w:t>almashinish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taqdim</w:t>
            </w:r>
            <w:proofErr w:type="spellEnd"/>
            <w:r w:rsidRPr="00506FED">
              <w:rPr>
                <w:sz w:val="28"/>
                <w:szCs w:val="28"/>
              </w:rPr>
              <w:t xml:space="preserve"> </w:t>
            </w:r>
            <w:proofErr w:type="spellStart"/>
            <w:r w:rsidRPr="00506FED">
              <w:rPr>
                <w:sz w:val="28"/>
                <w:szCs w:val="28"/>
                <w:lang w:val="en-US"/>
              </w:rPr>
              <w:t>etadigan</w:t>
            </w:r>
            <w:proofErr w:type="spellEnd"/>
            <w:r w:rsidRPr="00506FED">
              <w:rPr>
                <w:sz w:val="28"/>
                <w:szCs w:val="28"/>
              </w:rPr>
              <w:t xml:space="preserve"> </w:t>
            </w:r>
            <w:proofErr w:type="spellStart"/>
            <w:proofErr w:type="gramStart"/>
            <w:r w:rsidRPr="00506FED">
              <w:rPr>
                <w:sz w:val="28"/>
                <w:szCs w:val="28"/>
                <w:lang w:val="en-US"/>
              </w:rPr>
              <w:t>qo</w:t>
            </w:r>
            <w:proofErr w:type="spellEnd"/>
            <w:r w:rsidRPr="00506FED">
              <w:rPr>
                <w:sz w:val="28"/>
                <w:szCs w:val="28"/>
              </w:rPr>
              <w:t>‘</w:t>
            </w:r>
            <w:proofErr w:type="spellStart"/>
            <w:proofErr w:type="gramEnd"/>
            <w:r w:rsidRPr="00506FED">
              <w:rPr>
                <w:sz w:val="28"/>
                <w:szCs w:val="28"/>
                <w:lang w:val="en-US"/>
              </w:rPr>
              <w:t>shimcha</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 xml:space="preserve">; </w:t>
            </w:r>
            <w:proofErr w:type="spellStart"/>
            <w:r w:rsidRPr="00506FED">
              <w:rPr>
                <w:sz w:val="28"/>
                <w:szCs w:val="28"/>
                <w:lang w:val="en-US"/>
              </w:rPr>
              <w:t>ushbu</w:t>
            </w:r>
            <w:proofErr w:type="spellEnd"/>
            <w:r w:rsidRPr="00506FED">
              <w:rPr>
                <w:sz w:val="28"/>
                <w:szCs w:val="28"/>
              </w:rPr>
              <w:t xml:space="preserve"> </w:t>
            </w:r>
            <w:proofErr w:type="spellStart"/>
            <w:r w:rsidRPr="00506FED">
              <w:rPr>
                <w:sz w:val="28"/>
                <w:szCs w:val="28"/>
                <w:lang w:val="en-US"/>
              </w:rPr>
              <w:t>imkoniyat</w:t>
            </w:r>
            <w:proofErr w:type="spellEnd"/>
            <w:r w:rsidRPr="00506FED">
              <w:rPr>
                <w:sz w:val="28"/>
                <w:szCs w:val="28"/>
              </w:rPr>
              <w:t xml:space="preserve"> </w:t>
            </w:r>
            <w:proofErr w:type="spellStart"/>
            <w:r w:rsidRPr="00506FED">
              <w:rPr>
                <w:sz w:val="28"/>
                <w:szCs w:val="28"/>
                <w:lang w:val="en-US"/>
              </w:rPr>
              <w:t>asosiy</w:t>
            </w:r>
            <w:proofErr w:type="spellEnd"/>
            <w:r w:rsidRPr="00506FED">
              <w:rPr>
                <w:sz w:val="28"/>
                <w:szCs w:val="28"/>
              </w:rPr>
              <w:t xml:space="preserve"> </w:t>
            </w:r>
            <w:proofErr w:type="spellStart"/>
            <w:r w:rsidRPr="00506FED">
              <w:rPr>
                <w:sz w:val="28"/>
                <w:szCs w:val="28"/>
                <w:lang w:val="en-US"/>
              </w:rPr>
              <w:t>aloqa</w:t>
            </w:r>
            <w:proofErr w:type="spellEnd"/>
            <w:r w:rsidRPr="00506FED">
              <w:rPr>
                <w:sz w:val="28"/>
                <w:szCs w:val="28"/>
              </w:rPr>
              <w:t xml:space="preserve"> </w:t>
            </w:r>
            <w:proofErr w:type="spellStart"/>
            <w:r w:rsidRPr="00506FED">
              <w:rPr>
                <w:sz w:val="28"/>
                <w:szCs w:val="28"/>
                <w:lang w:val="en-US"/>
              </w:rPr>
              <w:lastRenderedPageBreak/>
              <w:t>xizmatini</w:t>
            </w:r>
            <w:proofErr w:type="spellEnd"/>
            <w:r w:rsidRPr="00506FED">
              <w:rPr>
                <w:sz w:val="28"/>
                <w:szCs w:val="28"/>
              </w:rPr>
              <w:t xml:space="preserve"> </w:t>
            </w:r>
            <w:proofErr w:type="spellStart"/>
            <w:r w:rsidRPr="00506FED">
              <w:rPr>
                <w:sz w:val="28"/>
                <w:szCs w:val="28"/>
                <w:lang w:val="en-US"/>
              </w:rPr>
              <w:t>shu</w:t>
            </w:r>
            <w:proofErr w:type="spellEnd"/>
            <w:r w:rsidRPr="00506FED">
              <w:rPr>
                <w:sz w:val="28"/>
                <w:szCs w:val="28"/>
              </w:rPr>
              <w:t xml:space="preserve"> (</w:t>
            </w:r>
            <w:proofErr w:type="spellStart"/>
            <w:r w:rsidRPr="00506FED">
              <w:rPr>
                <w:sz w:val="28"/>
                <w:szCs w:val="28"/>
                <w:lang w:val="en-US"/>
              </w:rPr>
              <w:t>boshqa</w:t>
            </w:r>
            <w:proofErr w:type="spellEnd"/>
            <w:r w:rsidRPr="00506FED">
              <w:rPr>
                <w:sz w:val="28"/>
                <w:szCs w:val="28"/>
              </w:rPr>
              <w:t xml:space="preserve">) </w:t>
            </w:r>
            <w:proofErr w:type="spellStart"/>
            <w:r w:rsidRPr="00506FED">
              <w:rPr>
                <w:sz w:val="28"/>
                <w:szCs w:val="28"/>
                <w:lang w:val="en-US"/>
              </w:rPr>
              <w:t>foydalanuvchi</w:t>
            </w:r>
            <w:proofErr w:type="spellEnd"/>
            <w:r w:rsidRPr="00506FED">
              <w:rPr>
                <w:sz w:val="28"/>
                <w:szCs w:val="28"/>
              </w:rPr>
              <w:t xml:space="preserve"> </w:t>
            </w:r>
            <w:proofErr w:type="spellStart"/>
            <w:r w:rsidRPr="00506FED">
              <w:rPr>
                <w:sz w:val="28"/>
                <w:szCs w:val="28"/>
                <w:lang w:val="en-US"/>
              </w:rPr>
              <w:t>bilan</w:t>
            </w:r>
            <w:proofErr w:type="spellEnd"/>
            <w:r w:rsidRPr="00506FED">
              <w:rPr>
                <w:sz w:val="28"/>
                <w:szCs w:val="28"/>
              </w:rPr>
              <w:t xml:space="preserve"> </w:t>
            </w:r>
            <w:proofErr w:type="spellStart"/>
            <w:r w:rsidRPr="00506FED">
              <w:rPr>
                <w:sz w:val="28"/>
                <w:szCs w:val="28"/>
                <w:lang w:val="en-US"/>
              </w:rPr>
              <w:t>qo</w:t>
            </w:r>
            <w:proofErr w:type="spellEnd"/>
            <w:r w:rsidRPr="00506FED">
              <w:rPr>
                <w:sz w:val="28"/>
                <w:szCs w:val="28"/>
              </w:rPr>
              <w:t>‘</w:t>
            </w:r>
            <w:proofErr w:type="spellStart"/>
            <w:r w:rsidRPr="00506FED">
              <w:rPr>
                <w:sz w:val="28"/>
                <w:szCs w:val="28"/>
                <w:lang w:val="en-US"/>
              </w:rPr>
              <w:t>shib</w:t>
            </w:r>
            <w:proofErr w:type="spellEnd"/>
            <w:r w:rsidRPr="00506FED">
              <w:rPr>
                <w:sz w:val="28"/>
                <w:szCs w:val="28"/>
              </w:rPr>
              <w:t xml:space="preserve">   </w:t>
            </w:r>
            <w:proofErr w:type="spellStart"/>
            <w:r w:rsidRPr="00506FED">
              <w:rPr>
                <w:sz w:val="28"/>
                <w:szCs w:val="28"/>
                <w:lang w:val="en-US"/>
              </w:rPr>
              <w:t>taqdim</w:t>
            </w:r>
            <w:proofErr w:type="spellEnd"/>
            <w:r w:rsidRPr="00506FED">
              <w:rPr>
                <w:sz w:val="28"/>
                <w:szCs w:val="28"/>
              </w:rPr>
              <w:t xml:space="preserve"> </w:t>
            </w:r>
            <w:proofErr w:type="spellStart"/>
            <w:r w:rsidRPr="00506FED">
              <w:rPr>
                <w:sz w:val="28"/>
                <w:szCs w:val="28"/>
                <w:lang w:val="en-US"/>
              </w:rPr>
              <w:t>etiladi</w:t>
            </w:r>
            <w:proofErr w:type="spellEnd"/>
            <w:r w:rsidRPr="00506FED">
              <w:rPr>
                <w:sz w:val="28"/>
                <w:szCs w:val="28"/>
              </w:rPr>
              <w:t>.</w:t>
            </w:r>
          </w:p>
          <w:p w14:paraId="4EE95700" w14:textId="77777777" w:rsidR="00924A19" w:rsidRPr="00D34A8B" w:rsidRDefault="00924A19" w:rsidP="00DC1B3D">
            <w:pPr>
              <w:tabs>
                <w:tab w:val="left" w:pos="675"/>
                <w:tab w:val="left" w:pos="4743"/>
                <w:tab w:val="left" w:pos="9322"/>
              </w:tabs>
              <w:jc w:val="both"/>
              <w:rPr>
                <w:sz w:val="12"/>
                <w:szCs w:val="12"/>
              </w:rPr>
            </w:pPr>
          </w:p>
          <w:p w14:paraId="68BB6FAB" w14:textId="77777777" w:rsidR="00924A19" w:rsidRPr="00506FED" w:rsidRDefault="00924A19" w:rsidP="00DC1B3D">
            <w:pPr>
              <w:tabs>
                <w:tab w:val="left" w:pos="675"/>
                <w:tab w:val="left" w:pos="4743"/>
                <w:tab w:val="left" w:pos="9322"/>
              </w:tabs>
              <w:jc w:val="both"/>
              <w:rPr>
                <w:sz w:val="28"/>
                <w:szCs w:val="28"/>
                <w:lang w:val="uz-Cyrl-UZ"/>
              </w:rPr>
            </w:pPr>
            <w:r w:rsidRPr="00506FED">
              <w:rPr>
                <w:sz w:val="28"/>
                <w:szCs w:val="28"/>
                <w:lang w:val="uz-Cyrl-UZ"/>
              </w:rPr>
              <w:t>ISDN фойдаланувчисига бошқа ISDN</w:t>
            </w:r>
            <w:r w:rsidRPr="00506FED">
              <w:rPr>
                <w:sz w:val="28"/>
                <w:szCs w:val="28"/>
              </w:rPr>
              <w:t xml:space="preserve"> </w:t>
            </w:r>
            <w:r w:rsidRPr="00506FED">
              <w:rPr>
                <w:sz w:val="28"/>
                <w:szCs w:val="28"/>
                <w:lang w:val="uz-Cyrl-UZ"/>
              </w:rPr>
              <w:t>фойдала</w:t>
            </w:r>
            <w:r w:rsidRPr="00506FED">
              <w:rPr>
                <w:sz w:val="28"/>
                <w:szCs w:val="28"/>
              </w:rPr>
              <w:t>-</w:t>
            </w:r>
            <w:r w:rsidRPr="00506FED">
              <w:rPr>
                <w:sz w:val="28"/>
                <w:szCs w:val="28"/>
                <w:lang w:val="uz-Cyrl-UZ"/>
              </w:rPr>
              <w:t xml:space="preserve">нувчиси билан  сигнал канали </w:t>
            </w:r>
            <w:proofErr w:type="spellStart"/>
            <w:r w:rsidRPr="00506FED">
              <w:rPr>
                <w:sz w:val="28"/>
                <w:szCs w:val="28"/>
              </w:rPr>
              <w:t>орқали</w:t>
            </w:r>
            <w:proofErr w:type="spellEnd"/>
            <w:r w:rsidRPr="00506FED">
              <w:rPr>
                <w:sz w:val="28"/>
                <w:szCs w:val="28"/>
                <w:lang w:val="uz-Cyrl-UZ"/>
              </w:rPr>
              <w:t xml:space="preserve"> чекланган ҳажм</w:t>
            </w:r>
            <w:r w:rsidRPr="00506FED">
              <w:rPr>
                <w:sz w:val="28"/>
                <w:szCs w:val="28"/>
              </w:rPr>
              <w:t>даг</w:t>
            </w:r>
            <w:r w:rsidRPr="00506FED">
              <w:rPr>
                <w:sz w:val="28"/>
                <w:szCs w:val="28"/>
                <w:lang w:val="uz-Cyrl-UZ"/>
              </w:rPr>
              <w:t xml:space="preserve">и ахборот алмашиниш имконини тақдим этадиган қўшимча хизмат; ушбу имконият асосий алоқа хизматини </w:t>
            </w:r>
            <w:r w:rsidRPr="00506FED">
              <w:rPr>
                <w:sz w:val="28"/>
                <w:szCs w:val="28"/>
              </w:rPr>
              <w:t>шу</w:t>
            </w:r>
            <w:r w:rsidRPr="00506FED">
              <w:rPr>
                <w:sz w:val="28"/>
                <w:szCs w:val="28"/>
                <w:lang w:val="uz-Cyrl-UZ"/>
              </w:rPr>
              <w:t xml:space="preserve"> (бошқа) фойдаланувчи билан </w:t>
            </w:r>
            <w:proofErr w:type="spellStart"/>
            <w:r w:rsidRPr="00506FED">
              <w:rPr>
                <w:sz w:val="28"/>
                <w:szCs w:val="28"/>
              </w:rPr>
              <w:t>қўшиб</w:t>
            </w:r>
            <w:proofErr w:type="spellEnd"/>
            <w:r w:rsidRPr="00506FED">
              <w:rPr>
                <w:sz w:val="28"/>
                <w:szCs w:val="28"/>
              </w:rPr>
              <w:t xml:space="preserve"> </w:t>
            </w:r>
            <w:r w:rsidRPr="00506FED">
              <w:rPr>
                <w:sz w:val="28"/>
                <w:szCs w:val="28"/>
                <w:lang w:val="uz-Cyrl-UZ"/>
              </w:rPr>
              <w:t>тақдим этилади.</w:t>
            </w:r>
          </w:p>
        </w:tc>
      </w:tr>
      <w:tr w:rsidR="00924A19" w:rsidRPr="005234B4" w14:paraId="1FC66CFA" w14:textId="77777777">
        <w:trPr>
          <w:tblCellSpacing w:w="0" w:type="dxa"/>
          <w:jc w:val="center"/>
        </w:trPr>
        <w:tc>
          <w:tcPr>
            <w:tcW w:w="2007" w:type="pct"/>
          </w:tcPr>
          <w:p w14:paraId="1CB47A3B" w14:textId="77777777" w:rsidR="00924A19" w:rsidRPr="00506FED" w:rsidRDefault="00924A19" w:rsidP="00A64EC8">
            <w:pPr>
              <w:rPr>
                <w:b/>
                <w:sz w:val="28"/>
                <w:szCs w:val="28"/>
              </w:rPr>
            </w:pPr>
            <w:r w:rsidRPr="00506FED">
              <w:rPr>
                <w:b/>
                <w:sz w:val="28"/>
                <w:szCs w:val="28"/>
              </w:rPr>
              <w:t xml:space="preserve">Служба отсутствующих </w:t>
            </w:r>
            <w:r w:rsidRPr="00506FED">
              <w:rPr>
                <w:b/>
                <w:sz w:val="28"/>
                <w:szCs w:val="28"/>
                <w:lang w:val="uz-Cyrl-UZ"/>
              </w:rPr>
              <w:br/>
            </w:r>
            <w:r w:rsidRPr="00506FED">
              <w:rPr>
                <w:b/>
                <w:sz w:val="28"/>
                <w:szCs w:val="28"/>
              </w:rPr>
              <w:t xml:space="preserve">абонентов (в телеграфии </w:t>
            </w:r>
            <w:r w:rsidRPr="00506FED">
              <w:rPr>
                <w:b/>
                <w:sz w:val="28"/>
                <w:szCs w:val="28"/>
                <w:lang w:val="uz-Cyrl-UZ"/>
              </w:rPr>
              <w:br/>
            </w:r>
            <w:r w:rsidRPr="00506FED">
              <w:rPr>
                <w:b/>
                <w:sz w:val="28"/>
                <w:szCs w:val="28"/>
              </w:rPr>
              <w:t>и передаче данных)</w:t>
            </w:r>
          </w:p>
          <w:p w14:paraId="52C1DDCF" w14:textId="77777777" w:rsidR="00924A19" w:rsidRPr="00506FED" w:rsidRDefault="00924A19" w:rsidP="00A64EC8">
            <w:pPr>
              <w:tabs>
                <w:tab w:val="left" w:pos="417"/>
                <w:tab w:val="left" w:pos="675"/>
                <w:tab w:val="left" w:pos="4219"/>
                <w:tab w:val="left" w:pos="9321"/>
              </w:tabs>
              <w:rPr>
                <w:sz w:val="28"/>
                <w:szCs w:val="28"/>
                <w:lang w:val="en-US"/>
              </w:rPr>
            </w:pPr>
            <w:proofErr w:type="spellStart"/>
            <w:r w:rsidRPr="00506FED">
              <w:rPr>
                <w:b/>
                <w:sz w:val="28"/>
                <w:szCs w:val="28"/>
                <w:lang w:val="en-US"/>
              </w:rPr>
              <w:t>uz</w:t>
            </w:r>
            <w:proofErr w:type="spellEnd"/>
            <w:r w:rsidRPr="00506FED">
              <w:rPr>
                <w:sz w:val="28"/>
                <w:szCs w:val="28"/>
                <w:lang w:val="en-US"/>
              </w:rPr>
              <w:t xml:space="preserve"> - </w:t>
            </w:r>
            <w:proofErr w:type="spellStart"/>
            <w:r w:rsidRPr="00506FED">
              <w:rPr>
                <w:sz w:val="28"/>
                <w:szCs w:val="28"/>
                <w:lang w:val="en-US"/>
              </w:rPr>
              <w:t>hozir</w:t>
            </w:r>
            <w:proofErr w:type="spellEnd"/>
            <w:r w:rsidRPr="00506FED">
              <w:rPr>
                <w:sz w:val="28"/>
                <w:szCs w:val="28"/>
                <w:lang w:val="en-US"/>
              </w:rPr>
              <w:t xml:space="preserve"> </w:t>
            </w:r>
            <w:proofErr w:type="spellStart"/>
            <w:proofErr w:type="gramStart"/>
            <w:r w:rsidRPr="00506FED">
              <w:rPr>
                <w:sz w:val="28"/>
                <w:szCs w:val="28"/>
                <w:lang w:val="en-US"/>
              </w:rPr>
              <w:t>bo‘</w:t>
            </w:r>
            <w:proofErr w:type="gramEnd"/>
            <w:r w:rsidRPr="00506FED">
              <w:rPr>
                <w:sz w:val="28"/>
                <w:szCs w:val="28"/>
                <w:lang w:val="en-US"/>
              </w:rPr>
              <w:t>lmagan</w:t>
            </w:r>
            <w:proofErr w:type="spellEnd"/>
            <w:r w:rsidRPr="00506FED">
              <w:rPr>
                <w:sz w:val="28"/>
                <w:szCs w:val="28"/>
                <w:lang w:val="en-US"/>
              </w:rPr>
              <w:t xml:space="preserve"> </w:t>
            </w:r>
            <w:proofErr w:type="spellStart"/>
            <w:r w:rsidRPr="00506FED">
              <w:rPr>
                <w:sz w:val="28"/>
                <w:szCs w:val="28"/>
                <w:lang w:val="en-US"/>
              </w:rPr>
              <w:t>abonentlar</w:t>
            </w:r>
            <w:proofErr w:type="spellEnd"/>
            <w:r w:rsidRPr="00506FED">
              <w:rPr>
                <w:sz w:val="28"/>
                <w:szCs w:val="28"/>
                <w:lang w:val="en-US"/>
              </w:rPr>
              <w:t xml:space="preserve"> </w:t>
            </w:r>
            <w:proofErr w:type="spellStart"/>
            <w:r w:rsidRPr="00506FED">
              <w:rPr>
                <w:sz w:val="28"/>
                <w:szCs w:val="28"/>
                <w:lang w:val="en-US"/>
              </w:rPr>
              <w:t>xizmati</w:t>
            </w:r>
            <w:proofErr w:type="spellEnd"/>
            <w:r w:rsidRPr="00506FED">
              <w:rPr>
                <w:sz w:val="28"/>
                <w:szCs w:val="28"/>
                <w:lang w:val="en-US"/>
              </w:rPr>
              <w:t xml:space="preserve"> (</w:t>
            </w:r>
            <w:proofErr w:type="spellStart"/>
            <w:r w:rsidRPr="00506FED">
              <w:rPr>
                <w:sz w:val="28"/>
                <w:szCs w:val="28"/>
                <w:lang w:val="en-US"/>
              </w:rPr>
              <w:t>telegrafiya</w:t>
            </w:r>
            <w:proofErr w:type="spellEnd"/>
            <w:r w:rsidRPr="00506FED">
              <w:rPr>
                <w:sz w:val="28"/>
                <w:szCs w:val="28"/>
                <w:lang w:val="en-US"/>
              </w:rPr>
              <w:t xml:space="preserve"> </w:t>
            </w:r>
            <w:proofErr w:type="spellStart"/>
            <w:r w:rsidRPr="00506FED">
              <w:rPr>
                <w:sz w:val="28"/>
                <w:szCs w:val="28"/>
                <w:lang w:val="en-US"/>
              </w:rPr>
              <w:t>va</w:t>
            </w:r>
            <w:proofErr w:type="spellEnd"/>
            <w:r w:rsidRPr="00506FED">
              <w:rPr>
                <w:sz w:val="28"/>
                <w:szCs w:val="28"/>
                <w:lang w:val="en-US"/>
              </w:rPr>
              <w:t xml:space="preserve"> </w:t>
            </w:r>
            <w:proofErr w:type="spellStart"/>
            <w:r w:rsidRPr="00506FED">
              <w:rPr>
                <w:sz w:val="28"/>
                <w:szCs w:val="28"/>
                <w:lang w:val="en-US"/>
              </w:rPr>
              <w:t>ma‘lumotlar</w:t>
            </w:r>
            <w:proofErr w:type="spellEnd"/>
            <w:r w:rsidRPr="00506FED">
              <w:rPr>
                <w:sz w:val="28"/>
                <w:szCs w:val="28"/>
                <w:lang w:val="en-US"/>
              </w:rPr>
              <w:t xml:space="preserve"> </w:t>
            </w:r>
            <w:proofErr w:type="spellStart"/>
            <w:r w:rsidRPr="00506FED">
              <w:rPr>
                <w:sz w:val="28"/>
                <w:szCs w:val="28"/>
                <w:lang w:val="en-US"/>
              </w:rPr>
              <w:t>uzatishda</w:t>
            </w:r>
            <w:proofErr w:type="spellEnd"/>
            <w:r w:rsidRPr="00506FED">
              <w:rPr>
                <w:sz w:val="28"/>
                <w:szCs w:val="28"/>
                <w:lang w:val="en-US"/>
              </w:rPr>
              <w:t>)</w:t>
            </w:r>
          </w:p>
          <w:p w14:paraId="726726C3" w14:textId="7E15DCDC" w:rsidR="00924A19" w:rsidRPr="00506FED" w:rsidRDefault="003A4C4D" w:rsidP="00A64EC8">
            <w:pPr>
              <w:tabs>
                <w:tab w:val="left" w:pos="417"/>
                <w:tab w:val="left" w:pos="675"/>
                <w:tab w:val="left" w:pos="4219"/>
                <w:tab w:val="left" w:pos="9321"/>
              </w:tabs>
              <w:rPr>
                <w:sz w:val="28"/>
                <w:szCs w:val="28"/>
              </w:rPr>
            </w:pPr>
            <w:r>
              <w:rPr>
                <w:sz w:val="28"/>
                <w:szCs w:val="28"/>
                <w:lang w:val="en-US"/>
              </w:rPr>
              <w:t xml:space="preserve"> </w:t>
            </w:r>
            <w:r w:rsidR="00924A19" w:rsidRPr="00506FED">
              <w:rPr>
                <w:sz w:val="28"/>
                <w:szCs w:val="28"/>
                <w:lang w:val="uz-Cyrl-UZ"/>
              </w:rPr>
              <w:t>ҳ</w:t>
            </w:r>
            <w:proofErr w:type="spellStart"/>
            <w:r w:rsidR="00924A19" w:rsidRPr="00506FED">
              <w:rPr>
                <w:sz w:val="28"/>
                <w:szCs w:val="28"/>
              </w:rPr>
              <w:t>озир</w:t>
            </w:r>
            <w:proofErr w:type="spellEnd"/>
            <w:r w:rsidR="00924A19" w:rsidRPr="00506FED">
              <w:rPr>
                <w:sz w:val="28"/>
                <w:szCs w:val="28"/>
              </w:rPr>
              <w:t xml:space="preserve"> </w:t>
            </w:r>
            <w:proofErr w:type="spellStart"/>
            <w:r w:rsidR="00924A19" w:rsidRPr="00506FED">
              <w:rPr>
                <w:sz w:val="28"/>
                <w:szCs w:val="28"/>
              </w:rPr>
              <w:t>бўлмаган</w:t>
            </w:r>
            <w:proofErr w:type="spellEnd"/>
            <w:r w:rsidR="00924A19" w:rsidRPr="00506FED">
              <w:rPr>
                <w:sz w:val="28"/>
                <w:szCs w:val="28"/>
              </w:rPr>
              <w:t xml:space="preserve"> </w:t>
            </w:r>
            <w:proofErr w:type="spellStart"/>
            <w:r w:rsidR="00924A19" w:rsidRPr="00506FED">
              <w:rPr>
                <w:sz w:val="28"/>
                <w:szCs w:val="28"/>
              </w:rPr>
              <w:t>абонентлар</w:t>
            </w:r>
            <w:proofErr w:type="spellEnd"/>
            <w:r w:rsidR="00924A19" w:rsidRPr="00506FED">
              <w:rPr>
                <w:sz w:val="28"/>
                <w:szCs w:val="28"/>
              </w:rPr>
              <w:t xml:space="preserve"> </w:t>
            </w:r>
            <w:proofErr w:type="spellStart"/>
            <w:r w:rsidR="00924A19" w:rsidRPr="00506FED">
              <w:rPr>
                <w:sz w:val="28"/>
                <w:szCs w:val="28"/>
              </w:rPr>
              <w:t>хизмати</w:t>
            </w:r>
            <w:proofErr w:type="spellEnd"/>
            <w:r w:rsidR="00924A19" w:rsidRPr="00506FED">
              <w:rPr>
                <w:sz w:val="28"/>
                <w:szCs w:val="28"/>
              </w:rPr>
              <w:t xml:space="preserve"> (телеграфия </w:t>
            </w:r>
            <w:proofErr w:type="spellStart"/>
            <w:r w:rsidR="00924A19" w:rsidRPr="00506FED">
              <w:rPr>
                <w:sz w:val="28"/>
                <w:szCs w:val="28"/>
              </w:rPr>
              <w:t>ва</w:t>
            </w:r>
            <w:proofErr w:type="spellEnd"/>
            <w:r w:rsidR="00924A19" w:rsidRPr="00506FED">
              <w:rPr>
                <w:sz w:val="28"/>
                <w:szCs w:val="28"/>
              </w:rPr>
              <w:t xml:space="preserve"> </w:t>
            </w:r>
            <w:r w:rsidR="00ED3CAD" w:rsidRPr="00506FED">
              <w:rPr>
                <w:sz w:val="28"/>
                <w:szCs w:val="28"/>
              </w:rPr>
              <w:br/>
            </w:r>
            <w:proofErr w:type="spellStart"/>
            <w:r w:rsidR="00924A19" w:rsidRPr="00506FED">
              <w:rPr>
                <w:sz w:val="28"/>
                <w:szCs w:val="28"/>
              </w:rPr>
              <w:t>маълумотлар</w:t>
            </w:r>
            <w:proofErr w:type="spellEnd"/>
            <w:r w:rsidR="00924A19" w:rsidRPr="00506FED">
              <w:rPr>
                <w:sz w:val="28"/>
                <w:szCs w:val="28"/>
              </w:rPr>
              <w:t xml:space="preserve"> </w:t>
            </w:r>
            <w:proofErr w:type="spellStart"/>
            <w:r w:rsidR="00924A19" w:rsidRPr="00506FED">
              <w:rPr>
                <w:sz w:val="28"/>
                <w:szCs w:val="28"/>
              </w:rPr>
              <w:t>узатишда</w:t>
            </w:r>
            <w:proofErr w:type="spellEnd"/>
            <w:r w:rsidR="00924A19" w:rsidRPr="00506FED">
              <w:rPr>
                <w:sz w:val="28"/>
                <w:szCs w:val="28"/>
              </w:rPr>
              <w:t>)</w:t>
            </w:r>
          </w:p>
          <w:p w14:paraId="7A46FB80" w14:textId="77777777" w:rsidR="00924A19" w:rsidRPr="00506FED" w:rsidRDefault="00924A19" w:rsidP="00A64EC8">
            <w:pPr>
              <w:tabs>
                <w:tab w:val="left" w:pos="417"/>
              </w:tabs>
              <w:rPr>
                <w:sz w:val="28"/>
                <w:szCs w:val="28"/>
                <w:lang w:val="en-US"/>
              </w:rPr>
            </w:pPr>
            <w:proofErr w:type="spellStart"/>
            <w:r w:rsidRPr="00506FED">
              <w:rPr>
                <w:b/>
                <w:sz w:val="28"/>
                <w:szCs w:val="28"/>
                <w:lang w:val="en-US"/>
              </w:rPr>
              <w:t>en</w:t>
            </w:r>
            <w:proofErr w:type="spellEnd"/>
            <w:r w:rsidRPr="00506FED">
              <w:rPr>
                <w:sz w:val="28"/>
                <w:szCs w:val="28"/>
                <w:lang w:val="en-US"/>
              </w:rPr>
              <w:t xml:space="preserve"> - absent subscribers service </w:t>
            </w:r>
            <w:r w:rsidRPr="00506FED">
              <w:rPr>
                <w:sz w:val="28"/>
                <w:szCs w:val="28"/>
                <w:lang w:val="en-US"/>
              </w:rPr>
              <w:br/>
              <w:t>(in telegraphy and data communication)</w:t>
            </w:r>
          </w:p>
          <w:p w14:paraId="102B56AA" w14:textId="77777777" w:rsidR="00924A19" w:rsidRPr="00506FED" w:rsidRDefault="00924A19" w:rsidP="00A64EC8">
            <w:pPr>
              <w:tabs>
                <w:tab w:val="left" w:pos="417"/>
                <w:tab w:val="left" w:pos="675"/>
                <w:tab w:val="left" w:pos="4219"/>
                <w:tab w:val="left" w:pos="9321"/>
              </w:tabs>
              <w:rPr>
                <w:b/>
                <w:sz w:val="28"/>
                <w:szCs w:val="28"/>
                <w:lang w:val="en-US"/>
              </w:rPr>
            </w:pPr>
          </w:p>
        </w:tc>
        <w:tc>
          <w:tcPr>
            <w:tcW w:w="2993" w:type="pct"/>
          </w:tcPr>
          <w:p w14:paraId="69A8604B"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t>Услуга, дающая возможность автоматического оповещения вызывающего терминала с помощью служебного сигнала о том, что по инициативе вызываемого абонента его терминал недоступен для вызовов.</w:t>
            </w:r>
          </w:p>
          <w:p w14:paraId="7B830159" w14:textId="77777777" w:rsidR="00924A19" w:rsidRPr="007751DC" w:rsidRDefault="00924A19" w:rsidP="00DC1B3D">
            <w:pPr>
              <w:tabs>
                <w:tab w:val="left" w:pos="675"/>
                <w:tab w:val="left" w:pos="4219"/>
                <w:tab w:val="left" w:pos="9321"/>
              </w:tabs>
              <w:jc w:val="both"/>
              <w:rPr>
                <w:sz w:val="16"/>
                <w:szCs w:val="16"/>
              </w:rPr>
            </w:pPr>
          </w:p>
          <w:p w14:paraId="6BD7A6F2" w14:textId="77777777" w:rsidR="00924A19" w:rsidRPr="00506FED" w:rsidRDefault="00924A19" w:rsidP="00DC1B3D">
            <w:pPr>
              <w:tabs>
                <w:tab w:val="left" w:pos="675"/>
                <w:tab w:val="left" w:pos="4219"/>
                <w:tab w:val="left" w:pos="9321"/>
              </w:tabs>
              <w:jc w:val="both"/>
              <w:rPr>
                <w:sz w:val="28"/>
                <w:szCs w:val="28"/>
                <w:lang w:val="uz-Cyrl-UZ"/>
              </w:rPr>
            </w:pPr>
            <w:r w:rsidRPr="00506FED">
              <w:rPr>
                <w:sz w:val="28"/>
                <w:szCs w:val="28"/>
                <w:lang w:val="uz-Cyrl-UZ"/>
              </w:rPr>
              <w:t>Chaqiriluvchi abonentning tashabbusi bilan chaqi</w:t>
            </w:r>
            <w:r w:rsidRPr="00506FED">
              <w:rPr>
                <w:sz w:val="28"/>
                <w:szCs w:val="28"/>
              </w:rPr>
              <w:t>-</w:t>
            </w:r>
            <w:r w:rsidRPr="00506FED">
              <w:rPr>
                <w:sz w:val="28"/>
                <w:szCs w:val="28"/>
                <w:lang w:val="uz-Cyrl-UZ"/>
              </w:rPr>
              <w:t xml:space="preserve">ruvchi abonentning terminali chaqiruvlar uchun </w:t>
            </w:r>
            <w:proofErr w:type="spellStart"/>
            <w:r w:rsidRPr="00506FED">
              <w:rPr>
                <w:sz w:val="28"/>
                <w:szCs w:val="28"/>
                <w:lang w:val="en-US"/>
              </w:rPr>
              <w:t>foydalanish</w:t>
            </w:r>
            <w:proofErr w:type="spellEnd"/>
            <w:r w:rsidRPr="00506FED">
              <w:rPr>
                <w:sz w:val="28"/>
                <w:szCs w:val="28"/>
                <w:lang w:val="uz-Cyrl-UZ"/>
              </w:rPr>
              <w:t xml:space="preserve"> mumkin emasligi to‘g‘risidagi xizmatga oid signal yordamida chaqiruvchi terminalni avtomat</w:t>
            </w:r>
            <w:proofErr w:type="spellStart"/>
            <w:r w:rsidRPr="00506FED">
              <w:rPr>
                <w:sz w:val="28"/>
                <w:szCs w:val="28"/>
                <w:lang w:val="en-US"/>
              </w:rPr>
              <w:t>ik</w:t>
            </w:r>
            <w:proofErr w:type="spellEnd"/>
            <w:r w:rsidRPr="00506FED">
              <w:rPr>
                <w:sz w:val="28"/>
                <w:szCs w:val="28"/>
                <w:lang w:val="uz-Cyrl-UZ"/>
              </w:rPr>
              <w:t xml:space="preserve"> tarzda xabardor qilish imkonini beradigan xizmat.</w:t>
            </w:r>
          </w:p>
          <w:p w14:paraId="4B2C763E" w14:textId="77777777" w:rsidR="00924A19" w:rsidRPr="007751DC" w:rsidRDefault="00924A19" w:rsidP="00DC1B3D">
            <w:pPr>
              <w:tabs>
                <w:tab w:val="left" w:pos="675"/>
                <w:tab w:val="left" w:pos="4219"/>
                <w:tab w:val="left" w:pos="9321"/>
              </w:tabs>
              <w:jc w:val="both"/>
              <w:rPr>
                <w:sz w:val="16"/>
                <w:szCs w:val="16"/>
                <w:lang w:val="uz-Cyrl-UZ"/>
              </w:rPr>
            </w:pPr>
          </w:p>
          <w:p w14:paraId="03C10AC2" w14:textId="77777777" w:rsidR="00924A19" w:rsidRPr="00506FED" w:rsidRDefault="00924A19" w:rsidP="00DC1B3D">
            <w:pPr>
              <w:tabs>
                <w:tab w:val="left" w:pos="675"/>
                <w:tab w:val="left" w:pos="4743"/>
                <w:tab w:val="left" w:pos="9322"/>
              </w:tabs>
              <w:jc w:val="both"/>
              <w:rPr>
                <w:sz w:val="28"/>
                <w:szCs w:val="28"/>
                <w:lang w:val="uz-Cyrl-UZ"/>
              </w:rPr>
            </w:pPr>
            <w:r w:rsidRPr="00506FED">
              <w:rPr>
                <w:sz w:val="28"/>
                <w:szCs w:val="28"/>
                <w:lang w:val="uz-Cyrl-UZ"/>
              </w:rPr>
              <w:t>Чақирилувчи абонентнинг ташаббуси билан чақирувчи абонентнинг терминали чақирувлар учун фойдаланиш мумкин эмаслиги тўғрисидаги хизматга оид сигнал ёрдамида чақирувчи терми-нални автоматик тарзда хабардор қилиш имконини берадиган хизмат.</w:t>
            </w:r>
          </w:p>
        </w:tc>
      </w:tr>
      <w:tr w:rsidR="00924A19" w:rsidRPr="00506FED" w14:paraId="7F52BB07" w14:textId="77777777">
        <w:trPr>
          <w:tblCellSpacing w:w="0" w:type="dxa"/>
          <w:jc w:val="center"/>
        </w:trPr>
        <w:tc>
          <w:tcPr>
            <w:tcW w:w="2007" w:type="pct"/>
          </w:tcPr>
          <w:p w14:paraId="1A4F64A6" w14:textId="77777777" w:rsidR="00924A19" w:rsidRPr="00506FED" w:rsidRDefault="00924A19" w:rsidP="00A64EC8">
            <w:pPr>
              <w:tabs>
                <w:tab w:val="left" w:pos="360"/>
                <w:tab w:val="left" w:pos="9321"/>
              </w:tabs>
              <w:ind w:firstLine="34"/>
              <w:rPr>
                <w:sz w:val="28"/>
                <w:szCs w:val="28"/>
                <w:lang w:val="uz-Cyrl-UZ"/>
              </w:rPr>
            </w:pPr>
            <w:r w:rsidRPr="00506FED">
              <w:rPr>
                <w:b/>
                <w:sz w:val="28"/>
                <w:szCs w:val="28"/>
                <w:lang w:val="uz-Cyrl-UZ"/>
              </w:rPr>
              <w:t>Служба телекоммуникаций</w:t>
            </w:r>
          </w:p>
          <w:p w14:paraId="72D50620" w14:textId="77777777" w:rsidR="00924A19" w:rsidRPr="00506FED" w:rsidRDefault="00924A19" w:rsidP="00A64EC8">
            <w:pPr>
              <w:tabs>
                <w:tab w:val="left" w:pos="9321"/>
              </w:tabs>
              <w:rPr>
                <w:sz w:val="28"/>
                <w:szCs w:val="28"/>
                <w:lang w:val="uz-Cyrl-UZ"/>
              </w:rPr>
            </w:pPr>
            <w:proofErr w:type="spellStart"/>
            <w:proofErr w:type="gramStart"/>
            <w:r w:rsidRPr="00506FED">
              <w:rPr>
                <w:b/>
                <w:sz w:val="28"/>
                <w:szCs w:val="28"/>
                <w:lang w:val="fr-FR"/>
              </w:rPr>
              <w:t>uz</w:t>
            </w:r>
            <w:proofErr w:type="spellEnd"/>
            <w:proofErr w:type="gramEnd"/>
            <w:r w:rsidRPr="00506FED">
              <w:rPr>
                <w:sz w:val="28"/>
                <w:szCs w:val="28"/>
                <w:lang w:val="uz-Cyrl-UZ"/>
              </w:rPr>
              <w:t xml:space="preserve"> - telekommunikatsiyalar xizmati</w:t>
            </w:r>
          </w:p>
          <w:p w14:paraId="7158E0F3" w14:textId="1497AC76" w:rsidR="00924A19" w:rsidRPr="00506FED" w:rsidRDefault="003A4C4D" w:rsidP="00A64EC8">
            <w:pPr>
              <w:tabs>
                <w:tab w:val="left" w:pos="9321"/>
              </w:tabs>
              <w:rPr>
                <w:sz w:val="28"/>
                <w:szCs w:val="28"/>
                <w:lang w:val="uz-Cyrl-UZ"/>
              </w:rPr>
            </w:pPr>
            <w:r>
              <w:rPr>
                <w:sz w:val="28"/>
                <w:szCs w:val="28"/>
                <w:lang w:val="uz-Cyrl-UZ"/>
              </w:rPr>
              <w:t xml:space="preserve"> </w:t>
            </w:r>
            <w:r w:rsidR="00924A19" w:rsidRPr="00506FED">
              <w:rPr>
                <w:sz w:val="28"/>
                <w:szCs w:val="28"/>
                <w:lang w:val="uz-Cyrl-UZ"/>
              </w:rPr>
              <w:t>телекоммуникациялар хизмати</w:t>
            </w:r>
          </w:p>
          <w:p w14:paraId="79BAB6B2" w14:textId="77777777" w:rsidR="00924A19" w:rsidRPr="00506FED" w:rsidRDefault="00924A19" w:rsidP="00A64EC8">
            <w:pPr>
              <w:tabs>
                <w:tab w:val="left" w:pos="9321"/>
              </w:tabs>
              <w:rPr>
                <w:sz w:val="28"/>
                <w:szCs w:val="28"/>
                <w:lang w:val="uz-Cyrl-UZ"/>
              </w:rPr>
            </w:pPr>
            <w:proofErr w:type="gramStart"/>
            <w:r w:rsidRPr="00506FED">
              <w:rPr>
                <w:b/>
                <w:sz w:val="28"/>
                <w:szCs w:val="28"/>
                <w:lang w:val="fr-FR"/>
              </w:rPr>
              <w:t>en</w:t>
            </w:r>
            <w:proofErr w:type="gramEnd"/>
            <w:r w:rsidRPr="00506FED">
              <w:rPr>
                <w:sz w:val="28"/>
                <w:szCs w:val="28"/>
                <w:lang w:val="uz-Cyrl-UZ"/>
              </w:rPr>
              <w:t xml:space="preserve"> - </w:t>
            </w:r>
            <w:proofErr w:type="spellStart"/>
            <w:r w:rsidRPr="00506FED">
              <w:rPr>
                <w:sz w:val="28"/>
                <w:szCs w:val="28"/>
                <w:lang w:val="fr-FR"/>
              </w:rPr>
              <w:t>telecommunications</w:t>
            </w:r>
            <w:proofErr w:type="spellEnd"/>
            <w:r w:rsidRPr="00506FED">
              <w:rPr>
                <w:sz w:val="28"/>
                <w:szCs w:val="28"/>
                <w:lang w:val="uz-Cyrl-UZ"/>
              </w:rPr>
              <w:t xml:space="preserve"> </w:t>
            </w:r>
            <w:r w:rsidRPr="00506FED">
              <w:rPr>
                <w:sz w:val="28"/>
                <w:szCs w:val="28"/>
                <w:lang w:val="fr-FR"/>
              </w:rPr>
              <w:t>service</w:t>
            </w:r>
            <w:r w:rsidRPr="00506FED">
              <w:rPr>
                <w:sz w:val="28"/>
                <w:szCs w:val="28"/>
                <w:lang w:val="uz-Cyrl-UZ"/>
              </w:rPr>
              <w:t xml:space="preserve"> </w:t>
            </w:r>
          </w:p>
          <w:p w14:paraId="0AFFC493" w14:textId="77777777" w:rsidR="00924A19" w:rsidRPr="00506FED" w:rsidRDefault="00924A19" w:rsidP="00A64EC8">
            <w:pPr>
              <w:tabs>
                <w:tab w:val="left" w:pos="9321"/>
              </w:tabs>
              <w:rPr>
                <w:sz w:val="28"/>
                <w:szCs w:val="28"/>
                <w:lang w:val="uz-Cyrl-UZ"/>
              </w:rPr>
            </w:pPr>
          </w:p>
        </w:tc>
        <w:tc>
          <w:tcPr>
            <w:tcW w:w="2993" w:type="pct"/>
          </w:tcPr>
          <w:p w14:paraId="11250343" w14:textId="77777777" w:rsidR="00924A19" w:rsidRPr="00506FED" w:rsidRDefault="00924A19" w:rsidP="00DC1B3D">
            <w:pPr>
              <w:tabs>
                <w:tab w:val="left" w:pos="675"/>
                <w:tab w:val="left" w:pos="4743"/>
                <w:tab w:val="left" w:pos="9322"/>
              </w:tabs>
              <w:jc w:val="both"/>
              <w:rPr>
                <w:sz w:val="28"/>
                <w:szCs w:val="28"/>
                <w:lang w:val="uz-Cyrl-UZ"/>
              </w:rPr>
            </w:pPr>
            <w:r w:rsidRPr="00506FED">
              <w:rPr>
                <w:sz w:val="28"/>
                <w:szCs w:val="28"/>
              </w:rPr>
              <w:t xml:space="preserve">Организационно-техническая структура на базе сети (или совокупности сетей) </w:t>
            </w:r>
            <w:proofErr w:type="spellStart"/>
            <w:r w:rsidRPr="00506FED">
              <w:rPr>
                <w:sz w:val="28"/>
                <w:szCs w:val="28"/>
              </w:rPr>
              <w:t>телекоммуника</w:t>
            </w:r>
            <w:r w:rsidR="007751DC">
              <w:rPr>
                <w:sz w:val="28"/>
                <w:szCs w:val="28"/>
              </w:rPr>
              <w:t>-</w:t>
            </w:r>
            <w:r w:rsidRPr="00506FED">
              <w:rPr>
                <w:sz w:val="28"/>
                <w:szCs w:val="28"/>
              </w:rPr>
              <w:t>ций</w:t>
            </w:r>
            <w:proofErr w:type="spellEnd"/>
            <w:r w:rsidRPr="00506FED">
              <w:rPr>
                <w:sz w:val="28"/>
                <w:szCs w:val="28"/>
              </w:rPr>
              <w:t xml:space="preserve">, обеспечивающая </w:t>
            </w:r>
            <w:proofErr w:type="gramStart"/>
            <w:r w:rsidRPr="00506FED">
              <w:rPr>
                <w:sz w:val="28"/>
                <w:szCs w:val="28"/>
              </w:rPr>
              <w:t xml:space="preserve">обслуживание  </w:t>
            </w:r>
            <w:proofErr w:type="spellStart"/>
            <w:r w:rsidRPr="00506FED">
              <w:rPr>
                <w:sz w:val="28"/>
                <w:szCs w:val="28"/>
              </w:rPr>
              <w:t>пользова</w:t>
            </w:r>
            <w:proofErr w:type="gramEnd"/>
            <w:r w:rsidR="007751DC">
              <w:rPr>
                <w:sz w:val="28"/>
                <w:szCs w:val="28"/>
              </w:rPr>
              <w:t>-</w:t>
            </w:r>
            <w:r w:rsidRPr="00506FED">
              <w:rPr>
                <w:sz w:val="28"/>
                <w:szCs w:val="28"/>
              </w:rPr>
              <w:t>телей</w:t>
            </w:r>
            <w:proofErr w:type="spellEnd"/>
            <w:r w:rsidRPr="00506FED">
              <w:rPr>
                <w:sz w:val="28"/>
                <w:szCs w:val="28"/>
              </w:rPr>
              <w:t xml:space="preserve"> с целью удовлетворения их потребностей в определенном наборе услуг телекоммуникаций.</w:t>
            </w:r>
          </w:p>
          <w:p w14:paraId="53FADC3C" w14:textId="77777777" w:rsidR="00924A19" w:rsidRPr="00506FED" w:rsidRDefault="00924A19" w:rsidP="00DC1B3D">
            <w:pPr>
              <w:tabs>
                <w:tab w:val="left" w:pos="675"/>
                <w:tab w:val="left" w:pos="4743"/>
                <w:tab w:val="left" w:pos="9322"/>
              </w:tabs>
              <w:jc w:val="both"/>
            </w:pPr>
            <w:r w:rsidRPr="00506FED">
              <w:t xml:space="preserve">Примечание − Различают два вида служб телекоммуникаций: службы переноса и </w:t>
            </w:r>
            <w:proofErr w:type="spellStart"/>
            <w:r w:rsidRPr="00506FED">
              <w:t>телеслужбы</w:t>
            </w:r>
            <w:proofErr w:type="spellEnd"/>
            <w:r w:rsidRPr="00506FED">
              <w:t xml:space="preserve"> (или службы предоставления связи).</w:t>
            </w:r>
          </w:p>
          <w:p w14:paraId="59DFBACB" w14:textId="77777777" w:rsidR="00924A19" w:rsidRPr="007751DC" w:rsidRDefault="00924A19" w:rsidP="00DC1B3D">
            <w:pPr>
              <w:tabs>
                <w:tab w:val="left" w:pos="675"/>
                <w:tab w:val="left" w:pos="4743"/>
                <w:tab w:val="left" w:pos="9322"/>
              </w:tabs>
              <w:jc w:val="both"/>
              <w:rPr>
                <w:sz w:val="16"/>
                <w:szCs w:val="16"/>
              </w:rPr>
            </w:pPr>
          </w:p>
          <w:p w14:paraId="770DE525" w14:textId="77777777" w:rsidR="00924A19" w:rsidRPr="00506FED" w:rsidRDefault="00924A19" w:rsidP="00DC1B3D">
            <w:pPr>
              <w:tabs>
                <w:tab w:val="left" w:pos="675"/>
                <w:tab w:val="left" w:pos="4743"/>
                <w:tab w:val="left" w:pos="9322"/>
              </w:tabs>
              <w:jc w:val="both"/>
              <w:rPr>
                <w:sz w:val="28"/>
                <w:szCs w:val="28"/>
              </w:rPr>
            </w:pPr>
            <w:r w:rsidRPr="00506FED">
              <w:rPr>
                <w:sz w:val="28"/>
                <w:szCs w:val="28"/>
                <w:lang w:val="uz-Cyrl-UZ"/>
              </w:rPr>
              <w:t>Foydalanuvchilarga telekommunikatsiya</w:t>
            </w:r>
            <w:r w:rsidRPr="00506FED">
              <w:rPr>
                <w:sz w:val="28"/>
                <w:szCs w:val="28"/>
                <w:lang w:val="en-US"/>
              </w:rPr>
              <w:t>lar</w:t>
            </w:r>
            <w:r w:rsidR="00A3164A" w:rsidRPr="00506FED">
              <w:rPr>
                <w:sz w:val="28"/>
                <w:szCs w:val="28"/>
              </w:rPr>
              <w:t xml:space="preserve"> </w:t>
            </w:r>
            <w:r w:rsidRPr="00506FED">
              <w:rPr>
                <w:sz w:val="28"/>
                <w:szCs w:val="28"/>
                <w:lang w:val="uz-Cyrl-UZ"/>
              </w:rPr>
              <w:t>xizmat</w:t>
            </w:r>
            <w:r w:rsidR="00A3164A" w:rsidRPr="00506FED">
              <w:rPr>
                <w:sz w:val="28"/>
                <w:szCs w:val="28"/>
              </w:rPr>
              <w:t>-</w:t>
            </w:r>
            <w:r w:rsidRPr="00506FED">
              <w:rPr>
                <w:sz w:val="28"/>
                <w:szCs w:val="28"/>
                <w:lang w:val="uz-Cyrl-UZ"/>
              </w:rPr>
              <w:t>larining ma’lum to‘plamini ularning ehtiyojlarini qondirish maqsadida xizmat ko‘rsati</w:t>
            </w:r>
            <w:r w:rsidRPr="00506FED">
              <w:rPr>
                <w:sz w:val="28"/>
                <w:szCs w:val="28"/>
                <w:lang w:val="en-US"/>
              </w:rPr>
              <w:t>li</w:t>
            </w:r>
            <w:r w:rsidRPr="00506FED">
              <w:rPr>
                <w:sz w:val="28"/>
                <w:szCs w:val="28"/>
                <w:lang w:val="uz-Cyrl-UZ"/>
              </w:rPr>
              <w:t>sh</w:t>
            </w:r>
            <w:proofErr w:type="spellStart"/>
            <w:r w:rsidRPr="00506FED">
              <w:rPr>
                <w:sz w:val="28"/>
                <w:szCs w:val="28"/>
                <w:lang w:val="en-US"/>
              </w:rPr>
              <w:t>i</w:t>
            </w:r>
            <w:proofErr w:type="spellEnd"/>
            <w:r w:rsidRPr="00506FED">
              <w:rPr>
                <w:sz w:val="28"/>
                <w:szCs w:val="28"/>
                <w:lang w:val="uz-Cyrl-UZ"/>
              </w:rPr>
              <w:t>ni ta’min</w:t>
            </w:r>
            <w:r w:rsidR="00A3164A" w:rsidRPr="00506FED">
              <w:rPr>
                <w:sz w:val="28"/>
                <w:szCs w:val="28"/>
              </w:rPr>
              <w:t>-</w:t>
            </w:r>
            <w:r w:rsidRPr="00506FED">
              <w:rPr>
                <w:sz w:val="28"/>
                <w:szCs w:val="28"/>
                <w:lang w:val="uz-Cyrl-UZ"/>
              </w:rPr>
              <w:t>laydigan telekommunikatsiyalar tarmog‘i (yoki tar</w:t>
            </w:r>
            <w:r w:rsidR="007751DC">
              <w:rPr>
                <w:sz w:val="28"/>
                <w:szCs w:val="28"/>
                <w:lang w:val="uz-Cyrl-UZ"/>
              </w:rPr>
              <w:t>-</w:t>
            </w:r>
            <w:r w:rsidRPr="00506FED">
              <w:rPr>
                <w:sz w:val="28"/>
                <w:szCs w:val="28"/>
                <w:lang w:val="uz-Cyrl-UZ"/>
              </w:rPr>
              <w:t>moqlar majmui) negizidagi tashkiliy-texnik tuzilma.</w:t>
            </w:r>
          </w:p>
          <w:p w14:paraId="6B1CAFC1" w14:textId="77777777" w:rsidR="00924A19" w:rsidRDefault="00924A19" w:rsidP="00DC1B3D">
            <w:pPr>
              <w:tabs>
                <w:tab w:val="left" w:pos="675"/>
                <w:tab w:val="left" w:pos="4743"/>
                <w:tab w:val="left" w:pos="9322"/>
              </w:tabs>
              <w:jc w:val="both"/>
            </w:pPr>
            <w:proofErr w:type="spellStart"/>
            <w:r w:rsidRPr="00506FED">
              <w:rPr>
                <w:lang w:val="en-US"/>
              </w:rPr>
              <w:t>Izoh</w:t>
            </w:r>
            <w:proofErr w:type="spellEnd"/>
            <w:r w:rsidRPr="00506FED">
              <w:t xml:space="preserve"> – </w:t>
            </w:r>
            <w:proofErr w:type="spellStart"/>
            <w:r w:rsidRPr="00506FED">
              <w:rPr>
                <w:lang w:val="en-US"/>
              </w:rPr>
              <w:t>Telekommunikatsiyalar</w:t>
            </w:r>
            <w:proofErr w:type="spellEnd"/>
            <w:r w:rsidRPr="00506FED">
              <w:t xml:space="preserve"> </w:t>
            </w:r>
            <w:proofErr w:type="spellStart"/>
            <w:r w:rsidRPr="00506FED">
              <w:rPr>
                <w:lang w:val="en-US"/>
              </w:rPr>
              <w:t>xizmati</w:t>
            </w:r>
            <w:proofErr w:type="spellEnd"/>
            <w:r w:rsidRPr="00506FED">
              <w:t xml:space="preserve"> </w:t>
            </w:r>
            <w:proofErr w:type="spellStart"/>
            <w:r w:rsidRPr="00506FED">
              <w:rPr>
                <w:lang w:val="en-US"/>
              </w:rPr>
              <w:t>ikki</w:t>
            </w:r>
            <w:proofErr w:type="spellEnd"/>
            <w:r w:rsidRPr="00506FED">
              <w:t xml:space="preserve"> </w:t>
            </w:r>
            <w:proofErr w:type="spellStart"/>
            <w:r w:rsidRPr="00506FED">
              <w:rPr>
                <w:lang w:val="en-US"/>
              </w:rPr>
              <w:t>turga</w:t>
            </w:r>
            <w:proofErr w:type="spellEnd"/>
            <w:r w:rsidRPr="00506FED">
              <w:t xml:space="preserve">: </w:t>
            </w:r>
            <w:proofErr w:type="gramStart"/>
            <w:r w:rsidR="00393AD9" w:rsidRPr="00506FED">
              <w:rPr>
                <w:lang w:val="en-US"/>
              </w:rPr>
              <w:t>k</w:t>
            </w:r>
            <w:r w:rsidRPr="00506FED">
              <w:rPr>
                <w:lang w:val="en-US"/>
              </w:rPr>
              <w:t>o</w:t>
            </w:r>
            <w:r w:rsidRPr="00506FED">
              <w:t>‘</w:t>
            </w:r>
            <w:proofErr w:type="spellStart"/>
            <w:proofErr w:type="gramEnd"/>
            <w:r w:rsidR="00393AD9" w:rsidRPr="00506FED">
              <w:rPr>
                <w:lang w:val="en-US"/>
              </w:rPr>
              <w:t>chir</w:t>
            </w:r>
            <w:r w:rsidRPr="00506FED">
              <w:rPr>
                <w:lang w:val="en-US"/>
              </w:rPr>
              <w:t>ish</w:t>
            </w:r>
            <w:proofErr w:type="spellEnd"/>
            <w:r w:rsidRPr="00506FED">
              <w:t xml:space="preserve"> </w:t>
            </w:r>
            <w:proofErr w:type="spellStart"/>
            <w:r w:rsidRPr="00506FED">
              <w:rPr>
                <w:lang w:val="en-US"/>
              </w:rPr>
              <w:t>xizmati</w:t>
            </w:r>
            <w:proofErr w:type="spellEnd"/>
            <w:r w:rsidRPr="00506FED">
              <w:t xml:space="preserve"> </w:t>
            </w:r>
            <w:proofErr w:type="spellStart"/>
            <w:r w:rsidRPr="00506FED">
              <w:rPr>
                <w:lang w:val="en-US"/>
              </w:rPr>
              <w:t>va</w:t>
            </w:r>
            <w:proofErr w:type="spellEnd"/>
            <w:r w:rsidRPr="00506FED">
              <w:t xml:space="preserve"> </w:t>
            </w:r>
            <w:proofErr w:type="spellStart"/>
            <w:r w:rsidRPr="00506FED">
              <w:rPr>
                <w:lang w:val="en-US"/>
              </w:rPr>
              <w:t>telexizmat</w:t>
            </w:r>
            <w:proofErr w:type="spellEnd"/>
            <w:r w:rsidRPr="00506FED">
              <w:t xml:space="preserve"> (</w:t>
            </w:r>
            <w:proofErr w:type="spellStart"/>
            <w:r w:rsidRPr="00506FED">
              <w:rPr>
                <w:lang w:val="en-US"/>
              </w:rPr>
              <w:t>yoki</w:t>
            </w:r>
            <w:proofErr w:type="spellEnd"/>
            <w:r w:rsidRPr="00506FED">
              <w:t xml:space="preserve"> </w:t>
            </w:r>
            <w:proofErr w:type="spellStart"/>
            <w:r w:rsidRPr="00506FED">
              <w:rPr>
                <w:lang w:val="en-US"/>
              </w:rPr>
              <w:t>aloqani</w:t>
            </w:r>
            <w:proofErr w:type="spellEnd"/>
            <w:r w:rsidRPr="00506FED">
              <w:t xml:space="preserve"> </w:t>
            </w:r>
            <w:proofErr w:type="spellStart"/>
            <w:r w:rsidRPr="00506FED">
              <w:rPr>
                <w:lang w:val="en-US"/>
              </w:rPr>
              <w:t>taqdim</w:t>
            </w:r>
            <w:proofErr w:type="spellEnd"/>
            <w:r w:rsidRPr="00506FED">
              <w:t xml:space="preserve"> </w:t>
            </w:r>
            <w:proofErr w:type="spellStart"/>
            <w:r w:rsidRPr="00506FED">
              <w:rPr>
                <w:lang w:val="en-US"/>
              </w:rPr>
              <w:t>etish</w:t>
            </w:r>
            <w:proofErr w:type="spellEnd"/>
            <w:r w:rsidRPr="00506FED">
              <w:t xml:space="preserve"> </w:t>
            </w:r>
            <w:proofErr w:type="spellStart"/>
            <w:r w:rsidRPr="00506FED">
              <w:rPr>
                <w:lang w:val="en-US"/>
              </w:rPr>
              <w:t>xizmati</w:t>
            </w:r>
            <w:proofErr w:type="spellEnd"/>
            <w:r w:rsidRPr="00506FED">
              <w:t xml:space="preserve">) </w:t>
            </w:r>
            <w:r w:rsidRPr="00506FED">
              <w:rPr>
                <w:lang w:val="en-US"/>
              </w:rPr>
              <w:t>ga</w:t>
            </w:r>
            <w:r w:rsidRPr="00506FED">
              <w:t xml:space="preserve"> </w:t>
            </w:r>
            <w:proofErr w:type="spellStart"/>
            <w:r w:rsidRPr="00506FED">
              <w:rPr>
                <w:lang w:val="en-US"/>
              </w:rPr>
              <w:t>ajratiladi</w:t>
            </w:r>
            <w:proofErr w:type="spellEnd"/>
            <w:r w:rsidRPr="00506FED">
              <w:t>.</w:t>
            </w:r>
          </w:p>
          <w:p w14:paraId="468F6DEF" w14:textId="77777777" w:rsidR="000C4EFB" w:rsidRPr="007751DC" w:rsidRDefault="000C4EFB" w:rsidP="00DC1B3D">
            <w:pPr>
              <w:tabs>
                <w:tab w:val="left" w:pos="675"/>
                <w:tab w:val="left" w:pos="4743"/>
                <w:tab w:val="left" w:pos="9322"/>
              </w:tabs>
              <w:jc w:val="both"/>
              <w:rPr>
                <w:sz w:val="16"/>
                <w:szCs w:val="16"/>
              </w:rPr>
            </w:pPr>
          </w:p>
          <w:p w14:paraId="0779362E" w14:textId="77777777" w:rsidR="00924A19" w:rsidRPr="00506FED" w:rsidRDefault="00924A19" w:rsidP="00DC1B3D">
            <w:pPr>
              <w:jc w:val="both"/>
              <w:rPr>
                <w:sz w:val="28"/>
                <w:szCs w:val="28"/>
                <w:lang w:val="uz-Cyrl-UZ"/>
              </w:rPr>
            </w:pPr>
            <w:r w:rsidRPr="00506FED">
              <w:rPr>
                <w:sz w:val="28"/>
                <w:szCs w:val="28"/>
                <w:lang w:val="uz-Cyrl-UZ"/>
              </w:rPr>
              <w:lastRenderedPageBreak/>
              <w:t>Фойдаланувчиларга телекоммуникация</w:t>
            </w:r>
            <w:r w:rsidRPr="00506FED">
              <w:rPr>
                <w:sz w:val="28"/>
                <w:szCs w:val="28"/>
              </w:rPr>
              <w:t>лар</w:t>
            </w:r>
            <w:r w:rsidR="00A3164A" w:rsidRPr="00506FED">
              <w:rPr>
                <w:sz w:val="28"/>
                <w:szCs w:val="28"/>
              </w:rPr>
              <w:t xml:space="preserve"> </w:t>
            </w:r>
            <w:r w:rsidRPr="00506FED">
              <w:rPr>
                <w:sz w:val="28"/>
                <w:szCs w:val="28"/>
                <w:lang w:val="uz-Cyrl-UZ"/>
              </w:rPr>
              <w:t>хиз</w:t>
            </w:r>
            <w:r w:rsidR="00A3164A" w:rsidRPr="00506FED">
              <w:rPr>
                <w:sz w:val="28"/>
                <w:szCs w:val="28"/>
              </w:rPr>
              <w:t>-</w:t>
            </w:r>
            <w:r w:rsidRPr="00506FED">
              <w:rPr>
                <w:sz w:val="28"/>
                <w:szCs w:val="28"/>
                <w:lang w:val="uz-Cyrl-UZ"/>
              </w:rPr>
              <w:t>матларининг маълум тўпламини уларнинг эҳтиёжларини қондириш мақсадида хизмат кўрсати</w:t>
            </w:r>
            <w:r w:rsidRPr="00506FED">
              <w:rPr>
                <w:sz w:val="28"/>
                <w:szCs w:val="28"/>
              </w:rPr>
              <w:t>ли</w:t>
            </w:r>
            <w:r w:rsidRPr="00506FED">
              <w:rPr>
                <w:sz w:val="28"/>
                <w:szCs w:val="28"/>
                <w:lang w:val="uz-Cyrl-UZ"/>
              </w:rPr>
              <w:t>ш</w:t>
            </w:r>
            <w:r w:rsidRPr="00506FED">
              <w:rPr>
                <w:sz w:val="28"/>
                <w:szCs w:val="28"/>
              </w:rPr>
              <w:t>и</w:t>
            </w:r>
            <w:r w:rsidRPr="00506FED">
              <w:rPr>
                <w:sz w:val="28"/>
                <w:szCs w:val="28"/>
                <w:lang w:val="uz-Cyrl-UZ"/>
              </w:rPr>
              <w:t>ни таъминлайдиган телекоммуника</w:t>
            </w:r>
            <w:r w:rsidR="00A3164A" w:rsidRPr="00506FED">
              <w:rPr>
                <w:sz w:val="28"/>
                <w:szCs w:val="28"/>
              </w:rPr>
              <w:t>-</w:t>
            </w:r>
            <w:r w:rsidRPr="00506FED">
              <w:rPr>
                <w:sz w:val="28"/>
                <w:szCs w:val="28"/>
                <w:lang w:val="uz-Cyrl-UZ"/>
              </w:rPr>
              <w:t>циялар тармоғи (ёки тармоқлар мажмуи) негизидаги ташкилий-техник тузилма.</w:t>
            </w:r>
          </w:p>
          <w:p w14:paraId="502039B5" w14:textId="77777777" w:rsidR="00924A19" w:rsidRPr="00506FED" w:rsidRDefault="00924A19" w:rsidP="00DC1B3D">
            <w:pPr>
              <w:tabs>
                <w:tab w:val="left" w:pos="675"/>
                <w:tab w:val="left" w:pos="4219"/>
                <w:tab w:val="left" w:pos="9321"/>
              </w:tabs>
              <w:jc w:val="both"/>
              <w:rPr>
                <w:sz w:val="28"/>
                <w:szCs w:val="28"/>
                <w:lang w:val="uz-Cyrl-UZ"/>
              </w:rPr>
            </w:pPr>
            <w:r w:rsidRPr="00506FED">
              <w:rPr>
                <w:lang w:val="uz-Cyrl-UZ"/>
              </w:rPr>
              <w:t xml:space="preserve">Изоҳ </w:t>
            </w:r>
            <w:r w:rsidRPr="00506FED">
              <w:t>−</w:t>
            </w:r>
            <w:r w:rsidRPr="00506FED">
              <w:rPr>
                <w:lang w:val="uz-Cyrl-UZ"/>
              </w:rPr>
              <w:t xml:space="preserve"> Телекоммуникациялар хизмати икки турга:</w:t>
            </w:r>
            <w:r w:rsidRPr="00506FED">
              <w:t xml:space="preserve"> </w:t>
            </w:r>
            <w:r w:rsidR="00393AD9" w:rsidRPr="00506FED">
              <w:t>к</w:t>
            </w:r>
            <w:r w:rsidRPr="00506FED">
              <w:rPr>
                <w:lang w:val="uz-Cyrl-UZ"/>
              </w:rPr>
              <w:t>ў</w:t>
            </w:r>
            <w:r w:rsidR="00393AD9" w:rsidRPr="00506FED">
              <w:t>чир</w:t>
            </w:r>
            <w:r w:rsidRPr="00506FED">
              <w:rPr>
                <w:lang w:val="uz-Cyrl-UZ"/>
              </w:rPr>
              <w:t>иш хизмати ва телехизмат (ёки алоқани тақдим этиш хизмати)га ажратилади</w:t>
            </w:r>
            <w:r w:rsidRPr="00506FED">
              <w:t>.</w:t>
            </w:r>
          </w:p>
        </w:tc>
      </w:tr>
      <w:tr w:rsidR="00924A19" w:rsidRPr="005234B4" w14:paraId="0204A879" w14:textId="77777777">
        <w:trPr>
          <w:tblCellSpacing w:w="0" w:type="dxa"/>
          <w:jc w:val="center"/>
        </w:trPr>
        <w:tc>
          <w:tcPr>
            <w:tcW w:w="2007" w:type="pct"/>
          </w:tcPr>
          <w:p w14:paraId="23DDF96D"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t>Смешанный режим</w:t>
            </w:r>
          </w:p>
          <w:p w14:paraId="15B68412" w14:textId="77777777" w:rsidR="00924A19" w:rsidRPr="00506FED" w:rsidRDefault="00924A19" w:rsidP="00A64EC8">
            <w:pPr>
              <w:tabs>
                <w:tab w:val="left" w:pos="417"/>
                <w:tab w:val="left" w:pos="675"/>
                <w:tab w:val="left" w:pos="4219"/>
                <w:tab w:val="left" w:pos="9321"/>
              </w:tabs>
              <w:rPr>
                <w:sz w:val="28"/>
                <w:szCs w:val="28"/>
              </w:rPr>
            </w:pPr>
            <w:proofErr w:type="spellStart"/>
            <w:r w:rsidRPr="00506FED">
              <w:rPr>
                <w:b/>
                <w:sz w:val="28"/>
                <w:szCs w:val="28"/>
                <w:lang w:val="en-US"/>
              </w:rPr>
              <w:t>uz</w:t>
            </w:r>
            <w:proofErr w:type="spellEnd"/>
            <w:r w:rsidRPr="00506FED">
              <w:rPr>
                <w:sz w:val="28"/>
                <w:szCs w:val="28"/>
              </w:rPr>
              <w:t xml:space="preserve"> - </w:t>
            </w:r>
            <w:proofErr w:type="spellStart"/>
            <w:r w:rsidRPr="00506FED">
              <w:rPr>
                <w:sz w:val="28"/>
                <w:szCs w:val="28"/>
                <w:lang w:val="en-US"/>
              </w:rPr>
              <w:t>aralash</w:t>
            </w:r>
            <w:proofErr w:type="spellEnd"/>
            <w:r w:rsidRPr="00506FED">
              <w:rPr>
                <w:sz w:val="28"/>
                <w:szCs w:val="28"/>
              </w:rPr>
              <w:t xml:space="preserve"> </w:t>
            </w:r>
            <w:proofErr w:type="spellStart"/>
            <w:r w:rsidRPr="00506FED">
              <w:rPr>
                <w:sz w:val="28"/>
                <w:szCs w:val="28"/>
                <w:lang w:val="en-US"/>
              </w:rPr>
              <w:t>rejim</w:t>
            </w:r>
            <w:proofErr w:type="spellEnd"/>
          </w:p>
          <w:p w14:paraId="15F5663B" w14:textId="714301D1" w:rsidR="00924A19" w:rsidRPr="00506FED" w:rsidRDefault="003A4C4D" w:rsidP="00A64EC8">
            <w:pPr>
              <w:tabs>
                <w:tab w:val="left" w:pos="417"/>
                <w:tab w:val="left" w:pos="675"/>
                <w:tab w:val="left" w:pos="4219"/>
                <w:tab w:val="left" w:pos="9321"/>
              </w:tabs>
              <w:rPr>
                <w:sz w:val="28"/>
                <w:szCs w:val="28"/>
              </w:rPr>
            </w:pPr>
            <w:r>
              <w:rPr>
                <w:sz w:val="28"/>
                <w:szCs w:val="28"/>
              </w:rPr>
              <w:t xml:space="preserve"> </w:t>
            </w:r>
            <w:proofErr w:type="spellStart"/>
            <w:r w:rsidR="00924A19" w:rsidRPr="00506FED">
              <w:rPr>
                <w:sz w:val="28"/>
                <w:szCs w:val="28"/>
              </w:rPr>
              <w:t>аралаш</w:t>
            </w:r>
            <w:proofErr w:type="spellEnd"/>
            <w:r w:rsidR="00924A19" w:rsidRPr="00506FED">
              <w:rPr>
                <w:sz w:val="28"/>
                <w:szCs w:val="28"/>
              </w:rPr>
              <w:t xml:space="preserve"> режим</w:t>
            </w:r>
          </w:p>
          <w:p w14:paraId="025FA80D" w14:textId="77777777" w:rsidR="00924A19" w:rsidRPr="00506FED" w:rsidRDefault="00924A19" w:rsidP="00A64EC8">
            <w:pPr>
              <w:tabs>
                <w:tab w:val="left" w:pos="417"/>
                <w:tab w:val="left" w:pos="675"/>
                <w:tab w:val="left" w:pos="4219"/>
                <w:tab w:val="left" w:pos="9321"/>
              </w:tabs>
              <w:rPr>
                <w:sz w:val="28"/>
                <w:szCs w:val="28"/>
                <w:lang w:val="en-US"/>
              </w:rPr>
            </w:pPr>
            <w:proofErr w:type="spellStart"/>
            <w:r w:rsidRPr="00506FED">
              <w:rPr>
                <w:b/>
                <w:sz w:val="28"/>
                <w:szCs w:val="28"/>
                <w:lang w:val="en-US"/>
              </w:rPr>
              <w:t>en</w:t>
            </w:r>
            <w:proofErr w:type="spellEnd"/>
            <w:r w:rsidRPr="00506FED">
              <w:rPr>
                <w:sz w:val="28"/>
                <w:szCs w:val="28"/>
                <w:lang w:val="en-US"/>
              </w:rPr>
              <w:t xml:space="preserve"> - mixed mode (MM)</w:t>
            </w:r>
          </w:p>
          <w:p w14:paraId="2ABE9A32" w14:textId="77777777" w:rsidR="00924A19" w:rsidRPr="00506FED" w:rsidRDefault="00924A19" w:rsidP="00A64EC8">
            <w:pPr>
              <w:tabs>
                <w:tab w:val="left" w:pos="417"/>
                <w:tab w:val="left" w:pos="675"/>
                <w:tab w:val="left" w:pos="4219"/>
                <w:tab w:val="left" w:pos="9321"/>
              </w:tabs>
              <w:rPr>
                <w:b/>
                <w:sz w:val="28"/>
                <w:szCs w:val="28"/>
                <w:lang w:val="en-US"/>
              </w:rPr>
            </w:pPr>
          </w:p>
        </w:tc>
        <w:tc>
          <w:tcPr>
            <w:tcW w:w="2993" w:type="pct"/>
          </w:tcPr>
          <w:p w14:paraId="6D2E2EBB"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t xml:space="preserve">Услуга, обеспечивающая комбинированную </w:t>
            </w:r>
            <w:proofErr w:type="spellStart"/>
            <w:r w:rsidRPr="00506FED">
              <w:rPr>
                <w:sz w:val="28"/>
                <w:szCs w:val="28"/>
              </w:rPr>
              <w:t>тексто</w:t>
            </w:r>
            <w:proofErr w:type="spellEnd"/>
            <w:r w:rsidRPr="00506FED">
              <w:rPr>
                <w:sz w:val="28"/>
                <w:szCs w:val="28"/>
              </w:rPr>
              <w:t>-факсимильную связь со сквозным переносом через сеть документов, содержащих вперемежку текст и неподвижные изображения.</w:t>
            </w:r>
          </w:p>
          <w:p w14:paraId="1FC3A01D" w14:textId="77777777" w:rsidR="00924A19" w:rsidRPr="00A2081F" w:rsidRDefault="00924A19" w:rsidP="00DC1B3D">
            <w:pPr>
              <w:tabs>
                <w:tab w:val="left" w:pos="675"/>
                <w:tab w:val="left" w:pos="4219"/>
                <w:tab w:val="left" w:pos="9321"/>
              </w:tabs>
              <w:jc w:val="both"/>
              <w:rPr>
                <w:sz w:val="18"/>
                <w:szCs w:val="18"/>
              </w:rPr>
            </w:pPr>
          </w:p>
          <w:p w14:paraId="2EE24CD5" w14:textId="77777777" w:rsidR="00924A19" w:rsidRPr="00506FED" w:rsidRDefault="00924A19" w:rsidP="00DC1B3D">
            <w:pPr>
              <w:tabs>
                <w:tab w:val="left" w:pos="675"/>
                <w:tab w:val="left" w:pos="4219"/>
                <w:tab w:val="left" w:pos="9321"/>
              </w:tabs>
              <w:jc w:val="both"/>
              <w:rPr>
                <w:sz w:val="28"/>
                <w:szCs w:val="28"/>
                <w:lang w:val="uz-Cyrl-UZ"/>
              </w:rPr>
            </w:pPr>
            <w:r w:rsidRPr="00506FED">
              <w:rPr>
                <w:sz w:val="28"/>
                <w:szCs w:val="28"/>
                <w:lang w:val="uz-Cyrl-UZ"/>
              </w:rPr>
              <w:t xml:space="preserve">Aralash matn va harakatsiz tasvirlarni o‘z ichiga olgan hujjatlarni tarmoq orqali to‘g‘ridan-to‘g‘ri </w:t>
            </w:r>
            <w:r w:rsidR="00393AD9" w:rsidRPr="00506FED">
              <w:rPr>
                <w:sz w:val="28"/>
                <w:szCs w:val="28"/>
                <w:lang w:val="en-US"/>
              </w:rPr>
              <w:t>k</w:t>
            </w:r>
            <w:r w:rsidRPr="00506FED">
              <w:rPr>
                <w:sz w:val="28"/>
                <w:szCs w:val="28"/>
                <w:lang w:val="uz-Cyrl-UZ"/>
              </w:rPr>
              <w:t>o‘</w:t>
            </w:r>
            <w:proofErr w:type="spellStart"/>
            <w:r w:rsidR="00393AD9" w:rsidRPr="00506FED">
              <w:rPr>
                <w:sz w:val="28"/>
                <w:szCs w:val="28"/>
                <w:lang w:val="en-US"/>
              </w:rPr>
              <w:t>chir</w:t>
            </w:r>
            <w:proofErr w:type="spellEnd"/>
            <w:r w:rsidRPr="00506FED">
              <w:rPr>
                <w:sz w:val="28"/>
                <w:szCs w:val="28"/>
                <w:lang w:val="uz-Cyrl-UZ"/>
              </w:rPr>
              <w:t xml:space="preserve">ish </w:t>
            </w:r>
            <w:proofErr w:type="spellStart"/>
            <w:r w:rsidRPr="00506FED">
              <w:rPr>
                <w:sz w:val="28"/>
                <w:szCs w:val="28"/>
                <w:lang w:val="en-US"/>
              </w:rPr>
              <w:t>uchun</w:t>
            </w:r>
            <w:proofErr w:type="spellEnd"/>
            <w:r w:rsidRPr="00506FED">
              <w:rPr>
                <w:sz w:val="28"/>
                <w:szCs w:val="28"/>
                <w:lang w:val="uz-Cyrl-UZ"/>
              </w:rPr>
              <w:t xml:space="preserve"> kombinatsiyalangan matn</w:t>
            </w:r>
            <w:r w:rsidRPr="00506FED">
              <w:rPr>
                <w:sz w:val="28"/>
                <w:szCs w:val="28"/>
              </w:rPr>
              <w:t>-</w:t>
            </w:r>
            <w:r w:rsidRPr="00506FED">
              <w:rPr>
                <w:sz w:val="28"/>
                <w:szCs w:val="28"/>
                <w:lang w:val="uz-Cyrl-UZ"/>
              </w:rPr>
              <w:t>faksimil aloqani ta’minlaydigan xizmat.</w:t>
            </w:r>
          </w:p>
          <w:p w14:paraId="3AAA481E" w14:textId="77777777" w:rsidR="00924A19" w:rsidRPr="00A2081F" w:rsidRDefault="00924A19" w:rsidP="00DC1B3D">
            <w:pPr>
              <w:tabs>
                <w:tab w:val="left" w:pos="675"/>
                <w:tab w:val="left" w:pos="4219"/>
                <w:tab w:val="left" w:pos="9321"/>
              </w:tabs>
              <w:jc w:val="both"/>
              <w:rPr>
                <w:sz w:val="18"/>
                <w:szCs w:val="18"/>
                <w:lang w:val="uz-Cyrl-UZ"/>
              </w:rPr>
            </w:pPr>
          </w:p>
          <w:p w14:paraId="319D7E57" w14:textId="77777777" w:rsidR="00924A19" w:rsidRPr="00506FED" w:rsidRDefault="00924A19" w:rsidP="00DC1B3D">
            <w:pPr>
              <w:tabs>
                <w:tab w:val="left" w:pos="675"/>
                <w:tab w:val="left" w:pos="4743"/>
                <w:tab w:val="left" w:pos="9321"/>
              </w:tabs>
              <w:jc w:val="both"/>
              <w:rPr>
                <w:sz w:val="28"/>
                <w:szCs w:val="28"/>
                <w:lang w:val="uz-Cyrl-UZ"/>
              </w:rPr>
            </w:pPr>
            <w:r w:rsidRPr="00506FED">
              <w:rPr>
                <w:sz w:val="28"/>
                <w:szCs w:val="28"/>
                <w:lang w:val="uz-Cyrl-UZ"/>
              </w:rPr>
              <w:t xml:space="preserve">Аралаш матн ва ҳаракатсиз тасвирларни ўз ичига олган ҳужжатларни тармоқ орқали тўғридан-тўғри </w:t>
            </w:r>
            <w:r w:rsidR="00393AD9" w:rsidRPr="00506FED">
              <w:rPr>
                <w:sz w:val="28"/>
                <w:szCs w:val="28"/>
                <w:lang w:val="uz-Cyrl-UZ"/>
              </w:rPr>
              <w:t>к</w:t>
            </w:r>
            <w:r w:rsidRPr="00506FED">
              <w:rPr>
                <w:sz w:val="28"/>
                <w:szCs w:val="28"/>
                <w:lang w:val="uz-Cyrl-UZ"/>
              </w:rPr>
              <w:t>ў</w:t>
            </w:r>
            <w:r w:rsidR="00393AD9" w:rsidRPr="00506FED">
              <w:rPr>
                <w:sz w:val="28"/>
                <w:szCs w:val="28"/>
                <w:lang w:val="uz-Cyrl-UZ"/>
              </w:rPr>
              <w:t>чир</w:t>
            </w:r>
            <w:r w:rsidRPr="00506FED">
              <w:rPr>
                <w:sz w:val="28"/>
                <w:szCs w:val="28"/>
                <w:lang w:val="uz-Cyrl-UZ"/>
              </w:rPr>
              <w:t>иш учун комбинацияланган матн- факсимиль алоқани таъминлайдиган хизмат.</w:t>
            </w:r>
          </w:p>
        </w:tc>
      </w:tr>
      <w:tr w:rsidR="00924A19" w:rsidRPr="00506FED" w14:paraId="7DFE7743" w14:textId="77777777">
        <w:trPr>
          <w:tblCellSpacing w:w="0" w:type="dxa"/>
          <w:jc w:val="center"/>
        </w:trPr>
        <w:tc>
          <w:tcPr>
            <w:tcW w:w="2007" w:type="pct"/>
          </w:tcPr>
          <w:p w14:paraId="07BFEDC5" w14:textId="77777777" w:rsidR="00924A19" w:rsidRPr="00506FED" w:rsidRDefault="00924A19" w:rsidP="00672F9D">
            <w:pPr>
              <w:rPr>
                <w:b/>
                <w:sz w:val="28"/>
                <w:szCs w:val="28"/>
              </w:rPr>
            </w:pPr>
            <w:r w:rsidRPr="00506FED">
              <w:rPr>
                <w:b/>
                <w:sz w:val="28"/>
                <w:szCs w:val="28"/>
              </w:rPr>
              <w:t>Соединение без набора номера</w:t>
            </w:r>
          </w:p>
          <w:p w14:paraId="691160CE" w14:textId="77777777" w:rsidR="00924A19" w:rsidRPr="00506FED" w:rsidRDefault="00924A19" w:rsidP="00672F9D">
            <w:pPr>
              <w:rPr>
                <w:b/>
                <w:sz w:val="28"/>
                <w:szCs w:val="28"/>
              </w:rPr>
            </w:pPr>
            <w:r w:rsidRPr="00506FED">
              <w:rPr>
                <w:b/>
                <w:sz w:val="28"/>
                <w:szCs w:val="28"/>
              </w:rPr>
              <w:t>(полупостоянное соединение)</w:t>
            </w:r>
          </w:p>
          <w:p w14:paraId="5ABB9F2F" w14:textId="77777777" w:rsidR="00924A19" w:rsidRPr="00506FED" w:rsidRDefault="00924A19" w:rsidP="00672F9D">
            <w:pPr>
              <w:rPr>
                <w:sz w:val="28"/>
                <w:szCs w:val="28"/>
                <w:lang w:val="en-US"/>
              </w:rPr>
            </w:pPr>
            <w:proofErr w:type="spellStart"/>
            <w:r w:rsidRPr="00506FED">
              <w:rPr>
                <w:b/>
                <w:sz w:val="28"/>
                <w:szCs w:val="28"/>
                <w:lang w:val="en-US"/>
              </w:rPr>
              <w:t>uz</w:t>
            </w:r>
            <w:proofErr w:type="spellEnd"/>
            <w:r w:rsidRPr="00506FED">
              <w:rPr>
                <w:sz w:val="28"/>
                <w:szCs w:val="28"/>
                <w:lang w:val="en-US"/>
              </w:rPr>
              <w:t xml:space="preserve"> - </w:t>
            </w:r>
            <w:proofErr w:type="spellStart"/>
            <w:r w:rsidR="00AF3CE9">
              <w:rPr>
                <w:sz w:val="28"/>
                <w:szCs w:val="28"/>
                <w:lang w:val="en-US"/>
              </w:rPr>
              <w:t>raqam</w:t>
            </w:r>
            <w:proofErr w:type="spellEnd"/>
            <w:r w:rsidRPr="00506FED">
              <w:rPr>
                <w:sz w:val="28"/>
                <w:szCs w:val="28"/>
                <w:lang w:val="en-US"/>
              </w:rPr>
              <w:t xml:space="preserve"> </w:t>
            </w:r>
            <w:proofErr w:type="spellStart"/>
            <w:r w:rsidRPr="00506FED">
              <w:rPr>
                <w:sz w:val="28"/>
                <w:szCs w:val="28"/>
                <w:lang w:val="en-US"/>
              </w:rPr>
              <w:t>termasdan</w:t>
            </w:r>
            <w:proofErr w:type="spellEnd"/>
            <w:r w:rsidRPr="00506FED">
              <w:rPr>
                <w:sz w:val="28"/>
                <w:szCs w:val="28"/>
                <w:lang w:val="en-US"/>
              </w:rPr>
              <w:t xml:space="preserve"> </w:t>
            </w:r>
            <w:proofErr w:type="spellStart"/>
            <w:proofErr w:type="gramStart"/>
            <w:r w:rsidRPr="00506FED">
              <w:rPr>
                <w:sz w:val="28"/>
                <w:szCs w:val="28"/>
                <w:lang w:val="en-US"/>
              </w:rPr>
              <w:t>bog‘</w:t>
            </w:r>
            <w:proofErr w:type="gramEnd"/>
            <w:r w:rsidRPr="00506FED">
              <w:rPr>
                <w:sz w:val="28"/>
                <w:szCs w:val="28"/>
                <w:lang w:val="en-US"/>
              </w:rPr>
              <w:t>lanish</w:t>
            </w:r>
            <w:proofErr w:type="spellEnd"/>
            <w:r w:rsidRPr="00506FED">
              <w:rPr>
                <w:sz w:val="28"/>
                <w:szCs w:val="28"/>
                <w:lang w:val="en-US"/>
              </w:rPr>
              <w:t xml:space="preserve"> (</w:t>
            </w:r>
            <w:proofErr w:type="spellStart"/>
            <w:r w:rsidRPr="00506FED">
              <w:rPr>
                <w:sz w:val="28"/>
                <w:szCs w:val="28"/>
                <w:lang w:val="en-US"/>
              </w:rPr>
              <w:t>yarim</w:t>
            </w:r>
            <w:proofErr w:type="spellEnd"/>
            <w:r w:rsidRPr="00506FED">
              <w:rPr>
                <w:sz w:val="28"/>
                <w:szCs w:val="28"/>
                <w:lang w:val="en-US"/>
              </w:rPr>
              <w:t xml:space="preserve"> </w:t>
            </w:r>
            <w:proofErr w:type="spellStart"/>
            <w:r w:rsidRPr="00506FED">
              <w:rPr>
                <w:sz w:val="28"/>
                <w:szCs w:val="28"/>
                <w:lang w:val="en-US"/>
              </w:rPr>
              <w:t>doimiy</w:t>
            </w:r>
            <w:proofErr w:type="spellEnd"/>
            <w:r w:rsidRPr="00506FED">
              <w:rPr>
                <w:sz w:val="28"/>
                <w:szCs w:val="28"/>
                <w:lang w:val="en-US"/>
              </w:rPr>
              <w:t xml:space="preserve"> </w:t>
            </w:r>
            <w:proofErr w:type="spellStart"/>
            <w:r w:rsidRPr="00506FED">
              <w:rPr>
                <w:sz w:val="28"/>
                <w:szCs w:val="28"/>
                <w:lang w:val="en-US"/>
              </w:rPr>
              <w:t>bog‘lanish</w:t>
            </w:r>
            <w:proofErr w:type="spellEnd"/>
            <w:r w:rsidRPr="00506FED">
              <w:rPr>
                <w:sz w:val="28"/>
                <w:szCs w:val="28"/>
                <w:lang w:val="en-US"/>
              </w:rPr>
              <w:t>)</w:t>
            </w:r>
          </w:p>
          <w:p w14:paraId="6AD6AF41" w14:textId="33936C98" w:rsidR="00924A19" w:rsidRPr="00506FED" w:rsidRDefault="003A4C4D" w:rsidP="00672F9D">
            <w:pPr>
              <w:rPr>
                <w:sz w:val="28"/>
                <w:szCs w:val="28"/>
              </w:rPr>
            </w:pPr>
            <w:r>
              <w:rPr>
                <w:sz w:val="28"/>
                <w:szCs w:val="28"/>
                <w:lang w:val="en-US"/>
              </w:rPr>
              <w:t xml:space="preserve"> </w:t>
            </w:r>
            <w:proofErr w:type="spellStart"/>
            <w:r w:rsidR="00AF3CE9">
              <w:rPr>
                <w:sz w:val="28"/>
                <w:szCs w:val="28"/>
              </w:rPr>
              <w:t>рақам</w:t>
            </w:r>
            <w:proofErr w:type="spellEnd"/>
            <w:r w:rsidR="00924A19" w:rsidRPr="00506FED">
              <w:rPr>
                <w:sz w:val="28"/>
                <w:szCs w:val="28"/>
              </w:rPr>
              <w:t xml:space="preserve"> </w:t>
            </w:r>
            <w:proofErr w:type="spellStart"/>
            <w:r w:rsidR="00924A19" w:rsidRPr="00506FED">
              <w:rPr>
                <w:sz w:val="28"/>
                <w:szCs w:val="28"/>
              </w:rPr>
              <w:t>термасдан</w:t>
            </w:r>
            <w:proofErr w:type="spellEnd"/>
            <w:r w:rsidR="00924A19" w:rsidRPr="00506FED">
              <w:rPr>
                <w:sz w:val="28"/>
                <w:szCs w:val="28"/>
              </w:rPr>
              <w:t xml:space="preserve"> </w:t>
            </w:r>
            <w:proofErr w:type="spellStart"/>
            <w:r w:rsidR="00924A19" w:rsidRPr="00506FED">
              <w:rPr>
                <w:sz w:val="28"/>
                <w:szCs w:val="28"/>
              </w:rPr>
              <w:t>боғланиш</w:t>
            </w:r>
            <w:proofErr w:type="spellEnd"/>
            <w:r w:rsidR="00924A19" w:rsidRPr="00506FED">
              <w:rPr>
                <w:sz w:val="28"/>
                <w:szCs w:val="28"/>
              </w:rPr>
              <w:t xml:space="preserve"> (ярим </w:t>
            </w:r>
            <w:proofErr w:type="spellStart"/>
            <w:r w:rsidR="00924A19" w:rsidRPr="00506FED">
              <w:rPr>
                <w:sz w:val="28"/>
                <w:szCs w:val="28"/>
              </w:rPr>
              <w:t>доимий</w:t>
            </w:r>
            <w:proofErr w:type="spellEnd"/>
            <w:r w:rsidR="00924A19" w:rsidRPr="00506FED">
              <w:rPr>
                <w:sz w:val="28"/>
                <w:szCs w:val="28"/>
              </w:rPr>
              <w:t xml:space="preserve"> </w:t>
            </w:r>
            <w:proofErr w:type="spellStart"/>
            <w:r w:rsidR="00924A19" w:rsidRPr="00506FED">
              <w:rPr>
                <w:sz w:val="28"/>
                <w:szCs w:val="28"/>
              </w:rPr>
              <w:t>боғланиш</w:t>
            </w:r>
            <w:proofErr w:type="spellEnd"/>
            <w:r w:rsidR="00924A19" w:rsidRPr="00506FED">
              <w:rPr>
                <w:sz w:val="28"/>
                <w:szCs w:val="28"/>
              </w:rPr>
              <w:t>)</w:t>
            </w:r>
          </w:p>
          <w:p w14:paraId="490E4101" w14:textId="77777777" w:rsidR="00924A19" w:rsidRPr="00506FED" w:rsidRDefault="00924A19" w:rsidP="00672F9D">
            <w:pPr>
              <w:rPr>
                <w:b/>
                <w:sz w:val="28"/>
                <w:szCs w:val="28"/>
                <w:lang w:val="en-US"/>
              </w:rPr>
            </w:pPr>
            <w:proofErr w:type="spellStart"/>
            <w:r w:rsidRPr="00506FED">
              <w:rPr>
                <w:b/>
                <w:sz w:val="28"/>
                <w:szCs w:val="28"/>
                <w:lang w:val="en-US"/>
              </w:rPr>
              <w:t>en</w:t>
            </w:r>
            <w:proofErr w:type="spellEnd"/>
            <w:r w:rsidRPr="00506FED">
              <w:rPr>
                <w:sz w:val="28"/>
                <w:szCs w:val="28"/>
                <w:lang w:val="en-US"/>
              </w:rPr>
              <w:t xml:space="preserve"> - semipermanent connection</w:t>
            </w:r>
          </w:p>
        </w:tc>
        <w:tc>
          <w:tcPr>
            <w:tcW w:w="2993" w:type="pct"/>
          </w:tcPr>
          <w:p w14:paraId="42E0AEE3" w14:textId="77777777" w:rsidR="00924A19" w:rsidRPr="00506FED" w:rsidRDefault="00924A19" w:rsidP="00DC1B3D">
            <w:pPr>
              <w:pStyle w:val="NormalWeb"/>
              <w:spacing w:before="0" w:beforeAutospacing="0" w:after="0" w:afterAutospacing="0"/>
              <w:jc w:val="both"/>
            </w:pPr>
            <w:r w:rsidRPr="00506FED">
              <w:rPr>
                <w:sz w:val="28"/>
              </w:rPr>
              <w:t>Услуга, обеспечивающая соединение без набора номера.</w:t>
            </w:r>
            <w:r w:rsidRPr="00506FED">
              <w:t xml:space="preserve"> </w:t>
            </w:r>
          </w:p>
          <w:p w14:paraId="40A2070B" w14:textId="77777777" w:rsidR="00924A19" w:rsidRPr="00506FED" w:rsidRDefault="00924A19" w:rsidP="00DC1B3D">
            <w:pPr>
              <w:pStyle w:val="NormalWeb"/>
              <w:spacing w:before="0" w:beforeAutospacing="0" w:after="0" w:afterAutospacing="0"/>
              <w:jc w:val="both"/>
            </w:pPr>
            <w:r w:rsidRPr="00506FED">
              <w:t xml:space="preserve">Примечание – Посредством команд </w:t>
            </w:r>
            <w:r w:rsidRPr="00506FED">
              <w:rPr>
                <w:lang w:val="en-US"/>
              </w:rPr>
              <w:t>MML</w:t>
            </w:r>
            <w:r w:rsidRPr="00506FED">
              <w:t xml:space="preserve"> оператор соединяет пользователя с заранее заказанным адресом.</w:t>
            </w:r>
          </w:p>
          <w:p w14:paraId="22F4FCE7" w14:textId="77777777" w:rsidR="00924A19" w:rsidRPr="00A2081F" w:rsidRDefault="00924A19" w:rsidP="00DC1B3D">
            <w:pPr>
              <w:pStyle w:val="NormalWeb"/>
              <w:spacing w:before="0" w:beforeAutospacing="0" w:after="0" w:afterAutospacing="0"/>
              <w:jc w:val="both"/>
              <w:rPr>
                <w:sz w:val="18"/>
                <w:szCs w:val="18"/>
              </w:rPr>
            </w:pPr>
          </w:p>
          <w:p w14:paraId="2B96DD78" w14:textId="77777777" w:rsidR="00924A19" w:rsidRPr="00506FED" w:rsidRDefault="00AF3CE9" w:rsidP="00DC1B3D">
            <w:pPr>
              <w:pStyle w:val="NormalWeb"/>
              <w:spacing w:before="0" w:beforeAutospacing="0" w:after="0" w:afterAutospacing="0"/>
              <w:jc w:val="both"/>
              <w:rPr>
                <w:sz w:val="28"/>
                <w:lang w:val="en-US"/>
              </w:rPr>
            </w:pPr>
            <w:proofErr w:type="spellStart"/>
            <w:r>
              <w:rPr>
                <w:sz w:val="28"/>
                <w:lang w:val="en-US"/>
              </w:rPr>
              <w:t>Raqam</w:t>
            </w:r>
            <w:proofErr w:type="spellEnd"/>
            <w:r w:rsidR="00924A19" w:rsidRPr="00506FED">
              <w:rPr>
                <w:sz w:val="28"/>
                <w:lang w:val="en-US"/>
              </w:rPr>
              <w:t xml:space="preserve"> </w:t>
            </w:r>
            <w:proofErr w:type="spellStart"/>
            <w:r w:rsidR="00924A19" w:rsidRPr="00506FED">
              <w:rPr>
                <w:sz w:val="28"/>
                <w:lang w:val="en-US"/>
              </w:rPr>
              <w:t>termasdan</w:t>
            </w:r>
            <w:proofErr w:type="spellEnd"/>
            <w:r w:rsidR="00924A19" w:rsidRPr="00506FED">
              <w:rPr>
                <w:sz w:val="28"/>
                <w:lang w:val="en-US"/>
              </w:rPr>
              <w:t xml:space="preserve"> </w:t>
            </w:r>
            <w:proofErr w:type="spellStart"/>
            <w:proofErr w:type="gramStart"/>
            <w:r w:rsidR="00924A19" w:rsidRPr="00506FED">
              <w:rPr>
                <w:sz w:val="28"/>
                <w:lang w:val="en-US"/>
              </w:rPr>
              <w:t>bog‘</w:t>
            </w:r>
            <w:proofErr w:type="gramEnd"/>
            <w:r w:rsidR="00924A19" w:rsidRPr="00506FED">
              <w:rPr>
                <w:sz w:val="28"/>
                <w:lang w:val="en-US"/>
              </w:rPr>
              <w:t>lanishni</w:t>
            </w:r>
            <w:proofErr w:type="spellEnd"/>
            <w:r w:rsidR="00924A19" w:rsidRPr="00506FED">
              <w:rPr>
                <w:sz w:val="28"/>
                <w:lang w:val="en-US"/>
              </w:rPr>
              <w:t xml:space="preserve"> </w:t>
            </w:r>
            <w:proofErr w:type="spellStart"/>
            <w:r w:rsidR="00924A19" w:rsidRPr="00506FED">
              <w:rPr>
                <w:sz w:val="28"/>
                <w:lang w:val="en-US"/>
              </w:rPr>
              <w:t>ta’minlovchi</w:t>
            </w:r>
            <w:proofErr w:type="spellEnd"/>
            <w:r w:rsidR="00924A19" w:rsidRPr="00506FED">
              <w:rPr>
                <w:sz w:val="28"/>
                <w:lang w:val="en-US"/>
              </w:rPr>
              <w:t xml:space="preserve"> </w:t>
            </w:r>
            <w:proofErr w:type="spellStart"/>
            <w:r w:rsidR="00924A19" w:rsidRPr="00506FED">
              <w:rPr>
                <w:sz w:val="28"/>
                <w:lang w:val="en-US"/>
              </w:rPr>
              <w:t>xizmat</w:t>
            </w:r>
            <w:proofErr w:type="spellEnd"/>
            <w:r w:rsidR="00924A19" w:rsidRPr="00506FED">
              <w:rPr>
                <w:sz w:val="28"/>
                <w:lang w:val="en-US"/>
              </w:rPr>
              <w:t>.</w:t>
            </w:r>
          </w:p>
          <w:p w14:paraId="55BB1D3C" w14:textId="77777777" w:rsidR="00924A19" w:rsidRPr="00506FED" w:rsidRDefault="00924A19" w:rsidP="00DC1B3D">
            <w:pPr>
              <w:pStyle w:val="NormalWeb"/>
              <w:spacing w:before="0" w:beforeAutospacing="0" w:after="0" w:afterAutospacing="0"/>
              <w:jc w:val="both"/>
              <w:rPr>
                <w:sz w:val="28"/>
                <w:lang w:val="en-US"/>
              </w:rPr>
            </w:pPr>
            <w:proofErr w:type="spellStart"/>
            <w:r w:rsidRPr="00506FED">
              <w:rPr>
                <w:lang w:val="en-US"/>
              </w:rPr>
              <w:t>Izoh</w:t>
            </w:r>
            <w:proofErr w:type="spellEnd"/>
            <w:r w:rsidRPr="00506FED">
              <w:rPr>
                <w:lang w:val="en-US"/>
              </w:rPr>
              <w:t xml:space="preserve"> </w:t>
            </w:r>
            <w:r w:rsidRPr="00506FED">
              <w:rPr>
                <w:sz w:val="28"/>
                <w:lang w:val="en-US"/>
              </w:rPr>
              <w:t xml:space="preserve">– </w:t>
            </w:r>
            <w:r w:rsidRPr="00506FED">
              <w:rPr>
                <w:i/>
                <w:lang w:val="en-US"/>
              </w:rPr>
              <w:t xml:space="preserve">MML </w:t>
            </w:r>
            <w:proofErr w:type="spellStart"/>
            <w:r w:rsidRPr="00506FED">
              <w:rPr>
                <w:lang w:val="en-US"/>
              </w:rPr>
              <w:t>komandasi</w:t>
            </w:r>
            <w:proofErr w:type="spellEnd"/>
            <w:r w:rsidRPr="00506FED">
              <w:rPr>
                <w:lang w:val="en-US"/>
              </w:rPr>
              <w:t xml:space="preserve"> </w:t>
            </w:r>
            <w:proofErr w:type="spellStart"/>
            <w:r w:rsidRPr="00506FED">
              <w:rPr>
                <w:lang w:val="en-US"/>
              </w:rPr>
              <w:t>yordamida</w:t>
            </w:r>
            <w:proofErr w:type="spellEnd"/>
            <w:r w:rsidRPr="00506FED">
              <w:rPr>
                <w:lang w:val="en-US"/>
              </w:rPr>
              <w:t xml:space="preserve"> operator </w:t>
            </w:r>
            <w:proofErr w:type="spellStart"/>
            <w:r w:rsidRPr="00506FED">
              <w:rPr>
                <w:lang w:val="en-US"/>
              </w:rPr>
              <w:t>foydalanuvchini</w:t>
            </w:r>
            <w:proofErr w:type="spellEnd"/>
            <w:r w:rsidRPr="00506FED">
              <w:rPr>
                <w:lang w:val="en-US"/>
              </w:rPr>
              <w:t xml:space="preserve"> </w:t>
            </w:r>
            <w:proofErr w:type="spellStart"/>
            <w:r w:rsidRPr="00506FED">
              <w:rPr>
                <w:lang w:val="en-US"/>
              </w:rPr>
              <w:t>oldindan</w:t>
            </w:r>
            <w:proofErr w:type="spellEnd"/>
            <w:r w:rsidRPr="00506FED">
              <w:rPr>
                <w:lang w:val="en-US"/>
              </w:rPr>
              <w:t xml:space="preserve"> </w:t>
            </w:r>
            <w:proofErr w:type="spellStart"/>
            <w:r w:rsidRPr="00506FED">
              <w:rPr>
                <w:lang w:val="en-US"/>
              </w:rPr>
              <w:t>buyurtma</w:t>
            </w:r>
            <w:proofErr w:type="spellEnd"/>
            <w:r w:rsidRPr="00506FED">
              <w:rPr>
                <w:lang w:val="en-US"/>
              </w:rPr>
              <w:t xml:space="preserve"> </w:t>
            </w:r>
            <w:proofErr w:type="spellStart"/>
            <w:r w:rsidRPr="00506FED">
              <w:rPr>
                <w:lang w:val="en-US"/>
              </w:rPr>
              <w:t>berilgan</w:t>
            </w:r>
            <w:proofErr w:type="spellEnd"/>
            <w:r w:rsidRPr="00506FED">
              <w:rPr>
                <w:lang w:val="en-US"/>
              </w:rPr>
              <w:t xml:space="preserve"> </w:t>
            </w:r>
            <w:proofErr w:type="spellStart"/>
            <w:r w:rsidRPr="00506FED">
              <w:rPr>
                <w:lang w:val="en-US"/>
              </w:rPr>
              <w:t>adres</w:t>
            </w:r>
            <w:proofErr w:type="spellEnd"/>
            <w:r w:rsidRPr="00506FED">
              <w:rPr>
                <w:lang w:val="en-US"/>
              </w:rPr>
              <w:t xml:space="preserve"> </w:t>
            </w:r>
            <w:proofErr w:type="spellStart"/>
            <w:r w:rsidRPr="00506FED">
              <w:rPr>
                <w:lang w:val="en-US"/>
              </w:rPr>
              <w:t>bilan</w:t>
            </w:r>
            <w:proofErr w:type="spellEnd"/>
            <w:r w:rsidRPr="00506FED">
              <w:rPr>
                <w:lang w:val="en-US"/>
              </w:rPr>
              <w:t xml:space="preserve"> </w:t>
            </w:r>
            <w:proofErr w:type="spellStart"/>
            <w:proofErr w:type="gramStart"/>
            <w:r w:rsidRPr="00506FED">
              <w:rPr>
                <w:lang w:val="en-US"/>
              </w:rPr>
              <w:t>bog‘</w:t>
            </w:r>
            <w:proofErr w:type="gramEnd"/>
            <w:r w:rsidRPr="00506FED">
              <w:rPr>
                <w:lang w:val="en-US"/>
              </w:rPr>
              <w:t>laydi</w:t>
            </w:r>
            <w:proofErr w:type="spellEnd"/>
            <w:r w:rsidRPr="00506FED">
              <w:rPr>
                <w:lang w:val="en-US"/>
              </w:rPr>
              <w:t>.</w:t>
            </w:r>
          </w:p>
          <w:p w14:paraId="065D5C12" w14:textId="77777777" w:rsidR="00924A19" w:rsidRPr="00A2081F" w:rsidRDefault="00924A19" w:rsidP="00DC1B3D">
            <w:pPr>
              <w:pStyle w:val="NormalWeb"/>
              <w:spacing w:before="0" w:beforeAutospacing="0" w:after="0" w:afterAutospacing="0"/>
              <w:jc w:val="both"/>
              <w:rPr>
                <w:sz w:val="18"/>
                <w:szCs w:val="18"/>
                <w:lang w:val="uz-Cyrl-UZ"/>
              </w:rPr>
            </w:pPr>
          </w:p>
          <w:p w14:paraId="46A1C6C7" w14:textId="77777777" w:rsidR="00924A19" w:rsidRPr="00506FED" w:rsidRDefault="00AF3CE9" w:rsidP="00DC1B3D">
            <w:pPr>
              <w:pStyle w:val="NormalWeb"/>
              <w:spacing w:before="0" w:beforeAutospacing="0" w:after="0" w:afterAutospacing="0"/>
              <w:jc w:val="both"/>
              <w:rPr>
                <w:sz w:val="28"/>
                <w:szCs w:val="28"/>
                <w:lang w:val="uz-Cyrl-UZ"/>
              </w:rPr>
            </w:pPr>
            <w:r w:rsidRPr="00AF3CE9">
              <w:rPr>
                <w:sz w:val="28"/>
                <w:szCs w:val="28"/>
                <w:lang w:val="uz-Cyrl-UZ"/>
              </w:rPr>
              <w:t>Рақам</w:t>
            </w:r>
            <w:r w:rsidR="00924A19" w:rsidRPr="00506FED">
              <w:rPr>
                <w:sz w:val="28"/>
                <w:szCs w:val="28"/>
                <w:lang w:val="uz-Cyrl-UZ"/>
              </w:rPr>
              <w:t xml:space="preserve"> термасдан боғланишни таъминловчи хизмат.</w:t>
            </w:r>
          </w:p>
          <w:p w14:paraId="47538886" w14:textId="77777777" w:rsidR="00924A19" w:rsidRDefault="00924A19" w:rsidP="00DC1B3D">
            <w:pPr>
              <w:tabs>
                <w:tab w:val="left" w:pos="675"/>
                <w:tab w:val="left" w:pos="4219"/>
                <w:tab w:val="left" w:pos="9321"/>
              </w:tabs>
              <w:jc w:val="both"/>
            </w:pPr>
            <w:proofErr w:type="spellStart"/>
            <w:r w:rsidRPr="00506FED">
              <w:t>Изоҳ</w:t>
            </w:r>
            <w:proofErr w:type="spellEnd"/>
            <w:r w:rsidRPr="00506FED">
              <w:rPr>
                <w:sz w:val="28"/>
                <w:szCs w:val="28"/>
              </w:rPr>
              <w:t xml:space="preserve"> – </w:t>
            </w:r>
            <w:r w:rsidRPr="00506FED">
              <w:rPr>
                <w:lang w:val="en-US"/>
              </w:rPr>
              <w:t>MML</w:t>
            </w:r>
            <w:r w:rsidRPr="00506FED">
              <w:t xml:space="preserve"> </w:t>
            </w:r>
            <w:proofErr w:type="spellStart"/>
            <w:r w:rsidRPr="00506FED">
              <w:t>командаси</w:t>
            </w:r>
            <w:proofErr w:type="spellEnd"/>
            <w:r w:rsidRPr="00506FED">
              <w:t xml:space="preserve"> </w:t>
            </w:r>
            <w:proofErr w:type="spellStart"/>
            <w:r w:rsidRPr="00506FED">
              <w:t>ёрдамида</w:t>
            </w:r>
            <w:proofErr w:type="spellEnd"/>
            <w:r w:rsidRPr="00506FED">
              <w:t xml:space="preserve"> оператор </w:t>
            </w:r>
            <w:proofErr w:type="spellStart"/>
            <w:r w:rsidRPr="00506FED">
              <w:t>фойдаланувчини</w:t>
            </w:r>
            <w:proofErr w:type="spellEnd"/>
            <w:r w:rsidRPr="00506FED">
              <w:t xml:space="preserve"> </w:t>
            </w:r>
            <w:proofErr w:type="spellStart"/>
            <w:r w:rsidRPr="00506FED">
              <w:t>олдиндан</w:t>
            </w:r>
            <w:proofErr w:type="spellEnd"/>
            <w:r w:rsidRPr="00506FED">
              <w:t xml:space="preserve"> </w:t>
            </w:r>
            <w:proofErr w:type="spellStart"/>
            <w:r w:rsidRPr="00506FED">
              <w:t>буюртма</w:t>
            </w:r>
            <w:proofErr w:type="spellEnd"/>
            <w:r w:rsidRPr="00506FED">
              <w:t xml:space="preserve"> </w:t>
            </w:r>
            <w:proofErr w:type="spellStart"/>
            <w:r w:rsidRPr="00506FED">
              <w:t>берилган</w:t>
            </w:r>
            <w:proofErr w:type="spellEnd"/>
            <w:r w:rsidRPr="00506FED">
              <w:t xml:space="preserve"> адрес билан </w:t>
            </w:r>
            <w:proofErr w:type="spellStart"/>
            <w:r w:rsidRPr="00506FED">
              <w:t>боғлайди</w:t>
            </w:r>
            <w:proofErr w:type="spellEnd"/>
            <w:r w:rsidRPr="00506FED">
              <w:t>.</w:t>
            </w:r>
          </w:p>
          <w:p w14:paraId="6AA95A6A" w14:textId="77777777" w:rsidR="00576BEC" w:rsidRPr="00506FED" w:rsidRDefault="00576BEC" w:rsidP="00DC1B3D">
            <w:pPr>
              <w:tabs>
                <w:tab w:val="left" w:pos="675"/>
                <w:tab w:val="left" w:pos="4219"/>
                <w:tab w:val="left" w:pos="9321"/>
              </w:tabs>
              <w:jc w:val="both"/>
              <w:rPr>
                <w:sz w:val="28"/>
                <w:szCs w:val="28"/>
                <w:lang w:val="uz-Cyrl-UZ"/>
              </w:rPr>
            </w:pPr>
          </w:p>
        </w:tc>
      </w:tr>
      <w:tr w:rsidR="00924A19" w:rsidRPr="00506FED" w14:paraId="2F482A72" w14:textId="77777777">
        <w:trPr>
          <w:tblCellSpacing w:w="0" w:type="dxa"/>
          <w:jc w:val="center"/>
        </w:trPr>
        <w:tc>
          <w:tcPr>
            <w:tcW w:w="2007" w:type="pct"/>
          </w:tcPr>
          <w:p w14:paraId="26322E9E" w14:textId="77777777" w:rsidR="00924A19" w:rsidRPr="00506FED" w:rsidRDefault="00924A19" w:rsidP="00A64EC8">
            <w:pPr>
              <w:tabs>
                <w:tab w:val="left" w:pos="417"/>
                <w:tab w:val="left" w:pos="675"/>
                <w:tab w:val="left" w:pos="4743"/>
                <w:tab w:val="left" w:pos="9322"/>
              </w:tabs>
              <w:rPr>
                <w:b/>
                <w:sz w:val="28"/>
                <w:szCs w:val="28"/>
                <w:lang w:val="uz-Cyrl-UZ"/>
              </w:rPr>
            </w:pPr>
            <w:r w:rsidRPr="00506FED">
              <w:rPr>
                <w:b/>
                <w:sz w:val="28"/>
                <w:szCs w:val="28"/>
                <w:lang w:val="uz-Cyrl-UZ"/>
              </w:rPr>
              <w:t xml:space="preserve">Сопровождающий вызов </w:t>
            </w:r>
            <w:r w:rsidRPr="00506FED">
              <w:rPr>
                <w:b/>
                <w:sz w:val="28"/>
                <w:szCs w:val="28"/>
                <w:lang w:val="uz-Cyrl-UZ"/>
              </w:rPr>
              <w:br/>
              <w:t>абонента</w:t>
            </w:r>
          </w:p>
          <w:p w14:paraId="6E331ED0"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abonent</w:t>
            </w:r>
            <w:r w:rsidR="00CE41B2" w:rsidRPr="000466FA">
              <w:rPr>
                <w:sz w:val="28"/>
                <w:szCs w:val="28"/>
                <w:lang w:val="uz-Cyrl-UZ"/>
              </w:rPr>
              <w:t xml:space="preserve">ga </w:t>
            </w:r>
            <w:r w:rsidRPr="00506FED">
              <w:rPr>
                <w:sz w:val="28"/>
                <w:szCs w:val="28"/>
                <w:lang w:val="uz-Cyrl-UZ"/>
              </w:rPr>
              <w:t xml:space="preserve"> </w:t>
            </w:r>
            <w:r w:rsidR="00F73FB2" w:rsidRPr="00506FED">
              <w:rPr>
                <w:sz w:val="28"/>
                <w:szCs w:val="28"/>
                <w:lang w:val="uz-Cyrl-UZ"/>
              </w:rPr>
              <w:t xml:space="preserve">hamroh </w:t>
            </w:r>
            <w:r w:rsidRPr="00506FED">
              <w:rPr>
                <w:sz w:val="28"/>
                <w:szCs w:val="28"/>
                <w:lang w:val="uz-Cyrl-UZ"/>
              </w:rPr>
              <w:t>chaqiruv</w:t>
            </w:r>
          </w:p>
          <w:p w14:paraId="3A321357" w14:textId="299C030C"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абонент</w:t>
            </w:r>
            <w:r w:rsidR="00F73FB2" w:rsidRPr="00506FED">
              <w:rPr>
                <w:sz w:val="28"/>
                <w:szCs w:val="28"/>
                <w:lang w:val="uz-Cyrl-UZ"/>
              </w:rPr>
              <w:t>га ҳамроҳ</w:t>
            </w:r>
            <w:r w:rsidR="00924A19" w:rsidRPr="00506FED">
              <w:rPr>
                <w:sz w:val="28"/>
                <w:szCs w:val="28"/>
                <w:lang w:val="uz-Cyrl-UZ"/>
              </w:rPr>
              <w:t xml:space="preserve"> чақирув</w:t>
            </w:r>
          </w:p>
          <w:p w14:paraId="2E1CBB29" w14:textId="77777777" w:rsidR="00924A19" w:rsidRPr="00506FED" w:rsidRDefault="00924A19" w:rsidP="00A64EC8">
            <w:pPr>
              <w:tabs>
                <w:tab w:val="left" w:pos="675"/>
                <w:tab w:val="left" w:pos="4743"/>
                <w:tab w:val="left" w:pos="9322"/>
              </w:tabs>
              <w:rPr>
                <w:sz w:val="28"/>
                <w:szCs w:val="28"/>
                <w:lang w:val="uz-Cyrl-UZ"/>
              </w:rPr>
            </w:pPr>
            <w:proofErr w:type="gramStart"/>
            <w:r w:rsidRPr="00506FED">
              <w:rPr>
                <w:b/>
                <w:sz w:val="28"/>
                <w:szCs w:val="28"/>
                <w:lang w:val="fr-FR"/>
              </w:rPr>
              <w:t>en</w:t>
            </w:r>
            <w:proofErr w:type="gramEnd"/>
            <w:r w:rsidRPr="00506FED">
              <w:rPr>
                <w:sz w:val="28"/>
                <w:szCs w:val="28"/>
                <w:lang w:val="fr-FR"/>
              </w:rPr>
              <w:t xml:space="preserve"> - </w:t>
            </w:r>
            <w:r w:rsidRPr="00506FED">
              <w:rPr>
                <w:sz w:val="28"/>
                <w:szCs w:val="28"/>
                <w:lang w:val="uz-Cyrl-UZ"/>
              </w:rPr>
              <w:t>follow me</w:t>
            </w:r>
          </w:p>
          <w:p w14:paraId="1F44E378" w14:textId="77777777" w:rsidR="00924A19" w:rsidRPr="00506FED" w:rsidRDefault="00924A19" w:rsidP="00A64EC8">
            <w:pPr>
              <w:tabs>
                <w:tab w:val="left" w:pos="675"/>
                <w:tab w:val="left" w:pos="4743"/>
                <w:tab w:val="left" w:pos="9322"/>
              </w:tabs>
              <w:rPr>
                <w:b/>
                <w:sz w:val="28"/>
                <w:szCs w:val="28"/>
                <w:lang w:val="uz-Cyrl-UZ"/>
              </w:rPr>
            </w:pPr>
          </w:p>
        </w:tc>
        <w:tc>
          <w:tcPr>
            <w:tcW w:w="2993" w:type="pct"/>
          </w:tcPr>
          <w:p w14:paraId="30D748B0"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t>Дополнительная услуга, позволяющая осуществлять неоднократную переадресацию вызова при перемещении абонента.</w:t>
            </w:r>
          </w:p>
          <w:p w14:paraId="4E0C5676" w14:textId="77777777" w:rsidR="00924A19" w:rsidRPr="00A2081F" w:rsidRDefault="00924A19" w:rsidP="00DC1B3D">
            <w:pPr>
              <w:tabs>
                <w:tab w:val="left" w:pos="675"/>
                <w:tab w:val="left" w:pos="4219"/>
                <w:tab w:val="left" w:pos="9321"/>
              </w:tabs>
              <w:jc w:val="both"/>
              <w:rPr>
                <w:sz w:val="18"/>
                <w:szCs w:val="18"/>
              </w:rPr>
            </w:pPr>
          </w:p>
          <w:p w14:paraId="4A5DD47E" w14:textId="77777777" w:rsidR="00924A19" w:rsidRPr="00506FED" w:rsidRDefault="00924A19" w:rsidP="00DC1B3D">
            <w:pPr>
              <w:tabs>
                <w:tab w:val="left" w:pos="675"/>
                <w:tab w:val="left" w:pos="4219"/>
                <w:tab w:val="left" w:pos="9321"/>
              </w:tabs>
              <w:jc w:val="both"/>
              <w:rPr>
                <w:sz w:val="28"/>
                <w:szCs w:val="28"/>
              </w:rPr>
            </w:pPr>
            <w:r w:rsidRPr="00506FED">
              <w:rPr>
                <w:sz w:val="28"/>
                <w:szCs w:val="28"/>
                <w:lang w:val="uz-Cyrl-UZ"/>
              </w:rPr>
              <w:t xml:space="preserve">Abonent joyini o‘zgartirganda chaqiruvni bir necha marta qayta adreslash imkoniga ega qo‘shimcha </w:t>
            </w:r>
            <w:r w:rsidRPr="00506FED">
              <w:rPr>
                <w:sz w:val="28"/>
                <w:szCs w:val="28"/>
                <w:lang w:val="uz-Cyrl-UZ"/>
              </w:rPr>
              <w:lastRenderedPageBreak/>
              <w:t>xizmat.</w:t>
            </w:r>
          </w:p>
          <w:p w14:paraId="0CADC7A2" w14:textId="77777777" w:rsidR="00924A19" w:rsidRPr="00A2081F" w:rsidRDefault="00924A19" w:rsidP="00DC1B3D">
            <w:pPr>
              <w:tabs>
                <w:tab w:val="left" w:pos="675"/>
                <w:tab w:val="left" w:pos="4219"/>
                <w:tab w:val="left" w:pos="9321"/>
              </w:tabs>
              <w:jc w:val="both"/>
              <w:rPr>
                <w:sz w:val="18"/>
                <w:szCs w:val="18"/>
              </w:rPr>
            </w:pPr>
          </w:p>
          <w:p w14:paraId="01D04DE0" w14:textId="77777777" w:rsidR="00924A19" w:rsidRPr="00506FED" w:rsidRDefault="00924A19" w:rsidP="00DC1B3D">
            <w:pPr>
              <w:pStyle w:val="NormalWeb"/>
              <w:spacing w:before="0" w:beforeAutospacing="0" w:after="0" w:afterAutospacing="0"/>
              <w:jc w:val="both"/>
              <w:rPr>
                <w:sz w:val="28"/>
                <w:szCs w:val="28"/>
              </w:rPr>
            </w:pPr>
            <w:r w:rsidRPr="00506FED">
              <w:rPr>
                <w:sz w:val="28"/>
                <w:szCs w:val="28"/>
                <w:lang w:val="uz-Cyrl-UZ"/>
              </w:rPr>
              <w:t>Абонент жойини ўзгартирганда чақирувни бир неча марта қайта адреслаш имконига эга қўшимча хизмат.</w:t>
            </w:r>
          </w:p>
        </w:tc>
      </w:tr>
      <w:tr w:rsidR="00924A19" w:rsidRPr="00506FED" w14:paraId="60581C23" w14:textId="77777777">
        <w:trPr>
          <w:tblCellSpacing w:w="0" w:type="dxa"/>
          <w:jc w:val="center"/>
        </w:trPr>
        <w:tc>
          <w:tcPr>
            <w:tcW w:w="2007" w:type="pct"/>
          </w:tcPr>
          <w:p w14:paraId="7E91275D" w14:textId="77777777" w:rsidR="00924A19" w:rsidRPr="00506FED" w:rsidRDefault="00924A19" w:rsidP="00A64EC8">
            <w:pPr>
              <w:tabs>
                <w:tab w:val="left" w:pos="0"/>
                <w:tab w:val="left" w:pos="9321"/>
              </w:tabs>
              <w:rPr>
                <w:b/>
                <w:sz w:val="28"/>
                <w:szCs w:val="28"/>
                <w:lang w:val="uz-Cyrl-UZ"/>
              </w:rPr>
            </w:pPr>
            <w:r w:rsidRPr="00506FED">
              <w:rPr>
                <w:b/>
                <w:sz w:val="28"/>
                <w:szCs w:val="28"/>
                <w:lang w:val="uz-Cyrl-UZ"/>
              </w:rPr>
              <w:t>Специальные виды услуг</w:t>
            </w:r>
          </w:p>
          <w:p w14:paraId="21A0045C" w14:textId="77777777" w:rsidR="00924A19" w:rsidRPr="00506FED" w:rsidRDefault="00924A19" w:rsidP="00A64EC8">
            <w:pPr>
              <w:tabs>
                <w:tab w:val="left" w:pos="0"/>
                <w:tab w:val="left" w:pos="9321"/>
              </w:tabs>
              <w:rPr>
                <w:sz w:val="28"/>
                <w:szCs w:val="28"/>
                <w:lang w:val="uz-Cyrl-UZ"/>
              </w:rPr>
            </w:pPr>
            <w:r w:rsidRPr="00506FED">
              <w:rPr>
                <w:b/>
                <w:sz w:val="28"/>
                <w:szCs w:val="28"/>
                <w:lang w:val="uz-Cyrl-UZ"/>
              </w:rPr>
              <w:t>uz</w:t>
            </w:r>
            <w:r w:rsidRPr="00506FED">
              <w:rPr>
                <w:sz w:val="28"/>
                <w:szCs w:val="28"/>
                <w:lang w:val="uz-Cyrl-UZ"/>
              </w:rPr>
              <w:t xml:space="preserve"> - xizmatlarning maxsus turlari</w:t>
            </w:r>
          </w:p>
          <w:p w14:paraId="12D414B7" w14:textId="2F4DA6E7" w:rsidR="00924A19" w:rsidRPr="00506FED" w:rsidRDefault="003A4C4D" w:rsidP="00A64EC8">
            <w:pPr>
              <w:tabs>
                <w:tab w:val="left" w:pos="0"/>
                <w:tab w:val="left" w:pos="9321"/>
              </w:tabs>
              <w:rPr>
                <w:sz w:val="28"/>
                <w:szCs w:val="28"/>
                <w:lang w:val="en-US"/>
              </w:rPr>
            </w:pPr>
            <w:r>
              <w:rPr>
                <w:sz w:val="28"/>
                <w:szCs w:val="28"/>
                <w:lang w:val="uz-Cyrl-UZ"/>
              </w:rPr>
              <w:t xml:space="preserve"> </w:t>
            </w:r>
            <w:r w:rsidR="00924A19" w:rsidRPr="00506FED">
              <w:rPr>
                <w:sz w:val="28"/>
                <w:szCs w:val="28"/>
                <w:lang w:val="en-US"/>
              </w:rPr>
              <w:t>x</w:t>
            </w:r>
            <w:proofErr w:type="spellStart"/>
            <w:r w:rsidR="00924A19" w:rsidRPr="00506FED">
              <w:rPr>
                <w:sz w:val="28"/>
                <w:szCs w:val="28"/>
              </w:rPr>
              <w:t>изматларнинг</w:t>
            </w:r>
            <w:proofErr w:type="spellEnd"/>
            <w:r w:rsidR="00924A19" w:rsidRPr="00506FED">
              <w:rPr>
                <w:sz w:val="28"/>
                <w:szCs w:val="28"/>
                <w:lang w:val="en-US"/>
              </w:rPr>
              <w:t xml:space="preserve"> </w:t>
            </w:r>
            <w:proofErr w:type="spellStart"/>
            <w:r w:rsidR="00924A19" w:rsidRPr="00506FED">
              <w:rPr>
                <w:sz w:val="28"/>
                <w:szCs w:val="28"/>
              </w:rPr>
              <w:t>махсус</w:t>
            </w:r>
            <w:proofErr w:type="spellEnd"/>
            <w:r w:rsidR="00924A19" w:rsidRPr="00506FED">
              <w:rPr>
                <w:sz w:val="28"/>
                <w:szCs w:val="28"/>
                <w:lang w:val="en-US"/>
              </w:rPr>
              <w:t xml:space="preserve"> </w:t>
            </w:r>
            <w:r w:rsidR="00924A19" w:rsidRPr="00506FED">
              <w:rPr>
                <w:sz w:val="28"/>
                <w:szCs w:val="28"/>
                <w:lang w:val="uz-Cyrl-UZ"/>
              </w:rPr>
              <w:br/>
            </w:r>
            <w:proofErr w:type="spellStart"/>
            <w:r w:rsidR="00924A19" w:rsidRPr="00506FED">
              <w:rPr>
                <w:sz w:val="28"/>
                <w:szCs w:val="28"/>
              </w:rPr>
              <w:t>турлари</w:t>
            </w:r>
            <w:proofErr w:type="spellEnd"/>
          </w:p>
          <w:p w14:paraId="6D2B7B68" w14:textId="77777777" w:rsidR="00924A19" w:rsidRPr="00506FED" w:rsidRDefault="00924A19" w:rsidP="00A64EC8">
            <w:pPr>
              <w:tabs>
                <w:tab w:val="left" w:pos="0"/>
                <w:tab w:val="left" w:pos="9321"/>
              </w:tabs>
              <w:rPr>
                <w:b/>
                <w:sz w:val="28"/>
                <w:szCs w:val="28"/>
                <w:lang w:val="en-US"/>
              </w:rPr>
            </w:pPr>
            <w:proofErr w:type="spellStart"/>
            <w:r w:rsidRPr="00506FED">
              <w:rPr>
                <w:b/>
                <w:sz w:val="28"/>
                <w:szCs w:val="28"/>
                <w:lang w:val="en-US"/>
              </w:rPr>
              <w:t>en</w:t>
            </w:r>
            <w:proofErr w:type="spellEnd"/>
            <w:r w:rsidRPr="00506FED">
              <w:rPr>
                <w:b/>
                <w:sz w:val="28"/>
                <w:szCs w:val="28"/>
                <w:lang w:val="en-US"/>
              </w:rPr>
              <w:t xml:space="preserve"> </w:t>
            </w:r>
            <w:r w:rsidRPr="00506FED">
              <w:rPr>
                <w:sz w:val="28"/>
                <w:szCs w:val="28"/>
                <w:lang w:val="en-US"/>
              </w:rPr>
              <w:t>- special kinds of services</w:t>
            </w:r>
          </w:p>
        </w:tc>
        <w:tc>
          <w:tcPr>
            <w:tcW w:w="2993" w:type="pct"/>
          </w:tcPr>
          <w:p w14:paraId="382A3733" w14:textId="77777777" w:rsidR="00924A19" w:rsidRPr="00506FED" w:rsidRDefault="00924A19" w:rsidP="00DC1B3D">
            <w:pPr>
              <w:tabs>
                <w:tab w:val="left" w:pos="675"/>
                <w:tab w:val="left" w:pos="4743"/>
                <w:tab w:val="left" w:pos="9322"/>
              </w:tabs>
              <w:jc w:val="both"/>
              <w:rPr>
                <w:sz w:val="28"/>
                <w:szCs w:val="28"/>
              </w:rPr>
            </w:pPr>
            <w:r w:rsidRPr="00506FED">
              <w:rPr>
                <w:sz w:val="28"/>
                <w:szCs w:val="28"/>
              </w:rPr>
              <w:t>Услуги, предоставляемые пользователю при международной телефонной связи по соглашению между заинтересованными Администрациями.</w:t>
            </w:r>
          </w:p>
          <w:p w14:paraId="46946117" w14:textId="77777777" w:rsidR="00924A19" w:rsidRPr="00506FED" w:rsidRDefault="00924A19" w:rsidP="00DC1B3D">
            <w:pPr>
              <w:tabs>
                <w:tab w:val="left" w:pos="675"/>
                <w:tab w:val="left" w:pos="4743"/>
                <w:tab w:val="left" w:pos="9322"/>
              </w:tabs>
              <w:jc w:val="both"/>
            </w:pPr>
            <w:r w:rsidRPr="00506FED">
              <w:t xml:space="preserve">Примечание </w:t>
            </w:r>
            <w:r w:rsidRPr="00506FED">
              <w:rPr>
                <w:lang w:val="uz-Cyrl-UZ"/>
              </w:rPr>
              <w:t>−</w:t>
            </w:r>
            <w:r w:rsidRPr="00506FED">
              <w:t xml:space="preserve"> К специальным относятся следующие виды услуг:</w:t>
            </w:r>
          </w:p>
          <w:p w14:paraId="455D86B9" w14:textId="77777777" w:rsidR="00924A19" w:rsidRPr="00506FED" w:rsidRDefault="00924A19" w:rsidP="00DC1B3D">
            <w:pPr>
              <w:tabs>
                <w:tab w:val="left" w:pos="318"/>
                <w:tab w:val="left" w:pos="4743"/>
                <w:tab w:val="left" w:pos="9322"/>
              </w:tabs>
              <w:jc w:val="both"/>
            </w:pPr>
            <w:r w:rsidRPr="00506FED">
              <w:t>a)</w:t>
            </w:r>
            <w:r w:rsidRPr="00506FED">
              <w:tab/>
              <w:t>персональные разговоры;</w:t>
            </w:r>
          </w:p>
          <w:p w14:paraId="3006391B" w14:textId="77777777" w:rsidR="00924A19" w:rsidRPr="00506FED" w:rsidRDefault="00924A19" w:rsidP="00DC1B3D">
            <w:pPr>
              <w:tabs>
                <w:tab w:val="left" w:pos="318"/>
                <w:tab w:val="left" w:pos="4743"/>
                <w:tab w:val="left" w:pos="9322"/>
              </w:tabs>
              <w:jc w:val="both"/>
            </w:pPr>
            <w:r w:rsidRPr="00506FED">
              <w:t>b)</w:t>
            </w:r>
            <w:r w:rsidRPr="00506FED">
              <w:tab/>
              <w:t>передача данных;</w:t>
            </w:r>
          </w:p>
          <w:p w14:paraId="79C988BD" w14:textId="77777777" w:rsidR="00924A19" w:rsidRPr="00506FED" w:rsidRDefault="00924A19" w:rsidP="00DC1B3D">
            <w:pPr>
              <w:tabs>
                <w:tab w:val="left" w:pos="318"/>
                <w:tab w:val="left" w:pos="4743"/>
                <w:tab w:val="left" w:pos="9322"/>
              </w:tabs>
              <w:jc w:val="both"/>
            </w:pPr>
            <w:r w:rsidRPr="00506FED">
              <w:t>c)</w:t>
            </w:r>
            <w:r w:rsidRPr="00506FED">
              <w:tab/>
              <w:t>разговоры за счет вызываемого лица;</w:t>
            </w:r>
          </w:p>
          <w:p w14:paraId="438FA2E3" w14:textId="77777777" w:rsidR="00924A19" w:rsidRPr="00506FED" w:rsidRDefault="00924A19" w:rsidP="00DC1B3D">
            <w:pPr>
              <w:tabs>
                <w:tab w:val="left" w:pos="318"/>
                <w:tab w:val="left" w:pos="4743"/>
                <w:tab w:val="left" w:pos="9322"/>
              </w:tabs>
              <w:jc w:val="both"/>
            </w:pPr>
            <w:r w:rsidRPr="00506FED">
              <w:t>d)</w:t>
            </w:r>
            <w:r w:rsidRPr="00506FED">
              <w:tab/>
              <w:t>разговоры по кредитной карточке;</w:t>
            </w:r>
          </w:p>
          <w:p w14:paraId="7868AB6A" w14:textId="77777777" w:rsidR="00924A19" w:rsidRPr="00506FED" w:rsidRDefault="00924A19" w:rsidP="00DC1B3D">
            <w:pPr>
              <w:tabs>
                <w:tab w:val="left" w:pos="318"/>
                <w:tab w:val="left" w:pos="4743"/>
                <w:tab w:val="left" w:pos="9322"/>
              </w:tabs>
              <w:jc w:val="both"/>
            </w:pPr>
            <w:r w:rsidRPr="00506FED">
              <w:t>e)</w:t>
            </w:r>
            <w:r w:rsidRPr="00506FED">
              <w:tab/>
            </w:r>
            <w:proofErr w:type="gramStart"/>
            <w:r w:rsidRPr="00506FED">
              <w:t>конференц-связь</w:t>
            </w:r>
            <w:proofErr w:type="gramEnd"/>
            <w:r w:rsidRPr="00506FED">
              <w:t>;</w:t>
            </w:r>
          </w:p>
          <w:p w14:paraId="6284F040" w14:textId="77777777" w:rsidR="00924A19" w:rsidRDefault="00924A19" w:rsidP="00DC1B3D">
            <w:pPr>
              <w:tabs>
                <w:tab w:val="left" w:pos="318"/>
                <w:tab w:val="left" w:pos="4743"/>
                <w:tab w:val="left" w:pos="9322"/>
              </w:tabs>
              <w:jc w:val="both"/>
              <w:rPr>
                <w:lang w:val="en-US"/>
              </w:rPr>
            </w:pPr>
            <w:r w:rsidRPr="00506FED">
              <w:t>f)</w:t>
            </w:r>
            <w:r w:rsidRPr="00506FED">
              <w:tab/>
              <w:t>прямой разговор со страной (прямой вызов оператора другой страны) и т.д.</w:t>
            </w:r>
          </w:p>
          <w:p w14:paraId="27AF4E1A" w14:textId="77777777" w:rsidR="0065349D" w:rsidRPr="0065349D" w:rsidRDefault="0065349D" w:rsidP="00DC1B3D">
            <w:pPr>
              <w:tabs>
                <w:tab w:val="left" w:pos="318"/>
                <w:tab w:val="left" w:pos="4743"/>
                <w:tab w:val="left" w:pos="9322"/>
              </w:tabs>
              <w:jc w:val="both"/>
              <w:rPr>
                <w:lang w:val="en-US"/>
              </w:rPr>
            </w:pPr>
          </w:p>
          <w:p w14:paraId="2101B313" w14:textId="77777777" w:rsidR="00924A19" w:rsidRPr="00506FED" w:rsidRDefault="00924A19" w:rsidP="00DC1B3D">
            <w:pPr>
              <w:tabs>
                <w:tab w:val="left" w:pos="318"/>
                <w:tab w:val="left" w:pos="4743"/>
                <w:tab w:val="left" w:pos="9322"/>
              </w:tabs>
              <w:jc w:val="both"/>
              <w:rPr>
                <w:sz w:val="28"/>
                <w:szCs w:val="28"/>
                <w:lang w:val="uz-Cyrl-UZ"/>
              </w:rPr>
            </w:pPr>
            <w:r w:rsidRPr="00506FED">
              <w:rPr>
                <w:sz w:val="28"/>
                <w:szCs w:val="28"/>
                <w:lang w:val="uz-Cyrl-UZ"/>
              </w:rPr>
              <w:t>Manfaatdor Ma’muriyatlar o‘rtasida kelishuv bo‘yicha xalqaro telefon aloqada foydalanuvchiga taqdim etiladigan xizmatlar.</w:t>
            </w:r>
          </w:p>
          <w:p w14:paraId="593FA1FD" w14:textId="77777777" w:rsidR="00924A19" w:rsidRPr="00506FED" w:rsidRDefault="00924A19" w:rsidP="00DC1B3D">
            <w:pPr>
              <w:tabs>
                <w:tab w:val="left" w:pos="318"/>
                <w:tab w:val="left" w:pos="4743"/>
                <w:tab w:val="left" w:pos="9322"/>
              </w:tabs>
              <w:jc w:val="both"/>
              <w:rPr>
                <w:lang w:val="en-US"/>
              </w:rPr>
            </w:pPr>
            <w:proofErr w:type="spellStart"/>
            <w:r w:rsidRPr="00506FED">
              <w:rPr>
                <w:lang w:val="en-US"/>
              </w:rPr>
              <w:t>Izoh</w:t>
            </w:r>
            <w:proofErr w:type="spellEnd"/>
            <w:r w:rsidRPr="00506FED">
              <w:rPr>
                <w:lang w:val="en-US"/>
              </w:rPr>
              <w:t xml:space="preserve"> – </w:t>
            </w:r>
            <w:proofErr w:type="spellStart"/>
            <w:r w:rsidRPr="00506FED">
              <w:rPr>
                <w:lang w:val="en-US"/>
              </w:rPr>
              <w:t>Maxsus</w:t>
            </w:r>
            <w:proofErr w:type="spellEnd"/>
            <w:r w:rsidRPr="00506FED">
              <w:rPr>
                <w:lang w:val="en-US"/>
              </w:rPr>
              <w:t xml:space="preserve"> </w:t>
            </w:r>
            <w:proofErr w:type="spellStart"/>
            <w:r w:rsidRPr="00506FED">
              <w:rPr>
                <w:lang w:val="en-US"/>
              </w:rPr>
              <w:t>xizmatlarga</w:t>
            </w:r>
            <w:proofErr w:type="spellEnd"/>
            <w:r w:rsidRPr="00506FED">
              <w:rPr>
                <w:lang w:val="en-US"/>
              </w:rPr>
              <w:t xml:space="preserve"> </w:t>
            </w:r>
            <w:proofErr w:type="spellStart"/>
            <w:r w:rsidRPr="00506FED">
              <w:rPr>
                <w:lang w:val="en-US"/>
              </w:rPr>
              <w:t>quyidagi</w:t>
            </w:r>
            <w:proofErr w:type="spellEnd"/>
            <w:r w:rsidRPr="00506FED">
              <w:rPr>
                <w:lang w:val="en-US"/>
              </w:rPr>
              <w:t xml:space="preserve"> </w:t>
            </w:r>
            <w:proofErr w:type="spellStart"/>
            <w:r w:rsidRPr="00506FED">
              <w:rPr>
                <w:lang w:val="en-US"/>
              </w:rPr>
              <w:t>xizmat</w:t>
            </w:r>
            <w:proofErr w:type="spellEnd"/>
            <w:r w:rsidRPr="00506FED">
              <w:rPr>
                <w:lang w:val="en-US"/>
              </w:rPr>
              <w:t xml:space="preserve"> </w:t>
            </w:r>
            <w:proofErr w:type="spellStart"/>
            <w:r w:rsidRPr="00506FED">
              <w:rPr>
                <w:lang w:val="en-US"/>
              </w:rPr>
              <w:t>turlari</w:t>
            </w:r>
            <w:proofErr w:type="spellEnd"/>
            <w:r w:rsidRPr="00506FED">
              <w:rPr>
                <w:lang w:val="en-US"/>
              </w:rPr>
              <w:t xml:space="preserve"> </w:t>
            </w:r>
            <w:proofErr w:type="spellStart"/>
            <w:r w:rsidRPr="00506FED">
              <w:rPr>
                <w:lang w:val="en-US"/>
              </w:rPr>
              <w:t>kiradi</w:t>
            </w:r>
            <w:proofErr w:type="spellEnd"/>
            <w:r w:rsidRPr="00506FED">
              <w:rPr>
                <w:lang w:val="en-US"/>
              </w:rPr>
              <w:t>:</w:t>
            </w:r>
          </w:p>
          <w:p w14:paraId="793648B0" w14:textId="77777777" w:rsidR="00924A19" w:rsidRPr="00506FED" w:rsidRDefault="00924A19" w:rsidP="00DC1B3D">
            <w:pPr>
              <w:tabs>
                <w:tab w:val="left" w:pos="318"/>
                <w:tab w:val="left" w:pos="4743"/>
                <w:tab w:val="left" w:pos="9322"/>
              </w:tabs>
              <w:jc w:val="both"/>
              <w:rPr>
                <w:lang w:val="en-US"/>
              </w:rPr>
            </w:pPr>
            <w:r w:rsidRPr="00506FED">
              <w:rPr>
                <w:lang w:val="en-US"/>
              </w:rPr>
              <w:t xml:space="preserve">a) </w:t>
            </w:r>
            <w:proofErr w:type="spellStart"/>
            <w:r w:rsidRPr="00506FED">
              <w:rPr>
                <w:lang w:val="en-US"/>
              </w:rPr>
              <w:t>shaxsiy</w:t>
            </w:r>
            <w:proofErr w:type="spellEnd"/>
            <w:r w:rsidRPr="00506FED">
              <w:rPr>
                <w:lang w:val="en-US"/>
              </w:rPr>
              <w:t xml:space="preserve"> </w:t>
            </w:r>
            <w:proofErr w:type="spellStart"/>
            <w:proofErr w:type="gramStart"/>
            <w:r w:rsidRPr="00506FED">
              <w:rPr>
                <w:lang w:val="en-US"/>
              </w:rPr>
              <w:t>so‘</w:t>
            </w:r>
            <w:proofErr w:type="gramEnd"/>
            <w:r w:rsidRPr="00506FED">
              <w:rPr>
                <w:lang w:val="en-US"/>
              </w:rPr>
              <w:t>zlashuvlar</w:t>
            </w:r>
            <w:proofErr w:type="spellEnd"/>
            <w:r w:rsidRPr="00506FED">
              <w:rPr>
                <w:lang w:val="en-US"/>
              </w:rPr>
              <w:t>;</w:t>
            </w:r>
          </w:p>
          <w:p w14:paraId="328F89B7" w14:textId="77777777" w:rsidR="00924A19" w:rsidRPr="00506FED" w:rsidRDefault="00924A19" w:rsidP="00DC1B3D">
            <w:pPr>
              <w:tabs>
                <w:tab w:val="left" w:pos="318"/>
                <w:tab w:val="left" w:pos="4743"/>
                <w:tab w:val="left" w:pos="9322"/>
              </w:tabs>
              <w:jc w:val="both"/>
              <w:rPr>
                <w:lang w:val="en-US"/>
              </w:rPr>
            </w:pPr>
            <w:r w:rsidRPr="00506FED">
              <w:rPr>
                <w:lang w:val="en-US"/>
              </w:rPr>
              <w:t xml:space="preserve">b) </w:t>
            </w:r>
            <w:proofErr w:type="spellStart"/>
            <w:r w:rsidRPr="00506FED">
              <w:rPr>
                <w:lang w:val="en-US"/>
              </w:rPr>
              <w:t>ma’lumotlar</w:t>
            </w:r>
            <w:proofErr w:type="spellEnd"/>
            <w:r w:rsidRPr="00506FED">
              <w:rPr>
                <w:lang w:val="en-US"/>
              </w:rPr>
              <w:t xml:space="preserve"> </w:t>
            </w:r>
            <w:proofErr w:type="spellStart"/>
            <w:r w:rsidRPr="00506FED">
              <w:rPr>
                <w:lang w:val="en-US"/>
              </w:rPr>
              <w:t>uzatish</w:t>
            </w:r>
            <w:proofErr w:type="spellEnd"/>
            <w:r w:rsidRPr="00506FED">
              <w:rPr>
                <w:lang w:val="en-US"/>
              </w:rPr>
              <w:t>;</w:t>
            </w:r>
          </w:p>
          <w:p w14:paraId="47A2FC09" w14:textId="77777777" w:rsidR="00924A19" w:rsidRPr="00506FED" w:rsidRDefault="00924A19" w:rsidP="00DC1B3D">
            <w:pPr>
              <w:tabs>
                <w:tab w:val="left" w:pos="318"/>
                <w:tab w:val="left" w:pos="4743"/>
                <w:tab w:val="left" w:pos="9322"/>
              </w:tabs>
              <w:jc w:val="both"/>
              <w:rPr>
                <w:lang w:val="en-US"/>
              </w:rPr>
            </w:pPr>
            <w:r w:rsidRPr="00506FED">
              <w:rPr>
                <w:lang w:val="en-US"/>
              </w:rPr>
              <w:t xml:space="preserve">c) </w:t>
            </w:r>
            <w:proofErr w:type="spellStart"/>
            <w:r w:rsidRPr="00506FED">
              <w:rPr>
                <w:lang w:val="en-US"/>
              </w:rPr>
              <w:t>chaqirilayotgan</w:t>
            </w:r>
            <w:proofErr w:type="spellEnd"/>
            <w:r w:rsidRPr="00506FED">
              <w:rPr>
                <w:lang w:val="en-US"/>
              </w:rPr>
              <w:t xml:space="preserve"> </w:t>
            </w:r>
            <w:proofErr w:type="spellStart"/>
            <w:r w:rsidRPr="00506FED">
              <w:rPr>
                <w:lang w:val="en-US"/>
              </w:rPr>
              <w:t>shaxs</w:t>
            </w:r>
            <w:proofErr w:type="spellEnd"/>
            <w:r w:rsidRPr="00506FED">
              <w:rPr>
                <w:lang w:val="en-US"/>
              </w:rPr>
              <w:t xml:space="preserve"> </w:t>
            </w:r>
            <w:proofErr w:type="spellStart"/>
            <w:r w:rsidRPr="00506FED">
              <w:rPr>
                <w:lang w:val="en-US"/>
              </w:rPr>
              <w:t>hisobidan</w:t>
            </w:r>
            <w:proofErr w:type="spellEnd"/>
            <w:r w:rsidRPr="00506FED">
              <w:rPr>
                <w:lang w:val="en-US"/>
              </w:rPr>
              <w:t xml:space="preserve"> </w:t>
            </w:r>
            <w:proofErr w:type="spellStart"/>
            <w:proofErr w:type="gramStart"/>
            <w:r w:rsidRPr="00506FED">
              <w:rPr>
                <w:lang w:val="en-US"/>
              </w:rPr>
              <w:t>so‘</w:t>
            </w:r>
            <w:proofErr w:type="gramEnd"/>
            <w:r w:rsidRPr="00506FED">
              <w:rPr>
                <w:lang w:val="en-US"/>
              </w:rPr>
              <w:t>zlashuvlar</w:t>
            </w:r>
            <w:proofErr w:type="spellEnd"/>
            <w:r w:rsidRPr="00506FED">
              <w:rPr>
                <w:lang w:val="en-US"/>
              </w:rPr>
              <w:t>;</w:t>
            </w:r>
          </w:p>
          <w:p w14:paraId="52ABB4D8" w14:textId="77777777" w:rsidR="00924A19" w:rsidRPr="00506FED" w:rsidRDefault="00924A19" w:rsidP="00DC1B3D">
            <w:pPr>
              <w:tabs>
                <w:tab w:val="left" w:pos="318"/>
                <w:tab w:val="left" w:pos="4743"/>
                <w:tab w:val="left" w:pos="9322"/>
              </w:tabs>
              <w:jc w:val="both"/>
              <w:rPr>
                <w:lang w:val="en-US"/>
              </w:rPr>
            </w:pPr>
            <w:r w:rsidRPr="00506FED">
              <w:rPr>
                <w:lang w:val="en-US"/>
              </w:rPr>
              <w:t xml:space="preserve">d) </w:t>
            </w:r>
            <w:proofErr w:type="spellStart"/>
            <w:r w:rsidRPr="00506FED">
              <w:rPr>
                <w:lang w:val="en-US"/>
              </w:rPr>
              <w:t>kredit</w:t>
            </w:r>
            <w:proofErr w:type="spellEnd"/>
            <w:r w:rsidRPr="00506FED">
              <w:rPr>
                <w:lang w:val="en-US"/>
              </w:rPr>
              <w:t xml:space="preserve"> </w:t>
            </w:r>
            <w:proofErr w:type="spellStart"/>
            <w:r w:rsidRPr="00506FED">
              <w:rPr>
                <w:lang w:val="en-US"/>
              </w:rPr>
              <w:t>kartochka</w:t>
            </w:r>
            <w:proofErr w:type="spellEnd"/>
            <w:r w:rsidRPr="00506FED">
              <w:rPr>
                <w:lang w:val="en-US"/>
              </w:rPr>
              <w:t xml:space="preserve"> </w:t>
            </w:r>
            <w:proofErr w:type="spellStart"/>
            <w:proofErr w:type="gramStart"/>
            <w:r w:rsidRPr="00506FED">
              <w:rPr>
                <w:lang w:val="en-US"/>
              </w:rPr>
              <w:t>bo‘</w:t>
            </w:r>
            <w:proofErr w:type="gramEnd"/>
            <w:r w:rsidRPr="00506FED">
              <w:rPr>
                <w:lang w:val="en-US"/>
              </w:rPr>
              <w:t>yicha</w:t>
            </w:r>
            <w:proofErr w:type="spellEnd"/>
            <w:r w:rsidRPr="00506FED">
              <w:rPr>
                <w:lang w:val="en-US"/>
              </w:rPr>
              <w:t xml:space="preserve"> </w:t>
            </w:r>
            <w:proofErr w:type="spellStart"/>
            <w:r w:rsidRPr="00506FED">
              <w:rPr>
                <w:lang w:val="en-US"/>
              </w:rPr>
              <w:t>so‘zlashuvlar</w:t>
            </w:r>
            <w:proofErr w:type="spellEnd"/>
            <w:r w:rsidRPr="00506FED">
              <w:rPr>
                <w:lang w:val="en-US"/>
              </w:rPr>
              <w:t>;</w:t>
            </w:r>
          </w:p>
          <w:p w14:paraId="20459890" w14:textId="77777777" w:rsidR="00924A19" w:rsidRPr="00506FED" w:rsidRDefault="00924A19" w:rsidP="00DC1B3D">
            <w:pPr>
              <w:tabs>
                <w:tab w:val="left" w:pos="318"/>
                <w:tab w:val="left" w:pos="4743"/>
                <w:tab w:val="left" w:pos="9322"/>
              </w:tabs>
              <w:jc w:val="both"/>
              <w:rPr>
                <w:lang w:val="en-US"/>
              </w:rPr>
            </w:pPr>
            <w:r w:rsidRPr="00506FED">
              <w:rPr>
                <w:lang w:val="en-US"/>
              </w:rPr>
              <w:t xml:space="preserve">e) </w:t>
            </w:r>
            <w:proofErr w:type="spellStart"/>
            <w:r w:rsidRPr="00506FED">
              <w:rPr>
                <w:lang w:val="en-US"/>
              </w:rPr>
              <w:t>konferens-aloqa</w:t>
            </w:r>
            <w:proofErr w:type="spellEnd"/>
            <w:r w:rsidRPr="00506FED">
              <w:rPr>
                <w:lang w:val="en-US"/>
              </w:rPr>
              <w:t>;</w:t>
            </w:r>
          </w:p>
          <w:p w14:paraId="28FA9AD7" w14:textId="77777777" w:rsidR="00924A19" w:rsidRPr="00506FED" w:rsidRDefault="00924A19" w:rsidP="00DC1B3D">
            <w:pPr>
              <w:tabs>
                <w:tab w:val="left" w:pos="318"/>
                <w:tab w:val="left" w:pos="4743"/>
                <w:tab w:val="left" w:pos="9322"/>
              </w:tabs>
              <w:jc w:val="both"/>
              <w:rPr>
                <w:lang w:val="en-US"/>
              </w:rPr>
            </w:pPr>
            <w:r w:rsidRPr="00506FED">
              <w:rPr>
                <w:lang w:val="en-US"/>
              </w:rPr>
              <w:t xml:space="preserve">f) </w:t>
            </w:r>
            <w:proofErr w:type="spellStart"/>
            <w:r w:rsidRPr="00506FED">
              <w:rPr>
                <w:lang w:val="en-US"/>
              </w:rPr>
              <w:t>mamlakat</w:t>
            </w:r>
            <w:proofErr w:type="spellEnd"/>
            <w:r w:rsidRPr="00506FED">
              <w:rPr>
                <w:lang w:val="en-US"/>
              </w:rPr>
              <w:t xml:space="preserve"> </w:t>
            </w:r>
            <w:proofErr w:type="spellStart"/>
            <w:r w:rsidRPr="00506FED">
              <w:rPr>
                <w:lang w:val="en-US"/>
              </w:rPr>
              <w:t>bilan</w:t>
            </w:r>
            <w:proofErr w:type="spellEnd"/>
            <w:r w:rsidRPr="00506FED">
              <w:rPr>
                <w:lang w:val="en-US"/>
              </w:rPr>
              <w:t xml:space="preserve"> </w:t>
            </w:r>
            <w:proofErr w:type="spellStart"/>
            <w:proofErr w:type="gramStart"/>
            <w:r w:rsidRPr="00506FED">
              <w:rPr>
                <w:lang w:val="en-US"/>
              </w:rPr>
              <w:t>to‘</w:t>
            </w:r>
            <w:proofErr w:type="gramEnd"/>
            <w:r w:rsidRPr="00506FED">
              <w:rPr>
                <w:lang w:val="en-US"/>
              </w:rPr>
              <w:t>g‘ridan-to‘g‘ri</w:t>
            </w:r>
            <w:proofErr w:type="spellEnd"/>
            <w:r w:rsidRPr="00506FED">
              <w:rPr>
                <w:lang w:val="en-US"/>
              </w:rPr>
              <w:t xml:space="preserve"> </w:t>
            </w:r>
            <w:proofErr w:type="spellStart"/>
            <w:r w:rsidRPr="00506FED">
              <w:rPr>
                <w:lang w:val="en-US"/>
              </w:rPr>
              <w:t>so‘zlashuv</w:t>
            </w:r>
            <w:proofErr w:type="spellEnd"/>
            <w:r w:rsidRPr="00506FED">
              <w:rPr>
                <w:lang w:val="en-US"/>
              </w:rPr>
              <w:t xml:space="preserve"> (</w:t>
            </w:r>
            <w:proofErr w:type="spellStart"/>
            <w:r w:rsidRPr="00506FED">
              <w:rPr>
                <w:lang w:val="en-US"/>
              </w:rPr>
              <w:t>boshqa</w:t>
            </w:r>
            <w:proofErr w:type="spellEnd"/>
            <w:r w:rsidRPr="00506FED">
              <w:rPr>
                <w:lang w:val="en-US"/>
              </w:rPr>
              <w:t xml:space="preserve"> </w:t>
            </w:r>
            <w:proofErr w:type="spellStart"/>
            <w:r w:rsidRPr="00506FED">
              <w:rPr>
                <w:lang w:val="en-US"/>
              </w:rPr>
              <w:t>mamlakat</w:t>
            </w:r>
            <w:proofErr w:type="spellEnd"/>
            <w:r w:rsidRPr="00506FED">
              <w:rPr>
                <w:lang w:val="en-US"/>
              </w:rPr>
              <w:t xml:space="preserve"> </w:t>
            </w:r>
            <w:proofErr w:type="spellStart"/>
            <w:r w:rsidRPr="00506FED">
              <w:rPr>
                <w:lang w:val="en-US"/>
              </w:rPr>
              <w:t>operatorini</w:t>
            </w:r>
            <w:proofErr w:type="spellEnd"/>
            <w:r w:rsidRPr="00506FED">
              <w:rPr>
                <w:lang w:val="en-US"/>
              </w:rPr>
              <w:t xml:space="preserve"> </w:t>
            </w:r>
            <w:proofErr w:type="spellStart"/>
            <w:r w:rsidRPr="00506FED">
              <w:rPr>
                <w:lang w:val="en-US"/>
              </w:rPr>
              <w:t>to‘g‘ridan-to‘g‘ri</w:t>
            </w:r>
            <w:proofErr w:type="spellEnd"/>
            <w:r w:rsidRPr="00506FED">
              <w:rPr>
                <w:lang w:val="en-US"/>
              </w:rPr>
              <w:t xml:space="preserve"> </w:t>
            </w:r>
            <w:proofErr w:type="spellStart"/>
            <w:r w:rsidRPr="00506FED">
              <w:rPr>
                <w:lang w:val="en-US"/>
              </w:rPr>
              <w:t>chaqirish</w:t>
            </w:r>
            <w:proofErr w:type="spellEnd"/>
            <w:r w:rsidRPr="00506FED">
              <w:rPr>
                <w:lang w:val="en-US"/>
              </w:rPr>
              <w:t xml:space="preserve">) </w:t>
            </w:r>
            <w:proofErr w:type="spellStart"/>
            <w:r w:rsidRPr="00506FED">
              <w:rPr>
                <w:lang w:val="en-US"/>
              </w:rPr>
              <w:t>va</w:t>
            </w:r>
            <w:proofErr w:type="spellEnd"/>
            <w:r w:rsidRPr="00506FED">
              <w:rPr>
                <w:lang w:val="en-US"/>
              </w:rPr>
              <w:t xml:space="preserve"> </w:t>
            </w:r>
            <w:proofErr w:type="spellStart"/>
            <w:r w:rsidRPr="00506FED">
              <w:rPr>
                <w:lang w:val="en-US"/>
              </w:rPr>
              <w:t>h.k.</w:t>
            </w:r>
            <w:proofErr w:type="spellEnd"/>
          </w:p>
          <w:p w14:paraId="3112EB5F" w14:textId="77777777" w:rsidR="00924A19" w:rsidRPr="00A2081F" w:rsidRDefault="00924A19" w:rsidP="00DC1B3D">
            <w:pPr>
              <w:tabs>
                <w:tab w:val="left" w:pos="318"/>
                <w:tab w:val="left" w:pos="4743"/>
                <w:tab w:val="left" w:pos="9322"/>
              </w:tabs>
              <w:jc w:val="both"/>
              <w:rPr>
                <w:sz w:val="18"/>
                <w:szCs w:val="18"/>
                <w:lang w:val="en-US"/>
              </w:rPr>
            </w:pPr>
          </w:p>
          <w:p w14:paraId="3DDC5701" w14:textId="77777777" w:rsidR="00924A19" w:rsidRPr="00506FED" w:rsidRDefault="00924A19" w:rsidP="00DC1B3D">
            <w:pPr>
              <w:tabs>
                <w:tab w:val="left" w:pos="675"/>
                <w:tab w:val="left" w:pos="4743"/>
                <w:tab w:val="left" w:pos="9322"/>
              </w:tabs>
              <w:jc w:val="both"/>
              <w:rPr>
                <w:sz w:val="28"/>
                <w:szCs w:val="28"/>
                <w:lang w:val="uz-Cyrl-UZ"/>
              </w:rPr>
            </w:pPr>
            <w:r w:rsidRPr="00506FED">
              <w:rPr>
                <w:sz w:val="28"/>
                <w:szCs w:val="28"/>
                <w:lang w:val="uz-Cyrl-UZ"/>
              </w:rPr>
              <w:t xml:space="preserve">Манфаатдор Маъмуриятлар ўртасидаги келишув бўйича халқаро телефон алоқада фойдаланувчига тақдим этиладиган хизматлар. </w:t>
            </w:r>
          </w:p>
          <w:p w14:paraId="4902A3BE" w14:textId="77777777" w:rsidR="00924A19" w:rsidRPr="00506FED" w:rsidRDefault="00924A19" w:rsidP="00DC1B3D">
            <w:pPr>
              <w:tabs>
                <w:tab w:val="left" w:pos="675"/>
                <w:tab w:val="left" w:pos="4743"/>
                <w:tab w:val="left" w:pos="9322"/>
              </w:tabs>
              <w:jc w:val="both"/>
              <w:rPr>
                <w:lang w:val="uz-Cyrl-UZ"/>
              </w:rPr>
            </w:pPr>
            <w:r w:rsidRPr="00506FED">
              <w:rPr>
                <w:lang w:val="uz-Cyrl-UZ"/>
              </w:rPr>
              <w:t>Изоҳ – Махсус хизматларга қуйидаги хизмат турлари киради:</w:t>
            </w:r>
          </w:p>
          <w:p w14:paraId="05509CD3" w14:textId="77777777" w:rsidR="00924A19" w:rsidRPr="00506FED" w:rsidRDefault="00924A19" w:rsidP="00DC1B3D">
            <w:pPr>
              <w:tabs>
                <w:tab w:val="left" w:pos="318"/>
                <w:tab w:val="left" w:pos="4743"/>
                <w:tab w:val="left" w:pos="9322"/>
              </w:tabs>
              <w:jc w:val="both"/>
              <w:rPr>
                <w:lang w:val="uz-Cyrl-UZ"/>
              </w:rPr>
            </w:pPr>
            <w:r w:rsidRPr="00506FED">
              <w:rPr>
                <w:lang w:val="uz-Cyrl-UZ"/>
              </w:rPr>
              <w:t>a)</w:t>
            </w:r>
            <w:r w:rsidRPr="00506FED">
              <w:rPr>
                <w:lang w:val="uz-Cyrl-UZ"/>
              </w:rPr>
              <w:tab/>
              <w:t>шахсий сўзлашувлар;</w:t>
            </w:r>
          </w:p>
          <w:p w14:paraId="009CF43E" w14:textId="77777777" w:rsidR="00924A19" w:rsidRPr="00506FED" w:rsidRDefault="00924A19" w:rsidP="00DC1B3D">
            <w:pPr>
              <w:tabs>
                <w:tab w:val="left" w:pos="318"/>
                <w:tab w:val="left" w:pos="4743"/>
                <w:tab w:val="left" w:pos="9322"/>
              </w:tabs>
              <w:jc w:val="both"/>
              <w:rPr>
                <w:lang w:val="uz-Cyrl-UZ"/>
              </w:rPr>
            </w:pPr>
            <w:r w:rsidRPr="00506FED">
              <w:rPr>
                <w:lang w:val="uz-Cyrl-UZ"/>
              </w:rPr>
              <w:t>b)</w:t>
            </w:r>
            <w:r w:rsidRPr="00506FED">
              <w:rPr>
                <w:lang w:val="uz-Cyrl-UZ"/>
              </w:rPr>
              <w:tab/>
              <w:t>маълумотлар узатиш;</w:t>
            </w:r>
          </w:p>
          <w:p w14:paraId="20529ABC" w14:textId="77777777" w:rsidR="00924A19" w:rsidRPr="00506FED" w:rsidRDefault="00924A19" w:rsidP="00DC1B3D">
            <w:pPr>
              <w:tabs>
                <w:tab w:val="left" w:pos="318"/>
                <w:tab w:val="left" w:pos="4743"/>
                <w:tab w:val="left" w:pos="9322"/>
              </w:tabs>
              <w:jc w:val="both"/>
              <w:rPr>
                <w:lang w:val="uz-Cyrl-UZ"/>
              </w:rPr>
            </w:pPr>
            <w:r w:rsidRPr="00506FED">
              <w:rPr>
                <w:lang w:val="uz-Cyrl-UZ"/>
              </w:rPr>
              <w:t>c)</w:t>
            </w:r>
            <w:r w:rsidRPr="00506FED">
              <w:rPr>
                <w:lang w:val="uz-Cyrl-UZ"/>
              </w:rPr>
              <w:tab/>
              <w:t>чақирилаётган шахс ҳисобидан сўзлашувлар;</w:t>
            </w:r>
          </w:p>
          <w:p w14:paraId="1C06D838" w14:textId="77777777" w:rsidR="00924A19" w:rsidRPr="00506FED" w:rsidRDefault="00924A19" w:rsidP="00DC1B3D">
            <w:pPr>
              <w:tabs>
                <w:tab w:val="left" w:pos="318"/>
                <w:tab w:val="left" w:pos="4743"/>
                <w:tab w:val="left" w:pos="9322"/>
              </w:tabs>
              <w:jc w:val="both"/>
            </w:pPr>
            <w:r w:rsidRPr="00506FED">
              <w:t>d)</w:t>
            </w:r>
            <w:r w:rsidRPr="00506FED">
              <w:tab/>
              <w:t xml:space="preserve">кредит карточка </w:t>
            </w:r>
            <w:proofErr w:type="spellStart"/>
            <w:r w:rsidRPr="00506FED">
              <w:t>бўйича</w:t>
            </w:r>
            <w:proofErr w:type="spellEnd"/>
            <w:r w:rsidRPr="00506FED">
              <w:t xml:space="preserve"> </w:t>
            </w:r>
            <w:proofErr w:type="spellStart"/>
            <w:r w:rsidRPr="00506FED">
              <w:t>сўзлашувлар</w:t>
            </w:r>
            <w:proofErr w:type="spellEnd"/>
            <w:r w:rsidRPr="00506FED">
              <w:t>;</w:t>
            </w:r>
          </w:p>
          <w:p w14:paraId="4DA1AAFB" w14:textId="77777777" w:rsidR="00924A19" w:rsidRPr="00506FED" w:rsidRDefault="00924A19" w:rsidP="00DC1B3D">
            <w:pPr>
              <w:tabs>
                <w:tab w:val="left" w:pos="318"/>
                <w:tab w:val="left" w:pos="4743"/>
                <w:tab w:val="left" w:pos="9322"/>
              </w:tabs>
              <w:jc w:val="both"/>
            </w:pPr>
            <w:r w:rsidRPr="00506FED">
              <w:t>e)</w:t>
            </w:r>
            <w:r w:rsidRPr="00506FED">
              <w:tab/>
              <w:t>конференц-</w:t>
            </w:r>
            <w:proofErr w:type="spellStart"/>
            <w:r w:rsidRPr="00506FED">
              <w:t>алоқа</w:t>
            </w:r>
            <w:proofErr w:type="spellEnd"/>
            <w:r w:rsidRPr="00506FED">
              <w:t>;</w:t>
            </w:r>
          </w:p>
          <w:p w14:paraId="4E293E14" w14:textId="77777777" w:rsidR="00924A19" w:rsidRDefault="00924A19" w:rsidP="001569EB">
            <w:pPr>
              <w:tabs>
                <w:tab w:val="left" w:pos="675"/>
                <w:tab w:val="left" w:pos="4219"/>
                <w:tab w:val="left" w:pos="9321"/>
              </w:tabs>
              <w:jc w:val="both"/>
            </w:pPr>
            <w:r w:rsidRPr="00506FED">
              <w:t xml:space="preserve">f)  </w:t>
            </w:r>
            <w:proofErr w:type="spellStart"/>
            <w:r w:rsidRPr="00506FED">
              <w:t>мамлакат</w:t>
            </w:r>
            <w:proofErr w:type="spellEnd"/>
            <w:r w:rsidRPr="00506FED">
              <w:t xml:space="preserve"> билан </w:t>
            </w:r>
            <w:proofErr w:type="spellStart"/>
            <w:r w:rsidRPr="00506FED">
              <w:t>тўғридан-тўғри</w:t>
            </w:r>
            <w:proofErr w:type="spellEnd"/>
            <w:r w:rsidRPr="00506FED">
              <w:rPr>
                <w:lang w:val="uz-Cyrl-UZ"/>
              </w:rPr>
              <w:t xml:space="preserve"> сўзлашув</w:t>
            </w:r>
            <w:r w:rsidRPr="00506FED">
              <w:t xml:space="preserve"> (</w:t>
            </w:r>
            <w:proofErr w:type="spellStart"/>
            <w:r w:rsidRPr="00506FED">
              <w:t>бошқа</w:t>
            </w:r>
            <w:proofErr w:type="spellEnd"/>
            <w:r w:rsidRPr="00506FED">
              <w:t xml:space="preserve"> мам-</w:t>
            </w:r>
            <w:proofErr w:type="spellStart"/>
            <w:r w:rsidRPr="00506FED">
              <w:t>лакат</w:t>
            </w:r>
            <w:proofErr w:type="spellEnd"/>
            <w:r w:rsidRPr="00506FED">
              <w:rPr>
                <w:lang w:val="uz-Cyrl-UZ"/>
              </w:rPr>
              <w:t xml:space="preserve"> </w:t>
            </w:r>
            <w:proofErr w:type="spellStart"/>
            <w:r w:rsidRPr="00506FED">
              <w:t>операторини</w:t>
            </w:r>
            <w:proofErr w:type="spellEnd"/>
            <w:r w:rsidRPr="00506FED">
              <w:t xml:space="preserve"> </w:t>
            </w:r>
            <w:proofErr w:type="spellStart"/>
            <w:r w:rsidRPr="00506FED">
              <w:t>тўғридан-тўғри</w:t>
            </w:r>
            <w:proofErr w:type="spellEnd"/>
            <w:r w:rsidRPr="00506FED">
              <w:rPr>
                <w:lang w:val="uz-Cyrl-UZ"/>
              </w:rPr>
              <w:t xml:space="preserve"> чақир</w:t>
            </w:r>
            <w:proofErr w:type="spellStart"/>
            <w:r w:rsidRPr="00506FED">
              <w:t>иш</w:t>
            </w:r>
            <w:proofErr w:type="spellEnd"/>
            <w:r w:rsidRPr="00506FED">
              <w:t xml:space="preserve">) </w:t>
            </w:r>
            <w:proofErr w:type="spellStart"/>
            <w:r w:rsidRPr="00506FED">
              <w:t>ва</w:t>
            </w:r>
            <w:proofErr w:type="spellEnd"/>
            <w:r w:rsidRPr="00506FED">
              <w:t xml:space="preserve"> </w:t>
            </w:r>
            <w:proofErr w:type="spellStart"/>
            <w:r w:rsidRPr="00506FED">
              <w:t>ҳ.к</w:t>
            </w:r>
            <w:proofErr w:type="spellEnd"/>
            <w:r w:rsidRPr="00506FED">
              <w:t>.</w:t>
            </w:r>
          </w:p>
          <w:p w14:paraId="1F3F7429" w14:textId="77777777" w:rsidR="00576BEC" w:rsidRPr="00506FED" w:rsidRDefault="00576BEC" w:rsidP="001569EB">
            <w:pPr>
              <w:tabs>
                <w:tab w:val="left" w:pos="675"/>
                <w:tab w:val="left" w:pos="4219"/>
                <w:tab w:val="left" w:pos="9321"/>
              </w:tabs>
              <w:jc w:val="both"/>
              <w:rPr>
                <w:sz w:val="28"/>
                <w:szCs w:val="28"/>
              </w:rPr>
            </w:pPr>
          </w:p>
        </w:tc>
      </w:tr>
      <w:tr w:rsidR="00924A19" w:rsidRPr="00506FED" w14:paraId="172E189B" w14:textId="77777777">
        <w:trPr>
          <w:tblCellSpacing w:w="0" w:type="dxa"/>
          <w:jc w:val="center"/>
        </w:trPr>
        <w:tc>
          <w:tcPr>
            <w:tcW w:w="2007" w:type="pct"/>
          </w:tcPr>
          <w:p w14:paraId="2F3C635A" w14:textId="77777777" w:rsidR="00924A19" w:rsidRPr="00506FED" w:rsidRDefault="00924A19" w:rsidP="00226EC3">
            <w:pPr>
              <w:autoSpaceDE w:val="0"/>
              <w:autoSpaceDN w:val="0"/>
              <w:adjustRightInd w:val="0"/>
              <w:rPr>
                <w:b/>
                <w:sz w:val="28"/>
                <w:szCs w:val="28"/>
                <w:lang w:val="uz-Cyrl-UZ"/>
              </w:rPr>
            </w:pPr>
            <w:r w:rsidRPr="00506FED">
              <w:rPr>
                <w:b/>
                <w:sz w:val="28"/>
                <w:szCs w:val="28"/>
                <w:lang w:val="uz-Cyrl-UZ"/>
              </w:rPr>
              <w:t>Список переадресации вызовов</w:t>
            </w:r>
          </w:p>
          <w:p w14:paraId="3ABC381B" w14:textId="77777777" w:rsidR="00924A19" w:rsidRPr="00506FED" w:rsidRDefault="00924A19" w:rsidP="00226EC3">
            <w:pPr>
              <w:autoSpaceDE w:val="0"/>
              <w:autoSpaceDN w:val="0"/>
              <w:adjustRightInd w:val="0"/>
              <w:rPr>
                <w:sz w:val="28"/>
                <w:szCs w:val="28"/>
                <w:lang w:val="uz-Cyrl-UZ"/>
              </w:rPr>
            </w:pPr>
            <w:r w:rsidRPr="00506FED">
              <w:rPr>
                <w:b/>
                <w:sz w:val="28"/>
                <w:szCs w:val="28"/>
                <w:lang w:val="uz-Cyrl-UZ"/>
              </w:rPr>
              <w:lastRenderedPageBreak/>
              <w:t>uz</w:t>
            </w:r>
            <w:r w:rsidRPr="00506FED">
              <w:rPr>
                <w:sz w:val="28"/>
                <w:szCs w:val="28"/>
                <w:lang w:val="uz-Cyrl-UZ"/>
              </w:rPr>
              <w:t xml:space="preserve"> - chaqiruvlarni qayta adreslash ro‘yxati</w:t>
            </w:r>
          </w:p>
          <w:p w14:paraId="61C1376D" w14:textId="58669759" w:rsidR="00924A19" w:rsidRPr="00506FED" w:rsidRDefault="003A4C4D" w:rsidP="00226EC3">
            <w:pPr>
              <w:autoSpaceDE w:val="0"/>
              <w:autoSpaceDN w:val="0"/>
              <w:adjustRightInd w:val="0"/>
              <w:rPr>
                <w:sz w:val="28"/>
                <w:szCs w:val="28"/>
                <w:lang w:val="uz-Cyrl-UZ"/>
              </w:rPr>
            </w:pPr>
            <w:r>
              <w:rPr>
                <w:sz w:val="28"/>
                <w:szCs w:val="28"/>
                <w:lang w:val="uz-Cyrl-UZ"/>
              </w:rPr>
              <w:t xml:space="preserve"> </w:t>
            </w:r>
            <w:r w:rsidR="00924A19" w:rsidRPr="00506FED">
              <w:rPr>
                <w:sz w:val="28"/>
                <w:szCs w:val="28"/>
                <w:lang w:val="uz-Cyrl-UZ"/>
              </w:rPr>
              <w:t>чақирувларни қайта адреслаш рўйхати</w:t>
            </w:r>
          </w:p>
          <w:p w14:paraId="4C7845B6" w14:textId="77777777" w:rsidR="00924A19" w:rsidRPr="00506FED" w:rsidRDefault="00924A19" w:rsidP="00226EC3">
            <w:pPr>
              <w:autoSpaceDE w:val="0"/>
              <w:autoSpaceDN w:val="0"/>
              <w:adjustRightInd w:val="0"/>
              <w:rPr>
                <w:b/>
                <w:sz w:val="28"/>
                <w:szCs w:val="28"/>
                <w:lang w:val="uz-Cyrl-UZ"/>
              </w:rPr>
            </w:pPr>
            <w:r w:rsidRPr="00506FED">
              <w:rPr>
                <w:b/>
                <w:sz w:val="28"/>
                <w:szCs w:val="28"/>
                <w:lang w:val="uz-Cyrl-UZ"/>
              </w:rPr>
              <w:t>en</w:t>
            </w:r>
            <w:r w:rsidRPr="00506FED">
              <w:rPr>
                <w:sz w:val="28"/>
                <w:szCs w:val="28"/>
                <w:lang w:val="uz-Cyrl-UZ"/>
              </w:rPr>
              <w:t xml:space="preserve"> - call forwarding list</w:t>
            </w:r>
          </w:p>
          <w:p w14:paraId="3D172D49" w14:textId="77777777" w:rsidR="00924A19" w:rsidRPr="00506FED" w:rsidRDefault="00924A19" w:rsidP="00A64EC8">
            <w:pPr>
              <w:tabs>
                <w:tab w:val="left" w:pos="0"/>
                <w:tab w:val="left" w:pos="9321"/>
              </w:tabs>
              <w:rPr>
                <w:b/>
                <w:sz w:val="28"/>
                <w:szCs w:val="28"/>
                <w:lang w:val="uz-Cyrl-UZ"/>
              </w:rPr>
            </w:pPr>
          </w:p>
        </w:tc>
        <w:tc>
          <w:tcPr>
            <w:tcW w:w="2993" w:type="pct"/>
          </w:tcPr>
          <w:p w14:paraId="3D311F03" w14:textId="77777777" w:rsidR="00924A19" w:rsidRPr="00506FED" w:rsidRDefault="00924A19" w:rsidP="00DC1B3D">
            <w:pPr>
              <w:autoSpaceDE w:val="0"/>
              <w:autoSpaceDN w:val="0"/>
              <w:adjustRightInd w:val="0"/>
              <w:jc w:val="both"/>
              <w:rPr>
                <w:sz w:val="28"/>
                <w:szCs w:val="28"/>
              </w:rPr>
            </w:pPr>
            <w:r w:rsidRPr="00506FED">
              <w:rPr>
                <w:sz w:val="28"/>
                <w:szCs w:val="28"/>
              </w:rPr>
              <w:lastRenderedPageBreak/>
              <w:t xml:space="preserve">Услуга, использующаяся для активизации или </w:t>
            </w:r>
            <w:proofErr w:type="spellStart"/>
            <w:r w:rsidRPr="00506FED">
              <w:rPr>
                <w:sz w:val="28"/>
                <w:szCs w:val="28"/>
              </w:rPr>
              <w:t>деактивизации</w:t>
            </w:r>
            <w:proofErr w:type="spellEnd"/>
            <w:r w:rsidRPr="00506FED">
              <w:rPr>
                <w:sz w:val="28"/>
                <w:szCs w:val="28"/>
              </w:rPr>
              <w:t xml:space="preserve"> соответствующих записей в спис</w:t>
            </w:r>
            <w:r w:rsidRPr="00506FED">
              <w:rPr>
                <w:sz w:val="28"/>
                <w:szCs w:val="28"/>
              </w:rPr>
              <w:lastRenderedPageBreak/>
              <w:t>ке переадресации вызовов абонента услуги.</w:t>
            </w:r>
          </w:p>
          <w:p w14:paraId="207F9999" w14:textId="77777777" w:rsidR="00924A19" w:rsidRPr="00A2081F" w:rsidRDefault="00924A19" w:rsidP="00DC1B3D">
            <w:pPr>
              <w:autoSpaceDE w:val="0"/>
              <w:autoSpaceDN w:val="0"/>
              <w:adjustRightInd w:val="0"/>
              <w:jc w:val="both"/>
              <w:rPr>
                <w:sz w:val="18"/>
                <w:szCs w:val="18"/>
              </w:rPr>
            </w:pPr>
          </w:p>
          <w:p w14:paraId="5A343E73" w14:textId="77777777" w:rsidR="00924A19" w:rsidRPr="00506FED" w:rsidRDefault="00924A19" w:rsidP="00DC1B3D">
            <w:pPr>
              <w:tabs>
                <w:tab w:val="left" w:pos="675"/>
                <w:tab w:val="left" w:pos="4743"/>
                <w:tab w:val="left" w:pos="9322"/>
              </w:tabs>
              <w:jc w:val="both"/>
              <w:rPr>
                <w:sz w:val="28"/>
                <w:szCs w:val="28"/>
              </w:rPr>
            </w:pPr>
            <w:proofErr w:type="spellStart"/>
            <w:r w:rsidRPr="00506FED">
              <w:rPr>
                <w:sz w:val="28"/>
                <w:szCs w:val="28"/>
                <w:lang w:val="en-US"/>
              </w:rPr>
              <w:t>Xizmat</w:t>
            </w:r>
            <w:proofErr w:type="spellEnd"/>
            <w:r w:rsidRPr="00506FED">
              <w:rPr>
                <w:sz w:val="28"/>
                <w:szCs w:val="28"/>
              </w:rPr>
              <w:t xml:space="preserve"> </w:t>
            </w:r>
            <w:proofErr w:type="spellStart"/>
            <w:r w:rsidRPr="00506FED">
              <w:rPr>
                <w:sz w:val="28"/>
                <w:szCs w:val="28"/>
                <w:lang w:val="en-US"/>
              </w:rPr>
              <w:t>abonenti</w:t>
            </w:r>
            <w:proofErr w:type="spellEnd"/>
            <w:r w:rsidRPr="00506FED">
              <w:rPr>
                <w:sz w:val="28"/>
                <w:szCs w:val="28"/>
              </w:rPr>
              <w:t xml:space="preserve"> </w:t>
            </w:r>
            <w:proofErr w:type="spellStart"/>
            <w:r w:rsidRPr="00506FED">
              <w:rPr>
                <w:sz w:val="28"/>
                <w:szCs w:val="28"/>
                <w:lang w:val="en-US"/>
              </w:rPr>
              <w:t>chaqiruvlarini</w:t>
            </w:r>
            <w:proofErr w:type="spellEnd"/>
            <w:r w:rsidRPr="00506FED">
              <w:rPr>
                <w:sz w:val="28"/>
                <w:szCs w:val="28"/>
              </w:rPr>
              <w:t xml:space="preserve"> </w:t>
            </w:r>
            <w:proofErr w:type="spellStart"/>
            <w:r w:rsidRPr="00506FED">
              <w:rPr>
                <w:sz w:val="28"/>
                <w:szCs w:val="28"/>
                <w:lang w:val="en-US"/>
              </w:rPr>
              <w:t>qayta</w:t>
            </w:r>
            <w:proofErr w:type="spellEnd"/>
            <w:r w:rsidRPr="00506FED">
              <w:rPr>
                <w:sz w:val="28"/>
                <w:szCs w:val="28"/>
              </w:rPr>
              <w:t xml:space="preserve"> </w:t>
            </w:r>
            <w:proofErr w:type="spellStart"/>
            <w:r w:rsidRPr="00506FED">
              <w:rPr>
                <w:sz w:val="28"/>
                <w:szCs w:val="28"/>
                <w:lang w:val="en-US"/>
              </w:rPr>
              <w:t>adreslash</w:t>
            </w:r>
            <w:proofErr w:type="spellEnd"/>
            <w:r w:rsidRPr="00506FED">
              <w:rPr>
                <w:sz w:val="28"/>
                <w:szCs w:val="28"/>
              </w:rPr>
              <w:t xml:space="preserve"> </w:t>
            </w:r>
            <w:proofErr w:type="spellStart"/>
            <w:proofErr w:type="gramStart"/>
            <w:r w:rsidRPr="00506FED">
              <w:rPr>
                <w:sz w:val="28"/>
                <w:szCs w:val="28"/>
                <w:lang w:val="en-US"/>
              </w:rPr>
              <w:t>ro</w:t>
            </w:r>
            <w:proofErr w:type="spellEnd"/>
            <w:r w:rsidRPr="00506FED">
              <w:rPr>
                <w:sz w:val="28"/>
                <w:szCs w:val="28"/>
              </w:rPr>
              <w:t>‘</w:t>
            </w:r>
            <w:proofErr w:type="spellStart"/>
            <w:proofErr w:type="gramEnd"/>
            <w:r w:rsidRPr="00506FED">
              <w:rPr>
                <w:sz w:val="28"/>
                <w:szCs w:val="28"/>
                <w:lang w:val="en-US"/>
              </w:rPr>
              <w:t>yxatida</w:t>
            </w:r>
            <w:proofErr w:type="spellEnd"/>
            <w:r w:rsidRPr="00506FED">
              <w:rPr>
                <w:sz w:val="28"/>
                <w:szCs w:val="28"/>
              </w:rPr>
              <w:t xml:space="preserve"> </w:t>
            </w:r>
            <w:proofErr w:type="spellStart"/>
            <w:r w:rsidRPr="00506FED">
              <w:rPr>
                <w:sz w:val="28"/>
                <w:szCs w:val="28"/>
                <w:lang w:val="en-US"/>
              </w:rPr>
              <w:t>tegishli</w:t>
            </w:r>
            <w:proofErr w:type="spellEnd"/>
            <w:r w:rsidRPr="00506FED">
              <w:rPr>
                <w:sz w:val="28"/>
                <w:szCs w:val="28"/>
              </w:rPr>
              <w:t xml:space="preserve"> </w:t>
            </w:r>
            <w:proofErr w:type="spellStart"/>
            <w:r w:rsidRPr="00506FED">
              <w:rPr>
                <w:sz w:val="28"/>
                <w:szCs w:val="28"/>
                <w:lang w:val="en-US"/>
              </w:rPr>
              <w:t>yozuvlar</w:t>
            </w:r>
            <w:proofErr w:type="spellEnd"/>
            <w:r w:rsidRPr="00506FED">
              <w:rPr>
                <w:sz w:val="28"/>
                <w:szCs w:val="28"/>
              </w:rPr>
              <w:t xml:space="preserve"> </w:t>
            </w:r>
            <w:proofErr w:type="spellStart"/>
            <w:r w:rsidRPr="00506FED">
              <w:rPr>
                <w:sz w:val="28"/>
                <w:szCs w:val="28"/>
                <w:lang w:val="en-US"/>
              </w:rPr>
              <w:t>aktivizatsiyasi</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deaktivizatsiyasida</w:t>
            </w:r>
            <w:proofErr w:type="spellEnd"/>
            <w:r w:rsidRPr="00506FED">
              <w:rPr>
                <w:sz w:val="28"/>
                <w:szCs w:val="28"/>
              </w:rPr>
              <w:t xml:space="preserve"> </w:t>
            </w:r>
            <w:proofErr w:type="spellStart"/>
            <w:r w:rsidRPr="00506FED">
              <w:rPr>
                <w:sz w:val="28"/>
                <w:szCs w:val="28"/>
                <w:lang w:val="en-US"/>
              </w:rPr>
              <w:t>ishlatiladigan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214CA0A4" w14:textId="77777777" w:rsidR="00924A19" w:rsidRPr="00A2081F" w:rsidRDefault="00924A19" w:rsidP="00DC1B3D">
            <w:pPr>
              <w:tabs>
                <w:tab w:val="left" w:pos="675"/>
                <w:tab w:val="left" w:pos="4743"/>
                <w:tab w:val="left" w:pos="9322"/>
              </w:tabs>
              <w:jc w:val="both"/>
              <w:rPr>
                <w:sz w:val="18"/>
                <w:szCs w:val="18"/>
              </w:rPr>
            </w:pPr>
          </w:p>
          <w:p w14:paraId="13BB6569" w14:textId="77777777" w:rsidR="00924A19" w:rsidRPr="00506FED" w:rsidRDefault="00924A19" w:rsidP="00DC1B3D">
            <w:pPr>
              <w:tabs>
                <w:tab w:val="left" w:pos="318"/>
                <w:tab w:val="left" w:pos="4743"/>
                <w:tab w:val="left" w:pos="9322"/>
              </w:tabs>
              <w:jc w:val="both"/>
              <w:rPr>
                <w:sz w:val="28"/>
                <w:szCs w:val="28"/>
              </w:rPr>
            </w:pPr>
            <w:proofErr w:type="spellStart"/>
            <w:r w:rsidRPr="00506FED">
              <w:rPr>
                <w:sz w:val="28"/>
                <w:szCs w:val="28"/>
              </w:rPr>
              <w:t>Хизмат</w:t>
            </w:r>
            <w:proofErr w:type="spellEnd"/>
            <w:r w:rsidRPr="00506FED">
              <w:rPr>
                <w:sz w:val="28"/>
                <w:szCs w:val="28"/>
              </w:rPr>
              <w:t xml:space="preserve"> </w:t>
            </w:r>
            <w:proofErr w:type="spellStart"/>
            <w:r w:rsidRPr="00506FED">
              <w:rPr>
                <w:sz w:val="28"/>
                <w:szCs w:val="28"/>
              </w:rPr>
              <w:t>абоненти</w:t>
            </w:r>
            <w:proofErr w:type="spellEnd"/>
            <w:r w:rsidRPr="00506FED">
              <w:rPr>
                <w:sz w:val="28"/>
                <w:szCs w:val="28"/>
              </w:rPr>
              <w:t xml:space="preserve"> </w:t>
            </w:r>
            <w:proofErr w:type="spellStart"/>
            <w:r w:rsidRPr="00506FED">
              <w:rPr>
                <w:sz w:val="28"/>
                <w:szCs w:val="28"/>
              </w:rPr>
              <w:t>чақирувларини</w:t>
            </w:r>
            <w:proofErr w:type="spellEnd"/>
            <w:r w:rsidRPr="00506FED">
              <w:rPr>
                <w:sz w:val="28"/>
                <w:szCs w:val="28"/>
              </w:rPr>
              <w:t xml:space="preserve"> </w:t>
            </w:r>
            <w:proofErr w:type="spellStart"/>
            <w:r w:rsidRPr="00506FED">
              <w:rPr>
                <w:sz w:val="28"/>
                <w:szCs w:val="28"/>
              </w:rPr>
              <w:t>қайта</w:t>
            </w:r>
            <w:proofErr w:type="spellEnd"/>
            <w:r w:rsidRPr="00506FED">
              <w:rPr>
                <w:sz w:val="28"/>
                <w:szCs w:val="28"/>
              </w:rPr>
              <w:t xml:space="preserve"> </w:t>
            </w:r>
            <w:proofErr w:type="spellStart"/>
            <w:r w:rsidRPr="00506FED">
              <w:rPr>
                <w:sz w:val="28"/>
                <w:szCs w:val="28"/>
              </w:rPr>
              <w:t>адреслаш</w:t>
            </w:r>
            <w:proofErr w:type="spellEnd"/>
            <w:r w:rsidRPr="00506FED">
              <w:rPr>
                <w:sz w:val="28"/>
                <w:szCs w:val="28"/>
              </w:rPr>
              <w:t xml:space="preserve"> </w:t>
            </w:r>
            <w:proofErr w:type="spellStart"/>
            <w:r w:rsidRPr="00506FED">
              <w:rPr>
                <w:sz w:val="28"/>
                <w:szCs w:val="28"/>
              </w:rPr>
              <w:t>рўйхатида</w:t>
            </w:r>
            <w:proofErr w:type="spellEnd"/>
            <w:r w:rsidRPr="00506FED">
              <w:rPr>
                <w:sz w:val="28"/>
                <w:szCs w:val="28"/>
              </w:rPr>
              <w:t xml:space="preserve"> </w:t>
            </w:r>
            <w:proofErr w:type="spellStart"/>
            <w:r w:rsidRPr="00506FED">
              <w:rPr>
                <w:sz w:val="28"/>
                <w:szCs w:val="28"/>
              </w:rPr>
              <w:t>тегишли</w:t>
            </w:r>
            <w:proofErr w:type="spellEnd"/>
            <w:r w:rsidRPr="00506FED">
              <w:rPr>
                <w:sz w:val="28"/>
                <w:szCs w:val="28"/>
              </w:rPr>
              <w:t xml:space="preserve"> </w:t>
            </w:r>
            <w:proofErr w:type="spellStart"/>
            <w:r w:rsidRPr="00506FED">
              <w:rPr>
                <w:sz w:val="28"/>
                <w:szCs w:val="28"/>
              </w:rPr>
              <w:t>ёзувл</w:t>
            </w:r>
            <w:r w:rsidR="00A2081F">
              <w:rPr>
                <w:sz w:val="28"/>
                <w:szCs w:val="28"/>
              </w:rPr>
              <w:t>ар</w:t>
            </w:r>
            <w:proofErr w:type="spellEnd"/>
            <w:r w:rsidR="00A2081F">
              <w:rPr>
                <w:sz w:val="28"/>
                <w:szCs w:val="28"/>
              </w:rPr>
              <w:t xml:space="preserve"> </w:t>
            </w:r>
            <w:proofErr w:type="spellStart"/>
            <w:r w:rsidR="00A2081F">
              <w:rPr>
                <w:sz w:val="28"/>
                <w:szCs w:val="28"/>
              </w:rPr>
              <w:t>активизацияси</w:t>
            </w:r>
            <w:proofErr w:type="spellEnd"/>
            <w:r w:rsidR="00A2081F">
              <w:rPr>
                <w:sz w:val="28"/>
                <w:szCs w:val="28"/>
              </w:rPr>
              <w:t xml:space="preserve"> </w:t>
            </w:r>
            <w:proofErr w:type="spellStart"/>
            <w:r w:rsidR="00A2081F">
              <w:rPr>
                <w:sz w:val="28"/>
                <w:szCs w:val="28"/>
              </w:rPr>
              <w:t>ёки</w:t>
            </w:r>
            <w:proofErr w:type="spellEnd"/>
            <w:r w:rsidR="00A2081F">
              <w:rPr>
                <w:sz w:val="28"/>
                <w:szCs w:val="28"/>
              </w:rPr>
              <w:t xml:space="preserve"> </w:t>
            </w:r>
            <w:proofErr w:type="spellStart"/>
            <w:r w:rsidR="00A2081F">
              <w:rPr>
                <w:sz w:val="28"/>
                <w:szCs w:val="28"/>
              </w:rPr>
              <w:t>деактивиза</w:t>
            </w:r>
            <w:r w:rsidRPr="00506FED">
              <w:rPr>
                <w:sz w:val="28"/>
                <w:szCs w:val="28"/>
              </w:rPr>
              <w:t>циясида</w:t>
            </w:r>
            <w:proofErr w:type="spellEnd"/>
            <w:r w:rsidRPr="00506FED">
              <w:rPr>
                <w:sz w:val="28"/>
                <w:szCs w:val="28"/>
              </w:rPr>
              <w:t xml:space="preserve"> </w:t>
            </w:r>
            <w:proofErr w:type="spellStart"/>
            <w:r w:rsidRPr="00506FED">
              <w:rPr>
                <w:sz w:val="28"/>
                <w:szCs w:val="28"/>
              </w:rPr>
              <w:t>ишлатиладиган</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w:t>
            </w:r>
          </w:p>
        </w:tc>
      </w:tr>
    </w:tbl>
    <w:p w14:paraId="5E72B345" w14:textId="77777777" w:rsidR="00764E1E" w:rsidRDefault="00764E1E"/>
    <w:p w14:paraId="71544A69" w14:textId="77777777" w:rsidR="00576BEC" w:rsidRDefault="00576BEC"/>
    <w:p w14:paraId="49B79102" w14:textId="77777777" w:rsidR="00576BEC" w:rsidRDefault="00576BEC"/>
    <w:p w14:paraId="2242E51A" w14:textId="77777777" w:rsidR="00576BEC" w:rsidRDefault="00576BEC"/>
    <w:p w14:paraId="7B5BD515" w14:textId="77777777" w:rsidR="00576BEC" w:rsidRDefault="00576BEC"/>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764E1E" w:rsidRPr="00506FED" w14:paraId="6708F4F4" w14:textId="77777777">
        <w:trPr>
          <w:tblHeader/>
          <w:tblCellSpacing w:w="0" w:type="dxa"/>
          <w:jc w:val="center"/>
        </w:trPr>
        <w:tc>
          <w:tcPr>
            <w:tcW w:w="5000" w:type="pct"/>
            <w:gridSpan w:val="2"/>
          </w:tcPr>
          <w:p w14:paraId="0D0A8124" w14:textId="77777777" w:rsidR="00764E1E" w:rsidRPr="00764E1E" w:rsidRDefault="00764E1E" w:rsidP="00764E1E">
            <w:pPr>
              <w:tabs>
                <w:tab w:val="left" w:pos="675"/>
                <w:tab w:val="left" w:pos="4219"/>
                <w:tab w:val="left" w:pos="9321"/>
              </w:tabs>
              <w:jc w:val="center"/>
              <w:rPr>
                <w:b/>
                <w:sz w:val="28"/>
                <w:szCs w:val="28"/>
              </w:rPr>
            </w:pPr>
            <w:r>
              <w:rPr>
                <w:b/>
                <w:sz w:val="28"/>
                <w:szCs w:val="28"/>
              </w:rPr>
              <w:t>Т</w:t>
            </w:r>
          </w:p>
        </w:tc>
      </w:tr>
      <w:tr w:rsidR="00924A19" w:rsidRPr="00506FED" w14:paraId="7942F625" w14:textId="77777777">
        <w:trPr>
          <w:tblCellSpacing w:w="0" w:type="dxa"/>
          <w:jc w:val="center"/>
        </w:trPr>
        <w:tc>
          <w:tcPr>
            <w:tcW w:w="2007" w:type="pct"/>
          </w:tcPr>
          <w:p w14:paraId="5DAA1B4A" w14:textId="77777777" w:rsidR="00924A19" w:rsidRPr="00506FED" w:rsidRDefault="00924A19" w:rsidP="00A64EC8">
            <w:pPr>
              <w:rPr>
                <w:b/>
                <w:sz w:val="28"/>
                <w:szCs w:val="28"/>
              </w:rPr>
            </w:pPr>
            <w:r w:rsidRPr="00506FED">
              <w:rPr>
                <w:b/>
                <w:sz w:val="28"/>
                <w:szCs w:val="28"/>
              </w:rPr>
              <w:t xml:space="preserve">Телевидение диалоговое </w:t>
            </w:r>
            <w:r w:rsidRPr="00506FED">
              <w:rPr>
                <w:b/>
                <w:sz w:val="28"/>
                <w:szCs w:val="28"/>
                <w:lang w:val="uz-Cyrl-UZ"/>
              </w:rPr>
              <w:br/>
            </w:r>
            <w:r w:rsidRPr="00506FED">
              <w:rPr>
                <w:b/>
                <w:sz w:val="28"/>
                <w:szCs w:val="28"/>
              </w:rPr>
              <w:t>(интерактивное)</w:t>
            </w:r>
          </w:p>
          <w:p w14:paraId="61E5E03D" w14:textId="77777777" w:rsidR="00924A19" w:rsidRPr="00506FED" w:rsidRDefault="00924A19" w:rsidP="00A64EC8">
            <w:pPr>
              <w:rPr>
                <w:sz w:val="28"/>
                <w:szCs w:val="28"/>
              </w:rPr>
            </w:pPr>
            <w:proofErr w:type="spellStart"/>
            <w:r w:rsidRPr="00506FED">
              <w:rPr>
                <w:b/>
                <w:sz w:val="28"/>
                <w:szCs w:val="28"/>
              </w:rPr>
              <w:t>uz</w:t>
            </w:r>
            <w:proofErr w:type="spellEnd"/>
            <w:r w:rsidRPr="00506FED">
              <w:rPr>
                <w:sz w:val="28"/>
                <w:szCs w:val="28"/>
              </w:rPr>
              <w:t xml:space="preserve"> - </w:t>
            </w:r>
            <w:proofErr w:type="spellStart"/>
            <w:r w:rsidRPr="00506FED">
              <w:rPr>
                <w:sz w:val="28"/>
                <w:szCs w:val="28"/>
                <w:lang w:val="en-US"/>
              </w:rPr>
              <w:t>dialogli</w:t>
            </w:r>
            <w:proofErr w:type="spellEnd"/>
            <w:r w:rsidRPr="00506FED">
              <w:rPr>
                <w:sz w:val="28"/>
                <w:szCs w:val="28"/>
              </w:rPr>
              <w:t xml:space="preserve"> (</w:t>
            </w:r>
            <w:proofErr w:type="spellStart"/>
            <w:r w:rsidRPr="00506FED">
              <w:rPr>
                <w:sz w:val="28"/>
                <w:szCs w:val="28"/>
                <w:lang w:val="en-US"/>
              </w:rPr>
              <w:t>interaktiv</w:t>
            </w:r>
            <w:proofErr w:type="spellEnd"/>
            <w:r w:rsidRPr="00506FED">
              <w:rPr>
                <w:sz w:val="28"/>
                <w:szCs w:val="28"/>
              </w:rPr>
              <w:t xml:space="preserve">) </w:t>
            </w:r>
            <w:proofErr w:type="spellStart"/>
            <w:r w:rsidRPr="00506FED">
              <w:rPr>
                <w:sz w:val="28"/>
                <w:szCs w:val="28"/>
                <w:lang w:val="en-US"/>
              </w:rPr>
              <w:t>televideniye</w:t>
            </w:r>
            <w:proofErr w:type="spellEnd"/>
          </w:p>
          <w:p w14:paraId="4AD875C0" w14:textId="24AD54F2" w:rsidR="00924A19" w:rsidRPr="00506FED" w:rsidRDefault="003A4C4D" w:rsidP="00A64EC8">
            <w:pPr>
              <w:rPr>
                <w:sz w:val="28"/>
                <w:szCs w:val="28"/>
              </w:rPr>
            </w:pPr>
            <w:r>
              <w:rPr>
                <w:sz w:val="28"/>
                <w:szCs w:val="28"/>
              </w:rPr>
              <w:t xml:space="preserve"> </w:t>
            </w:r>
            <w:proofErr w:type="spellStart"/>
            <w:r w:rsidR="00924A19" w:rsidRPr="00506FED">
              <w:rPr>
                <w:sz w:val="28"/>
                <w:szCs w:val="28"/>
              </w:rPr>
              <w:t>диалогли</w:t>
            </w:r>
            <w:proofErr w:type="spellEnd"/>
            <w:r w:rsidR="00924A19" w:rsidRPr="00506FED">
              <w:rPr>
                <w:sz w:val="28"/>
                <w:szCs w:val="28"/>
              </w:rPr>
              <w:t xml:space="preserve"> (интерактив) </w:t>
            </w:r>
            <w:r w:rsidR="00924A19" w:rsidRPr="00506FED">
              <w:rPr>
                <w:sz w:val="28"/>
                <w:szCs w:val="28"/>
              </w:rPr>
              <w:br/>
              <w:t>телевидение</w:t>
            </w:r>
          </w:p>
          <w:p w14:paraId="6D2A2EAC" w14:textId="77777777" w:rsidR="00924A19" w:rsidRPr="00506FED" w:rsidRDefault="00924A19" w:rsidP="00A64EC8">
            <w:pPr>
              <w:rPr>
                <w:b/>
                <w:sz w:val="28"/>
                <w:szCs w:val="28"/>
              </w:rPr>
            </w:pPr>
            <w:proofErr w:type="spellStart"/>
            <w:r w:rsidRPr="00506FED">
              <w:rPr>
                <w:b/>
                <w:sz w:val="28"/>
                <w:szCs w:val="28"/>
              </w:rPr>
              <w:t>en</w:t>
            </w:r>
            <w:proofErr w:type="spellEnd"/>
            <w:r w:rsidRPr="00506FED">
              <w:rPr>
                <w:sz w:val="28"/>
                <w:szCs w:val="28"/>
              </w:rPr>
              <w:t xml:space="preserve"> - </w:t>
            </w:r>
            <w:r w:rsidRPr="00506FED">
              <w:rPr>
                <w:sz w:val="28"/>
                <w:szCs w:val="28"/>
                <w:lang w:val="en-US"/>
              </w:rPr>
              <w:t>d</w:t>
            </w:r>
            <w:proofErr w:type="spellStart"/>
            <w:r w:rsidRPr="00506FED">
              <w:rPr>
                <w:sz w:val="28"/>
                <w:szCs w:val="28"/>
              </w:rPr>
              <w:t>ialogue</w:t>
            </w:r>
            <w:proofErr w:type="spellEnd"/>
            <w:r w:rsidRPr="00506FED">
              <w:rPr>
                <w:sz w:val="28"/>
                <w:szCs w:val="28"/>
              </w:rPr>
              <w:t xml:space="preserve"> (</w:t>
            </w:r>
            <w:proofErr w:type="spellStart"/>
            <w:r w:rsidRPr="00506FED">
              <w:rPr>
                <w:sz w:val="28"/>
                <w:szCs w:val="28"/>
              </w:rPr>
              <w:t>interactive</w:t>
            </w:r>
            <w:proofErr w:type="spellEnd"/>
            <w:r w:rsidRPr="00506FED">
              <w:rPr>
                <w:sz w:val="28"/>
                <w:szCs w:val="28"/>
              </w:rPr>
              <w:t>) TV</w:t>
            </w:r>
          </w:p>
        </w:tc>
        <w:tc>
          <w:tcPr>
            <w:tcW w:w="2993" w:type="pct"/>
          </w:tcPr>
          <w:p w14:paraId="064D7A38" w14:textId="77777777" w:rsidR="00924A19" w:rsidRPr="00506FED" w:rsidRDefault="00924A19" w:rsidP="00DC1B3D">
            <w:pPr>
              <w:tabs>
                <w:tab w:val="left" w:pos="675"/>
                <w:tab w:val="left" w:pos="4219"/>
                <w:tab w:val="left" w:pos="9321"/>
              </w:tabs>
              <w:jc w:val="both"/>
              <w:rPr>
                <w:sz w:val="28"/>
                <w:szCs w:val="28"/>
              </w:rPr>
            </w:pPr>
            <w:proofErr w:type="spellStart"/>
            <w:r w:rsidRPr="00506FED">
              <w:rPr>
                <w:sz w:val="28"/>
                <w:szCs w:val="28"/>
              </w:rPr>
              <w:t>Cпособ</w:t>
            </w:r>
            <w:proofErr w:type="spellEnd"/>
            <w:r w:rsidRPr="00506FED">
              <w:rPr>
                <w:sz w:val="28"/>
                <w:szCs w:val="28"/>
              </w:rPr>
              <w:t xml:space="preserve"> организации ТВ вещания и передачи пользователю дополнительной информации при помощи активного двухстороннего обмена информацией между телезрителями и </w:t>
            </w:r>
            <w:proofErr w:type="spellStart"/>
            <w:proofErr w:type="gramStart"/>
            <w:r w:rsidRPr="00506FED">
              <w:rPr>
                <w:sz w:val="28"/>
                <w:szCs w:val="28"/>
              </w:rPr>
              <w:t>передающи</w:t>
            </w:r>
            <w:proofErr w:type="spellEnd"/>
            <w:r w:rsidRPr="00506FED">
              <w:rPr>
                <w:sz w:val="28"/>
                <w:szCs w:val="28"/>
              </w:rPr>
              <w:t>-ми</w:t>
            </w:r>
            <w:proofErr w:type="gramEnd"/>
            <w:r w:rsidRPr="00506FED">
              <w:rPr>
                <w:sz w:val="28"/>
                <w:szCs w:val="28"/>
              </w:rPr>
              <w:t xml:space="preserve"> телевизионными центрами.</w:t>
            </w:r>
          </w:p>
          <w:p w14:paraId="65566206" w14:textId="77777777" w:rsidR="00924A19" w:rsidRPr="00506FED" w:rsidRDefault="00924A19" w:rsidP="00DC1B3D">
            <w:pPr>
              <w:tabs>
                <w:tab w:val="left" w:pos="675"/>
                <w:tab w:val="left" w:pos="4219"/>
                <w:tab w:val="left" w:pos="9321"/>
              </w:tabs>
              <w:jc w:val="both"/>
              <w:rPr>
                <w:sz w:val="28"/>
                <w:szCs w:val="28"/>
              </w:rPr>
            </w:pPr>
          </w:p>
          <w:p w14:paraId="3DFB7C69" w14:textId="77777777" w:rsidR="00924A19" w:rsidRPr="00506FED" w:rsidRDefault="00924A19" w:rsidP="00DC1B3D">
            <w:pPr>
              <w:tabs>
                <w:tab w:val="left" w:pos="675"/>
                <w:tab w:val="left" w:pos="4219"/>
                <w:tab w:val="left" w:pos="9321"/>
              </w:tabs>
              <w:jc w:val="both"/>
              <w:rPr>
                <w:sz w:val="28"/>
                <w:szCs w:val="28"/>
              </w:rPr>
            </w:pPr>
            <w:r w:rsidRPr="00506FED">
              <w:rPr>
                <w:sz w:val="28"/>
                <w:szCs w:val="28"/>
                <w:lang w:val="uz-Cyrl-UZ"/>
              </w:rPr>
              <w:t>TV eshittirishni tashkil etish va qo‘shimc</w:t>
            </w:r>
            <w:r w:rsidRPr="00506FED">
              <w:rPr>
                <w:sz w:val="28"/>
                <w:szCs w:val="28"/>
                <w:lang w:val="en-US"/>
              </w:rPr>
              <w:t>h</w:t>
            </w:r>
            <w:r w:rsidRPr="00506FED">
              <w:rPr>
                <w:sz w:val="28"/>
                <w:szCs w:val="28"/>
                <w:lang w:val="uz-Cyrl-UZ"/>
              </w:rPr>
              <w:t xml:space="preserve">a axborotni foydalanuvchiga teletomoshabinlar va uzatuvchi televizion markazlar o‘rtasida ikki tomonlama </w:t>
            </w:r>
            <w:r w:rsidR="00393AD9" w:rsidRPr="00506FED">
              <w:rPr>
                <w:sz w:val="28"/>
                <w:szCs w:val="28"/>
                <w:lang w:val="uz-Cyrl-UZ"/>
              </w:rPr>
              <w:t xml:space="preserve">faol </w:t>
            </w:r>
            <w:r w:rsidRPr="00506FED">
              <w:rPr>
                <w:sz w:val="28"/>
                <w:szCs w:val="28"/>
                <w:lang w:val="uz-Cyrl-UZ"/>
              </w:rPr>
              <w:t xml:space="preserve">axborot almashinuvi yordamida uzatish usuli. </w:t>
            </w:r>
          </w:p>
          <w:p w14:paraId="73E0A820" w14:textId="77777777" w:rsidR="00924A19" w:rsidRPr="00506FED" w:rsidRDefault="00924A19" w:rsidP="00DC1B3D">
            <w:pPr>
              <w:tabs>
                <w:tab w:val="left" w:pos="675"/>
                <w:tab w:val="left" w:pos="4219"/>
                <w:tab w:val="left" w:pos="9321"/>
              </w:tabs>
              <w:jc w:val="both"/>
              <w:rPr>
                <w:sz w:val="28"/>
                <w:szCs w:val="28"/>
              </w:rPr>
            </w:pPr>
          </w:p>
          <w:p w14:paraId="0C9EC79E" w14:textId="77777777" w:rsidR="00A2081F" w:rsidRDefault="00924A19" w:rsidP="00DC1B3D">
            <w:pPr>
              <w:tabs>
                <w:tab w:val="left" w:pos="675"/>
                <w:tab w:val="left" w:pos="4743"/>
                <w:tab w:val="left" w:pos="9322"/>
              </w:tabs>
              <w:jc w:val="both"/>
              <w:rPr>
                <w:sz w:val="28"/>
                <w:szCs w:val="28"/>
                <w:lang w:val="uz-Cyrl-UZ"/>
              </w:rPr>
            </w:pPr>
            <w:r w:rsidRPr="00506FED">
              <w:rPr>
                <w:sz w:val="28"/>
                <w:szCs w:val="28"/>
                <w:lang w:val="uz-Cyrl-UZ"/>
              </w:rPr>
              <w:t xml:space="preserve">ТВ эшиттиришни ташкил этиш ва қўшимча ахборотни фойдаланувчига телетомошабинлар ва узатувчи телевизион марказлар ўртасида икки томонлама </w:t>
            </w:r>
            <w:r w:rsidR="00393AD9" w:rsidRPr="00506FED">
              <w:rPr>
                <w:sz w:val="28"/>
                <w:szCs w:val="28"/>
                <w:lang w:val="uz-Cyrl-UZ"/>
              </w:rPr>
              <w:t xml:space="preserve">фаол </w:t>
            </w:r>
            <w:r w:rsidRPr="00506FED">
              <w:rPr>
                <w:sz w:val="28"/>
                <w:szCs w:val="28"/>
                <w:lang w:val="uz-Cyrl-UZ"/>
              </w:rPr>
              <w:t>ахборот алмашинуви ёрдамида узатиш усули.</w:t>
            </w:r>
          </w:p>
          <w:p w14:paraId="425CB2C5" w14:textId="77777777" w:rsidR="00576BEC" w:rsidRPr="002714C5" w:rsidRDefault="00576BEC" w:rsidP="00DC1B3D">
            <w:pPr>
              <w:tabs>
                <w:tab w:val="left" w:pos="675"/>
                <w:tab w:val="left" w:pos="4743"/>
                <w:tab w:val="left" w:pos="9322"/>
              </w:tabs>
              <w:jc w:val="both"/>
              <w:rPr>
                <w:sz w:val="28"/>
                <w:szCs w:val="28"/>
                <w:lang w:val="uz-Cyrl-UZ"/>
              </w:rPr>
            </w:pPr>
          </w:p>
        </w:tc>
      </w:tr>
      <w:tr w:rsidR="00924A19" w:rsidRPr="005234B4" w14:paraId="3666B784" w14:textId="77777777">
        <w:trPr>
          <w:tblCellSpacing w:w="0" w:type="dxa"/>
          <w:jc w:val="center"/>
        </w:trPr>
        <w:tc>
          <w:tcPr>
            <w:tcW w:w="2007" w:type="pct"/>
          </w:tcPr>
          <w:p w14:paraId="18E9EDB1" w14:textId="77777777" w:rsidR="00924A19" w:rsidRPr="00506FED" w:rsidRDefault="00924A19" w:rsidP="00A64EC8">
            <w:pPr>
              <w:tabs>
                <w:tab w:val="left" w:pos="417"/>
                <w:tab w:val="left" w:pos="675"/>
                <w:tab w:val="left" w:pos="4219"/>
                <w:tab w:val="left" w:pos="9321"/>
              </w:tabs>
              <w:jc w:val="both"/>
              <w:rPr>
                <w:b/>
                <w:sz w:val="28"/>
                <w:szCs w:val="28"/>
              </w:rPr>
            </w:pPr>
            <w:r w:rsidRPr="00506FED">
              <w:rPr>
                <w:b/>
                <w:sz w:val="28"/>
                <w:szCs w:val="28"/>
              </w:rPr>
              <w:t>Телевизионная передача</w:t>
            </w:r>
          </w:p>
          <w:p w14:paraId="615069B4" w14:textId="77777777" w:rsidR="00924A19" w:rsidRPr="00506FED" w:rsidRDefault="00924A19" w:rsidP="00A64EC8">
            <w:pPr>
              <w:tabs>
                <w:tab w:val="left" w:pos="675"/>
                <w:tab w:val="left" w:pos="4219"/>
                <w:tab w:val="left" w:pos="9321"/>
              </w:tabs>
              <w:jc w:val="both"/>
              <w:rPr>
                <w:sz w:val="28"/>
                <w:szCs w:val="28"/>
              </w:rPr>
            </w:pPr>
            <w:proofErr w:type="spellStart"/>
            <w:r w:rsidRPr="00506FED">
              <w:rPr>
                <w:b/>
                <w:sz w:val="28"/>
                <w:szCs w:val="28"/>
                <w:lang w:val="en-US"/>
              </w:rPr>
              <w:t>uz</w:t>
            </w:r>
            <w:proofErr w:type="spellEnd"/>
            <w:r w:rsidRPr="00506FED">
              <w:rPr>
                <w:sz w:val="28"/>
                <w:szCs w:val="28"/>
              </w:rPr>
              <w:t xml:space="preserve"> - </w:t>
            </w:r>
            <w:proofErr w:type="spellStart"/>
            <w:r w:rsidRPr="00506FED">
              <w:rPr>
                <w:sz w:val="28"/>
                <w:szCs w:val="28"/>
                <w:lang w:val="en-US"/>
              </w:rPr>
              <w:t>televizion</w:t>
            </w:r>
            <w:proofErr w:type="spellEnd"/>
            <w:r w:rsidRPr="00506FED">
              <w:rPr>
                <w:sz w:val="28"/>
                <w:szCs w:val="28"/>
              </w:rPr>
              <w:t xml:space="preserve"> </w:t>
            </w:r>
            <w:proofErr w:type="spellStart"/>
            <w:r w:rsidRPr="00506FED">
              <w:rPr>
                <w:sz w:val="28"/>
                <w:szCs w:val="28"/>
                <w:lang w:val="en-US"/>
              </w:rPr>
              <w:t>uzatish</w:t>
            </w:r>
            <w:proofErr w:type="spellEnd"/>
          </w:p>
          <w:p w14:paraId="64F40664" w14:textId="30C9F012" w:rsidR="00924A19" w:rsidRPr="00506FED" w:rsidRDefault="003A4C4D" w:rsidP="00A64EC8">
            <w:pPr>
              <w:tabs>
                <w:tab w:val="left" w:pos="675"/>
                <w:tab w:val="left" w:pos="4219"/>
                <w:tab w:val="left" w:pos="9321"/>
              </w:tabs>
              <w:jc w:val="both"/>
              <w:rPr>
                <w:sz w:val="28"/>
                <w:szCs w:val="28"/>
              </w:rPr>
            </w:pPr>
            <w:r>
              <w:rPr>
                <w:sz w:val="28"/>
                <w:szCs w:val="28"/>
              </w:rPr>
              <w:t xml:space="preserve"> </w:t>
            </w:r>
            <w:proofErr w:type="spellStart"/>
            <w:r w:rsidR="00924A19" w:rsidRPr="00506FED">
              <w:rPr>
                <w:sz w:val="28"/>
                <w:szCs w:val="28"/>
              </w:rPr>
              <w:t>телевизион</w:t>
            </w:r>
            <w:proofErr w:type="spellEnd"/>
            <w:r w:rsidR="00924A19" w:rsidRPr="00506FED">
              <w:rPr>
                <w:sz w:val="28"/>
                <w:szCs w:val="28"/>
              </w:rPr>
              <w:t xml:space="preserve"> </w:t>
            </w:r>
            <w:proofErr w:type="spellStart"/>
            <w:r w:rsidR="00924A19" w:rsidRPr="00506FED">
              <w:rPr>
                <w:sz w:val="28"/>
                <w:szCs w:val="28"/>
              </w:rPr>
              <w:t>узатиш</w:t>
            </w:r>
            <w:proofErr w:type="spellEnd"/>
          </w:p>
          <w:p w14:paraId="00A608AB" w14:textId="77777777" w:rsidR="00924A19" w:rsidRPr="00506FED" w:rsidRDefault="00924A19" w:rsidP="00A64EC8">
            <w:pPr>
              <w:tabs>
                <w:tab w:val="left" w:pos="675"/>
                <w:tab w:val="left" w:pos="4219"/>
                <w:tab w:val="left" w:pos="9321"/>
              </w:tabs>
              <w:jc w:val="both"/>
              <w:rPr>
                <w:b/>
                <w:sz w:val="28"/>
                <w:szCs w:val="28"/>
                <w:lang w:val="en-US"/>
              </w:rPr>
            </w:pPr>
            <w:proofErr w:type="gramStart"/>
            <w:r w:rsidRPr="00506FED">
              <w:rPr>
                <w:b/>
                <w:sz w:val="28"/>
                <w:szCs w:val="28"/>
                <w:lang w:val="fr-FR"/>
              </w:rPr>
              <w:t>en</w:t>
            </w:r>
            <w:proofErr w:type="gramEnd"/>
            <w:r w:rsidRPr="00506FED">
              <w:rPr>
                <w:sz w:val="28"/>
                <w:szCs w:val="28"/>
                <w:lang w:val="en-US"/>
              </w:rPr>
              <w:t xml:space="preserve"> - television </w:t>
            </w:r>
            <w:r w:rsidRPr="00506FED">
              <w:rPr>
                <w:sz w:val="28"/>
                <w:lang w:val="fi-FI"/>
              </w:rPr>
              <w:t>transmission</w:t>
            </w:r>
          </w:p>
        </w:tc>
        <w:tc>
          <w:tcPr>
            <w:tcW w:w="2993" w:type="pct"/>
          </w:tcPr>
          <w:p w14:paraId="7CA72F88" w14:textId="77777777" w:rsidR="00924A19" w:rsidRPr="00506FED" w:rsidRDefault="00924A19" w:rsidP="00DC1B3D">
            <w:pPr>
              <w:tabs>
                <w:tab w:val="left" w:pos="675"/>
                <w:tab w:val="left" w:pos="4219"/>
                <w:tab w:val="left" w:pos="9321"/>
              </w:tabs>
              <w:jc w:val="both"/>
              <w:rPr>
                <w:sz w:val="28"/>
                <w:szCs w:val="28"/>
              </w:rPr>
            </w:pPr>
            <w:r w:rsidRPr="00506FED">
              <w:rPr>
                <w:sz w:val="28"/>
                <w:szCs w:val="28"/>
              </w:rPr>
              <w:t>Передача видеосигналов по сети телекоммуникаций для обмена программами телевизионного вещания между вещательными организациями.</w:t>
            </w:r>
          </w:p>
          <w:p w14:paraId="34D76314" w14:textId="77777777" w:rsidR="00924A19" w:rsidRPr="00506FED" w:rsidRDefault="00924A19" w:rsidP="00DC1B3D">
            <w:pPr>
              <w:tabs>
                <w:tab w:val="left" w:pos="675"/>
                <w:tab w:val="left" w:pos="4219"/>
                <w:tab w:val="left" w:pos="9321"/>
              </w:tabs>
              <w:jc w:val="both"/>
              <w:rPr>
                <w:sz w:val="28"/>
                <w:szCs w:val="28"/>
              </w:rPr>
            </w:pPr>
          </w:p>
          <w:p w14:paraId="4600C038" w14:textId="77777777" w:rsidR="00924A19" w:rsidRPr="00506FED" w:rsidRDefault="00924A19" w:rsidP="00DC1B3D">
            <w:pPr>
              <w:tabs>
                <w:tab w:val="left" w:pos="675"/>
                <w:tab w:val="left" w:pos="4219"/>
                <w:tab w:val="left" w:pos="9321"/>
              </w:tabs>
              <w:jc w:val="both"/>
              <w:rPr>
                <w:sz w:val="28"/>
                <w:szCs w:val="28"/>
                <w:lang w:val="en-US"/>
              </w:rPr>
            </w:pPr>
            <w:proofErr w:type="spellStart"/>
            <w:r w:rsidRPr="00506FED">
              <w:rPr>
                <w:sz w:val="28"/>
                <w:szCs w:val="28"/>
                <w:lang w:val="en-US"/>
              </w:rPr>
              <w:t>Eshittirish</w:t>
            </w:r>
            <w:proofErr w:type="spellEnd"/>
            <w:r w:rsidRPr="00506FED">
              <w:rPr>
                <w:sz w:val="28"/>
                <w:szCs w:val="28"/>
                <w:lang w:val="en-US"/>
              </w:rPr>
              <w:t xml:space="preserve"> </w:t>
            </w:r>
            <w:proofErr w:type="spellStart"/>
            <w:r w:rsidRPr="00506FED">
              <w:rPr>
                <w:sz w:val="28"/>
                <w:szCs w:val="28"/>
                <w:lang w:val="en-US"/>
              </w:rPr>
              <w:t>tashkilotlari</w:t>
            </w:r>
            <w:proofErr w:type="spellEnd"/>
            <w:r w:rsidRPr="00506FED">
              <w:rPr>
                <w:sz w:val="28"/>
                <w:szCs w:val="28"/>
                <w:lang w:val="en-US"/>
              </w:rPr>
              <w:t xml:space="preserve"> </w:t>
            </w:r>
            <w:proofErr w:type="spellStart"/>
            <w:proofErr w:type="gramStart"/>
            <w:r w:rsidRPr="00506FED">
              <w:rPr>
                <w:sz w:val="28"/>
                <w:szCs w:val="28"/>
                <w:lang w:val="en-US"/>
              </w:rPr>
              <w:t>o‘</w:t>
            </w:r>
            <w:proofErr w:type="gramEnd"/>
            <w:r w:rsidRPr="00506FED">
              <w:rPr>
                <w:sz w:val="28"/>
                <w:szCs w:val="28"/>
                <w:lang w:val="en-US"/>
              </w:rPr>
              <w:t>rtasida</w:t>
            </w:r>
            <w:proofErr w:type="spellEnd"/>
            <w:r w:rsidRPr="00506FED">
              <w:rPr>
                <w:sz w:val="28"/>
                <w:szCs w:val="28"/>
                <w:lang w:val="en-US"/>
              </w:rPr>
              <w:t xml:space="preserve"> </w:t>
            </w:r>
            <w:proofErr w:type="spellStart"/>
            <w:r w:rsidRPr="00506FED">
              <w:rPr>
                <w:sz w:val="28"/>
                <w:szCs w:val="28"/>
                <w:lang w:val="en-US"/>
              </w:rPr>
              <w:t>televizion</w:t>
            </w:r>
            <w:proofErr w:type="spellEnd"/>
            <w:r w:rsidRPr="00506FED">
              <w:rPr>
                <w:sz w:val="28"/>
                <w:szCs w:val="28"/>
                <w:lang w:val="en-US"/>
              </w:rPr>
              <w:t xml:space="preserve"> </w:t>
            </w:r>
            <w:proofErr w:type="spellStart"/>
            <w:r w:rsidRPr="00506FED">
              <w:rPr>
                <w:sz w:val="28"/>
                <w:szCs w:val="28"/>
                <w:lang w:val="en-US"/>
              </w:rPr>
              <w:t>eshittirish</w:t>
            </w:r>
            <w:proofErr w:type="spellEnd"/>
            <w:r w:rsidRPr="00506FED">
              <w:rPr>
                <w:sz w:val="28"/>
                <w:szCs w:val="28"/>
                <w:lang w:val="en-US"/>
              </w:rPr>
              <w:t xml:space="preserve"> </w:t>
            </w:r>
            <w:proofErr w:type="spellStart"/>
            <w:r w:rsidRPr="00506FED">
              <w:rPr>
                <w:sz w:val="28"/>
                <w:szCs w:val="28"/>
                <w:lang w:val="en-US"/>
              </w:rPr>
              <w:t>dasturlari</w:t>
            </w:r>
            <w:proofErr w:type="spellEnd"/>
            <w:r w:rsidRPr="00506FED">
              <w:rPr>
                <w:sz w:val="28"/>
                <w:szCs w:val="28"/>
                <w:lang w:val="en-US"/>
              </w:rPr>
              <w:t xml:space="preserve"> </w:t>
            </w:r>
            <w:proofErr w:type="spellStart"/>
            <w:r w:rsidRPr="00506FED">
              <w:rPr>
                <w:sz w:val="28"/>
                <w:szCs w:val="28"/>
                <w:lang w:val="en-US"/>
              </w:rPr>
              <w:t>almashinuvi</w:t>
            </w:r>
            <w:proofErr w:type="spellEnd"/>
            <w:r w:rsidRPr="00506FED">
              <w:rPr>
                <w:sz w:val="28"/>
                <w:szCs w:val="28"/>
                <w:lang w:val="en-US"/>
              </w:rPr>
              <w:t xml:space="preserve"> </w:t>
            </w:r>
            <w:proofErr w:type="spellStart"/>
            <w:r w:rsidRPr="00506FED">
              <w:rPr>
                <w:sz w:val="28"/>
                <w:szCs w:val="28"/>
                <w:lang w:val="en-US"/>
              </w:rPr>
              <w:t>uchun</w:t>
            </w:r>
            <w:proofErr w:type="spellEnd"/>
            <w:r w:rsidRPr="00506FED">
              <w:rPr>
                <w:sz w:val="28"/>
                <w:szCs w:val="28"/>
                <w:lang w:val="en-US"/>
              </w:rPr>
              <w:t xml:space="preserve"> </w:t>
            </w:r>
            <w:proofErr w:type="spellStart"/>
            <w:r w:rsidRPr="00506FED">
              <w:rPr>
                <w:sz w:val="28"/>
                <w:szCs w:val="28"/>
                <w:lang w:val="en-US"/>
              </w:rPr>
              <w:t>telekommunikat-siyalar</w:t>
            </w:r>
            <w:proofErr w:type="spellEnd"/>
            <w:r w:rsidRPr="00506FED">
              <w:rPr>
                <w:sz w:val="28"/>
                <w:szCs w:val="28"/>
                <w:lang w:val="en-US"/>
              </w:rPr>
              <w:t xml:space="preserve"> </w:t>
            </w:r>
            <w:proofErr w:type="spellStart"/>
            <w:r w:rsidRPr="00506FED">
              <w:rPr>
                <w:sz w:val="28"/>
                <w:szCs w:val="28"/>
                <w:lang w:val="en-US"/>
              </w:rPr>
              <w:t>tarmog‘i</w:t>
            </w:r>
            <w:proofErr w:type="spellEnd"/>
            <w:r w:rsidRPr="00506FED">
              <w:rPr>
                <w:sz w:val="28"/>
                <w:szCs w:val="28"/>
                <w:lang w:val="en-US"/>
              </w:rPr>
              <w:t xml:space="preserve"> </w:t>
            </w:r>
            <w:proofErr w:type="spellStart"/>
            <w:r w:rsidRPr="00506FED">
              <w:rPr>
                <w:sz w:val="28"/>
                <w:szCs w:val="28"/>
                <w:lang w:val="en-US"/>
              </w:rPr>
              <w:t>bo‘ylab</w:t>
            </w:r>
            <w:proofErr w:type="spellEnd"/>
            <w:r w:rsidRPr="00506FED">
              <w:rPr>
                <w:sz w:val="28"/>
                <w:szCs w:val="28"/>
                <w:lang w:val="en-US"/>
              </w:rPr>
              <w:t xml:space="preserve"> </w:t>
            </w:r>
            <w:proofErr w:type="spellStart"/>
            <w:r w:rsidRPr="00506FED">
              <w:rPr>
                <w:sz w:val="28"/>
                <w:szCs w:val="28"/>
                <w:lang w:val="en-US"/>
              </w:rPr>
              <w:t>videosignallarni</w:t>
            </w:r>
            <w:proofErr w:type="spellEnd"/>
            <w:r w:rsidRPr="00506FED">
              <w:rPr>
                <w:sz w:val="28"/>
                <w:szCs w:val="28"/>
                <w:lang w:val="en-US"/>
              </w:rPr>
              <w:t xml:space="preserve"> </w:t>
            </w:r>
            <w:proofErr w:type="spellStart"/>
            <w:r w:rsidRPr="00506FED">
              <w:rPr>
                <w:sz w:val="28"/>
                <w:szCs w:val="28"/>
                <w:lang w:val="en-US"/>
              </w:rPr>
              <w:t>uzatish</w:t>
            </w:r>
            <w:proofErr w:type="spellEnd"/>
            <w:r w:rsidRPr="00506FED">
              <w:rPr>
                <w:sz w:val="28"/>
                <w:szCs w:val="28"/>
                <w:lang w:val="en-US"/>
              </w:rPr>
              <w:t>.</w:t>
            </w:r>
          </w:p>
          <w:p w14:paraId="25DB08E6" w14:textId="77777777" w:rsidR="00924A19" w:rsidRPr="00506FED" w:rsidRDefault="00924A19" w:rsidP="00DC1B3D">
            <w:pPr>
              <w:tabs>
                <w:tab w:val="left" w:pos="675"/>
                <w:tab w:val="left" w:pos="4219"/>
                <w:tab w:val="left" w:pos="9321"/>
              </w:tabs>
              <w:jc w:val="both"/>
              <w:rPr>
                <w:sz w:val="28"/>
                <w:szCs w:val="28"/>
                <w:lang w:val="en-US"/>
              </w:rPr>
            </w:pPr>
          </w:p>
          <w:p w14:paraId="5EF13040" w14:textId="77777777" w:rsidR="00924A19" w:rsidRDefault="00924A19" w:rsidP="00DC1B3D">
            <w:pPr>
              <w:tabs>
                <w:tab w:val="left" w:pos="675"/>
                <w:tab w:val="left" w:pos="4219"/>
                <w:tab w:val="left" w:pos="9321"/>
              </w:tabs>
              <w:jc w:val="both"/>
              <w:rPr>
                <w:sz w:val="28"/>
                <w:szCs w:val="28"/>
                <w:lang w:val="uz-Cyrl-UZ"/>
              </w:rPr>
            </w:pPr>
            <w:r w:rsidRPr="00506FED">
              <w:rPr>
                <w:sz w:val="28"/>
                <w:szCs w:val="28"/>
                <w:lang w:val="uz-Cyrl-UZ"/>
              </w:rPr>
              <w:t xml:space="preserve">Эшиттириш ташкилотлари ўртасида телевизион эшиттириш дастурлари алмашинуви учун </w:t>
            </w:r>
            <w:r w:rsidRPr="00506FED">
              <w:rPr>
                <w:sz w:val="28"/>
                <w:szCs w:val="28"/>
                <w:lang w:val="uz-Cyrl-UZ"/>
              </w:rPr>
              <w:lastRenderedPageBreak/>
              <w:t>телекоммуникациялар тармоғи бўйлаб видеосиг</w:t>
            </w:r>
            <w:r w:rsidRPr="00506FED">
              <w:rPr>
                <w:sz w:val="28"/>
                <w:szCs w:val="28"/>
                <w:lang w:val="en-US"/>
              </w:rPr>
              <w:t>-</w:t>
            </w:r>
            <w:r w:rsidRPr="00506FED">
              <w:rPr>
                <w:sz w:val="28"/>
                <w:szCs w:val="28"/>
                <w:lang w:val="uz-Cyrl-UZ"/>
              </w:rPr>
              <w:t>налларни узатиш.</w:t>
            </w:r>
          </w:p>
          <w:p w14:paraId="65D4F924" w14:textId="77777777" w:rsidR="00576BEC" w:rsidRPr="00506FED" w:rsidRDefault="00576BEC" w:rsidP="00DC1B3D">
            <w:pPr>
              <w:tabs>
                <w:tab w:val="left" w:pos="675"/>
                <w:tab w:val="left" w:pos="4219"/>
                <w:tab w:val="left" w:pos="9321"/>
              </w:tabs>
              <w:jc w:val="both"/>
              <w:rPr>
                <w:sz w:val="28"/>
                <w:szCs w:val="28"/>
                <w:lang w:val="uz-Cyrl-UZ"/>
              </w:rPr>
            </w:pPr>
          </w:p>
        </w:tc>
      </w:tr>
      <w:tr w:rsidR="00924A19" w:rsidRPr="00506FED" w14:paraId="355FD49F" w14:textId="77777777">
        <w:trPr>
          <w:tblCellSpacing w:w="0" w:type="dxa"/>
          <w:jc w:val="center"/>
        </w:trPr>
        <w:tc>
          <w:tcPr>
            <w:tcW w:w="2007" w:type="pct"/>
          </w:tcPr>
          <w:p w14:paraId="1D9B09D6" w14:textId="77777777" w:rsidR="00924A19" w:rsidRPr="00506FED" w:rsidRDefault="00924A19" w:rsidP="00F234AE">
            <w:pPr>
              <w:rPr>
                <w:b/>
                <w:sz w:val="28"/>
                <w:szCs w:val="28"/>
                <w:lang w:val="uz-Cyrl-UZ"/>
              </w:rPr>
            </w:pPr>
            <w:r w:rsidRPr="00506FED">
              <w:rPr>
                <w:b/>
                <w:sz w:val="28"/>
                <w:szCs w:val="28"/>
                <w:lang w:val="uz-Cyrl-UZ"/>
              </w:rPr>
              <w:lastRenderedPageBreak/>
              <w:t>Трассировка вызова</w:t>
            </w:r>
          </w:p>
          <w:p w14:paraId="5FD52A23" w14:textId="77777777" w:rsidR="00924A19" w:rsidRPr="00506FED" w:rsidRDefault="00924A19" w:rsidP="00F234AE">
            <w:pPr>
              <w:rPr>
                <w:sz w:val="28"/>
                <w:szCs w:val="28"/>
                <w:lang w:val="uz-Cyrl-UZ"/>
              </w:rPr>
            </w:pPr>
            <w:r w:rsidRPr="00506FED">
              <w:rPr>
                <w:b/>
                <w:sz w:val="28"/>
                <w:szCs w:val="28"/>
                <w:lang w:val="uz-Cyrl-UZ"/>
              </w:rPr>
              <w:t>uz</w:t>
            </w:r>
            <w:r w:rsidRPr="00506FED">
              <w:rPr>
                <w:sz w:val="28"/>
                <w:szCs w:val="28"/>
                <w:lang w:val="uz-Cyrl-UZ"/>
              </w:rPr>
              <w:t xml:space="preserve"> - chaqiruv trassirovkasi</w:t>
            </w:r>
          </w:p>
          <w:p w14:paraId="0FBE60ED" w14:textId="2EF118D5" w:rsidR="00924A19" w:rsidRPr="00506FED" w:rsidRDefault="003A4C4D" w:rsidP="00F234AE">
            <w:pPr>
              <w:rPr>
                <w:sz w:val="28"/>
                <w:szCs w:val="28"/>
                <w:lang w:val="uz-Cyrl-UZ"/>
              </w:rPr>
            </w:pPr>
            <w:r>
              <w:rPr>
                <w:sz w:val="28"/>
                <w:szCs w:val="28"/>
                <w:lang w:val="uz-Cyrl-UZ"/>
              </w:rPr>
              <w:t xml:space="preserve"> </w:t>
            </w:r>
            <w:r w:rsidR="00924A19" w:rsidRPr="00506FED">
              <w:rPr>
                <w:sz w:val="28"/>
                <w:szCs w:val="28"/>
                <w:lang w:val="uz-Cyrl-UZ"/>
              </w:rPr>
              <w:t>чақирув трассировкаси</w:t>
            </w:r>
          </w:p>
          <w:p w14:paraId="15992045" w14:textId="77777777" w:rsidR="00924A19" w:rsidRPr="00506FED" w:rsidRDefault="00924A19" w:rsidP="00F234AE">
            <w:pPr>
              <w:rPr>
                <w:sz w:val="28"/>
                <w:szCs w:val="28"/>
              </w:rPr>
            </w:pPr>
            <w:r w:rsidRPr="00506FED">
              <w:rPr>
                <w:b/>
                <w:snapToGrid w:val="0"/>
                <w:sz w:val="28"/>
                <w:szCs w:val="28"/>
                <w:lang w:val="uz-Cyrl-UZ"/>
              </w:rPr>
              <w:t xml:space="preserve">en </w:t>
            </w:r>
            <w:r w:rsidRPr="00506FED">
              <w:rPr>
                <w:b/>
                <w:snapToGrid w:val="0"/>
                <w:sz w:val="28"/>
                <w:szCs w:val="28"/>
              </w:rPr>
              <w:t xml:space="preserve">- </w:t>
            </w:r>
            <w:r w:rsidRPr="00506FED">
              <w:rPr>
                <w:sz w:val="28"/>
                <w:szCs w:val="28"/>
                <w:lang w:val="en-US"/>
              </w:rPr>
              <w:t>c</w:t>
            </w:r>
            <w:proofErr w:type="spellStart"/>
            <w:r w:rsidRPr="00506FED">
              <w:rPr>
                <w:sz w:val="28"/>
                <w:szCs w:val="28"/>
              </w:rPr>
              <w:t>all</w:t>
            </w:r>
            <w:proofErr w:type="spellEnd"/>
            <w:r w:rsidRPr="00506FED">
              <w:rPr>
                <w:sz w:val="28"/>
                <w:szCs w:val="28"/>
              </w:rPr>
              <w:t xml:space="preserve"> </w:t>
            </w:r>
            <w:r w:rsidRPr="00506FED">
              <w:rPr>
                <w:sz w:val="28"/>
                <w:szCs w:val="28"/>
                <w:lang w:val="en-US"/>
              </w:rPr>
              <w:t>t</w:t>
            </w:r>
            <w:proofErr w:type="spellStart"/>
            <w:r w:rsidRPr="00506FED">
              <w:rPr>
                <w:sz w:val="28"/>
                <w:szCs w:val="28"/>
              </w:rPr>
              <w:t>race</w:t>
            </w:r>
            <w:proofErr w:type="spellEnd"/>
          </w:p>
          <w:p w14:paraId="2E77A513" w14:textId="77777777" w:rsidR="00924A19" w:rsidRPr="00506FED" w:rsidRDefault="00924A19" w:rsidP="00A64EC8">
            <w:pPr>
              <w:tabs>
                <w:tab w:val="left" w:pos="417"/>
                <w:tab w:val="left" w:pos="675"/>
                <w:tab w:val="left" w:pos="4219"/>
                <w:tab w:val="left" w:pos="9321"/>
              </w:tabs>
              <w:jc w:val="both"/>
              <w:rPr>
                <w:b/>
                <w:sz w:val="28"/>
                <w:szCs w:val="28"/>
              </w:rPr>
            </w:pPr>
          </w:p>
        </w:tc>
        <w:tc>
          <w:tcPr>
            <w:tcW w:w="2993" w:type="pct"/>
          </w:tcPr>
          <w:p w14:paraId="3F04919C" w14:textId="77777777" w:rsidR="00924A19" w:rsidRPr="00506FED" w:rsidRDefault="00924A19" w:rsidP="00F234AE">
            <w:pPr>
              <w:jc w:val="both"/>
              <w:rPr>
                <w:sz w:val="28"/>
                <w:szCs w:val="28"/>
              </w:rPr>
            </w:pPr>
            <w:r w:rsidRPr="00506FED">
              <w:rPr>
                <w:sz w:val="28"/>
                <w:szCs w:val="28"/>
              </w:rPr>
              <w:t>Трассировка IP-адреса последнего позвонившего абоненту терминала.</w:t>
            </w:r>
          </w:p>
          <w:p w14:paraId="2D52E0FE" w14:textId="77777777" w:rsidR="00924A19" w:rsidRPr="00506FED" w:rsidRDefault="00924A19" w:rsidP="00F234AE">
            <w:pPr>
              <w:jc w:val="both"/>
              <w:rPr>
                <w:sz w:val="28"/>
                <w:szCs w:val="28"/>
              </w:rPr>
            </w:pPr>
          </w:p>
          <w:p w14:paraId="5F8E4983" w14:textId="77777777" w:rsidR="00924A19" w:rsidRPr="00506FED" w:rsidRDefault="00924A19" w:rsidP="00F234AE">
            <w:pPr>
              <w:jc w:val="both"/>
              <w:rPr>
                <w:sz w:val="28"/>
                <w:szCs w:val="28"/>
                <w:lang w:val="en-US"/>
              </w:rPr>
            </w:pPr>
            <w:r w:rsidRPr="00506FED">
              <w:rPr>
                <w:sz w:val="28"/>
                <w:szCs w:val="28"/>
                <w:lang w:val="en-US"/>
              </w:rPr>
              <w:t xml:space="preserve">Terminal </w:t>
            </w:r>
            <w:proofErr w:type="spellStart"/>
            <w:r w:rsidRPr="00506FED">
              <w:rPr>
                <w:sz w:val="28"/>
                <w:szCs w:val="28"/>
                <w:lang w:val="en-US"/>
              </w:rPr>
              <w:t>abonentiga</w:t>
            </w:r>
            <w:proofErr w:type="spellEnd"/>
            <w:r w:rsidRPr="00506FED">
              <w:rPr>
                <w:sz w:val="28"/>
                <w:szCs w:val="28"/>
                <w:lang w:val="en-US"/>
              </w:rPr>
              <w:t xml:space="preserve"> </w:t>
            </w:r>
            <w:proofErr w:type="spellStart"/>
            <w:r w:rsidRPr="00506FED">
              <w:rPr>
                <w:sz w:val="28"/>
                <w:szCs w:val="28"/>
                <w:lang w:val="en-US"/>
              </w:rPr>
              <w:t>oxirgi</w:t>
            </w:r>
            <w:proofErr w:type="spellEnd"/>
            <w:r w:rsidRPr="00506FED">
              <w:rPr>
                <w:sz w:val="28"/>
                <w:szCs w:val="28"/>
                <w:lang w:val="en-US"/>
              </w:rPr>
              <w:t xml:space="preserve"> </w:t>
            </w:r>
            <w:proofErr w:type="spellStart"/>
            <w:proofErr w:type="gramStart"/>
            <w:r w:rsidRPr="00506FED">
              <w:rPr>
                <w:sz w:val="28"/>
                <w:szCs w:val="28"/>
                <w:lang w:val="en-US"/>
              </w:rPr>
              <w:t>qo‘</w:t>
            </w:r>
            <w:proofErr w:type="gramEnd"/>
            <w:r w:rsidRPr="00506FED">
              <w:rPr>
                <w:sz w:val="28"/>
                <w:szCs w:val="28"/>
                <w:lang w:val="en-US"/>
              </w:rPr>
              <w:t>ng‘iroq</w:t>
            </w:r>
            <w:proofErr w:type="spellEnd"/>
            <w:r w:rsidRPr="00506FED">
              <w:rPr>
                <w:sz w:val="28"/>
                <w:szCs w:val="28"/>
                <w:lang w:val="en-US"/>
              </w:rPr>
              <w:t xml:space="preserve"> </w:t>
            </w:r>
            <w:proofErr w:type="spellStart"/>
            <w:r w:rsidRPr="00506FED">
              <w:rPr>
                <w:sz w:val="28"/>
                <w:szCs w:val="28"/>
                <w:lang w:val="en-US"/>
              </w:rPr>
              <w:t>qilgan</w:t>
            </w:r>
            <w:proofErr w:type="spellEnd"/>
            <w:r w:rsidRPr="00506FED">
              <w:rPr>
                <w:sz w:val="28"/>
                <w:szCs w:val="28"/>
                <w:lang w:val="en-US"/>
              </w:rPr>
              <w:t xml:space="preserve"> </w:t>
            </w:r>
            <w:r w:rsidRPr="00506FED">
              <w:rPr>
                <w:i/>
                <w:sz w:val="28"/>
                <w:szCs w:val="28"/>
                <w:lang w:val="en-US"/>
              </w:rPr>
              <w:t>IP</w:t>
            </w:r>
            <w:r w:rsidRPr="00506FED">
              <w:rPr>
                <w:sz w:val="28"/>
                <w:szCs w:val="28"/>
                <w:lang w:val="en-US"/>
              </w:rPr>
              <w:t>-</w:t>
            </w:r>
            <w:proofErr w:type="spellStart"/>
            <w:r w:rsidRPr="00506FED">
              <w:rPr>
                <w:sz w:val="28"/>
                <w:szCs w:val="28"/>
                <w:lang w:val="en-US"/>
              </w:rPr>
              <w:t>adres</w:t>
            </w:r>
            <w:proofErr w:type="spellEnd"/>
            <w:r w:rsidRPr="00506FED">
              <w:rPr>
                <w:sz w:val="28"/>
                <w:szCs w:val="28"/>
                <w:lang w:val="en-US"/>
              </w:rPr>
              <w:t xml:space="preserve"> </w:t>
            </w:r>
            <w:proofErr w:type="spellStart"/>
            <w:r w:rsidRPr="00506FED">
              <w:rPr>
                <w:sz w:val="28"/>
                <w:szCs w:val="28"/>
                <w:lang w:val="en-US"/>
              </w:rPr>
              <w:t>trassirovkasi</w:t>
            </w:r>
            <w:proofErr w:type="spellEnd"/>
            <w:r w:rsidRPr="00506FED">
              <w:rPr>
                <w:sz w:val="28"/>
                <w:szCs w:val="28"/>
                <w:lang w:val="en-US"/>
              </w:rPr>
              <w:t>.</w:t>
            </w:r>
          </w:p>
          <w:p w14:paraId="70A70D3D" w14:textId="77777777" w:rsidR="00924A19" w:rsidRPr="00506FED" w:rsidRDefault="00924A19" w:rsidP="00F234AE">
            <w:pPr>
              <w:jc w:val="both"/>
              <w:rPr>
                <w:sz w:val="28"/>
                <w:szCs w:val="28"/>
                <w:lang w:val="en-US"/>
              </w:rPr>
            </w:pPr>
          </w:p>
          <w:p w14:paraId="53B3D784" w14:textId="77777777" w:rsidR="00924A19" w:rsidRPr="00506FED" w:rsidRDefault="00924A19" w:rsidP="00F234AE">
            <w:pPr>
              <w:tabs>
                <w:tab w:val="left" w:pos="675"/>
                <w:tab w:val="left" w:pos="4219"/>
                <w:tab w:val="left" w:pos="9321"/>
              </w:tabs>
              <w:jc w:val="both"/>
              <w:rPr>
                <w:sz w:val="28"/>
                <w:szCs w:val="28"/>
              </w:rPr>
            </w:pPr>
            <w:r w:rsidRPr="00506FED">
              <w:rPr>
                <w:sz w:val="28"/>
                <w:szCs w:val="28"/>
              </w:rPr>
              <w:t xml:space="preserve">Терминал </w:t>
            </w:r>
            <w:proofErr w:type="spellStart"/>
            <w:r w:rsidRPr="00506FED">
              <w:rPr>
                <w:sz w:val="28"/>
                <w:szCs w:val="28"/>
              </w:rPr>
              <w:t>абонентига</w:t>
            </w:r>
            <w:proofErr w:type="spellEnd"/>
            <w:r w:rsidRPr="00506FED">
              <w:rPr>
                <w:sz w:val="28"/>
                <w:szCs w:val="28"/>
              </w:rPr>
              <w:t xml:space="preserve"> </w:t>
            </w:r>
            <w:proofErr w:type="spellStart"/>
            <w:r w:rsidRPr="00506FED">
              <w:rPr>
                <w:sz w:val="28"/>
                <w:szCs w:val="28"/>
              </w:rPr>
              <w:t>охирги</w:t>
            </w:r>
            <w:proofErr w:type="spellEnd"/>
            <w:r w:rsidRPr="00506FED">
              <w:rPr>
                <w:sz w:val="28"/>
                <w:szCs w:val="28"/>
              </w:rPr>
              <w:t xml:space="preserve"> </w:t>
            </w:r>
            <w:proofErr w:type="spellStart"/>
            <w:r w:rsidRPr="00506FED">
              <w:rPr>
                <w:sz w:val="28"/>
                <w:szCs w:val="28"/>
              </w:rPr>
              <w:t>қўнғироқ</w:t>
            </w:r>
            <w:proofErr w:type="spellEnd"/>
            <w:r w:rsidRPr="00506FED">
              <w:rPr>
                <w:sz w:val="28"/>
                <w:szCs w:val="28"/>
              </w:rPr>
              <w:t xml:space="preserve"> </w:t>
            </w:r>
            <w:proofErr w:type="spellStart"/>
            <w:r w:rsidRPr="00506FED">
              <w:rPr>
                <w:sz w:val="28"/>
                <w:szCs w:val="28"/>
              </w:rPr>
              <w:t>қилган</w:t>
            </w:r>
            <w:proofErr w:type="spellEnd"/>
            <w:r w:rsidRPr="00506FED">
              <w:rPr>
                <w:b/>
                <w:sz w:val="28"/>
                <w:szCs w:val="28"/>
              </w:rPr>
              <w:t xml:space="preserve"> </w:t>
            </w:r>
            <w:r w:rsidRPr="00506FED">
              <w:rPr>
                <w:sz w:val="28"/>
                <w:szCs w:val="28"/>
                <w:lang w:val="en-US"/>
              </w:rPr>
              <w:t>IP</w:t>
            </w:r>
            <w:r w:rsidRPr="00506FED">
              <w:rPr>
                <w:sz w:val="28"/>
                <w:szCs w:val="28"/>
              </w:rPr>
              <w:t xml:space="preserve">-адрес </w:t>
            </w:r>
            <w:proofErr w:type="spellStart"/>
            <w:r w:rsidRPr="00506FED">
              <w:rPr>
                <w:sz w:val="28"/>
                <w:szCs w:val="28"/>
              </w:rPr>
              <w:t>трассировкаси</w:t>
            </w:r>
            <w:proofErr w:type="spellEnd"/>
            <w:r w:rsidRPr="00506FED">
              <w:rPr>
                <w:sz w:val="28"/>
                <w:szCs w:val="28"/>
              </w:rPr>
              <w:t>.</w:t>
            </w:r>
          </w:p>
        </w:tc>
      </w:tr>
    </w:tbl>
    <w:p w14:paraId="386CA04B" w14:textId="77777777" w:rsidR="00A2081F" w:rsidRDefault="00A2081F">
      <w:pPr>
        <w:rPr>
          <w:sz w:val="16"/>
          <w:szCs w:val="16"/>
        </w:rPr>
      </w:pPr>
    </w:p>
    <w:p w14:paraId="3A4E307E" w14:textId="77777777" w:rsidR="00576BEC" w:rsidRDefault="00576BEC">
      <w:pPr>
        <w:rPr>
          <w:sz w:val="16"/>
          <w:szCs w:val="16"/>
        </w:rPr>
      </w:pPr>
    </w:p>
    <w:p w14:paraId="64A7240B" w14:textId="77777777" w:rsidR="00576BEC" w:rsidRDefault="00576BEC">
      <w:pPr>
        <w:rPr>
          <w:sz w:val="16"/>
          <w:szCs w:val="16"/>
        </w:rPr>
      </w:pPr>
    </w:p>
    <w:p w14:paraId="7B1EA4C4" w14:textId="77777777" w:rsidR="00576BEC" w:rsidRPr="002714C5" w:rsidRDefault="00576BEC">
      <w:pPr>
        <w:rPr>
          <w:sz w:val="16"/>
          <w:szCs w:val="16"/>
        </w:rPr>
      </w:pPr>
    </w:p>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764E1E" w:rsidRPr="00506FED" w14:paraId="68CF192F" w14:textId="77777777">
        <w:trPr>
          <w:tblHeader/>
          <w:tblCellSpacing w:w="0" w:type="dxa"/>
          <w:jc w:val="center"/>
        </w:trPr>
        <w:tc>
          <w:tcPr>
            <w:tcW w:w="5000" w:type="pct"/>
            <w:gridSpan w:val="2"/>
          </w:tcPr>
          <w:p w14:paraId="61A3ED2F" w14:textId="77777777" w:rsidR="00764E1E" w:rsidRPr="00764E1E" w:rsidRDefault="00764E1E" w:rsidP="00764E1E">
            <w:pPr>
              <w:tabs>
                <w:tab w:val="left" w:pos="675"/>
                <w:tab w:val="left" w:pos="4219"/>
                <w:tab w:val="left" w:pos="9321"/>
              </w:tabs>
              <w:jc w:val="center"/>
              <w:rPr>
                <w:b/>
                <w:sz w:val="28"/>
                <w:szCs w:val="28"/>
              </w:rPr>
            </w:pPr>
            <w:r>
              <w:rPr>
                <w:b/>
                <w:sz w:val="28"/>
                <w:szCs w:val="28"/>
              </w:rPr>
              <w:t>У</w:t>
            </w:r>
          </w:p>
        </w:tc>
      </w:tr>
      <w:tr w:rsidR="00924A19" w:rsidRPr="005234B4" w14:paraId="435CBC77" w14:textId="77777777">
        <w:trPr>
          <w:tblCellSpacing w:w="0" w:type="dxa"/>
          <w:jc w:val="center"/>
        </w:trPr>
        <w:tc>
          <w:tcPr>
            <w:tcW w:w="2007" w:type="pct"/>
          </w:tcPr>
          <w:p w14:paraId="6C061C9A"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t>Уведомление по оплате</w:t>
            </w:r>
          </w:p>
          <w:p w14:paraId="41843BCD" w14:textId="77777777" w:rsidR="00924A19" w:rsidRPr="00506FED" w:rsidRDefault="00924A19" w:rsidP="00A64EC8">
            <w:pPr>
              <w:tabs>
                <w:tab w:val="left" w:pos="417"/>
                <w:tab w:val="left" w:pos="675"/>
                <w:tab w:val="left" w:pos="4219"/>
                <w:tab w:val="left" w:pos="9321"/>
              </w:tabs>
              <w:rPr>
                <w:b/>
                <w:sz w:val="28"/>
                <w:szCs w:val="28"/>
              </w:rPr>
            </w:pPr>
            <w:proofErr w:type="spellStart"/>
            <w:r w:rsidRPr="00506FED">
              <w:rPr>
                <w:b/>
                <w:sz w:val="28"/>
                <w:szCs w:val="28"/>
                <w:lang w:val="en-US"/>
              </w:rPr>
              <w:t>uz</w:t>
            </w:r>
            <w:proofErr w:type="spellEnd"/>
            <w:r w:rsidRPr="00506FED">
              <w:rPr>
                <w:b/>
                <w:sz w:val="28"/>
                <w:szCs w:val="28"/>
              </w:rPr>
              <w:t xml:space="preserve"> </w:t>
            </w:r>
            <w:r w:rsidRPr="00506FED">
              <w:rPr>
                <w:sz w:val="28"/>
                <w:szCs w:val="28"/>
                <w:lang w:val="uz-Cyrl-UZ"/>
              </w:rPr>
              <w:t>-</w:t>
            </w:r>
            <w:r w:rsidRPr="00506FED">
              <w:rPr>
                <w:b/>
                <w:sz w:val="28"/>
                <w:szCs w:val="28"/>
              </w:rPr>
              <w:t xml:space="preserve"> </w:t>
            </w:r>
            <w:proofErr w:type="gramStart"/>
            <w:r w:rsidRPr="00506FED">
              <w:rPr>
                <w:sz w:val="28"/>
                <w:szCs w:val="28"/>
                <w:lang w:val="en-US"/>
              </w:rPr>
              <w:t>to</w:t>
            </w:r>
            <w:r w:rsidRPr="00506FED">
              <w:rPr>
                <w:sz w:val="28"/>
                <w:szCs w:val="28"/>
              </w:rPr>
              <w:t>‘</w:t>
            </w:r>
            <w:proofErr w:type="spellStart"/>
            <w:proofErr w:type="gramEnd"/>
            <w:r w:rsidRPr="00506FED">
              <w:rPr>
                <w:sz w:val="28"/>
                <w:szCs w:val="28"/>
                <w:lang w:val="en-US"/>
              </w:rPr>
              <w:t>lov</w:t>
            </w:r>
            <w:proofErr w:type="spellEnd"/>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yicha</w:t>
            </w:r>
            <w:proofErr w:type="spellEnd"/>
            <w:r w:rsidRPr="00506FED">
              <w:rPr>
                <w:sz w:val="28"/>
                <w:szCs w:val="28"/>
              </w:rPr>
              <w:t xml:space="preserve"> </w:t>
            </w:r>
            <w:proofErr w:type="spellStart"/>
            <w:r w:rsidRPr="00506FED">
              <w:rPr>
                <w:sz w:val="28"/>
                <w:szCs w:val="28"/>
                <w:lang w:val="en-US"/>
              </w:rPr>
              <w:t>xabarnoma</w:t>
            </w:r>
            <w:proofErr w:type="spellEnd"/>
          </w:p>
          <w:p w14:paraId="08F70B0E" w14:textId="5E75C33A" w:rsidR="00924A19" w:rsidRPr="00506FED" w:rsidRDefault="003A4C4D" w:rsidP="00A64EC8">
            <w:pPr>
              <w:tabs>
                <w:tab w:val="left" w:pos="417"/>
                <w:tab w:val="left" w:pos="675"/>
                <w:tab w:val="left" w:pos="4219"/>
                <w:tab w:val="left" w:pos="9321"/>
              </w:tabs>
              <w:rPr>
                <w:b/>
                <w:sz w:val="28"/>
                <w:szCs w:val="28"/>
                <w:lang w:val="en-US"/>
              </w:rPr>
            </w:pPr>
            <w:r>
              <w:rPr>
                <w:sz w:val="28"/>
                <w:szCs w:val="28"/>
              </w:rPr>
              <w:t xml:space="preserve"> </w:t>
            </w:r>
            <w:proofErr w:type="spellStart"/>
            <w:r w:rsidR="00924A19" w:rsidRPr="00506FED">
              <w:rPr>
                <w:sz w:val="28"/>
                <w:szCs w:val="28"/>
              </w:rPr>
              <w:t>тўлов</w:t>
            </w:r>
            <w:proofErr w:type="spellEnd"/>
            <w:r w:rsidR="00924A19" w:rsidRPr="00506FED">
              <w:rPr>
                <w:sz w:val="28"/>
                <w:szCs w:val="28"/>
                <w:lang w:val="en-US"/>
              </w:rPr>
              <w:t xml:space="preserve"> </w:t>
            </w:r>
            <w:proofErr w:type="spellStart"/>
            <w:r w:rsidR="00924A19" w:rsidRPr="00506FED">
              <w:rPr>
                <w:sz w:val="28"/>
                <w:szCs w:val="28"/>
              </w:rPr>
              <w:t>бўйича</w:t>
            </w:r>
            <w:proofErr w:type="spellEnd"/>
            <w:r w:rsidR="00924A19" w:rsidRPr="00506FED">
              <w:rPr>
                <w:sz w:val="28"/>
                <w:szCs w:val="28"/>
                <w:lang w:val="en-US"/>
              </w:rPr>
              <w:t xml:space="preserve"> </w:t>
            </w:r>
            <w:proofErr w:type="spellStart"/>
            <w:r w:rsidR="00924A19" w:rsidRPr="00506FED">
              <w:rPr>
                <w:sz w:val="28"/>
                <w:szCs w:val="28"/>
              </w:rPr>
              <w:t>хабарнома</w:t>
            </w:r>
            <w:proofErr w:type="spellEnd"/>
          </w:p>
          <w:p w14:paraId="086FDAED" w14:textId="77777777" w:rsidR="00924A19" w:rsidRPr="00506FED" w:rsidRDefault="00924A19" w:rsidP="00A64EC8">
            <w:pPr>
              <w:tabs>
                <w:tab w:val="left" w:pos="417"/>
                <w:tab w:val="left" w:pos="675"/>
                <w:tab w:val="left" w:pos="4219"/>
                <w:tab w:val="left" w:pos="9321"/>
              </w:tabs>
              <w:rPr>
                <w:b/>
                <w:sz w:val="28"/>
                <w:szCs w:val="28"/>
                <w:lang w:val="en-US"/>
              </w:rPr>
            </w:pPr>
            <w:proofErr w:type="spellStart"/>
            <w:r w:rsidRPr="00506FED">
              <w:rPr>
                <w:b/>
                <w:sz w:val="28"/>
                <w:szCs w:val="28"/>
                <w:lang w:val="en-US"/>
              </w:rPr>
              <w:t>en</w:t>
            </w:r>
            <w:proofErr w:type="spellEnd"/>
            <w:r w:rsidRPr="00506FED">
              <w:rPr>
                <w:b/>
                <w:sz w:val="28"/>
                <w:szCs w:val="28"/>
                <w:lang w:val="en-US"/>
              </w:rPr>
              <w:t xml:space="preserve"> </w:t>
            </w:r>
            <w:r w:rsidRPr="00506FED">
              <w:rPr>
                <w:sz w:val="28"/>
                <w:szCs w:val="28"/>
                <w:lang w:val="en-US"/>
              </w:rPr>
              <w:t>- payment notification</w:t>
            </w:r>
            <w:r w:rsidRPr="00506FED">
              <w:rPr>
                <w:b/>
                <w:sz w:val="28"/>
                <w:szCs w:val="28"/>
                <w:lang w:val="en-US"/>
              </w:rPr>
              <w:t xml:space="preserve"> </w:t>
            </w:r>
          </w:p>
          <w:p w14:paraId="462E6A79" w14:textId="77777777" w:rsidR="00924A19" w:rsidRPr="00506FED" w:rsidRDefault="00924A19" w:rsidP="00A64EC8">
            <w:pPr>
              <w:tabs>
                <w:tab w:val="left" w:pos="417"/>
                <w:tab w:val="left" w:pos="675"/>
                <w:tab w:val="left" w:pos="4219"/>
                <w:tab w:val="left" w:pos="9321"/>
              </w:tabs>
              <w:rPr>
                <w:b/>
                <w:sz w:val="28"/>
                <w:szCs w:val="28"/>
                <w:lang w:val="en-US"/>
              </w:rPr>
            </w:pPr>
          </w:p>
        </w:tc>
        <w:tc>
          <w:tcPr>
            <w:tcW w:w="2993" w:type="pct"/>
          </w:tcPr>
          <w:p w14:paraId="074CE5FC" w14:textId="4C2425D3" w:rsidR="00924A19" w:rsidRPr="00506FED" w:rsidRDefault="00924A19" w:rsidP="00DC1B3D">
            <w:pPr>
              <w:tabs>
                <w:tab w:val="left" w:pos="675"/>
                <w:tab w:val="left" w:pos="4219"/>
                <w:tab w:val="left" w:pos="9321"/>
              </w:tabs>
              <w:jc w:val="both"/>
            </w:pPr>
            <w:r w:rsidRPr="00506FED">
              <w:rPr>
                <w:sz w:val="28"/>
                <w:szCs w:val="28"/>
              </w:rPr>
              <w:t>Услуга, обеспечивающая отображение для подвижного абонента информации учета стоимости.</w:t>
            </w:r>
            <w:r w:rsidR="0065349D" w:rsidRPr="0065349D">
              <w:rPr>
                <w:sz w:val="28"/>
                <w:szCs w:val="28"/>
              </w:rPr>
              <w:t xml:space="preserve"> </w:t>
            </w:r>
            <w:r w:rsidRPr="00506FED">
              <w:t xml:space="preserve">Примечание </w:t>
            </w:r>
            <w:r w:rsidRPr="00506FED">
              <w:rPr>
                <w:lang w:val="uz-Cyrl-UZ"/>
              </w:rPr>
              <w:t>−</w:t>
            </w:r>
            <w:r w:rsidRPr="00506FED">
              <w:t xml:space="preserve"> Информация учета стоимости (для элемента использования сети) передается следующим образом: СПС передает тарифные данные на подвижную станцию, которая сама их учитывает. Любое изменение тарифа сообщается подвижной станции</w:t>
            </w:r>
            <w:r w:rsidRPr="00506FED">
              <w:rPr>
                <w:lang w:val="uz-Cyrl-UZ"/>
              </w:rPr>
              <w:t xml:space="preserve">. </w:t>
            </w:r>
            <w:r w:rsidRPr="00506FED">
              <w:t>Подвижный абонент извещается о стоимости конкретного соединения и дополнительной услуги в валюте государства, гражданином которого он является.</w:t>
            </w:r>
          </w:p>
          <w:p w14:paraId="2C1F9D03" w14:textId="77777777" w:rsidR="00924A19" w:rsidRPr="00576BEC" w:rsidRDefault="00924A19" w:rsidP="00DC1B3D">
            <w:pPr>
              <w:tabs>
                <w:tab w:val="left" w:pos="675"/>
                <w:tab w:val="left" w:pos="4219"/>
                <w:tab w:val="left" w:pos="9321"/>
              </w:tabs>
              <w:jc w:val="both"/>
              <w:rPr>
                <w:sz w:val="14"/>
                <w:szCs w:val="14"/>
              </w:rPr>
            </w:pPr>
          </w:p>
          <w:p w14:paraId="7ED8B10D" w14:textId="06775300" w:rsidR="00924A19" w:rsidRPr="00506FED" w:rsidRDefault="00924A19" w:rsidP="00D77390">
            <w:pPr>
              <w:tabs>
                <w:tab w:val="left" w:pos="675"/>
                <w:tab w:val="left" w:pos="4219"/>
                <w:tab w:val="left" w:pos="9321"/>
              </w:tabs>
              <w:jc w:val="both"/>
              <w:rPr>
                <w:lang w:val="en-US"/>
              </w:rPr>
            </w:pPr>
            <w:r w:rsidRPr="00506FED">
              <w:rPr>
                <w:sz w:val="28"/>
                <w:szCs w:val="28"/>
                <w:lang w:val="en-US"/>
              </w:rPr>
              <w:t xml:space="preserve">Mobil </w:t>
            </w:r>
            <w:proofErr w:type="spellStart"/>
            <w:r w:rsidRPr="00506FED">
              <w:rPr>
                <w:sz w:val="28"/>
                <w:szCs w:val="28"/>
                <w:lang w:val="en-US"/>
              </w:rPr>
              <w:t>abonent</w:t>
            </w:r>
            <w:proofErr w:type="spellEnd"/>
            <w:r w:rsidRPr="00506FED">
              <w:rPr>
                <w:sz w:val="28"/>
                <w:szCs w:val="28"/>
                <w:lang w:val="en-US"/>
              </w:rPr>
              <w:t xml:space="preserve"> </w:t>
            </w:r>
            <w:proofErr w:type="spellStart"/>
            <w:r w:rsidRPr="00506FED">
              <w:rPr>
                <w:sz w:val="28"/>
                <w:szCs w:val="28"/>
                <w:lang w:val="en-US"/>
              </w:rPr>
              <w:t>uchun</w:t>
            </w:r>
            <w:proofErr w:type="spellEnd"/>
            <w:r w:rsidRPr="00506FED">
              <w:rPr>
                <w:sz w:val="28"/>
                <w:szCs w:val="28"/>
                <w:lang w:val="en-US"/>
              </w:rPr>
              <w:t xml:space="preserve"> </w:t>
            </w:r>
            <w:proofErr w:type="spellStart"/>
            <w:r w:rsidRPr="00506FED">
              <w:rPr>
                <w:sz w:val="28"/>
                <w:szCs w:val="28"/>
                <w:lang w:val="en-US"/>
              </w:rPr>
              <w:t>narxni</w:t>
            </w:r>
            <w:proofErr w:type="spellEnd"/>
            <w:r w:rsidRPr="00506FED">
              <w:rPr>
                <w:sz w:val="28"/>
                <w:szCs w:val="28"/>
                <w:lang w:val="en-US"/>
              </w:rPr>
              <w:t xml:space="preserve"> </w:t>
            </w:r>
            <w:proofErr w:type="spellStart"/>
            <w:r w:rsidRPr="00506FED">
              <w:rPr>
                <w:sz w:val="28"/>
                <w:szCs w:val="28"/>
                <w:lang w:val="en-US"/>
              </w:rPr>
              <w:t>hisobga</w:t>
            </w:r>
            <w:proofErr w:type="spellEnd"/>
            <w:r w:rsidRPr="00506FED">
              <w:rPr>
                <w:sz w:val="28"/>
                <w:szCs w:val="28"/>
                <w:lang w:val="en-US"/>
              </w:rPr>
              <w:t xml:space="preserve"> </w:t>
            </w:r>
            <w:proofErr w:type="spellStart"/>
            <w:r w:rsidRPr="00506FED">
              <w:rPr>
                <w:sz w:val="28"/>
                <w:szCs w:val="28"/>
                <w:lang w:val="en-US"/>
              </w:rPr>
              <w:t>olish</w:t>
            </w:r>
            <w:proofErr w:type="spellEnd"/>
            <w:r w:rsidRPr="00506FED">
              <w:rPr>
                <w:sz w:val="28"/>
                <w:szCs w:val="28"/>
                <w:lang w:val="en-US"/>
              </w:rPr>
              <w:t xml:space="preserve"> a</w:t>
            </w:r>
            <w:r w:rsidRPr="00506FED">
              <w:rPr>
                <w:sz w:val="28"/>
                <w:szCs w:val="28"/>
              </w:rPr>
              <w:t>х</w:t>
            </w:r>
            <w:proofErr w:type="spellStart"/>
            <w:r w:rsidRPr="00506FED">
              <w:rPr>
                <w:sz w:val="28"/>
                <w:szCs w:val="28"/>
                <w:lang w:val="en-US"/>
              </w:rPr>
              <w:t>borotining</w:t>
            </w:r>
            <w:proofErr w:type="spellEnd"/>
            <w:r w:rsidRPr="00506FED">
              <w:rPr>
                <w:sz w:val="28"/>
                <w:szCs w:val="28"/>
                <w:lang w:val="en-US"/>
              </w:rPr>
              <w:t xml:space="preserve"> </w:t>
            </w:r>
            <w:proofErr w:type="spellStart"/>
            <w:r w:rsidRPr="00506FED">
              <w:rPr>
                <w:sz w:val="28"/>
                <w:szCs w:val="28"/>
                <w:lang w:val="en-US"/>
              </w:rPr>
              <w:t>aks</w:t>
            </w:r>
            <w:proofErr w:type="spellEnd"/>
            <w:r w:rsidRPr="00506FED">
              <w:rPr>
                <w:sz w:val="28"/>
                <w:szCs w:val="28"/>
                <w:lang w:val="en-US"/>
              </w:rPr>
              <w:t xml:space="preserve"> </w:t>
            </w:r>
            <w:proofErr w:type="spellStart"/>
            <w:r w:rsidRPr="00506FED">
              <w:rPr>
                <w:sz w:val="28"/>
                <w:szCs w:val="28"/>
                <w:lang w:val="en-US"/>
              </w:rPr>
              <w:t>ettirilishini</w:t>
            </w:r>
            <w:proofErr w:type="spellEnd"/>
            <w:r w:rsidRPr="00506FED">
              <w:rPr>
                <w:sz w:val="28"/>
                <w:szCs w:val="28"/>
                <w:lang w:val="en-US"/>
              </w:rPr>
              <w:t xml:space="preserve"> </w:t>
            </w:r>
            <w:proofErr w:type="spellStart"/>
            <w:r w:rsidRPr="00506FED">
              <w:rPr>
                <w:sz w:val="28"/>
                <w:szCs w:val="28"/>
                <w:lang w:val="en-US"/>
              </w:rPr>
              <w:t>ta’minlaydigan</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w:t>
            </w:r>
            <w:r w:rsidR="0065349D">
              <w:rPr>
                <w:sz w:val="28"/>
                <w:szCs w:val="28"/>
                <w:lang w:val="en-US"/>
              </w:rPr>
              <w:t xml:space="preserve"> </w:t>
            </w:r>
            <w:proofErr w:type="spellStart"/>
            <w:r w:rsidRPr="00506FED">
              <w:rPr>
                <w:lang w:val="en-US"/>
              </w:rPr>
              <w:t>Izoh</w:t>
            </w:r>
            <w:proofErr w:type="spellEnd"/>
            <w:r w:rsidRPr="000466FA">
              <w:rPr>
                <w:lang w:val="en-US"/>
              </w:rPr>
              <w:t xml:space="preserve"> – </w:t>
            </w:r>
            <w:proofErr w:type="spellStart"/>
            <w:r w:rsidRPr="00506FED">
              <w:rPr>
                <w:lang w:val="en-US"/>
              </w:rPr>
              <w:t>Narxni</w:t>
            </w:r>
            <w:proofErr w:type="spellEnd"/>
            <w:r w:rsidRPr="000466FA">
              <w:rPr>
                <w:lang w:val="en-US"/>
              </w:rPr>
              <w:t xml:space="preserve"> </w:t>
            </w:r>
            <w:proofErr w:type="spellStart"/>
            <w:r w:rsidRPr="00506FED">
              <w:rPr>
                <w:lang w:val="en-US"/>
              </w:rPr>
              <w:t>hisobga</w:t>
            </w:r>
            <w:proofErr w:type="spellEnd"/>
            <w:r w:rsidRPr="000466FA">
              <w:rPr>
                <w:lang w:val="en-US"/>
              </w:rPr>
              <w:t xml:space="preserve"> </w:t>
            </w:r>
            <w:proofErr w:type="spellStart"/>
            <w:r w:rsidRPr="00506FED">
              <w:rPr>
                <w:lang w:val="en-US"/>
              </w:rPr>
              <w:t>olish</w:t>
            </w:r>
            <w:proofErr w:type="spellEnd"/>
            <w:r w:rsidRPr="000466FA">
              <w:rPr>
                <w:lang w:val="en-US"/>
              </w:rPr>
              <w:t xml:space="preserve"> </w:t>
            </w:r>
            <w:proofErr w:type="spellStart"/>
            <w:r w:rsidRPr="00506FED">
              <w:rPr>
                <w:lang w:val="en-US"/>
              </w:rPr>
              <w:t>axboroti</w:t>
            </w:r>
            <w:proofErr w:type="spellEnd"/>
            <w:r w:rsidRPr="000466FA">
              <w:rPr>
                <w:lang w:val="en-US"/>
              </w:rPr>
              <w:t xml:space="preserve"> (</w:t>
            </w:r>
            <w:proofErr w:type="spellStart"/>
            <w:r w:rsidRPr="00506FED">
              <w:rPr>
                <w:lang w:val="en-US"/>
              </w:rPr>
              <w:t>tarmoqdan</w:t>
            </w:r>
            <w:proofErr w:type="spellEnd"/>
            <w:r w:rsidRPr="000466FA">
              <w:rPr>
                <w:lang w:val="en-US"/>
              </w:rPr>
              <w:t xml:space="preserve"> </w:t>
            </w:r>
            <w:proofErr w:type="spellStart"/>
            <w:r w:rsidRPr="00506FED">
              <w:rPr>
                <w:lang w:val="en-US"/>
              </w:rPr>
              <w:t>foydalanish</w:t>
            </w:r>
            <w:proofErr w:type="spellEnd"/>
            <w:r w:rsidRPr="000466FA">
              <w:rPr>
                <w:lang w:val="en-US"/>
              </w:rPr>
              <w:t xml:space="preserve"> </w:t>
            </w:r>
            <w:proofErr w:type="spellStart"/>
            <w:r w:rsidRPr="00506FED">
              <w:rPr>
                <w:lang w:val="en-US"/>
              </w:rPr>
              <w:t>elementi</w:t>
            </w:r>
            <w:proofErr w:type="spellEnd"/>
            <w:r w:rsidRPr="000466FA">
              <w:rPr>
                <w:lang w:val="en-US"/>
              </w:rPr>
              <w:t xml:space="preserve"> </w:t>
            </w:r>
            <w:proofErr w:type="spellStart"/>
            <w:r w:rsidRPr="00506FED">
              <w:rPr>
                <w:lang w:val="en-US"/>
              </w:rPr>
              <w:t>uchun</w:t>
            </w:r>
            <w:proofErr w:type="spellEnd"/>
            <w:r w:rsidRPr="000466FA">
              <w:rPr>
                <w:lang w:val="en-US"/>
              </w:rPr>
              <w:t xml:space="preserve">) </w:t>
            </w:r>
            <w:proofErr w:type="spellStart"/>
            <w:r w:rsidRPr="00506FED">
              <w:rPr>
                <w:lang w:val="en-US"/>
              </w:rPr>
              <w:t>quyidagicha</w:t>
            </w:r>
            <w:proofErr w:type="spellEnd"/>
            <w:r w:rsidRPr="000466FA">
              <w:rPr>
                <w:lang w:val="en-US"/>
              </w:rPr>
              <w:t xml:space="preserve"> </w:t>
            </w:r>
            <w:proofErr w:type="spellStart"/>
            <w:r w:rsidRPr="00506FED">
              <w:rPr>
                <w:lang w:val="en-US"/>
              </w:rPr>
              <w:t>uzatiladi</w:t>
            </w:r>
            <w:proofErr w:type="spellEnd"/>
            <w:r w:rsidRPr="000466FA">
              <w:rPr>
                <w:lang w:val="en-US"/>
              </w:rPr>
              <w:t xml:space="preserve">: </w:t>
            </w:r>
            <w:r w:rsidRPr="00506FED">
              <w:rPr>
                <w:lang w:val="en-US"/>
              </w:rPr>
              <w:t>MAT</w:t>
            </w:r>
            <w:r w:rsidRPr="000466FA">
              <w:rPr>
                <w:lang w:val="en-US"/>
              </w:rPr>
              <w:t xml:space="preserve"> </w:t>
            </w:r>
            <w:proofErr w:type="spellStart"/>
            <w:r w:rsidRPr="00506FED">
              <w:rPr>
                <w:lang w:val="en-US"/>
              </w:rPr>
              <w:t>mobil</w:t>
            </w:r>
            <w:proofErr w:type="spellEnd"/>
            <w:r w:rsidRPr="000466FA">
              <w:rPr>
                <w:lang w:val="en-US"/>
              </w:rPr>
              <w:t xml:space="preserve"> </w:t>
            </w:r>
            <w:proofErr w:type="spellStart"/>
            <w:r w:rsidRPr="00506FED">
              <w:rPr>
                <w:lang w:val="en-US"/>
              </w:rPr>
              <w:t>stansiya</w:t>
            </w:r>
            <w:proofErr w:type="spellEnd"/>
            <w:r w:rsidRPr="000466FA">
              <w:rPr>
                <w:lang w:val="en-US"/>
              </w:rPr>
              <w:t xml:space="preserve"> </w:t>
            </w:r>
            <w:proofErr w:type="spellStart"/>
            <w:proofErr w:type="gramStart"/>
            <w:r w:rsidRPr="00506FED">
              <w:rPr>
                <w:lang w:val="en-US"/>
              </w:rPr>
              <w:t>o</w:t>
            </w:r>
            <w:r w:rsidRPr="000466FA">
              <w:rPr>
                <w:lang w:val="en-US"/>
              </w:rPr>
              <w:t>‘</w:t>
            </w:r>
            <w:proofErr w:type="gramEnd"/>
            <w:r w:rsidRPr="00506FED">
              <w:rPr>
                <w:lang w:val="en-US"/>
              </w:rPr>
              <w:t>zi</w:t>
            </w:r>
            <w:proofErr w:type="spellEnd"/>
            <w:r w:rsidRPr="000466FA">
              <w:rPr>
                <w:lang w:val="en-US"/>
              </w:rPr>
              <w:t xml:space="preserve"> </w:t>
            </w:r>
            <w:proofErr w:type="spellStart"/>
            <w:r w:rsidRPr="00506FED">
              <w:rPr>
                <w:lang w:val="en-US"/>
              </w:rPr>
              <w:t>hisobga</w:t>
            </w:r>
            <w:proofErr w:type="spellEnd"/>
            <w:r w:rsidRPr="000466FA">
              <w:rPr>
                <w:lang w:val="en-US"/>
              </w:rPr>
              <w:t xml:space="preserve"> </w:t>
            </w:r>
            <w:proofErr w:type="spellStart"/>
            <w:r w:rsidRPr="00506FED">
              <w:rPr>
                <w:lang w:val="en-US"/>
              </w:rPr>
              <w:t>oladigan</w:t>
            </w:r>
            <w:proofErr w:type="spellEnd"/>
            <w:r w:rsidRPr="000466FA">
              <w:rPr>
                <w:lang w:val="en-US"/>
              </w:rPr>
              <w:t xml:space="preserve"> </w:t>
            </w:r>
            <w:proofErr w:type="spellStart"/>
            <w:r w:rsidRPr="00506FED">
              <w:rPr>
                <w:lang w:val="en-US"/>
              </w:rPr>
              <w:t>tarif</w:t>
            </w:r>
            <w:proofErr w:type="spellEnd"/>
            <w:r w:rsidRPr="000466FA">
              <w:rPr>
                <w:lang w:val="en-US"/>
              </w:rPr>
              <w:t xml:space="preserve"> </w:t>
            </w:r>
            <w:proofErr w:type="spellStart"/>
            <w:r w:rsidRPr="00506FED">
              <w:rPr>
                <w:lang w:val="en-US"/>
              </w:rPr>
              <w:t>ma</w:t>
            </w:r>
            <w:r w:rsidRPr="000466FA">
              <w:rPr>
                <w:lang w:val="en-US"/>
              </w:rPr>
              <w:t>’</w:t>
            </w:r>
            <w:r w:rsidRPr="00506FED">
              <w:rPr>
                <w:lang w:val="en-US"/>
              </w:rPr>
              <w:t>lumotlarini</w:t>
            </w:r>
            <w:proofErr w:type="spellEnd"/>
            <w:r w:rsidRPr="000466FA">
              <w:rPr>
                <w:lang w:val="en-US"/>
              </w:rPr>
              <w:t xml:space="preserve"> </w:t>
            </w:r>
            <w:proofErr w:type="spellStart"/>
            <w:r w:rsidRPr="00506FED">
              <w:rPr>
                <w:lang w:val="en-US"/>
              </w:rPr>
              <w:t>uzatadi</w:t>
            </w:r>
            <w:proofErr w:type="spellEnd"/>
            <w:r w:rsidRPr="000466FA">
              <w:rPr>
                <w:lang w:val="en-US"/>
              </w:rPr>
              <w:t xml:space="preserve">. </w:t>
            </w:r>
            <w:proofErr w:type="spellStart"/>
            <w:r w:rsidRPr="00506FED">
              <w:rPr>
                <w:lang w:val="en-US"/>
              </w:rPr>
              <w:t>Istalgan</w:t>
            </w:r>
            <w:proofErr w:type="spellEnd"/>
            <w:r w:rsidRPr="00506FED">
              <w:rPr>
                <w:lang w:val="en-US"/>
              </w:rPr>
              <w:t xml:space="preserve"> </w:t>
            </w:r>
            <w:proofErr w:type="spellStart"/>
            <w:r w:rsidRPr="00506FED">
              <w:rPr>
                <w:lang w:val="en-US"/>
              </w:rPr>
              <w:t>tarif</w:t>
            </w:r>
            <w:proofErr w:type="spellEnd"/>
            <w:r w:rsidRPr="00506FED">
              <w:rPr>
                <w:lang w:val="en-US"/>
              </w:rPr>
              <w:t xml:space="preserve"> </w:t>
            </w:r>
            <w:proofErr w:type="spellStart"/>
            <w:proofErr w:type="gramStart"/>
            <w:r w:rsidRPr="00506FED">
              <w:rPr>
                <w:lang w:val="en-US"/>
              </w:rPr>
              <w:t>o‘</w:t>
            </w:r>
            <w:proofErr w:type="gramEnd"/>
            <w:r w:rsidRPr="00506FED">
              <w:rPr>
                <w:lang w:val="en-US"/>
              </w:rPr>
              <w:t>zgarishlari</w:t>
            </w:r>
            <w:proofErr w:type="spellEnd"/>
            <w:r w:rsidRPr="00506FED">
              <w:rPr>
                <w:lang w:val="en-US"/>
              </w:rPr>
              <w:t xml:space="preserve"> </w:t>
            </w:r>
            <w:proofErr w:type="spellStart"/>
            <w:r w:rsidRPr="00506FED">
              <w:rPr>
                <w:lang w:val="en-US"/>
              </w:rPr>
              <w:t>to‘g‘risida</w:t>
            </w:r>
            <w:proofErr w:type="spellEnd"/>
            <w:r w:rsidRPr="00506FED">
              <w:rPr>
                <w:lang w:val="en-US"/>
              </w:rPr>
              <w:t xml:space="preserve"> </w:t>
            </w:r>
            <w:proofErr w:type="spellStart"/>
            <w:r w:rsidRPr="00506FED">
              <w:rPr>
                <w:lang w:val="en-US"/>
              </w:rPr>
              <w:t>mobil</w:t>
            </w:r>
            <w:proofErr w:type="spellEnd"/>
            <w:r w:rsidRPr="00506FED">
              <w:rPr>
                <w:lang w:val="en-US"/>
              </w:rPr>
              <w:t xml:space="preserve"> </w:t>
            </w:r>
            <w:proofErr w:type="spellStart"/>
            <w:r w:rsidRPr="00506FED">
              <w:rPr>
                <w:lang w:val="en-US"/>
              </w:rPr>
              <w:t>stansiya</w:t>
            </w:r>
            <w:proofErr w:type="spellEnd"/>
            <w:r w:rsidRPr="00506FED">
              <w:rPr>
                <w:lang w:val="en-US"/>
              </w:rPr>
              <w:t xml:space="preserve"> </w:t>
            </w:r>
            <w:proofErr w:type="spellStart"/>
            <w:r w:rsidRPr="00506FED">
              <w:rPr>
                <w:lang w:val="en-US"/>
              </w:rPr>
              <w:t>tomonidan</w:t>
            </w:r>
            <w:proofErr w:type="spellEnd"/>
            <w:r w:rsidRPr="00506FED">
              <w:rPr>
                <w:lang w:val="en-US"/>
              </w:rPr>
              <w:t xml:space="preserve"> </w:t>
            </w:r>
            <w:proofErr w:type="spellStart"/>
            <w:r w:rsidRPr="00506FED">
              <w:rPr>
                <w:lang w:val="en-US"/>
              </w:rPr>
              <w:t>xabar</w:t>
            </w:r>
            <w:proofErr w:type="spellEnd"/>
            <w:r w:rsidRPr="00506FED">
              <w:rPr>
                <w:lang w:val="en-US"/>
              </w:rPr>
              <w:t xml:space="preserve"> </w:t>
            </w:r>
            <w:proofErr w:type="spellStart"/>
            <w:r w:rsidRPr="00506FED">
              <w:rPr>
                <w:lang w:val="en-US"/>
              </w:rPr>
              <w:t>beriladi</w:t>
            </w:r>
            <w:proofErr w:type="spellEnd"/>
            <w:r w:rsidRPr="00506FED">
              <w:rPr>
                <w:lang w:val="en-US"/>
              </w:rPr>
              <w:t xml:space="preserve">. Mobil </w:t>
            </w:r>
            <w:proofErr w:type="spellStart"/>
            <w:r w:rsidRPr="00506FED">
              <w:rPr>
                <w:lang w:val="en-US"/>
              </w:rPr>
              <w:t>abonent</w:t>
            </w:r>
            <w:proofErr w:type="spellEnd"/>
            <w:r w:rsidRPr="00506FED">
              <w:rPr>
                <w:lang w:val="en-US"/>
              </w:rPr>
              <w:t xml:space="preserve"> </w:t>
            </w:r>
            <w:proofErr w:type="spellStart"/>
            <w:r w:rsidRPr="00506FED">
              <w:rPr>
                <w:lang w:val="en-US"/>
              </w:rPr>
              <w:t>muayyan</w:t>
            </w:r>
            <w:proofErr w:type="spellEnd"/>
            <w:r w:rsidRPr="00506FED">
              <w:rPr>
                <w:lang w:val="en-US"/>
              </w:rPr>
              <w:t xml:space="preserve"> </w:t>
            </w:r>
            <w:proofErr w:type="spellStart"/>
            <w:proofErr w:type="gramStart"/>
            <w:r w:rsidRPr="00506FED">
              <w:rPr>
                <w:lang w:val="en-US"/>
              </w:rPr>
              <w:t>bog‘</w:t>
            </w:r>
            <w:proofErr w:type="gramEnd"/>
            <w:r w:rsidRPr="00506FED">
              <w:rPr>
                <w:lang w:val="en-US"/>
              </w:rPr>
              <w:t>lanish</w:t>
            </w:r>
            <w:proofErr w:type="spellEnd"/>
            <w:r w:rsidRPr="00506FED">
              <w:rPr>
                <w:lang w:val="en-US"/>
              </w:rPr>
              <w:t xml:space="preserve"> </w:t>
            </w:r>
            <w:proofErr w:type="spellStart"/>
            <w:r w:rsidRPr="00506FED">
              <w:rPr>
                <w:lang w:val="en-US"/>
              </w:rPr>
              <w:t>va</w:t>
            </w:r>
            <w:proofErr w:type="spellEnd"/>
            <w:r w:rsidRPr="00506FED">
              <w:rPr>
                <w:lang w:val="en-US"/>
              </w:rPr>
              <w:t xml:space="preserve"> </w:t>
            </w:r>
            <w:proofErr w:type="spellStart"/>
            <w:r w:rsidRPr="00506FED">
              <w:rPr>
                <w:lang w:val="en-US"/>
              </w:rPr>
              <w:t>qo‘shimc</w:t>
            </w:r>
            <w:r w:rsidR="00997A9D" w:rsidRPr="00506FED">
              <w:rPr>
                <w:lang w:val="en-US"/>
              </w:rPr>
              <w:t>ha</w:t>
            </w:r>
            <w:proofErr w:type="spellEnd"/>
            <w:r w:rsidR="00997A9D" w:rsidRPr="00506FED">
              <w:rPr>
                <w:lang w:val="en-US"/>
              </w:rPr>
              <w:t xml:space="preserve"> </w:t>
            </w:r>
            <w:proofErr w:type="spellStart"/>
            <w:r w:rsidR="00997A9D" w:rsidRPr="00506FED">
              <w:rPr>
                <w:lang w:val="en-US"/>
              </w:rPr>
              <w:t>xizamatlar</w:t>
            </w:r>
            <w:proofErr w:type="spellEnd"/>
            <w:r w:rsidR="00997A9D" w:rsidRPr="00506FED">
              <w:rPr>
                <w:lang w:val="en-US"/>
              </w:rPr>
              <w:t xml:space="preserve"> </w:t>
            </w:r>
            <w:proofErr w:type="spellStart"/>
            <w:r w:rsidR="00997A9D" w:rsidRPr="00506FED">
              <w:rPr>
                <w:lang w:val="en-US"/>
              </w:rPr>
              <w:t>narxi</w:t>
            </w:r>
            <w:proofErr w:type="spellEnd"/>
            <w:r w:rsidR="00997A9D" w:rsidRPr="00506FED">
              <w:rPr>
                <w:lang w:val="en-US"/>
              </w:rPr>
              <w:t xml:space="preserve"> </w:t>
            </w:r>
            <w:proofErr w:type="spellStart"/>
            <w:r w:rsidR="00997A9D" w:rsidRPr="00506FED">
              <w:rPr>
                <w:lang w:val="en-US"/>
              </w:rPr>
              <w:t>to‘g‘risida</w:t>
            </w:r>
            <w:proofErr w:type="spellEnd"/>
            <w:r w:rsidR="00997A9D" w:rsidRPr="00506FED">
              <w:rPr>
                <w:lang w:val="en-US"/>
              </w:rPr>
              <w:t xml:space="preserve">, u </w:t>
            </w:r>
            <w:proofErr w:type="spellStart"/>
            <w:r w:rsidRPr="00506FED">
              <w:rPr>
                <w:lang w:val="en-US"/>
              </w:rPr>
              <w:t>qaysi</w:t>
            </w:r>
            <w:proofErr w:type="spellEnd"/>
            <w:r w:rsidRPr="00506FED">
              <w:rPr>
                <w:lang w:val="en-US"/>
              </w:rPr>
              <w:t xml:space="preserve"> </w:t>
            </w:r>
            <w:proofErr w:type="spellStart"/>
            <w:r w:rsidRPr="00506FED">
              <w:rPr>
                <w:lang w:val="en-US"/>
              </w:rPr>
              <w:t>davlat</w:t>
            </w:r>
            <w:proofErr w:type="spellEnd"/>
            <w:r w:rsidRPr="00506FED">
              <w:rPr>
                <w:lang w:val="en-US"/>
              </w:rPr>
              <w:t xml:space="preserve"> </w:t>
            </w:r>
            <w:proofErr w:type="spellStart"/>
            <w:r w:rsidRPr="00506FED">
              <w:rPr>
                <w:lang w:val="en-US"/>
              </w:rPr>
              <w:t>fuqarosi</w:t>
            </w:r>
            <w:proofErr w:type="spellEnd"/>
            <w:r w:rsidRPr="00506FED">
              <w:rPr>
                <w:lang w:val="en-US"/>
              </w:rPr>
              <w:t xml:space="preserve"> </w:t>
            </w:r>
            <w:proofErr w:type="spellStart"/>
            <w:r w:rsidRPr="00506FED">
              <w:rPr>
                <w:lang w:val="en-US"/>
              </w:rPr>
              <w:t>bo‘lsa</w:t>
            </w:r>
            <w:proofErr w:type="spellEnd"/>
            <w:r w:rsidRPr="00506FED">
              <w:rPr>
                <w:lang w:val="en-US"/>
              </w:rPr>
              <w:t xml:space="preserve">, </w:t>
            </w:r>
            <w:proofErr w:type="spellStart"/>
            <w:r w:rsidRPr="00506FED">
              <w:rPr>
                <w:lang w:val="en-US"/>
              </w:rPr>
              <w:t>shu</w:t>
            </w:r>
            <w:proofErr w:type="spellEnd"/>
            <w:r w:rsidRPr="00506FED">
              <w:rPr>
                <w:lang w:val="en-US"/>
              </w:rPr>
              <w:t xml:space="preserve"> </w:t>
            </w:r>
            <w:proofErr w:type="spellStart"/>
            <w:r w:rsidRPr="00506FED">
              <w:rPr>
                <w:lang w:val="en-US"/>
              </w:rPr>
              <w:t>davlat</w:t>
            </w:r>
            <w:proofErr w:type="spellEnd"/>
            <w:r w:rsidRPr="00506FED">
              <w:rPr>
                <w:lang w:val="en-US"/>
              </w:rPr>
              <w:t xml:space="preserve"> </w:t>
            </w:r>
            <w:proofErr w:type="spellStart"/>
            <w:r w:rsidRPr="00506FED">
              <w:rPr>
                <w:lang w:val="en-US"/>
              </w:rPr>
              <w:t>valyutasida</w:t>
            </w:r>
            <w:proofErr w:type="spellEnd"/>
            <w:r w:rsidRPr="00506FED">
              <w:rPr>
                <w:lang w:val="en-US"/>
              </w:rPr>
              <w:t xml:space="preserve"> </w:t>
            </w:r>
            <w:proofErr w:type="spellStart"/>
            <w:r w:rsidRPr="00506FED">
              <w:rPr>
                <w:lang w:val="en-US"/>
              </w:rPr>
              <w:t>xabardor</w:t>
            </w:r>
            <w:proofErr w:type="spellEnd"/>
            <w:r w:rsidRPr="00506FED">
              <w:rPr>
                <w:lang w:val="en-US"/>
              </w:rPr>
              <w:t xml:space="preserve"> </w:t>
            </w:r>
            <w:proofErr w:type="spellStart"/>
            <w:r w:rsidRPr="00506FED">
              <w:rPr>
                <w:lang w:val="en-US"/>
              </w:rPr>
              <w:t>qilinadi</w:t>
            </w:r>
            <w:proofErr w:type="spellEnd"/>
            <w:r w:rsidRPr="00506FED">
              <w:rPr>
                <w:lang w:val="en-US"/>
              </w:rPr>
              <w:t>.</w:t>
            </w:r>
          </w:p>
          <w:p w14:paraId="5A0D3BE1" w14:textId="77777777" w:rsidR="00924A19" w:rsidRPr="00576BEC" w:rsidRDefault="00924A19" w:rsidP="00DC1B3D">
            <w:pPr>
              <w:tabs>
                <w:tab w:val="left" w:pos="675"/>
                <w:tab w:val="left" w:pos="4219"/>
                <w:tab w:val="left" w:pos="9321"/>
              </w:tabs>
              <w:jc w:val="both"/>
              <w:rPr>
                <w:sz w:val="14"/>
                <w:szCs w:val="14"/>
                <w:lang w:val="en-US"/>
              </w:rPr>
            </w:pPr>
          </w:p>
          <w:p w14:paraId="7AE5222B" w14:textId="39BD6A51" w:rsidR="00924A19" w:rsidRPr="00506FED" w:rsidRDefault="00924A19" w:rsidP="0065349D">
            <w:pPr>
              <w:tabs>
                <w:tab w:val="left" w:pos="675"/>
                <w:tab w:val="left" w:pos="4219"/>
                <w:tab w:val="left" w:pos="9321"/>
              </w:tabs>
              <w:jc w:val="both"/>
              <w:rPr>
                <w:sz w:val="28"/>
                <w:szCs w:val="28"/>
                <w:lang w:val="uz-Cyrl-UZ"/>
              </w:rPr>
            </w:pPr>
            <w:r w:rsidRPr="00506FED">
              <w:rPr>
                <w:sz w:val="28"/>
                <w:szCs w:val="28"/>
                <w:lang w:val="uz-Cyrl-UZ"/>
              </w:rPr>
              <w:t xml:space="preserve">Мобил абонент учун нархни ҳисобга олиш ахборотининг акс эттирилишини таъминлай-диган хизмат. </w:t>
            </w:r>
            <w:r w:rsidRPr="00506FED">
              <w:rPr>
                <w:lang w:val="uz-Cyrl-UZ"/>
              </w:rPr>
              <w:t>Изоҳ − Нархни ҳисобга олиш ахбороти (тармоқдан фойдаланиш элементи учун) қуйидагича узатилади: МАТ мобил станция ўзи ҳисобга оладиган тариф маълумот</w:t>
            </w:r>
            <w:r w:rsidR="00576BEC">
              <w:rPr>
                <w:lang w:val="uz-Cyrl-UZ"/>
              </w:rPr>
              <w:t>-</w:t>
            </w:r>
            <w:r w:rsidRPr="00506FED">
              <w:rPr>
                <w:lang w:val="uz-Cyrl-UZ"/>
              </w:rPr>
              <w:t>ларини узатади. Исталган тариф ўзгаришлари тўғрисида мобил станция томонидан хабар берилади.</w:t>
            </w:r>
            <w:r w:rsidR="00997A9D" w:rsidRPr="00506FED">
              <w:rPr>
                <w:lang w:val="uz-Cyrl-UZ"/>
              </w:rPr>
              <w:t xml:space="preserve"> </w:t>
            </w:r>
            <w:r w:rsidRPr="00506FED">
              <w:rPr>
                <w:lang w:val="uz-Cyrl-UZ"/>
              </w:rPr>
              <w:t>Мобил або</w:t>
            </w:r>
            <w:r w:rsidR="00576BEC">
              <w:rPr>
                <w:lang w:val="uz-Cyrl-UZ"/>
              </w:rPr>
              <w:t>-</w:t>
            </w:r>
            <w:r w:rsidRPr="00506FED">
              <w:rPr>
                <w:lang w:val="uz-Cyrl-UZ"/>
              </w:rPr>
              <w:t>нент муайян боғланиш ва қўшимча хизматлар нархи тўғрисида</w:t>
            </w:r>
            <w:r w:rsidR="00997A9D" w:rsidRPr="00506FED">
              <w:rPr>
                <w:lang w:val="uz-Cyrl-UZ"/>
              </w:rPr>
              <w:t>,</w:t>
            </w:r>
            <w:r w:rsidRPr="00506FED">
              <w:rPr>
                <w:lang w:val="uz-Cyrl-UZ"/>
              </w:rPr>
              <w:t xml:space="preserve"> </w:t>
            </w:r>
            <w:r w:rsidR="00997A9D" w:rsidRPr="00506FED">
              <w:rPr>
                <w:lang w:val="uz-Cyrl-UZ"/>
              </w:rPr>
              <w:t>у</w:t>
            </w:r>
            <w:r w:rsidRPr="00506FED">
              <w:rPr>
                <w:lang w:val="uz-Cyrl-UZ"/>
              </w:rPr>
              <w:t xml:space="preserve"> қайси давлат фуқароси бўлса, шу давлат валютасида хабардор қилинади.</w:t>
            </w:r>
          </w:p>
        </w:tc>
      </w:tr>
      <w:tr w:rsidR="00924A19" w:rsidRPr="00506FED" w14:paraId="0DF715D3" w14:textId="77777777">
        <w:trPr>
          <w:tblCellSpacing w:w="0" w:type="dxa"/>
          <w:jc w:val="center"/>
        </w:trPr>
        <w:tc>
          <w:tcPr>
            <w:tcW w:w="2007" w:type="pct"/>
          </w:tcPr>
          <w:p w14:paraId="57B6E9FC" w14:textId="77777777" w:rsidR="00924A19" w:rsidRPr="00506FED" w:rsidRDefault="00924A19" w:rsidP="00F234AE">
            <w:pPr>
              <w:jc w:val="both"/>
              <w:rPr>
                <w:b/>
                <w:sz w:val="28"/>
                <w:szCs w:val="28"/>
                <w:lang w:val="uz-Cyrl-UZ"/>
              </w:rPr>
            </w:pPr>
            <w:r w:rsidRPr="00506FED">
              <w:rPr>
                <w:b/>
                <w:sz w:val="28"/>
                <w:szCs w:val="28"/>
                <w:lang w:val="uz-Cyrl-UZ"/>
              </w:rPr>
              <w:lastRenderedPageBreak/>
              <w:t>Удаленный офис</w:t>
            </w:r>
          </w:p>
          <w:p w14:paraId="1F3B50B3" w14:textId="77777777" w:rsidR="00924A19" w:rsidRPr="00506FED" w:rsidRDefault="00924A19" w:rsidP="00F234AE">
            <w:pPr>
              <w:jc w:val="both"/>
              <w:rPr>
                <w:sz w:val="28"/>
                <w:szCs w:val="28"/>
                <w:lang w:val="uz-Cyrl-UZ"/>
              </w:rPr>
            </w:pPr>
            <w:r w:rsidRPr="00506FED">
              <w:rPr>
                <w:b/>
                <w:sz w:val="28"/>
                <w:szCs w:val="28"/>
                <w:lang w:val="uz-Cyrl-UZ"/>
              </w:rPr>
              <w:t>uz</w:t>
            </w:r>
            <w:r w:rsidRPr="00506FED">
              <w:rPr>
                <w:sz w:val="28"/>
                <w:szCs w:val="28"/>
                <w:lang w:val="uz-Cyrl-UZ"/>
              </w:rPr>
              <w:t xml:space="preserve"> - olisdagi ofis</w:t>
            </w:r>
          </w:p>
          <w:p w14:paraId="4193A8F0" w14:textId="3D5374A9" w:rsidR="00924A19" w:rsidRPr="00506FED" w:rsidRDefault="003A4C4D" w:rsidP="00F234AE">
            <w:pPr>
              <w:jc w:val="both"/>
              <w:rPr>
                <w:sz w:val="28"/>
                <w:szCs w:val="28"/>
                <w:lang w:val="uz-Cyrl-UZ"/>
              </w:rPr>
            </w:pPr>
            <w:r>
              <w:rPr>
                <w:sz w:val="28"/>
                <w:szCs w:val="28"/>
                <w:lang w:val="uz-Cyrl-UZ"/>
              </w:rPr>
              <w:t xml:space="preserve"> </w:t>
            </w:r>
            <w:r w:rsidR="00924A19" w:rsidRPr="00506FED">
              <w:rPr>
                <w:sz w:val="28"/>
                <w:szCs w:val="28"/>
                <w:lang w:val="uz-Cyrl-UZ"/>
              </w:rPr>
              <w:t>олисдаги офис</w:t>
            </w:r>
          </w:p>
          <w:p w14:paraId="58C4C4B8" w14:textId="77777777" w:rsidR="00924A19" w:rsidRPr="00506FED" w:rsidRDefault="00924A19" w:rsidP="00F234AE">
            <w:pPr>
              <w:jc w:val="both"/>
              <w:rPr>
                <w:b/>
                <w:sz w:val="28"/>
                <w:szCs w:val="28"/>
                <w:lang w:val="en-US"/>
              </w:rPr>
            </w:pPr>
            <w:r w:rsidRPr="00506FED">
              <w:rPr>
                <w:b/>
                <w:snapToGrid w:val="0"/>
                <w:sz w:val="28"/>
                <w:szCs w:val="28"/>
                <w:lang w:val="uz-Cyrl-UZ"/>
              </w:rPr>
              <w:t xml:space="preserve">en </w:t>
            </w:r>
            <w:r w:rsidRPr="00506FED">
              <w:rPr>
                <w:b/>
                <w:snapToGrid w:val="0"/>
                <w:sz w:val="28"/>
                <w:szCs w:val="28"/>
                <w:lang w:val="en-US"/>
              </w:rPr>
              <w:t xml:space="preserve">- </w:t>
            </w:r>
            <w:r w:rsidRPr="00506FED">
              <w:rPr>
                <w:sz w:val="28"/>
                <w:szCs w:val="28"/>
                <w:lang w:val="en-US"/>
              </w:rPr>
              <w:t>remote office</w:t>
            </w:r>
          </w:p>
          <w:p w14:paraId="0FBBB644" w14:textId="77777777" w:rsidR="00924A19" w:rsidRPr="00506FED" w:rsidRDefault="00924A19" w:rsidP="00A64EC8">
            <w:pPr>
              <w:tabs>
                <w:tab w:val="left" w:pos="417"/>
                <w:tab w:val="left" w:pos="675"/>
                <w:tab w:val="left" w:pos="4219"/>
                <w:tab w:val="left" w:pos="9321"/>
              </w:tabs>
              <w:rPr>
                <w:b/>
                <w:sz w:val="28"/>
                <w:szCs w:val="28"/>
              </w:rPr>
            </w:pPr>
          </w:p>
        </w:tc>
        <w:tc>
          <w:tcPr>
            <w:tcW w:w="2993" w:type="pct"/>
          </w:tcPr>
          <w:p w14:paraId="2F4C0600" w14:textId="77777777" w:rsidR="00924A19" w:rsidRPr="00506FED" w:rsidRDefault="00924A19" w:rsidP="00F234AE">
            <w:pPr>
              <w:jc w:val="both"/>
              <w:rPr>
                <w:sz w:val="28"/>
                <w:szCs w:val="28"/>
              </w:rPr>
            </w:pPr>
            <w:r w:rsidRPr="00506FED">
              <w:rPr>
                <w:sz w:val="28"/>
                <w:szCs w:val="28"/>
              </w:rPr>
              <w:t xml:space="preserve">Функция удаленной работы. При этом существует возможность использования локального терминала или телефонного аппарата, а все вызовы осуществлять через </w:t>
            </w:r>
            <w:proofErr w:type="spellStart"/>
            <w:r w:rsidRPr="00506FED">
              <w:rPr>
                <w:sz w:val="28"/>
                <w:szCs w:val="28"/>
              </w:rPr>
              <w:t>BroadWorks</w:t>
            </w:r>
            <w:proofErr w:type="spellEnd"/>
            <w:r w:rsidRPr="00506FED">
              <w:rPr>
                <w:sz w:val="28"/>
                <w:szCs w:val="28"/>
              </w:rPr>
              <w:t>, сохраняя в тайне номер локального телефона или терминала</w:t>
            </w:r>
            <w:r w:rsidR="005A5E59" w:rsidRPr="00506FED">
              <w:rPr>
                <w:sz w:val="28"/>
                <w:szCs w:val="28"/>
              </w:rPr>
              <w:t>.</w:t>
            </w:r>
            <w:r w:rsidRPr="00506FED">
              <w:rPr>
                <w:sz w:val="28"/>
                <w:szCs w:val="28"/>
              </w:rPr>
              <w:t xml:space="preserve">  </w:t>
            </w:r>
            <w:r w:rsidR="005A5E59" w:rsidRPr="00506FED">
              <w:rPr>
                <w:sz w:val="28"/>
                <w:szCs w:val="28"/>
              </w:rPr>
              <w:t>Р</w:t>
            </w:r>
            <w:r w:rsidRPr="00506FED">
              <w:rPr>
                <w:sz w:val="28"/>
                <w:szCs w:val="28"/>
              </w:rPr>
              <w:t>абота</w:t>
            </w:r>
            <w:r w:rsidR="005A5E59" w:rsidRPr="00506FED">
              <w:rPr>
                <w:sz w:val="28"/>
                <w:szCs w:val="28"/>
              </w:rPr>
              <w:t>е</w:t>
            </w:r>
            <w:r w:rsidRPr="00506FED">
              <w:rPr>
                <w:sz w:val="28"/>
                <w:szCs w:val="28"/>
              </w:rPr>
              <w:t>т функция подстановки номера рабочего терминала. Функция настраивается Администратором.</w:t>
            </w:r>
          </w:p>
          <w:p w14:paraId="128F09CA" w14:textId="77777777" w:rsidR="00924A19" w:rsidRPr="00576BEC" w:rsidRDefault="00924A19" w:rsidP="00F234AE">
            <w:pPr>
              <w:jc w:val="both"/>
              <w:rPr>
                <w:sz w:val="14"/>
                <w:szCs w:val="14"/>
              </w:rPr>
            </w:pPr>
          </w:p>
          <w:p w14:paraId="1477516B" w14:textId="77777777" w:rsidR="00924A19" w:rsidRPr="000466FA" w:rsidRDefault="00924A19" w:rsidP="00F234AE">
            <w:pPr>
              <w:jc w:val="both"/>
              <w:rPr>
                <w:sz w:val="28"/>
                <w:szCs w:val="28"/>
                <w:lang w:val="en-US"/>
              </w:rPr>
            </w:pPr>
            <w:proofErr w:type="spellStart"/>
            <w:r w:rsidRPr="00506FED">
              <w:rPr>
                <w:sz w:val="28"/>
                <w:szCs w:val="28"/>
                <w:lang w:val="en-US"/>
              </w:rPr>
              <w:t>Olisda</w:t>
            </w:r>
            <w:proofErr w:type="spellEnd"/>
            <w:r w:rsidRPr="00506FED">
              <w:rPr>
                <w:sz w:val="28"/>
                <w:szCs w:val="28"/>
              </w:rPr>
              <w:t xml:space="preserve"> </w:t>
            </w:r>
            <w:proofErr w:type="spellStart"/>
            <w:r w:rsidRPr="00506FED">
              <w:rPr>
                <w:sz w:val="28"/>
                <w:szCs w:val="28"/>
                <w:lang w:val="en-US"/>
              </w:rPr>
              <w:t>ishlash</w:t>
            </w:r>
            <w:proofErr w:type="spellEnd"/>
            <w:r w:rsidRPr="00506FED">
              <w:rPr>
                <w:sz w:val="28"/>
                <w:szCs w:val="28"/>
              </w:rPr>
              <w:t xml:space="preserve"> </w:t>
            </w:r>
            <w:proofErr w:type="spellStart"/>
            <w:r w:rsidRPr="00506FED">
              <w:rPr>
                <w:sz w:val="28"/>
                <w:szCs w:val="28"/>
                <w:lang w:val="en-US"/>
              </w:rPr>
              <w:t>funksiyasi</w:t>
            </w:r>
            <w:proofErr w:type="spellEnd"/>
            <w:r w:rsidRPr="00506FED">
              <w:rPr>
                <w:sz w:val="28"/>
                <w:szCs w:val="28"/>
              </w:rPr>
              <w:t xml:space="preserve">. </w:t>
            </w:r>
            <w:r w:rsidRPr="00506FED">
              <w:rPr>
                <w:sz w:val="28"/>
                <w:szCs w:val="28"/>
                <w:lang w:val="en-US"/>
              </w:rPr>
              <w:t>Bunda</w:t>
            </w:r>
            <w:r w:rsidRPr="000466FA">
              <w:rPr>
                <w:sz w:val="28"/>
                <w:szCs w:val="28"/>
                <w:lang w:val="en-US"/>
              </w:rPr>
              <w:t xml:space="preserve"> </w:t>
            </w:r>
            <w:r w:rsidRPr="00506FED">
              <w:rPr>
                <w:sz w:val="28"/>
                <w:szCs w:val="28"/>
                <w:lang w:val="en-US"/>
              </w:rPr>
              <w:t>local</w:t>
            </w:r>
            <w:r w:rsidRPr="000466FA">
              <w:rPr>
                <w:sz w:val="28"/>
                <w:szCs w:val="28"/>
                <w:lang w:val="en-US"/>
              </w:rPr>
              <w:t xml:space="preserve"> </w:t>
            </w:r>
            <w:r w:rsidRPr="00506FED">
              <w:rPr>
                <w:sz w:val="28"/>
                <w:szCs w:val="28"/>
                <w:lang w:val="en-US"/>
              </w:rPr>
              <w:t>terminal</w:t>
            </w:r>
            <w:r w:rsidRPr="000466FA">
              <w:rPr>
                <w:sz w:val="28"/>
                <w:szCs w:val="28"/>
                <w:lang w:val="en-US"/>
              </w:rPr>
              <w:t xml:space="preserve"> </w:t>
            </w:r>
            <w:proofErr w:type="spellStart"/>
            <w:r w:rsidRPr="00506FED">
              <w:rPr>
                <w:sz w:val="28"/>
                <w:szCs w:val="28"/>
                <w:lang w:val="en-US"/>
              </w:rPr>
              <w:t>yoki</w:t>
            </w:r>
            <w:proofErr w:type="spellEnd"/>
            <w:r w:rsidRPr="000466FA">
              <w:rPr>
                <w:sz w:val="28"/>
                <w:szCs w:val="28"/>
                <w:lang w:val="en-US"/>
              </w:rPr>
              <w:t xml:space="preserve"> </w:t>
            </w:r>
            <w:proofErr w:type="spellStart"/>
            <w:r w:rsidRPr="00506FED">
              <w:rPr>
                <w:sz w:val="28"/>
                <w:szCs w:val="28"/>
                <w:lang w:val="en-US"/>
              </w:rPr>
              <w:t>telefon</w:t>
            </w:r>
            <w:proofErr w:type="spellEnd"/>
            <w:r w:rsidRPr="000466FA">
              <w:rPr>
                <w:sz w:val="28"/>
                <w:szCs w:val="28"/>
                <w:lang w:val="en-US"/>
              </w:rPr>
              <w:t xml:space="preserve"> </w:t>
            </w:r>
            <w:proofErr w:type="spellStart"/>
            <w:r w:rsidRPr="00506FED">
              <w:rPr>
                <w:sz w:val="28"/>
                <w:szCs w:val="28"/>
                <w:lang w:val="en-US"/>
              </w:rPr>
              <w:t>apparatidan</w:t>
            </w:r>
            <w:proofErr w:type="spellEnd"/>
            <w:r w:rsidRPr="000466FA">
              <w:rPr>
                <w:sz w:val="28"/>
                <w:szCs w:val="28"/>
                <w:lang w:val="en-US"/>
              </w:rPr>
              <w:t xml:space="preserve"> </w:t>
            </w:r>
            <w:proofErr w:type="spellStart"/>
            <w:r w:rsidRPr="00506FED">
              <w:rPr>
                <w:sz w:val="28"/>
                <w:szCs w:val="28"/>
                <w:lang w:val="en-US"/>
              </w:rPr>
              <w:t>foydalanish</w:t>
            </w:r>
            <w:proofErr w:type="spellEnd"/>
            <w:r w:rsidRPr="000466FA">
              <w:rPr>
                <w:sz w:val="28"/>
                <w:szCs w:val="28"/>
                <w:lang w:val="en-US"/>
              </w:rPr>
              <w:t xml:space="preserve">, </w:t>
            </w:r>
            <w:proofErr w:type="spellStart"/>
            <w:r w:rsidRPr="00506FED">
              <w:rPr>
                <w:sz w:val="28"/>
                <w:szCs w:val="28"/>
                <w:lang w:val="en-US"/>
              </w:rPr>
              <w:t>bahca</w:t>
            </w:r>
            <w:proofErr w:type="spellEnd"/>
            <w:r w:rsidRPr="000466FA">
              <w:rPr>
                <w:sz w:val="28"/>
                <w:szCs w:val="28"/>
                <w:lang w:val="en-US"/>
              </w:rPr>
              <w:t xml:space="preserve"> </w:t>
            </w:r>
            <w:proofErr w:type="spellStart"/>
            <w:r w:rsidRPr="00506FED">
              <w:rPr>
                <w:sz w:val="28"/>
                <w:szCs w:val="28"/>
                <w:lang w:val="en-US"/>
              </w:rPr>
              <w:t>chaqiruvlarni</w:t>
            </w:r>
            <w:proofErr w:type="spellEnd"/>
            <w:r w:rsidRPr="000466FA">
              <w:rPr>
                <w:sz w:val="28"/>
                <w:szCs w:val="28"/>
                <w:lang w:val="en-US"/>
              </w:rPr>
              <w:t xml:space="preserve"> </w:t>
            </w:r>
            <w:proofErr w:type="spellStart"/>
            <w:r w:rsidRPr="00506FED">
              <w:rPr>
                <w:sz w:val="28"/>
                <w:szCs w:val="28"/>
                <w:lang w:val="en-US"/>
              </w:rPr>
              <w:t>esa</w:t>
            </w:r>
            <w:proofErr w:type="spellEnd"/>
            <w:r w:rsidRPr="000466FA">
              <w:rPr>
                <w:sz w:val="28"/>
                <w:szCs w:val="28"/>
                <w:lang w:val="en-US"/>
              </w:rPr>
              <w:t xml:space="preserve">, </w:t>
            </w:r>
            <w:r w:rsidRPr="00506FED">
              <w:rPr>
                <w:sz w:val="28"/>
                <w:szCs w:val="28"/>
                <w:lang w:val="en-US"/>
              </w:rPr>
              <w:t>local</w:t>
            </w:r>
            <w:r w:rsidRPr="000466FA">
              <w:rPr>
                <w:sz w:val="28"/>
                <w:szCs w:val="28"/>
                <w:lang w:val="en-US"/>
              </w:rPr>
              <w:t xml:space="preserve"> </w:t>
            </w:r>
            <w:proofErr w:type="spellStart"/>
            <w:r w:rsidRPr="00506FED">
              <w:rPr>
                <w:sz w:val="28"/>
                <w:szCs w:val="28"/>
                <w:lang w:val="en-US"/>
              </w:rPr>
              <w:t>telefon</w:t>
            </w:r>
            <w:proofErr w:type="spellEnd"/>
            <w:r w:rsidRPr="000466FA">
              <w:rPr>
                <w:sz w:val="28"/>
                <w:szCs w:val="28"/>
                <w:lang w:val="en-US"/>
              </w:rPr>
              <w:t xml:space="preserve"> </w:t>
            </w:r>
            <w:proofErr w:type="spellStart"/>
            <w:r w:rsidRPr="00506FED">
              <w:rPr>
                <w:sz w:val="28"/>
                <w:szCs w:val="28"/>
                <w:lang w:val="en-US"/>
              </w:rPr>
              <w:t>yoki</w:t>
            </w:r>
            <w:proofErr w:type="spellEnd"/>
            <w:r w:rsidRPr="000466FA">
              <w:rPr>
                <w:sz w:val="28"/>
                <w:szCs w:val="28"/>
                <w:lang w:val="en-US"/>
              </w:rPr>
              <w:t xml:space="preserve"> </w:t>
            </w:r>
            <w:r w:rsidRPr="00506FED">
              <w:rPr>
                <w:sz w:val="28"/>
                <w:szCs w:val="28"/>
                <w:lang w:val="en-US"/>
              </w:rPr>
              <w:t>terminal</w:t>
            </w:r>
            <w:r w:rsidRPr="000466FA">
              <w:rPr>
                <w:sz w:val="28"/>
                <w:szCs w:val="28"/>
                <w:lang w:val="en-US"/>
              </w:rPr>
              <w:t xml:space="preserve"> </w:t>
            </w:r>
            <w:proofErr w:type="spellStart"/>
            <w:r w:rsidRPr="00506FED">
              <w:rPr>
                <w:sz w:val="28"/>
                <w:szCs w:val="28"/>
                <w:lang w:val="en-US"/>
              </w:rPr>
              <w:t>raqamini</w:t>
            </w:r>
            <w:proofErr w:type="spellEnd"/>
            <w:r w:rsidRPr="000466FA">
              <w:rPr>
                <w:sz w:val="28"/>
                <w:szCs w:val="28"/>
                <w:lang w:val="en-US"/>
              </w:rPr>
              <w:t xml:space="preserve"> </w:t>
            </w:r>
            <w:r w:rsidRPr="00506FED">
              <w:rPr>
                <w:sz w:val="28"/>
                <w:szCs w:val="28"/>
                <w:lang w:val="en-US"/>
              </w:rPr>
              <w:t>sir</w:t>
            </w:r>
            <w:r w:rsidRPr="000466FA">
              <w:rPr>
                <w:sz w:val="28"/>
                <w:szCs w:val="28"/>
                <w:lang w:val="en-US"/>
              </w:rPr>
              <w:t xml:space="preserve"> </w:t>
            </w:r>
            <w:proofErr w:type="spellStart"/>
            <w:r w:rsidRPr="00506FED">
              <w:rPr>
                <w:sz w:val="28"/>
                <w:szCs w:val="28"/>
                <w:lang w:val="en-US"/>
              </w:rPr>
              <w:t>saqlagan</w:t>
            </w:r>
            <w:proofErr w:type="spellEnd"/>
            <w:r w:rsidRPr="000466FA">
              <w:rPr>
                <w:sz w:val="28"/>
                <w:szCs w:val="28"/>
                <w:lang w:val="en-US"/>
              </w:rPr>
              <w:t xml:space="preserve"> </w:t>
            </w:r>
            <w:proofErr w:type="spellStart"/>
            <w:r w:rsidRPr="00506FED">
              <w:rPr>
                <w:sz w:val="28"/>
                <w:szCs w:val="28"/>
                <w:lang w:val="en-US"/>
              </w:rPr>
              <w:t>holda</w:t>
            </w:r>
            <w:proofErr w:type="spellEnd"/>
            <w:r w:rsidRPr="000466FA">
              <w:rPr>
                <w:sz w:val="28"/>
                <w:szCs w:val="28"/>
                <w:lang w:val="en-US"/>
              </w:rPr>
              <w:t xml:space="preserve">, </w:t>
            </w:r>
            <w:proofErr w:type="spellStart"/>
            <w:r w:rsidRPr="00506FED">
              <w:rPr>
                <w:i/>
                <w:sz w:val="28"/>
                <w:szCs w:val="28"/>
                <w:lang w:val="en-US"/>
              </w:rPr>
              <w:t>BroadWorks</w:t>
            </w:r>
            <w:proofErr w:type="spellEnd"/>
            <w:r w:rsidRPr="000466FA">
              <w:rPr>
                <w:sz w:val="28"/>
                <w:szCs w:val="28"/>
                <w:lang w:val="en-US"/>
              </w:rPr>
              <w:t xml:space="preserve"> </w:t>
            </w:r>
            <w:proofErr w:type="spellStart"/>
            <w:r w:rsidRPr="00506FED">
              <w:rPr>
                <w:sz w:val="28"/>
                <w:szCs w:val="28"/>
                <w:lang w:val="en-US"/>
              </w:rPr>
              <w:t>orqali</w:t>
            </w:r>
            <w:proofErr w:type="spellEnd"/>
            <w:r w:rsidRPr="000466FA">
              <w:rPr>
                <w:sz w:val="28"/>
                <w:szCs w:val="28"/>
                <w:lang w:val="en-US"/>
              </w:rPr>
              <w:t xml:space="preserve"> </w:t>
            </w:r>
            <w:proofErr w:type="spellStart"/>
            <w:r w:rsidRPr="00506FED">
              <w:rPr>
                <w:sz w:val="28"/>
                <w:szCs w:val="28"/>
                <w:lang w:val="en-US"/>
              </w:rPr>
              <w:t>amalga</w:t>
            </w:r>
            <w:proofErr w:type="spellEnd"/>
            <w:r w:rsidRPr="000466FA">
              <w:rPr>
                <w:sz w:val="28"/>
                <w:szCs w:val="28"/>
                <w:lang w:val="en-US"/>
              </w:rPr>
              <w:t xml:space="preserve"> </w:t>
            </w:r>
            <w:proofErr w:type="spellStart"/>
            <w:r w:rsidRPr="00506FED">
              <w:rPr>
                <w:sz w:val="28"/>
                <w:szCs w:val="28"/>
                <w:lang w:val="en-US"/>
              </w:rPr>
              <w:t>oshirish</w:t>
            </w:r>
            <w:proofErr w:type="spellEnd"/>
            <w:r w:rsidRPr="000466FA">
              <w:rPr>
                <w:sz w:val="28"/>
                <w:szCs w:val="28"/>
                <w:lang w:val="en-US"/>
              </w:rPr>
              <w:t xml:space="preserve"> </w:t>
            </w:r>
            <w:proofErr w:type="spellStart"/>
            <w:r w:rsidRPr="00506FED">
              <w:rPr>
                <w:sz w:val="28"/>
                <w:szCs w:val="28"/>
                <w:lang w:val="en-US"/>
              </w:rPr>
              <w:t>imkoniyati</w:t>
            </w:r>
            <w:proofErr w:type="spellEnd"/>
            <w:r w:rsidRPr="000466FA">
              <w:rPr>
                <w:sz w:val="28"/>
                <w:szCs w:val="28"/>
                <w:lang w:val="en-US"/>
              </w:rPr>
              <w:t xml:space="preserve"> </w:t>
            </w:r>
            <w:proofErr w:type="spellStart"/>
            <w:r w:rsidRPr="00506FED">
              <w:rPr>
                <w:sz w:val="28"/>
                <w:szCs w:val="28"/>
                <w:lang w:val="en-US"/>
              </w:rPr>
              <w:t>mavjud</w:t>
            </w:r>
            <w:proofErr w:type="spellEnd"/>
            <w:r w:rsidR="005A5E59" w:rsidRPr="000466FA">
              <w:rPr>
                <w:sz w:val="28"/>
                <w:szCs w:val="28"/>
                <w:lang w:val="en-US"/>
              </w:rPr>
              <w:t>.</w:t>
            </w:r>
            <w:r w:rsidRPr="000466FA">
              <w:rPr>
                <w:sz w:val="28"/>
                <w:szCs w:val="28"/>
                <w:lang w:val="en-US"/>
              </w:rPr>
              <w:t xml:space="preserve"> </w:t>
            </w:r>
            <w:proofErr w:type="spellStart"/>
            <w:r w:rsidR="005A5E59" w:rsidRPr="00506FED">
              <w:rPr>
                <w:sz w:val="28"/>
                <w:szCs w:val="28"/>
                <w:lang w:val="en-US"/>
              </w:rPr>
              <w:t>I</w:t>
            </w:r>
            <w:r w:rsidRPr="00506FED">
              <w:rPr>
                <w:sz w:val="28"/>
                <w:szCs w:val="28"/>
                <w:lang w:val="en-US"/>
              </w:rPr>
              <w:t>shchi</w:t>
            </w:r>
            <w:proofErr w:type="spellEnd"/>
            <w:r w:rsidRPr="000466FA">
              <w:rPr>
                <w:sz w:val="28"/>
                <w:szCs w:val="28"/>
                <w:lang w:val="en-US"/>
              </w:rPr>
              <w:t xml:space="preserve"> </w:t>
            </w:r>
            <w:r w:rsidRPr="00506FED">
              <w:rPr>
                <w:sz w:val="28"/>
                <w:szCs w:val="28"/>
                <w:lang w:val="en-US"/>
              </w:rPr>
              <w:t>terminal</w:t>
            </w:r>
            <w:r w:rsidRPr="000466FA">
              <w:rPr>
                <w:sz w:val="28"/>
                <w:szCs w:val="28"/>
                <w:lang w:val="en-US"/>
              </w:rPr>
              <w:t xml:space="preserve"> </w:t>
            </w:r>
            <w:proofErr w:type="spellStart"/>
            <w:r w:rsidRPr="00506FED">
              <w:rPr>
                <w:sz w:val="28"/>
                <w:szCs w:val="28"/>
                <w:lang w:val="en-US"/>
              </w:rPr>
              <w:t>raqamini</w:t>
            </w:r>
            <w:proofErr w:type="spellEnd"/>
            <w:r w:rsidRPr="000466FA">
              <w:rPr>
                <w:sz w:val="28"/>
                <w:szCs w:val="28"/>
                <w:lang w:val="en-US"/>
              </w:rPr>
              <w:t xml:space="preserve"> </w:t>
            </w:r>
            <w:proofErr w:type="spellStart"/>
            <w:r w:rsidRPr="00506FED">
              <w:rPr>
                <w:sz w:val="28"/>
                <w:szCs w:val="28"/>
                <w:lang w:val="en-US"/>
              </w:rPr>
              <w:t>almashtirish</w:t>
            </w:r>
            <w:proofErr w:type="spellEnd"/>
            <w:r w:rsidRPr="000466FA">
              <w:rPr>
                <w:sz w:val="28"/>
                <w:szCs w:val="28"/>
                <w:lang w:val="en-US"/>
              </w:rPr>
              <w:t xml:space="preserve"> </w:t>
            </w:r>
            <w:proofErr w:type="spellStart"/>
            <w:r w:rsidRPr="00506FED">
              <w:rPr>
                <w:sz w:val="28"/>
                <w:szCs w:val="28"/>
                <w:lang w:val="en-US"/>
              </w:rPr>
              <w:t>funksiyasi</w:t>
            </w:r>
            <w:proofErr w:type="spellEnd"/>
            <w:r w:rsidRPr="000466FA">
              <w:rPr>
                <w:sz w:val="28"/>
                <w:szCs w:val="28"/>
                <w:lang w:val="en-US"/>
              </w:rPr>
              <w:t xml:space="preserve"> </w:t>
            </w:r>
            <w:proofErr w:type="spellStart"/>
            <w:r w:rsidRPr="00506FED">
              <w:rPr>
                <w:sz w:val="28"/>
                <w:szCs w:val="28"/>
                <w:lang w:val="en-US"/>
              </w:rPr>
              <w:t>ishlaydi</w:t>
            </w:r>
            <w:proofErr w:type="spellEnd"/>
            <w:r w:rsidRPr="000466FA">
              <w:rPr>
                <w:sz w:val="28"/>
                <w:szCs w:val="28"/>
                <w:lang w:val="en-US"/>
              </w:rPr>
              <w:t xml:space="preserve">. </w:t>
            </w:r>
            <w:proofErr w:type="spellStart"/>
            <w:r w:rsidRPr="00506FED">
              <w:rPr>
                <w:sz w:val="28"/>
                <w:szCs w:val="28"/>
                <w:lang w:val="en-US"/>
              </w:rPr>
              <w:t>Funksiya</w:t>
            </w:r>
            <w:proofErr w:type="spellEnd"/>
            <w:r w:rsidRPr="000466FA">
              <w:rPr>
                <w:sz w:val="28"/>
                <w:szCs w:val="28"/>
                <w:lang w:val="en-US"/>
              </w:rPr>
              <w:t xml:space="preserve"> </w:t>
            </w:r>
            <w:r w:rsidRPr="00506FED">
              <w:rPr>
                <w:sz w:val="28"/>
                <w:szCs w:val="28"/>
                <w:lang w:val="en-US"/>
              </w:rPr>
              <w:t>Administrator</w:t>
            </w:r>
            <w:r w:rsidRPr="000466FA">
              <w:rPr>
                <w:sz w:val="28"/>
                <w:szCs w:val="28"/>
                <w:lang w:val="en-US"/>
              </w:rPr>
              <w:t xml:space="preserve"> </w:t>
            </w:r>
            <w:proofErr w:type="spellStart"/>
            <w:r w:rsidRPr="00506FED">
              <w:rPr>
                <w:sz w:val="28"/>
                <w:szCs w:val="28"/>
                <w:lang w:val="en-US"/>
              </w:rPr>
              <w:t>tomonidan</w:t>
            </w:r>
            <w:proofErr w:type="spellEnd"/>
            <w:r w:rsidRPr="000466FA">
              <w:rPr>
                <w:sz w:val="28"/>
                <w:szCs w:val="28"/>
                <w:lang w:val="en-US"/>
              </w:rPr>
              <w:t xml:space="preserve"> </w:t>
            </w:r>
            <w:proofErr w:type="spellStart"/>
            <w:r w:rsidRPr="00506FED">
              <w:rPr>
                <w:sz w:val="28"/>
                <w:szCs w:val="28"/>
                <w:lang w:val="en-US"/>
              </w:rPr>
              <w:t>sozlanadi</w:t>
            </w:r>
            <w:proofErr w:type="spellEnd"/>
            <w:r w:rsidRPr="000466FA">
              <w:rPr>
                <w:sz w:val="28"/>
                <w:szCs w:val="28"/>
                <w:lang w:val="en-US"/>
              </w:rPr>
              <w:t>.</w:t>
            </w:r>
          </w:p>
          <w:p w14:paraId="407B30D7" w14:textId="77777777" w:rsidR="00924A19" w:rsidRPr="000466FA" w:rsidRDefault="00924A19" w:rsidP="00F234AE">
            <w:pPr>
              <w:jc w:val="both"/>
              <w:rPr>
                <w:sz w:val="28"/>
                <w:szCs w:val="28"/>
                <w:lang w:val="en-US"/>
              </w:rPr>
            </w:pPr>
          </w:p>
          <w:p w14:paraId="510D8012" w14:textId="77777777" w:rsidR="00924A19" w:rsidRPr="00506FED" w:rsidRDefault="00924A19" w:rsidP="00F234AE">
            <w:pPr>
              <w:tabs>
                <w:tab w:val="left" w:pos="675"/>
                <w:tab w:val="left" w:pos="4219"/>
                <w:tab w:val="left" w:pos="9321"/>
              </w:tabs>
              <w:jc w:val="both"/>
              <w:rPr>
                <w:sz w:val="28"/>
                <w:szCs w:val="28"/>
              </w:rPr>
            </w:pPr>
            <w:proofErr w:type="spellStart"/>
            <w:r w:rsidRPr="00506FED">
              <w:rPr>
                <w:sz w:val="28"/>
                <w:szCs w:val="28"/>
              </w:rPr>
              <w:t>Олисда</w:t>
            </w:r>
            <w:proofErr w:type="spellEnd"/>
            <w:r w:rsidRPr="000466FA">
              <w:rPr>
                <w:sz w:val="28"/>
                <w:szCs w:val="28"/>
                <w:lang w:val="en-US"/>
              </w:rPr>
              <w:t xml:space="preserve"> </w:t>
            </w:r>
            <w:proofErr w:type="spellStart"/>
            <w:r w:rsidRPr="00506FED">
              <w:rPr>
                <w:sz w:val="28"/>
                <w:szCs w:val="28"/>
              </w:rPr>
              <w:t>ишлаш</w:t>
            </w:r>
            <w:proofErr w:type="spellEnd"/>
            <w:r w:rsidRPr="000466FA">
              <w:rPr>
                <w:sz w:val="28"/>
                <w:szCs w:val="28"/>
                <w:lang w:val="en-US"/>
              </w:rPr>
              <w:t xml:space="preserve"> </w:t>
            </w:r>
            <w:proofErr w:type="spellStart"/>
            <w:r w:rsidRPr="00506FED">
              <w:rPr>
                <w:sz w:val="28"/>
                <w:szCs w:val="28"/>
              </w:rPr>
              <w:t>функцияси</w:t>
            </w:r>
            <w:proofErr w:type="spellEnd"/>
            <w:r w:rsidRPr="000466FA">
              <w:rPr>
                <w:sz w:val="28"/>
                <w:szCs w:val="28"/>
                <w:lang w:val="en-US"/>
              </w:rPr>
              <w:t xml:space="preserve">. </w:t>
            </w:r>
            <w:r w:rsidRPr="00506FED">
              <w:rPr>
                <w:sz w:val="28"/>
                <w:szCs w:val="28"/>
              </w:rPr>
              <w:t>Бунда</w:t>
            </w:r>
            <w:r w:rsidRPr="000466FA">
              <w:rPr>
                <w:sz w:val="28"/>
                <w:szCs w:val="28"/>
                <w:lang w:val="en-US"/>
              </w:rPr>
              <w:t xml:space="preserve"> </w:t>
            </w:r>
            <w:r w:rsidRPr="00506FED">
              <w:rPr>
                <w:sz w:val="28"/>
                <w:szCs w:val="28"/>
              </w:rPr>
              <w:t>локал</w:t>
            </w:r>
            <w:r w:rsidRPr="000466FA">
              <w:rPr>
                <w:sz w:val="28"/>
                <w:szCs w:val="28"/>
                <w:lang w:val="en-US"/>
              </w:rPr>
              <w:t xml:space="preserve"> </w:t>
            </w:r>
            <w:r w:rsidRPr="00506FED">
              <w:rPr>
                <w:sz w:val="28"/>
                <w:szCs w:val="28"/>
              </w:rPr>
              <w:t>терминал</w:t>
            </w:r>
            <w:r w:rsidRPr="000466FA">
              <w:rPr>
                <w:sz w:val="28"/>
                <w:szCs w:val="28"/>
                <w:lang w:val="en-US"/>
              </w:rPr>
              <w:t xml:space="preserve"> </w:t>
            </w:r>
            <w:proofErr w:type="spellStart"/>
            <w:r w:rsidRPr="00506FED">
              <w:rPr>
                <w:sz w:val="28"/>
                <w:szCs w:val="28"/>
              </w:rPr>
              <w:t>ёки</w:t>
            </w:r>
            <w:proofErr w:type="spellEnd"/>
            <w:r w:rsidRPr="000466FA">
              <w:rPr>
                <w:sz w:val="28"/>
                <w:szCs w:val="28"/>
                <w:lang w:val="en-US"/>
              </w:rPr>
              <w:t xml:space="preserve"> </w:t>
            </w:r>
            <w:r w:rsidRPr="00506FED">
              <w:rPr>
                <w:sz w:val="28"/>
                <w:szCs w:val="28"/>
              </w:rPr>
              <w:t>телефон</w:t>
            </w:r>
            <w:r w:rsidRPr="000466FA">
              <w:rPr>
                <w:sz w:val="28"/>
                <w:szCs w:val="28"/>
                <w:lang w:val="en-US"/>
              </w:rPr>
              <w:t xml:space="preserve"> </w:t>
            </w:r>
            <w:proofErr w:type="spellStart"/>
            <w:r w:rsidRPr="00506FED">
              <w:rPr>
                <w:sz w:val="28"/>
                <w:szCs w:val="28"/>
              </w:rPr>
              <w:t>аппаратидан</w:t>
            </w:r>
            <w:proofErr w:type="spellEnd"/>
            <w:r w:rsidRPr="000466FA">
              <w:rPr>
                <w:sz w:val="28"/>
                <w:szCs w:val="28"/>
                <w:lang w:val="en-US"/>
              </w:rPr>
              <w:t xml:space="preserve"> </w:t>
            </w:r>
            <w:proofErr w:type="spellStart"/>
            <w:r w:rsidRPr="00506FED">
              <w:rPr>
                <w:sz w:val="28"/>
                <w:szCs w:val="28"/>
              </w:rPr>
              <w:t>фойдаланиш</w:t>
            </w:r>
            <w:proofErr w:type="spellEnd"/>
            <w:r w:rsidRPr="000466FA">
              <w:rPr>
                <w:sz w:val="28"/>
                <w:szCs w:val="28"/>
                <w:lang w:val="en-US"/>
              </w:rPr>
              <w:t xml:space="preserve">, </w:t>
            </w:r>
            <w:proofErr w:type="spellStart"/>
            <w:r w:rsidRPr="00506FED">
              <w:rPr>
                <w:sz w:val="28"/>
                <w:szCs w:val="28"/>
              </w:rPr>
              <w:t>барча</w:t>
            </w:r>
            <w:proofErr w:type="spellEnd"/>
            <w:r w:rsidRPr="000466FA">
              <w:rPr>
                <w:sz w:val="28"/>
                <w:szCs w:val="28"/>
                <w:lang w:val="en-US"/>
              </w:rPr>
              <w:t xml:space="preserve"> </w:t>
            </w:r>
            <w:proofErr w:type="spellStart"/>
            <w:r w:rsidRPr="00506FED">
              <w:rPr>
                <w:sz w:val="28"/>
                <w:szCs w:val="28"/>
              </w:rPr>
              <w:t>чақирувларни</w:t>
            </w:r>
            <w:proofErr w:type="spellEnd"/>
            <w:r w:rsidRPr="000466FA">
              <w:rPr>
                <w:sz w:val="28"/>
                <w:szCs w:val="28"/>
                <w:lang w:val="en-US"/>
              </w:rPr>
              <w:t xml:space="preserve"> </w:t>
            </w:r>
            <w:proofErr w:type="spellStart"/>
            <w:r w:rsidRPr="00506FED">
              <w:rPr>
                <w:sz w:val="28"/>
                <w:szCs w:val="28"/>
              </w:rPr>
              <w:t>эса</w:t>
            </w:r>
            <w:proofErr w:type="spellEnd"/>
            <w:r w:rsidRPr="000466FA">
              <w:rPr>
                <w:sz w:val="28"/>
                <w:szCs w:val="28"/>
                <w:lang w:val="en-US"/>
              </w:rPr>
              <w:t xml:space="preserve">, </w:t>
            </w:r>
            <w:r w:rsidRPr="00506FED">
              <w:rPr>
                <w:sz w:val="28"/>
                <w:szCs w:val="28"/>
              </w:rPr>
              <w:t>локал</w:t>
            </w:r>
            <w:r w:rsidRPr="000466FA">
              <w:rPr>
                <w:sz w:val="28"/>
                <w:szCs w:val="28"/>
                <w:lang w:val="en-US"/>
              </w:rPr>
              <w:t xml:space="preserve"> </w:t>
            </w:r>
            <w:r w:rsidRPr="00506FED">
              <w:rPr>
                <w:sz w:val="28"/>
                <w:szCs w:val="28"/>
              </w:rPr>
              <w:t>телефон</w:t>
            </w:r>
            <w:r w:rsidRPr="000466FA">
              <w:rPr>
                <w:sz w:val="28"/>
                <w:szCs w:val="28"/>
                <w:lang w:val="en-US"/>
              </w:rPr>
              <w:t xml:space="preserve"> </w:t>
            </w:r>
            <w:proofErr w:type="spellStart"/>
            <w:r w:rsidRPr="00506FED">
              <w:rPr>
                <w:sz w:val="28"/>
                <w:szCs w:val="28"/>
              </w:rPr>
              <w:t>ёки</w:t>
            </w:r>
            <w:proofErr w:type="spellEnd"/>
            <w:r w:rsidRPr="000466FA">
              <w:rPr>
                <w:sz w:val="28"/>
                <w:szCs w:val="28"/>
                <w:lang w:val="en-US"/>
              </w:rPr>
              <w:t xml:space="preserve"> </w:t>
            </w:r>
            <w:r w:rsidRPr="00506FED">
              <w:rPr>
                <w:sz w:val="28"/>
                <w:szCs w:val="28"/>
              </w:rPr>
              <w:t>терминал</w:t>
            </w:r>
            <w:r w:rsidRPr="000466FA">
              <w:rPr>
                <w:sz w:val="28"/>
                <w:szCs w:val="28"/>
                <w:lang w:val="en-US"/>
              </w:rPr>
              <w:t xml:space="preserve"> </w:t>
            </w:r>
            <w:proofErr w:type="spellStart"/>
            <w:r w:rsidRPr="00506FED">
              <w:rPr>
                <w:sz w:val="28"/>
                <w:szCs w:val="28"/>
              </w:rPr>
              <w:t>рақамини</w:t>
            </w:r>
            <w:proofErr w:type="spellEnd"/>
            <w:r w:rsidRPr="000466FA">
              <w:rPr>
                <w:sz w:val="28"/>
                <w:szCs w:val="28"/>
                <w:lang w:val="en-US"/>
              </w:rPr>
              <w:t xml:space="preserve"> </w:t>
            </w:r>
            <w:r w:rsidRPr="00506FED">
              <w:rPr>
                <w:sz w:val="28"/>
                <w:szCs w:val="28"/>
              </w:rPr>
              <w:t>сир</w:t>
            </w:r>
            <w:r w:rsidRPr="000466FA">
              <w:rPr>
                <w:sz w:val="28"/>
                <w:szCs w:val="28"/>
                <w:lang w:val="en-US"/>
              </w:rPr>
              <w:t xml:space="preserve"> </w:t>
            </w:r>
            <w:proofErr w:type="spellStart"/>
            <w:r w:rsidRPr="00506FED">
              <w:rPr>
                <w:sz w:val="28"/>
                <w:szCs w:val="28"/>
              </w:rPr>
              <w:t>сақлаган</w:t>
            </w:r>
            <w:proofErr w:type="spellEnd"/>
            <w:r w:rsidRPr="000466FA">
              <w:rPr>
                <w:sz w:val="28"/>
                <w:szCs w:val="28"/>
                <w:lang w:val="en-US"/>
              </w:rPr>
              <w:t xml:space="preserve"> </w:t>
            </w:r>
            <w:proofErr w:type="spellStart"/>
            <w:r w:rsidRPr="00506FED">
              <w:rPr>
                <w:sz w:val="28"/>
                <w:szCs w:val="28"/>
              </w:rPr>
              <w:t>ҳолда</w:t>
            </w:r>
            <w:proofErr w:type="spellEnd"/>
            <w:r w:rsidRPr="000466FA">
              <w:rPr>
                <w:sz w:val="28"/>
                <w:szCs w:val="28"/>
                <w:lang w:val="en-US"/>
              </w:rPr>
              <w:t xml:space="preserve">, </w:t>
            </w:r>
            <w:proofErr w:type="spellStart"/>
            <w:r w:rsidRPr="00506FED">
              <w:rPr>
                <w:sz w:val="28"/>
                <w:szCs w:val="28"/>
                <w:lang w:val="en-US"/>
              </w:rPr>
              <w:t>BroadWorks</w:t>
            </w:r>
            <w:proofErr w:type="spellEnd"/>
            <w:r w:rsidRPr="000466FA">
              <w:rPr>
                <w:sz w:val="28"/>
                <w:szCs w:val="28"/>
                <w:lang w:val="en-US"/>
              </w:rPr>
              <w:t xml:space="preserve"> </w:t>
            </w:r>
            <w:proofErr w:type="spellStart"/>
            <w:r w:rsidRPr="00506FED">
              <w:rPr>
                <w:sz w:val="28"/>
                <w:szCs w:val="28"/>
              </w:rPr>
              <w:t>орқали</w:t>
            </w:r>
            <w:proofErr w:type="spellEnd"/>
            <w:r w:rsidRPr="000466FA">
              <w:rPr>
                <w:sz w:val="28"/>
                <w:szCs w:val="28"/>
                <w:lang w:val="en-US"/>
              </w:rPr>
              <w:t xml:space="preserve"> </w:t>
            </w:r>
            <w:proofErr w:type="spellStart"/>
            <w:r w:rsidRPr="00506FED">
              <w:rPr>
                <w:sz w:val="28"/>
                <w:szCs w:val="28"/>
              </w:rPr>
              <w:t>амалга</w:t>
            </w:r>
            <w:proofErr w:type="spellEnd"/>
            <w:r w:rsidRPr="000466FA">
              <w:rPr>
                <w:sz w:val="28"/>
                <w:szCs w:val="28"/>
                <w:lang w:val="en-US"/>
              </w:rPr>
              <w:t xml:space="preserve"> </w:t>
            </w:r>
            <w:proofErr w:type="spellStart"/>
            <w:r w:rsidRPr="00506FED">
              <w:rPr>
                <w:sz w:val="28"/>
                <w:szCs w:val="28"/>
              </w:rPr>
              <w:t>ошириш</w:t>
            </w:r>
            <w:proofErr w:type="spellEnd"/>
            <w:r w:rsidRPr="000466FA">
              <w:rPr>
                <w:sz w:val="28"/>
                <w:szCs w:val="28"/>
                <w:lang w:val="en-US"/>
              </w:rPr>
              <w:t xml:space="preserve"> </w:t>
            </w:r>
            <w:proofErr w:type="spellStart"/>
            <w:r w:rsidRPr="00506FED">
              <w:rPr>
                <w:sz w:val="28"/>
                <w:szCs w:val="28"/>
              </w:rPr>
              <w:t>имконияти</w:t>
            </w:r>
            <w:proofErr w:type="spellEnd"/>
            <w:r w:rsidRPr="000466FA">
              <w:rPr>
                <w:sz w:val="28"/>
                <w:szCs w:val="28"/>
                <w:lang w:val="en-US"/>
              </w:rPr>
              <w:t xml:space="preserve"> </w:t>
            </w:r>
            <w:proofErr w:type="spellStart"/>
            <w:r w:rsidRPr="00506FED">
              <w:rPr>
                <w:sz w:val="28"/>
                <w:szCs w:val="28"/>
              </w:rPr>
              <w:t>мавжуд</w:t>
            </w:r>
            <w:proofErr w:type="spellEnd"/>
            <w:r w:rsidR="005A5E59" w:rsidRPr="000466FA">
              <w:rPr>
                <w:sz w:val="28"/>
                <w:szCs w:val="28"/>
                <w:lang w:val="en-US"/>
              </w:rPr>
              <w:t>.</w:t>
            </w:r>
            <w:r w:rsidRPr="000466FA">
              <w:rPr>
                <w:sz w:val="28"/>
                <w:szCs w:val="28"/>
                <w:lang w:val="en-US"/>
              </w:rPr>
              <w:t xml:space="preserve"> </w:t>
            </w:r>
            <w:proofErr w:type="spellStart"/>
            <w:r w:rsidR="005A5E59" w:rsidRPr="00506FED">
              <w:rPr>
                <w:sz w:val="28"/>
                <w:szCs w:val="28"/>
              </w:rPr>
              <w:t>И</w:t>
            </w:r>
            <w:r w:rsidRPr="00506FED">
              <w:rPr>
                <w:sz w:val="28"/>
                <w:szCs w:val="28"/>
              </w:rPr>
              <w:t>шчи</w:t>
            </w:r>
            <w:proofErr w:type="spellEnd"/>
            <w:r w:rsidRPr="00506FED">
              <w:rPr>
                <w:sz w:val="28"/>
                <w:szCs w:val="28"/>
              </w:rPr>
              <w:t xml:space="preserve"> терминал </w:t>
            </w:r>
            <w:proofErr w:type="spellStart"/>
            <w:r w:rsidRPr="00506FED">
              <w:rPr>
                <w:sz w:val="28"/>
                <w:szCs w:val="28"/>
              </w:rPr>
              <w:t>рақамини</w:t>
            </w:r>
            <w:proofErr w:type="spellEnd"/>
            <w:r w:rsidRPr="00506FED">
              <w:rPr>
                <w:sz w:val="28"/>
                <w:szCs w:val="28"/>
              </w:rPr>
              <w:t xml:space="preserve"> </w:t>
            </w:r>
            <w:proofErr w:type="spellStart"/>
            <w:r w:rsidRPr="00506FED">
              <w:rPr>
                <w:sz w:val="28"/>
                <w:szCs w:val="28"/>
              </w:rPr>
              <w:t>алмаштириш</w:t>
            </w:r>
            <w:proofErr w:type="spellEnd"/>
            <w:r w:rsidRPr="00506FED">
              <w:rPr>
                <w:sz w:val="28"/>
                <w:szCs w:val="28"/>
              </w:rPr>
              <w:t xml:space="preserve"> </w:t>
            </w:r>
            <w:proofErr w:type="spellStart"/>
            <w:r w:rsidRPr="00506FED">
              <w:rPr>
                <w:sz w:val="28"/>
                <w:szCs w:val="28"/>
              </w:rPr>
              <w:t>функцияси</w:t>
            </w:r>
            <w:proofErr w:type="spellEnd"/>
            <w:r w:rsidRPr="00506FED">
              <w:rPr>
                <w:sz w:val="28"/>
                <w:szCs w:val="28"/>
              </w:rPr>
              <w:t xml:space="preserve"> </w:t>
            </w:r>
            <w:proofErr w:type="spellStart"/>
            <w:r w:rsidRPr="00506FED">
              <w:rPr>
                <w:sz w:val="28"/>
                <w:szCs w:val="28"/>
              </w:rPr>
              <w:t>ишлайди</w:t>
            </w:r>
            <w:proofErr w:type="spellEnd"/>
            <w:r w:rsidRPr="00506FED">
              <w:rPr>
                <w:sz w:val="28"/>
                <w:szCs w:val="28"/>
              </w:rPr>
              <w:t xml:space="preserve">. Функция Администратор </w:t>
            </w:r>
            <w:proofErr w:type="spellStart"/>
            <w:r w:rsidRPr="00506FED">
              <w:rPr>
                <w:sz w:val="28"/>
                <w:szCs w:val="28"/>
              </w:rPr>
              <w:t>томонидан</w:t>
            </w:r>
            <w:proofErr w:type="spellEnd"/>
            <w:r w:rsidRPr="00506FED">
              <w:rPr>
                <w:sz w:val="28"/>
                <w:szCs w:val="28"/>
              </w:rPr>
              <w:t xml:space="preserve"> </w:t>
            </w:r>
            <w:proofErr w:type="spellStart"/>
            <w:r w:rsidRPr="00506FED">
              <w:rPr>
                <w:sz w:val="28"/>
                <w:szCs w:val="28"/>
              </w:rPr>
              <w:t>созланади</w:t>
            </w:r>
            <w:proofErr w:type="spellEnd"/>
            <w:r w:rsidRPr="00506FED">
              <w:rPr>
                <w:sz w:val="28"/>
                <w:szCs w:val="28"/>
              </w:rPr>
              <w:t>.</w:t>
            </w:r>
          </w:p>
        </w:tc>
      </w:tr>
      <w:tr w:rsidR="00924A19" w:rsidRPr="00506FED" w14:paraId="5AE90680" w14:textId="77777777">
        <w:trPr>
          <w:tblCellSpacing w:w="0" w:type="dxa"/>
          <w:jc w:val="center"/>
        </w:trPr>
        <w:tc>
          <w:tcPr>
            <w:tcW w:w="2007" w:type="pct"/>
          </w:tcPr>
          <w:p w14:paraId="5B0CE69D"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Удержание вызова</w:t>
            </w:r>
          </w:p>
          <w:p w14:paraId="18F80043"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chaqiruvni ushlab turish</w:t>
            </w:r>
          </w:p>
          <w:p w14:paraId="7D2EBB0A" w14:textId="727E7473" w:rsidR="00924A19" w:rsidRPr="00506FED" w:rsidRDefault="003A4C4D" w:rsidP="00A64EC8">
            <w:pPr>
              <w:tabs>
                <w:tab w:val="left" w:pos="417"/>
                <w:tab w:val="left" w:pos="675"/>
                <w:tab w:val="left" w:pos="4219"/>
                <w:tab w:val="left" w:pos="9321"/>
              </w:tabs>
              <w:rPr>
                <w:sz w:val="28"/>
                <w:szCs w:val="28"/>
                <w:lang w:val="en-US"/>
              </w:rPr>
            </w:pPr>
            <w:r>
              <w:rPr>
                <w:sz w:val="28"/>
                <w:szCs w:val="28"/>
                <w:lang w:val="uz-Cyrl-UZ"/>
              </w:rPr>
              <w:t xml:space="preserve"> </w:t>
            </w:r>
            <w:proofErr w:type="spellStart"/>
            <w:r w:rsidR="00924A19" w:rsidRPr="00506FED">
              <w:rPr>
                <w:sz w:val="28"/>
                <w:szCs w:val="28"/>
              </w:rPr>
              <w:t>чақирувни</w:t>
            </w:r>
            <w:proofErr w:type="spellEnd"/>
            <w:r w:rsidR="00924A19" w:rsidRPr="00506FED">
              <w:rPr>
                <w:sz w:val="28"/>
                <w:szCs w:val="28"/>
                <w:lang w:val="en-US"/>
              </w:rPr>
              <w:t xml:space="preserve"> </w:t>
            </w:r>
            <w:proofErr w:type="spellStart"/>
            <w:r w:rsidR="00924A19" w:rsidRPr="00506FED">
              <w:rPr>
                <w:sz w:val="28"/>
                <w:szCs w:val="28"/>
              </w:rPr>
              <w:t>ушлаб</w:t>
            </w:r>
            <w:proofErr w:type="spellEnd"/>
            <w:r w:rsidR="00924A19" w:rsidRPr="00506FED">
              <w:rPr>
                <w:sz w:val="28"/>
                <w:szCs w:val="28"/>
                <w:lang w:val="en-US"/>
              </w:rPr>
              <w:t xml:space="preserve"> </w:t>
            </w:r>
            <w:proofErr w:type="spellStart"/>
            <w:r w:rsidR="00924A19" w:rsidRPr="00506FED">
              <w:rPr>
                <w:sz w:val="28"/>
                <w:szCs w:val="28"/>
              </w:rPr>
              <w:t>туриш</w:t>
            </w:r>
            <w:proofErr w:type="spellEnd"/>
          </w:p>
          <w:p w14:paraId="04CA7163" w14:textId="77777777" w:rsidR="00924A19" w:rsidRPr="00506FED" w:rsidRDefault="00924A19" w:rsidP="00A64EC8">
            <w:pPr>
              <w:tabs>
                <w:tab w:val="left" w:pos="417"/>
                <w:tab w:val="left" w:pos="675"/>
                <w:tab w:val="left" w:pos="4219"/>
                <w:tab w:val="left" w:pos="9321"/>
              </w:tabs>
              <w:rPr>
                <w:b/>
                <w:sz w:val="28"/>
                <w:szCs w:val="28"/>
                <w:lang w:val="en-US"/>
              </w:rPr>
            </w:pPr>
            <w:proofErr w:type="spellStart"/>
            <w:r w:rsidRPr="00506FED">
              <w:rPr>
                <w:b/>
                <w:sz w:val="28"/>
                <w:szCs w:val="28"/>
                <w:lang w:val="en-US"/>
              </w:rPr>
              <w:t>en</w:t>
            </w:r>
            <w:proofErr w:type="spellEnd"/>
            <w:r w:rsidRPr="00506FED">
              <w:rPr>
                <w:sz w:val="28"/>
                <w:szCs w:val="28"/>
                <w:lang w:val="en-US"/>
              </w:rPr>
              <w:t xml:space="preserve"> - call hold</w:t>
            </w:r>
          </w:p>
        </w:tc>
        <w:tc>
          <w:tcPr>
            <w:tcW w:w="2993" w:type="pct"/>
          </w:tcPr>
          <w:p w14:paraId="656C9517"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t>Услуга, позволяющая, не прерывая текущего разговора, ответить на другой звонок или позвонить абоненту самому, не теряя прежнего собеседника, т.е. предоставляет возможность поочередно разговаривать с несколькими собеседниками, которые друг друга не слышат.</w:t>
            </w:r>
          </w:p>
          <w:p w14:paraId="11A0810E" w14:textId="77777777" w:rsidR="00924A19" w:rsidRPr="00506FED" w:rsidRDefault="00924A19" w:rsidP="00CE76B4">
            <w:pPr>
              <w:tabs>
                <w:tab w:val="left" w:pos="675"/>
                <w:tab w:val="left" w:pos="4219"/>
                <w:tab w:val="left" w:pos="9321"/>
              </w:tabs>
              <w:jc w:val="both"/>
              <w:rPr>
                <w:sz w:val="28"/>
                <w:szCs w:val="28"/>
              </w:rPr>
            </w:pPr>
          </w:p>
          <w:p w14:paraId="5583A690" w14:textId="77777777" w:rsidR="00924A19" w:rsidRPr="00506FED" w:rsidRDefault="00924A19" w:rsidP="00CE76B4">
            <w:pPr>
              <w:jc w:val="both"/>
              <w:rPr>
                <w:snapToGrid w:val="0"/>
                <w:sz w:val="28"/>
                <w:szCs w:val="28"/>
              </w:rPr>
            </w:pPr>
            <w:r w:rsidRPr="00506FED">
              <w:rPr>
                <w:snapToGrid w:val="0"/>
                <w:sz w:val="28"/>
                <w:szCs w:val="28"/>
                <w:lang w:val="en-US"/>
              </w:rPr>
              <w:t>Amalga</w:t>
            </w:r>
            <w:r w:rsidRPr="00506FED">
              <w:rPr>
                <w:snapToGrid w:val="0"/>
                <w:sz w:val="28"/>
                <w:szCs w:val="28"/>
              </w:rPr>
              <w:t xml:space="preserve"> </w:t>
            </w:r>
            <w:proofErr w:type="spellStart"/>
            <w:r w:rsidRPr="00506FED">
              <w:rPr>
                <w:snapToGrid w:val="0"/>
                <w:sz w:val="28"/>
                <w:szCs w:val="28"/>
                <w:lang w:val="en-US"/>
              </w:rPr>
              <w:t>oshirilgan</w:t>
            </w:r>
            <w:proofErr w:type="spellEnd"/>
            <w:r w:rsidRPr="00506FED">
              <w:rPr>
                <w:snapToGrid w:val="0"/>
                <w:sz w:val="28"/>
                <w:szCs w:val="28"/>
              </w:rPr>
              <w:t xml:space="preserve"> </w:t>
            </w:r>
            <w:proofErr w:type="gramStart"/>
            <w:r w:rsidRPr="00506FED">
              <w:rPr>
                <w:snapToGrid w:val="0"/>
                <w:sz w:val="28"/>
                <w:szCs w:val="28"/>
                <w:lang w:val="en-US"/>
              </w:rPr>
              <w:t>so</w:t>
            </w:r>
            <w:r w:rsidRPr="00506FED">
              <w:rPr>
                <w:snapToGrid w:val="0"/>
                <w:sz w:val="28"/>
                <w:szCs w:val="28"/>
              </w:rPr>
              <w:t>‘</w:t>
            </w:r>
            <w:proofErr w:type="spellStart"/>
            <w:proofErr w:type="gramEnd"/>
            <w:r w:rsidRPr="00506FED">
              <w:rPr>
                <w:snapToGrid w:val="0"/>
                <w:sz w:val="28"/>
                <w:szCs w:val="28"/>
                <w:lang w:val="en-US"/>
              </w:rPr>
              <w:t>zlashuvni</w:t>
            </w:r>
            <w:proofErr w:type="spellEnd"/>
            <w:r w:rsidRPr="00506FED">
              <w:rPr>
                <w:snapToGrid w:val="0"/>
                <w:sz w:val="28"/>
                <w:szCs w:val="28"/>
              </w:rPr>
              <w:t xml:space="preserve"> </w:t>
            </w:r>
            <w:proofErr w:type="spellStart"/>
            <w:r w:rsidRPr="00506FED">
              <w:rPr>
                <w:snapToGrid w:val="0"/>
                <w:sz w:val="28"/>
                <w:szCs w:val="28"/>
                <w:lang w:val="en-US"/>
              </w:rPr>
              <w:t>uzib</w:t>
            </w:r>
            <w:proofErr w:type="spellEnd"/>
            <w:r w:rsidRPr="00506FED">
              <w:rPr>
                <w:snapToGrid w:val="0"/>
                <w:sz w:val="28"/>
                <w:szCs w:val="28"/>
              </w:rPr>
              <w:t xml:space="preserve"> </w:t>
            </w:r>
            <w:proofErr w:type="spellStart"/>
            <w:r w:rsidRPr="00506FED">
              <w:rPr>
                <w:snapToGrid w:val="0"/>
                <w:sz w:val="28"/>
                <w:szCs w:val="28"/>
                <w:lang w:val="en-US"/>
              </w:rPr>
              <w:t>qo</w:t>
            </w:r>
            <w:proofErr w:type="spellEnd"/>
            <w:r w:rsidRPr="00506FED">
              <w:rPr>
                <w:snapToGrid w:val="0"/>
                <w:sz w:val="28"/>
                <w:szCs w:val="28"/>
              </w:rPr>
              <w:t>‘</w:t>
            </w:r>
            <w:proofErr w:type="spellStart"/>
            <w:r w:rsidRPr="00506FED">
              <w:rPr>
                <w:snapToGrid w:val="0"/>
                <w:sz w:val="28"/>
                <w:szCs w:val="28"/>
                <w:lang w:val="en-US"/>
              </w:rPr>
              <w:t>ymasdan</w:t>
            </w:r>
            <w:proofErr w:type="spellEnd"/>
            <w:r w:rsidRPr="00506FED">
              <w:rPr>
                <w:snapToGrid w:val="0"/>
                <w:sz w:val="28"/>
                <w:szCs w:val="28"/>
              </w:rPr>
              <w:t xml:space="preserve"> </w:t>
            </w:r>
            <w:proofErr w:type="spellStart"/>
            <w:r w:rsidRPr="00506FED">
              <w:rPr>
                <w:snapToGrid w:val="0"/>
                <w:sz w:val="28"/>
                <w:szCs w:val="28"/>
                <w:lang w:val="en-US"/>
              </w:rPr>
              <w:t>boshqa</w:t>
            </w:r>
            <w:proofErr w:type="spellEnd"/>
            <w:r w:rsidRPr="00506FED">
              <w:rPr>
                <w:snapToGrid w:val="0"/>
                <w:sz w:val="28"/>
                <w:szCs w:val="28"/>
              </w:rPr>
              <w:t xml:space="preserve"> </w:t>
            </w:r>
            <w:proofErr w:type="spellStart"/>
            <w:r w:rsidRPr="00506FED">
              <w:rPr>
                <w:snapToGrid w:val="0"/>
                <w:sz w:val="28"/>
                <w:szCs w:val="28"/>
                <w:lang w:val="en-US"/>
              </w:rPr>
              <w:t>qo</w:t>
            </w:r>
            <w:proofErr w:type="spellEnd"/>
            <w:r w:rsidRPr="00506FED">
              <w:rPr>
                <w:snapToGrid w:val="0"/>
                <w:sz w:val="28"/>
                <w:szCs w:val="28"/>
              </w:rPr>
              <w:t>‘</w:t>
            </w:r>
            <w:r w:rsidRPr="00506FED">
              <w:rPr>
                <w:snapToGrid w:val="0"/>
                <w:sz w:val="28"/>
                <w:szCs w:val="28"/>
                <w:lang w:val="en-US"/>
              </w:rPr>
              <w:t>ng</w:t>
            </w:r>
            <w:r w:rsidRPr="00506FED">
              <w:rPr>
                <w:snapToGrid w:val="0"/>
                <w:sz w:val="28"/>
                <w:szCs w:val="28"/>
              </w:rPr>
              <w:t>‘</w:t>
            </w:r>
            <w:proofErr w:type="spellStart"/>
            <w:r w:rsidRPr="00506FED">
              <w:rPr>
                <w:snapToGrid w:val="0"/>
                <w:sz w:val="28"/>
                <w:szCs w:val="28"/>
                <w:lang w:val="en-US"/>
              </w:rPr>
              <w:t>iroqqa</w:t>
            </w:r>
            <w:proofErr w:type="spellEnd"/>
            <w:r w:rsidRPr="00506FED">
              <w:rPr>
                <w:snapToGrid w:val="0"/>
                <w:sz w:val="28"/>
                <w:szCs w:val="28"/>
              </w:rPr>
              <w:t xml:space="preserve"> </w:t>
            </w:r>
            <w:proofErr w:type="spellStart"/>
            <w:r w:rsidRPr="00506FED">
              <w:rPr>
                <w:snapToGrid w:val="0"/>
                <w:sz w:val="28"/>
                <w:szCs w:val="28"/>
                <w:lang w:val="en-US"/>
              </w:rPr>
              <w:t>javob</w:t>
            </w:r>
            <w:proofErr w:type="spellEnd"/>
            <w:r w:rsidRPr="00506FED">
              <w:rPr>
                <w:snapToGrid w:val="0"/>
                <w:sz w:val="28"/>
                <w:szCs w:val="28"/>
              </w:rPr>
              <w:t xml:space="preserve"> </w:t>
            </w:r>
            <w:proofErr w:type="spellStart"/>
            <w:r w:rsidRPr="00506FED">
              <w:rPr>
                <w:snapToGrid w:val="0"/>
                <w:sz w:val="28"/>
                <w:szCs w:val="28"/>
                <w:lang w:val="en-US"/>
              </w:rPr>
              <w:t>berish</w:t>
            </w:r>
            <w:proofErr w:type="spellEnd"/>
            <w:r w:rsidRPr="00506FED">
              <w:rPr>
                <w:snapToGrid w:val="0"/>
                <w:sz w:val="28"/>
                <w:szCs w:val="28"/>
              </w:rPr>
              <w:t xml:space="preserve"> </w:t>
            </w:r>
            <w:proofErr w:type="spellStart"/>
            <w:r w:rsidRPr="00506FED">
              <w:rPr>
                <w:snapToGrid w:val="0"/>
                <w:sz w:val="28"/>
                <w:szCs w:val="28"/>
                <w:lang w:val="en-US"/>
              </w:rPr>
              <w:t>yoki</w:t>
            </w:r>
            <w:proofErr w:type="spellEnd"/>
            <w:r w:rsidRPr="00506FED">
              <w:rPr>
                <w:snapToGrid w:val="0"/>
                <w:sz w:val="28"/>
                <w:szCs w:val="28"/>
              </w:rPr>
              <w:t xml:space="preserve"> </w:t>
            </w:r>
            <w:r w:rsidRPr="00506FED">
              <w:rPr>
                <w:snapToGrid w:val="0"/>
                <w:sz w:val="28"/>
                <w:szCs w:val="28"/>
                <w:lang w:val="en-US"/>
              </w:rPr>
              <w:t>so</w:t>
            </w:r>
            <w:r w:rsidRPr="00506FED">
              <w:rPr>
                <w:snapToGrid w:val="0"/>
                <w:sz w:val="28"/>
                <w:szCs w:val="28"/>
              </w:rPr>
              <w:t>‘</w:t>
            </w:r>
            <w:proofErr w:type="spellStart"/>
            <w:r w:rsidRPr="00506FED">
              <w:rPr>
                <w:snapToGrid w:val="0"/>
                <w:sz w:val="28"/>
                <w:szCs w:val="28"/>
                <w:lang w:val="en-US"/>
              </w:rPr>
              <w:t>zlashib</w:t>
            </w:r>
            <w:proofErr w:type="spellEnd"/>
            <w:r w:rsidRPr="00506FED">
              <w:rPr>
                <w:snapToGrid w:val="0"/>
                <w:sz w:val="28"/>
                <w:szCs w:val="28"/>
              </w:rPr>
              <w:t xml:space="preserve"> </w:t>
            </w:r>
            <w:proofErr w:type="spellStart"/>
            <w:r w:rsidRPr="00506FED">
              <w:rPr>
                <w:snapToGrid w:val="0"/>
                <w:sz w:val="28"/>
                <w:szCs w:val="28"/>
                <w:lang w:val="en-US"/>
              </w:rPr>
              <w:t>turgan</w:t>
            </w:r>
            <w:proofErr w:type="spellEnd"/>
            <w:r w:rsidRPr="00506FED">
              <w:rPr>
                <w:snapToGrid w:val="0"/>
                <w:sz w:val="28"/>
                <w:szCs w:val="28"/>
              </w:rPr>
              <w:t xml:space="preserve"> </w:t>
            </w:r>
            <w:proofErr w:type="spellStart"/>
            <w:r w:rsidRPr="00506FED">
              <w:rPr>
                <w:snapToGrid w:val="0"/>
                <w:sz w:val="28"/>
                <w:szCs w:val="28"/>
                <w:lang w:val="en-US"/>
              </w:rPr>
              <w:t>suhbatdoshini</w:t>
            </w:r>
            <w:proofErr w:type="spellEnd"/>
            <w:r w:rsidRPr="00506FED">
              <w:rPr>
                <w:snapToGrid w:val="0"/>
                <w:sz w:val="28"/>
                <w:szCs w:val="28"/>
              </w:rPr>
              <w:t xml:space="preserve"> </w:t>
            </w:r>
            <w:proofErr w:type="spellStart"/>
            <w:r w:rsidRPr="00506FED">
              <w:rPr>
                <w:snapToGrid w:val="0"/>
                <w:sz w:val="28"/>
                <w:szCs w:val="28"/>
                <w:lang w:val="en-US"/>
              </w:rPr>
              <w:t>uzib</w:t>
            </w:r>
            <w:proofErr w:type="spellEnd"/>
            <w:r w:rsidRPr="00506FED">
              <w:rPr>
                <w:snapToGrid w:val="0"/>
                <w:sz w:val="28"/>
                <w:szCs w:val="28"/>
              </w:rPr>
              <w:t xml:space="preserve"> </w:t>
            </w:r>
            <w:proofErr w:type="spellStart"/>
            <w:r w:rsidRPr="00506FED">
              <w:rPr>
                <w:snapToGrid w:val="0"/>
                <w:sz w:val="28"/>
                <w:szCs w:val="28"/>
                <w:lang w:val="en-US"/>
              </w:rPr>
              <w:t>qo</w:t>
            </w:r>
            <w:proofErr w:type="spellEnd"/>
            <w:r w:rsidRPr="00506FED">
              <w:rPr>
                <w:snapToGrid w:val="0"/>
                <w:sz w:val="28"/>
                <w:szCs w:val="28"/>
              </w:rPr>
              <w:t>‘</w:t>
            </w:r>
            <w:proofErr w:type="spellStart"/>
            <w:r w:rsidRPr="00506FED">
              <w:rPr>
                <w:snapToGrid w:val="0"/>
                <w:sz w:val="28"/>
                <w:szCs w:val="28"/>
                <w:lang w:val="en-US"/>
              </w:rPr>
              <w:t>ymasdan</w:t>
            </w:r>
            <w:proofErr w:type="spellEnd"/>
            <w:r w:rsidRPr="00506FED">
              <w:rPr>
                <w:snapToGrid w:val="0"/>
                <w:sz w:val="28"/>
                <w:szCs w:val="28"/>
              </w:rPr>
              <w:t xml:space="preserve"> </w:t>
            </w:r>
            <w:proofErr w:type="spellStart"/>
            <w:r w:rsidRPr="00506FED">
              <w:rPr>
                <w:snapToGrid w:val="0"/>
                <w:sz w:val="28"/>
                <w:szCs w:val="28"/>
                <w:lang w:val="en-US"/>
              </w:rPr>
              <w:t>abonentga</w:t>
            </w:r>
            <w:proofErr w:type="spellEnd"/>
            <w:r w:rsidRPr="00506FED">
              <w:rPr>
                <w:snapToGrid w:val="0"/>
                <w:sz w:val="28"/>
                <w:szCs w:val="28"/>
              </w:rPr>
              <w:t xml:space="preserve"> </w:t>
            </w:r>
            <w:proofErr w:type="spellStart"/>
            <w:r w:rsidRPr="00506FED">
              <w:rPr>
                <w:snapToGrid w:val="0"/>
                <w:sz w:val="28"/>
                <w:szCs w:val="28"/>
                <w:lang w:val="en-US"/>
              </w:rPr>
              <w:t>qo</w:t>
            </w:r>
            <w:proofErr w:type="spellEnd"/>
            <w:r w:rsidRPr="00506FED">
              <w:rPr>
                <w:snapToGrid w:val="0"/>
                <w:sz w:val="28"/>
                <w:szCs w:val="28"/>
              </w:rPr>
              <w:t>‘</w:t>
            </w:r>
            <w:r w:rsidRPr="00506FED">
              <w:rPr>
                <w:snapToGrid w:val="0"/>
                <w:sz w:val="28"/>
                <w:szCs w:val="28"/>
                <w:lang w:val="en-US"/>
              </w:rPr>
              <w:t>ng</w:t>
            </w:r>
            <w:r w:rsidRPr="00506FED">
              <w:rPr>
                <w:snapToGrid w:val="0"/>
                <w:sz w:val="28"/>
                <w:szCs w:val="28"/>
              </w:rPr>
              <w:t>‘</w:t>
            </w:r>
            <w:proofErr w:type="spellStart"/>
            <w:r w:rsidRPr="00506FED">
              <w:rPr>
                <w:snapToGrid w:val="0"/>
                <w:sz w:val="28"/>
                <w:szCs w:val="28"/>
                <w:lang w:val="en-US"/>
              </w:rPr>
              <w:t>iroq</w:t>
            </w:r>
            <w:proofErr w:type="spellEnd"/>
            <w:r w:rsidRPr="00506FED">
              <w:rPr>
                <w:snapToGrid w:val="0"/>
                <w:sz w:val="28"/>
                <w:szCs w:val="28"/>
              </w:rPr>
              <w:t xml:space="preserve"> </w:t>
            </w:r>
            <w:proofErr w:type="spellStart"/>
            <w:r w:rsidRPr="00506FED">
              <w:rPr>
                <w:snapToGrid w:val="0"/>
                <w:sz w:val="28"/>
                <w:szCs w:val="28"/>
                <w:lang w:val="en-US"/>
              </w:rPr>
              <w:t>qilish</w:t>
            </w:r>
            <w:proofErr w:type="spellEnd"/>
            <w:r w:rsidRPr="00506FED">
              <w:rPr>
                <w:snapToGrid w:val="0"/>
                <w:sz w:val="28"/>
                <w:szCs w:val="28"/>
              </w:rPr>
              <w:t xml:space="preserve">, </w:t>
            </w:r>
            <w:proofErr w:type="spellStart"/>
            <w:r w:rsidRPr="00506FED">
              <w:rPr>
                <w:snapToGrid w:val="0"/>
                <w:sz w:val="28"/>
                <w:szCs w:val="28"/>
                <w:lang w:val="en-US"/>
              </w:rPr>
              <w:t>ya</w:t>
            </w:r>
            <w:proofErr w:type="spellEnd"/>
            <w:r w:rsidR="00393AD9" w:rsidRPr="00506FED">
              <w:rPr>
                <w:snapToGrid w:val="0"/>
                <w:sz w:val="28"/>
                <w:szCs w:val="28"/>
              </w:rPr>
              <w:t>’</w:t>
            </w:r>
            <w:proofErr w:type="spellStart"/>
            <w:r w:rsidRPr="00506FED">
              <w:rPr>
                <w:snapToGrid w:val="0"/>
                <w:sz w:val="28"/>
                <w:szCs w:val="28"/>
                <w:lang w:val="en-US"/>
              </w:rPr>
              <w:t>ni</w:t>
            </w:r>
            <w:proofErr w:type="spellEnd"/>
            <w:r w:rsidRPr="00506FED">
              <w:rPr>
                <w:snapToGrid w:val="0"/>
                <w:sz w:val="28"/>
                <w:szCs w:val="28"/>
              </w:rPr>
              <w:t xml:space="preserve"> </w:t>
            </w:r>
            <w:proofErr w:type="spellStart"/>
            <w:r w:rsidRPr="00506FED">
              <w:rPr>
                <w:snapToGrid w:val="0"/>
                <w:sz w:val="28"/>
                <w:szCs w:val="28"/>
                <w:lang w:val="en-US"/>
              </w:rPr>
              <w:t>bir</w:t>
            </w:r>
            <w:proofErr w:type="spellEnd"/>
            <w:r w:rsidRPr="00506FED">
              <w:rPr>
                <w:snapToGrid w:val="0"/>
                <w:sz w:val="28"/>
                <w:szCs w:val="28"/>
              </w:rPr>
              <w:t>-</w:t>
            </w:r>
            <w:proofErr w:type="spellStart"/>
            <w:r w:rsidRPr="00506FED">
              <w:rPr>
                <w:snapToGrid w:val="0"/>
                <w:sz w:val="28"/>
                <w:szCs w:val="28"/>
                <w:lang w:val="en-US"/>
              </w:rPr>
              <w:t>birini</w:t>
            </w:r>
            <w:proofErr w:type="spellEnd"/>
            <w:r w:rsidRPr="00506FED">
              <w:rPr>
                <w:snapToGrid w:val="0"/>
                <w:sz w:val="28"/>
                <w:szCs w:val="28"/>
              </w:rPr>
              <w:t xml:space="preserve"> </w:t>
            </w:r>
            <w:proofErr w:type="spellStart"/>
            <w:r w:rsidRPr="00506FED">
              <w:rPr>
                <w:snapToGrid w:val="0"/>
                <w:sz w:val="28"/>
                <w:szCs w:val="28"/>
                <w:lang w:val="en-US"/>
              </w:rPr>
              <w:t>eshitmaydigan</w:t>
            </w:r>
            <w:proofErr w:type="spellEnd"/>
            <w:r w:rsidRPr="00506FED">
              <w:rPr>
                <w:snapToGrid w:val="0"/>
                <w:sz w:val="28"/>
                <w:szCs w:val="28"/>
              </w:rPr>
              <w:t xml:space="preserve"> </w:t>
            </w:r>
            <w:proofErr w:type="spellStart"/>
            <w:r w:rsidRPr="00506FED">
              <w:rPr>
                <w:snapToGrid w:val="0"/>
                <w:sz w:val="28"/>
                <w:szCs w:val="28"/>
                <w:lang w:val="en-US"/>
              </w:rPr>
              <w:t>bir</w:t>
            </w:r>
            <w:proofErr w:type="spellEnd"/>
            <w:r w:rsidRPr="00506FED">
              <w:rPr>
                <w:snapToGrid w:val="0"/>
                <w:sz w:val="28"/>
                <w:szCs w:val="28"/>
              </w:rPr>
              <w:t xml:space="preserve"> </w:t>
            </w:r>
            <w:proofErr w:type="spellStart"/>
            <w:r w:rsidRPr="00506FED">
              <w:rPr>
                <w:snapToGrid w:val="0"/>
                <w:sz w:val="28"/>
                <w:szCs w:val="28"/>
                <w:lang w:val="en-US"/>
              </w:rPr>
              <w:t>nechta</w:t>
            </w:r>
            <w:proofErr w:type="spellEnd"/>
            <w:r w:rsidRPr="00506FED">
              <w:rPr>
                <w:snapToGrid w:val="0"/>
                <w:sz w:val="28"/>
                <w:szCs w:val="28"/>
              </w:rPr>
              <w:t xml:space="preserve"> </w:t>
            </w:r>
            <w:proofErr w:type="spellStart"/>
            <w:r w:rsidRPr="00506FED">
              <w:rPr>
                <w:snapToGrid w:val="0"/>
                <w:sz w:val="28"/>
                <w:szCs w:val="28"/>
                <w:lang w:val="en-US"/>
              </w:rPr>
              <w:t>suhbatdoshlar</w:t>
            </w:r>
            <w:proofErr w:type="spellEnd"/>
            <w:r w:rsidRPr="00506FED">
              <w:rPr>
                <w:snapToGrid w:val="0"/>
                <w:sz w:val="28"/>
                <w:szCs w:val="28"/>
              </w:rPr>
              <w:t xml:space="preserve"> </w:t>
            </w:r>
            <w:proofErr w:type="spellStart"/>
            <w:r w:rsidRPr="00506FED">
              <w:rPr>
                <w:snapToGrid w:val="0"/>
                <w:sz w:val="28"/>
                <w:szCs w:val="28"/>
                <w:lang w:val="en-US"/>
              </w:rPr>
              <w:t>bilan</w:t>
            </w:r>
            <w:proofErr w:type="spellEnd"/>
            <w:r w:rsidRPr="00506FED">
              <w:rPr>
                <w:snapToGrid w:val="0"/>
                <w:sz w:val="28"/>
                <w:szCs w:val="28"/>
              </w:rPr>
              <w:t xml:space="preserve"> </w:t>
            </w:r>
            <w:proofErr w:type="spellStart"/>
            <w:r w:rsidRPr="00506FED">
              <w:rPr>
                <w:snapToGrid w:val="0"/>
                <w:sz w:val="28"/>
                <w:szCs w:val="28"/>
                <w:lang w:val="en-US"/>
              </w:rPr>
              <w:t>navbatma</w:t>
            </w:r>
            <w:proofErr w:type="spellEnd"/>
            <w:r w:rsidRPr="00506FED">
              <w:rPr>
                <w:snapToGrid w:val="0"/>
                <w:sz w:val="28"/>
                <w:szCs w:val="28"/>
              </w:rPr>
              <w:t>-</w:t>
            </w:r>
            <w:proofErr w:type="spellStart"/>
            <w:r w:rsidRPr="00506FED">
              <w:rPr>
                <w:snapToGrid w:val="0"/>
                <w:sz w:val="28"/>
                <w:szCs w:val="28"/>
                <w:lang w:val="en-US"/>
              </w:rPr>
              <w:t>navbat</w:t>
            </w:r>
            <w:proofErr w:type="spellEnd"/>
            <w:r w:rsidRPr="00506FED">
              <w:rPr>
                <w:snapToGrid w:val="0"/>
                <w:sz w:val="28"/>
                <w:szCs w:val="28"/>
              </w:rPr>
              <w:t xml:space="preserve"> </w:t>
            </w:r>
            <w:r w:rsidRPr="00506FED">
              <w:rPr>
                <w:snapToGrid w:val="0"/>
                <w:sz w:val="28"/>
                <w:szCs w:val="28"/>
                <w:lang w:val="en-US"/>
              </w:rPr>
              <w:t>so</w:t>
            </w:r>
            <w:r w:rsidRPr="00506FED">
              <w:rPr>
                <w:snapToGrid w:val="0"/>
                <w:sz w:val="28"/>
                <w:szCs w:val="28"/>
              </w:rPr>
              <w:t>‘</w:t>
            </w:r>
            <w:proofErr w:type="spellStart"/>
            <w:r w:rsidRPr="00506FED">
              <w:rPr>
                <w:snapToGrid w:val="0"/>
                <w:sz w:val="28"/>
                <w:szCs w:val="28"/>
                <w:lang w:val="en-US"/>
              </w:rPr>
              <w:t>zlashish</w:t>
            </w:r>
            <w:proofErr w:type="spellEnd"/>
            <w:r w:rsidRPr="00506FED">
              <w:rPr>
                <w:snapToGrid w:val="0"/>
                <w:sz w:val="28"/>
                <w:szCs w:val="28"/>
              </w:rPr>
              <w:t xml:space="preserve"> </w:t>
            </w:r>
            <w:proofErr w:type="spellStart"/>
            <w:r w:rsidRPr="00506FED">
              <w:rPr>
                <w:snapToGrid w:val="0"/>
                <w:sz w:val="28"/>
                <w:szCs w:val="28"/>
                <w:lang w:val="en-US"/>
              </w:rPr>
              <w:t>imkonini</w:t>
            </w:r>
            <w:proofErr w:type="spellEnd"/>
            <w:r w:rsidRPr="00506FED">
              <w:rPr>
                <w:snapToGrid w:val="0"/>
                <w:sz w:val="28"/>
                <w:szCs w:val="28"/>
              </w:rPr>
              <w:t xml:space="preserve"> </w:t>
            </w:r>
            <w:proofErr w:type="spellStart"/>
            <w:r w:rsidRPr="00506FED">
              <w:rPr>
                <w:snapToGrid w:val="0"/>
                <w:sz w:val="28"/>
                <w:szCs w:val="28"/>
                <w:lang w:val="en-US"/>
              </w:rPr>
              <w:t>beradigan</w:t>
            </w:r>
            <w:proofErr w:type="spellEnd"/>
            <w:r w:rsidRPr="00506FED">
              <w:rPr>
                <w:snapToGrid w:val="0"/>
                <w:sz w:val="28"/>
                <w:szCs w:val="28"/>
              </w:rPr>
              <w:t xml:space="preserve"> </w:t>
            </w:r>
            <w:proofErr w:type="spellStart"/>
            <w:r w:rsidRPr="00506FED">
              <w:rPr>
                <w:snapToGrid w:val="0"/>
                <w:sz w:val="28"/>
                <w:szCs w:val="28"/>
                <w:lang w:val="en-US"/>
              </w:rPr>
              <w:t>xizmat</w:t>
            </w:r>
            <w:proofErr w:type="spellEnd"/>
            <w:r w:rsidRPr="00506FED">
              <w:rPr>
                <w:snapToGrid w:val="0"/>
                <w:sz w:val="28"/>
                <w:szCs w:val="28"/>
              </w:rPr>
              <w:t>.</w:t>
            </w:r>
          </w:p>
          <w:p w14:paraId="3699D029" w14:textId="77777777" w:rsidR="00924A19" w:rsidRPr="00506FED" w:rsidRDefault="00924A19" w:rsidP="00CE76B4">
            <w:pPr>
              <w:jc w:val="both"/>
              <w:rPr>
                <w:snapToGrid w:val="0"/>
                <w:sz w:val="28"/>
                <w:szCs w:val="28"/>
              </w:rPr>
            </w:pPr>
          </w:p>
          <w:p w14:paraId="45D3734F" w14:textId="77777777" w:rsidR="00A2081F" w:rsidRDefault="00924A19" w:rsidP="00CE76B4">
            <w:pPr>
              <w:tabs>
                <w:tab w:val="left" w:pos="675"/>
                <w:tab w:val="left" w:pos="4219"/>
                <w:tab w:val="left" w:pos="9321"/>
              </w:tabs>
              <w:jc w:val="both"/>
              <w:rPr>
                <w:snapToGrid w:val="0"/>
                <w:sz w:val="28"/>
                <w:szCs w:val="28"/>
                <w:lang w:val="uz-Cyrl-UZ"/>
              </w:rPr>
            </w:pPr>
            <w:r w:rsidRPr="00506FED">
              <w:rPr>
                <w:snapToGrid w:val="0"/>
                <w:sz w:val="28"/>
                <w:szCs w:val="28"/>
                <w:lang w:val="uz-Cyrl-UZ"/>
              </w:rPr>
              <w:t>Амалга оширилган сўзлашувни узиб қўймасдан бошқа қўнғироққа жавоб бериш ёки сўзлашиб турган суҳбатдошини узиб қўймасдан абонентга қўнғироқ қилиш, яъни бир-бирини эшитмайди</w:t>
            </w:r>
            <w:r w:rsidRPr="00506FED">
              <w:rPr>
                <w:snapToGrid w:val="0"/>
                <w:sz w:val="28"/>
                <w:szCs w:val="28"/>
              </w:rPr>
              <w:t>-</w:t>
            </w:r>
            <w:r w:rsidRPr="00506FED">
              <w:rPr>
                <w:snapToGrid w:val="0"/>
                <w:sz w:val="28"/>
                <w:szCs w:val="28"/>
                <w:lang w:val="uz-Cyrl-UZ"/>
              </w:rPr>
              <w:lastRenderedPageBreak/>
              <w:t>ган бир нечта суҳбатдошлар билан навбатма-навбат сўзлашиш имконини берадиган хизмат.</w:t>
            </w:r>
          </w:p>
          <w:p w14:paraId="5BFB834D" w14:textId="77777777" w:rsidR="00576BEC" w:rsidRPr="002714C5" w:rsidRDefault="00576BEC" w:rsidP="00CE76B4">
            <w:pPr>
              <w:tabs>
                <w:tab w:val="left" w:pos="675"/>
                <w:tab w:val="left" w:pos="4219"/>
                <w:tab w:val="left" w:pos="9321"/>
              </w:tabs>
              <w:jc w:val="both"/>
              <w:rPr>
                <w:snapToGrid w:val="0"/>
                <w:sz w:val="28"/>
                <w:szCs w:val="28"/>
                <w:lang w:val="uz-Cyrl-UZ"/>
              </w:rPr>
            </w:pPr>
          </w:p>
        </w:tc>
      </w:tr>
      <w:tr w:rsidR="00924A19" w:rsidRPr="005234B4" w14:paraId="39BC10FC" w14:textId="77777777">
        <w:trPr>
          <w:tblCellSpacing w:w="0" w:type="dxa"/>
          <w:jc w:val="center"/>
        </w:trPr>
        <w:tc>
          <w:tcPr>
            <w:tcW w:w="2007" w:type="pct"/>
          </w:tcPr>
          <w:p w14:paraId="38AB3B0F" w14:textId="77777777" w:rsidR="00924A19" w:rsidRPr="00506FED" w:rsidRDefault="00924A19" w:rsidP="00F234AE">
            <w:pPr>
              <w:rPr>
                <w:b/>
                <w:sz w:val="28"/>
                <w:szCs w:val="28"/>
              </w:rPr>
            </w:pPr>
            <w:r w:rsidRPr="00506FED">
              <w:rPr>
                <w:b/>
                <w:sz w:val="28"/>
                <w:szCs w:val="28"/>
              </w:rPr>
              <w:lastRenderedPageBreak/>
              <w:t>Удержание вызова на время разговора по отдельной линии</w:t>
            </w:r>
          </w:p>
          <w:p w14:paraId="1C059122" w14:textId="77777777" w:rsidR="00924A19" w:rsidRPr="00506FED" w:rsidRDefault="00924A19" w:rsidP="00F234AE">
            <w:pPr>
              <w:rPr>
                <w:sz w:val="28"/>
                <w:szCs w:val="28"/>
                <w:lang w:val="en-US"/>
              </w:rPr>
            </w:pPr>
            <w:r w:rsidRPr="00506FED">
              <w:rPr>
                <w:b/>
                <w:sz w:val="28"/>
                <w:szCs w:val="28"/>
                <w:lang w:val="uz-Cyrl-UZ"/>
              </w:rPr>
              <w:t>uz</w:t>
            </w:r>
            <w:r w:rsidRPr="00506FED">
              <w:rPr>
                <w:sz w:val="28"/>
                <w:szCs w:val="28"/>
                <w:lang w:val="uz-Cyrl-UZ"/>
              </w:rPr>
              <w:t xml:space="preserve"> </w:t>
            </w:r>
            <w:r w:rsidRPr="00506FED">
              <w:rPr>
                <w:sz w:val="28"/>
                <w:szCs w:val="28"/>
                <w:lang w:val="en-US"/>
              </w:rPr>
              <w:t xml:space="preserve">- </w:t>
            </w:r>
            <w:proofErr w:type="spellStart"/>
            <w:r w:rsidRPr="00506FED">
              <w:rPr>
                <w:sz w:val="28"/>
                <w:szCs w:val="28"/>
                <w:lang w:val="en-US"/>
              </w:rPr>
              <w:t>alohida</w:t>
            </w:r>
            <w:proofErr w:type="spellEnd"/>
            <w:r w:rsidRPr="00506FED">
              <w:rPr>
                <w:sz w:val="28"/>
                <w:szCs w:val="28"/>
                <w:lang w:val="en-US"/>
              </w:rPr>
              <w:t xml:space="preserve"> </w:t>
            </w:r>
            <w:proofErr w:type="spellStart"/>
            <w:r w:rsidRPr="00506FED">
              <w:rPr>
                <w:sz w:val="28"/>
                <w:szCs w:val="28"/>
                <w:lang w:val="en-US"/>
              </w:rPr>
              <w:t>liniya</w:t>
            </w:r>
            <w:proofErr w:type="spellEnd"/>
            <w:r w:rsidRPr="00506FED">
              <w:rPr>
                <w:sz w:val="28"/>
                <w:szCs w:val="28"/>
                <w:lang w:val="en-US"/>
              </w:rPr>
              <w:t xml:space="preserve"> </w:t>
            </w:r>
            <w:proofErr w:type="spellStart"/>
            <w:r w:rsidRPr="00506FED">
              <w:rPr>
                <w:sz w:val="28"/>
                <w:szCs w:val="28"/>
                <w:lang w:val="en-US"/>
              </w:rPr>
              <w:t>bo‘y</w:t>
            </w:r>
            <w:r w:rsidR="00997A9D" w:rsidRPr="00506FED">
              <w:rPr>
                <w:sz w:val="28"/>
                <w:szCs w:val="28"/>
                <w:lang w:val="en-US"/>
              </w:rPr>
              <w:t>lab</w:t>
            </w:r>
            <w:proofErr w:type="spellEnd"/>
            <w:r w:rsidR="00997A9D" w:rsidRPr="00506FED">
              <w:rPr>
                <w:sz w:val="28"/>
                <w:szCs w:val="28"/>
                <w:lang w:val="en-US"/>
              </w:rPr>
              <w:t xml:space="preserve"> </w:t>
            </w:r>
            <w:proofErr w:type="spellStart"/>
            <w:r w:rsidRPr="00506FED">
              <w:rPr>
                <w:sz w:val="28"/>
                <w:szCs w:val="28"/>
                <w:lang w:val="en-US"/>
              </w:rPr>
              <w:t>so‘zlashuv</w:t>
            </w:r>
            <w:proofErr w:type="spellEnd"/>
            <w:r w:rsidRPr="00506FED">
              <w:rPr>
                <w:sz w:val="28"/>
                <w:szCs w:val="28"/>
                <w:lang w:val="en-US"/>
              </w:rPr>
              <w:t xml:space="preserve"> </w:t>
            </w:r>
            <w:proofErr w:type="spellStart"/>
            <w:r w:rsidRPr="00506FED">
              <w:rPr>
                <w:sz w:val="28"/>
                <w:szCs w:val="28"/>
                <w:lang w:val="en-US"/>
              </w:rPr>
              <w:t>vaqtida</w:t>
            </w:r>
            <w:proofErr w:type="spellEnd"/>
            <w:r w:rsidRPr="00506FED">
              <w:rPr>
                <w:sz w:val="28"/>
                <w:szCs w:val="28"/>
                <w:lang w:val="en-US"/>
              </w:rPr>
              <w:t xml:space="preserve"> </w:t>
            </w:r>
            <w:proofErr w:type="spellStart"/>
            <w:r w:rsidRPr="00506FED">
              <w:rPr>
                <w:sz w:val="28"/>
                <w:szCs w:val="28"/>
                <w:lang w:val="en-US"/>
              </w:rPr>
              <w:t>chaqiruvni</w:t>
            </w:r>
            <w:proofErr w:type="spellEnd"/>
            <w:r w:rsidRPr="00506FED">
              <w:rPr>
                <w:sz w:val="28"/>
                <w:szCs w:val="28"/>
                <w:lang w:val="en-US"/>
              </w:rPr>
              <w:t xml:space="preserve"> </w:t>
            </w:r>
            <w:r w:rsidR="00ED3CAD" w:rsidRPr="00506FED">
              <w:rPr>
                <w:sz w:val="28"/>
                <w:szCs w:val="28"/>
                <w:lang w:val="en-US"/>
              </w:rPr>
              <w:br/>
            </w:r>
            <w:proofErr w:type="spellStart"/>
            <w:r w:rsidRPr="00506FED">
              <w:rPr>
                <w:sz w:val="28"/>
                <w:szCs w:val="28"/>
                <w:lang w:val="en-US"/>
              </w:rPr>
              <w:t>ushlab</w:t>
            </w:r>
            <w:proofErr w:type="spellEnd"/>
            <w:r w:rsidRPr="00506FED">
              <w:rPr>
                <w:sz w:val="28"/>
                <w:szCs w:val="28"/>
                <w:lang w:val="en-US"/>
              </w:rPr>
              <w:t xml:space="preserve"> </w:t>
            </w:r>
            <w:proofErr w:type="spellStart"/>
            <w:r w:rsidRPr="00506FED">
              <w:rPr>
                <w:sz w:val="28"/>
                <w:szCs w:val="28"/>
                <w:lang w:val="en-US"/>
              </w:rPr>
              <w:t>turish</w:t>
            </w:r>
            <w:proofErr w:type="spellEnd"/>
          </w:p>
          <w:p w14:paraId="1C9D814C" w14:textId="3B001E6B" w:rsidR="00924A19" w:rsidRPr="00506FED" w:rsidRDefault="003A4C4D" w:rsidP="00F234AE">
            <w:pPr>
              <w:rPr>
                <w:sz w:val="28"/>
                <w:szCs w:val="28"/>
                <w:lang w:val="en-US"/>
              </w:rPr>
            </w:pPr>
            <w:r>
              <w:rPr>
                <w:sz w:val="28"/>
                <w:szCs w:val="28"/>
                <w:lang w:val="en-US"/>
              </w:rPr>
              <w:t xml:space="preserve"> </w:t>
            </w:r>
            <w:proofErr w:type="spellStart"/>
            <w:r w:rsidR="00924A19" w:rsidRPr="00506FED">
              <w:rPr>
                <w:sz w:val="28"/>
                <w:szCs w:val="28"/>
              </w:rPr>
              <w:t>алоҳида</w:t>
            </w:r>
            <w:proofErr w:type="spellEnd"/>
            <w:r w:rsidR="00924A19" w:rsidRPr="00506FED">
              <w:rPr>
                <w:sz w:val="28"/>
                <w:szCs w:val="28"/>
                <w:lang w:val="en-US"/>
              </w:rPr>
              <w:t xml:space="preserve"> </w:t>
            </w:r>
            <w:r w:rsidR="00924A19" w:rsidRPr="00506FED">
              <w:rPr>
                <w:sz w:val="28"/>
                <w:szCs w:val="28"/>
              </w:rPr>
              <w:t>линия</w:t>
            </w:r>
            <w:r w:rsidR="00924A19" w:rsidRPr="00506FED">
              <w:rPr>
                <w:sz w:val="28"/>
                <w:szCs w:val="28"/>
                <w:lang w:val="en-US"/>
              </w:rPr>
              <w:t xml:space="preserve"> </w:t>
            </w:r>
            <w:proofErr w:type="spellStart"/>
            <w:r w:rsidR="00924A19" w:rsidRPr="00506FED">
              <w:rPr>
                <w:sz w:val="28"/>
                <w:szCs w:val="28"/>
              </w:rPr>
              <w:t>бўй</w:t>
            </w:r>
            <w:r w:rsidR="00997A9D" w:rsidRPr="00506FED">
              <w:rPr>
                <w:sz w:val="28"/>
                <w:szCs w:val="28"/>
              </w:rPr>
              <w:t>лаб</w:t>
            </w:r>
            <w:proofErr w:type="spellEnd"/>
            <w:r w:rsidR="00997A9D" w:rsidRPr="00506FED">
              <w:rPr>
                <w:sz w:val="28"/>
                <w:szCs w:val="28"/>
                <w:lang w:val="en-US"/>
              </w:rPr>
              <w:t xml:space="preserve"> </w:t>
            </w:r>
            <w:proofErr w:type="spellStart"/>
            <w:r w:rsidR="00924A19" w:rsidRPr="00506FED">
              <w:rPr>
                <w:sz w:val="28"/>
                <w:szCs w:val="28"/>
              </w:rPr>
              <w:t>сўзлашув</w:t>
            </w:r>
            <w:proofErr w:type="spellEnd"/>
            <w:r w:rsidR="00924A19" w:rsidRPr="00506FED">
              <w:rPr>
                <w:sz w:val="28"/>
                <w:szCs w:val="28"/>
                <w:lang w:val="en-US"/>
              </w:rPr>
              <w:t xml:space="preserve"> </w:t>
            </w:r>
            <w:proofErr w:type="spellStart"/>
            <w:r w:rsidR="00924A19" w:rsidRPr="00506FED">
              <w:rPr>
                <w:sz w:val="28"/>
                <w:szCs w:val="28"/>
              </w:rPr>
              <w:t>вақтида</w:t>
            </w:r>
            <w:proofErr w:type="spellEnd"/>
            <w:r w:rsidR="00924A19" w:rsidRPr="00506FED">
              <w:rPr>
                <w:sz w:val="28"/>
                <w:szCs w:val="28"/>
                <w:lang w:val="en-US"/>
              </w:rPr>
              <w:t xml:space="preserve"> </w:t>
            </w:r>
            <w:proofErr w:type="spellStart"/>
            <w:r w:rsidR="00924A19" w:rsidRPr="00506FED">
              <w:rPr>
                <w:sz w:val="28"/>
                <w:szCs w:val="28"/>
              </w:rPr>
              <w:t>чақирувни</w:t>
            </w:r>
            <w:proofErr w:type="spellEnd"/>
            <w:r w:rsidR="00924A19" w:rsidRPr="00506FED">
              <w:rPr>
                <w:sz w:val="28"/>
                <w:szCs w:val="28"/>
                <w:lang w:val="en-US"/>
              </w:rPr>
              <w:t xml:space="preserve"> </w:t>
            </w:r>
            <w:proofErr w:type="spellStart"/>
            <w:r w:rsidR="00924A19" w:rsidRPr="00506FED">
              <w:rPr>
                <w:sz w:val="28"/>
                <w:szCs w:val="28"/>
              </w:rPr>
              <w:t>ушлаб</w:t>
            </w:r>
            <w:proofErr w:type="spellEnd"/>
            <w:r w:rsidR="00924A19" w:rsidRPr="00506FED">
              <w:rPr>
                <w:sz w:val="28"/>
                <w:szCs w:val="28"/>
                <w:lang w:val="en-US"/>
              </w:rPr>
              <w:t xml:space="preserve"> </w:t>
            </w:r>
            <w:proofErr w:type="spellStart"/>
            <w:r w:rsidR="00924A19" w:rsidRPr="00506FED">
              <w:rPr>
                <w:sz w:val="28"/>
                <w:szCs w:val="28"/>
              </w:rPr>
              <w:t>туриш</w:t>
            </w:r>
            <w:proofErr w:type="spellEnd"/>
          </w:p>
          <w:p w14:paraId="61760012" w14:textId="77777777" w:rsidR="00924A19" w:rsidRPr="00506FED" w:rsidRDefault="00924A19" w:rsidP="00F234AE">
            <w:pPr>
              <w:tabs>
                <w:tab w:val="left" w:pos="417"/>
                <w:tab w:val="left" w:pos="675"/>
                <w:tab w:val="left" w:pos="4219"/>
                <w:tab w:val="left" w:pos="9321"/>
              </w:tabs>
              <w:rPr>
                <w:b/>
                <w:sz w:val="28"/>
                <w:szCs w:val="28"/>
                <w:lang w:val="uz-Cyrl-UZ"/>
              </w:rPr>
            </w:pPr>
            <w:r w:rsidRPr="00506FED">
              <w:rPr>
                <w:b/>
                <w:snapToGrid w:val="0"/>
                <w:sz w:val="28"/>
                <w:szCs w:val="28"/>
                <w:lang w:val="uz-Cyrl-UZ"/>
              </w:rPr>
              <w:t xml:space="preserve">en </w:t>
            </w:r>
            <w:r w:rsidRPr="00506FED">
              <w:rPr>
                <w:b/>
                <w:snapToGrid w:val="0"/>
                <w:sz w:val="28"/>
                <w:szCs w:val="28"/>
                <w:lang w:val="en-US"/>
              </w:rPr>
              <w:t xml:space="preserve">- </w:t>
            </w:r>
            <w:r w:rsidRPr="00506FED">
              <w:rPr>
                <w:sz w:val="28"/>
                <w:szCs w:val="28"/>
                <w:lang w:val="en-US"/>
              </w:rPr>
              <w:t>consultation hold</w:t>
            </w:r>
          </w:p>
        </w:tc>
        <w:tc>
          <w:tcPr>
            <w:tcW w:w="2993" w:type="pct"/>
          </w:tcPr>
          <w:p w14:paraId="06EDACFA" w14:textId="77777777" w:rsidR="00924A19" w:rsidRPr="00506FED" w:rsidRDefault="00924A19" w:rsidP="00F234AE">
            <w:pPr>
              <w:jc w:val="both"/>
              <w:rPr>
                <w:sz w:val="28"/>
                <w:szCs w:val="28"/>
              </w:rPr>
            </w:pPr>
            <w:r w:rsidRPr="00506FED">
              <w:rPr>
                <w:sz w:val="28"/>
                <w:szCs w:val="28"/>
              </w:rPr>
              <w:t>Установка звонка в режим ожидания с возможностью набора в это время другого номера.</w:t>
            </w:r>
          </w:p>
          <w:p w14:paraId="67119EA7" w14:textId="77777777" w:rsidR="00924A19" w:rsidRPr="00506FED" w:rsidRDefault="00924A19" w:rsidP="00F234AE">
            <w:pPr>
              <w:jc w:val="both"/>
              <w:rPr>
                <w:sz w:val="28"/>
                <w:szCs w:val="28"/>
              </w:rPr>
            </w:pPr>
          </w:p>
          <w:p w14:paraId="2A005079" w14:textId="77777777" w:rsidR="00924A19" w:rsidRPr="00506FED" w:rsidRDefault="00924A19" w:rsidP="00F234AE">
            <w:pPr>
              <w:jc w:val="both"/>
              <w:rPr>
                <w:sz w:val="28"/>
                <w:szCs w:val="28"/>
                <w:lang w:val="en-US"/>
              </w:rPr>
            </w:pPr>
            <w:proofErr w:type="spellStart"/>
            <w:proofErr w:type="gramStart"/>
            <w:r w:rsidRPr="00506FED">
              <w:rPr>
                <w:sz w:val="28"/>
                <w:szCs w:val="28"/>
                <w:lang w:val="en-US"/>
              </w:rPr>
              <w:t>Qo‘</w:t>
            </w:r>
            <w:proofErr w:type="gramEnd"/>
            <w:r w:rsidRPr="00506FED">
              <w:rPr>
                <w:sz w:val="28"/>
                <w:szCs w:val="28"/>
                <w:lang w:val="en-US"/>
              </w:rPr>
              <w:t>ng‘iroqni</w:t>
            </w:r>
            <w:proofErr w:type="spellEnd"/>
            <w:r w:rsidRPr="00506FED">
              <w:rPr>
                <w:sz w:val="28"/>
                <w:szCs w:val="28"/>
                <w:lang w:val="en-US"/>
              </w:rPr>
              <w:t xml:space="preserve"> </w:t>
            </w:r>
            <w:proofErr w:type="spellStart"/>
            <w:r w:rsidRPr="00506FED">
              <w:rPr>
                <w:sz w:val="28"/>
                <w:szCs w:val="28"/>
                <w:lang w:val="en-US"/>
              </w:rPr>
              <w:t>kutish</w:t>
            </w:r>
            <w:proofErr w:type="spellEnd"/>
            <w:r w:rsidRPr="00506FED">
              <w:rPr>
                <w:sz w:val="28"/>
                <w:szCs w:val="28"/>
                <w:lang w:val="en-US"/>
              </w:rPr>
              <w:t xml:space="preserve"> </w:t>
            </w:r>
            <w:proofErr w:type="spellStart"/>
            <w:r w:rsidRPr="00506FED">
              <w:rPr>
                <w:sz w:val="28"/>
                <w:szCs w:val="28"/>
                <w:lang w:val="en-US"/>
              </w:rPr>
              <w:t>rejimida</w:t>
            </w:r>
            <w:proofErr w:type="spellEnd"/>
            <w:r w:rsidRPr="00506FED">
              <w:rPr>
                <w:sz w:val="28"/>
                <w:szCs w:val="28"/>
                <w:lang w:val="en-US"/>
              </w:rPr>
              <w:t xml:space="preserve">, </w:t>
            </w:r>
            <w:proofErr w:type="spellStart"/>
            <w:r w:rsidRPr="00506FED">
              <w:rPr>
                <w:sz w:val="28"/>
                <w:szCs w:val="28"/>
                <w:lang w:val="en-US"/>
              </w:rPr>
              <w:t>bu</w:t>
            </w:r>
            <w:proofErr w:type="spellEnd"/>
            <w:r w:rsidRPr="00506FED">
              <w:rPr>
                <w:sz w:val="28"/>
                <w:szCs w:val="28"/>
                <w:lang w:val="en-US"/>
              </w:rPr>
              <w:t xml:space="preserve"> </w:t>
            </w:r>
            <w:proofErr w:type="spellStart"/>
            <w:r w:rsidRPr="00506FED">
              <w:rPr>
                <w:sz w:val="28"/>
                <w:szCs w:val="28"/>
                <w:lang w:val="en-US"/>
              </w:rPr>
              <w:t>vaqtda</w:t>
            </w:r>
            <w:proofErr w:type="spellEnd"/>
            <w:r w:rsidRPr="00506FED">
              <w:rPr>
                <w:sz w:val="28"/>
                <w:szCs w:val="28"/>
                <w:lang w:val="en-US"/>
              </w:rPr>
              <w:t xml:space="preserve"> </w:t>
            </w:r>
            <w:proofErr w:type="spellStart"/>
            <w:r w:rsidRPr="00506FED">
              <w:rPr>
                <w:sz w:val="28"/>
                <w:szCs w:val="28"/>
                <w:lang w:val="en-US"/>
              </w:rPr>
              <w:t>boshqa</w:t>
            </w:r>
            <w:proofErr w:type="spellEnd"/>
            <w:r w:rsidRPr="00506FED">
              <w:rPr>
                <w:sz w:val="28"/>
                <w:szCs w:val="28"/>
                <w:lang w:val="en-US"/>
              </w:rPr>
              <w:t xml:space="preserve"> </w:t>
            </w:r>
            <w:proofErr w:type="spellStart"/>
            <w:r w:rsidR="004241E0">
              <w:rPr>
                <w:sz w:val="28"/>
                <w:szCs w:val="28"/>
                <w:lang w:val="en-US"/>
              </w:rPr>
              <w:t>raqam</w:t>
            </w:r>
            <w:r w:rsidRPr="00506FED">
              <w:rPr>
                <w:sz w:val="28"/>
                <w:szCs w:val="28"/>
                <w:lang w:val="en-US"/>
              </w:rPr>
              <w:t>ni</w:t>
            </w:r>
            <w:proofErr w:type="spellEnd"/>
            <w:r w:rsidRPr="00506FED">
              <w:rPr>
                <w:sz w:val="28"/>
                <w:szCs w:val="28"/>
                <w:lang w:val="en-US"/>
              </w:rPr>
              <w:t xml:space="preserve"> </w:t>
            </w:r>
            <w:proofErr w:type="spellStart"/>
            <w:r w:rsidRPr="00506FED">
              <w:rPr>
                <w:sz w:val="28"/>
                <w:szCs w:val="28"/>
                <w:lang w:val="en-US"/>
              </w:rPr>
              <w:t>terish</w:t>
            </w:r>
            <w:proofErr w:type="spellEnd"/>
            <w:r w:rsidRPr="00506FED">
              <w:rPr>
                <w:sz w:val="28"/>
                <w:szCs w:val="28"/>
                <w:lang w:val="en-US"/>
              </w:rPr>
              <w:t xml:space="preserve"> </w:t>
            </w:r>
            <w:proofErr w:type="spellStart"/>
            <w:r w:rsidRPr="00506FED">
              <w:rPr>
                <w:sz w:val="28"/>
                <w:szCs w:val="28"/>
                <w:lang w:val="en-US"/>
              </w:rPr>
              <w:t>imkoniyati</w:t>
            </w:r>
            <w:proofErr w:type="spellEnd"/>
            <w:r w:rsidRPr="00506FED">
              <w:rPr>
                <w:sz w:val="28"/>
                <w:szCs w:val="28"/>
                <w:lang w:val="en-US"/>
              </w:rPr>
              <w:t xml:space="preserve"> </w:t>
            </w:r>
            <w:proofErr w:type="spellStart"/>
            <w:r w:rsidRPr="00506FED">
              <w:rPr>
                <w:sz w:val="28"/>
                <w:szCs w:val="28"/>
                <w:lang w:val="en-US"/>
              </w:rPr>
              <w:t>bilan</w:t>
            </w:r>
            <w:proofErr w:type="spellEnd"/>
            <w:r w:rsidRPr="00506FED">
              <w:rPr>
                <w:sz w:val="28"/>
                <w:szCs w:val="28"/>
                <w:lang w:val="en-US"/>
              </w:rPr>
              <w:t xml:space="preserve">, </w:t>
            </w:r>
            <w:proofErr w:type="spellStart"/>
            <w:r w:rsidRPr="00506FED">
              <w:rPr>
                <w:sz w:val="28"/>
                <w:szCs w:val="28"/>
                <w:lang w:val="en-US"/>
              </w:rPr>
              <w:t>o‘rnatish</w:t>
            </w:r>
            <w:proofErr w:type="spellEnd"/>
            <w:r w:rsidRPr="00506FED">
              <w:rPr>
                <w:sz w:val="28"/>
                <w:szCs w:val="28"/>
                <w:lang w:val="en-US"/>
              </w:rPr>
              <w:t>.</w:t>
            </w:r>
          </w:p>
          <w:p w14:paraId="691C09B2" w14:textId="77777777" w:rsidR="00924A19" w:rsidRPr="00506FED" w:rsidRDefault="00924A19" w:rsidP="00F234AE">
            <w:pPr>
              <w:jc w:val="both"/>
              <w:rPr>
                <w:sz w:val="28"/>
                <w:szCs w:val="28"/>
                <w:lang w:val="en-US"/>
              </w:rPr>
            </w:pPr>
          </w:p>
          <w:p w14:paraId="73ACE666" w14:textId="77777777" w:rsidR="00924A19" w:rsidRPr="000466FA" w:rsidRDefault="00924A19" w:rsidP="00F234AE">
            <w:pPr>
              <w:tabs>
                <w:tab w:val="left" w:pos="675"/>
                <w:tab w:val="left" w:pos="4219"/>
                <w:tab w:val="left" w:pos="9321"/>
              </w:tabs>
              <w:jc w:val="both"/>
              <w:rPr>
                <w:sz w:val="28"/>
                <w:szCs w:val="28"/>
                <w:lang w:val="en-US"/>
              </w:rPr>
            </w:pPr>
            <w:proofErr w:type="spellStart"/>
            <w:r w:rsidRPr="00506FED">
              <w:rPr>
                <w:sz w:val="28"/>
                <w:szCs w:val="28"/>
              </w:rPr>
              <w:t>Қўнғироқни</w:t>
            </w:r>
            <w:proofErr w:type="spellEnd"/>
            <w:r w:rsidRPr="004241E0">
              <w:rPr>
                <w:sz w:val="28"/>
                <w:szCs w:val="28"/>
                <w:lang w:val="en-US"/>
              </w:rPr>
              <w:t xml:space="preserve"> </w:t>
            </w:r>
            <w:proofErr w:type="spellStart"/>
            <w:r w:rsidRPr="00506FED">
              <w:rPr>
                <w:sz w:val="28"/>
                <w:szCs w:val="28"/>
              </w:rPr>
              <w:t>кутиш</w:t>
            </w:r>
            <w:proofErr w:type="spellEnd"/>
            <w:r w:rsidRPr="004241E0">
              <w:rPr>
                <w:sz w:val="28"/>
                <w:szCs w:val="28"/>
                <w:lang w:val="en-US"/>
              </w:rPr>
              <w:t xml:space="preserve"> </w:t>
            </w:r>
            <w:proofErr w:type="spellStart"/>
            <w:r w:rsidRPr="00506FED">
              <w:rPr>
                <w:sz w:val="28"/>
                <w:szCs w:val="28"/>
              </w:rPr>
              <w:t>режимида</w:t>
            </w:r>
            <w:proofErr w:type="spellEnd"/>
            <w:r w:rsidRPr="004241E0">
              <w:rPr>
                <w:sz w:val="28"/>
                <w:szCs w:val="28"/>
                <w:lang w:val="en-US"/>
              </w:rPr>
              <w:t xml:space="preserve">, </w:t>
            </w:r>
            <w:proofErr w:type="spellStart"/>
            <w:r w:rsidRPr="00506FED">
              <w:rPr>
                <w:sz w:val="28"/>
                <w:szCs w:val="28"/>
              </w:rPr>
              <w:t>бу</w:t>
            </w:r>
            <w:proofErr w:type="spellEnd"/>
            <w:r w:rsidRPr="004241E0">
              <w:rPr>
                <w:sz w:val="28"/>
                <w:szCs w:val="28"/>
                <w:lang w:val="en-US"/>
              </w:rPr>
              <w:t xml:space="preserve"> </w:t>
            </w:r>
            <w:proofErr w:type="spellStart"/>
            <w:r w:rsidRPr="00506FED">
              <w:rPr>
                <w:sz w:val="28"/>
                <w:szCs w:val="28"/>
              </w:rPr>
              <w:t>вақтда</w:t>
            </w:r>
            <w:proofErr w:type="spellEnd"/>
            <w:r w:rsidRPr="004241E0">
              <w:rPr>
                <w:sz w:val="28"/>
                <w:szCs w:val="28"/>
                <w:lang w:val="en-US"/>
              </w:rPr>
              <w:t xml:space="preserve"> </w:t>
            </w:r>
            <w:proofErr w:type="spellStart"/>
            <w:r w:rsidRPr="00506FED">
              <w:rPr>
                <w:sz w:val="28"/>
                <w:szCs w:val="28"/>
              </w:rPr>
              <w:t>бошқа</w:t>
            </w:r>
            <w:proofErr w:type="spellEnd"/>
            <w:r w:rsidRPr="004241E0">
              <w:rPr>
                <w:sz w:val="28"/>
                <w:szCs w:val="28"/>
                <w:lang w:val="en-US"/>
              </w:rPr>
              <w:t xml:space="preserve"> </w:t>
            </w:r>
            <w:proofErr w:type="spellStart"/>
            <w:r w:rsidR="004241E0">
              <w:rPr>
                <w:sz w:val="28"/>
                <w:szCs w:val="28"/>
              </w:rPr>
              <w:t>рақам</w:t>
            </w:r>
            <w:r w:rsidRPr="00506FED">
              <w:rPr>
                <w:sz w:val="28"/>
                <w:szCs w:val="28"/>
              </w:rPr>
              <w:t>ни</w:t>
            </w:r>
            <w:proofErr w:type="spellEnd"/>
            <w:r w:rsidRPr="004241E0">
              <w:rPr>
                <w:sz w:val="28"/>
                <w:szCs w:val="28"/>
                <w:lang w:val="en-US"/>
              </w:rPr>
              <w:t xml:space="preserve"> </w:t>
            </w:r>
            <w:proofErr w:type="spellStart"/>
            <w:r w:rsidRPr="00506FED">
              <w:rPr>
                <w:sz w:val="28"/>
                <w:szCs w:val="28"/>
              </w:rPr>
              <w:t>териш</w:t>
            </w:r>
            <w:proofErr w:type="spellEnd"/>
            <w:r w:rsidRPr="004241E0">
              <w:rPr>
                <w:sz w:val="28"/>
                <w:szCs w:val="28"/>
                <w:lang w:val="en-US"/>
              </w:rPr>
              <w:t xml:space="preserve"> </w:t>
            </w:r>
            <w:proofErr w:type="spellStart"/>
            <w:r w:rsidRPr="00506FED">
              <w:rPr>
                <w:sz w:val="28"/>
                <w:szCs w:val="28"/>
              </w:rPr>
              <w:t>имконияти</w:t>
            </w:r>
            <w:proofErr w:type="spellEnd"/>
            <w:r w:rsidRPr="004241E0">
              <w:rPr>
                <w:sz w:val="28"/>
                <w:szCs w:val="28"/>
                <w:lang w:val="en-US"/>
              </w:rPr>
              <w:t xml:space="preserve"> </w:t>
            </w:r>
            <w:r w:rsidRPr="00506FED">
              <w:rPr>
                <w:sz w:val="28"/>
                <w:szCs w:val="28"/>
              </w:rPr>
              <w:t>билан</w:t>
            </w:r>
            <w:r w:rsidRPr="004241E0">
              <w:rPr>
                <w:sz w:val="28"/>
                <w:szCs w:val="28"/>
                <w:lang w:val="en-US"/>
              </w:rPr>
              <w:t xml:space="preserve">, </w:t>
            </w:r>
            <w:proofErr w:type="spellStart"/>
            <w:r w:rsidRPr="00506FED">
              <w:rPr>
                <w:sz w:val="28"/>
                <w:szCs w:val="28"/>
              </w:rPr>
              <w:t>ўрнатиш</w:t>
            </w:r>
            <w:proofErr w:type="spellEnd"/>
            <w:r w:rsidRPr="004241E0">
              <w:rPr>
                <w:sz w:val="28"/>
                <w:szCs w:val="28"/>
                <w:lang w:val="en-US"/>
              </w:rPr>
              <w:t>.</w:t>
            </w:r>
          </w:p>
          <w:p w14:paraId="4B0FD71B" w14:textId="77777777" w:rsidR="002714C5" w:rsidRPr="000466FA" w:rsidRDefault="002714C5" w:rsidP="00F234AE">
            <w:pPr>
              <w:tabs>
                <w:tab w:val="left" w:pos="675"/>
                <w:tab w:val="left" w:pos="4219"/>
                <w:tab w:val="left" w:pos="9321"/>
              </w:tabs>
              <w:jc w:val="both"/>
              <w:rPr>
                <w:sz w:val="28"/>
                <w:szCs w:val="28"/>
                <w:lang w:val="en-US"/>
              </w:rPr>
            </w:pPr>
          </w:p>
        </w:tc>
      </w:tr>
      <w:tr w:rsidR="00924A19" w:rsidRPr="00506FED" w14:paraId="2E5E4BE3" w14:textId="77777777">
        <w:trPr>
          <w:tblCellSpacing w:w="0" w:type="dxa"/>
          <w:jc w:val="center"/>
        </w:trPr>
        <w:tc>
          <w:tcPr>
            <w:tcW w:w="2007" w:type="pct"/>
          </w:tcPr>
          <w:p w14:paraId="7EE455C8" w14:textId="77777777" w:rsidR="00924A19" w:rsidRPr="00506FED" w:rsidRDefault="00924A19" w:rsidP="00A64EC8">
            <w:pPr>
              <w:autoSpaceDE w:val="0"/>
              <w:autoSpaceDN w:val="0"/>
              <w:adjustRightInd w:val="0"/>
              <w:rPr>
                <w:b/>
                <w:sz w:val="28"/>
                <w:szCs w:val="28"/>
                <w:lang w:val="uz-Cyrl-UZ"/>
              </w:rPr>
            </w:pPr>
            <w:r w:rsidRPr="00506FED">
              <w:rPr>
                <w:b/>
                <w:sz w:val="28"/>
                <w:szCs w:val="28"/>
                <w:lang w:val="uz-Cyrl-UZ"/>
              </w:rPr>
              <w:t>Универсальные услуги</w:t>
            </w:r>
          </w:p>
          <w:p w14:paraId="18BBC961" w14:textId="77777777" w:rsidR="00924A19" w:rsidRPr="00506FED" w:rsidRDefault="00924A19" w:rsidP="00A64EC8">
            <w:pPr>
              <w:autoSpaceDE w:val="0"/>
              <w:autoSpaceDN w:val="0"/>
              <w:adjustRightInd w:val="0"/>
              <w:rPr>
                <w:sz w:val="28"/>
                <w:szCs w:val="28"/>
                <w:lang w:val="uz-Cyrl-UZ"/>
              </w:rPr>
            </w:pPr>
            <w:proofErr w:type="spellStart"/>
            <w:proofErr w:type="gramStart"/>
            <w:r w:rsidRPr="00506FED">
              <w:rPr>
                <w:b/>
                <w:sz w:val="28"/>
                <w:szCs w:val="28"/>
                <w:lang w:val="fr-FR"/>
              </w:rPr>
              <w:t>uz</w:t>
            </w:r>
            <w:proofErr w:type="spellEnd"/>
            <w:proofErr w:type="gramEnd"/>
            <w:r w:rsidRPr="00506FED">
              <w:rPr>
                <w:sz w:val="28"/>
                <w:szCs w:val="28"/>
                <w:lang w:val="uz-Cyrl-UZ"/>
              </w:rPr>
              <w:t xml:space="preserve"> - universal xizmatlar</w:t>
            </w:r>
          </w:p>
          <w:p w14:paraId="77293B1E" w14:textId="0A27B784" w:rsidR="00924A19" w:rsidRPr="00506FED" w:rsidRDefault="003A4C4D" w:rsidP="00A64EC8">
            <w:pPr>
              <w:autoSpaceDE w:val="0"/>
              <w:autoSpaceDN w:val="0"/>
              <w:adjustRightInd w:val="0"/>
              <w:rPr>
                <w:sz w:val="28"/>
                <w:szCs w:val="28"/>
                <w:lang w:val="uz-Cyrl-UZ"/>
              </w:rPr>
            </w:pPr>
            <w:r>
              <w:rPr>
                <w:sz w:val="28"/>
                <w:szCs w:val="28"/>
                <w:lang w:val="uz-Cyrl-UZ"/>
              </w:rPr>
              <w:t xml:space="preserve"> </w:t>
            </w:r>
            <w:r w:rsidR="00924A19" w:rsidRPr="00506FED">
              <w:rPr>
                <w:sz w:val="28"/>
                <w:szCs w:val="28"/>
                <w:lang w:val="uz-Cyrl-UZ"/>
              </w:rPr>
              <w:t>универсал хизматлар</w:t>
            </w:r>
          </w:p>
          <w:p w14:paraId="03CDE689" w14:textId="77777777" w:rsidR="00924A19" w:rsidRPr="00506FED" w:rsidRDefault="00924A19" w:rsidP="00A64EC8">
            <w:pPr>
              <w:tabs>
                <w:tab w:val="left" w:pos="9321"/>
              </w:tabs>
              <w:rPr>
                <w:sz w:val="28"/>
                <w:szCs w:val="28"/>
                <w:lang w:val="uz-Cyrl-UZ"/>
              </w:rPr>
            </w:pPr>
            <w:proofErr w:type="gramStart"/>
            <w:r w:rsidRPr="00506FED">
              <w:rPr>
                <w:b/>
                <w:sz w:val="28"/>
                <w:szCs w:val="28"/>
                <w:lang w:val="fr-FR"/>
              </w:rPr>
              <w:t>en</w:t>
            </w:r>
            <w:proofErr w:type="gramEnd"/>
            <w:r w:rsidRPr="00506FED">
              <w:rPr>
                <w:sz w:val="28"/>
                <w:szCs w:val="28"/>
                <w:lang w:val="uz-Cyrl-UZ"/>
              </w:rPr>
              <w:t xml:space="preserve"> - </w:t>
            </w:r>
            <w:proofErr w:type="spellStart"/>
            <w:r w:rsidRPr="00506FED">
              <w:rPr>
                <w:sz w:val="28"/>
                <w:szCs w:val="28"/>
                <w:lang w:val="fr-FR"/>
              </w:rPr>
              <w:t>universal</w:t>
            </w:r>
            <w:proofErr w:type="spellEnd"/>
            <w:r w:rsidRPr="00506FED">
              <w:rPr>
                <w:sz w:val="28"/>
                <w:szCs w:val="28"/>
                <w:lang w:val="uz-Cyrl-UZ"/>
              </w:rPr>
              <w:t xml:space="preserve"> </w:t>
            </w:r>
            <w:r w:rsidRPr="00506FED">
              <w:rPr>
                <w:sz w:val="28"/>
                <w:szCs w:val="28"/>
                <w:lang w:val="fr-FR"/>
              </w:rPr>
              <w:t>services</w:t>
            </w:r>
            <w:r w:rsidRPr="00506FED">
              <w:rPr>
                <w:sz w:val="28"/>
                <w:szCs w:val="28"/>
                <w:lang w:val="uz-Cyrl-UZ"/>
              </w:rPr>
              <w:t xml:space="preserve"> </w:t>
            </w:r>
          </w:p>
          <w:p w14:paraId="0D11DA55" w14:textId="77777777" w:rsidR="00924A19" w:rsidRPr="00506FED" w:rsidRDefault="00924A19" w:rsidP="00A64EC8">
            <w:pPr>
              <w:autoSpaceDE w:val="0"/>
              <w:autoSpaceDN w:val="0"/>
              <w:adjustRightInd w:val="0"/>
              <w:rPr>
                <w:sz w:val="28"/>
                <w:szCs w:val="28"/>
                <w:lang w:val="uz-Cyrl-UZ"/>
              </w:rPr>
            </w:pPr>
          </w:p>
        </w:tc>
        <w:tc>
          <w:tcPr>
            <w:tcW w:w="2993" w:type="pct"/>
          </w:tcPr>
          <w:p w14:paraId="00F1AA14" w14:textId="77777777" w:rsidR="00924A19" w:rsidRPr="00506FED" w:rsidRDefault="00924A19" w:rsidP="00CE76B4">
            <w:pPr>
              <w:autoSpaceDE w:val="0"/>
              <w:autoSpaceDN w:val="0"/>
              <w:adjustRightInd w:val="0"/>
              <w:jc w:val="both"/>
              <w:rPr>
                <w:sz w:val="28"/>
                <w:szCs w:val="28"/>
              </w:rPr>
            </w:pPr>
            <w:r w:rsidRPr="00506FED">
              <w:rPr>
                <w:sz w:val="28"/>
                <w:szCs w:val="28"/>
              </w:rPr>
              <w:t>Набор обязательных услуг установленного качества, предоставляемых всем пользователям по сети телекоммуникаций общего пользования (обеспечение доступа пользователей к этой сети, местные, междугородные и международные телефонные переговоры, отправка телеграмм и другие).</w:t>
            </w:r>
          </w:p>
          <w:p w14:paraId="52166169" w14:textId="77777777" w:rsidR="00924A19" w:rsidRPr="002714C5" w:rsidRDefault="00924A19" w:rsidP="00CE76B4">
            <w:pPr>
              <w:autoSpaceDE w:val="0"/>
              <w:autoSpaceDN w:val="0"/>
              <w:adjustRightInd w:val="0"/>
              <w:jc w:val="both"/>
              <w:rPr>
                <w:sz w:val="18"/>
                <w:szCs w:val="18"/>
              </w:rPr>
            </w:pPr>
          </w:p>
          <w:p w14:paraId="3FA3D010" w14:textId="77777777" w:rsidR="00924A19" w:rsidRPr="00506FED" w:rsidRDefault="00924A19" w:rsidP="00CE76B4">
            <w:pPr>
              <w:autoSpaceDE w:val="0"/>
              <w:autoSpaceDN w:val="0"/>
              <w:adjustRightInd w:val="0"/>
              <w:jc w:val="both"/>
              <w:rPr>
                <w:sz w:val="28"/>
                <w:szCs w:val="28"/>
              </w:rPr>
            </w:pPr>
            <w:r w:rsidRPr="00506FED">
              <w:rPr>
                <w:sz w:val="28"/>
                <w:szCs w:val="28"/>
                <w:lang w:val="uz-Cyrl-UZ"/>
              </w:rPr>
              <w:t xml:space="preserve">Barcha foydalanuvchilarga umumiy foydalanishdagi telekommunikatsiyalar tarmog‘i </w:t>
            </w:r>
            <w:proofErr w:type="spellStart"/>
            <w:r w:rsidRPr="00506FED">
              <w:rPr>
                <w:sz w:val="28"/>
                <w:szCs w:val="28"/>
                <w:lang w:val="en-US"/>
              </w:rPr>
              <w:t>orqali</w:t>
            </w:r>
            <w:proofErr w:type="spellEnd"/>
            <w:r w:rsidRPr="00506FED">
              <w:rPr>
                <w:sz w:val="28"/>
                <w:szCs w:val="28"/>
                <w:lang w:val="uz-Cyrl-UZ"/>
              </w:rPr>
              <w:t xml:space="preserve"> belgilangan sifatda taqdim etiladigan majburiy xizmatlar to‘plami (foydalanuvchilarning ushbu tarmoqdan foydalanishini ta’minlash, mahalliy, shaharlararo va xalqaro telefon </w:t>
            </w:r>
            <w:r w:rsidR="00480E32">
              <w:rPr>
                <w:sz w:val="28"/>
                <w:szCs w:val="28"/>
                <w:lang w:val="uz-Latn-UZ"/>
              </w:rPr>
              <w:t>s</w:t>
            </w:r>
            <w:r w:rsidRPr="00506FED">
              <w:rPr>
                <w:sz w:val="28"/>
                <w:szCs w:val="28"/>
                <w:lang w:val="uz-Cyrl-UZ"/>
              </w:rPr>
              <w:t>o‘zlashuvlar, telegrammalarni jo‘natish va boshqalar).</w:t>
            </w:r>
          </w:p>
          <w:p w14:paraId="0A71CFBB" w14:textId="77777777" w:rsidR="00924A19" w:rsidRPr="002714C5" w:rsidRDefault="00924A19" w:rsidP="00CE76B4">
            <w:pPr>
              <w:autoSpaceDE w:val="0"/>
              <w:autoSpaceDN w:val="0"/>
              <w:adjustRightInd w:val="0"/>
              <w:jc w:val="both"/>
              <w:rPr>
                <w:sz w:val="14"/>
                <w:szCs w:val="14"/>
              </w:rPr>
            </w:pPr>
          </w:p>
          <w:p w14:paraId="4B3AEB36" w14:textId="77777777" w:rsidR="00924A19" w:rsidRPr="00506FED" w:rsidRDefault="00924A19" w:rsidP="00CE76B4">
            <w:pPr>
              <w:tabs>
                <w:tab w:val="left" w:pos="675"/>
                <w:tab w:val="left" w:pos="4219"/>
                <w:tab w:val="left" w:pos="9321"/>
              </w:tabs>
              <w:jc w:val="both"/>
              <w:rPr>
                <w:sz w:val="28"/>
                <w:szCs w:val="28"/>
                <w:lang w:val="uz-Cyrl-UZ"/>
              </w:rPr>
            </w:pPr>
            <w:r w:rsidRPr="00506FED">
              <w:rPr>
                <w:sz w:val="28"/>
                <w:szCs w:val="28"/>
                <w:lang w:val="uz-Cyrl-UZ"/>
              </w:rPr>
              <w:t>Барча фойдаланувчиларга умумий фойдаланиш</w:t>
            </w:r>
            <w:r w:rsidRPr="00506FED">
              <w:rPr>
                <w:sz w:val="28"/>
                <w:szCs w:val="28"/>
              </w:rPr>
              <w:t>-</w:t>
            </w:r>
            <w:r w:rsidRPr="00506FED">
              <w:rPr>
                <w:sz w:val="28"/>
                <w:szCs w:val="28"/>
                <w:lang w:val="uz-Cyrl-UZ"/>
              </w:rPr>
              <w:t xml:space="preserve">даги телекоммуникациялар тармоғи </w:t>
            </w:r>
            <w:proofErr w:type="spellStart"/>
            <w:r w:rsidRPr="00506FED">
              <w:rPr>
                <w:sz w:val="28"/>
                <w:szCs w:val="28"/>
              </w:rPr>
              <w:t>орқали</w:t>
            </w:r>
            <w:proofErr w:type="spellEnd"/>
            <w:r w:rsidRPr="00506FED">
              <w:rPr>
                <w:sz w:val="28"/>
                <w:szCs w:val="28"/>
              </w:rPr>
              <w:t xml:space="preserve"> </w:t>
            </w:r>
            <w:r w:rsidRPr="00506FED">
              <w:rPr>
                <w:sz w:val="28"/>
                <w:szCs w:val="28"/>
                <w:lang w:val="uz-Cyrl-UZ"/>
              </w:rPr>
              <w:t>бел</w:t>
            </w:r>
            <w:r w:rsidRPr="00506FED">
              <w:rPr>
                <w:sz w:val="28"/>
                <w:szCs w:val="28"/>
              </w:rPr>
              <w:t>-</w:t>
            </w:r>
            <w:r w:rsidRPr="00506FED">
              <w:rPr>
                <w:sz w:val="28"/>
                <w:szCs w:val="28"/>
                <w:lang w:val="uz-Cyrl-UZ"/>
              </w:rPr>
              <w:t>гиланган сифатда тақдим этиладиган мажбурий хизматлар тўплами (фойдаланувчиларнинг ушбу тармоқдан фойдаланишини таъминлаш, маҳал</w:t>
            </w:r>
            <w:r w:rsidRPr="00506FED">
              <w:rPr>
                <w:sz w:val="28"/>
                <w:szCs w:val="28"/>
              </w:rPr>
              <w:t>-</w:t>
            </w:r>
            <w:r w:rsidRPr="00506FED">
              <w:rPr>
                <w:sz w:val="28"/>
                <w:szCs w:val="28"/>
                <w:lang w:val="uz-Cyrl-UZ"/>
              </w:rPr>
              <w:t>лий, шаҳарлараро ва халқаро телефон сўзлашув</w:t>
            </w:r>
            <w:r w:rsidRPr="00506FED">
              <w:rPr>
                <w:sz w:val="28"/>
                <w:szCs w:val="28"/>
              </w:rPr>
              <w:t>-</w:t>
            </w:r>
            <w:r w:rsidRPr="00506FED">
              <w:rPr>
                <w:sz w:val="28"/>
                <w:szCs w:val="28"/>
                <w:lang w:val="uz-Cyrl-UZ"/>
              </w:rPr>
              <w:t>лар, телеграммаларни жўнатиш ва бошқалар).</w:t>
            </w:r>
          </w:p>
        </w:tc>
      </w:tr>
      <w:tr w:rsidR="00924A19" w:rsidRPr="005234B4" w14:paraId="09B9AA44" w14:textId="77777777">
        <w:trPr>
          <w:tblCellSpacing w:w="0" w:type="dxa"/>
          <w:jc w:val="center"/>
        </w:trPr>
        <w:tc>
          <w:tcPr>
            <w:tcW w:w="2007" w:type="pct"/>
          </w:tcPr>
          <w:p w14:paraId="72921210" w14:textId="77777777" w:rsidR="00924A19" w:rsidRPr="00506FED" w:rsidRDefault="00924A19" w:rsidP="00593F42">
            <w:pPr>
              <w:rPr>
                <w:b/>
                <w:sz w:val="28"/>
                <w:szCs w:val="28"/>
                <w:lang w:val="uz-Cyrl-UZ"/>
              </w:rPr>
            </w:pPr>
            <w:r w:rsidRPr="00506FED">
              <w:rPr>
                <w:b/>
                <w:sz w:val="28"/>
                <w:szCs w:val="28"/>
                <w:lang w:val="uz-Cyrl-UZ"/>
              </w:rPr>
              <w:t xml:space="preserve">Управляемая цифровая </w:t>
            </w:r>
            <w:r w:rsidRPr="00506FED">
              <w:rPr>
                <w:b/>
                <w:sz w:val="28"/>
                <w:szCs w:val="28"/>
                <w:lang w:val="uz-Cyrl-UZ"/>
              </w:rPr>
              <w:br/>
              <w:t>запись видео</w:t>
            </w:r>
          </w:p>
          <w:p w14:paraId="68CBDE68" w14:textId="77777777" w:rsidR="00924A19" w:rsidRPr="00506FED" w:rsidRDefault="00924A19" w:rsidP="00593F42">
            <w:pPr>
              <w:rPr>
                <w:sz w:val="28"/>
                <w:szCs w:val="28"/>
                <w:lang w:val="uz-Cyrl-UZ"/>
              </w:rPr>
            </w:pPr>
            <w:r w:rsidRPr="00506FED">
              <w:rPr>
                <w:b/>
                <w:sz w:val="28"/>
                <w:szCs w:val="28"/>
                <w:lang w:val="uz-Cyrl-UZ"/>
              </w:rPr>
              <w:t xml:space="preserve">uz </w:t>
            </w:r>
            <w:r w:rsidRPr="00506FED">
              <w:rPr>
                <w:sz w:val="28"/>
                <w:szCs w:val="28"/>
                <w:lang w:val="uz-Cyrl-UZ"/>
              </w:rPr>
              <w:t>-</w:t>
            </w:r>
            <w:r w:rsidR="00997A9D" w:rsidRPr="000466FA">
              <w:rPr>
                <w:sz w:val="28"/>
                <w:szCs w:val="28"/>
                <w:lang w:val="uz-Cyrl-UZ"/>
              </w:rPr>
              <w:t xml:space="preserve"> </w:t>
            </w:r>
            <w:r w:rsidRPr="00506FED">
              <w:rPr>
                <w:sz w:val="28"/>
                <w:szCs w:val="28"/>
                <w:lang w:val="uz-Cyrl-UZ"/>
              </w:rPr>
              <w:t xml:space="preserve">boshqariladigan raqamli </w:t>
            </w:r>
            <w:r w:rsidRPr="00506FED">
              <w:rPr>
                <w:sz w:val="28"/>
                <w:szCs w:val="28"/>
                <w:lang w:val="uz-Cyrl-UZ"/>
              </w:rPr>
              <w:br/>
              <w:t>video yozuv</w:t>
            </w:r>
          </w:p>
          <w:p w14:paraId="70201984" w14:textId="77777777" w:rsidR="00924A19" w:rsidRPr="00506FED" w:rsidRDefault="00924A19" w:rsidP="00593F42">
            <w:pPr>
              <w:rPr>
                <w:b/>
                <w:sz w:val="28"/>
                <w:szCs w:val="28"/>
                <w:lang w:val="en-US"/>
              </w:rPr>
            </w:pPr>
            <w:r w:rsidRPr="00506FED">
              <w:rPr>
                <w:sz w:val="28"/>
                <w:szCs w:val="28"/>
                <w:lang w:val="uz-Cyrl-UZ"/>
              </w:rPr>
              <w:t xml:space="preserve">      </w:t>
            </w:r>
            <w:proofErr w:type="spellStart"/>
            <w:r w:rsidRPr="00506FED">
              <w:rPr>
                <w:sz w:val="28"/>
                <w:szCs w:val="28"/>
              </w:rPr>
              <w:t>бошқариладиган</w:t>
            </w:r>
            <w:proofErr w:type="spellEnd"/>
            <w:r w:rsidRPr="00506FED">
              <w:rPr>
                <w:sz w:val="28"/>
                <w:szCs w:val="28"/>
                <w:lang w:val="en-US"/>
              </w:rPr>
              <w:t xml:space="preserve"> </w:t>
            </w:r>
            <w:proofErr w:type="spellStart"/>
            <w:r w:rsidRPr="00506FED">
              <w:rPr>
                <w:sz w:val="28"/>
                <w:szCs w:val="28"/>
              </w:rPr>
              <w:t>рақамли</w:t>
            </w:r>
            <w:proofErr w:type="spellEnd"/>
            <w:r w:rsidRPr="00506FED">
              <w:rPr>
                <w:sz w:val="28"/>
                <w:szCs w:val="28"/>
                <w:lang w:val="en-US"/>
              </w:rPr>
              <w:t xml:space="preserve"> </w:t>
            </w:r>
            <w:r w:rsidRPr="00506FED">
              <w:rPr>
                <w:sz w:val="28"/>
                <w:szCs w:val="28"/>
              </w:rPr>
              <w:t>видео</w:t>
            </w:r>
            <w:r w:rsidRPr="00506FED">
              <w:rPr>
                <w:sz w:val="28"/>
                <w:szCs w:val="28"/>
                <w:lang w:val="en-US"/>
              </w:rPr>
              <w:t xml:space="preserve"> </w:t>
            </w:r>
            <w:proofErr w:type="spellStart"/>
            <w:r w:rsidRPr="00506FED">
              <w:rPr>
                <w:sz w:val="28"/>
                <w:szCs w:val="28"/>
              </w:rPr>
              <w:t>ёзув</w:t>
            </w:r>
            <w:proofErr w:type="spellEnd"/>
          </w:p>
          <w:p w14:paraId="1A7FBFB6" w14:textId="77777777" w:rsidR="00924A19" w:rsidRPr="00506FED" w:rsidRDefault="00924A19" w:rsidP="00593F42">
            <w:pPr>
              <w:rPr>
                <w:b/>
                <w:sz w:val="28"/>
                <w:szCs w:val="28"/>
                <w:lang w:val="uz-Cyrl-UZ"/>
              </w:rPr>
            </w:pPr>
            <w:proofErr w:type="spellStart"/>
            <w:r w:rsidRPr="00506FED">
              <w:rPr>
                <w:b/>
                <w:snapToGrid w:val="0"/>
                <w:sz w:val="28"/>
                <w:szCs w:val="28"/>
                <w:lang w:val="en-US"/>
              </w:rPr>
              <w:t>en</w:t>
            </w:r>
            <w:proofErr w:type="spellEnd"/>
            <w:r w:rsidRPr="00506FED">
              <w:rPr>
                <w:snapToGrid w:val="0"/>
                <w:sz w:val="28"/>
                <w:szCs w:val="28"/>
                <w:lang w:val="en-US"/>
              </w:rPr>
              <w:t xml:space="preserve"> -</w:t>
            </w:r>
            <w:r w:rsidRPr="00506FED">
              <w:rPr>
                <w:sz w:val="28"/>
                <w:szCs w:val="28"/>
                <w:lang w:val="en-US"/>
              </w:rPr>
              <w:t xml:space="preserve"> network personal video </w:t>
            </w:r>
            <w:r w:rsidRPr="00506FED">
              <w:rPr>
                <w:sz w:val="28"/>
                <w:szCs w:val="28"/>
                <w:lang w:val="uz-Cyrl-UZ"/>
              </w:rPr>
              <w:br/>
            </w:r>
            <w:r w:rsidRPr="00506FED">
              <w:rPr>
                <w:sz w:val="28"/>
                <w:szCs w:val="28"/>
                <w:lang w:val="en-US"/>
              </w:rPr>
              <w:lastRenderedPageBreak/>
              <w:t>recorder</w:t>
            </w:r>
          </w:p>
        </w:tc>
        <w:tc>
          <w:tcPr>
            <w:tcW w:w="2993" w:type="pct"/>
          </w:tcPr>
          <w:p w14:paraId="31EA6C2E" w14:textId="77777777" w:rsidR="00924A19" w:rsidRPr="00506FED" w:rsidRDefault="00924A19" w:rsidP="00CE76B4">
            <w:pPr>
              <w:jc w:val="both"/>
              <w:rPr>
                <w:snapToGrid w:val="0"/>
                <w:sz w:val="28"/>
                <w:szCs w:val="28"/>
              </w:rPr>
            </w:pPr>
            <w:r w:rsidRPr="00506FED">
              <w:rPr>
                <w:snapToGrid w:val="0"/>
                <w:sz w:val="28"/>
                <w:szCs w:val="28"/>
              </w:rPr>
              <w:lastRenderedPageBreak/>
              <w:t>Сохранение контента в сети с целью последующего индивидуального просмотра.</w:t>
            </w:r>
          </w:p>
          <w:p w14:paraId="0944E9FF" w14:textId="77777777" w:rsidR="00924A19" w:rsidRPr="00506FED" w:rsidRDefault="00924A19" w:rsidP="00CE76B4">
            <w:pPr>
              <w:jc w:val="both"/>
              <w:rPr>
                <w:snapToGrid w:val="0"/>
                <w:sz w:val="28"/>
                <w:szCs w:val="28"/>
              </w:rPr>
            </w:pPr>
          </w:p>
          <w:p w14:paraId="33D1817A" w14:textId="77777777" w:rsidR="00924A19" w:rsidRPr="00506FED" w:rsidRDefault="00924A19" w:rsidP="00CE76B4">
            <w:pPr>
              <w:jc w:val="both"/>
              <w:rPr>
                <w:snapToGrid w:val="0"/>
                <w:sz w:val="28"/>
                <w:szCs w:val="28"/>
                <w:lang w:val="en-US"/>
              </w:rPr>
            </w:pPr>
            <w:proofErr w:type="spellStart"/>
            <w:r w:rsidRPr="00506FED">
              <w:rPr>
                <w:snapToGrid w:val="0"/>
                <w:sz w:val="28"/>
                <w:szCs w:val="28"/>
                <w:lang w:val="en-US"/>
              </w:rPr>
              <w:t>Kontentni</w:t>
            </w:r>
            <w:proofErr w:type="spellEnd"/>
            <w:r w:rsidRPr="00506FED">
              <w:rPr>
                <w:snapToGrid w:val="0"/>
                <w:sz w:val="28"/>
                <w:szCs w:val="28"/>
                <w:lang w:val="en-US"/>
              </w:rPr>
              <w:t xml:space="preserve"> </w:t>
            </w:r>
            <w:proofErr w:type="spellStart"/>
            <w:r w:rsidRPr="00506FED">
              <w:rPr>
                <w:snapToGrid w:val="0"/>
                <w:sz w:val="28"/>
                <w:szCs w:val="28"/>
                <w:lang w:val="en-US"/>
              </w:rPr>
              <w:t>keyinchalik</w:t>
            </w:r>
            <w:proofErr w:type="spellEnd"/>
            <w:r w:rsidRPr="00506FED">
              <w:rPr>
                <w:snapToGrid w:val="0"/>
                <w:sz w:val="28"/>
                <w:szCs w:val="28"/>
                <w:lang w:val="en-US"/>
              </w:rPr>
              <w:t xml:space="preserve"> individual </w:t>
            </w:r>
            <w:proofErr w:type="spellStart"/>
            <w:proofErr w:type="gramStart"/>
            <w:r w:rsidRPr="00506FED">
              <w:rPr>
                <w:snapToGrid w:val="0"/>
                <w:sz w:val="28"/>
                <w:szCs w:val="28"/>
                <w:lang w:val="en-US"/>
              </w:rPr>
              <w:t>ko‘</w:t>
            </w:r>
            <w:proofErr w:type="gramEnd"/>
            <w:r w:rsidRPr="00506FED">
              <w:rPr>
                <w:snapToGrid w:val="0"/>
                <w:sz w:val="28"/>
                <w:szCs w:val="28"/>
                <w:lang w:val="en-US"/>
              </w:rPr>
              <w:t>rib</w:t>
            </w:r>
            <w:proofErr w:type="spellEnd"/>
            <w:r w:rsidRPr="00506FED">
              <w:rPr>
                <w:snapToGrid w:val="0"/>
                <w:sz w:val="28"/>
                <w:szCs w:val="28"/>
                <w:lang w:val="en-US"/>
              </w:rPr>
              <w:t xml:space="preserve"> </w:t>
            </w:r>
            <w:proofErr w:type="spellStart"/>
            <w:r w:rsidRPr="00506FED">
              <w:rPr>
                <w:snapToGrid w:val="0"/>
                <w:sz w:val="28"/>
                <w:szCs w:val="28"/>
                <w:lang w:val="en-US"/>
              </w:rPr>
              <w:t>chiqish</w:t>
            </w:r>
            <w:proofErr w:type="spellEnd"/>
            <w:r w:rsidRPr="00506FED">
              <w:rPr>
                <w:snapToGrid w:val="0"/>
                <w:sz w:val="28"/>
                <w:szCs w:val="28"/>
                <w:lang w:val="en-US"/>
              </w:rPr>
              <w:t xml:space="preserve"> </w:t>
            </w:r>
            <w:proofErr w:type="spellStart"/>
            <w:r w:rsidRPr="00506FED">
              <w:rPr>
                <w:snapToGrid w:val="0"/>
                <w:sz w:val="28"/>
                <w:szCs w:val="28"/>
                <w:lang w:val="en-US"/>
              </w:rPr>
              <w:t>maqsadida</w:t>
            </w:r>
            <w:proofErr w:type="spellEnd"/>
            <w:r w:rsidRPr="00506FED">
              <w:rPr>
                <w:snapToGrid w:val="0"/>
                <w:sz w:val="28"/>
                <w:szCs w:val="28"/>
                <w:lang w:val="en-US"/>
              </w:rPr>
              <w:t xml:space="preserve"> </w:t>
            </w:r>
            <w:proofErr w:type="spellStart"/>
            <w:r w:rsidRPr="00506FED">
              <w:rPr>
                <w:snapToGrid w:val="0"/>
                <w:sz w:val="28"/>
                <w:szCs w:val="28"/>
                <w:lang w:val="en-US"/>
              </w:rPr>
              <w:t>tarmoqda</w:t>
            </w:r>
            <w:proofErr w:type="spellEnd"/>
            <w:r w:rsidRPr="00506FED">
              <w:rPr>
                <w:snapToGrid w:val="0"/>
                <w:sz w:val="28"/>
                <w:szCs w:val="28"/>
                <w:lang w:val="en-US"/>
              </w:rPr>
              <w:t xml:space="preserve"> </w:t>
            </w:r>
            <w:proofErr w:type="spellStart"/>
            <w:r w:rsidRPr="00506FED">
              <w:rPr>
                <w:snapToGrid w:val="0"/>
                <w:sz w:val="28"/>
                <w:szCs w:val="28"/>
                <w:lang w:val="en-US"/>
              </w:rPr>
              <w:t>saqlash</w:t>
            </w:r>
            <w:proofErr w:type="spellEnd"/>
            <w:r w:rsidRPr="00506FED">
              <w:rPr>
                <w:snapToGrid w:val="0"/>
                <w:sz w:val="28"/>
                <w:szCs w:val="28"/>
                <w:lang w:val="en-US"/>
              </w:rPr>
              <w:t>.</w:t>
            </w:r>
          </w:p>
          <w:p w14:paraId="0760F4C0" w14:textId="77777777" w:rsidR="00924A19" w:rsidRPr="00506FED" w:rsidRDefault="00924A19" w:rsidP="00CE76B4">
            <w:pPr>
              <w:jc w:val="both"/>
              <w:rPr>
                <w:snapToGrid w:val="0"/>
                <w:sz w:val="28"/>
                <w:szCs w:val="28"/>
                <w:lang w:val="en-US"/>
              </w:rPr>
            </w:pPr>
          </w:p>
          <w:p w14:paraId="2D9A0B8B" w14:textId="77777777" w:rsidR="00924A19" w:rsidRPr="00506FED" w:rsidRDefault="00924A19" w:rsidP="00CE76B4">
            <w:pPr>
              <w:autoSpaceDE w:val="0"/>
              <w:autoSpaceDN w:val="0"/>
              <w:adjustRightInd w:val="0"/>
              <w:jc w:val="both"/>
              <w:rPr>
                <w:sz w:val="28"/>
                <w:szCs w:val="28"/>
                <w:lang w:val="uz-Cyrl-UZ"/>
              </w:rPr>
            </w:pPr>
            <w:proofErr w:type="spellStart"/>
            <w:r w:rsidRPr="00506FED">
              <w:rPr>
                <w:snapToGrid w:val="0"/>
                <w:sz w:val="28"/>
                <w:szCs w:val="28"/>
              </w:rPr>
              <w:t>Контентни</w:t>
            </w:r>
            <w:proofErr w:type="spellEnd"/>
            <w:r w:rsidRPr="00506FED">
              <w:rPr>
                <w:snapToGrid w:val="0"/>
                <w:sz w:val="28"/>
                <w:szCs w:val="28"/>
                <w:lang w:val="en-US"/>
              </w:rPr>
              <w:t xml:space="preserve"> </w:t>
            </w:r>
            <w:proofErr w:type="spellStart"/>
            <w:r w:rsidRPr="00506FED">
              <w:rPr>
                <w:snapToGrid w:val="0"/>
                <w:sz w:val="28"/>
                <w:szCs w:val="28"/>
              </w:rPr>
              <w:t>кейинчалик</w:t>
            </w:r>
            <w:proofErr w:type="spellEnd"/>
            <w:r w:rsidRPr="00506FED">
              <w:rPr>
                <w:snapToGrid w:val="0"/>
                <w:sz w:val="28"/>
                <w:szCs w:val="28"/>
                <w:lang w:val="en-US"/>
              </w:rPr>
              <w:t xml:space="preserve"> </w:t>
            </w:r>
            <w:r w:rsidRPr="00864895">
              <w:rPr>
                <w:snapToGrid w:val="0"/>
                <w:sz w:val="28"/>
                <w:szCs w:val="28"/>
              </w:rPr>
              <w:t>индивидуал</w:t>
            </w:r>
            <w:r w:rsidRPr="00AA086D">
              <w:rPr>
                <w:snapToGrid w:val="0"/>
                <w:color w:val="FF0000"/>
                <w:sz w:val="28"/>
                <w:szCs w:val="28"/>
                <w:lang w:val="en-US"/>
              </w:rPr>
              <w:t xml:space="preserve"> </w:t>
            </w:r>
            <w:proofErr w:type="spellStart"/>
            <w:r w:rsidRPr="00506FED">
              <w:rPr>
                <w:snapToGrid w:val="0"/>
                <w:sz w:val="28"/>
                <w:szCs w:val="28"/>
              </w:rPr>
              <w:t>кўриб</w:t>
            </w:r>
            <w:proofErr w:type="spellEnd"/>
            <w:r w:rsidRPr="00506FED">
              <w:rPr>
                <w:snapToGrid w:val="0"/>
                <w:sz w:val="28"/>
                <w:szCs w:val="28"/>
                <w:lang w:val="en-US"/>
              </w:rPr>
              <w:t xml:space="preserve"> </w:t>
            </w:r>
            <w:proofErr w:type="spellStart"/>
            <w:r w:rsidRPr="00506FED">
              <w:rPr>
                <w:snapToGrid w:val="0"/>
                <w:sz w:val="28"/>
                <w:szCs w:val="28"/>
              </w:rPr>
              <w:t>чиқиш</w:t>
            </w:r>
            <w:proofErr w:type="spellEnd"/>
            <w:r w:rsidRPr="00506FED">
              <w:rPr>
                <w:snapToGrid w:val="0"/>
                <w:sz w:val="28"/>
                <w:szCs w:val="28"/>
                <w:lang w:val="en-US"/>
              </w:rPr>
              <w:t xml:space="preserve"> </w:t>
            </w:r>
            <w:proofErr w:type="spellStart"/>
            <w:r w:rsidRPr="00506FED">
              <w:rPr>
                <w:snapToGrid w:val="0"/>
                <w:sz w:val="28"/>
                <w:szCs w:val="28"/>
              </w:rPr>
              <w:lastRenderedPageBreak/>
              <w:t>мақсадида</w:t>
            </w:r>
            <w:proofErr w:type="spellEnd"/>
            <w:r w:rsidRPr="00506FED">
              <w:rPr>
                <w:snapToGrid w:val="0"/>
                <w:sz w:val="28"/>
                <w:szCs w:val="28"/>
                <w:lang w:val="en-US"/>
              </w:rPr>
              <w:t xml:space="preserve"> </w:t>
            </w:r>
            <w:proofErr w:type="spellStart"/>
            <w:r w:rsidRPr="00506FED">
              <w:rPr>
                <w:snapToGrid w:val="0"/>
                <w:sz w:val="28"/>
                <w:szCs w:val="28"/>
              </w:rPr>
              <w:t>тармоқда</w:t>
            </w:r>
            <w:proofErr w:type="spellEnd"/>
            <w:r w:rsidRPr="00506FED">
              <w:rPr>
                <w:snapToGrid w:val="0"/>
                <w:sz w:val="28"/>
                <w:szCs w:val="28"/>
                <w:lang w:val="en-US"/>
              </w:rPr>
              <w:t xml:space="preserve"> </w:t>
            </w:r>
            <w:proofErr w:type="spellStart"/>
            <w:r w:rsidRPr="00506FED">
              <w:rPr>
                <w:snapToGrid w:val="0"/>
                <w:sz w:val="28"/>
                <w:szCs w:val="28"/>
              </w:rPr>
              <w:t>сақлаш</w:t>
            </w:r>
            <w:proofErr w:type="spellEnd"/>
            <w:r w:rsidRPr="00506FED">
              <w:rPr>
                <w:snapToGrid w:val="0"/>
                <w:sz w:val="28"/>
                <w:szCs w:val="28"/>
                <w:lang w:val="en-US"/>
              </w:rPr>
              <w:t>.</w:t>
            </w:r>
          </w:p>
        </w:tc>
      </w:tr>
      <w:tr w:rsidR="00924A19" w:rsidRPr="00506FED" w14:paraId="74D23415" w14:textId="77777777">
        <w:trPr>
          <w:tblCellSpacing w:w="0" w:type="dxa"/>
          <w:jc w:val="center"/>
        </w:trPr>
        <w:tc>
          <w:tcPr>
            <w:tcW w:w="2007" w:type="pct"/>
          </w:tcPr>
          <w:p w14:paraId="32C5B338" w14:textId="77777777" w:rsidR="00924A19" w:rsidRPr="00506FED" w:rsidRDefault="00924A19" w:rsidP="00B00ABD">
            <w:pPr>
              <w:autoSpaceDE w:val="0"/>
              <w:autoSpaceDN w:val="0"/>
              <w:adjustRightInd w:val="0"/>
              <w:rPr>
                <w:b/>
                <w:sz w:val="28"/>
                <w:szCs w:val="28"/>
                <w:lang w:val="uz-Cyrl-UZ"/>
              </w:rPr>
            </w:pPr>
            <w:r w:rsidRPr="00506FED">
              <w:rPr>
                <w:b/>
                <w:sz w:val="28"/>
                <w:szCs w:val="28"/>
                <w:lang w:val="uz-Cyrl-UZ"/>
              </w:rPr>
              <w:lastRenderedPageBreak/>
              <w:t>Услуга «Абонент отсутствует»</w:t>
            </w:r>
          </w:p>
          <w:p w14:paraId="65792DE1" w14:textId="77777777" w:rsidR="00924A19" w:rsidRPr="00506FED" w:rsidRDefault="00924A19" w:rsidP="00B00ABD">
            <w:pPr>
              <w:autoSpaceDE w:val="0"/>
              <w:autoSpaceDN w:val="0"/>
              <w:adjustRightInd w:val="0"/>
              <w:rPr>
                <w:sz w:val="28"/>
                <w:szCs w:val="28"/>
                <w:lang w:val="uz-Cyrl-UZ"/>
              </w:rPr>
            </w:pPr>
            <w:r w:rsidRPr="00506FED">
              <w:rPr>
                <w:b/>
                <w:sz w:val="28"/>
                <w:szCs w:val="28"/>
                <w:lang w:val="uz-Cyrl-UZ"/>
              </w:rPr>
              <w:t xml:space="preserve">uz </w:t>
            </w:r>
            <w:r w:rsidRPr="00506FED">
              <w:rPr>
                <w:sz w:val="28"/>
                <w:szCs w:val="28"/>
                <w:lang w:val="uz-Cyrl-UZ"/>
              </w:rPr>
              <w:t>- «Abonent yoq» xizmati</w:t>
            </w:r>
          </w:p>
          <w:p w14:paraId="74E1F5F7" w14:textId="1D1C6422" w:rsidR="00924A19" w:rsidRPr="00506FED" w:rsidRDefault="003A4C4D" w:rsidP="00B00ABD">
            <w:pPr>
              <w:autoSpaceDE w:val="0"/>
              <w:autoSpaceDN w:val="0"/>
              <w:adjustRightInd w:val="0"/>
              <w:rPr>
                <w:b/>
                <w:sz w:val="28"/>
                <w:szCs w:val="28"/>
                <w:lang w:val="uz-Cyrl-UZ"/>
              </w:rPr>
            </w:pPr>
            <w:r>
              <w:rPr>
                <w:sz w:val="28"/>
                <w:szCs w:val="28"/>
                <w:lang w:val="uz-Cyrl-UZ"/>
              </w:rPr>
              <w:t xml:space="preserve"> </w:t>
            </w:r>
            <w:r w:rsidR="00924A19" w:rsidRPr="00506FED">
              <w:rPr>
                <w:sz w:val="28"/>
                <w:szCs w:val="28"/>
                <w:lang w:val="uz-Cyrl-UZ"/>
              </w:rPr>
              <w:t>«Абонент йўқ» хзмати</w:t>
            </w:r>
          </w:p>
          <w:p w14:paraId="1BA5EDC8" w14:textId="77777777" w:rsidR="00924A19" w:rsidRPr="00506FED" w:rsidRDefault="00924A19" w:rsidP="00B00ABD">
            <w:pPr>
              <w:autoSpaceDE w:val="0"/>
              <w:autoSpaceDN w:val="0"/>
              <w:adjustRightInd w:val="0"/>
              <w:rPr>
                <w:b/>
                <w:sz w:val="28"/>
                <w:szCs w:val="28"/>
                <w:lang w:val="en-US"/>
              </w:rPr>
            </w:pPr>
            <w:proofErr w:type="spellStart"/>
            <w:r w:rsidRPr="00506FED">
              <w:rPr>
                <w:b/>
                <w:snapToGrid w:val="0"/>
                <w:sz w:val="28"/>
                <w:szCs w:val="28"/>
                <w:lang w:val="en-US"/>
              </w:rPr>
              <w:t>en</w:t>
            </w:r>
            <w:proofErr w:type="spellEnd"/>
            <w:r w:rsidRPr="00506FED">
              <w:rPr>
                <w:snapToGrid w:val="0"/>
                <w:sz w:val="28"/>
                <w:szCs w:val="28"/>
                <w:lang w:val="en-US"/>
              </w:rPr>
              <w:t xml:space="preserve"> - </w:t>
            </w:r>
            <w:r w:rsidRPr="00506FED">
              <w:rPr>
                <w:sz w:val="28"/>
                <w:szCs w:val="28"/>
                <w:lang w:val="en-US"/>
              </w:rPr>
              <w:t>«</w:t>
            </w:r>
            <w:r w:rsidR="00EF4662" w:rsidRPr="00506FED">
              <w:rPr>
                <w:sz w:val="28"/>
                <w:szCs w:val="28"/>
                <w:lang w:val="en-US"/>
              </w:rPr>
              <w:t>S</w:t>
            </w:r>
            <w:r w:rsidRPr="00506FED">
              <w:rPr>
                <w:sz w:val="28"/>
                <w:szCs w:val="28"/>
                <w:lang w:val="en-US"/>
              </w:rPr>
              <w:t>ubscriber absent» service</w:t>
            </w:r>
          </w:p>
          <w:p w14:paraId="479FDE9C" w14:textId="77777777" w:rsidR="00924A19" w:rsidRPr="00506FED" w:rsidRDefault="00924A19" w:rsidP="00593F42">
            <w:pPr>
              <w:rPr>
                <w:b/>
                <w:sz w:val="28"/>
                <w:szCs w:val="28"/>
                <w:lang w:val="en-US"/>
              </w:rPr>
            </w:pPr>
          </w:p>
        </w:tc>
        <w:tc>
          <w:tcPr>
            <w:tcW w:w="2993" w:type="pct"/>
          </w:tcPr>
          <w:p w14:paraId="5B2BCF0D" w14:textId="77777777" w:rsidR="00924A19" w:rsidRPr="00506FED" w:rsidRDefault="00924A19" w:rsidP="00CE76B4">
            <w:pPr>
              <w:autoSpaceDE w:val="0"/>
              <w:autoSpaceDN w:val="0"/>
              <w:adjustRightInd w:val="0"/>
              <w:jc w:val="both"/>
              <w:rPr>
                <w:sz w:val="28"/>
                <w:szCs w:val="28"/>
              </w:rPr>
            </w:pPr>
            <w:r w:rsidRPr="00506FED">
              <w:rPr>
                <w:sz w:val="28"/>
                <w:szCs w:val="28"/>
              </w:rPr>
              <w:t>Услуга, позволяющая сети, отвечать на все входящие вызовы посредством воспроизведения извещения при отсутствии вызываемого абонента.</w:t>
            </w:r>
          </w:p>
          <w:p w14:paraId="3AB31165" w14:textId="77777777" w:rsidR="00924A19" w:rsidRPr="002714C5" w:rsidRDefault="00924A19" w:rsidP="00CE76B4">
            <w:pPr>
              <w:autoSpaceDE w:val="0"/>
              <w:autoSpaceDN w:val="0"/>
              <w:adjustRightInd w:val="0"/>
              <w:jc w:val="both"/>
              <w:rPr>
                <w:sz w:val="14"/>
                <w:szCs w:val="14"/>
              </w:rPr>
            </w:pPr>
          </w:p>
          <w:p w14:paraId="02AF2A35" w14:textId="77777777" w:rsidR="00924A19" w:rsidRPr="00506FED" w:rsidRDefault="00924A19" w:rsidP="00CE76B4">
            <w:pPr>
              <w:autoSpaceDE w:val="0"/>
              <w:autoSpaceDN w:val="0"/>
              <w:adjustRightInd w:val="0"/>
              <w:jc w:val="both"/>
              <w:rPr>
                <w:sz w:val="28"/>
                <w:szCs w:val="28"/>
              </w:rPr>
            </w:pPr>
            <w:proofErr w:type="spellStart"/>
            <w:r w:rsidRPr="00506FED">
              <w:rPr>
                <w:sz w:val="28"/>
                <w:szCs w:val="28"/>
                <w:lang w:val="en-US"/>
              </w:rPr>
              <w:t>Tarmoqqa</w:t>
            </w:r>
            <w:proofErr w:type="spellEnd"/>
            <w:r w:rsidRPr="00506FED">
              <w:rPr>
                <w:sz w:val="28"/>
                <w:szCs w:val="28"/>
              </w:rPr>
              <w:t xml:space="preserve">, </w:t>
            </w:r>
            <w:proofErr w:type="spellStart"/>
            <w:r w:rsidRPr="00506FED">
              <w:rPr>
                <w:sz w:val="28"/>
                <w:szCs w:val="28"/>
                <w:lang w:val="en-US"/>
              </w:rPr>
              <w:t>chaqirilayotgan</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proofErr w:type="spellStart"/>
            <w:r w:rsidRPr="00506FED">
              <w:rPr>
                <w:sz w:val="28"/>
                <w:szCs w:val="28"/>
                <w:lang w:val="en-US"/>
              </w:rPr>
              <w:t>yoq</w:t>
            </w:r>
            <w:proofErr w:type="spellEnd"/>
            <w:r w:rsidRPr="00506FED">
              <w:rPr>
                <w:sz w:val="28"/>
                <w:szCs w:val="28"/>
              </w:rPr>
              <w:t xml:space="preserve"> </w:t>
            </w:r>
            <w:proofErr w:type="spellStart"/>
            <w:r w:rsidRPr="00506FED">
              <w:rPr>
                <w:sz w:val="28"/>
                <w:szCs w:val="28"/>
                <w:lang w:val="en-US"/>
              </w:rPr>
              <w:t>vaqtida</w:t>
            </w:r>
            <w:proofErr w:type="spellEnd"/>
            <w:r w:rsidRPr="00506FED">
              <w:rPr>
                <w:sz w:val="28"/>
                <w:szCs w:val="28"/>
              </w:rPr>
              <w:t xml:space="preserve">, </w:t>
            </w:r>
            <w:proofErr w:type="spellStart"/>
            <w:r w:rsidRPr="00506FED">
              <w:rPr>
                <w:sz w:val="28"/>
                <w:szCs w:val="28"/>
                <w:lang w:val="en-US"/>
              </w:rPr>
              <w:t>xabarnomani</w:t>
            </w:r>
            <w:proofErr w:type="spellEnd"/>
            <w:r w:rsidRPr="00506FED">
              <w:rPr>
                <w:sz w:val="28"/>
                <w:szCs w:val="28"/>
              </w:rPr>
              <w:t xml:space="preserve"> </w:t>
            </w:r>
            <w:proofErr w:type="spellStart"/>
            <w:r w:rsidRPr="00506FED">
              <w:rPr>
                <w:sz w:val="28"/>
                <w:szCs w:val="28"/>
                <w:lang w:val="en-US"/>
              </w:rPr>
              <w:t>qayta</w:t>
            </w:r>
            <w:proofErr w:type="spellEnd"/>
            <w:r w:rsidRPr="00506FED">
              <w:rPr>
                <w:sz w:val="28"/>
                <w:szCs w:val="28"/>
              </w:rPr>
              <w:t xml:space="preserve"> </w:t>
            </w:r>
            <w:proofErr w:type="spellStart"/>
            <w:r w:rsidRPr="00506FED">
              <w:rPr>
                <w:sz w:val="28"/>
                <w:szCs w:val="28"/>
                <w:lang w:val="en-US"/>
              </w:rPr>
              <w:t>tiklash</w:t>
            </w:r>
            <w:proofErr w:type="spellEnd"/>
            <w:r w:rsidRPr="00506FED">
              <w:rPr>
                <w:sz w:val="28"/>
                <w:szCs w:val="28"/>
              </w:rPr>
              <w:t xml:space="preserve"> </w:t>
            </w:r>
            <w:proofErr w:type="spellStart"/>
            <w:r w:rsidRPr="00506FED">
              <w:rPr>
                <w:sz w:val="28"/>
                <w:szCs w:val="28"/>
                <w:lang w:val="en-US"/>
              </w:rPr>
              <w:t>orqali</w:t>
            </w:r>
            <w:proofErr w:type="spellEnd"/>
            <w:r w:rsidRPr="00506FED">
              <w:rPr>
                <w:sz w:val="28"/>
                <w:szCs w:val="28"/>
              </w:rPr>
              <w:t xml:space="preserve"> </w:t>
            </w:r>
            <w:proofErr w:type="spellStart"/>
            <w:r w:rsidRPr="00506FED">
              <w:rPr>
                <w:sz w:val="28"/>
                <w:szCs w:val="28"/>
                <w:lang w:val="en-US"/>
              </w:rPr>
              <w:t>barcha</w:t>
            </w:r>
            <w:proofErr w:type="spellEnd"/>
            <w:r w:rsidRPr="00506FED">
              <w:rPr>
                <w:sz w:val="28"/>
                <w:szCs w:val="28"/>
              </w:rPr>
              <w:t xml:space="preserve"> </w:t>
            </w:r>
            <w:proofErr w:type="spellStart"/>
            <w:r w:rsidRPr="00506FED">
              <w:rPr>
                <w:sz w:val="28"/>
                <w:szCs w:val="28"/>
                <w:lang w:val="en-US"/>
              </w:rPr>
              <w:t>kiruvchi</w:t>
            </w:r>
            <w:proofErr w:type="spellEnd"/>
            <w:r w:rsidRPr="00506FED">
              <w:rPr>
                <w:sz w:val="28"/>
                <w:szCs w:val="28"/>
              </w:rPr>
              <w:t xml:space="preserve"> </w:t>
            </w:r>
            <w:proofErr w:type="spellStart"/>
            <w:r w:rsidRPr="00506FED">
              <w:rPr>
                <w:sz w:val="28"/>
                <w:szCs w:val="28"/>
                <w:lang w:val="en-US"/>
              </w:rPr>
              <w:t>chaqiruvlarga</w:t>
            </w:r>
            <w:proofErr w:type="spellEnd"/>
            <w:r w:rsidRPr="00506FED">
              <w:rPr>
                <w:sz w:val="28"/>
                <w:szCs w:val="28"/>
              </w:rPr>
              <w:t xml:space="preserve"> </w:t>
            </w:r>
            <w:proofErr w:type="spellStart"/>
            <w:r w:rsidRPr="00506FED">
              <w:rPr>
                <w:sz w:val="28"/>
                <w:szCs w:val="28"/>
                <w:lang w:val="en-US"/>
              </w:rPr>
              <w:t>javob</w:t>
            </w:r>
            <w:proofErr w:type="spellEnd"/>
            <w:r w:rsidRPr="00506FED">
              <w:rPr>
                <w:sz w:val="28"/>
                <w:szCs w:val="28"/>
              </w:rPr>
              <w:t xml:space="preserve"> </w:t>
            </w:r>
            <w:proofErr w:type="spellStart"/>
            <w:r w:rsidRPr="00506FED">
              <w:rPr>
                <w:sz w:val="28"/>
                <w:szCs w:val="28"/>
                <w:lang w:val="en-US"/>
              </w:rPr>
              <w:t>berish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w:t>
            </w:r>
            <w:r w:rsidR="00393AD9" w:rsidRPr="00506FED">
              <w:rPr>
                <w:sz w:val="28"/>
                <w:szCs w:val="28"/>
                <w:lang w:val="en-US"/>
              </w:rPr>
              <w:t>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14F2F6EB" w14:textId="77777777" w:rsidR="00924A19" w:rsidRPr="002714C5" w:rsidRDefault="00924A19" w:rsidP="00CE76B4">
            <w:pPr>
              <w:autoSpaceDE w:val="0"/>
              <w:autoSpaceDN w:val="0"/>
              <w:adjustRightInd w:val="0"/>
              <w:jc w:val="both"/>
              <w:rPr>
                <w:sz w:val="18"/>
                <w:szCs w:val="18"/>
              </w:rPr>
            </w:pPr>
          </w:p>
          <w:p w14:paraId="47F749AC" w14:textId="77777777" w:rsidR="00924A19" w:rsidRPr="00506FED" w:rsidRDefault="00924A19" w:rsidP="00CE76B4">
            <w:pPr>
              <w:jc w:val="both"/>
              <w:rPr>
                <w:snapToGrid w:val="0"/>
                <w:sz w:val="28"/>
                <w:szCs w:val="28"/>
                <w:lang w:val="uz-Cyrl-UZ"/>
              </w:rPr>
            </w:pPr>
            <w:proofErr w:type="spellStart"/>
            <w:r w:rsidRPr="00506FED">
              <w:rPr>
                <w:snapToGrid w:val="0"/>
                <w:sz w:val="28"/>
                <w:szCs w:val="28"/>
              </w:rPr>
              <w:t>Тармоққа</w:t>
            </w:r>
            <w:proofErr w:type="spellEnd"/>
            <w:r w:rsidR="00A50DD7" w:rsidRPr="00506FED">
              <w:rPr>
                <w:snapToGrid w:val="0"/>
                <w:sz w:val="28"/>
                <w:szCs w:val="28"/>
              </w:rPr>
              <w:t>,</w:t>
            </w:r>
            <w:r w:rsidRPr="00506FED">
              <w:rPr>
                <w:snapToGrid w:val="0"/>
                <w:sz w:val="28"/>
                <w:szCs w:val="28"/>
              </w:rPr>
              <w:t xml:space="preserve"> </w:t>
            </w:r>
            <w:proofErr w:type="spellStart"/>
            <w:r w:rsidRPr="00506FED">
              <w:rPr>
                <w:snapToGrid w:val="0"/>
                <w:sz w:val="28"/>
                <w:szCs w:val="28"/>
              </w:rPr>
              <w:t>чақирилаётган</w:t>
            </w:r>
            <w:proofErr w:type="spellEnd"/>
            <w:r w:rsidRPr="00506FED">
              <w:rPr>
                <w:snapToGrid w:val="0"/>
                <w:sz w:val="28"/>
                <w:szCs w:val="28"/>
              </w:rPr>
              <w:t xml:space="preserve"> абонент </w:t>
            </w:r>
            <w:proofErr w:type="spellStart"/>
            <w:r w:rsidRPr="00506FED">
              <w:rPr>
                <w:snapToGrid w:val="0"/>
                <w:sz w:val="28"/>
                <w:szCs w:val="28"/>
              </w:rPr>
              <w:t>йўқ</w:t>
            </w:r>
            <w:proofErr w:type="spellEnd"/>
            <w:r w:rsidRPr="00506FED">
              <w:rPr>
                <w:snapToGrid w:val="0"/>
                <w:sz w:val="28"/>
                <w:szCs w:val="28"/>
              </w:rPr>
              <w:t xml:space="preserve"> </w:t>
            </w:r>
            <w:proofErr w:type="spellStart"/>
            <w:r w:rsidRPr="00506FED">
              <w:rPr>
                <w:snapToGrid w:val="0"/>
                <w:sz w:val="28"/>
                <w:szCs w:val="28"/>
              </w:rPr>
              <w:t>вақтида</w:t>
            </w:r>
            <w:proofErr w:type="spellEnd"/>
            <w:r w:rsidRPr="00506FED">
              <w:rPr>
                <w:snapToGrid w:val="0"/>
                <w:sz w:val="28"/>
                <w:szCs w:val="28"/>
              </w:rPr>
              <w:t xml:space="preserve">, </w:t>
            </w:r>
            <w:proofErr w:type="spellStart"/>
            <w:r w:rsidRPr="00506FED">
              <w:rPr>
                <w:snapToGrid w:val="0"/>
                <w:sz w:val="28"/>
                <w:szCs w:val="28"/>
              </w:rPr>
              <w:t>хабарномани</w:t>
            </w:r>
            <w:proofErr w:type="spellEnd"/>
            <w:r w:rsidRPr="00506FED">
              <w:rPr>
                <w:snapToGrid w:val="0"/>
                <w:sz w:val="28"/>
                <w:szCs w:val="28"/>
              </w:rPr>
              <w:t xml:space="preserve"> </w:t>
            </w:r>
            <w:proofErr w:type="spellStart"/>
            <w:r w:rsidRPr="00506FED">
              <w:rPr>
                <w:snapToGrid w:val="0"/>
                <w:sz w:val="28"/>
                <w:szCs w:val="28"/>
              </w:rPr>
              <w:t>қайта</w:t>
            </w:r>
            <w:proofErr w:type="spellEnd"/>
            <w:r w:rsidRPr="00506FED">
              <w:rPr>
                <w:snapToGrid w:val="0"/>
                <w:sz w:val="28"/>
                <w:szCs w:val="28"/>
              </w:rPr>
              <w:t xml:space="preserve"> </w:t>
            </w:r>
            <w:proofErr w:type="spellStart"/>
            <w:r w:rsidRPr="00506FED">
              <w:rPr>
                <w:snapToGrid w:val="0"/>
                <w:sz w:val="28"/>
                <w:szCs w:val="28"/>
              </w:rPr>
              <w:t>тиклаш</w:t>
            </w:r>
            <w:proofErr w:type="spellEnd"/>
            <w:r w:rsidRPr="00506FED">
              <w:rPr>
                <w:snapToGrid w:val="0"/>
                <w:sz w:val="28"/>
                <w:szCs w:val="28"/>
              </w:rPr>
              <w:t xml:space="preserve"> </w:t>
            </w:r>
            <w:proofErr w:type="spellStart"/>
            <w:r w:rsidRPr="00506FED">
              <w:rPr>
                <w:snapToGrid w:val="0"/>
                <w:sz w:val="28"/>
                <w:szCs w:val="28"/>
              </w:rPr>
              <w:t>орқали</w:t>
            </w:r>
            <w:proofErr w:type="spellEnd"/>
            <w:r w:rsidRPr="00506FED">
              <w:rPr>
                <w:snapToGrid w:val="0"/>
                <w:sz w:val="28"/>
                <w:szCs w:val="28"/>
              </w:rPr>
              <w:t xml:space="preserve"> </w:t>
            </w:r>
            <w:proofErr w:type="spellStart"/>
            <w:r w:rsidRPr="00506FED">
              <w:rPr>
                <w:snapToGrid w:val="0"/>
                <w:sz w:val="28"/>
                <w:szCs w:val="28"/>
              </w:rPr>
              <w:t>барча</w:t>
            </w:r>
            <w:proofErr w:type="spellEnd"/>
            <w:r w:rsidRPr="00506FED">
              <w:rPr>
                <w:snapToGrid w:val="0"/>
                <w:sz w:val="28"/>
                <w:szCs w:val="28"/>
              </w:rPr>
              <w:t xml:space="preserve"> </w:t>
            </w:r>
            <w:proofErr w:type="spellStart"/>
            <w:r w:rsidRPr="00506FED">
              <w:rPr>
                <w:snapToGrid w:val="0"/>
                <w:sz w:val="28"/>
                <w:szCs w:val="28"/>
              </w:rPr>
              <w:t>кирувчи</w:t>
            </w:r>
            <w:proofErr w:type="spellEnd"/>
            <w:r w:rsidRPr="00506FED">
              <w:rPr>
                <w:snapToGrid w:val="0"/>
                <w:sz w:val="28"/>
                <w:szCs w:val="28"/>
              </w:rPr>
              <w:t xml:space="preserve"> </w:t>
            </w:r>
            <w:proofErr w:type="spellStart"/>
            <w:r w:rsidRPr="00506FED">
              <w:rPr>
                <w:snapToGrid w:val="0"/>
                <w:sz w:val="28"/>
                <w:szCs w:val="28"/>
              </w:rPr>
              <w:t>чақирувларга</w:t>
            </w:r>
            <w:proofErr w:type="spellEnd"/>
            <w:r w:rsidRPr="00506FED">
              <w:rPr>
                <w:snapToGrid w:val="0"/>
                <w:sz w:val="28"/>
                <w:szCs w:val="28"/>
              </w:rPr>
              <w:t xml:space="preserve"> </w:t>
            </w:r>
            <w:proofErr w:type="spellStart"/>
            <w:r w:rsidRPr="00506FED">
              <w:rPr>
                <w:snapToGrid w:val="0"/>
                <w:sz w:val="28"/>
                <w:szCs w:val="28"/>
              </w:rPr>
              <w:t>жавоб</w:t>
            </w:r>
            <w:proofErr w:type="spellEnd"/>
            <w:r w:rsidRPr="00506FED">
              <w:rPr>
                <w:snapToGrid w:val="0"/>
                <w:sz w:val="28"/>
                <w:szCs w:val="28"/>
              </w:rPr>
              <w:t xml:space="preserve"> </w:t>
            </w:r>
            <w:proofErr w:type="spellStart"/>
            <w:r w:rsidRPr="00506FED">
              <w:rPr>
                <w:snapToGrid w:val="0"/>
                <w:sz w:val="28"/>
                <w:szCs w:val="28"/>
              </w:rPr>
              <w:t>бериш</w:t>
            </w:r>
            <w:proofErr w:type="spellEnd"/>
            <w:r w:rsidRPr="00506FED">
              <w:rPr>
                <w:snapToGrid w:val="0"/>
                <w:sz w:val="28"/>
                <w:szCs w:val="28"/>
              </w:rPr>
              <w:t xml:space="preserve"> </w:t>
            </w:r>
            <w:proofErr w:type="spellStart"/>
            <w:r w:rsidRPr="00506FED">
              <w:rPr>
                <w:snapToGrid w:val="0"/>
                <w:sz w:val="28"/>
                <w:szCs w:val="28"/>
              </w:rPr>
              <w:t>имконини</w:t>
            </w:r>
            <w:proofErr w:type="spellEnd"/>
            <w:r w:rsidRPr="00506FED">
              <w:rPr>
                <w:snapToGrid w:val="0"/>
                <w:sz w:val="28"/>
                <w:szCs w:val="28"/>
              </w:rPr>
              <w:t xml:space="preserve"> </w:t>
            </w:r>
            <w:proofErr w:type="spellStart"/>
            <w:r w:rsidRPr="00506FED">
              <w:rPr>
                <w:snapToGrid w:val="0"/>
                <w:sz w:val="28"/>
                <w:szCs w:val="28"/>
              </w:rPr>
              <w:t>бер</w:t>
            </w:r>
            <w:r w:rsidR="00393AD9" w:rsidRPr="00506FED">
              <w:rPr>
                <w:snapToGrid w:val="0"/>
                <w:sz w:val="28"/>
                <w:szCs w:val="28"/>
              </w:rPr>
              <w:t>адиган</w:t>
            </w:r>
            <w:proofErr w:type="spellEnd"/>
            <w:r w:rsidRPr="00506FED">
              <w:rPr>
                <w:snapToGrid w:val="0"/>
                <w:sz w:val="28"/>
                <w:szCs w:val="28"/>
              </w:rPr>
              <w:t xml:space="preserve"> </w:t>
            </w:r>
            <w:proofErr w:type="spellStart"/>
            <w:r w:rsidRPr="00506FED">
              <w:rPr>
                <w:snapToGrid w:val="0"/>
                <w:sz w:val="28"/>
                <w:szCs w:val="28"/>
              </w:rPr>
              <w:t>хизмат</w:t>
            </w:r>
            <w:proofErr w:type="spellEnd"/>
            <w:r w:rsidRPr="00506FED">
              <w:rPr>
                <w:snapToGrid w:val="0"/>
                <w:sz w:val="28"/>
                <w:szCs w:val="28"/>
              </w:rPr>
              <w:t>.</w:t>
            </w:r>
          </w:p>
        </w:tc>
      </w:tr>
      <w:tr w:rsidR="00924A19" w:rsidRPr="00506FED" w14:paraId="0842063B" w14:textId="77777777">
        <w:trPr>
          <w:tblCellSpacing w:w="0" w:type="dxa"/>
          <w:jc w:val="center"/>
        </w:trPr>
        <w:tc>
          <w:tcPr>
            <w:tcW w:w="2007" w:type="pct"/>
          </w:tcPr>
          <w:p w14:paraId="3F24F959"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Услуга «Не беспокоить»</w:t>
            </w:r>
          </w:p>
          <w:p w14:paraId="087E9E95"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 «Bezovta qilinmasin» xizmati</w:t>
            </w:r>
          </w:p>
          <w:p w14:paraId="7C966609" w14:textId="063F2783"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 xml:space="preserve">«Безовта қилинмасин» </w:t>
            </w:r>
            <w:r w:rsidR="00924A19" w:rsidRPr="00506FED">
              <w:rPr>
                <w:sz w:val="28"/>
                <w:szCs w:val="28"/>
                <w:lang w:val="uz-Cyrl-UZ"/>
              </w:rPr>
              <w:br/>
              <w:t>хизмати</w:t>
            </w:r>
          </w:p>
          <w:p w14:paraId="30D5520B" w14:textId="77777777" w:rsidR="00924A19" w:rsidRPr="00506FED" w:rsidRDefault="00924A19" w:rsidP="00A64EC8">
            <w:pPr>
              <w:tabs>
                <w:tab w:val="left" w:pos="675"/>
                <w:tab w:val="left" w:pos="4219"/>
                <w:tab w:val="left" w:pos="9321"/>
              </w:tabs>
              <w:rPr>
                <w:b/>
                <w:sz w:val="28"/>
                <w:szCs w:val="28"/>
                <w:lang w:val="en-US"/>
              </w:rPr>
            </w:pPr>
            <w:proofErr w:type="spellStart"/>
            <w:r w:rsidRPr="00506FED">
              <w:rPr>
                <w:b/>
                <w:sz w:val="28"/>
                <w:szCs w:val="28"/>
                <w:lang w:val="en-US"/>
              </w:rPr>
              <w:t>en</w:t>
            </w:r>
            <w:proofErr w:type="spellEnd"/>
            <w:r w:rsidRPr="00506FED">
              <w:rPr>
                <w:sz w:val="28"/>
                <w:szCs w:val="28"/>
                <w:lang w:val="en-US"/>
              </w:rPr>
              <w:t xml:space="preserve"> </w:t>
            </w:r>
            <w:r w:rsidR="00A50DD7" w:rsidRPr="00506FED">
              <w:rPr>
                <w:sz w:val="28"/>
                <w:szCs w:val="28"/>
                <w:lang w:val="en-US"/>
              </w:rPr>
              <w:t>-</w:t>
            </w:r>
            <w:r w:rsidRPr="00506FED">
              <w:rPr>
                <w:sz w:val="28"/>
                <w:szCs w:val="28"/>
                <w:lang w:val="en-US"/>
              </w:rPr>
              <w:t xml:space="preserve"> </w:t>
            </w:r>
            <w:r w:rsidR="00EF4662" w:rsidRPr="00506FED">
              <w:rPr>
                <w:sz w:val="28"/>
                <w:szCs w:val="28"/>
                <w:lang w:val="en-US"/>
              </w:rPr>
              <w:t>«D</w:t>
            </w:r>
            <w:r w:rsidRPr="00506FED">
              <w:rPr>
                <w:sz w:val="28"/>
                <w:szCs w:val="28"/>
                <w:lang w:val="en-US"/>
              </w:rPr>
              <w:t>o not disturb</w:t>
            </w:r>
            <w:r w:rsidR="00EF4662" w:rsidRPr="00506FED">
              <w:rPr>
                <w:sz w:val="28"/>
                <w:szCs w:val="28"/>
                <w:lang w:val="en-US"/>
              </w:rPr>
              <w:t>»</w:t>
            </w:r>
            <w:r w:rsidRPr="00506FED">
              <w:rPr>
                <w:sz w:val="28"/>
                <w:szCs w:val="28"/>
                <w:lang w:val="en-US"/>
              </w:rPr>
              <w:t xml:space="preserve"> service</w:t>
            </w:r>
          </w:p>
        </w:tc>
        <w:tc>
          <w:tcPr>
            <w:tcW w:w="2993" w:type="pct"/>
          </w:tcPr>
          <w:p w14:paraId="02B943B2"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t>Услуга, предоставляющая возможность для абонента переводить поступающие телефонные вызовы на другой номер в случае нежелания отвечать со своего аппарата в течение определенного периода времени.</w:t>
            </w:r>
          </w:p>
          <w:p w14:paraId="1866B306" w14:textId="77777777" w:rsidR="00924A19" w:rsidRPr="009273ED" w:rsidRDefault="00924A19" w:rsidP="00CE76B4">
            <w:pPr>
              <w:tabs>
                <w:tab w:val="left" w:pos="675"/>
                <w:tab w:val="left" w:pos="4219"/>
                <w:tab w:val="left" w:pos="9321"/>
              </w:tabs>
              <w:jc w:val="both"/>
              <w:rPr>
                <w:sz w:val="16"/>
                <w:szCs w:val="16"/>
              </w:rPr>
            </w:pPr>
          </w:p>
          <w:p w14:paraId="36EE98DE" w14:textId="77777777" w:rsidR="00924A19" w:rsidRPr="00506FED" w:rsidRDefault="00924A19" w:rsidP="00CE76B4">
            <w:pPr>
              <w:tabs>
                <w:tab w:val="left" w:pos="675"/>
                <w:tab w:val="left" w:pos="4219"/>
                <w:tab w:val="left" w:pos="9321"/>
              </w:tabs>
              <w:jc w:val="both"/>
              <w:rPr>
                <w:sz w:val="28"/>
                <w:szCs w:val="28"/>
              </w:rPr>
            </w:pPr>
            <w:proofErr w:type="spellStart"/>
            <w:r w:rsidRPr="00506FED">
              <w:rPr>
                <w:sz w:val="28"/>
                <w:szCs w:val="28"/>
                <w:lang w:val="en-US"/>
              </w:rPr>
              <w:t>Abonent</w:t>
            </w:r>
            <w:proofErr w:type="spellEnd"/>
            <w:r w:rsidRPr="00506FED">
              <w:rPr>
                <w:sz w:val="28"/>
                <w:szCs w:val="28"/>
              </w:rPr>
              <w:t xml:space="preserve"> </w:t>
            </w:r>
            <w:r w:rsidRPr="00506FED">
              <w:rPr>
                <w:sz w:val="28"/>
                <w:szCs w:val="28"/>
                <w:lang w:val="en-US"/>
              </w:rPr>
              <w:t>ma</w:t>
            </w:r>
            <w:r w:rsidRPr="00506FED">
              <w:rPr>
                <w:sz w:val="28"/>
                <w:szCs w:val="28"/>
              </w:rPr>
              <w:t>’</w:t>
            </w:r>
            <w:proofErr w:type="spellStart"/>
            <w:r w:rsidRPr="00506FED">
              <w:rPr>
                <w:sz w:val="28"/>
                <w:szCs w:val="28"/>
                <w:lang w:val="en-US"/>
              </w:rPr>
              <w:t>lum</w:t>
            </w:r>
            <w:proofErr w:type="spellEnd"/>
            <w:r w:rsidRPr="00506FED">
              <w:rPr>
                <w:sz w:val="28"/>
                <w:szCs w:val="28"/>
              </w:rPr>
              <w:t xml:space="preserve"> </w:t>
            </w:r>
            <w:proofErr w:type="spellStart"/>
            <w:r w:rsidRPr="00506FED">
              <w:rPr>
                <w:sz w:val="28"/>
                <w:szCs w:val="28"/>
                <w:lang w:val="en-US"/>
              </w:rPr>
              <w:t>vaqt</w:t>
            </w:r>
            <w:proofErr w:type="spellEnd"/>
            <w:r w:rsidRPr="00506FED">
              <w:rPr>
                <w:sz w:val="28"/>
                <w:szCs w:val="28"/>
              </w:rPr>
              <w:t xml:space="preserve"> </w:t>
            </w:r>
            <w:proofErr w:type="spellStart"/>
            <w:r w:rsidRPr="00506FED">
              <w:rPr>
                <w:sz w:val="28"/>
                <w:szCs w:val="28"/>
                <w:lang w:val="en-US"/>
              </w:rPr>
              <w:t>davomida</w:t>
            </w:r>
            <w:proofErr w:type="spellEnd"/>
            <w:r w:rsidRPr="00506FED">
              <w:rPr>
                <w:sz w:val="28"/>
                <w:szCs w:val="28"/>
              </w:rPr>
              <w:t xml:space="preserve">, </w:t>
            </w:r>
            <w:proofErr w:type="gramStart"/>
            <w:r w:rsidRPr="00506FED">
              <w:rPr>
                <w:sz w:val="28"/>
                <w:szCs w:val="28"/>
                <w:lang w:val="en-US"/>
              </w:rPr>
              <w:t>o</w:t>
            </w:r>
            <w:r w:rsidRPr="00506FED">
              <w:rPr>
                <w:sz w:val="28"/>
                <w:szCs w:val="28"/>
              </w:rPr>
              <w:t>‘</w:t>
            </w:r>
            <w:proofErr w:type="gramEnd"/>
            <w:r w:rsidRPr="00506FED">
              <w:rPr>
                <w:sz w:val="28"/>
                <w:szCs w:val="28"/>
                <w:lang w:val="en-US"/>
              </w:rPr>
              <w:t>z</w:t>
            </w:r>
            <w:r w:rsidRPr="00506FED">
              <w:rPr>
                <w:sz w:val="28"/>
                <w:szCs w:val="28"/>
              </w:rPr>
              <w:t xml:space="preserve"> </w:t>
            </w:r>
            <w:proofErr w:type="spellStart"/>
            <w:r w:rsidRPr="00506FED">
              <w:rPr>
                <w:sz w:val="28"/>
                <w:szCs w:val="28"/>
                <w:lang w:val="en-US"/>
              </w:rPr>
              <w:t>apparatidan</w:t>
            </w:r>
            <w:proofErr w:type="spellEnd"/>
            <w:r w:rsidRPr="00506FED">
              <w:rPr>
                <w:sz w:val="28"/>
                <w:szCs w:val="28"/>
              </w:rPr>
              <w:t xml:space="preserve"> </w:t>
            </w:r>
            <w:proofErr w:type="spellStart"/>
            <w:r w:rsidRPr="00506FED">
              <w:rPr>
                <w:sz w:val="28"/>
                <w:szCs w:val="28"/>
                <w:lang w:val="en-US"/>
              </w:rPr>
              <w:t>javob</w:t>
            </w:r>
            <w:proofErr w:type="spellEnd"/>
            <w:r w:rsidRPr="00506FED">
              <w:rPr>
                <w:sz w:val="28"/>
                <w:szCs w:val="28"/>
              </w:rPr>
              <w:t xml:space="preserve"> </w:t>
            </w:r>
            <w:proofErr w:type="spellStart"/>
            <w:r w:rsidRPr="00506FED">
              <w:rPr>
                <w:sz w:val="28"/>
                <w:szCs w:val="28"/>
                <w:lang w:val="en-US"/>
              </w:rPr>
              <w:t>berishni</w:t>
            </w:r>
            <w:proofErr w:type="spellEnd"/>
            <w:r w:rsidRPr="00506FED">
              <w:rPr>
                <w:sz w:val="28"/>
                <w:szCs w:val="28"/>
              </w:rPr>
              <w:t xml:space="preserve"> </w:t>
            </w:r>
            <w:proofErr w:type="spellStart"/>
            <w:r w:rsidRPr="00506FED">
              <w:rPr>
                <w:sz w:val="28"/>
                <w:szCs w:val="28"/>
                <w:lang w:val="en-US"/>
              </w:rPr>
              <w:t>istamagan</w:t>
            </w:r>
            <w:proofErr w:type="spellEnd"/>
            <w:r w:rsidRPr="00506FED">
              <w:rPr>
                <w:sz w:val="28"/>
                <w:szCs w:val="28"/>
              </w:rPr>
              <w:t xml:space="preserve"> </w:t>
            </w:r>
            <w:proofErr w:type="spellStart"/>
            <w:r w:rsidRPr="00506FED">
              <w:rPr>
                <w:sz w:val="28"/>
                <w:szCs w:val="28"/>
                <w:lang w:val="en-US"/>
              </w:rPr>
              <w:t>holatda</w:t>
            </w:r>
            <w:proofErr w:type="spellEnd"/>
            <w:r w:rsidRPr="00506FED">
              <w:rPr>
                <w:sz w:val="28"/>
                <w:szCs w:val="28"/>
              </w:rPr>
              <w:t xml:space="preserve">, </w:t>
            </w:r>
            <w:proofErr w:type="spellStart"/>
            <w:r w:rsidRPr="00506FED">
              <w:rPr>
                <w:sz w:val="28"/>
                <w:szCs w:val="28"/>
                <w:lang w:val="en-US"/>
              </w:rPr>
              <w:t>unga</w:t>
            </w:r>
            <w:proofErr w:type="spellEnd"/>
            <w:r w:rsidRPr="00506FED">
              <w:rPr>
                <w:sz w:val="28"/>
                <w:szCs w:val="28"/>
              </w:rPr>
              <w:t xml:space="preserve"> </w:t>
            </w:r>
            <w:proofErr w:type="spellStart"/>
            <w:r w:rsidRPr="00506FED">
              <w:rPr>
                <w:sz w:val="28"/>
                <w:szCs w:val="28"/>
                <w:lang w:val="en-US"/>
              </w:rPr>
              <w:t>kelib</w:t>
            </w:r>
            <w:proofErr w:type="spellEnd"/>
            <w:r w:rsidRPr="00506FED">
              <w:rPr>
                <w:sz w:val="28"/>
                <w:szCs w:val="28"/>
              </w:rPr>
              <w:t xml:space="preserve"> </w:t>
            </w:r>
            <w:proofErr w:type="spellStart"/>
            <w:r w:rsidRPr="00506FED">
              <w:rPr>
                <w:sz w:val="28"/>
                <w:szCs w:val="28"/>
                <w:lang w:val="en-US"/>
              </w:rPr>
              <w:t>tushgan</w:t>
            </w:r>
            <w:proofErr w:type="spellEnd"/>
            <w:r w:rsidRPr="00506FED">
              <w:rPr>
                <w:sz w:val="28"/>
                <w:szCs w:val="28"/>
              </w:rPr>
              <w:t xml:space="preserve"> </w:t>
            </w:r>
            <w:proofErr w:type="spellStart"/>
            <w:r w:rsidRPr="00506FED">
              <w:rPr>
                <w:sz w:val="28"/>
                <w:szCs w:val="28"/>
                <w:lang w:val="en-US"/>
              </w:rPr>
              <w:t>telefon</w:t>
            </w:r>
            <w:proofErr w:type="spellEnd"/>
            <w:r w:rsidRPr="00506FED">
              <w:rPr>
                <w:sz w:val="28"/>
                <w:szCs w:val="28"/>
              </w:rPr>
              <w:t xml:space="preserve"> </w:t>
            </w:r>
            <w:proofErr w:type="spellStart"/>
            <w:r w:rsidRPr="00506FED">
              <w:rPr>
                <w:sz w:val="28"/>
                <w:szCs w:val="28"/>
                <w:lang w:val="en-US"/>
              </w:rPr>
              <w:t>chaqiruvlarni</w:t>
            </w:r>
            <w:proofErr w:type="spellEnd"/>
            <w:r w:rsidRPr="00506FED">
              <w:rPr>
                <w:sz w:val="28"/>
                <w:szCs w:val="28"/>
              </w:rPr>
              <w:t xml:space="preserve"> </w:t>
            </w:r>
            <w:proofErr w:type="spellStart"/>
            <w:r w:rsidRPr="00506FED">
              <w:rPr>
                <w:sz w:val="28"/>
                <w:szCs w:val="28"/>
                <w:lang w:val="en-US"/>
              </w:rPr>
              <w:t>boshqa</w:t>
            </w:r>
            <w:proofErr w:type="spellEnd"/>
            <w:r w:rsidRPr="00506FED">
              <w:rPr>
                <w:sz w:val="28"/>
                <w:szCs w:val="28"/>
              </w:rPr>
              <w:t xml:space="preserve"> </w:t>
            </w:r>
            <w:proofErr w:type="spellStart"/>
            <w:r w:rsidR="004241E0">
              <w:rPr>
                <w:sz w:val="28"/>
                <w:szCs w:val="28"/>
                <w:lang w:val="en-US"/>
              </w:rPr>
              <w:t>raqam</w:t>
            </w:r>
            <w:r w:rsidRPr="00506FED">
              <w:rPr>
                <w:sz w:val="28"/>
                <w:szCs w:val="28"/>
                <w:lang w:val="en-US"/>
              </w:rPr>
              <w:t>ga</w:t>
            </w:r>
            <w:proofErr w:type="spellEnd"/>
            <w:r w:rsidRPr="00506FED">
              <w:rPr>
                <w:sz w:val="28"/>
                <w:szCs w:val="28"/>
              </w:rPr>
              <w:t xml:space="preserve"> </w:t>
            </w:r>
            <w:r w:rsidRPr="00506FED">
              <w:rPr>
                <w:sz w:val="28"/>
                <w:szCs w:val="28"/>
                <w:lang w:val="en-US"/>
              </w:rPr>
              <w:t>o</w:t>
            </w:r>
            <w:r w:rsidRPr="00506FED">
              <w:rPr>
                <w:sz w:val="28"/>
                <w:szCs w:val="28"/>
              </w:rPr>
              <w:t>‘</w:t>
            </w:r>
            <w:proofErr w:type="spellStart"/>
            <w:r w:rsidRPr="00506FED">
              <w:rPr>
                <w:sz w:val="28"/>
                <w:szCs w:val="28"/>
                <w:lang w:val="en-US"/>
              </w:rPr>
              <w:t>tkazish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7A6B4327" w14:textId="77777777" w:rsidR="00924A19" w:rsidRPr="009273ED" w:rsidRDefault="00924A19" w:rsidP="00CE76B4">
            <w:pPr>
              <w:tabs>
                <w:tab w:val="left" w:pos="675"/>
                <w:tab w:val="left" w:pos="4219"/>
                <w:tab w:val="left" w:pos="9321"/>
              </w:tabs>
              <w:jc w:val="both"/>
              <w:rPr>
                <w:sz w:val="16"/>
                <w:szCs w:val="16"/>
              </w:rPr>
            </w:pPr>
          </w:p>
          <w:p w14:paraId="7FFC2C72" w14:textId="77777777" w:rsidR="00924A19" w:rsidRPr="00506FED" w:rsidRDefault="00924A19" w:rsidP="00CE76B4">
            <w:pPr>
              <w:jc w:val="both"/>
              <w:rPr>
                <w:snapToGrid w:val="0"/>
                <w:sz w:val="28"/>
                <w:szCs w:val="28"/>
              </w:rPr>
            </w:pPr>
            <w:r w:rsidRPr="00506FED">
              <w:rPr>
                <w:sz w:val="28"/>
                <w:szCs w:val="28"/>
              </w:rPr>
              <w:t xml:space="preserve">Абонент </w:t>
            </w:r>
            <w:proofErr w:type="spellStart"/>
            <w:r w:rsidRPr="00506FED">
              <w:rPr>
                <w:sz w:val="28"/>
                <w:szCs w:val="28"/>
              </w:rPr>
              <w:t>маълум</w:t>
            </w:r>
            <w:proofErr w:type="spellEnd"/>
            <w:r w:rsidRPr="00506FED">
              <w:rPr>
                <w:sz w:val="28"/>
                <w:szCs w:val="28"/>
                <w:lang w:val="uz-Cyrl-UZ"/>
              </w:rPr>
              <w:t xml:space="preserve"> вақт давомида</w:t>
            </w:r>
            <w:r w:rsidRPr="00506FED">
              <w:rPr>
                <w:sz w:val="28"/>
                <w:szCs w:val="28"/>
              </w:rPr>
              <w:t>,</w:t>
            </w:r>
            <w:r w:rsidRPr="00506FED">
              <w:rPr>
                <w:sz w:val="28"/>
                <w:szCs w:val="28"/>
                <w:lang w:val="uz-Cyrl-UZ"/>
              </w:rPr>
              <w:t xml:space="preserve"> ўз аппаратидан жавоб беришни истамаган ҳолатда</w:t>
            </w:r>
            <w:r w:rsidRPr="00506FED">
              <w:rPr>
                <w:sz w:val="28"/>
                <w:szCs w:val="28"/>
              </w:rPr>
              <w:t xml:space="preserve">, </w:t>
            </w:r>
            <w:proofErr w:type="spellStart"/>
            <w:r w:rsidRPr="00506FED">
              <w:rPr>
                <w:sz w:val="28"/>
                <w:szCs w:val="28"/>
              </w:rPr>
              <w:t>унга</w:t>
            </w:r>
            <w:proofErr w:type="spellEnd"/>
            <w:r w:rsidRPr="00506FED">
              <w:rPr>
                <w:sz w:val="28"/>
                <w:szCs w:val="28"/>
              </w:rPr>
              <w:t xml:space="preserve"> </w:t>
            </w:r>
            <w:proofErr w:type="spellStart"/>
            <w:r w:rsidRPr="00506FED">
              <w:rPr>
                <w:sz w:val="28"/>
                <w:szCs w:val="28"/>
              </w:rPr>
              <w:t>келиб</w:t>
            </w:r>
            <w:proofErr w:type="spellEnd"/>
            <w:r w:rsidRPr="00506FED">
              <w:rPr>
                <w:sz w:val="28"/>
                <w:szCs w:val="28"/>
              </w:rPr>
              <w:t xml:space="preserve"> </w:t>
            </w:r>
            <w:proofErr w:type="spellStart"/>
            <w:r w:rsidRPr="00506FED">
              <w:rPr>
                <w:sz w:val="28"/>
                <w:szCs w:val="28"/>
              </w:rPr>
              <w:t>тушган</w:t>
            </w:r>
            <w:proofErr w:type="spellEnd"/>
            <w:r w:rsidRPr="00506FED">
              <w:rPr>
                <w:sz w:val="28"/>
                <w:szCs w:val="28"/>
              </w:rPr>
              <w:t xml:space="preserve"> телефон ч</w:t>
            </w:r>
            <w:r w:rsidRPr="00506FED">
              <w:rPr>
                <w:sz w:val="28"/>
                <w:szCs w:val="28"/>
                <w:lang w:val="uz-Cyrl-UZ"/>
              </w:rPr>
              <w:t xml:space="preserve">ақирувларни бошқа </w:t>
            </w:r>
            <w:proofErr w:type="spellStart"/>
            <w:r w:rsidR="004241E0">
              <w:rPr>
                <w:sz w:val="28"/>
                <w:szCs w:val="28"/>
              </w:rPr>
              <w:t>рақам</w:t>
            </w:r>
            <w:proofErr w:type="spellEnd"/>
            <w:r w:rsidRPr="00506FED">
              <w:rPr>
                <w:sz w:val="28"/>
                <w:szCs w:val="28"/>
                <w:lang w:val="uz-Cyrl-UZ"/>
              </w:rPr>
              <w:t xml:space="preserve">га ўтказиш имконини </w:t>
            </w:r>
            <w:proofErr w:type="spellStart"/>
            <w:r w:rsidRPr="00506FED">
              <w:rPr>
                <w:sz w:val="28"/>
                <w:szCs w:val="28"/>
              </w:rPr>
              <w:t>берадиган</w:t>
            </w:r>
            <w:proofErr w:type="spellEnd"/>
            <w:r w:rsidRPr="00506FED">
              <w:rPr>
                <w:sz w:val="28"/>
                <w:szCs w:val="28"/>
                <w:lang w:val="uz-Cyrl-UZ"/>
              </w:rPr>
              <w:t xml:space="preserve"> хизмат</w:t>
            </w:r>
            <w:r w:rsidRPr="00506FED">
              <w:rPr>
                <w:sz w:val="28"/>
                <w:szCs w:val="28"/>
              </w:rPr>
              <w:t>.</w:t>
            </w:r>
          </w:p>
        </w:tc>
      </w:tr>
      <w:tr w:rsidR="00924A19" w:rsidRPr="00506FED" w14:paraId="2052E3EF" w14:textId="77777777">
        <w:trPr>
          <w:tblCellSpacing w:w="0" w:type="dxa"/>
          <w:jc w:val="center"/>
        </w:trPr>
        <w:tc>
          <w:tcPr>
            <w:tcW w:w="2007" w:type="pct"/>
          </w:tcPr>
          <w:p w14:paraId="67F5BFCD"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Услуга «Плюс»</w:t>
            </w:r>
          </w:p>
          <w:p w14:paraId="59CC086B"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 «Plus» xizmati</w:t>
            </w:r>
          </w:p>
          <w:p w14:paraId="036BCEC3" w14:textId="6493096A" w:rsidR="00924A19" w:rsidRPr="00506FED" w:rsidRDefault="003A4C4D" w:rsidP="00A64EC8">
            <w:pPr>
              <w:tabs>
                <w:tab w:val="left" w:pos="417"/>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«Плюс» хизмати</w:t>
            </w:r>
          </w:p>
          <w:p w14:paraId="59E7B2CE"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 xml:space="preserve">en </w:t>
            </w:r>
            <w:r w:rsidRPr="00506FED">
              <w:rPr>
                <w:sz w:val="28"/>
                <w:szCs w:val="28"/>
                <w:lang w:val="uz-Cyrl-UZ"/>
              </w:rPr>
              <w:t xml:space="preserve">- </w:t>
            </w:r>
            <w:r w:rsidRPr="00506FED">
              <w:rPr>
                <w:sz w:val="28"/>
                <w:szCs w:val="28"/>
                <w:lang w:val="en-US"/>
              </w:rPr>
              <w:t>s</w:t>
            </w:r>
            <w:r w:rsidRPr="00506FED">
              <w:rPr>
                <w:sz w:val="28"/>
                <w:szCs w:val="28"/>
                <w:lang w:val="uz-Cyrl-UZ"/>
              </w:rPr>
              <w:t>ervice «Plus»</w:t>
            </w:r>
          </w:p>
          <w:p w14:paraId="28C369DF" w14:textId="77777777" w:rsidR="00924A19" w:rsidRPr="00506FED" w:rsidRDefault="00924A19" w:rsidP="00A64EC8">
            <w:pPr>
              <w:tabs>
                <w:tab w:val="left" w:pos="417"/>
                <w:tab w:val="left" w:pos="675"/>
                <w:tab w:val="left" w:pos="4219"/>
                <w:tab w:val="left" w:pos="9321"/>
              </w:tabs>
              <w:rPr>
                <w:b/>
                <w:sz w:val="28"/>
                <w:szCs w:val="28"/>
                <w:lang w:val="uz-Cyrl-UZ"/>
              </w:rPr>
            </w:pPr>
          </w:p>
        </w:tc>
        <w:tc>
          <w:tcPr>
            <w:tcW w:w="2993" w:type="pct"/>
          </w:tcPr>
          <w:p w14:paraId="6BC14C1A"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t xml:space="preserve">Услуга, позволяющая получить сведения о прогнозе погоды, курсе валют, состоянии счета абонента, последней оплате, о телефонах экстренных служб и другие сведения. </w:t>
            </w:r>
          </w:p>
          <w:p w14:paraId="71917535" w14:textId="77777777" w:rsidR="00924A19" w:rsidRPr="009273ED" w:rsidRDefault="00924A19" w:rsidP="00CE76B4">
            <w:pPr>
              <w:tabs>
                <w:tab w:val="left" w:pos="675"/>
                <w:tab w:val="left" w:pos="4219"/>
                <w:tab w:val="left" w:pos="9321"/>
              </w:tabs>
              <w:jc w:val="both"/>
              <w:rPr>
                <w:sz w:val="18"/>
                <w:szCs w:val="18"/>
              </w:rPr>
            </w:pPr>
          </w:p>
          <w:p w14:paraId="744A6484" w14:textId="77777777" w:rsidR="00924A19" w:rsidRPr="00506FED" w:rsidRDefault="00924A19" w:rsidP="00CE76B4">
            <w:pPr>
              <w:tabs>
                <w:tab w:val="left" w:pos="675"/>
                <w:tab w:val="left" w:pos="4219"/>
                <w:tab w:val="left" w:pos="9321"/>
              </w:tabs>
              <w:jc w:val="both"/>
              <w:rPr>
                <w:sz w:val="28"/>
                <w:szCs w:val="28"/>
              </w:rPr>
            </w:pPr>
            <w:r w:rsidRPr="00506FED">
              <w:rPr>
                <w:sz w:val="28"/>
                <w:szCs w:val="28"/>
                <w:lang w:val="en-US"/>
              </w:rPr>
              <w:t>Ob</w:t>
            </w:r>
            <w:r w:rsidRPr="00506FED">
              <w:rPr>
                <w:sz w:val="28"/>
                <w:szCs w:val="28"/>
              </w:rPr>
              <w:t>-</w:t>
            </w:r>
            <w:proofErr w:type="spellStart"/>
            <w:r w:rsidRPr="00506FED">
              <w:rPr>
                <w:sz w:val="28"/>
                <w:szCs w:val="28"/>
                <w:lang w:val="en-US"/>
              </w:rPr>
              <w:t>havo</w:t>
            </w:r>
            <w:proofErr w:type="spellEnd"/>
            <w:r w:rsidRPr="00506FED">
              <w:rPr>
                <w:sz w:val="28"/>
                <w:szCs w:val="28"/>
              </w:rPr>
              <w:t xml:space="preserve"> </w:t>
            </w:r>
            <w:r w:rsidRPr="00506FED">
              <w:rPr>
                <w:sz w:val="28"/>
                <w:szCs w:val="28"/>
                <w:lang w:val="en-US"/>
              </w:rPr>
              <w:t>ma</w:t>
            </w:r>
            <w:r w:rsidRPr="00506FED">
              <w:rPr>
                <w:sz w:val="28"/>
                <w:szCs w:val="28"/>
              </w:rPr>
              <w:t>’</w:t>
            </w:r>
            <w:proofErr w:type="spellStart"/>
            <w:r w:rsidRPr="00506FED">
              <w:rPr>
                <w:sz w:val="28"/>
                <w:szCs w:val="28"/>
                <w:lang w:val="en-US"/>
              </w:rPr>
              <w:t>lumoti</w:t>
            </w:r>
            <w:proofErr w:type="spellEnd"/>
            <w:r w:rsidRPr="00506FED">
              <w:rPr>
                <w:sz w:val="28"/>
                <w:szCs w:val="28"/>
              </w:rPr>
              <w:t xml:space="preserve">, </w:t>
            </w:r>
            <w:proofErr w:type="spellStart"/>
            <w:r w:rsidRPr="00506FED">
              <w:rPr>
                <w:sz w:val="28"/>
                <w:szCs w:val="28"/>
                <w:lang w:val="en-US"/>
              </w:rPr>
              <w:t>valyuta</w:t>
            </w:r>
            <w:proofErr w:type="spellEnd"/>
            <w:r w:rsidRPr="00506FED">
              <w:rPr>
                <w:sz w:val="28"/>
                <w:szCs w:val="28"/>
              </w:rPr>
              <w:t xml:space="preserve"> </w:t>
            </w:r>
            <w:proofErr w:type="spellStart"/>
            <w:r w:rsidRPr="00506FED">
              <w:rPr>
                <w:sz w:val="28"/>
                <w:szCs w:val="28"/>
                <w:lang w:val="en-US"/>
              </w:rPr>
              <w:t>kursi</w:t>
            </w:r>
            <w:proofErr w:type="spellEnd"/>
            <w:r w:rsidRPr="00506FED">
              <w:rPr>
                <w:sz w:val="28"/>
                <w:szCs w:val="28"/>
              </w:rPr>
              <w:t xml:space="preserve">, </w:t>
            </w:r>
            <w:proofErr w:type="spellStart"/>
            <w:r w:rsidRPr="00506FED">
              <w:rPr>
                <w:sz w:val="28"/>
                <w:szCs w:val="28"/>
                <w:lang w:val="en-US"/>
              </w:rPr>
              <w:t>abonentning</w:t>
            </w:r>
            <w:proofErr w:type="spellEnd"/>
            <w:r w:rsidRPr="00506FED">
              <w:rPr>
                <w:sz w:val="28"/>
                <w:szCs w:val="28"/>
              </w:rPr>
              <w:t xml:space="preserve"> </w:t>
            </w:r>
            <w:proofErr w:type="spellStart"/>
            <w:r w:rsidRPr="00506FED">
              <w:rPr>
                <w:sz w:val="28"/>
                <w:szCs w:val="28"/>
                <w:lang w:val="en-US"/>
              </w:rPr>
              <w:t>hisob</w:t>
            </w:r>
            <w:proofErr w:type="spellEnd"/>
            <w:r w:rsidRPr="00506FED">
              <w:rPr>
                <w:sz w:val="28"/>
                <w:szCs w:val="28"/>
              </w:rPr>
              <w:t xml:space="preserve"> </w:t>
            </w:r>
            <w:proofErr w:type="spellStart"/>
            <w:r w:rsidRPr="00506FED">
              <w:rPr>
                <w:sz w:val="28"/>
                <w:szCs w:val="28"/>
                <w:lang w:val="en-US"/>
              </w:rPr>
              <w:t>holati</w:t>
            </w:r>
            <w:proofErr w:type="spellEnd"/>
            <w:r w:rsidRPr="00506FED">
              <w:rPr>
                <w:sz w:val="28"/>
                <w:szCs w:val="28"/>
              </w:rPr>
              <w:t xml:space="preserve">, </w:t>
            </w:r>
            <w:proofErr w:type="spellStart"/>
            <w:r w:rsidRPr="00506FED">
              <w:rPr>
                <w:sz w:val="28"/>
                <w:szCs w:val="28"/>
                <w:lang w:val="en-US"/>
              </w:rPr>
              <w:t>oxirgi</w:t>
            </w:r>
            <w:proofErr w:type="spellEnd"/>
            <w:r w:rsidRPr="00506FED">
              <w:rPr>
                <w:sz w:val="28"/>
                <w:szCs w:val="28"/>
              </w:rPr>
              <w:t xml:space="preserve"> </w:t>
            </w:r>
            <w:proofErr w:type="gramStart"/>
            <w:r w:rsidRPr="00506FED">
              <w:rPr>
                <w:sz w:val="28"/>
                <w:szCs w:val="28"/>
                <w:lang w:val="en-US"/>
              </w:rPr>
              <w:t>to</w:t>
            </w:r>
            <w:r w:rsidRPr="00506FED">
              <w:rPr>
                <w:sz w:val="28"/>
                <w:szCs w:val="28"/>
              </w:rPr>
              <w:t>‘</w:t>
            </w:r>
            <w:proofErr w:type="spellStart"/>
            <w:proofErr w:type="gramEnd"/>
            <w:r w:rsidRPr="00506FED">
              <w:rPr>
                <w:sz w:val="28"/>
                <w:szCs w:val="28"/>
                <w:lang w:val="en-US"/>
              </w:rPr>
              <w:t>lov</w:t>
            </w:r>
            <w:proofErr w:type="spellEnd"/>
            <w:r w:rsidRPr="00506FED">
              <w:rPr>
                <w:sz w:val="28"/>
                <w:szCs w:val="28"/>
              </w:rPr>
              <w:t xml:space="preserve"> </w:t>
            </w:r>
            <w:r w:rsidRPr="00506FED">
              <w:rPr>
                <w:sz w:val="28"/>
                <w:szCs w:val="28"/>
                <w:lang w:val="en-US"/>
              </w:rPr>
              <w:t>to</w:t>
            </w:r>
            <w:r w:rsidRPr="00506FED">
              <w:rPr>
                <w:sz w:val="28"/>
                <w:szCs w:val="28"/>
              </w:rPr>
              <w:t>‘</w:t>
            </w:r>
            <w:r w:rsidRPr="00506FED">
              <w:rPr>
                <w:sz w:val="28"/>
                <w:szCs w:val="28"/>
                <w:lang w:val="en-US"/>
              </w:rPr>
              <w:t>g</w:t>
            </w:r>
            <w:r w:rsidRPr="00506FED">
              <w:rPr>
                <w:sz w:val="28"/>
                <w:szCs w:val="28"/>
              </w:rPr>
              <w:t>‘</w:t>
            </w:r>
            <w:proofErr w:type="spellStart"/>
            <w:r w:rsidRPr="00506FED">
              <w:rPr>
                <w:sz w:val="28"/>
                <w:szCs w:val="28"/>
                <w:lang w:val="en-US"/>
              </w:rPr>
              <w:t>risidagi</w:t>
            </w:r>
            <w:proofErr w:type="spellEnd"/>
            <w:r w:rsidRPr="00506FED">
              <w:rPr>
                <w:sz w:val="28"/>
                <w:szCs w:val="28"/>
              </w:rPr>
              <w:t xml:space="preserve"> </w:t>
            </w:r>
            <w:r w:rsidRPr="00506FED">
              <w:rPr>
                <w:sz w:val="28"/>
                <w:szCs w:val="28"/>
                <w:lang w:val="en-US"/>
              </w:rPr>
              <w:t>ma</w:t>
            </w:r>
            <w:r w:rsidRPr="00506FED">
              <w:rPr>
                <w:sz w:val="28"/>
                <w:szCs w:val="28"/>
              </w:rPr>
              <w:t>’</w:t>
            </w:r>
            <w:proofErr w:type="spellStart"/>
            <w:r w:rsidRPr="00506FED">
              <w:rPr>
                <w:sz w:val="28"/>
                <w:szCs w:val="28"/>
                <w:lang w:val="en-US"/>
              </w:rPr>
              <w:t>lumotlar</w:t>
            </w:r>
            <w:proofErr w:type="spellEnd"/>
            <w:r w:rsidRPr="00506FED">
              <w:rPr>
                <w:sz w:val="28"/>
                <w:szCs w:val="28"/>
              </w:rPr>
              <w:t xml:space="preserve">, </w:t>
            </w:r>
            <w:proofErr w:type="spellStart"/>
            <w:r w:rsidRPr="00506FED">
              <w:rPr>
                <w:sz w:val="28"/>
                <w:szCs w:val="28"/>
                <w:lang w:val="en-US"/>
              </w:rPr>
              <w:t>shoshilinch</w:t>
            </w:r>
            <w:proofErr w:type="spellEnd"/>
            <w:r w:rsidRPr="00506FED">
              <w:rPr>
                <w:sz w:val="28"/>
                <w:szCs w:val="28"/>
              </w:rPr>
              <w:t xml:space="preserve"> </w:t>
            </w:r>
            <w:proofErr w:type="spellStart"/>
            <w:r w:rsidRPr="00506FED">
              <w:rPr>
                <w:sz w:val="28"/>
                <w:szCs w:val="28"/>
                <w:lang w:val="en-US"/>
              </w:rPr>
              <w:t>xizmatlarning</w:t>
            </w:r>
            <w:proofErr w:type="spellEnd"/>
            <w:r w:rsidRPr="00506FED">
              <w:rPr>
                <w:sz w:val="28"/>
                <w:szCs w:val="28"/>
              </w:rPr>
              <w:t xml:space="preserve"> </w:t>
            </w:r>
            <w:proofErr w:type="spellStart"/>
            <w:r w:rsidRPr="00506FED">
              <w:rPr>
                <w:sz w:val="28"/>
                <w:szCs w:val="28"/>
                <w:lang w:val="en-US"/>
              </w:rPr>
              <w:t>telefon</w:t>
            </w:r>
            <w:proofErr w:type="spellEnd"/>
            <w:r w:rsidRPr="00506FED">
              <w:rPr>
                <w:sz w:val="28"/>
                <w:szCs w:val="28"/>
              </w:rPr>
              <w:t xml:space="preserve"> </w:t>
            </w:r>
            <w:proofErr w:type="spellStart"/>
            <w:r w:rsidR="004241E0">
              <w:rPr>
                <w:sz w:val="28"/>
                <w:szCs w:val="28"/>
                <w:lang w:val="en-US"/>
              </w:rPr>
              <w:t>raqam</w:t>
            </w:r>
            <w:r w:rsidRPr="00506FED">
              <w:rPr>
                <w:sz w:val="28"/>
                <w:szCs w:val="28"/>
                <w:lang w:val="en-US"/>
              </w:rPr>
              <w:t>lari</w:t>
            </w:r>
            <w:proofErr w:type="spellEnd"/>
            <w:r w:rsidRPr="00506FED">
              <w:rPr>
                <w:sz w:val="28"/>
                <w:szCs w:val="28"/>
              </w:rPr>
              <w:t xml:space="preserve"> </w:t>
            </w:r>
            <w:r w:rsidRPr="00506FED">
              <w:rPr>
                <w:sz w:val="28"/>
                <w:szCs w:val="28"/>
                <w:lang w:val="en-US"/>
              </w:rPr>
              <w:t>to</w:t>
            </w:r>
            <w:r w:rsidRPr="00506FED">
              <w:rPr>
                <w:sz w:val="28"/>
                <w:szCs w:val="28"/>
              </w:rPr>
              <w:t>‘</w:t>
            </w:r>
            <w:r w:rsidRPr="00506FED">
              <w:rPr>
                <w:sz w:val="28"/>
                <w:szCs w:val="28"/>
                <w:lang w:val="en-US"/>
              </w:rPr>
              <w:t>g</w:t>
            </w:r>
            <w:r w:rsidRPr="00506FED">
              <w:rPr>
                <w:sz w:val="28"/>
                <w:szCs w:val="28"/>
              </w:rPr>
              <w:t>‘</w:t>
            </w:r>
            <w:proofErr w:type="spellStart"/>
            <w:r w:rsidRPr="00506FED">
              <w:rPr>
                <w:sz w:val="28"/>
                <w:szCs w:val="28"/>
                <w:lang w:val="en-US"/>
              </w:rPr>
              <w:t>risida</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boshqa</w:t>
            </w:r>
            <w:proofErr w:type="spellEnd"/>
            <w:r w:rsidRPr="00506FED">
              <w:rPr>
                <w:sz w:val="28"/>
                <w:szCs w:val="28"/>
              </w:rPr>
              <w:t xml:space="preserve"> </w:t>
            </w:r>
            <w:r w:rsidRPr="00506FED">
              <w:rPr>
                <w:sz w:val="28"/>
                <w:szCs w:val="28"/>
                <w:lang w:val="en-US"/>
              </w:rPr>
              <w:t>ma</w:t>
            </w:r>
            <w:r w:rsidRPr="00506FED">
              <w:rPr>
                <w:sz w:val="28"/>
                <w:szCs w:val="28"/>
              </w:rPr>
              <w:t>’</w:t>
            </w:r>
            <w:proofErr w:type="spellStart"/>
            <w:r w:rsidRPr="00506FED">
              <w:rPr>
                <w:sz w:val="28"/>
                <w:szCs w:val="28"/>
                <w:lang w:val="en-US"/>
              </w:rPr>
              <w:t>lumotlarni</w:t>
            </w:r>
            <w:proofErr w:type="spellEnd"/>
            <w:r w:rsidRPr="00506FED">
              <w:rPr>
                <w:sz w:val="28"/>
                <w:szCs w:val="28"/>
              </w:rPr>
              <w:t xml:space="preserve"> </w:t>
            </w:r>
            <w:proofErr w:type="spellStart"/>
            <w:r w:rsidRPr="00506FED">
              <w:rPr>
                <w:sz w:val="28"/>
                <w:szCs w:val="28"/>
                <w:lang w:val="en-US"/>
              </w:rPr>
              <w:t>olish</w:t>
            </w:r>
            <w:proofErr w:type="spellEnd"/>
            <w:r w:rsidRPr="00506FED">
              <w:rPr>
                <w:sz w:val="28"/>
                <w:szCs w:val="28"/>
              </w:rPr>
              <w:t xml:space="preserve"> </w:t>
            </w:r>
            <w:proofErr w:type="spellStart"/>
            <w:r w:rsidRPr="00506FED">
              <w:rPr>
                <w:sz w:val="28"/>
                <w:szCs w:val="28"/>
                <w:lang w:val="en-US"/>
              </w:rPr>
              <w:t>imkoniga</w:t>
            </w:r>
            <w:proofErr w:type="spellEnd"/>
            <w:r w:rsidRPr="00506FED">
              <w:rPr>
                <w:sz w:val="28"/>
                <w:szCs w:val="28"/>
              </w:rPr>
              <w:t xml:space="preserve"> </w:t>
            </w:r>
            <w:proofErr w:type="spellStart"/>
            <w:r w:rsidRPr="00506FED">
              <w:rPr>
                <w:sz w:val="28"/>
                <w:szCs w:val="28"/>
                <w:lang w:val="en-US"/>
              </w:rPr>
              <w:t>ega</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64FF1C4E" w14:textId="77777777" w:rsidR="00924A19" w:rsidRPr="009273ED" w:rsidRDefault="00924A19" w:rsidP="00CE76B4">
            <w:pPr>
              <w:tabs>
                <w:tab w:val="left" w:pos="675"/>
                <w:tab w:val="left" w:pos="4219"/>
                <w:tab w:val="left" w:pos="9321"/>
              </w:tabs>
              <w:jc w:val="both"/>
              <w:rPr>
                <w:sz w:val="16"/>
                <w:szCs w:val="16"/>
              </w:rPr>
            </w:pPr>
          </w:p>
          <w:p w14:paraId="29EDBC05" w14:textId="77777777" w:rsidR="00924A19" w:rsidRPr="00506FED" w:rsidRDefault="00924A19" w:rsidP="00CE76B4">
            <w:pPr>
              <w:tabs>
                <w:tab w:val="left" w:pos="675"/>
                <w:tab w:val="left" w:pos="4219"/>
                <w:tab w:val="left" w:pos="9321"/>
              </w:tabs>
              <w:jc w:val="both"/>
              <w:rPr>
                <w:sz w:val="28"/>
                <w:szCs w:val="28"/>
                <w:lang w:val="uz-Cyrl-UZ"/>
              </w:rPr>
            </w:pPr>
            <w:r w:rsidRPr="00506FED">
              <w:rPr>
                <w:snapToGrid w:val="0"/>
                <w:sz w:val="28"/>
                <w:szCs w:val="28"/>
              </w:rPr>
              <w:t>О</w:t>
            </w:r>
            <w:r w:rsidRPr="00506FED">
              <w:rPr>
                <w:snapToGrid w:val="0"/>
                <w:sz w:val="28"/>
                <w:szCs w:val="28"/>
                <w:lang w:val="uz-Cyrl-UZ"/>
              </w:rPr>
              <w:t>б</w:t>
            </w:r>
            <w:r w:rsidR="004241E0" w:rsidRPr="004241E0">
              <w:rPr>
                <w:snapToGrid w:val="0"/>
                <w:sz w:val="28"/>
                <w:szCs w:val="28"/>
              </w:rPr>
              <w:t xml:space="preserve"> </w:t>
            </w:r>
            <w:r w:rsidRPr="00506FED">
              <w:rPr>
                <w:snapToGrid w:val="0"/>
                <w:sz w:val="28"/>
                <w:szCs w:val="28"/>
                <w:lang w:val="fr-FR"/>
              </w:rPr>
              <w:t>-</w:t>
            </w:r>
            <w:r w:rsidR="004241E0">
              <w:rPr>
                <w:snapToGrid w:val="0"/>
                <w:sz w:val="28"/>
                <w:szCs w:val="28"/>
                <w:lang w:val="fr-FR"/>
              </w:rPr>
              <w:t xml:space="preserve"> </w:t>
            </w:r>
            <w:r w:rsidRPr="00506FED">
              <w:rPr>
                <w:snapToGrid w:val="0"/>
                <w:sz w:val="28"/>
                <w:szCs w:val="28"/>
                <w:lang w:val="uz-Cyrl-UZ"/>
              </w:rPr>
              <w:t xml:space="preserve">ҳаво </w:t>
            </w:r>
            <w:proofErr w:type="spellStart"/>
            <w:r w:rsidRPr="00506FED">
              <w:rPr>
                <w:snapToGrid w:val="0"/>
                <w:sz w:val="28"/>
                <w:szCs w:val="28"/>
              </w:rPr>
              <w:t>маълумоти</w:t>
            </w:r>
            <w:proofErr w:type="spellEnd"/>
            <w:r w:rsidRPr="00506FED">
              <w:rPr>
                <w:snapToGrid w:val="0"/>
                <w:sz w:val="28"/>
                <w:szCs w:val="28"/>
                <w:lang w:val="uz-Cyrl-UZ"/>
              </w:rPr>
              <w:t>, валюта курси, абонентнинг ҳисоб ҳолати, охирги тўлов тўғрисидаги маълу</w:t>
            </w:r>
            <w:r w:rsidRPr="00506FED">
              <w:rPr>
                <w:snapToGrid w:val="0"/>
                <w:sz w:val="28"/>
                <w:szCs w:val="28"/>
              </w:rPr>
              <w:t>-</w:t>
            </w:r>
            <w:r w:rsidRPr="00506FED">
              <w:rPr>
                <w:snapToGrid w:val="0"/>
                <w:sz w:val="28"/>
                <w:szCs w:val="28"/>
                <w:lang w:val="uz-Cyrl-UZ"/>
              </w:rPr>
              <w:t>мотлар, шошилинч хизматлар</w:t>
            </w:r>
            <w:proofErr w:type="spellStart"/>
            <w:r w:rsidRPr="00506FED">
              <w:rPr>
                <w:snapToGrid w:val="0"/>
                <w:sz w:val="28"/>
                <w:szCs w:val="28"/>
              </w:rPr>
              <w:t>нинг</w:t>
            </w:r>
            <w:proofErr w:type="spellEnd"/>
            <w:r w:rsidRPr="00506FED">
              <w:rPr>
                <w:snapToGrid w:val="0"/>
                <w:sz w:val="28"/>
                <w:szCs w:val="28"/>
                <w:lang w:val="uz-Cyrl-UZ"/>
              </w:rPr>
              <w:t xml:space="preserve"> телефон</w:t>
            </w:r>
            <w:r w:rsidRPr="00506FED">
              <w:rPr>
                <w:snapToGrid w:val="0"/>
                <w:sz w:val="28"/>
                <w:szCs w:val="28"/>
                <w:lang w:val="fr-FR"/>
              </w:rPr>
              <w:t xml:space="preserve"> </w:t>
            </w:r>
            <w:proofErr w:type="spellStart"/>
            <w:r w:rsidR="004241E0">
              <w:rPr>
                <w:snapToGrid w:val="0"/>
                <w:sz w:val="28"/>
                <w:szCs w:val="28"/>
              </w:rPr>
              <w:t>рақам</w:t>
            </w:r>
            <w:r w:rsidRPr="00506FED">
              <w:rPr>
                <w:snapToGrid w:val="0"/>
                <w:sz w:val="28"/>
                <w:szCs w:val="28"/>
              </w:rPr>
              <w:t>лар</w:t>
            </w:r>
            <w:proofErr w:type="spellEnd"/>
            <w:r w:rsidRPr="00506FED">
              <w:rPr>
                <w:snapToGrid w:val="0"/>
                <w:sz w:val="28"/>
                <w:szCs w:val="28"/>
                <w:lang w:val="uz-Cyrl-UZ"/>
              </w:rPr>
              <w:t>и тўғрисида</w:t>
            </w:r>
            <w:proofErr w:type="spellStart"/>
            <w:r w:rsidR="00A50DD7" w:rsidRPr="00506FED">
              <w:rPr>
                <w:snapToGrid w:val="0"/>
                <w:sz w:val="28"/>
                <w:szCs w:val="28"/>
              </w:rPr>
              <w:t>ги</w:t>
            </w:r>
            <w:proofErr w:type="spellEnd"/>
            <w:r w:rsidRPr="00506FED">
              <w:rPr>
                <w:snapToGrid w:val="0"/>
                <w:sz w:val="28"/>
                <w:szCs w:val="28"/>
                <w:lang w:val="uz-Cyrl-UZ"/>
              </w:rPr>
              <w:t xml:space="preserve"> ва бошқа маълумотларни </w:t>
            </w:r>
            <w:r w:rsidRPr="00506FED">
              <w:rPr>
                <w:snapToGrid w:val="0"/>
                <w:sz w:val="28"/>
                <w:szCs w:val="28"/>
                <w:lang w:val="uz-Cyrl-UZ"/>
              </w:rPr>
              <w:lastRenderedPageBreak/>
              <w:t>олиш имконига эга хизмат</w:t>
            </w:r>
            <w:r w:rsidRPr="00506FED">
              <w:rPr>
                <w:snapToGrid w:val="0"/>
                <w:sz w:val="28"/>
                <w:szCs w:val="28"/>
                <w:lang w:val="fr-FR"/>
              </w:rPr>
              <w:t>.</w:t>
            </w:r>
          </w:p>
        </w:tc>
      </w:tr>
      <w:tr w:rsidR="00924A19" w:rsidRPr="005234B4" w14:paraId="6B0EEE7B" w14:textId="77777777">
        <w:trPr>
          <w:tblCellSpacing w:w="0" w:type="dxa"/>
          <w:jc w:val="center"/>
        </w:trPr>
        <w:tc>
          <w:tcPr>
            <w:tcW w:w="2007" w:type="pct"/>
          </w:tcPr>
          <w:p w14:paraId="26FF12AE" w14:textId="77777777" w:rsidR="00924A19" w:rsidRPr="00506FED" w:rsidRDefault="00924A19" w:rsidP="00CD6145">
            <w:pPr>
              <w:autoSpaceDE w:val="0"/>
              <w:autoSpaceDN w:val="0"/>
              <w:adjustRightInd w:val="0"/>
              <w:jc w:val="both"/>
              <w:rPr>
                <w:b/>
                <w:sz w:val="28"/>
                <w:szCs w:val="28"/>
                <w:lang w:val="uz-Cyrl-UZ"/>
              </w:rPr>
            </w:pPr>
            <w:r w:rsidRPr="00506FED">
              <w:rPr>
                <w:b/>
                <w:sz w:val="28"/>
                <w:szCs w:val="28"/>
                <w:lang w:val="uz-Cyrl-UZ"/>
              </w:rPr>
              <w:lastRenderedPageBreak/>
              <w:t>Услуга «Теплая линия»</w:t>
            </w:r>
          </w:p>
          <w:p w14:paraId="227C624C" w14:textId="77777777" w:rsidR="00924A19" w:rsidRPr="00506FED" w:rsidRDefault="00924A19" w:rsidP="00CD6145">
            <w:pPr>
              <w:autoSpaceDE w:val="0"/>
              <w:autoSpaceDN w:val="0"/>
              <w:adjustRightInd w:val="0"/>
              <w:jc w:val="both"/>
              <w:rPr>
                <w:sz w:val="28"/>
                <w:szCs w:val="28"/>
                <w:lang w:val="uz-Cyrl-UZ"/>
              </w:rPr>
            </w:pPr>
            <w:r w:rsidRPr="00506FED">
              <w:rPr>
                <w:b/>
                <w:sz w:val="28"/>
                <w:szCs w:val="28"/>
                <w:lang w:val="uz-Cyrl-UZ"/>
              </w:rPr>
              <w:t xml:space="preserve">uz </w:t>
            </w:r>
            <w:r w:rsidRPr="00506FED">
              <w:rPr>
                <w:sz w:val="28"/>
                <w:szCs w:val="28"/>
                <w:lang w:val="uz-Cyrl-UZ"/>
              </w:rPr>
              <w:t>- «Issiq liniya» xizmati</w:t>
            </w:r>
          </w:p>
          <w:p w14:paraId="18D3C338" w14:textId="74A083F7" w:rsidR="00924A19" w:rsidRPr="00506FED" w:rsidRDefault="003A4C4D" w:rsidP="00CD6145">
            <w:pPr>
              <w:autoSpaceDE w:val="0"/>
              <w:autoSpaceDN w:val="0"/>
              <w:adjustRightInd w:val="0"/>
              <w:jc w:val="both"/>
              <w:rPr>
                <w:b/>
                <w:sz w:val="28"/>
                <w:szCs w:val="28"/>
                <w:lang w:val="uz-Cyrl-UZ"/>
              </w:rPr>
            </w:pPr>
            <w:r>
              <w:rPr>
                <w:sz w:val="28"/>
                <w:szCs w:val="28"/>
                <w:lang w:val="uz-Cyrl-UZ"/>
              </w:rPr>
              <w:t xml:space="preserve"> </w:t>
            </w:r>
            <w:r w:rsidR="00924A19" w:rsidRPr="00506FED">
              <w:rPr>
                <w:sz w:val="28"/>
                <w:szCs w:val="28"/>
                <w:lang w:val="uz-Cyrl-UZ"/>
              </w:rPr>
              <w:t>«Иссиқ линия» хизмати</w:t>
            </w:r>
          </w:p>
          <w:p w14:paraId="0EF50B5F" w14:textId="77777777" w:rsidR="00924A19" w:rsidRPr="000466FA" w:rsidRDefault="00924A19" w:rsidP="00CD6145">
            <w:pPr>
              <w:autoSpaceDE w:val="0"/>
              <w:autoSpaceDN w:val="0"/>
              <w:adjustRightInd w:val="0"/>
              <w:jc w:val="both"/>
              <w:rPr>
                <w:b/>
                <w:sz w:val="28"/>
                <w:szCs w:val="28"/>
                <w:lang w:val="en-US"/>
              </w:rPr>
            </w:pPr>
            <w:proofErr w:type="gramStart"/>
            <w:r w:rsidRPr="00506FED">
              <w:rPr>
                <w:b/>
                <w:sz w:val="28"/>
                <w:szCs w:val="28"/>
                <w:lang w:val="fr-FR"/>
              </w:rPr>
              <w:t>en</w:t>
            </w:r>
            <w:proofErr w:type="gramEnd"/>
            <w:r w:rsidRPr="00506FED">
              <w:rPr>
                <w:sz w:val="28"/>
                <w:szCs w:val="28"/>
                <w:lang w:val="uz-Cyrl-UZ"/>
              </w:rPr>
              <w:t xml:space="preserve"> </w:t>
            </w:r>
            <w:r w:rsidR="00E24341" w:rsidRPr="00506FED">
              <w:rPr>
                <w:sz w:val="28"/>
                <w:szCs w:val="28"/>
                <w:lang w:val="en-US"/>
              </w:rPr>
              <w:t>-</w:t>
            </w:r>
            <w:r w:rsidRPr="00506FED">
              <w:rPr>
                <w:sz w:val="28"/>
                <w:szCs w:val="28"/>
                <w:lang w:val="uz-Cyrl-UZ"/>
              </w:rPr>
              <w:t xml:space="preserve"> </w:t>
            </w:r>
            <w:r w:rsidR="00EF4662" w:rsidRPr="000466FA">
              <w:rPr>
                <w:sz w:val="28"/>
                <w:szCs w:val="28"/>
                <w:lang w:val="en-US"/>
              </w:rPr>
              <w:t>«</w:t>
            </w:r>
            <w:r w:rsidRPr="00506FED">
              <w:rPr>
                <w:sz w:val="28"/>
                <w:szCs w:val="28"/>
                <w:lang w:val="uz-Cyrl-UZ"/>
              </w:rPr>
              <w:t>warm line</w:t>
            </w:r>
            <w:r w:rsidR="00EF4662" w:rsidRPr="000466FA">
              <w:rPr>
                <w:sz w:val="28"/>
                <w:szCs w:val="28"/>
                <w:lang w:val="en-US"/>
              </w:rPr>
              <w:t xml:space="preserve">» </w:t>
            </w:r>
            <w:r w:rsidR="00EF4662" w:rsidRPr="00506FED">
              <w:rPr>
                <w:sz w:val="28"/>
                <w:szCs w:val="28"/>
                <w:lang w:val="en-US"/>
              </w:rPr>
              <w:t>service</w:t>
            </w:r>
          </w:p>
          <w:p w14:paraId="69C1EEAF" w14:textId="77777777" w:rsidR="00924A19" w:rsidRPr="00506FED" w:rsidRDefault="00924A19" w:rsidP="00A64EC8">
            <w:pPr>
              <w:tabs>
                <w:tab w:val="left" w:pos="417"/>
                <w:tab w:val="left" w:pos="675"/>
                <w:tab w:val="left" w:pos="4219"/>
                <w:tab w:val="left" w:pos="9321"/>
              </w:tabs>
              <w:rPr>
                <w:b/>
                <w:sz w:val="28"/>
                <w:szCs w:val="28"/>
                <w:lang w:val="uz-Cyrl-UZ"/>
              </w:rPr>
            </w:pPr>
          </w:p>
        </w:tc>
        <w:tc>
          <w:tcPr>
            <w:tcW w:w="2993" w:type="pct"/>
          </w:tcPr>
          <w:p w14:paraId="4FEEB219"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t>Услуга, позволяющая направлять вызовы без набора номера на телефонный аппарат, номер которого заранее сообщается абонентом на коммутационную станцию, если после снятия телефонной трубки в течение определенного времени абонент не набирает номер. До истечени</w:t>
            </w:r>
            <w:r w:rsidR="00EF4662" w:rsidRPr="00506FED">
              <w:rPr>
                <w:sz w:val="28"/>
                <w:szCs w:val="28"/>
              </w:rPr>
              <w:t>я</w:t>
            </w:r>
            <w:r w:rsidRPr="00506FED">
              <w:rPr>
                <w:sz w:val="28"/>
                <w:szCs w:val="28"/>
              </w:rPr>
              <w:t xml:space="preserve"> этого времени абонент может набрать номер и звонить в любое направление.</w:t>
            </w:r>
          </w:p>
          <w:p w14:paraId="133352F5" w14:textId="77777777" w:rsidR="00924A19" w:rsidRPr="009273ED" w:rsidRDefault="00924A19" w:rsidP="00CE76B4">
            <w:pPr>
              <w:tabs>
                <w:tab w:val="left" w:pos="675"/>
                <w:tab w:val="left" w:pos="4219"/>
                <w:tab w:val="left" w:pos="9321"/>
              </w:tabs>
              <w:jc w:val="both"/>
              <w:rPr>
                <w:sz w:val="16"/>
                <w:szCs w:val="16"/>
              </w:rPr>
            </w:pPr>
          </w:p>
          <w:p w14:paraId="33024DBB" w14:textId="77777777" w:rsidR="00924A19" w:rsidRPr="00506FED" w:rsidRDefault="004241E0" w:rsidP="00CE76B4">
            <w:pPr>
              <w:tabs>
                <w:tab w:val="left" w:pos="675"/>
                <w:tab w:val="left" w:pos="4219"/>
                <w:tab w:val="left" w:pos="9321"/>
              </w:tabs>
              <w:jc w:val="both"/>
              <w:rPr>
                <w:sz w:val="28"/>
                <w:szCs w:val="28"/>
                <w:lang w:val="en-US"/>
              </w:rPr>
            </w:pPr>
            <w:proofErr w:type="spellStart"/>
            <w:r>
              <w:rPr>
                <w:sz w:val="28"/>
                <w:szCs w:val="28"/>
                <w:lang w:val="en-US"/>
              </w:rPr>
              <w:t>Raqam</w:t>
            </w:r>
            <w:proofErr w:type="spellEnd"/>
            <w:r w:rsidR="00924A19" w:rsidRPr="004241E0">
              <w:rPr>
                <w:sz w:val="28"/>
                <w:szCs w:val="28"/>
              </w:rPr>
              <w:t xml:space="preserve"> </w:t>
            </w:r>
            <w:proofErr w:type="spellStart"/>
            <w:r w:rsidR="00924A19" w:rsidRPr="00506FED">
              <w:rPr>
                <w:sz w:val="28"/>
                <w:szCs w:val="28"/>
                <w:lang w:val="en-US"/>
              </w:rPr>
              <w:t>termasdan</w:t>
            </w:r>
            <w:proofErr w:type="spellEnd"/>
            <w:r w:rsidR="00924A19" w:rsidRPr="004241E0">
              <w:rPr>
                <w:sz w:val="28"/>
                <w:szCs w:val="28"/>
              </w:rPr>
              <w:t xml:space="preserve"> </w:t>
            </w:r>
            <w:proofErr w:type="spellStart"/>
            <w:r w:rsidR="00924A19" w:rsidRPr="00506FED">
              <w:rPr>
                <w:sz w:val="28"/>
                <w:szCs w:val="28"/>
                <w:lang w:val="en-US"/>
              </w:rPr>
              <w:t>telefon</w:t>
            </w:r>
            <w:proofErr w:type="spellEnd"/>
            <w:r w:rsidR="00924A19" w:rsidRPr="004241E0">
              <w:rPr>
                <w:sz w:val="28"/>
                <w:szCs w:val="28"/>
              </w:rPr>
              <w:t xml:space="preserve"> </w:t>
            </w:r>
            <w:proofErr w:type="spellStart"/>
            <w:r w:rsidR="00924A19" w:rsidRPr="00506FED">
              <w:rPr>
                <w:sz w:val="28"/>
                <w:szCs w:val="28"/>
                <w:lang w:val="en-US"/>
              </w:rPr>
              <w:t>apparatga</w:t>
            </w:r>
            <w:proofErr w:type="spellEnd"/>
            <w:r w:rsidR="00924A19" w:rsidRPr="004241E0">
              <w:rPr>
                <w:sz w:val="28"/>
                <w:szCs w:val="28"/>
              </w:rPr>
              <w:t xml:space="preserve"> (</w:t>
            </w:r>
            <w:proofErr w:type="spellStart"/>
            <w:r w:rsidR="00924A19" w:rsidRPr="00506FED">
              <w:rPr>
                <w:sz w:val="28"/>
                <w:szCs w:val="28"/>
                <w:lang w:val="en-US"/>
              </w:rPr>
              <w:t>telefon</w:t>
            </w:r>
            <w:proofErr w:type="spellEnd"/>
            <w:r w:rsidR="00924A19" w:rsidRPr="004241E0">
              <w:rPr>
                <w:sz w:val="28"/>
                <w:szCs w:val="28"/>
              </w:rPr>
              <w:t xml:space="preserve"> </w:t>
            </w:r>
            <w:proofErr w:type="spellStart"/>
            <w:r w:rsidR="00924A19" w:rsidRPr="00506FED">
              <w:rPr>
                <w:sz w:val="28"/>
                <w:szCs w:val="28"/>
                <w:lang w:val="en-US"/>
              </w:rPr>
              <w:t>apparatning</w:t>
            </w:r>
            <w:proofErr w:type="spellEnd"/>
            <w:r w:rsidR="00924A19" w:rsidRPr="004241E0">
              <w:rPr>
                <w:sz w:val="28"/>
                <w:szCs w:val="28"/>
              </w:rPr>
              <w:t xml:space="preserve"> </w:t>
            </w:r>
            <w:proofErr w:type="spellStart"/>
            <w:r>
              <w:rPr>
                <w:sz w:val="28"/>
                <w:szCs w:val="28"/>
                <w:lang w:val="en-US"/>
              </w:rPr>
              <w:t>raqami</w:t>
            </w:r>
            <w:proofErr w:type="spellEnd"/>
            <w:r w:rsidR="00924A19" w:rsidRPr="004241E0">
              <w:rPr>
                <w:sz w:val="28"/>
                <w:szCs w:val="28"/>
              </w:rPr>
              <w:t xml:space="preserve"> </w:t>
            </w:r>
            <w:proofErr w:type="spellStart"/>
            <w:r w:rsidR="00924A19" w:rsidRPr="00506FED">
              <w:rPr>
                <w:sz w:val="28"/>
                <w:szCs w:val="28"/>
                <w:lang w:val="en-US"/>
              </w:rPr>
              <w:t>abonent</w:t>
            </w:r>
            <w:proofErr w:type="spellEnd"/>
            <w:r w:rsidR="00924A19" w:rsidRPr="004241E0">
              <w:rPr>
                <w:sz w:val="28"/>
                <w:szCs w:val="28"/>
              </w:rPr>
              <w:t xml:space="preserve"> </w:t>
            </w:r>
            <w:proofErr w:type="spellStart"/>
            <w:r w:rsidR="00924A19" w:rsidRPr="00506FED">
              <w:rPr>
                <w:sz w:val="28"/>
                <w:szCs w:val="28"/>
                <w:lang w:val="en-US"/>
              </w:rPr>
              <w:t>tomonidan</w:t>
            </w:r>
            <w:proofErr w:type="spellEnd"/>
            <w:r w:rsidR="00924A19" w:rsidRPr="004241E0">
              <w:rPr>
                <w:sz w:val="28"/>
                <w:szCs w:val="28"/>
              </w:rPr>
              <w:t xml:space="preserve"> </w:t>
            </w:r>
            <w:proofErr w:type="spellStart"/>
            <w:r w:rsidR="00924A19" w:rsidRPr="00506FED">
              <w:rPr>
                <w:sz w:val="28"/>
                <w:szCs w:val="28"/>
                <w:lang w:val="en-US"/>
              </w:rPr>
              <w:t>oldindan</w:t>
            </w:r>
            <w:proofErr w:type="spellEnd"/>
            <w:r w:rsidR="00924A19" w:rsidRPr="004241E0">
              <w:rPr>
                <w:sz w:val="28"/>
                <w:szCs w:val="28"/>
              </w:rPr>
              <w:t xml:space="preserve"> </w:t>
            </w:r>
            <w:proofErr w:type="spellStart"/>
            <w:r w:rsidR="00924A19" w:rsidRPr="00506FED">
              <w:rPr>
                <w:sz w:val="28"/>
                <w:szCs w:val="28"/>
                <w:lang w:val="en-US"/>
              </w:rPr>
              <w:t>kommutatsiya</w:t>
            </w:r>
            <w:proofErr w:type="spellEnd"/>
            <w:r w:rsidR="00924A19" w:rsidRPr="004241E0">
              <w:rPr>
                <w:sz w:val="28"/>
                <w:szCs w:val="28"/>
              </w:rPr>
              <w:t xml:space="preserve"> </w:t>
            </w:r>
            <w:proofErr w:type="spellStart"/>
            <w:r w:rsidR="00924A19" w:rsidRPr="00506FED">
              <w:rPr>
                <w:sz w:val="28"/>
                <w:szCs w:val="28"/>
                <w:lang w:val="en-US"/>
              </w:rPr>
              <w:t>stansiyasiga</w:t>
            </w:r>
            <w:proofErr w:type="spellEnd"/>
            <w:r w:rsidR="00924A19" w:rsidRPr="004241E0">
              <w:rPr>
                <w:sz w:val="28"/>
                <w:szCs w:val="28"/>
              </w:rPr>
              <w:t xml:space="preserve"> </w:t>
            </w:r>
            <w:proofErr w:type="spellStart"/>
            <w:r w:rsidR="00924A19" w:rsidRPr="00506FED">
              <w:rPr>
                <w:sz w:val="28"/>
                <w:szCs w:val="28"/>
                <w:lang w:val="en-US"/>
              </w:rPr>
              <w:t>xabar</w:t>
            </w:r>
            <w:proofErr w:type="spellEnd"/>
            <w:r w:rsidR="00924A19" w:rsidRPr="004241E0">
              <w:rPr>
                <w:sz w:val="28"/>
                <w:szCs w:val="28"/>
              </w:rPr>
              <w:t xml:space="preserve"> </w:t>
            </w:r>
            <w:proofErr w:type="spellStart"/>
            <w:r w:rsidR="00924A19" w:rsidRPr="00506FED">
              <w:rPr>
                <w:sz w:val="28"/>
                <w:szCs w:val="28"/>
                <w:lang w:val="en-US"/>
              </w:rPr>
              <w:t>beriladi</w:t>
            </w:r>
            <w:proofErr w:type="spellEnd"/>
            <w:r w:rsidR="00924A19" w:rsidRPr="004241E0">
              <w:rPr>
                <w:sz w:val="28"/>
                <w:szCs w:val="28"/>
              </w:rPr>
              <w:t xml:space="preserve">), </w:t>
            </w:r>
            <w:r w:rsidR="00924A19" w:rsidRPr="00506FED">
              <w:rPr>
                <w:sz w:val="28"/>
                <w:szCs w:val="28"/>
                <w:lang w:val="en-US"/>
              </w:rPr>
              <w:t>agar</w:t>
            </w:r>
            <w:r w:rsidR="00924A19" w:rsidRPr="004241E0">
              <w:rPr>
                <w:sz w:val="28"/>
                <w:szCs w:val="28"/>
              </w:rPr>
              <w:t xml:space="preserve"> </w:t>
            </w:r>
            <w:proofErr w:type="spellStart"/>
            <w:r w:rsidR="00924A19" w:rsidRPr="00506FED">
              <w:rPr>
                <w:sz w:val="28"/>
                <w:szCs w:val="28"/>
                <w:lang w:val="en-US"/>
              </w:rPr>
              <w:t>telefon</w:t>
            </w:r>
            <w:proofErr w:type="spellEnd"/>
            <w:r w:rsidR="00924A19" w:rsidRPr="004241E0">
              <w:rPr>
                <w:sz w:val="28"/>
                <w:szCs w:val="28"/>
              </w:rPr>
              <w:t xml:space="preserve"> </w:t>
            </w:r>
            <w:proofErr w:type="gramStart"/>
            <w:r w:rsidR="00393AD9" w:rsidRPr="00506FED">
              <w:rPr>
                <w:sz w:val="28"/>
                <w:szCs w:val="28"/>
                <w:lang w:val="en-US"/>
              </w:rPr>
              <w:t>go</w:t>
            </w:r>
            <w:r w:rsidR="00393AD9" w:rsidRPr="004241E0">
              <w:rPr>
                <w:sz w:val="28"/>
                <w:szCs w:val="28"/>
              </w:rPr>
              <w:t>‘</w:t>
            </w:r>
            <w:proofErr w:type="spellStart"/>
            <w:proofErr w:type="gramEnd"/>
            <w:r w:rsidR="00393AD9" w:rsidRPr="00506FED">
              <w:rPr>
                <w:sz w:val="28"/>
                <w:szCs w:val="28"/>
                <w:lang w:val="en-US"/>
              </w:rPr>
              <w:t>shagi</w:t>
            </w:r>
            <w:proofErr w:type="spellEnd"/>
            <w:r w:rsidR="00924A19" w:rsidRPr="004241E0">
              <w:rPr>
                <w:sz w:val="28"/>
                <w:szCs w:val="28"/>
              </w:rPr>
              <w:t xml:space="preserve"> </w:t>
            </w:r>
            <w:r w:rsidR="00924A19" w:rsidRPr="00506FED">
              <w:rPr>
                <w:sz w:val="28"/>
                <w:szCs w:val="28"/>
                <w:lang w:val="en-US"/>
              </w:rPr>
              <w:t>ko</w:t>
            </w:r>
            <w:r w:rsidR="00924A19" w:rsidRPr="004241E0">
              <w:rPr>
                <w:sz w:val="28"/>
                <w:szCs w:val="28"/>
              </w:rPr>
              <w:t>‘</w:t>
            </w:r>
            <w:proofErr w:type="spellStart"/>
            <w:r w:rsidR="00924A19" w:rsidRPr="00506FED">
              <w:rPr>
                <w:sz w:val="28"/>
                <w:szCs w:val="28"/>
                <w:lang w:val="en-US"/>
              </w:rPr>
              <w:t>tarilgandan</w:t>
            </w:r>
            <w:proofErr w:type="spellEnd"/>
            <w:r w:rsidR="00924A19" w:rsidRPr="004241E0">
              <w:rPr>
                <w:sz w:val="28"/>
                <w:szCs w:val="28"/>
              </w:rPr>
              <w:t xml:space="preserve"> </w:t>
            </w:r>
            <w:r w:rsidR="00924A19" w:rsidRPr="00506FED">
              <w:rPr>
                <w:sz w:val="28"/>
                <w:szCs w:val="28"/>
                <w:lang w:val="en-US"/>
              </w:rPr>
              <w:t>so</w:t>
            </w:r>
            <w:r w:rsidR="00924A19" w:rsidRPr="004241E0">
              <w:rPr>
                <w:sz w:val="28"/>
                <w:szCs w:val="28"/>
              </w:rPr>
              <w:t>‘</w:t>
            </w:r>
            <w:r w:rsidR="00924A19" w:rsidRPr="00506FED">
              <w:rPr>
                <w:sz w:val="28"/>
                <w:szCs w:val="28"/>
                <w:lang w:val="en-US"/>
              </w:rPr>
              <w:t>ng</w:t>
            </w:r>
            <w:r w:rsidR="00924A19" w:rsidRPr="004241E0">
              <w:rPr>
                <w:sz w:val="28"/>
                <w:szCs w:val="28"/>
              </w:rPr>
              <w:t xml:space="preserve"> </w:t>
            </w:r>
            <w:r w:rsidR="00924A19" w:rsidRPr="00506FED">
              <w:rPr>
                <w:sz w:val="28"/>
                <w:szCs w:val="28"/>
                <w:lang w:val="en-US"/>
              </w:rPr>
              <w:t>ma</w:t>
            </w:r>
            <w:r w:rsidR="00924A19" w:rsidRPr="004241E0">
              <w:rPr>
                <w:sz w:val="28"/>
                <w:szCs w:val="28"/>
              </w:rPr>
              <w:t>’</w:t>
            </w:r>
            <w:proofErr w:type="spellStart"/>
            <w:r w:rsidR="00924A19" w:rsidRPr="00506FED">
              <w:rPr>
                <w:sz w:val="28"/>
                <w:szCs w:val="28"/>
                <w:lang w:val="en-US"/>
              </w:rPr>
              <w:t>lum</w:t>
            </w:r>
            <w:proofErr w:type="spellEnd"/>
            <w:r w:rsidR="00924A19" w:rsidRPr="004241E0">
              <w:rPr>
                <w:sz w:val="28"/>
                <w:szCs w:val="28"/>
              </w:rPr>
              <w:t xml:space="preserve"> </w:t>
            </w:r>
            <w:proofErr w:type="spellStart"/>
            <w:r w:rsidR="00924A19" w:rsidRPr="00506FED">
              <w:rPr>
                <w:sz w:val="28"/>
                <w:szCs w:val="28"/>
                <w:lang w:val="en-US"/>
              </w:rPr>
              <w:t>vaqt</w:t>
            </w:r>
            <w:proofErr w:type="spellEnd"/>
            <w:r w:rsidR="00924A19" w:rsidRPr="004241E0">
              <w:rPr>
                <w:sz w:val="28"/>
                <w:szCs w:val="28"/>
              </w:rPr>
              <w:t xml:space="preserve"> </w:t>
            </w:r>
            <w:proofErr w:type="spellStart"/>
            <w:r w:rsidR="00924A19" w:rsidRPr="00506FED">
              <w:rPr>
                <w:sz w:val="28"/>
                <w:szCs w:val="28"/>
                <w:lang w:val="en-US"/>
              </w:rPr>
              <w:t>davomida</w:t>
            </w:r>
            <w:proofErr w:type="spellEnd"/>
            <w:r w:rsidR="00924A19" w:rsidRPr="004241E0">
              <w:rPr>
                <w:sz w:val="28"/>
                <w:szCs w:val="28"/>
              </w:rPr>
              <w:t xml:space="preserve"> </w:t>
            </w:r>
            <w:proofErr w:type="spellStart"/>
            <w:r w:rsidR="00924A19" w:rsidRPr="00506FED">
              <w:rPr>
                <w:sz w:val="28"/>
                <w:szCs w:val="28"/>
                <w:lang w:val="en-US"/>
              </w:rPr>
              <w:t>abonent</w:t>
            </w:r>
            <w:proofErr w:type="spellEnd"/>
            <w:r w:rsidR="00924A19" w:rsidRPr="004241E0">
              <w:rPr>
                <w:sz w:val="28"/>
                <w:szCs w:val="28"/>
              </w:rPr>
              <w:t xml:space="preserve"> </w:t>
            </w:r>
            <w:proofErr w:type="spellStart"/>
            <w:r>
              <w:rPr>
                <w:sz w:val="28"/>
                <w:szCs w:val="28"/>
                <w:lang w:val="en-US"/>
              </w:rPr>
              <w:t>raqam</w:t>
            </w:r>
            <w:proofErr w:type="spellEnd"/>
            <w:r w:rsidR="00924A19" w:rsidRPr="004241E0">
              <w:rPr>
                <w:sz w:val="28"/>
                <w:szCs w:val="28"/>
              </w:rPr>
              <w:t xml:space="preserve"> </w:t>
            </w:r>
            <w:proofErr w:type="spellStart"/>
            <w:r w:rsidR="00924A19" w:rsidRPr="00506FED">
              <w:rPr>
                <w:sz w:val="28"/>
                <w:szCs w:val="28"/>
                <w:lang w:val="en-US"/>
              </w:rPr>
              <w:t>termasa</w:t>
            </w:r>
            <w:proofErr w:type="spellEnd"/>
            <w:r w:rsidR="00924A19" w:rsidRPr="004241E0">
              <w:rPr>
                <w:sz w:val="28"/>
                <w:szCs w:val="28"/>
              </w:rPr>
              <w:t xml:space="preserve">, </w:t>
            </w:r>
            <w:proofErr w:type="spellStart"/>
            <w:r w:rsidR="00924A19" w:rsidRPr="00506FED">
              <w:rPr>
                <w:sz w:val="28"/>
                <w:szCs w:val="28"/>
                <w:lang w:val="en-US"/>
              </w:rPr>
              <w:t>chaqiruv</w:t>
            </w:r>
            <w:proofErr w:type="spellEnd"/>
            <w:r w:rsidR="00924A19" w:rsidRPr="004241E0">
              <w:rPr>
                <w:sz w:val="28"/>
                <w:szCs w:val="28"/>
              </w:rPr>
              <w:t xml:space="preserve"> </w:t>
            </w:r>
            <w:proofErr w:type="spellStart"/>
            <w:r w:rsidR="00924A19" w:rsidRPr="00506FED">
              <w:rPr>
                <w:sz w:val="28"/>
                <w:szCs w:val="28"/>
                <w:lang w:val="en-US"/>
              </w:rPr>
              <w:t>yuborish</w:t>
            </w:r>
            <w:proofErr w:type="spellEnd"/>
            <w:r w:rsidR="00924A19" w:rsidRPr="004241E0">
              <w:rPr>
                <w:sz w:val="28"/>
                <w:szCs w:val="28"/>
              </w:rPr>
              <w:t xml:space="preserve"> </w:t>
            </w:r>
            <w:proofErr w:type="spellStart"/>
            <w:r w:rsidR="00924A19" w:rsidRPr="00506FED">
              <w:rPr>
                <w:sz w:val="28"/>
                <w:szCs w:val="28"/>
                <w:lang w:val="en-US"/>
              </w:rPr>
              <w:t>imkonini</w:t>
            </w:r>
            <w:proofErr w:type="spellEnd"/>
            <w:r w:rsidR="00924A19" w:rsidRPr="004241E0">
              <w:rPr>
                <w:sz w:val="28"/>
                <w:szCs w:val="28"/>
              </w:rPr>
              <w:t xml:space="preserve"> </w:t>
            </w:r>
            <w:proofErr w:type="spellStart"/>
            <w:r w:rsidR="00924A19" w:rsidRPr="00506FED">
              <w:rPr>
                <w:sz w:val="28"/>
                <w:szCs w:val="28"/>
                <w:lang w:val="en-US"/>
              </w:rPr>
              <w:t>beruvchi</w:t>
            </w:r>
            <w:proofErr w:type="spellEnd"/>
            <w:r w:rsidR="00924A19" w:rsidRPr="004241E0">
              <w:rPr>
                <w:sz w:val="28"/>
                <w:szCs w:val="28"/>
              </w:rPr>
              <w:t xml:space="preserve"> </w:t>
            </w:r>
            <w:proofErr w:type="spellStart"/>
            <w:r w:rsidR="00924A19" w:rsidRPr="00506FED">
              <w:rPr>
                <w:sz w:val="28"/>
                <w:szCs w:val="28"/>
                <w:lang w:val="en-US"/>
              </w:rPr>
              <w:t>xizmat</w:t>
            </w:r>
            <w:proofErr w:type="spellEnd"/>
            <w:r w:rsidR="00924A19" w:rsidRPr="004241E0">
              <w:rPr>
                <w:sz w:val="28"/>
                <w:szCs w:val="28"/>
              </w:rPr>
              <w:t xml:space="preserve">. </w:t>
            </w:r>
            <w:r w:rsidR="00924A19" w:rsidRPr="00506FED">
              <w:rPr>
                <w:sz w:val="28"/>
                <w:szCs w:val="28"/>
                <w:lang w:val="en-US"/>
              </w:rPr>
              <w:t xml:space="preserve">Bu </w:t>
            </w:r>
            <w:proofErr w:type="spellStart"/>
            <w:r w:rsidR="00924A19" w:rsidRPr="00506FED">
              <w:rPr>
                <w:sz w:val="28"/>
                <w:szCs w:val="28"/>
                <w:lang w:val="en-US"/>
              </w:rPr>
              <w:t>vaqt</w:t>
            </w:r>
            <w:proofErr w:type="spellEnd"/>
            <w:r w:rsidR="00924A19" w:rsidRPr="00506FED">
              <w:rPr>
                <w:sz w:val="28"/>
                <w:szCs w:val="28"/>
                <w:lang w:val="en-US"/>
              </w:rPr>
              <w:t xml:space="preserve"> </w:t>
            </w:r>
            <w:proofErr w:type="spellStart"/>
            <w:r w:rsidR="00924A19" w:rsidRPr="00506FED">
              <w:rPr>
                <w:sz w:val="28"/>
                <w:szCs w:val="28"/>
                <w:lang w:val="en-US"/>
              </w:rPr>
              <w:t>tugagandan</w:t>
            </w:r>
            <w:proofErr w:type="spellEnd"/>
            <w:r w:rsidR="00924A19" w:rsidRPr="00506FED">
              <w:rPr>
                <w:sz w:val="28"/>
                <w:szCs w:val="28"/>
                <w:lang w:val="en-US"/>
              </w:rPr>
              <w:t xml:space="preserve"> </w:t>
            </w:r>
            <w:proofErr w:type="spellStart"/>
            <w:proofErr w:type="gramStart"/>
            <w:r w:rsidR="00924A19" w:rsidRPr="00506FED">
              <w:rPr>
                <w:sz w:val="28"/>
                <w:szCs w:val="28"/>
                <w:lang w:val="en-US"/>
              </w:rPr>
              <w:t>so‘</w:t>
            </w:r>
            <w:proofErr w:type="gramEnd"/>
            <w:r w:rsidR="00924A19" w:rsidRPr="00506FED">
              <w:rPr>
                <w:sz w:val="28"/>
                <w:szCs w:val="28"/>
                <w:lang w:val="en-US"/>
              </w:rPr>
              <w:t>ng</w:t>
            </w:r>
            <w:proofErr w:type="spellEnd"/>
            <w:r w:rsidR="00924A19" w:rsidRPr="00506FED">
              <w:rPr>
                <w:sz w:val="28"/>
                <w:szCs w:val="28"/>
                <w:lang w:val="en-US"/>
              </w:rPr>
              <w:t xml:space="preserve"> </w:t>
            </w:r>
            <w:proofErr w:type="spellStart"/>
            <w:r w:rsidR="00924A19" w:rsidRPr="00506FED">
              <w:rPr>
                <w:sz w:val="28"/>
                <w:szCs w:val="28"/>
                <w:lang w:val="en-US"/>
              </w:rPr>
              <w:t>abonent</w:t>
            </w:r>
            <w:proofErr w:type="spellEnd"/>
            <w:r w:rsidR="00924A19" w:rsidRPr="00506FED">
              <w:rPr>
                <w:sz w:val="28"/>
                <w:szCs w:val="28"/>
                <w:lang w:val="en-US"/>
              </w:rPr>
              <w:t xml:space="preserve"> </w:t>
            </w:r>
            <w:proofErr w:type="spellStart"/>
            <w:r>
              <w:rPr>
                <w:sz w:val="28"/>
                <w:szCs w:val="28"/>
                <w:lang w:val="en-US"/>
              </w:rPr>
              <w:t>raqam</w:t>
            </w:r>
            <w:proofErr w:type="spellEnd"/>
            <w:r w:rsidR="00924A19" w:rsidRPr="00506FED">
              <w:rPr>
                <w:sz w:val="28"/>
                <w:szCs w:val="28"/>
                <w:lang w:val="en-US"/>
              </w:rPr>
              <w:t xml:space="preserve"> </w:t>
            </w:r>
            <w:proofErr w:type="spellStart"/>
            <w:r w:rsidR="00924A19" w:rsidRPr="00506FED">
              <w:rPr>
                <w:sz w:val="28"/>
                <w:szCs w:val="28"/>
                <w:lang w:val="en-US"/>
              </w:rPr>
              <w:t>terishi</w:t>
            </w:r>
            <w:proofErr w:type="spellEnd"/>
            <w:r w:rsidR="00924A19" w:rsidRPr="00506FED">
              <w:rPr>
                <w:sz w:val="28"/>
                <w:szCs w:val="28"/>
                <w:lang w:val="en-US"/>
              </w:rPr>
              <w:t xml:space="preserve"> </w:t>
            </w:r>
            <w:proofErr w:type="spellStart"/>
            <w:r w:rsidR="00924A19" w:rsidRPr="00506FED">
              <w:rPr>
                <w:sz w:val="28"/>
                <w:szCs w:val="28"/>
                <w:lang w:val="en-US"/>
              </w:rPr>
              <w:t>va</w:t>
            </w:r>
            <w:proofErr w:type="spellEnd"/>
            <w:r w:rsidR="00924A19" w:rsidRPr="00506FED">
              <w:rPr>
                <w:sz w:val="28"/>
                <w:szCs w:val="28"/>
                <w:lang w:val="en-US"/>
              </w:rPr>
              <w:t xml:space="preserve"> </w:t>
            </w:r>
            <w:proofErr w:type="spellStart"/>
            <w:r w:rsidR="00924A19" w:rsidRPr="00506FED">
              <w:rPr>
                <w:sz w:val="28"/>
                <w:szCs w:val="28"/>
                <w:lang w:val="en-US"/>
              </w:rPr>
              <w:t>xohlagan</w:t>
            </w:r>
            <w:proofErr w:type="spellEnd"/>
            <w:r w:rsidR="00924A19" w:rsidRPr="00506FED">
              <w:rPr>
                <w:sz w:val="28"/>
                <w:szCs w:val="28"/>
                <w:lang w:val="en-US"/>
              </w:rPr>
              <w:t xml:space="preserve"> </w:t>
            </w:r>
            <w:proofErr w:type="spellStart"/>
            <w:r w:rsidR="00924A19" w:rsidRPr="00506FED">
              <w:rPr>
                <w:sz w:val="28"/>
                <w:szCs w:val="28"/>
                <w:lang w:val="en-US"/>
              </w:rPr>
              <w:t>yo‘nalishga</w:t>
            </w:r>
            <w:proofErr w:type="spellEnd"/>
            <w:r w:rsidR="00924A19" w:rsidRPr="00506FED">
              <w:rPr>
                <w:sz w:val="28"/>
                <w:szCs w:val="28"/>
                <w:lang w:val="en-US"/>
              </w:rPr>
              <w:t xml:space="preserve"> </w:t>
            </w:r>
            <w:proofErr w:type="spellStart"/>
            <w:r w:rsidR="00924A19" w:rsidRPr="00506FED">
              <w:rPr>
                <w:sz w:val="28"/>
                <w:szCs w:val="28"/>
                <w:lang w:val="en-US"/>
              </w:rPr>
              <w:t>qo‘ng‘iroq</w:t>
            </w:r>
            <w:proofErr w:type="spellEnd"/>
            <w:r w:rsidR="00924A19" w:rsidRPr="00506FED">
              <w:rPr>
                <w:sz w:val="28"/>
                <w:szCs w:val="28"/>
                <w:lang w:val="en-US"/>
              </w:rPr>
              <w:t xml:space="preserve"> </w:t>
            </w:r>
            <w:proofErr w:type="spellStart"/>
            <w:r w:rsidR="00924A19" w:rsidRPr="00506FED">
              <w:rPr>
                <w:sz w:val="28"/>
                <w:szCs w:val="28"/>
                <w:lang w:val="en-US"/>
              </w:rPr>
              <w:t>qilishi</w:t>
            </w:r>
            <w:proofErr w:type="spellEnd"/>
            <w:r w:rsidR="00924A19" w:rsidRPr="00506FED">
              <w:rPr>
                <w:sz w:val="28"/>
                <w:szCs w:val="28"/>
                <w:lang w:val="en-US"/>
              </w:rPr>
              <w:t xml:space="preserve"> </w:t>
            </w:r>
            <w:proofErr w:type="spellStart"/>
            <w:r w:rsidR="00924A19" w:rsidRPr="00506FED">
              <w:rPr>
                <w:sz w:val="28"/>
                <w:szCs w:val="28"/>
                <w:lang w:val="en-US"/>
              </w:rPr>
              <w:t>mumkin</w:t>
            </w:r>
            <w:proofErr w:type="spellEnd"/>
            <w:r w:rsidR="00924A19" w:rsidRPr="00506FED">
              <w:rPr>
                <w:sz w:val="28"/>
                <w:szCs w:val="28"/>
                <w:lang w:val="en-US"/>
              </w:rPr>
              <w:t>.</w:t>
            </w:r>
          </w:p>
          <w:p w14:paraId="7A6CD8C5" w14:textId="77777777" w:rsidR="00924A19" w:rsidRPr="009273ED" w:rsidRDefault="00924A19" w:rsidP="00CE76B4">
            <w:pPr>
              <w:tabs>
                <w:tab w:val="left" w:pos="675"/>
                <w:tab w:val="left" w:pos="4219"/>
                <w:tab w:val="left" w:pos="9321"/>
              </w:tabs>
              <w:jc w:val="both"/>
              <w:rPr>
                <w:sz w:val="16"/>
                <w:szCs w:val="16"/>
                <w:lang w:val="en-US"/>
              </w:rPr>
            </w:pPr>
          </w:p>
          <w:p w14:paraId="3CC4F59A" w14:textId="77777777" w:rsidR="00924A19" w:rsidRPr="00506FED" w:rsidRDefault="004241E0" w:rsidP="00A64EC8">
            <w:pPr>
              <w:tabs>
                <w:tab w:val="left" w:pos="675"/>
                <w:tab w:val="left" w:pos="4219"/>
                <w:tab w:val="left" w:pos="9321"/>
              </w:tabs>
              <w:jc w:val="both"/>
              <w:rPr>
                <w:sz w:val="28"/>
                <w:szCs w:val="28"/>
                <w:lang w:val="en-US"/>
              </w:rPr>
            </w:pPr>
            <w:proofErr w:type="spellStart"/>
            <w:r>
              <w:rPr>
                <w:sz w:val="28"/>
                <w:szCs w:val="28"/>
              </w:rPr>
              <w:t>Рақам</w:t>
            </w:r>
            <w:proofErr w:type="spellEnd"/>
            <w:r w:rsidRPr="004241E0">
              <w:rPr>
                <w:sz w:val="28"/>
                <w:szCs w:val="28"/>
                <w:lang w:val="en-US"/>
              </w:rPr>
              <w:t xml:space="preserve"> </w:t>
            </w:r>
            <w:proofErr w:type="spellStart"/>
            <w:r w:rsidR="00924A19" w:rsidRPr="00506FED">
              <w:rPr>
                <w:sz w:val="28"/>
                <w:szCs w:val="28"/>
              </w:rPr>
              <w:t>термасдан</w:t>
            </w:r>
            <w:proofErr w:type="spellEnd"/>
            <w:r w:rsidR="00924A19" w:rsidRPr="00506FED">
              <w:rPr>
                <w:sz w:val="28"/>
                <w:szCs w:val="28"/>
                <w:lang w:val="en-US"/>
              </w:rPr>
              <w:t xml:space="preserve"> </w:t>
            </w:r>
            <w:r w:rsidR="00924A19" w:rsidRPr="00506FED">
              <w:rPr>
                <w:sz w:val="28"/>
                <w:szCs w:val="28"/>
              </w:rPr>
              <w:t>телефон</w:t>
            </w:r>
            <w:r w:rsidR="00924A19" w:rsidRPr="00506FED">
              <w:rPr>
                <w:sz w:val="28"/>
                <w:szCs w:val="28"/>
                <w:lang w:val="en-US"/>
              </w:rPr>
              <w:t xml:space="preserve"> </w:t>
            </w:r>
            <w:proofErr w:type="spellStart"/>
            <w:r w:rsidR="00924A19" w:rsidRPr="00506FED">
              <w:rPr>
                <w:sz w:val="28"/>
                <w:szCs w:val="28"/>
              </w:rPr>
              <w:t>аппаратга</w:t>
            </w:r>
            <w:proofErr w:type="spellEnd"/>
            <w:r w:rsidR="00924A19" w:rsidRPr="00506FED">
              <w:rPr>
                <w:sz w:val="28"/>
                <w:szCs w:val="28"/>
                <w:lang w:val="en-US"/>
              </w:rPr>
              <w:t xml:space="preserve"> (</w:t>
            </w:r>
            <w:r w:rsidR="00924A19" w:rsidRPr="00506FED">
              <w:rPr>
                <w:sz w:val="28"/>
                <w:szCs w:val="28"/>
              </w:rPr>
              <w:t>телефон</w:t>
            </w:r>
            <w:r w:rsidR="00924A19" w:rsidRPr="00506FED">
              <w:rPr>
                <w:sz w:val="28"/>
                <w:szCs w:val="28"/>
                <w:lang w:val="en-US"/>
              </w:rPr>
              <w:t xml:space="preserve"> </w:t>
            </w:r>
            <w:r w:rsidR="00924A19" w:rsidRPr="00506FED">
              <w:rPr>
                <w:sz w:val="28"/>
                <w:szCs w:val="28"/>
              </w:rPr>
              <w:t>ап</w:t>
            </w:r>
            <w:r w:rsidR="002714C5" w:rsidRPr="002714C5">
              <w:rPr>
                <w:sz w:val="28"/>
                <w:szCs w:val="28"/>
                <w:lang w:val="en-US"/>
              </w:rPr>
              <w:t>-</w:t>
            </w:r>
            <w:proofErr w:type="spellStart"/>
            <w:r w:rsidR="00924A19" w:rsidRPr="00506FED">
              <w:rPr>
                <w:sz w:val="28"/>
                <w:szCs w:val="28"/>
              </w:rPr>
              <w:t>паратнинг</w:t>
            </w:r>
            <w:proofErr w:type="spellEnd"/>
            <w:r w:rsidR="00924A19" w:rsidRPr="00506FED">
              <w:rPr>
                <w:sz w:val="28"/>
                <w:szCs w:val="28"/>
                <w:lang w:val="en-US"/>
              </w:rPr>
              <w:t xml:space="preserve"> </w:t>
            </w:r>
            <w:proofErr w:type="spellStart"/>
            <w:r>
              <w:rPr>
                <w:sz w:val="28"/>
                <w:szCs w:val="28"/>
              </w:rPr>
              <w:t>рақами</w:t>
            </w:r>
            <w:proofErr w:type="spellEnd"/>
            <w:r w:rsidR="00924A19" w:rsidRPr="00506FED">
              <w:rPr>
                <w:sz w:val="28"/>
                <w:szCs w:val="28"/>
                <w:lang w:val="en-US"/>
              </w:rPr>
              <w:t xml:space="preserve"> </w:t>
            </w:r>
            <w:r w:rsidR="00924A19" w:rsidRPr="00506FED">
              <w:rPr>
                <w:sz w:val="28"/>
                <w:szCs w:val="28"/>
              </w:rPr>
              <w:t>абонент</w:t>
            </w:r>
            <w:r w:rsidR="00924A19" w:rsidRPr="00506FED">
              <w:rPr>
                <w:sz w:val="28"/>
                <w:szCs w:val="28"/>
                <w:lang w:val="en-US"/>
              </w:rPr>
              <w:t xml:space="preserve"> </w:t>
            </w:r>
            <w:proofErr w:type="spellStart"/>
            <w:r w:rsidR="00924A19" w:rsidRPr="00506FED">
              <w:rPr>
                <w:sz w:val="28"/>
                <w:szCs w:val="28"/>
              </w:rPr>
              <w:t>томонидан</w:t>
            </w:r>
            <w:proofErr w:type="spellEnd"/>
            <w:r w:rsidR="00924A19" w:rsidRPr="00506FED">
              <w:rPr>
                <w:sz w:val="28"/>
                <w:szCs w:val="28"/>
                <w:lang w:val="en-US"/>
              </w:rPr>
              <w:t xml:space="preserve"> </w:t>
            </w:r>
            <w:proofErr w:type="spellStart"/>
            <w:r w:rsidR="00924A19" w:rsidRPr="00506FED">
              <w:rPr>
                <w:sz w:val="28"/>
                <w:szCs w:val="28"/>
              </w:rPr>
              <w:t>олдиндан</w:t>
            </w:r>
            <w:proofErr w:type="spellEnd"/>
            <w:r w:rsidR="00924A19" w:rsidRPr="00506FED">
              <w:rPr>
                <w:sz w:val="28"/>
                <w:szCs w:val="28"/>
                <w:lang w:val="en-US"/>
              </w:rPr>
              <w:t xml:space="preserve"> </w:t>
            </w:r>
            <w:r w:rsidR="00924A19" w:rsidRPr="00506FED">
              <w:rPr>
                <w:sz w:val="28"/>
                <w:szCs w:val="28"/>
              </w:rPr>
              <w:t>коммутация</w:t>
            </w:r>
            <w:r w:rsidR="00924A19" w:rsidRPr="00506FED">
              <w:rPr>
                <w:sz w:val="28"/>
                <w:szCs w:val="28"/>
                <w:lang w:val="en-US"/>
              </w:rPr>
              <w:t xml:space="preserve"> </w:t>
            </w:r>
            <w:proofErr w:type="spellStart"/>
            <w:r w:rsidR="00924A19" w:rsidRPr="00506FED">
              <w:rPr>
                <w:sz w:val="28"/>
                <w:szCs w:val="28"/>
              </w:rPr>
              <w:t>станциясига</w:t>
            </w:r>
            <w:proofErr w:type="spellEnd"/>
            <w:r w:rsidR="00924A19" w:rsidRPr="00506FED">
              <w:rPr>
                <w:sz w:val="28"/>
                <w:szCs w:val="28"/>
                <w:lang w:val="en-US"/>
              </w:rPr>
              <w:t xml:space="preserve"> </w:t>
            </w:r>
            <w:r w:rsidR="00924A19" w:rsidRPr="00506FED">
              <w:rPr>
                <w:sz w:val="28"/>
                <w:szCs w:val="28"/>
              </w:rPr>
              <w:t>хабар</w:t>
            </w:r>
            <w:r w:rsidR="00924A19" w:rsidRPr="00506FED">
              <w:rPr>
                <w:sz w:val="28"/>
                <w:szCs w:val="28"/>
                <w:lang w:val="en-US"/>
              </w:rPr>
              <w:t xml:space="preserve"> </w:t>
            </w:r>
            <w:proofErr w:type="spellStart"/>
            <w:r w:rsidR="00924A19" w:rsidRPr="00506FED">
              <w:rPr>
                <w:sz w:val="28"/>
                <w:szCs w:val="28"/>
              </w:rPr>
              <w:t>берилади</w:t>
            </w:r>
            <w:proofErr w:type="spellEnd"/>
            <w:r w:rsidR="00924A19" w:rsidRPr="00506FED">
              <w:rPr>
                <w:sz w:val="28"/>
                <w:szCs w:val="28"/>
                <w:lang w:val="en-US"/>
              </w:rPr>
              <w:t xml:space="preserve">), </w:t>
            </w:r>
            <w:r w:rsidR="00924A19" w:rsidRPr="00506FED">
              <w:rPr>
                <w:sz w:val="28"/>
                <w:szCs w:val="28"/>
              </w:rPr>
              <w:t>агар</w:t>
            </w:r>
            <w:r w:rsidR="00924A19" w:rsidRPr="00506FED">
              <w:rPr>
                <w:sz w:val="28"/>
                <w:szCs w:val="28"/>
                <w:lang w:val="en-US"/>
              </w:rPr>
              <w:t xml:space="preserve"> </w:t>
            </w:r>
            <w:r w:rsidR="00924A19" w:rsidRPr="00506FED">
              <w:rPr>
                <w:sz w:val="28"/>
                <w:szCs w:val="28"/>
              </w:rPr>
              <w:t>телефон</w:t>
            </w:r>
            <w:r w:rsidR="00924A19" w:rsidRPr="00506FED">
              <w:rPr>
                <w:sz w:val="28"/>
                <w:szCs w:val="28"/>
                <w:lang w:val="en-US"/>
              </w:rPr>
              <w:t xml:space="preserve"> </w:t>
            </w:r>
            <w:proofErr w:type="spellStart"/>
            <w:r w:rsidR="00393AD9" w:rsidRPr="00506FED">
              <w:rPr>
                <w:sz w:val="28"/>
                <w:szCs w:val="28"/>
              </w:rPr>
              <w:t>гўшаги</w:t>
            </w:r>
            <w:proofErr w:type="spellEnd"/>
            <w:r w:rsidR="00924A19" w:rsidRPr="00506FED">
              <w:rPr>
                <w:sz w:val="28"/>
                <w:szCs w:val="28"/>
                <w:lang w:val="en-US"/>
              </w:rPr>
              <w:t xml:space="preserve"> </w:t>
            </w:r>
            <w:proofErr w:type="spellStart"/>
            <w:r w:rsidR="00924A19" w:rsidRPr="00506FED">
              <w:rPr>
                <w:sz w:val="28"/>
                <w:szCs w:val="28"/>
              </w:rPr>
              <w:t>кўтарилгандан</w:t>
            </w:r>
            <w:proofErr w:type="spellEnd"/>
            <w:r w:rsidR="00924A19" w:rsidRPr="00506FED">
              <w:rPr>
                <w:sz w:val="28"/>
                <w:szCs w:val="28"/>
                <w:lang w:val="en-US"/>
              </w:rPr>
              <w:t xml:space="preserve"> </w:t>
            </w:r>
            <w:proofErr w:type="spellStart"/>
            <w:r w:rsidR="00924A19" w:rsidRPr="00506FED">
              <w:rPr>
                <w:sz w:val="28"/>
                <w:szCs w:val="28"/>
              </w:rPr>
              <w:t>сўнг</w:t>
            </w:r>
            <w:proofErr w:type="spellEnd"/>
            <w:r w:rsidR="00924A19" w:rsidRPr="00506FED">
              <w:rPr>
                <w:sz w:val="28"/>
                <w:szCs w:val="28"/>
                <w:lang w:val="en-US"/>
              </w:rPr>
              <w:t xml:space="preserve"> </w:t>
            </w:r>
            <w:proofErr w:type="spellStart"/>
            <w:r w:rsidR="00924A19" w:rsidRPr="00506FED">
              <w:rPr>
                <w:sz w:val="28"/>
                <w:szCs w:val="28"/>
              </w:rPr>
              <w:t>маълум</w:t>
            </w:r>
            <w:proofErr w:type="spellEnd"/>
            <w:r w:rsidR="00924A19" w:rsidRPr="00506FED">
              <w:rPr>
                <w:sz w:val="28"/>
                <w:szCs w:val="28"/>
                <w:lang w:val="en-US"/>
              </w:rPr>
              <w:t xml:space="preserve"> </w:t>
            </w:r>
            <w:proofErr w:type="spellStart"/>
            <w:r w:rsidR="00924A19" w:rsidRPr="00506FED">
              <w:rPr>
                <w:sz w:val="28"/>
                <w:szCs w:val="28"/>
              </w:rPr>
              <w:t>вақт</w:t>
            </w:r>
            <w:proofErr w:type="spellEnd"/>
            <w:r w:rsidR="00924A19" w:rsidRPr="00506FED">
              <w:rPr>
                <w:sz w:val="28"/>
                <w:szCs w:val="28"/>
                <w:lang w:val="en-US"/>
              </w:rPr>
              <w:t xml:space="preserve"> </w:t>
            </w:r>
            <w:proofErr w:type="spellStart"/>
            <w:r w:rsidR="00924A19" w:rsidRPr="00506FED">
              <w:rPr>
                <w:sz w:val="28"/>
                <w:szCs w:val="28"/>
              </w:rPr>
              <w:t>давомида</w:t>
            </w:r>
            <w:proofErr w:type="spellEnd"/>
            <w:r w:rsidR="00924A19" w:rsidRPr="00506FED">
              <w:rPr>
                <w:sz w:val="28"/>
                <w:szCs w:val="28"/>
                <w:lang w:val="en-US"/>
              </w:rPr>
              <w:t xml:space="preserve"> </w:t>
            </w:r>
            <w:r w:rsidR="00924A19" w:rsidRPr="00506FED">
              <w:rPr>
                <w:sz w:val="28"/>
                <w:szCs w:val="28"/>
              </w:rPr>
              <w:t>абонент</w:t>
            </w:r>
            <w:r w:rsidR="00924A19" w:rsidRPr="00506FED">
              <w:rPr>
                <w:sz w:val="28"/>
                <w:szCs w:val="28"/>
                <w:lang w:val="en-US"/>
              </w:rPr>
              <w:t xml:space="preserve"> </w:t>
            </w:r>
            <w:proofErr w:type="spellStart"/>
            <w:r>
              <w:rPr>
                <w:sz w:val="28"/>
                <w:szCs w:val="28"/>
              </w:rPr>
              <w:t>рақам</w:t>
            </w:r>
            <w:proofErr w:type="spellEnd"/>
            <w:r w:rsidR="00924A19" w:rsidRPr="00506FED">
              <w:rPr>
                <w:sz w:val="28"/>
                <w:szCs w:val="28"/>
                <w:lang w:val="en-US"/>
              </w:rPr>
              <w:t xml:space="preserve"> </w:t>
            </w:r>
            <w:proofErr w:type="spellStart"/>
            <w:r w:rsidR="00924A19" w:rsidRPr="00506FED">
              <w:rPr>
                <w:sz w:val="28"/>
                <w:szCs w:val="28"/>
              </w:rPr>
              <w:t>термаса</w:t>
            </w:r>
            <w:proofErr w:type="spellEnd"/>
            <w:r w:rsidR="00924A19" w:rsidRPr="00506FED">
              <w:rPr>
                <w:sz w:val="28"/>
                <w:szCs w:val="28"/>
                <w:lang w:val="en-US"/>
              </w:rPr>
              <w:t xml:space="preserve">, </w:t>
            </w:r>
            <w:proofErr w:type="spellStart"/>
            <w:r w:rsidR="00924A19" w:rsidRPr="00506FED">
              <w:rPr>
                <w:sz w:val="28"/>
                <w:szCs w:val="28"/>
              </w:rPr>
              <w:t>чақирув</w:t>
            </w:r>
            <w:proofErr w:type="spellEnd"/>
            <w:r w:rsidR="00924A19" w:rsidRPr="00506FED">
              <w:rPr>
                <w:sz w:val="28"/>
                <w:szCs w:val="28"/>
                <w:lang w:val="en-US"/>
              </w:rPr>
              <w:t xml:space="preserve"> </w:t>
            </w:r>
            <w:proofErr w:type="spellStart"/>
            <w:r w:rsidR="00924A19" w:rsidRPr="00506FED">
              <w:rPr>
                <w:sz w:val="28"/>
                <w:szCs w:val="28"/>
              </w:rPr>
              <w:t>юбориш</w:t>
            </w:r>
            <w:proofErr w:type="spellEnd"/>
            <w:r w:rsidR="00924A19" w:rsidRPr="00506FED">
              <w:rPr>
                <w:sz w:val="28"/>
                <w:szCs w:val="28"/>
                <w:lang w:val="en-US"/>
              </w:rPr>
              <w:t xml:space="preserve"> </w:t>
            </w:r>
            <w:proofErr w:type="spellStart"/>
            <w:r w:rsidR="00924A19" w:rsidRPr="00506FED">
              <w:rPr>
                <w:sz w:val="28"/>
                <w:szCs w:val="28"/>
              </w:rPr>
              <w:t>имконини</w:t>
            </w:r>
            <w:proofErr w:type="spellEnd"/>
            <w:r w:rsidR="00924A19" w:rsidRPr="00506FED">
              <w:rPr>
                <w:sz w:val="28"/>
                <w:szCs w:val="28"/>
                <w:lang w:val="en-US"/>
              </w:rPr>
              <w:t xml:space="preserve"> </w:t>
            </w:r>
            <w:proofErr w:type="spellStart"/>
            <w:r w:rsidR="00924A19" w:rsidRPr="00506FED">
              <w:rPr>
                <w:sz w:val="28"/>
                <w:szCs w:val="28"/>
              </w:rPr>
              <w:t>берувчи</w:t>
            </w:r>
            <w:proofErr w:type="spellEnd"/>
            <w:r w:rsidR="00924A19" w:rsidRPr="00506FED">
              <w:rPr>
                <w:sz w:val="28"/>
                <w:szCs w:val="28"/>
                <w:lang w:val="en-US"/>
              </w:rPr>
              <w:t xml:space="preserve"> </w:t>
            </w:r>
            <w:proofErr w:type="spellStart"/>
            <w:r w:rsidR="00924A19" w:rsidRPr="00506FED">
              <w:rPr>
                <w:sz w:val="28"/>
                <w:szCs w:val="28"/>
              </w:rPr>
              <w:t>хизмат</w:t>
            </w:r>
            <w:proofErr w:type="spellEnd"/>
            <w:r w:rsidR="00924A19" w:rsidRPr="00506FED">
              <w:rPr>
                <w:sz w:val="28"/>
                <w:szCs w:val="28"/>
                <w:lang w:val="en-US"/>
              </w:rPr>
              <w:t xml:space="preserve">. </w:t>
            </w:r>
            <w:r w:rsidR="00924A19" w:rsidRPr="00506FED">
              <w:rPr>
                <w:sz w:val="28"/>
                <w:szCs w:val="28"/>
              </w:rPr>
              <w:t>Бу</w:t>
            </w:r>
            <w:r w:rsidR="00924A19" w:rsidRPr="00506FED">
              <w:rPr>
                <w:sz w:val="28"/>
                <w:szCs w:val="28"/>
                <w:lang w:val="en-US"/>
              </w:rPr>
              <w:t xml:space="preserve"> </w:t>
            </w:r>
            <w:proofErr w:type="spellStart"/>
            <w:r w:rsidR="00924A19" w:rsidRPr="00506FED">
              <w:rPr>
                <w:sz w:val="28"/>
                <w:szCs w:val="28"/>
              </w:rPr>
              <w:t>вақт</w:t>
            </w:r>
            <w:proofErr w:type="spellEnd"/>
            <w:r w:rsidR="00924A19" w:rsidRPr="00506FED">
              <w:rPr>
                <w:sz w:val="28"/>
                <w:szCs w:val="28"/>
                <w:lang w:val="en-US"/>
              </w:rPr>
              <w:t xml:space="preserve"> </w:t>
            </w:r>
            <w:proofErr w:type="spellStart"/>
            <w:r w:rsidR="00924A19" w:rsidRPr="00506FED">
              <w:rPr>
                <w:sz w:val="28"/>
                <w:szCs w:val="28"/>
              </w:rPr>
              <w:t>тугагандан</w:t>
            </w:r>
            <w:proofErr w:type="spellEnd"/>
            <w:r w:rsidR="00924A19" w:rsidRPr="00506FED">
              <w:rPr>
                <w:sz w:val="28"/>
                <w:szCs w:val="28"/>
                <w:lang w:val="en-US"/>
              </w:rPr>
              <w:t xml:space="preserve"> </w:t>
            </w:r>
            <w:proofErr w:type="spellStart"/>
            <w:r w:rsidR="00924A19" w:rsidRPr="00506FED">
              <w:rPr>
                <w:sz w:val="28"/>
                <w:szCs w:val="28"/>
              </w:rPr>
              <w:t>сўнг</w:t>
            </w:r>
            <w:proofErr w:type="spellEnd"/>
            <w:r w:rsidR="00924A19" w:rsidRPr="00506FED">
              <w:rPr>
                <w:sz w:val="28"/>
                <w:szCs w:val="28"/>
                <w:lang w:val="en-US"/>
              </w:rPr>
              <w:t xml:space="preserve"> </w:t>
            </w:r>
            <w:r w:rsidR="00924A19" w:rsidRPr="00506FED">
              <w:rPr>
                <w:sz w:val="28"/>
                <w:szCs w:val="28"/>
              </w:rPr>
              <w:t>абонент</w:t>
            </w:r>
            <w:r w:rsidR="00924A19" w:rsidRPr="00506FED">
              <w:rPr>
                <w:sz w:val="28"/>
                <w:szCs w:val="28"/>
                <w:lang w:val="en-US"/>
              </w:rPr>
              <w:t xml:space="preserve"> </w:t>
            </w:r>
            <w:proofErr w:type="spellStart"/>
            <w:r>
              <w:rPr>
                <w:sz w:val="28"/>
                <w:szCs w:val="28"/>
              </w:rPr>
              <w:t>рақам</w:t>
            </w:r>
            <w:proofErr w:type="spellEnd"/>
            <w:r w:rsidR="00924A19" w:rsidRPr="00506FED">
              <w:rPr>
                <w:sz w:val="28"/>
                <w:szCs w:val="28"/>
                <w:lang w:val="en-US"/>
              </w:rPr>
              <w:t xml:space="preserve"> </w:t>
            </w:r>
            <w:proofErr w:type="spellStart"/>
            <w:r w:rsidR="00924A19" w:rsidRPr="00506FED">
              <w:rPr>
                <w:sz w:val="28"/>
                <w:szCs w:val="28"/>
              </w:rPr>
              <w:t>териши</w:t>
            </w:r>
            <w:proofErr w:type="spellEnd"/>
            <w:r w:rsidR="00924A19" w:rsidRPr="00506FED">
              <w:rPr>
                <w:sz w:val="28"/>
                <w:szCs w:val="28"/>
                <w:lang w:val="en-US"/>
              </w:rPr>
              <w:t xml:space="preserve"> </w:t>
            </w:r>
            <w:proofErr w:type="spellStart"/>
            <w:r w:rsidR="00924A19" w:rsidRPr="00506FED">
              <w:rPr>
                <w:sz w:val="28"/>
                <w:szCs w:val="28"/>
              </w:rPr>
              <w:t>ва</w:t>
            </w:r>
            <w:proofErr w:type="spellEnd"/>
            <w:r w:rsidR="00924A19" w:rsidRPr="00506FED">
              <w:rPr>
                <w:sz w:val="28"/>
                <w:szCs w:val="28"/>
                <w:lang w:val="en-US"/>
              </w:rPr>
              <w:t xml:space="preserve"> </w:t>
            </w:r>
            <w:proofErr w:type="spellStart"/>
            <w:r w:rsidR="00924A19" w:rsidRPr="00506FED">
              <w:rPr>
                <w:sz w:val="28"/>
                <w:szCs w:val="28"/>
              </w:rPr>
              <w:t>хоҳлаган</w:t>
            </w:r>
            <w:proofErr w:type="spellEnd"/>
            <w:r w:rsidR="00924A19" w:rsidRPr="00506FED">
              <w:rPr>
                <w:sz w:val="28"/>
                <w:szCs w:val="28"/>
                <w:lang w:val="en-US"/>
              </w:rPr>
              <w:t xml:space="preserve"> </w:t>
            </w:r>
            <w:proofErr w:type="spellStart"/>
            <w:r w:rsidR="00924A19" w:rsidRPr="00506FED">
              <w:rPr>
                <w:sz w:val="28"/>
                <w:szCs w:val="28"/>
              </w:rPr>
              <w:t>йўналишга</w:t>
            </w:r>
            <w:proofErr w:type="spellEnd"/>
            <w:r w:rsidR="00924A19" w:rsidRPr="00506FED">
              <w:rPr>
                <w:sz w:val="28"/>
                <w:szCs w:val="28"/>
                <w:lang w:val="en-US"/>
              </w:rPr>
              <w:t xml:space="preserve"> </w:t>
            </w:r>
            <w:proofErr w:type="spellStart"/>
            <w:r w:rsidR="00924A19" w:rsidRPr="00506FED">
              <w:rPr>
                <w:sz w:val="28"/>
                <w:szCs w:val="28"/>
              </w:rPr>
              <w:t>қўнғироқ</w:t>
            </w:r>
            <w:proofErr w:type="spellEnd"/>
            <w:r w:rsidR="00924A19" w:rsidRPr="00506FED">
              <w:rPr>
                <w:sz w:val="28"/>
                <w:szCs w:val="28"/>
                <w:lang w:val="en-US"/>
              </w:rPr>
              <w:t xml:space="preserve"> </w:t>
            </w:r>
            <w:proofErr w:type="spellStart"/>
            <w:r w:rsidR="00924A19" w:rsidRPr="00506FED">
              <w:rPr>
                <w:sz w:val="28"/>
                <w:szCs w:val="28"/>
              </w:rPr>
              <w:t>қилиши</w:t>
            </w:r>
            <w:proofErr w:type="spellEnd"/>
            <w:r w:rsidR="00924A19" w:rsidRPr="00506FED">
              <w:rPr>
                <w:sz w:val="28"/>
                <w:szCs w:val="28"/>
                <w:lang w:val="en-US"/>
              </w:rPr>
              <w:t xml:space="preserve"> </w:t>
            </w:r>
            <w:proofErr w:type="spellStart"/>
            <w:r w:rsidR="00924A19" w:rsidRPr="00506FED">
              <w:rPr>
                <w:sz w:val="28"/>
                <w:szCs w:val="28"/>
              </w:rPr>
              <w:t>мумкин</w:t>
            </w:r>
            <w:proofErr w:type="spellEnd"/>
            <w:r w:rsidR="00924A19" w:rsidRPr="00506FED">
              <w:rPr>
                <w:sz w:val="28"/>
                <w:szCs w:val="28"/>
                <w:lang w:val="en-US"/>
              </w:rPr>
              <w:t>.</w:t>
            </w:r>
          </w:p>
        </w:tc>
      </w:tr>
      <w:tr w:rsidR="00924A19" w:rsidRPr="00506FED" w14:paraId="7CB06DD8" w14:textId="77777777">
        <w:trPr>
          <w:tblCellSpacing w:w="0" w:type="dxa"/>
          <w:jc w:val="center"/>
        </w:trPr>
        <w:tc>
          <w:tcPr>
            <w:tcW w:w="2007" w:type="pct"/>
          </w:tcPr>
          <w:p w14:paraId="36DFE736" w14:textId="77777777" w:rsidR="00924A19" w:rsidRPr="00506FED" w:rsidRDefault="00924A19" w:rsidP="00A64EC8">
            <w:pPr>
              <w:tabs>
                <w:tab w:val="left" w:pos="0"/>
                <w:tab w:val="left" w:pos="675"/>
                <w:tab w:val="left" w:pos="4743"/>
                <w:tab w:val="left" w:pos="9322"/>
              </w:tabs>
              <w:rPr>
                <w:b/>
                <w:sz w:val="28"/>
                <w:szCs w:val="28"/>
                <w:lang w:val="uz-Cyrl-UZ"/>
              </w:rPr>
            </w:pPr>
            <w:r w:rsidRPr="00506FED">
              <w:rPr>
                <w:b/>
                <w:sz w:val="28"/>
                <w:szCs w:val="28"/>
                <w:lang w:val="uz-Cyrl-UZ"/>
              </w:rPr>
              <w:t xml:space="preserve">Услуга автоматическая </w:t>
            </w:r>
            <w:r w:rsidRPr="00506FED">
              <w:rPr>
                <w:b/>
                <w:sz w:val="28"/>
                <w:szCs w:val="28"/>
                <w:lang w:val="uz-Cyrl-UZ"/>
              </w:rPr>
              <w:br/>
              <w:t>кредитных карточек</w:t>
            </w:r>
          </w:p>
          <w:p w14:paraId="46B5C647" w14:textId="77777777" w:rsidR="00924A19" w:rsidRPr="00506FED" w:rsidRDefault="00924A19" w:rsidP="00A64EC8">
            <w:pPr>
              <w:tabs>
                <w:tab w:val="left" w:pos="675"/>
                <w:tab w:val="left" w:pos="4743"/>
                <w:tab w:val="left" w:pos="9322"/>
              </w:tabs>
              <w:rPr>
                <w:sz w:val="28"/>
                <w:szCs w:val="28"/>
                <w:lang w:val="uz-Cyrl-UZ"/>
              </w:rPr>
            </w:pPr>
            <w:r w:rsidRPr="00506FED">
              <w:rPr>
                <w:b/>
                <w:sz w:val="28"/>
                <w:szCs w:val="28"/>
                <w:lang w:val="uz-Cyrl-UZ"/>
              </w:rPr>
              <w:t xml:space="preserve">uz </w:t>
            </w:r>
            <w:r w:rsidR="00221995" w:rsidRPr="00506FED">
              <w:rPr>
                <w:sz w:val="28"/>
                <w:szCs w:val="28"/>
                <w:lang w:val="uz-Cyrl-UZ"/>
              </w:rPr>
              <w:t>- kredit kartochkalar</w:t>
            </w:r>
            <w:r w:rsidRPr="00506FED">
              <w:rPr>
                <w:sz w:val="28"/>
                <w:szCs w:val="28"/>
                <w:lang w:val="uz-Cyrl-UZ"/>
              </w:rPr>
              <w:t xml:space="preserve"> avtomatik xizmati</w:t>
            </w:r>
          </w:p>
          <w:p w14:paraId="46846C75" w14:textId="394F0BC7" w:rsidR="00924A19" w:rsidRPr="00506FED" w:rsidRDefault="003A4C4D" w:rsidP="00A64EC8">
            <w:pPr>
              <w:tabs>
                <w:tab w:val="left" w:pos="675"/>
                <w:tab w:val="left" w:pos="4743"/>
                <w:tab w:val="left" w:pos="9322"/>
              </w:tabs>
              <w:rPr>
                <w:b/>
                <w:sz w:val="28"/>
                <w:szCs w:val="28"/>
                <w:lang w:val="uz-Cyrl-UZ"/>
              </w:rPr>
            </w:pPr>
            <w:r>
              <w:rPr>
                <w:sz w:val="28"/>
                <w:szCs w:val="28"/>
                <w:lang w:val="uz-Cyrl-UZ"/>
              </w:rPr>
              <w:t xml:space="preserve"> </w:t>
            </w:r>
            <w:r w:rsidR="00924A19" w:rsidRPr="00506FED">
              <w:rPr>
                <w:sz w:val="28"/>
                <w:szCs w:val="28"/>
                <w:lang w:val="uz-Cyrl-UZ"/>
              </w:rPr>
              <w:t xml:space="preserve">кредит карточкалар </w:t>
            </w:r>
            <w:r w:rsidR="00924A19" w:rsidRPr="00506FED">
              <w:rPr>
                <w:sz w:val="28"/>
                <w:szCs w:val="28"/>
                <w:lang w:val="uz-Cyrl-UZ"/>
              </w:rPr>
              <w:br/>
              <w:t>автоматик хизмати</w:t>
            </w:r>
          </w:p>
          <w:p w14:paraId="61419619" w14:textId="77777777" w:rsidR="00924A19" w:rsidRPr="00506FED" w:rsidRDefault="00924A19" w:rsidP="00A64EC8">
            <w:pPr>
              <w:tabs>
                <w:tab w:val="left" w:pos="9321"/>
              </w:tabs>
              <w:rPr>
                <w:b/>
                <w:sz w:val="28"/>
                <w:szCs w:val="28"/>
                <w:lang w:val="uz-Cyrl-UZ"/>
              </w:rPr>
            </w:pPr>
            <w:proofErr w:type="gramStart"/>
            <w:r w:rsidRPr="00506FED">
              <w:rPr>
                <w:b/>
                <w:sz w:val="28"/>
                <w:szCs w:val="28"/>
                <w:lang w:val="fr-FR"/>
              </w:rPr>
              <w:t>en</w:t>
            </w:r>
            <w:proofErr w:type="gramEnd"/>
            <w:r w:rsidRPr="00506FED">
              <w:rPr>
                <w:sz w:val="28"/>
                <w:szCs w:val="28"/>
                <w:lang w:val="uz-Cyrl-UZ"/>
              </w:rPr>
              <w:t xml:space="preserve"> - automatic credit card service</w:t>
            </w:r>
          </w:p>
        </w:tc>
        <w:tc>
          <w:tcPr>
            <w:tcW w:w="2993" w:type="pct"/>
          </w:tcPr>
          <w:p w14:paraId="2C2835DE" w14:textId="77777777" w:rsidR="00924A19" w:rsidRPr="00506FED" w:rsidRDefault="00924A19" w:rsidP="00CE76B4">
            <w:pPr>
              <w:tabs>
                <w:tab w:val="left" w:pos="675"/>
                <w:tab w:val="left" w:pos="4743"/>
                <w:tab w:val="left" w:pos="9322"/>
              </w:tabs>
              <w:ind w:right="-25"/>
              <w:jc w:val="both"/>
              <w:rPr>
                <w:sz w:val="28"/>
                <w:szCs w:val="28"/>
              </w:rPr>
            </w:pPr>
            <w:r w:rsidRPr="00506FED">
              <w:rPr>
                <w:sz w:val="28"/>
                <w:szCs w:val="28"/>
              </w:rPr>
              <w:t xml:space="preserve">Услуга, при которой плата за разговоры </w:t>
            </w:r>
            <w:proofErr w:type="spellStart"/>
            <w:r w:rsidRPr="00506FED">
              <w:rPr>
                <w:sz w:val="28"/>
                <w:szCs w:val="28"/>
              </w:rPr>
              <w:t>произво</w:t>
            </w:r>
            <w:r w:rsidR="002714C5">
              <w:rPr>
                <w:sz w:val="28"/>
                <w:szCs w:val="28"/>
              </w:rPr>
              <w:t>-</w:t>
            </w:r>
            <w:r w:rsidRPr="00506FED">
              <w:rPr>
                <w:sz w:val="28"/>
                <w:szCs w:val="28"/>
              </w:rPr>
              <w:t>дится</w:t>
            </w:r>
            <w:proofErr w:type="spellEnd"/>
            <w:r w:rsidRPr="00506FED">
              <w:rPr>
                <w:sz w:val="28"/>
                <w:szCs w:val="28"/>
              </w:rPr>
              <w:t xml:space="preserve"> путем введения кредитной карточки в специально оборудованный для этой цели телефонный аппарат или посредством набора номера кредитной карточки. Счет за разговор высылается владельцу такой кредитной карточки.</w:t>
            </w:r>
          </w:p>
          <w:p w14:paraId="1DA757FF" w14:textId="77777777" w:rsidR="00924A19" w:rsidRPr="009273ED" w:rsidRDefault="00924A19" w:rsidP="00CE76B4">
            <w:pPr>
              <w:tabs>
                <w:tab w:val="left" w:pos="675"/>
                <w:tab w:val="left" w:pos="4743"/>
                <w:tab w:val="left" w:pos="9322"/>
              </w:tabs>
              <w:ind w:right="-25"/>
              <w:jc w:val="both"/>
              <w:rPr>
                <w:sz w:val="16"/>
                <w:szCs w:val="16"/>
              </w:rPr>
            </w:pPr>
          </w:p>
          <w:p w14:paraId="37E79D04" w14:textId="77777777" w:rsidR="00924A19" w:rsidRPr="00506FED" w:rsidRDefault="00924A19" w:rsidP="00CE76B4">
            <w:pPr>
              <w:tabs>
                <w:tab w:val="left" w:pos="675"/>
                <w:tab w:val="left" w:pos="4743"/>
                <w:tab w:val="left" w:pos="9322"/>
              </w:tabs>
              <w:ind w:right="-25"/>
              <w:jc w:val="both"/>
              <w:rPr>
                <w:sz w:val="28"/>
                <w:szCs w:val="28"/>
              </w:rPr>
            </w:pPr>
            <w:proofErr w:type="spellStart"/>
            <w:r w:rsidRPr="00506FED">
              <w:rPr>
                <w:sz w:val="28"/>
                <w:szCs w:val="28"/>
                <w:lang w:val="en-US"/>
              </w:rPr>
              <w:t>Maxsus</w:t>
            </w:r>
            <w:proofErr w:type="spellEnd"/>
            <w:r w:rsidRPr="000466FA">
              <w:rPr>
                <w:sz w:val="28"/>
                <w:szCs w:val="28"/>
              </w:rPr>
              <w:t xml:space="preserve"> </w:t>
            </w:r>
            <w:proofErr w:type="spellStart"/>
            <w:r w:rsidRPr="00506FED">
              <w:rPr>
                <w:sz w:val="28"/>
                <w:szCs w:val="28"/>
                <w:lang w:val="en-US"/>
              </w:rPr>
              <w:t>jihozlangan</w:t>
            </w:r>
            <w:proofErr w:type="spellEnd"/>
            <w:r w:rsidRPr="000466FA">
              <w:rPr>
                <w:sz w:val="28"/>
                <w:szCs w:val="28"/>
              </w:rPr>
              <w:t xml:space="preserve"> </w:t>
            </w:r>
            <w:proofErr w:type="spellStart"/>
            <w:r w:rsidRPr="00506FED">
              <w:rPr>
                <w:sz w:val="28"/>
                <w:szCs w:val="28"/>
                <w:lang w:val="en-US"/>
              </w:rPr>
              <w:t>telefon</w:t>
            </w:r>
            <w:proofErr w:type="spellEnd"/>
            <w:r w:rsidRPr="000466FA">
              <w:rPr>
                <w:sz w:val="28"/>
                <w:szCs w:val="28"/>
              </w:rPr>
              <w:t xml:space="preserve"> </w:t>
            </w:r>
            <w:proofErr w:type="spellStart"/>
            <w:r w:rsidRPr="00506FED">
              <w:rPr>
                <w:sz w:val="28"/>
                <w:szCs w:val="28"/>
                <w:lang w:val="en-US"/>
              </w:rPr>
              <w:t>apparatiga</w:t>
            </w:r>
            <w:proofErr w:type="spellEnd"/>
            <w:r w:rsidRPr="000466FA">
              <w:rPr>
                <w:sz w:val="28"/>
                <w:szCs w:val="28"/>
              </w:rPr>
              <w:t xml:space="preserve"> </w:t>
            </w:r>
            <w:proofErr w:type="spellStart"/>
            <w:r w:rsidRPr="00506FED">
              <w:rPr>
                <w:sz w:val="28"/>
                <w:szCs w:val="28"/>
                <w:lang w:val="en-US"/>
              </w:rPr>
              <w:t>kredit</w:t>
            </w:r>
            <w:proofErr w:type="spellEnd"/>
            <w:r w:rsidRPr="000466FA">
              <w:rPr>
                <w:sz w:val="28"/>
                <w:szCs w:val="28"/>
              </w:rPr>
              <w:t xml:space="preserve"> </w:t>
            </w:r>
            <w:proofErr w:type="spellStart"/>
            <w:r w:rsidRPr="00506FED">
              <w:rPr>
                <w:sz w:val="28"/>
                <w:szCs w:val="28"/>
                <w:lang w:val="en-US"/>
              </w:rPr>
              <w:t>kartochkani</w:t>
            </w:r>
            <w:proofErr w:type="spellEnd"/>
            <w:r w:rsidRPr="000466FA">
              <w:rPr>
                <w:sz w:val="28"/>
                <w:szCs w:val="28"/>
              </w:rPr>
              <w:t xml:space="preserve"> </w:t>
            </w:r>
            <w:proofErr w:type="spellStart"/>
            <w:r w:rsidRPr="00506FED">
              <w:rPr>
                <w:sz w:val="28"/>
                <w:szCs w:val="28"/>
                <w:lang w:val="en-US"/>
              </w:rPr>
              <w:t>kiritish</w:t>
            </w:r>
            <w:proofErr w:type="spellEnd"/>
            <w:r w:rsidRPr="000466FA">
              <w:rPr>
                <w:sz w:val="28"/>
                <w:szCs w:val="28"/>
              </w:rPr>
              <w:t xml:space="preserve"> </w:t>
            </w:r>
            <w:proofErr w:type="spellStart"/>
            <w:proofErr w:type="gramStart"/>
            <w:r w:rsidRPr="00506FED">
              <w:rPr>
                <w:sz w:val="28"/>
                <w:szCs w:val="28"/>
                <w:lang w:val="en-US"/>
              </w:rPr>
              <w:t>yo</w:t>
            </w:r>
            <w:proofErr w:type="spellEnd"/>
            <w:r w:rsidRPr="000466FA">
              <w:rPr>
                <w:sz w:val="28"/>
                <w:szCs w:val="28"/>
              </w:rPr>
              <w:t>‘</w:t>
            </w:r>
            <w:proofErr w:type="gramEnd"/>
            <w:r w:rsidRPr="00506FED">
              <w:rPr>
                <w:sz w:val="28"/>
                <w:szCs w:val="28"/>
                <w:lang w:val="en-US"/>
              </w:rPr>
              <w:t>li</w:t>
            </w:r>
            <w:r w:rsidRPr="000466FA">
              <w:rPr>
                <w:sz w:val="28"/>
                <w:szCs w:val="28"/>
              </w:rPr>
              <w:t xml:space="preserve"> </w:t>
            </w:r>
            <w:proofErr w:type="spellStart"/>
            <w:r w:rsidRPr="00506FED">
              <w:rPr>
                <w:sz w:val="28"/>
                <w:szCs w:val="28"/>
                <w:lang w:val="en-US"/>
              </w:rPr>
              <w:t>bilan</w:t>
            </w:r>
            <w:proofErr w:type="spellEnd"/>
            <w:r w:rsidRPr="000466FA">
              <w:rPr>
                <w:sz w:val="28"/>
                <w:szCs w:val="28"/>
              </w:rPr>
              <w:t xml:space="preserve"> </w:t>
            </w:r>
            <w:proofErr w:type="spellStart"/>
            <w:r w:rsidRPr="00506FED">
              <w:rPr>
                <w:sz w:val="28"/>
                <w:szCs w:val="28"/>
                <w:lang w:val="en-US"/>
              </w:rPr>
              <w:t>yoki</w:t>
            </w:r>
            <w:proofErr w:type="spellEnd"/>
            <w:r w:rsidRPr="000466FA">
              <w:rPr>
                <w:sz w:val="28"/>
                <w:szCs w:val="28"/>
              </w:rPr>
              <w:t xml:space="preserve"> </w:t>
            </w:r>
            <w:proofErr w:type="spellStart"/>
            <w:r w:rsidRPr="00506FED">
              <w:rPr>
                <w:sz w:val="28"/>
                <w:szCs w:val="28"/>
                <w:lang w:val="en-US"/>
              </w:rPr>
              <w:t>kartochkaning</w:t>
            </w:r>
            <w:proofErr w:type="spellEnd"/>
            <w:r w:rsidRPr="000466FA">
              <w:rPr>
                <w:sz w:val="28"/>
                <w:szCs w:val="28"/>
              </w:rPr>
              <w:t xml:space="preserve"> </w:t>
            </w:r>
            <w:proofErr w:type="spellStart"/>
            <w:r w:rsidR="004241E0">
              <w:rPr>
                <w:sz w:val="28"/>
                <w:szCs w:val="28"/>
                <w:lang w:val="en-US"/>
              </w:rPr>
              <w:t>raqam</w:t>
            </w:r>
            <w:r w:rsidRPr="00506FED">
              <w:rPr>
                <w:sz w:val="28"/>
                <w:szCs w:val="28"/>
                <w:lang w:val="en-US"/>
              </w:rPr>
              <w:t>ini</w:t>
            </w:r>
            <w:proofErr w:type="spellEnd"/>
            <w:r w:rsidRPr="000466FA">
              <w:rPr>
                <w:sz w:val="28"/>
                <w:szCs w:val="28"/>
              </w:rPr>
              <w:t xml:space="preserve"> </w:t>
            </w:r>
            <w:proofErr w:type="spellStart"/>
            <w:r w:rsidRPr="00506FED">
              <w:rPr>
                <w:sz w:val="28"/>
                <w:szCs w:val="28"/>
                <w:lang w:val="en-US"/>
              </w:rPr>
              <w:t>terish</w:t>
            </w:r>
            <w:proofErr w:type="spellEnd"/>
            <w:r w:rsidRPr="000466FA">
              <w:rPr>
                <w:sz w:val="28"/>
                <w:szCs w:val="28"/>
              </w:rPr>
              <w:t xml:space="preserve"> </w:t>
            </w:r>
            <w:proofErr w:type="spellStart"/>
            <w:r w:rsidR="00393AD9" w:rsidRPr="00506FED">
              <w:rPr>
                <w:sz w:val="28"/>
                <w:szCs w:val="28"/>
                <w:lang w:val="en-US"/>
              </w:rPr>
              <w:t>orqali</w:t>
            </w:r>
            <w:proofErr w:type="spellEnd"/>
            <w:r w:rsidRPr="000466FA">
              <w:rPr>
                <w:sz w:val="28"/>
                <w:szCs w:val="28"/>
              </w:rPr>
              <w:t xml:space="preserve"> </w:t>
            </w:r>
            <w:r w:rsidRPr="00506FED">
              <w:rPr>
                <w:sz w:val="28"/>
                <w:szCs w:val="28"/>
                <w:lang w:val="en-US"/>
              </w:rPr>
              <w:t>so</w:t>
            </w:r>
            <w:r w:rsidRPr="000466FA">
              <w:rPr>
                <w:sz w:val="28"/>
                <w:szCs w:val="28"/>
              </w:rPr>
              <w:t>‘</w:t>
            </w:r>
            <w:proofErr w:type="spellStart"/>
            <w:r w:rsidRPr="00506FED">
              <w:rPr>
                <w:sz w:val="28"/>
                <w:szCs w:val="28"/>
                <w:lang w:val="en-US"/>
              </w:rPr>
              <w:t>zlashuv</w:t>
            </w:r>
            <w:proofErr w:type="spellEnd"/>
            <w:r w:rsidRPr="000466FA">
              <w:rPr>
                <w:sz w:val="28"/>
                <w:szCs w:val="28"/>
              </w:rPr>
              <w:t xml:space="preserve"> </w:t>
            </w:r>
            <w:proofErr w:type="spellStart"/>
            <w:r w:rsidRPr="00506FED">
              <w:rPr>
                <w:sz w:val="28"/>
                <w:szCs w:val="28"/>
                <w:lang w:val="en-US"/>
              </w:rPr>
              <w:t>uchun</w:t>
            </w:r>
            <w:proofErr w:type="spellEnd"/>
            <w:r w:rsidRPr="000466FA">
              <w:rPr>
                <w:sz w:val="28"/>
                <w:szCs w:val="28"/>
              </w:rPr>
              <w:t xml:space="preserve"> </w:t>
            </w:r>
            <w:r w:rsidRPr="00506FED">
              <w:rPr>
                <w:sz w:val="28"/>
                <w:szCs w:val="28"/>
                <w:lang w:val="en-US"/>
              </w:rPr>
              <w:t>to</w:t>
            </w:r>
            <w:r w:rsidRPr="000466FA">
              <w:rPr>
                <w:sz w:val="28"/>
                <w:szCs w:val="28"/>
              </w:rPr>
              <w:t>‘</w:t>
            </w:r>
            <w:proofErr w:type="spellStart"/>
            <w:r w:rsidRPr="00506FED">
              <w:rPr>
                <w:sz w:val="28"/>
                <w:szCs w:val="28"/>
                <w:lang w:val="en-US"/>
              </w:rPr>
              <w:t>lov</w:t>
            </w:r>
            <w:proofErr w:type="spellEnd"/>
            <w:r w:rsidRPr="000466FA">
              <w:rPr>
                <w:sz w:val="28"/>
                <w:szCs w:val="28"/>
              </w:rPr>
              <w:t xml:space="preserve"> </w:t>
            </w:r>
            <w:proofErr w:type="spellStart"/>
            <w:r w:rsidRPr="00506FED">
              <w:rPr>
                <w:sz w:val="28"/>
                <w:szCs w:val="28"/>
                <w:lang w:val="en-US"/>
              </w:rPr>
              <w:t>amalga</w:t>
            </w:r>
            <w:proofErr w:type="spellEnd"/>
            <w:r w:rsidRPr="000466FA">
              <w:rPr>
                <w:sz w:val="28"/>
                <w:szCs w:val="28"/>
              </w:rPr>
              <w:t xml:space="preserve"> </w:t>
            </w:r>
            <w:proofErr w:type="spellStart"/>
            <w:r w:rsidRPr="00506FED">
              <w:rPr>
                <w:sz w:val="28"/>
                <w:szCs w:val="28"/>
                <w:lang w:val="en-US"/>
              </w:rPr>
              <w:t>oshiriladigan</w:t>
            </w:r>
            <w:proofErr w:type="spellEnd"/>
            <w:r w:rsidRPr="000466FA">
              <w:rPr>
                <w:sz w:val="28"/>
                <w:szCs w:val="28"/>
              </w:rPr>
              <w:t xml:space="preserve"> </w:t>
            </w:r>
            <w:proofErr w:type="spellStart"/>
            <w:r w:rsidRPr="00506FED">
              <w:rPr>
                <w:sz w:val="28"/>
                <w:szCs w:val="28"/>
                <w:lang w:val="en-US"/>
              </w:rPr>
              <w:t>xizmat</w:t>
            </w:r>
            <w:proofErr w:type="spellEnd"/>
            <w:r w:rsidRPr="000466FA">
              <w:rPr>
                <w:sz w:val="28"/>
                <w:szCs w:val="28"/>
              </w:rPr>
              <w:t xml:space="preserve">. </w:t>
            </w:r>
            <w:proofErr w:type="gramStart"/>
            <w:r w:rsidRPr="00506FED">
              <w:rPr>
                <w:sz w:val="28"/>
                <w:szCs w:val="28"/>
                <w:lang w:val="en-US"/>
              </w:rPr>
              <w:t>So</w:t>
            </w:r>
            <w:r w:rsidRPr="00506FED">
              <w:rPr>
                <w:sz w:val="28"/>
                <w:szCs w:val="28"/>
              </w:rPr>
              <w:t>‘</w:t>
            </w:r>
            <w:proofErr w:type="spellStart"/>
            <w:proofErr w:type="gramEnd"/>
            <w:r w:rsidRPr="00506FED">
              <w:rPr>
                <w:sz w:val="28"/>
                <w:szCs w:val="28"/>
                <w:lang w:val="en-US"/>
              </w:rPr>
              <w:t>zlashuv</w:t>
            </w:r>
            <w:proofErr w:type="spellEnd"/>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proofErr w:type="spellStart"/>
            <w:r w:rsidRPr="00506FED">
              <w:rPr>
                <w:sz w:val="28"/>
                <w:szCs w:val="28"/>
                <w:lang w:val="en-US"/>
              </w:rPr>
              <w:t>hisob</w:t>
            </w:r>
            <w:proofErr w:type="spellEnd"/>
            <w:r w:rsidRPr="00506FED">
              <w:rPr>
                <w:sz w:val="28"/>
                <w:szCs w:val="28"/>
              </w:rPr>
              <w:t xml:space="preserve"> </w:t>
            </w:r>
            <w:proofErr w:type="spellStart"/>
            <w:r w:rsidRPr="00506FED">
              <w:rPr>
                <w:sz w:val="28"/>
                <w:szCs w:val="28"/>
                <w:lang w:val="en-US"/>
              </w:rPr>
              <w:t>bunday</w:t>
            </w:r>
            <w:proofErr w:type="spellEnd"/>
            <w:r w:rsidRPr="00506FED">
              <w:rPr>
                <w:sz w:val="28"/>
                <w:szCs w:val="28"/>
              </w:rPr>
              <w:t xml:space="preserve"> </w:t>
            </w:r>
            <w:proofErr w:type="spellStart"/>
            <w:r w:rsidRPr="00506FED">
              <w:rPr>
                <w:sz w:val="28"/>
                <w:szCs w:val="28"/>
                <w:lang w:val="en-US"/>
              </w:rPr>
              <w:t>kredit</w:t>
            </w:r>
            <w:proofErr w:type="spellEnd"/>
            <w:r w:rsidRPr="00506FED">
              <w:rPr>
                <w:sz w:val="28"/>
                <w:szCs w:val="28"/>
              </w:rPr>
              <w:t xml:space="preserve"> </w:t>
            </w:r>
            <w:proofErr w:type="spellStart"/>
            <w:r w:rsidRPr="00506FED">
              <w:rPr>
                <w:sz w:val="28"/>
                <w:szCs w:val="28"/>
                <w:lang w:val="en-US"/>
              </w:rPr>
              <w:t>kartochkaning</w:t>
            </w:r>
            <w:proofErr w:type="spellEnd"/>
            <w:r w:rsidRPr="00506FED">
              <w:rPr>
                <w:sz w:val="28"/>
                <w:szCs w:val="28"/>
              </w:rPr>
              <w:t xml:space="preserve"> </w:t>
            </w:r>
            <w:proofErr w:type="spellStart"/>
            <w:r w:rsidRPr="00506FED">
              <w:rPr>
                <w:sz w:val="28"/>
                <w:szCs w:val="28"/>
                <w:lang w:val="en-US"/>
              </w:rPr>
              <w:t>egasiga</w:t>
            </w:r>
            <w:proofErr w:type="spellEnd"/>
            <w:r w:rsidRPr="00506FED">
              <w:rPr>
                <w:sz w:val="28"/>
                <w:szCs w:val="28"/>
              </w:rPr>
              <w:t xml:space="preserve"> </w:t>
            </w:r>
            <w:proofErr w:type="spellStart"/>
            <w:r w:rsidRPr="00506FED">
              <w:rPr>
                <w:sz w:val="28"/>
                <w:szCs w:val="28"/>
                <w:lang w:val="en-US"/>
              </w:rPr>
              <w:t>yuboriladi</w:t>
            </w:r>
            <w:proofErr w:type="spellEnd"/>
            <w:r w:rsidRPr="00506FED">
              <w:rPr>
                <w:sz w:val="28"/>
                <w:szCs w:val="28"/>
              </w:rPr>
              <w:t>.</w:t>
            </w:r>
          </w:p>
          <w:p w14:paraId="4B7F71F4" w14:textId="77777777" w:rsidR="00924A19" w:rsidRPr="009273ED" w:rsidRDefault="00924A19" w:rsidP="00CE76B4">
            <w:pPr>
              <w:tabs>
                <w:tab w:val="left" w:pos="675"/>
                <w:tab w:val="left" w:pos="4743"/>
                <w:tab w:val="left" w:pos="9322"/>
              </w:tabs>
              <w:ind w:right="-25"/>
              <w:jc w:val="both"/>
              <w:rPr>
                <w:sz w:val="18"/>
                <w:szCs w:val="18"/>
              </w:rPr>
            </w:pPr>
          </w:p>
          <w:p w14:paraId="73436CC3" w14:textId="77777777" w:rsidR="00924A19" w:rsidRPr="00506FED" w:rsidRDefault="00924A19" w:rsidP="00A64EC8">
            <w:pPr>
              <w:tabs>
                <w:tab w:val="left" w:pos="675"/>
                <w:tab w:val="left" w:pos="4219"/>
                <w:tab w:val="left" w:pos="9321"/>
              </w:tabs>
              <w:jc w:val="both"/>
              <w:rPr>
                <w:sz w:val="28"/>
                <w:szCs w:val="28"/>
              </w:rPr>
            </w:pPr>
            <w:r w:rsidRPr="00506FED">
              <w:rPr>
                <w:sz w:val="28"/>
                <w:szCs w:val="28"/>
                <w:lang w:val="uz-Cyrl-UZ"/>
              </w:rPr>
              <w:t xml:space="preserve">Махсус жиҳозланган телефон аппаратига кредит карточкани киритиш йўли билан ёки кредит карточканинг </w:t>
            </w:r>
            <w:proofErr w:type="spellStart"/>
            <w:r w:rsidR="004241E0">
              <w:rPr>
                <w:sz w:val="28"/>
                <w:szCs w:val="28"/>
              </w:rPr>
              <w:t>рақам</w:t>
            </w:r>
            <w:proofErr w:type="spellEnd"/>
            <w:r w:rsidRPr="00506FED">
              <w:rPr>
                <w:sz w:val="28"/>
                <w:szCs w:val="28"/>
                <w:lang w:val="uz-Cyrl-UZ"/>
              </w:rPr>
              <w:t xml:space="preserve">ини териш </w:t>
            </w:r>
            <w:proofErr w:type="spellStart"/>
            <w:r w:rsidR="00393AD9" w:rsidRPr="00506FED">
              <w:rPr>
                <w:sz w:val="28"/>
                <w:szCs w:val="28"/>
              </w:rPr>
              <w:t>орқали</w:t>
            </w:r>
            <w:proofErr w:type="spellEnd"/>
            <w:r w:rsidRPr="00506FED">
              <w:rPr>
                <w:sz w:val="28"/>
                <w:szCs w:val="28"/>
                <w:lang w:val="uz-Cyrl-UZ"/>
              </w:rPr>
              <w:t xml:space="preserve"> сўзлашув учун тўлов амалга ошириладиган хизмат. </w:t>
            </w:r>
            <w:r w:rsidRPr="00506FED">
              <w:rPr>
                <w:sz w:val="28"/>
                <w:szCs w:val="28"/>
                <w:lang w:val="uz-Cyrl-UZ"/>
              </w:rPr>
              <w:lastRenderedPageBreak/>
              <w:t>Сўзлашув учун ҳисоб бундай кредит карточканинг эгасига юборилади.</w:t>
            </w:r>
          </w:p>
        </w:tc>
      </w:tr>
      <w:tr w:rsidR="00924A19" w:rsidRPr="005234B4" w14:paraId="46D89043" w14:textId="77777777">
        <w:trPr>
          <w:tblCellSpacing w:w="0" w:type="dxa"/>
          <w:jc w:val="center"/>
        </w:trPr>
        <w:tc>
          <w:tcPr>
            <w:tcW w:w="2007" w:type="pct"/>
          </w:tcPr>
          <w:p w14:paraId="17730529" w14:textId="77777777" w:rsidR="00924A19" w:rsidRPr="00506FED" w:rsidRDefault="00924A19" w:rsidP="00DC35BE">
            <w:pPr>
              <w:tabs>
                <w:tab w:val="left" w:pos="417"/>
                <w:tab w:val="left" w:pos="675"/>
                <w:tab w:val="left" w:pos="4743"/>
                <w:tab w:val="left" w:pos="9322"/>
              </w:tabs>
              <w:rPr>
                <w:b/>
                <w:sz w:val="28"/>
                <w:szCs w:val="28"/>
                <w:lang w:val="uz-Cyrl-UZ"/>
              </w:rPr>
            </w:pPr>
            <w:r w:rsidRPr="00506FED">
              <w:rPr>
                <w:b/>
                <w:sz w:val="28"/>
                <w:szCs w:val="28"/>
                <w:lang w:val="uz-Cyrl-UZ"/>
              </w:rPr>
              <w:lastRenderedPageBreak/>
              <w:t xml:space="preserve">Услуга автоматического </w:t>
            </w:r>
            <w:r w:rsidRPr="00506FED">
              <w:rPr>
                <w:b/>
                <w:sz w:val="28"/>
                <w:szCs w:val="28"/>
                <w:lang w:val="uz-Cyrl-UZ"/>
              </w:rPr>
              <w:br/>
              <w:t>заказа разговора</w:t>
            </w:r>
          </w:p>
          <w:p w14:paraId="3299BBF4" w14:textId="77777777" w:rsidR="00924A19" w:rsidRPr="00506FED" w:rsidRDefault="00924A19" w:rsidP="00DC35BE">
            <w:pPr>
              <w:tabs>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 so‘zlashuvga avtomatik tarzda buyurtma berish xizmati</w:t>
            </w:r>
          </w:p>
          <w:p w14:paraId="4ECC531C" w14:textId="5D82B1F2" w:rsidR="00924A19" w:rsidRPr="00506FED" w:rsidRDefault="003A4C4D" w:rsidP="00DC35BE">
            <w:pPr>
              <w:tabs>
                <w:tab w:val="left" w:pos="675"/>
                <w:tab w:val="left" w:pos="4219"/>
                <w:tab w:val="left" w:pos="9321"/>
              </w:tabs>
              <w:rPr>
                <w:sz w:val="28"/>
                <w:szCs w:val="28"/>
              </w:rPr>
            </w:pPr>
            <w:r>
              <w:rPr>
                <w:sz w:val="28"/>
                <w:szCs w:val="28"/>
                <w:lang w:val="uz-Cyrl-UZ"/>
              </w:rPr>
              <w:t xml:space="preserve"> </w:t>
            </w:r>
            <w:r w:rsidR="00924A19" w:rsidRPr="00506FED">
              <w:rPr>
                <w:sz w:val="28"/>
                <w:szCs w:val="28"/>
                <w:lang w:val="uz-Cyrl-UZ"/>
              </w:rPr>
              <w:t xml:space="preserve">сўзлашувга автоматик </w:t>
            </w:r>
          </w:p>
          <w:p w14:paraId="0F9D405A" w14:textId="77777777" w:rsidR="00924A19" w:rsidRPr="00506FED" w:rsidRDefault="00924A19" w:rsidP="00DC35BE">
            <w:pPr>
              <w:tabs>
                <w:tab w:val="left" w:pos="675"/>
                <w:tab w:val="left" w:pos="4219"/>
                <w:tab w:val="left" w:pos="9321"/>
              </w:tabs>
              <w:rPr>
                <w:sz w:val="28"/>
                <w:szCs w:val="28"/>
                <w:lang w:val="uz-Cyrl-UZ"/>
              </w:rPr>
            </w:pPr>
            <w:proofErr w:type="spellStart"/>
            <w:r w:rsidRPr="00506FED">
              <w:rPr>
                <w:sz w:val="28"/>
                <w:szCs w:val="28"/>
              </w:rPr>
              <w:t>тарзда</w:t>
            </w:r>
            <w:proofErr w:type="spellEnd"/>
            <w:r w:rsidRPr="00506FED">
              <w:rPr>
                <w:sz w:val="28"/>
                <w:szCs w:val="28"/>
              </w:rPr>
              <w:t xml:space="preserve"> </w:t>
            </w:r>
            <w:r w:rsidRPr="00506FED">
              <w:rPr>
                <w:sz w:val="28"/>
                <w:szCs w:val="28"/>
                <w:lang w:val="uz-Cyrl-UZ"/>
              </w:rPr>
              <w:t>буюртма бериш хизмати</w:t>
            </w:r>
          </w:p>
          <w:p w14:paraId="1EBA74BE" w14:textId="77777777" w:rsidR="00924A19" w:rsidRPr="00506FED" w:rsidRDefault="00924A19" w:rsidP="00DC35BE">
            <w:pPr>
              <w:tabs>
                <w:tab w:val="left" w:pos="675"/>
                <w:tab w:val="left" w:pos="4743"/>
                <w:tab w:val="left" w:pos="9322"/>
              </w:tabs>
              <w:rPr>
                <w:sz w:val="28"/>
                <w:szCs w:val="28"/>
                <w:lang w:val="uz-Cyrl-UZ"/>
              </w:rPr>
            </w:pPr>
            <w:r w:rsidRPr="00506FED">
              <w:rPr>
                <w:b/>
                <w:sz w:val="28"/>
                <w:szCs w:val="28"/>
                <w:lang w:val="uz-Cyrl-UZ"/>
              </w:rPr>
              <w:t>en</w:t>
            </w:r>
            <w:r w:rsidRPr="00506FED">
              <w:rPr>
                <w:sz w:val="28"/>
                <w:szCs w:val="28"/>
                <w:lang w:val="uz-Cyrl-UZ"/>
              </w:rPr>
              <w:t xml:space="preserve"> - аutomatic booked call service</w:t>
            </w:r>
          </w:p>
          <w:p w14:paraId="721D71C4" w14:textId="77777777" w:rsidR="00924A19" w:rsidRPr="00506FED" w:rsidRDefault="00924A19" w:rsidP="00A64EC8">
            <w:pPr>
              <w:tabs>
                <w:tab w:val="left" w:pos="675"/>
                <w:tab w:val="left" w:pos="4743"/>
                <w:tab w:val="left" w:pos="9322"/>
              </w:tabs>
              <w:rPr>
                <w:b/>
                <w:sz w:val="28"/>
                <w:szCs w:val="28"/>
                <w:lang w:val="uz-Cyrl-UZ"/>
              </w:rPr>
            </w:pPr>
          </w:p>
        </w:tc>
        <w:tc>
          <w:tcPr>
            <w:tcW w:w="2993" w:type="pct"/>
          </w:tcPr>
          <w:p w14:paraId="6EA256C0"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t xml:space="preserve">Услуга, при которой абоненту может быть автоматически предоставлено соединение его телефонного аппарата с определенным номером телефона в определенный день и час, по предварительному </w:t>
            </w:r>
            <w:r w:rsidRPr="00506FED">
              <w:rPr>
                <w:sz w:val="28"/>
                <w:szCs w:val="28"/>
                <w:lang w:val="uz-Cyrl-UZ"/>
              </w:rPr>
              <w:t>заказу</w:t>
            </w:r>
            <w:r w:rsidRPr="00506FED">
              <w:rPr>
                <w:sz w:val="28"/>
                <w:szCs w:val="28"/>
              </w:rPr>
              <w:t xml:space="preserve"> абонента.</w:t>
            </w:r>
          </w:p>
          <w:p w14:paraId="64E6E8FA" w14:textId="77777777" w:rsidR="00924A19" w:rsidRPr="009273ED" w:rsidRDefault="00924A19" w:rsidP="00CE76B4">
            <w:pPr>
              <w:tabs>
                <w:tab w:val="left" w:pos="675"/>
                <w:tab w:val="left" w:pos="4219"/>
                <w:tab w:val="left" w:pos="9321"/>
              </w:tabs>
              <w:jc w:val="both"/>
              <w:rPr>
                <w:sz w:val="16"/>
                <w:szCs w:val="16"/>
              </w:rPr>
            </w:pPr>
          </w:p>
          <w:p w14:paraId="0984A7F3" w14:textId="77777777" w:rsidR="00924A19" w:rsidRDefault="00924A19" w:rsidP="00CE76B4">
            <w:pPr>
              <w:tabs>
                <w:tab w:val="left" w:pos="675"/>
                <w:tab w:val="left" w:pos="4219"/>
                <w:tab w:val="left" w:pos="9321"/>
              </w:tabs>
              <w:jc w:val="both"/>
              <w:rPr>
                <w:sz w:val="28"/>
                <w:szCs w:val="28"/>
                <w:lang w:val="en-US"/>
              </w:rPr>
            </w:pPr>
            <w:r w:rsidRPr="00506FED">
              <w:rPr>
                <w:sz w:val="28"/>
                <w:szCs w:val="28"/>
                <w:lang w:val="uz-Cyrl-UZ"/>
              </w:rPr>
              <w:t>Abonentning oldindan berilgan buyurtmasi bo‘yicha</w:t>
            </w:r>
            <w:r w:rsidRPr="00506FED">
              <w:rPr>
                <w:sz w:val="28"/>
                <w:szCs w:val="28"/>
              </w:rPr>
              <w:t>,</w:t>
            </w:r>
            <w:r w:rsidRPr="00506FED">
              <w:rPr>
                <w:sz w:val="28"/>
                <w:szCs w:val="28"/>
                <w:lang w:val="uz-Cyrl-UZ"/>
              </w:rPr>
              <w:t xml:space="preserve"> unga telefon apparati</w:t>
            </w:r>
            <w:r w:rsidRPr="00506FED">
              <w:rPr>
                <w:sz w:val="28"/>
                <w:szCs w:val="28"/>
                <w:lang w:val="en-US"/>
              </w:rPr>
              <w:t>dan</w:t>
            </w:r>
            <w:r w:rsidRPr="00506FED">
              <w:rPr>
                <w:sz w:val="28"/>
                <w:szCs w:val="28"/>
                <w:lang w:val="uz-Cyrl-UZ"/>
              </w:rPr>
              <w:t xml:space="preserve"> </w:t>
            </w:r>
            <w:r w:rsidRPr="00506FED">
              <w:rPr>
                <w:sz w:val="28"/>
                <w:szCs w:val="28"/>
                <w:lang w:val="en-US"/>
              </w:rPr>
              <w:t>ma</w:t>
            </w:r>
            <w:r w:rsidRPr="00506FED">
              <w:rPr>
                <w:sz w:val="28"/>
                <w:szCs w:val="28"/>
              </w:rPr>
              <w:t>‘</w:t>
            </w:r>
            <w:proofErr w:type="spellStart"/>
            <w:r w:rsidRPr="00506FED">
              <w:rPr>
                <w:sz w:val="28"/>
                <w:szCs w:val="28"/>
                <w:lang w:val="en-US"/>
              </w:rPr>
              <w:t>lum</w:t>
            </w:r>
            <w:proofErr w:type="spellEnd"/>
            <w:r w:rsidRPr="00506FED">
              <w:rPr>
                <w:sz w:val="28"/>
                <w:szCs w:val="28"/>
                <w:lang w:val="uz-Cyrl-UZ"/>
              </w:rPr>
              <w:t xml:space="preserve"> kun va soatda</w:t>
            </w:r>
            <w:r w:rsidRPr="00506FED">
              <w:rPr>
                <w:sz w:val="28"/>
                <w:szCs w:val="28"/>
              </w:rPr>
              <w:t>,</w:t>
            </w:r>
            <w:r w:rsidRPr="00506FED">
              <w:rPr>
                <w:sz w:val="28"/>
                <w:szCs w:val="28"/>
                <w:lang w:val="uz-Cyrl-UZ"/>
              </w:rPr>
              <w:t xml:space="preserve"> muayyan telefon </w:t>
            </w:r>
            <w:proofErr w:type="spellStart"/>
            <w:r w:rsidR="004241E0">
              <w:rPr>
                <w:sz w:val="28"/>
                <w:szCs w:val="28"/>
                <w:lang w:val="en-US"/>
              </w:rPr>
              <w:t>raqami</w:t>
            </w:r>
            <w:proofErr w:type="spellEnd"/>
            <w:r w:rsidRPr="00506FED">
              <w:rPr>
                <w:sz w:val="28"/>
                <w:szCs w:val="28"/>
                <w:lang w:val="uz-Cyrl-UZ"/>
              </w:rPr>
              <w:t xml:space="preserve"> yoki xizmati (uyg‘otish xizmati bundan mustasno) bilan bog‘lanish avtomatik </w:t>
            </w:r>
            <w:proofErr w:type="spellStart"/>
            <w:r w:rsidRPr="00506FED">
              <w:rPr>
                <w:sz w:val="28"/>
                <w:szCs w:val="28"/>
                <w:lang w:val="en-US"/>
              </w:rPr>
              <w:t>tarzda</w:t>
            </w:r>
            <w:proofErr w:type="spellEnd"/>
            <w:r w:rsidRPr="00506FED">
              <w:rPr>
                <w:sz w:val="28"/>
                <w:szCs w:val="28"/>
              </w:rPr>
              <w:t xml:space="preserve"> </w:t>
            </w:r>
            <w:r w:rsidRPr="00506FED">
              <w:rPr>
                <w:sz w:val="28"/>
                <w:szCs w:val="28"/>
                <w:lang w:val="uz-Cyrl-UZ"/>
              </w:rPr>
              <w:t>taqdim eti</w:t>
            </w:r>
            <w:r w:rsidRPr="00506FED">
              <w:rPr>
                <w:sz w:val="28"/>
                <w:szCs w:val="28"/>
                <w:lang w:val="en-US"/>
              </w:rPr>
              <w:t>li</w:t>
            </w:r>
            <w:r w:rsidRPr="00506FED">
              <w:rPr>
                <w:sz w:val="28"/>
                <w:szCs w:val="28"/>
                <w:lang w:val="uz-Cyrl-UZ"/>
              </w:rPr>
              <w:t>shi mumkin bo‘lgan xizmat.</w:t>
            </w:r>
          </w:p>
          <w:p w14:paraId="4F01C6F3" w14:textId="77777777" w:rsidR="0065349D" w:rsidRPr="0065349D" w:rsidRDefault="0065349D" w:rsidP="00CE76B4">
            <w:pPr>
              <w:tabs>
                <w:tab w:val="left" w:pos="675"/>
                <w:tab w:val="left" w:pos="4219"/>
                <w:tab w:val="left" w:pos="9321"/>
              </w:tabs>
              <w:jc w:val="both"/>
              <w:rPr>
                <w:sz w:val="28"/>
                <w:szCs w:val="28"/>
                <w:lang w:val="en-US"/>
              </w:rPr>
            </w:pPr>
          </w:p>
          <w:p w14:paraId="412BC2AF" w14:textId="77777777" w:rsidR="00924A19" w:rsidRPr="00506FED" w:rsidRDefault="00924A19" w:rsidP="00CE76B4">
            <w:pPr>
              <w:tabs>
                <w:tab w:val="left" w:pos="675"/>
                <w:tab w:val="left" w:pos="4743"/>
                <w:tab w:val="left" w:pos="9322"/>
              </w:tabs>
              <w:jc w:val="both"/>
              <w:rPr>
                <w:sz w:val="28"/>
                <w:szCs w:val="28"/>
                <w:lang w:val="uz-Cyrl-UZ"/>
              </w:rPr>
            </w:pPr>
            <w:r w:rsidRPr="00506FED">
              <w:rPr>
                <w:sz w:val="28"/>
                <w:szCs w:val="28"/>
                <w:lang w:val="uz-Cyrl-UZ"/>
              </w:rPr>
              <w:t>Абонентнинг олдиндан берилган буюртмаси бўйича</w:t>
            </w:r>
            <w:r w:rsidRPr="002714C5">
              <w:rPr>
                <w:sz w:val="28"/>
                <w:szCs w:val="28"/>
                <w:lang w:val="uz-Cyrl-UZ"/>
              </w:rPr>
              <w:t>,</w:t>
            </w:r>
            <w:r w:rsidRPr="00506FED">
              <w:rPr>
                <w:sz w:val="28"/>
                <w:szCs w:val="28"/>
                <w:lang w:val="uz-Cyrl-UZ"/>
              </w:rPr>
              <w:t xml:space="preserve"> унга телефон аппарати</w:t>
            </w:r>
            <w:r w:rsidRPr="002714C5">
              <w:rPr>
                <w:sz w:val="28"/>
                <w:szCs w:val="28"/>
                <w:lang w:val="uz-Cyrl-UZ"/>
              </w:rPr>
              <w:t>да</w:t>
            </w:r>
            <w:r w:rsidRPr="00506FED">
              <w:rPr>
                <w:sz w:val="28"/>
                <w:szCs w:val="28"/>
                <w:lang w:val="uz-Cyrl-UZ"/>
              </w:rPr>
              <w:t xml:space="preserve">н </w:t>
            </w:r>
            <w:r w:rsidRPr="002714C5">
              <w:rPr>
                <w:sz w:val="28"/>
                <w:szCs w:val="28"/>
                <w:lang w:val="uz-Cyrl-UZ"/>
              </w:rPr>
              <w:t>маълум</w:t>
            </w:r>
            <w:r w:rsidRPr="00506FED">
              <w:rPr>
                <w:sz w:val="28"/>
                <w:szCs w:val="28"/>
                <w:lang w:val="uz-Cyrl-UZ"/>
              </w:rPr>
              <w:t xml:space="preserve"> кун ва соатда муайян телефон </w:t>
            </w:r>
            <w:r w:rsidR="004241E0" w:rsidRPr="002714C5">
              <w:rPr>
                <w:sz w:val="28"/>
                <w:szCs w:val="28"/>
                <w:lang w:val="uz-Cyrl-UZ"/>
              </w:rPr>
              <w:t>рақами</w:t>
            </w:r>
            <w:r w:rsidRPr="00506FED">
              <w:rPr>
                <w:sz w:val="28"/>
                <w:szCs w:val="28"/>
                <w:lang w:val="uz-Cyrl-UZ"/>
              </w:rPr>
              <w:t xml:space="preserve"> ёки хизмати (уйғотиш хизмати бундан мустасно) билан боғланиш автоматик </w:t>
            </w:r>
            <w:r w:rsidRPr="002714C5">
              <w:rPr>
                <w:sz w:val="28"/>
                <w:szCs w:val="28"/>
                <w:lang w:val="uz-Cyrl-UZ"/>
              </w:rPr>
              <w:t xml:space="preserve">тарзда </w:t>
            </w:r>
            <w:r w:rsidRPr="00506FED">
              <w:rPr>
                <w:sz w:val="28"/>
                <w:szCs w:val="28"/>
                <w:lang w:val="uz-Cyrl-UZ"/>
              </w:rPr>
              <w:t>тақдим эти</w:t>
            </w:r>
            <w:r w:rsidRPr="002714C5">
              <w:rPr>
                <w:sz w:val="28"/>
                <w:szCs w:val="28"/>
                <w:lang w:val="uz-Cyrl-UZ"/>
              </w:rPr>
              <w:t>ли</w:t>
            </w:r>
            <w:r w:rsidRPr="00506FED">
              <w:rPr>
                <w:sz w:val="28"/>
                <w:szCs w:val="28"/>
                <w:lang w:val="uz-Cyrl-UZ"/>
              </w:rPr>
              <w:t>ши мумкин бўлган хизмат.</w:t>
            </w:r>
          </w:p>
        </w:tc>
      </w:tr>
      <w:tr w:rsidR="00924A19" w:rsidRPr="00506FED" w14:paraId="534FCC78" w14:textId="77777777">
        <w:trPr>
          <w:trHeight w:val="2640"/>
          <w:tblCellSpacing w:w="0" w:type="dxa"/>
          <w:jc w:val="center"/>
        </w:trPr>
        <w:tc>
          <w:tcPr>
            <w:tcW w:w="2007" w:type="pct"/>
          </w:tcPr>
          <w:p w14:paraId="7D232843" w14:textId="77777777" w:rsidR="00924A19" w:rsidRPr="00506FED" w:rsidRDefault="00924A19" w:rsidP="00A64EC8">
            <w:pPr>
              <w:tabs>
                <w:tab w:val="left" w:pos="417"/>
                <w:tab w:val="left" w:pos="675"/>
                <w:tab w:val="left" w:pos="4743"/>
                <w:tab w:val="left" w:pos="9322"/>
              </w:tabs>
              <w:rPr>
                <w:b/>
                <w:sz w:val="28"/>
                <w:szCs w:val="28"/>
              </w:rPr>
            </w:pPr>
            <w:r w:rsidRPr="00506FED">
              <w:rPr>
                <w:b/>
                <w:sz w:val="28"/>
                <w:szCs w:val="28"/>
              </w:rPr>
              <w:t>Услуга автоматической передачи сведений об оплате</w:t>
            </w:r>
          </w:p>
          <w:p w14:paraId="48CC8EF2" w14:textId="77777777" w:rsidR="00924A19" w:rsidRPr="00506FED" w:rsidRDefault="00924A19" w:rsidP="00A64EC8">
            <w:pPr>
              <w:tabs>
                <w:tab w:val="left" w:pos="675"/>
                <w:tab w:val="left" w:pos="4219"/>
                <w:tab w:val="left" w:pos="9321"/>
              </w:tabs>
              <w:rPr>
                <w:sz w:val="28"/>
                <w:szCs w:val="28"/>
                <w:lang w:val="en-US"/>
              </w:rPr>
            </w:pPr>
            <w:proofErr w:type="spellStart"/>
            <w:r w:rsidRPr="00506FED">
              <w:rPr>
                <w:b/>
                <w:sz w:val="28"/>
                <w:szCs w:val="28"/>
                <w:lang w:val="en-US"/>
              </w:rPr>
              <w:t>uz</w:t>
            </w:r>
            <w:proofErr w:type="spellEnd"/>
            <w:r w:rsidRPr="00506FED">
              <w:rPr>
                <w:sz w:val="28"/>
                <w:szCs w:val="28"/>
                <w:lang w:val="en-US"/>
              </w:rPr>
              <w:t xml:space="preserve"> - </w:t>
            </w:r>
            <w:proofErr w:type="spellStart"/>
            <w:proofErr w:type="gramStart"/>
            <w:r w:rsidRPr="00506FED">
              <w:rPr>
                <w:sz w:val="28"/>
                <w:szCs w:val="28"/>
                <w:lang w:val="en-US"/>
              </w:rPr>
              <w:t>to‘</w:t>
            </w:r>
            <w:proofErr w:type="gramEnd"/>
            <w:r w:rsidRPr="00506FED">
              <w:rPr>
                <w:sz w:val="28"/>
                <w:szCs w:val="28"/>
                <w:lang w:val="en-US"/>
              </w:rPr>
              <w:t>lov</w:t>
            </w:r>
            <w:proofErr w:type="spellEnd"/>
            <w:r w:rsidRPr="00506FED">
              <w:rPr>
                <w:sz w:val="28"/>
                <w:szCs w:val="28"/>
                <w:lang w:val="en-US"/>
              </w:rPr>
              <w:t xml:space="preserve"> </w:t>
            </w:r>
            <w:proofErr w:type="spellStart"/>
            <w:r w:rsidRPr="00506FED">
              <w:rPr>
                <w:sz w:val="28"/>
                <w:szCs w:val="28"/>
                <w:lang w:val="en-US"/>
              </w:rPr>
              <w:t>to‘g‘risidagi</w:t>
            </w:r>
            <w:proofErr w:type="spellEnd"/>
            <w:r w:rsidRPr="00506FED">
              <w:rPr>
                <w:sz w:val="28"/>
                <w:szCs w:val="28"/>
                <w:lang w:val="en-US"/>
              </w:rPr>
              <w:t xml:space="preserve"> </w:t>
            </w:r>
            <w:proofErr w:type="spellStart"/>
            <w:r w:rsidRPr="00506FED">
              <w:rPr>
                <w:sz w:val="28"/>
                <w:szCs w:val="28"/>
                <w:lang w:val="en-US"/>
              </w:rPr>
              <w:t>ma’lumotlarni</w:t>
            </w:r>
            <w:proofErr w:type="spellEnd"/>
            <w:r w:rsidRPr="00506FED">
              <w:rPr>
                <w:sz w:val="28"/>
                <w:szCs w:val="28"/>
                <w:lang w:val="en-US"/>
              </w:rPr>
              <w:t xml:space="preserve"> </w:t>
            </w:r>
            <w:proofErr w:type="spellStart"/>
            <w:r w:rsidRPr="00506FED">
              <w:rPr>
                <w:sz w:val="28"/>
                <w:szCs w:val="28"/>
                <w:lang w:val="en-US"/>
              </w:rPr>
              <w:t>avtomatik</w:t>
            </w:r>
            <w:proofErr w:type="spellEnd"/>
            <w:r w:rsidRPr="00506FED">
              <w:rPr>
                <w:sz w:val="28"/>
                <w:szCs w:val="28"/>
                <w:lang w:val="en-US"/>
              </w:rPr>
              <w:t xml:space="preserve"> </w:t>
            </w:r>
            <w:proofErr w:type="spellStart"/>
            <w:r w:rsidR="00393AD9" w:rsidRPr="00506FED">
              <w:rPr>
                <w:sz w:val="28"/>
                <w:szCs w:val="28"/>
                <w:lang w:val="en-US"/>
              </w:rPr>
              <w:t>tarzda</w:t>
            </w:r>
            <w:proofErr w:type="spellEnd"/>
            <w:r w:rsidR="00393AD9" w:rsidRPr="00506FED">
              <w:rPr>
                <w:sz w:val="28"/>
                <w:szCs w:val="28"/>
                <w:lang w:val="en-US"/>
              </w:rPr>
              <w:t xml:space="preserve"> </w:t>
            </w:r>
            <w:proofErr w:type="spellStart"/>
            <w:r w:rsidRPr="00506FED">
              <w:rPr>
                <w:sz w:val="28"/>
                <w:szCs w:val="28"/>
                <w:lang w:val="en-US"/>
              </w:rPr>
              <w:t>uzatish</w:t>
            </w:r>
            <w:proofErr w:type="spellEnd"/>
            <w:r w:rsidRPr="00506FED">
              <w:rPr>
                <w:sz w:val="28"/>
                <w:szCs w:val="28"/>
                <w:lang w:val="en-US"/>
              </w:rPr>
              <w:t xml:space="preserve"> </w:t>
            </w:r>
            <w:proofErr w:type="spellStart"/>
            <w:r w:rsidRPr="00506FED">
              <w:rPr>
                <w:sz w:val="28"/>
                <w:szCs w:val="28"/>
                <w:lang w:val="en-US"/>
              </w:rPr>
              <w:t>xizmati</w:t>
            </w:r>
            <w:proofErr w:type="spellEnd"/>
          </w:p>
          <w:p w14:paraId="6A94B673" w14:textId="77777777" w:rsidR="00924A19" w:rsidRPr="00506FED" w:rsidRDefault="00924A19" w:rsidP="00A64EC8">
            <w:pPr>
              <w:tabs>
                <w:tab w:val="left" w:pos="675"/>
                <w:tab w:val="left" w:pos="4219"/>
                <w:tab w:val="left" w:pos="9321"/>
              </w:tabs>
              <w:rPr>
                <w:sz w:val="28"/>
                <w:szCs w:val="28"/>
                <w:lang w:val="en-US"/>
              </w:rPr>
            </w:pPr>
            <w:r w:rsidRPr="00506FED">
              <w:rPr>
                <w:sz w:val="28"/>
                <w:szCs w:val="28"/>
                <w:lang w:val="en-US"/>
              </w:rPr>
              <w:t xml:space="preserve">      </w:t>
            </w:r>
            <w:proofErr w:type="spellStart"/>
            <w:r w:rsidRPr="00506FED">
              <w:rPr>
                <w:sz w:val="28"/>
                <w:szCs w:val="28"/>
              </w:rPr>
              <w:t>тўлов</w:t>
            </w:r>
            <w:proofErr w:type="spellEnd"/>
            <w:r w:rsidRPr="00506FED">
              <w:rPr>
                <w:sz w:val="28"/>
                <w:szCs w:val="28"/>
                <w:lang w:val="en-US"/>
              </w:rPr>
              <w:t xml:space="preserve"> </w:t>
            </w:r>
            <w:proofErr w:type="spellStart"/>
            <w:r w:rsidRPr="00506FED">
              <w:rPr>
                <w:sz w:val="28"/>
                <w:szCs w:val="28"/>
              </w:rPr>
              <w:t>тўғрисидаги</w:t>
            </w:r>
            <w:proofErr w:type="spellEnd"/>
            <w:r w:rsidRPr="00506FED">
              <w:rPr>
                <w:sz w:val="28"/>
                <w:szCs w:val="28"/>
                <w:lang w:val="en-US"/>
              </w:rPr>
              <w:t xml:space="preserve"> </w:t>
            </w:r>
            <w:r w:rsidR="00221995" w:rsidRPr="00506FED">
              <w:rPr>
                <w:sz w:val="28"/>
                <w:szCs w:val="28"/>
                <w:lang w:val="en-US"/>
              </w:rPr>
              <w:br/>
            </w:r>
            <w:proofErr w:type="spellStart"/>
            <w:r w:rsidRPr="00506FED">
              <w:rPr>
                <w:sz w:val="28"/>
                <w:szCs w:val="28"/>
              </w:rPr>
              <w:t>маълумотларни</w:t>
            </w:r>
            <w:proofErr w:type="spellEnd"/>
            <w:r w:rsidRPr="00506FED">
              <w:rPr>
                <w:sz w:val="28"/>
                <w:szCs w:val="28"/>
                <w:lang w:val="en-US"/>
              </w:rPr>
              <w:t xml:space="preserve"> </w:t>
            </w:r>
            <w:r w:rsidRPr="00506FED">
              <w:rPr>
                <w:sz w:val="28"/>
                <w:szCs w:val="28"/>
              </w:rPr>
              <w:t>автоматик</w:t>
            </w:r>
            <w:r w:rsidRPr="00506FED">
              <w:rPr>
                <w:sz w:val="28"/>
                <w:szCs w:val="28"/>
                <w:lang w:val="en-US"/>
              </w:rPr>
              <w:t xml:space="preserve"> </w:t>
            </w:r>
            <w:r w:rsidR="00221995" w:rsidRPr="00506FED">
              <w:rPr>
                <w:sz w:val="28"/>
                <w:szCs w:val="28"/>
                <w:lang w:val="en-US"/>
              </w:rPr>
              <w:br/>
            </w:r>
            <w:proofErr w:type="spellStart"/>
            <w:r w:rsidR="00393AD9" w:rsidRPr="00506FED">
              <w:rPr>
                <w:sz w:val="28"/>
                <w:szCs w:val="28"/>
              </w:rPr>
              <w:t>тарзда</w:t>
            </w:r>
            <w:proofErr w:type="spellEnd"/>
            <w:r w:rsidR="00393AD9" w:rsidRPr="00506FED">
              <w:rPr>
                <w:sz w:val="28"/>
                <w:szCs w:val="28"/>
                <w:lang w:val="en-US"/>
              </w:rPr>
              <w:t xml:space="preserve"> </w:t>
            </w:r>
            <w:proofErr w:type="spellStart"/>
            <w:r w:rsidRPr="00506FED">
              <w:rPr>
                <w:sz w:val="28"/>
                <w:szCs w:val="28"/>
              </w:rPr>
              <w:t>узатиш</w:t>
            </w:r>
            <w:proofErr w:type="spellEnd"/>
            <w:r w:rsidRPr="00506FED">
              <w:rPr>
                <w:sz w:val="28"/>
                <w:szCs w:val="28"/>
                <w:lang w:val="en-US"/>
              </w:rPr>
              <w:t xml:space="preserve"> </w:t>
            </w:r>
            <w:proofErr w:type="spellStart"/>
            <w:r w:rsidRPr="00506FED">
              <w:rPr>
                <w:sz w:val="28"/>
                <w:szCs w:val="28"/>
              </w:rPr>
              <w:t>хизмати</w:t>
            </w:r>
            <w:proofErr w:type="spellEnd"/>
          </w:p>
          <w:p w14:paraId="66284021" w14:textId="77777777" w:rsidR="00924A19" w:rsidRPr="00506FED" w:rsidRDefault="00924A19" w:rsidP="00A64EC8">
            <w:pPr>
              <w:tabs>
                <w:tab w:val="left" w:pos="675"/>
                <w:tab w:val="left" w:pos="4743"/>
                <w:tab w:val="left" w:pos="9322"/>
              </w:tabs>
              <w:rPr>
                <w:b/>
                <w:sz w:val="28"/>
                <w:szCs w:val="28"/>
                <w:lang w:val="en-GB"/>
              </w:rPr>
            </w:pPr>
            <w:proofErr w:type="spellStart"/>
            <w:r w:rsidRPr="00506FED">
              <w:rPr>
                <w:b/>
                <w:sz w:val="28"/>
                <w:szCs w:val="28"/>
                <w:lang w:val="en-US"/>
              </w:rPr>
              <w:t>en</w:t>
            </w:r>
            <w:proofErr w:type="spellEnd"/>
            <w:r w:rsidRPr="00506FED">
              <w:rPr>
                <w:sz w:val="28"/>
                <w:szCs w:val="28"/>
                <w:lang w:val="en-US"/>
              </w:rPr>
              <w:t xml:space="preserve"> - </w:t>
            </w:r>
            <w:r w:rsidRPr="00506FED">
              <w:rPr>
                <w:sz w:val="28"/>
                <w:szCs w:val="28"/>
              </w:rPr>
              <w:t>а</w:t>
            </w:r>
            <w:proofErr w:type="spellStart"/>
            <w:r w:rsidRPr="00506FED">
              <w:rPr>
                <w:sz w:val="28"/>
                <w:szCs w:val="28"/>
                <w:lang w:val="en-US"/>
              </w:rPr>
              <w:t>utomatic</w:t>
            </w:r>
            <w:proofErr w:type="spellEnd"/>
            <w:r w:rsidRPr="00506FED">
              <w:rPr>
                <w:sz w:val="28"/>
                <w:szCs w:val="28"/>
                <w:lang w:val="en-US"/>
              </w:rPr>
              <w:t xml:space="preserve"> verbal announcement of charges applied service</w:t>
            </w:r>
          </w:p>
        </w:tc>
        <w:tc>
          <w:tcPr>
            <w:tcW w:w="2993" w:type="pct"/>
          </w:tcPr>
          <w:p w14:paraId="31311079"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t xml:space="preserve">Услуга, предоставляющая возможность для </w:t>
            </w:r>
            <w:r w:rsidRPr="00506FED">
              <w:rPr>
                <w:sz w:val="28"/>
                <w:szCs w:val="28"/>
                <w:lang w:val="uz-Cyrl-UZ"/>
              </w:rPr>
              <w:br/>
            </w:r>
            <w:r w:rsidRPr="00506FED">
              <w:rPr>
                <w:sz w:val="28"/>
                <w:szCs w:val="28"/>
              </w:rPr>
              <w:t xml:space="preserve">абонента запросить сведения о всех или части данных, касающихся начисления платы за </w:t>
            </w:r>
            <w:r w:rsidRPr="00506FED">
              <w:rPr>
                <w:sz w:val="28"/>
                <w:szCs w:val="28"/>
                <w:lang w:val="uz-Cyrl-UZ"/>
              </w:rPr>
              <w:br/>
            </w:r>
            <w:r w:rsidRPr="00506FED">
              <w:rPr>
                <w:sz w:val="28"/>
                <w:szCs w:val="28"/>
              </w:rPr>
              <w:t>соединение.</w:t>
            </w:r>
          </w:p>
          <w:p w14:paraId="4251CDAB" w14:textId="77777777" w:rsidR="00924A19" w:rsidRPr="002714C5" w:rsidRDefault="00924A19" w:rsidP="00CE76B4">
            <w:pPr>
              <w:tabs>
                <w:tab w:val="left" w:pos="675"/>
                <w:tab w:val="left" w:pos="4219"/>
                <w:tab w:val="left" w:pos="9321"/>
              </w:tabs>
              <w:jc w:val="both"/>
              <w:rPr>
                <w:sz w:val="16"/>
                <w:szCs w:val="16"/>
              </w:rPr>
            </w:pPr>
          </w:p>
          <w:p w14:paraId="574BFF8C" w14:textId="77777777" w:rsidR="00924A19" w:rsidRPr="00506FED" w:rsidRDefault="00924A19" w:rsidP="00CE76B4">
            <w:pPr>
              <w:tabs>
                <w:tab w:val="left" w:pos="675"/>
                <w:tab w:val="left" w:pos="4219"/>
                <w:tab w:val="left" w:pos="9321"/>
              </w:tabs>
              <w:jc w:val="both"/>
              <w:rPr>
                <w:sz w:val="28"/>
                <w:szCs w:val="28"/>
              </w:rPr>
            </w:pPr>
            <w:proofErr w:type="spellStart"/>
            <w:r w:rsidRPr="00506FED">
              <w:rPr>
                <w:sz w:val="28"/>
                <w:szCs w:val="28"/>
                <w:lang w:val="en-US"/>
              </w:rPr>
              <w:t>Abonentga</w:t>
            </w:r>
            <w:proofErr w:type="spellEnd"/>
            <w:r w:rsidRPr="00506FED">
              <w:rPr>
                <w:sz w:val="28"/>
                <w:szCs w:val="28"/>
              </w:rPr>
              <w:t xml:space="preserve"> </w:t>
            </w:r>
            <w:proofErr w:type="gramStart"/>
            <w:r w:rsidRPr="00506FED">
              <w:rPr>
                <w:sz w:val="28"/>
                <w:szCs w:val="28"/>
                <w:lang w:val="en-US"/>
              </w:rPr>
              <w:t>bog</w:t>
            </w:r>
            <w:r w:rsidRPr="00506FED">
              <w:rPr>
                <w:sz w:val="28"/>
                <w:szCs w:val="28"/>
              </w:rPr>
              <w:t>‘</w:t>
            </w:r>
            <w:proofErr w:type="spellStart"/>
            <w:proofErr w:type="gramEnd"/>
            <w:r w:rsidRPr="00506FED">
              <w:rPr>
                <w:sz w:val="28"/>
                <w:szCs w:val="28"/>
                <w:lang w:val="en-US"/>
              </w:rPr>
              <w:t>lanish</w:t>
            </w:r>
            <w:proofErr w:type="spellEnd"/>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r w:rsidRPr="00506FED">
              <w:rPr>
                <w:sz w:val="28"/>
                <w:szCs w:val="28"/>
                <w:lang w:val="en-US"/>
              </w:rPr>
              <w:t>to</w:t>
            </w:r>
            <w:r w:rsidRPr="00506FED">
              <w:rPr>
                <w:sz w:val="28"/>
                <w:szCs w:val="28"/>
              </w:rPr>
              <w:t>‘</w:t>
            </w:r>
            <w:proofErr w:type="spellStart"/>
            <w:r w:rsidRPr="00506FED">
              <w:rPr>
                <w:sz w:val="28"/>
                <w:szCs w:val="28"/>
                <w:lang w:val="en-US"/>
              </w:rPr>
              <w:t>lovni</w:t>
            </w:r>
            <w:proofErr w:type="spellEnd"/>
            <w:r w:rsidRPr="00506FED">
              <w:rPr>
                <w:sz w:val="28"/>
                <w:szCs w:val="28"/>
              </w:rPr>
              <w:t xml:space="preserve"> </w:t>
            </w:r>
            <w:r w:rsidRPr="00506FED">
              <w:rPr>
                <w:sz w:val="28"/>
                <w:szCs w:val="28"/>
                <w:lang w:val="en-US"/>
              </w:rPr>
              <w:t>to</w:t>
            </w:r>
            <w:r w:rsidRPr="00506FED">
              <w:rPr>
                <w:sz w:val="28"/>
                <w:szCs w:val="28"/>
              </w:rPr>
              <w:t>‘</w:t>
            </w:r>
            <w:proofErr w:type="spellStart"/>
            <w:r w:rsidRPr="00506FED">
              <w:rPr>
                <w:sz w:val="28"/>
                <w:szCs w:val="28"/>
                <w:lang w:val="en-US"/>
              </w:rPr>
              <w:t>lashga</w:t>
            </w:r>
            <w:proofErr w:type="spellEnd"/>
            <w:r w:rsidRPr="00506FED">
              <w:rPr>
                <w:sz w:val="28"/>
                <w:szCs w:val="28"/>
              </w:rPr>
              <w:t xml:space="preserve"> </w:t>
            </w:r>
            <w:proofErr w:type="spellStart"/>
            <w:r w:rsidRPr="00506FED">
              <w:rPr>
                <w:sz w:val="28"/>
                <w:szCs w:val="28"/>
                <w:lang w:val="en-US"/>
              </w:rPr>
              <w:t>taalluqli</w:t>
            </w:r>
            <w:proofErr w:type="spellEnd"/>
            <w:r w:rsidRPr="00506FED">
              <w:rPr>
                <w:sz w:val="28"/>
                <w:szCs w:val="28"/>
              </w:rPr>
              <w:t xml:space="preserve"> </w:t>
            </w:r>
            <w:proofErr w:type="spellStart"/>
            <w:r w:rsidRPr="00506FED">
              <w:rPr>
                <w:sz w:val="28"/>
                <w:szCs w:val="28"/>
                <w:lang w:val="en-US"/>
              </w:rPr>
              <w:t>barcha</w:t>
            </w:r>
            <w:proofErr w:type="spellEnd"/>
            <w:r w:rsidRPr="00506FED">
              <w:rPr>
                <w:sz w:val="28"/>
                <w:szCs w:val="28"/>
              </w:rPr>
              <w:t xml:space="preserve"> </w:t>
            </w:r>
            <w:r w:rsidRPr="00506FED">
              <w:rPr>
                <w:sz w:val="28"/>
                <w:szCs w:val="28"/>
                <w:lang w:val="en-US"/>
              </w:rPr>
              <w:t>ma</w:t>
            </w:r>
            <w:r w:rsidRPr="00506FED">
              <w:rPr>
                <w:sz w:val="28"/>
                <w:szCs w:val="28"/>
              </w:rPr>
              <w:t>’</w:t>
            </w:r>
            <w:proofErr w:type="spellStart"/>
            <w:r w:rsidRPr="00506FED">
              <w:rPr>
                <w:sz w:val="28"/>
                <w:szCs w:val="28"/>
                <w:lang w:val="en-US"/>
              </w:rPr>
              <w:t>lumotlar</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u</w:t>
            </w:r>
            <w:r w:rsidR="00221995" w:rsidRPr="00506FED">
              <w:rPr>
                <w:sz w:val="28"/>
                <w:szCs w:val="28"/>
                <w:lang w:val="en-US"/>
              </w:rPr>
              <w:t>lar</w:t>
            </w:r>
            <w:r w:rsidRPr="00506FED">
              <w:rPr>
                <w:sz w:val="28"/>
                <w:szCs w:val="28"/>
                <w:lang w:val="en-US"/>
              </w:rPr>
              <w:t>ning</w:t>
            </w:r>
            <w:proofErr w:type="spellEnd"/>
            <w:r w:rsidRPr="00506FED">
              <w:rPr>
                <w:sz w:val="28"/>
                <w:szCs w:val="28"/>
              </w:rPr>
              <w:t xml:space="preserve"> </w:t>
            </w:r>
            <w:proofErr w:type="spellStart"/>
            <w:r w:rsidRPr="00506FED">
              <w:rPr>
                <w:sz w:val="28"/>
                <w:szCs w:val="28"/>
                <w:lang w:val="en-US"/>
              </w:rPr>
              <w:t>qismi</w:t>
            </w:r>
            <w:proofErr w:type="spellEnd"/>
            <w:r w:rsidRPr="00506FED">
              <w:rPr>
                <w:sz w:val="28"/>
                <w:szCs w:val="28"/>
              </w:rPr>
              <w:t xml:space="preserve"> </w:t>
            </w:r>
            <w:r w:rsidRPr="00506FED">
              <w:rPr>
                <w:sz w:val="28"/>
                <w:szCs w:val="28"/>
                <w:lang w:val="en-US"/>
              </w:rPr>
              <w:t>to</w:t>
            </w:r>
            <w:r w:rsidRPr="00506FED">
              <w:rPr>
                <w:sz w:val="28"/>
                <w:szCs w:val="28"/>
              </w:rPr>
              <w:t>‘</w:t>
            </w:r>
            <w:r w:rsidRPr="00506FED">
              <w:rPr>
                <w:sz w:val="28"/>
                <w:szCs w:val="28"/>
                <w:lang w:val="en-US"/>
              </w:rPr>
              <w:t>g</w:t>
            </w:r>
            <w:r w:rsidRPr="00506FED">
              <w:rPr>
                <w:sz w:val="28"/>
                <w:szCs w:val="28"/>
              </w:rPr>
              <w:t>‘</w:t>
            </w:r>
            <w:proofErr w:type="spellStart"/>
            <w:r w:rsidRPr="00506FED">
              <w:rPr>
                <w:sz w:val="28"/>
                <w:szCs w:val="28"/>
                <w:lang w:val="en-US"/>
              </w:rPr>
              <w:t>risidagi</w:t>
            </w:r>
            <w:proofErr w:type="spellEnd"/>
            <w:r w:rsidRPr="00506FED">
              <w:rPr>
                <w:sz w:val="28"/>
                <w:szCs w:val="28"/>
              </w:rPr>
              <w:t xml:space="preserve"> </w:t>
            </w:r>
            <w:r w:rsidRPr="00506FED">
              <w:rPr>
                <w:sz w:val="28"/>
                <w:szCs w:val="28"/>
                <w:lang w:val="en-US"/>
              </w:rPr>
              <w:t>ma</w:t>
            </w:r>
            <w:r w:rsidRPr="00506FED">
              <w:rPr>
                <w:sz w:val="28"/>
                <w:szCs w:val="28"/>
              </w:rPr>
              <w:t>’</w:t>
            </w:r>
            <w:proofErr w:type="spellStart"/>
            <w:r w:rsidRPr="00506FED">
              <w:rPr>
                <w:sz w:val="28"/>
                <w:szCs w:val="28"/>
                <w:lang w:val="en-US"/>
              </w:rPr>
              <w:t>lumotlarni</w:t>
            </w:r>
            <w:proofErr w:type="spellEnd"/>
            <w:r w:rsidRPr="00506FED">
              <w:rPr>
                <w:sz w:val="28"/>
                <w:szCs w:val="28"/>
              </w:rPr>
              <w:t xml:space="preserve"> </w:t>
            </w:r>
            <w:proofErr w:type="spellStart"/>
            <w:r w:rsidRPr="00506FED">
              <w:rPr>
                <w:sz w:val="28"/>
                <w:szCs w:val="28"/>
                <w:lang w:val="en-US"/>
              </w:rPr>
              <w:t>taqdim</w:t>
            </w:r>
            <w:proofErr w:type="spellEnd"/>
            <w:r w:rsidRPr="00506FED">
              <w:rPr>
                <w:sz w:val="28"/>
                <w:szCs w:val="28"/>
              </w:rPr>
              <w:t xml:space="preserve"> </w:t>
            </w:r>
            <w:proofErr w:type="spellStart"/>
            <w:r w:rsidRPr="00506FED">
              <w:rPr>
                <w:sz w:val="28"/>
                <w:szCs w:val="28"/>
                <w:lang w:val="en-US"/>
              </w:rPr>
              <w:t>etish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19978351" w14:textId="77777777" w:rsidR="00924A19" w:rsidRPr="002714C5" w:rsidRDefault="00924A19" w:rsidP="00A1606C">
            <w:pPr>
              <w:tabs>
                <w:tab w:val="left" w:pos="675"/>
                <w:tab w:val="left" w:pos="4219"/>
                <w:tab w:val="left" w:pos="9321"/>
              </w:tabs>
              <w:jc w:val="both"/>
              <w:rPr>
                <w:sz w:val="28"/>
                <w:szCs w:val="28"/>
              </w:rPr>
            </w:pPr>
          </w:p>
          <w:p w14:paraId="64956BA7" w14:textId="77777777" w:rsidR="009273ED" w:rsidRPr="00506FED" w:rsidRDefault="00924A19" w:rsidP="00A1606C">
            <w:pPr>
              <w:tabs>
                <w:tab w:val="left" w:pos="675"/>
                <w:tab w:val="left" w:pos="4219"/>
                <w:tab w:val="left" w:pos="9321"/>
              </w:tabs>
              <w:jc w:val="both"/>
              <w:rPr>
                <w:sz w:val="28"/>
                <w:szCs w:val="28"/>
                <w:lang w:val="uz-Cyrl-UZ"/>
              </w:rPr>
            </w:pPr>
            <w:r w:rsidRPr="00506FED">
              <w:rPr>
                <w:sz w:val="28"/>
                <w:szCs w:val="28"/>
                <w:lang w:val="uz-Cyrl-UZ"/>
              </w:rPr>
              <w:t>Абонентга боғланиш учун тўловни тўлашга тааллуқли барча маълумотлар ёки у</w:t>
            </w:r>
            <w:r w:rsidR="00221995" w:rsidRPr="00506FED">
              <w:rPr>
                <w:sz w:val="28"/>
                <w:szCs w:val="28"/>
              </w:rPr>
              <w:t>лар</w:t>
            </w:r>
            <w:r w:rsidRPr="00506FED">
              <w:rPr>
                <w:sz w:val="28"/>
                <w:szCs w:val="28"/>
                <w:lang w:val="uz-Cyrl-UZ"/>
              </w:rPr>
              <w:t xml:space="preserve">нинг қисми тўғрисидаги маълумотларни </w:t>
            </w:r>
            <w:proofErr w:type="spellStart"/>
            <w:r w:rsidRPr="00506FED">
              <w:rPr>
                <w:sz w:val="28"/>
                <w:szCs w:val="28"/>
              </w:rPr>
              <w:t>тақдим</w:t>
            </w:r>
            <w:proofErr w:type="spellEnd"/>
            <w:r w:rsidRPr="00506FED">
              <w:rPr>
                <w:sz w:val="28"/>
                <w:szCs w:val="28"/>
              </w:rPr>
              <w:t xml:space="preserve"> </w:t>
            </w:r>
            <w:proofErr w:type="spellStart"/>
            <w:r w:rsidRPr="00506FED">
              <w:rPr>
                <w:sz w:val="28"/>
                <w:szCs w:val="28"/>
              </w:rPr>
              <w:t>этиш</w:t>
            </w:r>
            <w:proofErr w:type="spellEnd"/>
            <w:r w:rsidRPr="00506FED">
              <w:rPr>
                <w:sz w:val="28"/>
                <w:szCs w:val="28"/>
                <w:lang w:val="uz-Cyrl-UZ"/>
              </w:rPr>
              <w:t xml:space="preserve"> имконини берадиган хизмат.</w:t>
            </w:r>
          </w:p>
        </w:tc>
      </w:tr>
      <w:tr w:rsidR="00924A19" w:rsidRPr="005234B4" w14:paraId="2F936D69" w14:textId="77777777">
        <w:trPr>
          <w:tblCellSpacing w:w="0" w:type="dxa"/>
          <w:jc w:val="center"/>
        </w:trPr>
        <w:tc>
          <w:tcPr>
            <w:tcW w:w="2007" w:type="pct"/>
          </w:tcPr>
          <w:p w14:paraId="3763F987" w14:textId="77777777" w:rsidR="00924A19" w:rsidRPr="00506FED" w:rsidRDefault="00924A19" w:rsidP="00A64EC8">
            <w:pPr>
              <w:tabs>
                <w:tab w:val="left" w:pos="417"/>
                <w:tab w:val="left" w:pos="675"/>
                <w:tab w:val="left" w:pos="4743"/>
                <w:tab w:val="left" w:pos="9322"/>
              </w:tabs>
              <w:jc w:val="both"/>
              <w:rPr>
                <w:b/>
                <w:sz w:val="28"/>
                <w:szCs w:val="28"/>
                <w:lang w:val="uz-Cyrl-UZ"/>
              </w:rPr>
            </w:pPr>
            <w:r w:rsidRPr="00506FED">
              <w:rPr>
                <w:b/>
                <w:sz w:val="28"/>
                <w:szCs w:val="28"/>
                <w:lang w:val="uz-Cyrl-UZ"/>
              </w:rPr>
              <w:t>Услуга без соединения</w:t>
            </w:r>
          </w:p>
          <w:p w14:paraId="11687308" w14:textId="77777777" w:rsidR="00924A19" w:rsidRPr="00506FED" w:rsidRDefault="00924A19" w:rsidP="00A64EC8">
            <w:pPr>
              <w:tabs>
                <w:tab w:val="left" w:pos="675"/>
                <w:tab w:val="left" w:pos="4743"/>
                <w:tab w:val="left" w:pos="9322"/>
              </w:tabs>
              <w:jc w:val="both"/>
              <w:rPr>
                <w:sz w:val="28"/>
                <w:szCs w:val="28"/>
                <w:lang w:val="uz-Cyrl-UZ"/>
              </w:rPr>
            </w:pPr>
            <w:r w:rsidRPr="00506FED">
              <w:rPr>
                <w:b/>
                <w:sz w:val="28"/>
                <w:szCs w:val="28"/>
                <w:lang w:val="uz-Cyrl-UZ"/>
              </w:rPr>
              <w:t>uz</w:t>
            </w:r>
            <w:r w:rsidRPr="00506FED">
              <w:rPr>
                <w:sz w:val="28"/>
                <w:szCs w:val="28"/>
                <w:lang w:val="uz-Cyrl-UZ"/>
              </w:rPr>
              <w:t xml:space="preserve"> - bog‘lanishsiz xizmat</w:t>
            </w:r>
          </w:p>
          <w:p w14:paraId="6F11BC37" w14:textId="3FE68546" w:rsidR="00924A19" w:rsidRPr="00506FED" w:rsidRDefault="003A4C4D" w:rsidP="00A64EC8">
            <w:pPr>
              <w:tabs>
                <w:tab w:val="left" w:pos="675"/>
                <w:tab w:val="left" w:pos="4743"/>
                <w:tab w:val="left" w:pos="9322"/>
              </w:tabs>
              <w:jc w:val="both"/>
              <w:rPr>
                <w:sz w:val="28"/>
                <w:szCs w:val="28"/>
                <w:lang w:val="en-US"/>
              </w:rPr>
            </w:pPr>
            <w:r>
              <w:rPr>
                <w:sz w:val="28"/>
                <w:szCs w:val="28"/>
                <w:lang w:val="uz-Cyrl-UZ"/>
              </w:rPr>
              <w:t xml:space="preserve"> </w:t>
            </w:r>
            <w:proofErr w:type="spellStart"/>
            <w:r w:rsidR="00924A19" w:rsidRPr="00506FED">
              <w:rPr>
                <w:sz w:val="28"/>
                <w:szCs w:val="28"/>
              </w:rPr>
              <w:t>боғланишсиз</w:t>
            </w:r>
            <w:proofErr w:type="spellEnd"/>
            <w:r w:rsidR="00924A19" w:rsidRPr="00506FED">
              <w:rPr>
                <w:sz w:val="28"/>
                <w:szCs w:val="28"/>
                <w:lang w:val="en-US"/>
              </w:rPr>
              <w:t xml:space="preserve"> </w:t>
            </w:r>
            <w:proofErr w:type="spellStart"/>
            <w:r w:rsidR="00924A19" w:rsidRPr="00506FED">
              <w:rPr>
                <w:sz w:val="28"/>
                <w:szCs w:val="28"/>
              </w:rPr>
              <w:t>хизмат</w:t>
            </w:r>
            <w:proofErr w:type="spellEnd"/>
          </w:p>
          <w:p w14:paraId="166E80AB" w14:textId="77777777" w:rsidR="00924A19" w:rsidRPr="00506FED" w:rsidRDefault="00924A19" w:rsidP="00A64EC8">
            <w:pPr>
              <w:tabs>
                <w:tab w:val="left" w:pos="675"/>
                <w:tab w:val="left" w:pos="4743"/>
                <w:tab w:val="left" w:pos="9322"/>
              </w:tabs>
              <w:jc w:val="both"/>
              <w:rPr>
                <w:b/>
                <w:sz w:val="28"/>
                <w:szCs w:val="28"/>
                <w:lang w:val="en-US"/>
              </w:rPr>
            </w:pPr>
            <w:proofErr w:type="spellStart"/>
            <w:r w:rsidRPr="00506FED">
              <w:rPr>
                <w:b/>
                <w:sz w:val="28"/>
                <w:szCs w:val="28"/>
                <w:lang w:val="en-US"/>
              </w:rPr>
              <w:t>en</w:t>
            </w:r>
            <w:proofErr w:type="spellEnd"/>
            <w:r w:rsidRPr="00506FED">
              <w:rPr>
                <w:sz w:val="28"/>
                <w:szCs w:val="28"/>
                <w:lang w:val="en-US"/>
              </w:rPr>
              <w:t xml:space="preserve"> -</w:t>
            </w:r>
            <w:r w:rsidRPr="00506FED">
              <w:rPr>
                <w:sz w:val="28"/>
                <w:szCs w:val="28"/>
                <w:lang w:val="uz-Cyrl-UZ"/>
              </w:rPr>
              <w:t xml:space="preserve"> </w:t>
            </w:r>
            <w:r w:rsidRPr="00506FED">
              <w:rPr>
                <w:sz w:val="28"/>
                <w:szCs w:val="28"/>
              </w:rPr>
              <w:t>с</w:t>
            </w:r>
            <w:proofErr w:type="spellStart"/>
            <w:r w:rsidR="00EF4662" w:rsidRPr="00506FED">
              <w:rPr>
                <w:sz w:val="28"/>
                <w:szCs w:val="28"/>
                <w:lang w:val="en-US"/>
              </w:rPr>
              <w:t>onnectionless</w:t>
            </w:r>
            <w:proofErr w:type="spellEnd"/>
            <w:r w:rsidR="00EF4662" w:rsidRPr="00506FED">
              <w:rPr>
                <w:sz w:val="28"/>
                <w:szCs w:val="28"/>
                <w:lang w:val="en-US"/>
              </w:rPr>
              <w:t xml:space="preserve"> </w:t>
            </w:r>
            <w:r w:rsidRPr="00506FED">
              <w:rPr>
                <w:sz w:val="28"/>
                <w:szCs w:val="28"/>
                <w:lang w:val="en-US"/>
              </w:rPr>
              <w:t>service</w:t>
            </w:r>
          </w:p>
        </w:tc>
        <w:tc>
          <w:tcPr>
            <w:tcW w:w="2993" w:type="pct"/>
          </w:tcPr>
          <w:p w14:paraId="284AEF2C" w14:textId="77777777" w:rsidR="00924A19" w:rsidRPr="00506FED" w:rsidRDefault="00924A19" w:rsidP="00CE76B4">
            <w:pPr>
              <w:tabs>
                <w:tab w:val="left" w:pos="675"/>
                <w:tab w:val="left" w:pos="4743"/>
                <w:tab w:val="left" w:pos="9322"/>
              </w:tabs>
              <w:jc w:val="both"/>
              <w:rPr>
                <w:sz w:val="28"/>
                <w:szCs w:val="28"/>
                <w:lang w:val="uz-Cyrl-UZ"/>
              </w:rPr>
            </w:pPr>
            <w:r w:rsidRPr="00506FED">
              <w:rPr>
                <w:sz w:val="28"/>
                <w:szCs w:val="28"/>
              </w:rPr>
              <w:t xml:space="preserve">Услуга, обеспечивающая перенос информации между обслуживаемыми абонентами без </w:t>
            </w:r>
            <w:proofErr w:type="spellStart"/>
            <w:r w:rsidRPr="00506FED">
              <w:rPr>
                <w:sz w:val="28"/>
                <w:szCs w:val="28"/>
              </w:rPr>
              <w:t>исполь</w:t>
            </w:r>
            <w:r w:rsidR="002714C5">
              <w:rPr>
                <w:sz w:val="28"/>
                <w:szCs w:val="28"/>
              </w:rPr>
              <w:t>-</w:t>
            </w:r>
            <w:r w:rsidRPr="00506FED">
              <w:rPr>
                <w:sz w:val="28"/>
                <w:szCs w:val="28"/>
              </w:rPr>
              <w:t>зования</w:t>
            </w:r>
            <w:proofErr w:type="spellEnd"/>
            <w:r w:rsidRPr="00506FED">
              <w:rPr>
                <w:sz w:val="28"/>
                <w:szCs w:val="28"/>
              </w:rPr>
              <w:t xml:space="preserve"> процедур установления соединения из конца в конец.</w:t>
            </w:r>
          </w:p>
          <w:p w14:paraId="5DC636A9" w14:textId="77777777" w:rsidR="00924A19" w:rsidRPr="00506FED" w:rsidRDefault="00924A19" w:rsidP="00CE76B4">
            <w:pPr>
              <w:tabs>
                <w:tab w:val="left" w:pos="675"/>
                <w:tab w:val="left" w:pos="4743"/>
                <w:tab w:val="left" w:pos="9322"/>
              </w:tabs>
              <w:jc w:val="both"/>
            </w:pPr>
            <w:r w:rsidRPr="00506FED">
              <w:t xml:space="preserve">Примечание </w:t>
            </w:r>
            <w:r w:rsidRPr="00506FED">
              <w:rPr>
                <w:lang w:val="uz-Cyrl-UZ"/>
              </w:rPr>
              <w:t>−</w:t>
            </w:r>
            <w:r w:rsidRPr="00506FED">
              <w:t xml:space="preserve"> Услуги без соединения могут использоваться как для интерактивных услуг, так и для услуг распределения.</w:t>
            </w:r>
          </w:p>
          <w:p w14:paraId="182BDCC5" w14:textId="77777777" w:rsidR="00924A19" w:rsidRPr="002714C5" w:rsidRDefault="00924A19" w:rsidP="00CE76B4">
            <w:pPr>
              <w:tabs>
                <w:tab w:val="left" w:pos="675"/>
                <w:tab w:val="left" w:pos="4743"/>
                <w:tab w:val="left" w:pos="9322"/>
              </w:tabs>
              <w:jc w:val="both"/>
              <w:rPr>
                <w:sz w:val="28"/>
                <w:szCs w:val="28"/>
              </w:rPr>
            </w:pPr>
          </w:p>
          <w:p w14:paraId="65C13034" w14:textId="77777777" w:rsidR="00924A19" w:rsidRPr="00506FED" w:rsidRDefault="00924A19" w:rsidP="00CE76B4">
            <w:pPr>
              <w:tabs>
                <w:tab w:val="left" w:pos="675"/>
                <w:tab w:val="left" w:pos="4743"/>
                <w:tab w:val="left" w:pos="9322"/>
              </w:tabs>
              <w:jc w:val="both"/>
              <w:rPr>
                <w:sz w:val="28"/>
                <w:szCs w:val="28"/>
              </w:rPr>
            </w:pPr>
            <w:r w:rsidRPr="00506FED">
              <w:rPr>
                <w:sz w:val="28"/>
                <w:szCs w:val="28"/>
                <w:lang w:val="en-US"/>
              </w:rPr>
              <w:lastRenderedPageBreak/>
              <w:t>X</w:t>
            </w:r>
            <w:r w:rsidRPr="00506FED">
              <w:rPr>
                <w:sz w:val="28"/>
                <w:szCs w:val="28"/>
                <w:lang w:val="uz-Cyrl-UZ"/>
              </w:rPr>
              <w:t xml:space="preserve">izmat </w:t>
            </w:r>
            <w:proofErr w:type="gramStart"/>
            <w:r w:rsidRPr="00506FED">
              <w:rPr>
                <w:sz w:val="28"/>
                <w:szCs w:val="28"/>
                <w:lang w:val="uz-Cyrl-UZ"/>
              </w:rPr>
              <w:t>ko‘</w:t>
            </w:r>
            <w:proofErr w:type="gramEnd"/>
            <w:r w:rsidRPr="00506FED">
              <w:rPr>
                <w:sz w:val="28"/>
                <w:szCs w:val="28"/>
                <w:lang w:val="uz-Cyrl-UZ"/>
              </w:rPr>
              <w:t>rsatiladigan abonentlar o‘rtasida</w:t>
            </w:r>
            <w:r w:rsidRPr="00506FED">
              <w:rPr>
                <w:sz w:val="28"/>
                <w:szCs w:val="28"/>
              </w:rPr>
              <w:t>,</w:t>
            </w:r>
            <w:r w:rsidRPr="00506FED">
              <w:rPr>
                <w:sz w:val="28"/>
                <w:szCs w:val="28"/>
                <w:lang w:val="uz-Cyrl-UZ"/>
              </w:rPr>
              <w:t xml:space="preserve"> </w:t>
            </w:r>
            <w:r w:rsidRPr="00506FED">
              <w:rPr>
                <w:sz w:val="28"/>
                <w:szCs w:val="28"/>
                <w:lang w:val="en-US"/>
              </w:rPr>
              <w:t>o</w:t>
            </w:r>
            <w:r w:rsidRPr="00506FED">
              <w:rPr>
                <w:sz w:val="28"/>
                <w:szCs w:val="28"/>
                <w:lang w:val="uz-Cyrl-UZ"/>
              </w:rPr>
              <w:t>xiridan oxiriga bog‘lanishni o‘rnatish tadbirlaridan foyda</w:t>
            </w:r>
            <w:r w:rsidR="002714C5">
              <w:rPr>
                <w:sz w:val="28"/>
                <w:szCs w:val="28"/>
                <w:lang w:val="uz-Cyrl-UZ"/>
              </w:rPr>
              <w:t>-</w:t>
            </w:r>
            <w:r w:rsidRPr="00506FED">
              <w:rPr>
                <w:sz w:val="28"/>
                <w:szCs w:val="28"/>
                <w:lang w:val="uz-Cyrl-UZ"/>
              </w:rPr>
              <w:t>lanmagan holda axborot o‘tkazilishini ta’minlay</w:t>
            </w:r>
            <w:r w:rsidR="002714C5">
              <w:rPr>
                <w:sz w:val="28"/>
                <w:szCs w:val="28"/>
                <w:lang w:val="uz-Cyrl-UZ"/>
              </w:rPr>
              <w:t>-</w:t>
            </w:r>
            <w:r w:rsidRPr="00506FED">
              <w:rPr>
                <w:sz w:val="28"/>
                <w:szCs w:val="28"/>
                <w:lang w:val="uz-Cyrl-UZ"/>
              </w:rPr>
              <w:t>digan xizmat.</w:t>
            </w:r>
          </w:p>
          <w:p w14:paraId="3F633566" w14:textId="77777777" w:rsidR="00924A19" w:rsidRPr="00506FED" w:rsidRDefault="00924A19" w:rsidP="00CE76B4">
            <w:pPr>
              <w:tabs>
                <w:tab w:val="left" w:pos="675"/>
                <w:tab w:val="left" w:pos="4743"/>
                <w:tab w:val="left" w:pos="9322"/>
              </w:tabs>
              <w:jc w:val="both"/>
            </w:pPr>
            <w:proofErr w:type="spellStart"/>
            <w:r w:rsidRPr="00506FED">
              <w:rPr>
                <w:lang w:val="en-US"/>
              </w:rPr>
              <w:t>Izoh</w:t>
            </w:r>
            <w:proofErr w:type="spellEnd"/>
            <w:r w:rsidRPr="00506FED">
              <w:t xml:space="preserve"> – </w:t>
            </w:r>
            <w:proofErr w:type="spellStart"/>
            <w:r w:rsidRPr="00506FED">
              <w:rPr>
                <w:lang w:val="en-US"/>
              </w:rPr>
              <w:t>Interaktiv</w:t>
            </w:r>
            <w:proofErr w:type="spellEnd"/>
            <w:r w:rsidRPr="00506FED">
              <w:t xml:space="preserve"> </w:t>
            </w:r>
            <w:proofErr w:type="spellStart"/>
            <w:r w:rsidRPr="00506FED">
              <w:rPr>
                <w:lang w:val="en-US"/>
              </w:rPr>
              <w:t>xizmatlar</w:t>
            </w:r>
            <w:proofErr w:type="spellEnd"/>
            <w:r w:rsidRPr="00506FED">
              <w:t xml:space="preserve"> </w:t>
            </w:r>
            <w:proofErr w:type="spellStart"/>
            <w:r w:rsidRPr="00506FED">
              <w:rPr>
                <w:lang w:val="en-US"/>
              </w:rPr>
              <w:t>kabi</w:t>
            </w:r>
            <w:proofErr w:type="spellEnd"/>
            <w:r w:rsidRPr="00506FED">
              <w:t xml:space="preserve">, </w:t>
            </w:r>
            <w:proofErr w:type="spellStart"/>
            <w:r w:rsidRPr="00506FED">
              <w:rPr>
                <w:lang w:val="en-US"/>
              </w:rPr>
              <w:t>taqsimlash</w:t>
            </w:r>
            <w:proofErr w:type="spellEnd"/>
            <w:r w:rsidRPr="00506FED">
              <w:t xml:space="preserve"> </w:t>
            </w:r>
            <w:proofErr w:type="spellStart"/>
            <w:r w:rsidRPr="00506FED">
              <w:rPr>
                <w:lang w:val="en-US"/>
              </w:rPr>
              <w:t>xizmatlari</w:t>
            </w:r>
            <w:proofErr w:type="spellEnd"/>
            <w:r w:rsidRPr="00506FED">
              <w:t xml:space="preserve"> </w:t>
            </w:r>
            <w:proofErr w:type="spellStart"/>
            <w:r w:rsidRPr="00506FED">
              <w:rPr>
                <w:lang w:val="en-US"/>
              </w:rPr>
              <w:t>uchun</w:t>
            </w:r>
            <w:proofErr w:type="spellEnd"/>
            <w:r w:rsidRPr="00506FED">
              <w:t xml:space="preserve"> </w:t>
            </w:r>
            <w:r w:rsidRPr="00506FED">
              <w:rPr>
                <w:lang w:val="en-US"/>
              </w:rPr>
              <w:t>ham</w:t>
            </w:r>
            <w:r w:rsidRPr="00506FED">
              <w:t xml:space="preserve"> </w:t>
            </w:r>
            <w:proofErr w:type="spellStart"/>
            <w:r w:rsidRPr="00506FED">
              <w:rPr>
                <w:lang w:val="en-US"/>
              </w:rPr>
              <w:t>foydalanilishi</w:t>
            </w:r>
            <w:proofErr w:type="spellEnd"/>
            <w:r w:rsidRPr="00506FED">
              <w:t xml:space="preserve"> </w:t>
            </w:r>
            <w:proofErr w:type="spellStart"/>
            <w:r w:rsidRPr="00506FED">
              <w:rPr>
                <w:lang w:val="en-US"/>
              </w:rPr>
              <w:t>mumkin</w:t>
            </w:r>
            <w:proofErr w:type="spellEnd"/>
            <w:r w:rsidRPr="00506FED">
              <w:t xml:space="preserve"> </w:t>
            </w:r>
            <w:proofErr w:type="spellStart"/>
            <w:proofErr w:type="gramStart"/>
            <w:r w:rsidRPr="00506FED">
              <w:rPr>
                <w:lang w:val="en-US"/>
              </w:rPr>
              <w:t>bo</w:t>
            </w:r>
            <w:proofErr w:type="spellEnd"/>
            <w:r w:rsidRPr="00506FED">
              <w:t>‘</w:t>
            </w:r>
            <w:proofErr w:type="spellStart"/>
            <w:proofErr w:type="gramEnd"/>
            <w:r w:rsidRPr="00506FED">
              <w:rPr>
                <w:lang w:val="en-US"/>
              </w:rPr>
              <w:t>lgan</w:t>
            </w:r>
            <w:proofErr w:type="spellEnd"/>
            <w:r w:rsidRPr="00506FED">
              <w:t xml:space="preserve"> </w:t>
            </w:r>
            <w:r w:rsidRPr="00506FED">
              <w:rPr>
                <w:lang w:val="en-US"/>
              </w:rPr>
              <w:t>bog</w:t>
            </w:r>
            <w:r w:rsidRPr="00506FED">
              <w:t>‘</w:t>
            </w:r>
            <w:proofErr w:type="spellStart"/>
            <w:r w:rsidRPr="00506FED">
              <w:rPr>
                <w:lang w:val="en-US"/>
              </w:rPr>
              <w:t>lanishsiz</w:t>
            </w:r>
            <w:proofErr w:type="spellEnd"/>
            <w:r w:rsidRPr="00506FED">
              <w:t xml:space="preserve"> </w:t>
            </w:r>
            <w:proofErr w:type="spellStart"/>
            <w:r w:rsidRPr="00506FED">
              <w:rPr>
                <w:lang w:val="en-US"/>
              </w:rPr>
              <w:t>xizmat</w:t>
            </w:r>
            <w:proofErr w:type="spellEnd"/>
            <w:r w:rsidRPr="00506FED">
              <w:t>.</w:t>
            </w:r>
          </w:p>
          <w:p w14:paraId="5C046338" w14:textId="77777777" w:rsidR="00924A19" w:rsidRPr="002714C5" w:rsidRDefault="00924A19" w:rsidP="00CE76B4">
            <w:pPr>
              <w:tabs>
                <w:tab w:val="left" w:pos="675"/>
                <w:tab w:val="left" w:pos="4743"/>
                <w:tab w:val="left" w:pos="9322"/>
              </w:tabs>
              <w:jc w:val="both"/>
              <w:rPr>
                <w:sz w:val="28"/>
                <w:szCs w:val="28"/>
              </w:rPr>
            </w:pPr>
          </w:p>
          <w:p w14:paraId="2F5F3B07" w14:textId="77777777" w:rsidR="00924A19" w:rsidRPr="00506FED" w:rsidRDefault="00924A19" w:rsidP="00CE76B4">
            <w:pPr>
              <w:tabs>
                <w:tab w:val="left" w:pos="675"/>
                <w:tab w:val="left" w:pos="4743"/>
                <w:tab w:val="left" w:pos="9322"/>
              </w:tabs>
              <w:jc w:val="both"/>
              <w:rPr>
                <w:sz w:val="28"/>
                <w:szCs w:val="28"/>
                <w:lang w:val="uz-Cyrl-UZ"/>
              </w:rPr>
            </w:pPr>
            <w:r w:rsidRPr="00506FED">
              <w:rPr>
                <w:sz w:val="28"/>
                <w:szCs w:val="28"/>
                <w:lang w:val="en-US"/>
              </w:rPr>
              <w:t>X</w:t>
            </w:r>
            <w:r w:rsidRPr="00506FED">
              <w:rPr>
                <w:sz w:val="28"/>
                <w:szCs w:val="28"/>
                <w:lang w:val="uz-Cyrl-UZ"/>
              </w:rPr>
              <w:t>измат кўрсатиладиган абонентлар ўртасида</w:t>
            </w:r>
            <w:r w:rsidRPr="00506FED">
              <w:rPr>
                <w:sz w:val="28"/>
                <w:szCs w:val="28"/>
              </w:rPr>
              <w:t>,</w:t>
            </w:r>
            <w:r w:rsidRPr="00506FED">
              <w:rPr>
                <w:sz w:val="28"/>
                <w:szCs w:val="28"/>
                <w:lang w:val="uz-Cyrl-UZ"/>
              </w:rPr>
              <w:t xml:space="preserve"> </w:t>
            </w:r>
            <w:r w:rsidRPr="00506FED">
              <w:rPr>
                <w:sz w:val="28"/>
                <w:szCs w:val="28"/>
              </w:rPr>
              <w:t>о</w:t>
            </w:r>
            <w:r w:rsidRPr="00506FED">
              <w:rPr>
                <w:sz w:val="28"/>
                <w:szCs w:val="28"/>
                <w:lang w:val="uz-Cyrl-UZ"/>
              </w:rPr>
              <w:t>хиридан охирига боғланишни ўрнатиш тадбир</w:t>
            </w:r>
            <w:r w:rsidRPr="00506FED">
              <w:rPr>
                <w:sz w:val="28"/>
                <w:szCs w:val="28"/>
              </w:rPr>
              <w:t>-</w:t>
            </w:r>
            <w:r w:rsidRPr="00506FED">
              <w:rPr>
                <w:sz w:val="28"/>
                <w:szCs w:val="28"/>
                <w:lang w:val="uz-Cyrl-UZ"/>
              </w:rPr>
              <w:t>ларидан фойдаланмаган ҳолда ахборот ўтказилишини таъминлайдиган хизмат.</w:t>
            </w:r>
          </w:p>
          <w:p w14:paraId="045E4540" w14:textId="142BF197" w:rsidR="002714C5" w:rsidRPr="00506FED" w:rsidRDefault="00924A19" w:rsidP="0065349D">
            <w:pPr>
              <w:tabs>
                <w:tab w:val="left" w:pos="675"/>
                <w:tab w:val="left" w:pos="4219"/>
                <w:tab w:val="left" w:pos="9321"/>
              </w:tabs>
              <w:jc w:val="both"/>
              <w:rPr>
                <w:sz w:val="28"/>
                <w:szCs w:val="28"/>
                <w:lang w:val="uz-Cyrl-UZ"/>
              </w:rPr>
            </w:pPr>
            <w:r w:rsidRPr="00506FED">
              <w:rPr>
                <w:lang w:val="uz-Cyrl-UZ"/>
              </w:rPr>
              <w:t>Изоҳ − Интерактив хизматлар каби, тақсимлаш хизмат-лари учун ҳам фойдаланилиши мумкин бўлган боғланишсиз хизмат.</w:t>
            </w:r>
          </w:p>
        </w:tc>
      </w:tr>
      <w:tr w:rsidR="00924A19" w:rsidRPr="005234B4" w14:paraId="3303175C" w14:textId="77777777">
        <w:trPr>
          <w:tblCellSpacing w:w="0" w:type="dxa"/>
          <w:jc w:val="center"/>
        </w:trPr>
        <w:tc>
          <w:tcPr>
            <w:tcW w:w="2007" w:type="pct"/>
          </w:tcPr>
          <w:p w14:paraId="45D921B9"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rPr>
              <w:t xml:space="preserve">Услуга бесплатного </w:t>
            </w:r>
          </w:p>
          <w:p w14:paraId="35EF821C"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переговора</w:t>
            </w:r>
          </w:p>
          <w:p w14:paraId="405F4616"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 xml:space="preserve">uz </w:t>
            </w:r>
            <w:r w:rsidRPr="00506FED">
              <w:rPr>
                <w:sz w:val="28"/>
                <w:szCs w:val="28"/>
                <w:lang w:val="uz-Cyrl-UZ"/>
              </w:rPr>
              <w:t>-</w:t>
            </w:r>
            <w:r w:rsidRPr="00506FED">
              <w:rPr>
                <w:b/>
                <w:sz w:val="28"/>
                <w:szCs w:val="28"/>
                <w:lang w:val="uz-Cyrl-UZ"/>
              </w:rPr>
              <w:t xml:space="preserve"> </w:t>
            </w:r>
            <w:r w:rsidRPr="00506FED">
              <w:rPr>
                <w:sz w:val="28"/>
                <w:szCs w:val="28"/>
                <w:lang w:val="uz-Cyrl-UZ"/>
              </w:rPr>
              <w:t>bepul so‘zlashuv xizmati</w:t>
            </w:r>
          </w:p>
          <w:p w14:paraId="221092A2" w14:textId="007D32D0" w:rsidR="00924A19" w:rsidRPr="00506FED" w:rsidRDefault="003A4C4D" w:rsidP="00A64EC8">
            <w:pPr>
              <w:tabs>
                <w:tab w:val="left" w:pos="417"/>
                <w:tab w:val="left" w:pos="675"/>
                <w:tab w:val="left" w:pos="4219"/>
                <w:tab w:val="left" w:pos="9321"/>
              </w:tabs>
              <w:rPr>
                <w:b/>
                <w:sz w:val="28"/>
                <w:szCs w:val="28"/>
                <w:lang w:val="uz-Cyrl-UZ"/>
              </w:rPr>
            </w:pPr>
            <w:r>
              <w:rPr>
                <w:sz w:val="28"/>
                <w:szCs w:val="28"/>
                <w:lang w:val="uz-Cyrl-UZ"/>
              </w:rPr>
              <w:t xml:space="preserve"> </w:t>
            </w:r>
            <w:r w:rsidR="00924A19" w:rsidRPr="00506FED">
              <w:rPr>
                <w:sz w:val="28"/>
                <w:szCs w:val="28"/>
                <w:lang w:val="uz-Cyrl-UZ"/>
              </w:rPr>
              <w:t>бепул сўзлашув хизмати</w:t>
            </w:r>
          </w:p>
          <w:p w14:paraId="70D6261E" w14:textId="77777777" w:rsidR="00924A19" w:rsidRPr="00506FED" w:rsidRDefault="00924A19" w:rsidP="00A64EC8">
            <w:pPr>
              <w:tabs>
                <w:tab w:val="left" w:pos="417"/>
                <w:tab w:val="left" w:pos="675"/>
                <w:tab w:val="left" w:pos="4219"/>
                <w:tab w:val="left" w:pos="9321"/>
              </w:tabs>
              <w:rPr>
                <w:b/>
                <w:sz w:val="28"/>
                <w:szCs w:val="28"/>
                <w:lang w:val="en-US"/>
              </w:rPr>
            </w:pPr>
            <w:proofErr w:type="spellStart"/>
            <w:r w:rsidRPr="00506FED">
              <w:rPr>
                <w:b/>
                <w:sz w:val="28"/>
                <w:szCs w:val="28"/>
                <w:lang w:val="en-US"/>
              </w:rPr>
              <w:t>en</w:t>
            </w:r>
            <w:proofErr w:type="spellEnd"/>
            <w:r w:rsidRPr="00506FED">
              <w:rPr>
                <w:b/>
                <w:sz w:val="28"/>
                <w:szCs w:val="28"/>
                <w:lang w:val="en-US"/>
              </w:rPr>
              <w:t xml:space="preserve"> </w:t>
            </w:r>
            <w:r w:rsidRPr="00506FED">
              <w:rPr>
                <w:sz w:val="28"/>
                <w:szCs w:val="28"/>
                <w:lang w:val="en-US"/>
              </w:rPr>
              <w:t>-</w:t>
            </w:r>
            <w:r w:rsidRPr="00506FED">
              <w:rPr>
                <w:b/>
                <w:sz w:val="28"/>
                <w:szCs w:val="28"/>
                <w:lang w:val="en-US"/>
              </w:rPr>
              <w:t xml:space="preserve"> </w:t>
            </w:r>
            <w:r w:rsidRPr="00506FED">
              <w:rPr>
                <w:sz w:val="28"/>
                <w:szCs w:val="28"/>
                <w:lang w:val="en-US"/>
              </w:rPr>
              <w:t>freephone service</w:t>
            </w:r>
          </w:p>
          <w:p w14:paraId="628141DC" w14:textId="77777777" w:rsidR="00924A19" w:rsidRPr="00506FED" w:rsidRDefault="00924A19" w:rsidP="00A64EC8">
            <w:pPr>
              <w:tabs>
                <w:tab w:val="left" w:pos="417"/>
                <w:tab w:val="left" w:pos="675"/>
                <w:tab w:val="left" w:pos="4219"/>
                <w:tab w:val="left" w:pos="9321"/>
              </w:tabs>
              <w:rPr>
                <w:b/>
                <w:sz w:val="28"/>
                <w:szCs w:val="28"/>
                <w:lang w:val="en-US"/>
              </w:rPr>
            </w:pPr>
          </w:p>
        </w:tc>
        <w:tc>
          <w:tcPr>
            <w:tcW w:w="2993" w:type="pct"/>
          </w:tcPr>
          <w:p w14:paraId="0E6D1C90" w14:textId="66598ABA" w:rsidR="00924A19" w:rsidRPr="00506FED" w:rsidRDefault="00924A19" w:rsidP="00CE76B4">
            <w:pPr>
              <w:tabs>
                <w:tab w:val="left" w:pos="675"/>
                <w:tab w:val="left" w:pos="4219"/>
                <w:tab w:val="left" w:pos="9321"/>
              </w:tabs>
              <w:jc w:val="both"/>
            </w:pPr>
            <w:r w:rsidRPr="00506FED">
              <w:rPr>
                <w:sz w:val="28"/>
                <w:szCs w:val="28"/>
              </w:rPr>
              <w:t>Услуга, позволяющая получить доступ к абоненту с телефонного номера, освобожденного от оплаты, т.е. вызывающий абонент не платит, но такой вызов учитывается.</w:t>
            </w:r>
            <w:r w:rsidR="0065349D" w:rsidRPr="0065349D">
              <w:rPr>
                <w:sz w:val="28"/>
                <w:szCs w:val="28"/>
              </w:rPr>
              <w:t xml:space="preserve"> </w:t>
            </w:r>
            <w:r w:rsidRPr="00506FED">
              <w:t xml:space="preserve">Примечание </w:t>
            </w:r>
            <w:r w:rsidRPr="00506FED">
              <w:rPr>
                <w:lang w:val="uz-Cyrl-UZ"/>
              </w:rPr>
              <w:t>−</w:t>
            </w:r>
            <w:r w:rsidRPr="00506FED">
              <w:t xml:space="preserve"> Обеспечение этой услуги предполагает наличие центра обслуживания для трансляции свободных от оплаты номеров, с которых выходят на абонента. В случае необходимости абонент может обратиться в центр обслуживания и изменить зарегистрированные в нем данные (например, профиль обработки вызова, временной интервал для приема свободных от оплаты вызовов; зону, от которой возможно поступление таких вызовов, и т. д.).</w:t>
            </w:r>
          </w:p>
          <w:p w14:paraId="0AED7896" w14:textId="77777777" w:rsidR="00924A19" w:rsidRPr="00951A09" w:rsidRDefault="00924A19" w:rsidP="00CE76B4">
            <w:pPr>
              <w:tabs>
                <w:tab w:val="left" w:pos="675"/>
                <w:tab w:val="left" w:pos="4219"/>
                <w:tab w:val="left" w:pos="9321"/>
              </w:tabs>
              <w:jc w:val="both"/>
              <w:rPr>
                <w:sz w:val="32"/>
                <w:szCs w:val="32"/>
              </w:rPr>
            </w:pPr>
          </w:p>
          <w:p w14:paraId="526B8706" w14:textId="03301761" w:rsidR="0065349D" w:rsidRDefault="00924A19" w:rsidP="00CE76B4">
            <w:pPr>
              <w:tabs>
                <w:tab w:val="left" w:pos="675"/>
                <w:tab w:val="left" w:pos="4219"/>
                <w:tab w:val="left" w:pos="9321"/>
              </w:tabs>
              <w:jc w:val="both"/>
              <w:rPr>
                <w:lang w:val="en-US"/>
              </w:rPr>
            </w:pPr>
            <w:proofErr w:type="spellStart"/>
            <w:proofErr w:type="gramStart"/>
            <w:r w:rsidRPr="00506FED">
              <w:rPr>
                <w:sz w:val="28"/>
                <w:szCs w:val="28"/>
                <w:lang w:val="en-US"/>
              </w:rPr>
              <w:t>To‘</w:t>
            </w:r>
            <w:proofErr w:type="gramEnd"/>
            <w:r w:rsidRPr="00506FED">
              <w:rPr>
                <w:sz w:val="28"/>
                <w:szCs w:val="28"/>
                <w:lang w:val="en-US"/>
              </w:rPr>
              <w:t>lovdan</w:t>
            </w:r>
            <w:proofErr w:type="spellEnd"/>
            <w:r w:rsidRPr="00506FED">
              <w:rPr>
                <w:sz w:val="28"/>
                <w:szCs w:val="28"/>
                <w:lang w:val="en-US"/>
              </w:rPr>
              <w:t xml:space="preserve"> </w:t>
            </w:r>
            <w:proofErr w:type="spellStart"/>
            <w:r w:rsidRPr="00506FED">
              <w:rPr>
                <w:sz w:val="28"/>
                <w:szCs w:val="28"/>
                <w:lang w:val="en-US"/>
              </w:rPr>
              <w:t>ozod</w:t>
            </w:r>
            <w:proofErr w:type="spellEnd"/>
            <w:r w:rsidRPr="00506FED">
              <w:rPr>
                <w:sz w:val="28"/>
                <w:szCs w:val="28"/>
                <w:lang w:val="en-US"/>
              </w:rPr>
              <w:t xml:space="preserve"> </w:t>
            </w:r>
            <w:proofErr w:type="spellStart"/>
            <w:r w:rsidRPr="00506FED">
              <w:rPr>
                <w:sz w:val="28"/>
                <w:szCs w:val="28"/>
                <w:lang w:val="en-US"/>
              </w:rPr>
              <w:t>etilgan</w:t>
            </w:r>
            <w:proofErr w:type="spellEnd"/>
            <w:r w:rsidRPr="00506FED">
              <w:rPr>
                <w:sz w:val="28"/>
                <w:szCs w:val="28"/>
                <w:lang w:val="en-US"/>
              </w:rPr>
              <w:t xml:space="preserve"> </w:t>
            </w:r>
            <w:proofErr w:type="spellStart"/>
            <w:r w:rsidRPr="00506FED">
              <w:rPr>
                <w:sz w:val="28"/>
                <w:szCs w:val="28"/>
                <w:lang w:val="en-US"/>
              </w:rPr>
              <w:t>telefon</w:t>
            </w:r>
            <w:proofErr w:type="spellEnd"/>
            <w:r w:rsidRPr="00506FED">
              <w:rPr>
                <w:sz w:val="28"/>
                <w:szCs w:val="28"/>
                <w:lang w:val="en-US"/>
              </w:rPr>
              <w:t xml:space="preserve"> </w:t>
            </w:r>
            <w:proofErr w:type="spellStart"/>
            <w:r w:rsidR="004241E0">
              <w:rPr>
                <w:sz w:val="28"/>
                <w:szCs w:val="28"/>
                <w:lang w:val="en-US"/>
              </w:rPr>
              <w:t>raqam</w:t>
            </w:r>
            <w:r w:rsidRPr="00506FED">
              <w:rPr>
                <w:sz w:val="28"/>
                <w:szCs w:val="28"/>
                <w:lang w:val="en-US"/>
              </w:rPr>
              <w:t>idan</w:t>
            </w:r>
            <w:proofErr w:type="spellEnd"/>
            <w:r w:rsidRPr="00506FED">
              <w:rPr>
                <w:sz w:val="28"/>
                <w:szCs w:val="28"/>
                <w:lang w:val="en-US"/>
              </w:rPr>
              <w:t xml:space="preserve"> </w:t>
            </w:r>
            <w:proofErr w:type="spellStart"/>
            <w:r w:rsidRPr="00506FED">
              <w:rPr>
                <w:sz w:val="28"/>
                <w:szCs w:val="28"/>
                <w:lang w:val="en-US"/>
              </w:rPr>
              <w:t>abonent</w:t>
            </w:r>
            <w:proofErr w:type="spellEnd"/>
            <w:r w:rsidRPr="00506FED">
              <w:rPr>
                <w:sz w:val="28"/>
                <w:szCs w:val="28"/>
                <w:lang w:val="en-US"/>
              </w:rPr>
              <w:t xml:space="preserve"> </w:t>
            </w:r>
            <w:proofErr w:type="spellStart"/>
            <w:r w:rsidRPr="00506FED">
              <w:rPr>
                <w:sz w:val="28"/>
                <w:szCs w:val="28"/>
                <w:lang w:val="en-US"/>
              </w:rPr>
              <w:t>bilan</w:t>
            </w:r>
            <w:proofErr w:type="spellEnd"/>
            <w:r w:rsidRPr="00506FED">
              <w:rPr>
                <w:sz w:val="28"/>
                <w:szCs w:val="28"/>
                <w:lang w:val="en-US"/>
              </w:rPr>
              <w:t xml:space="preserve"> </w:t>
            </w:r>
            <w:proofErr w:type="spellStart"/>
            <w:r w:rsidRPr="00506FED">
              <w:rPr>
                <w:sz w:val="28"/>
                <w:szCs w:val="28"/>
                <w:lang w:val="en-US"/>
              </w:rPr>
              <w:t>bog‘lana</w:t>
            </w:r>
            <w:proofErr w:type="spellEnd"/>
            <w:r w:rsidRPr="00506FED">
              <w:rPr>
                <w:sz w:val="28"/>
                <w:szCs w:val="28"/>
                <w:lang w:val="en-US"/>
              </w:rPr>
              <w:t xml:space="preserve"> </w:t>
            </w:r>
            <w:proofErr w:type="spellStart"/>
            <w:r w:rsidRPr="00506FED">
              <w:rPr>
                <w:sz w:val="28"/>
                <w:szCs w:val="28"/>
                <w:lang w:val="en-US"/>
              </w:rPr>
              <w:t>olish</w:t>
            </w:r>
            <w:proofErr w:type="spellEnd"/>
            <w:r w:rsidRPr="00506FED">
              <w:rPr>
                <w:sz w:val="28"/>
                <w:szCs w:val="28"/>
                <w:lang w:val="en-US"/>
              </w:rPr>
              <w:t xml:space="preserve"> </w:t>
            </w:r>
            <w:proofErr w:type="spellStart"/>
            <w:r w:rsidRPr="00506FED">
              <w:rPr>
                <w:sz w:val="28"/>
                <w:szCs w:val="28"/>
                <w:lang w:val="en-US"/>
              </w:rPr>
              <w:t>imkonini</w:t>
            </w:r>
            <w:proofErr w:type="spellEnd"/>
            <w:r w:rsidRPr="00506FED">
              <w:rPr>
                <w:sz w:val="28"/>
                <w:szCs w:val="28"/>
                <w:lang w:val="en-US"/>
              </w:rPr>
              <w:t xml:space="preserve"> </w:t>
            </w:r>
            <w:proofErr w:type="spellStart"/>
            <w:r w:rsidRPr="00506FED">
              <w:rPr>
                <w:sz w:val="28"/>
                <w:szCs w:val="28"/>
                <w:lang w:val="en-US"/>
              </w:rPr>
              <w:t>beruvchi</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 xml:space="preserve">, </w:t>
            </w:r>
            <w:proofErr w:type="spellStart"/>
            <w:r w:rsidRPr="00506FED">
              <w:rPr>
                <w:sz w:val="28"/>
                <w:szCs w:val="28"/>
                <w:lang w:val="en-US"/>
              </w:rPr>
              <w:t>ya’ni</w:t>
            </w:r>
            <w:proofErr w:type="spellEnd"/>
            <w:r w:rsidRPr="00506FED">
              <w:rPr>
                <w:sz w:val="28"/>
                <w:szCs w:val="28"/>
                <w:lang w:val="en-US"/>
              </w:rPr>
              <w:t xml:space="preserve"> </w:t>
            </w:r>
            <w:proofErr w:type="spellStart"/>
            <w:r w:rsidRPr="00506FED">
              <w:rPr>
                <w:sz w:val="28"/>
                <w:szCs w:val="28"/>
                <w:lang w:val="en-US"/>
              </w:rPr>
              <w:t>chaqiruvchi</w:t>
            </w:r>
            <w:proofErr w:type="spellEnd"/>
            <w:r w:rsidRPr="00506FED">
              <w:rPr>
                <w:sz w:val="28"/>
                <w:szCs w:val="28"/>
                <w:lang w:val="en-US"/>
              </w:rPr>
              <w:t xml:space="preserve"> </w:t>
            </w:r>
            <w:proofErr w:type="spellStart"/>
            <w:r w:rsidRPr="00506FED">
              <w:rPr>
                <w:sz w:val="28"/>
                <w:szCs w:val="28"/>
                <w:lang w:val="en-US"/>
              </w:rPr>
              <w:t>abonent</w:t>
            </w:r>
            <w:proofErr w:type="spellEnd"/>
            <w:r w:rsidRPr="00506FED">
              <w:rPr>
                <w:sz w:val="28"/>
                <w:szCs w:val="28"/>
                <w:lang w:val="en-US"/>
              </w:rPr>
              <w:t xml:space="preserve"> </w:t>
            </w:r>
            <w:proofErr w:type="spellStart"/>
            <w:r w:rsidRPr="00506FED">
              <w:rPr>
                <w:sz w:val="28"/>
                <w:szCs w:val="28"/>
                <w:lang w:val="en-US"/>
              </w:rPr>
              <w:t>to‘lov</w:t>
            </w:r>
            <w:proofErr w:type="spellEnd"/>
            <w:r w:rsidRPr="00506FED">
              <w:rPr>
                <w:sz w:val="28"/>
                <w:szCs w:val="28"/>
                <w:lang w:val="en-US"/>
              </w:rPr>
              <w:t xml:space="preserve"> </w:t>
            </w:r>
            <w:proofErr w:type="spellStart"/>
            <w:r w:rsidRPr="00506FED">
              <w:rPr>
                <w:sz w:val="28"/>
                <w:szCs w:val="28"/>
                <w:lang w:val="en-US"/>
              </w:rPr>
              <w:t>to‘lamasa</w:t>
            </w:r>
            <w:proofErr w:type="spellEnd"/>
            <w:r w:rsidRPr="00506FED">
              <w:rPr>
                <w:sz w:val="28"/>
                <w:szCs w:val="28"/>
                <w:lang w:val="en-US"/>
              </w:rPr>
              <w:t xml:space="preserve"> ham </w:t>
            </w:r>
            <w:proofErr w:type="spellStart"/>
            <w:r w:rsidRPr="00506FED">
              <w:rPr>
                <w:sz w:val="28"/>
                <w:szCs w:val="28"/>
                <w:lang w:val="en-US"/>
              </w:rPr>
              <w:t>bunday</w:t>
            </w:r>
            <w:proofErr w:type="spellEnd"/>
            <w:r w:rsidRPr="00506FED">
              <w:rPr>
                <w:sz w:val="28"/>
                <w:szCs w:val="28"/>
                <w:lang w:val="en-US"/>
              </w:rPr>
              <w:t xml:space="preserve"> </w:t>
            </w:r>
            <w:proofErr w:type="spellStart"/>
            <w:r w:rsidRPr="00506FED">
              <w:rPr>
                <w:sz w:val="28"/>
                <w:szCs w:val="28"/>
                <w:lang w:val="en-US"/>
              </w:rPr>
              <w:t>chaqiruv</w:t>
            </w:r>
            <w:proofErr w:type="spellEnd"/>
            <w:r w:rsidRPr="00506FED">
              <w:rPr>
                <w:sz w:val="28"/>
                <w:szCs w:val="28"/>
                <w:lang w:val="en-US"/>
              </w:rPr>
              <w:t xml:space="preserve"> </w:t>
            </w:r>
            <w:proofErr w:type="spellStart"/>
            <w:r w:rsidRPr="00506FED">
              <w:rPr>
                <w:sz w:val="28"/>
                <w:szCs w:val="28"/>
                <w:lang w:val="en-US"/>
              </w:rPr>
              <w:t>hisobga</w:t>
            </w:r>
            <w:proofErr w:type="spellEnd"/>
            <w:r w:rsidRPr="00506FED">
              <w:rPr>
                <w:sz w:val="28"/>
                <w:szCs w:val="28"/>
                <w:lang w:val="en-US"/>
              </w:rPr>
              <w:t xml:space="preserve"> </w:t>
            </w:r>
            <w:proofErr w:type="spellStart"/>
            <w:r w:rsidRPr="00506FED">
              <w:rPr>
                <w:sz w:val="28"/>
                <w:szCs w:val="28"/>
                <w:lang w:val="en-US"/>
              </w:rPr>
              <w:t>olinadi</w:t>
            </w:r>
            <w:proofErr w:type="spellEnd"/>
            <w:r w:rsidRPr="00506FED">
              <w:rPr>
                <w:sz w:val="28"/>
                <w:szCs w:val="28"/>
                <w:lang w:val="en-US"/>
              </w:rPr>
              <w:t>.</w:t>
            </w:r>
            <w:r w:rsidR="0065349D">
              <w:rPr>
                <w:sz w:val="28"/>
                <w:szCs w:val="28"/>
                <w:lang w:val="en-US"/>
              </w:rPr>
              <w:t xml:space="preserve"> </w:t>
            </w:r>
            <w:proofErr w:type="spellStart"/>
            <w:r w:rsidRPr="00506FED">
              <w:rPr>
                <w:lang w:val="en-US"/>
              </w:rPr>
              <w:t>Izoh</w:t>
            </w:r>
            <w:proofErr w:type="spellEnd"/>
            <w:r w:rsidRPr="00506FED">
              <w:rPr>
                <w:lang w:val="en-US"/>
              </w:rPr>
              <w:t xml:space="preserve"> – Bunday </w:t>
            </w:r>
            <w:proofErr w:type="spellStart"/>
            <w:r w:rsidRPr="00506FED">
              <w:rPr>
                <w:lang w:val="en-US"/>
              </w:rPr>
              <w:t>xizmatni</w:t>
            </w:r>
            <w:proofErr w:type="spellEnd"/>
            <w:r w:rsidRPr="00506FED">
              <w:rPr>
                <w:lang w:val="en-US"/>
              </w:rPr>
              <w:t xml:space="preserve"> </w:t>
            </w:r>
            <w:proofErr w:type="spellStart"/>
            <w:r w:rsidRPr="00506FED">
              <w:rPr>
                <w:lang w:val="en-US"/>
              </w:rPr>
              <w:t>ta’minlash</w:t>
            </w:r>
            <w:proofErr w:type="spellEnd"/>
            <w:r w:rsidRPr="00506FED">
              <w:rPr>
                <w:lang w:val="en-US"/>
              </w:rPr>
              <w:t xml:space="preserve"> </w:t>
            </w:r>
            <w:proofErr w:type="spellStart"/>
            <w:proofErr w:type="gramStart"/>
            <w:r w:rsidRPr="00506FED">
              <w:rPr>
                <w:lang w:val="en-US"/>
              </w:rPr>
              <w:t>to‘</w:t>
            </w:r>
            <w:proofErr w:type="gramEnd"/>
            <w:r w:rsidRPr="00506FED">
              <w:rPr>
                <w:lang w:val="en-US"/>
              </w:rPr>
              <w:t>lovdan</w:t>
            </w:r>
            <w:proofErr w:type="spellEnd"/>
            <w:r w:rsidRPr="00506FED">
              <w:rPr>
                <w:lang w:val="en-US"/>
              </w:rPr>
              <w:t xml:space="preserve"> </w:t>
            </w:r>
            <w:proofErr w:type="spellStart"/>
            <w:r w:rsidRPr="00506FED">
              <w:rPr>
                <w:lang w:val="en-US"/>
              </w:rPr>
              <w:t>ozod</w:t>
            </w:r>
            <w:proofErr w:type="spellEnd"/>
            <w:r w:rsidRPr="00506FED">
              <w:rPr>
                <w:lang w:val="en-US"/>
              </w:rPr>
              <w:t xml:space="preserve"> </w:t>
            </w:r>
            <w:proofErr w:type="spellStart"/>
            <w:r w:rsidRPr="00506FED">
              <w:rPr>
                <w:lang w:val="en-US"/>
              </w:rPr>
              <w:t>etilgan</w:t>
            </w:r>
            <w:proofErr w:type="spellEnd"/>
            <w:r w:rsidRPr="00506FED">
              <w:rPr>
                <w:lang w:val="en-US"/>
              </w:rPr>
              <w:t xml:space="preserve">, </w:t>
            </w:r>
            <w:proofErr w:type="spellStart"/>
            <w:r w:rsidRPr="00506FED">
              <w:rPr>
                <w:lang w:val="en-US"/>
              </w:rPr>
              <w:t>abonentga</w:t>
            </w:r>
            <w:proofErr w:type="spellEnd"/>
            <w:r w:rsidRPr="00506FED">
              <w:rPr>
                <w:lang w:val="en-US"/>
              </w:rPr>
              <w:t xml:space="preserve"> </w:t>
            </w:r>
            <w:proofErr w:type="spellStart"/>
            <w:r w:rsidRPr="00506FED">
              <w:rPr>
                <w:lang w:val="en-US"/>
              </w:rPr>
              <w:t>chiqiladigan</w:t>
            </w:r>
            <w:proofErr w:type="spellEnd"/>
            <w:r w:rsidRPr="00506FED">
              <w:rPr>
                <w:lang w:val="en-US"/>
              </w:rPr>
              <w:t xml:space="preserve"> </w:t>
            </w:r>
            <w:proofErr w:type="spellStart"/>
            <w:r w:rsidR="004241E0">
              <w:rPr>
                <w:lang w:val="en-US"/>
              </w:rPr>
              <w:t>raqaml</w:t>
            </w:r>
            <w:r w:rsidRPr="00506FED">
              <w:rPr>
                <w:lang w:val="en-US"/>
              </w:rPr>
              <w:t>arni</w:t>
            </w:r>
            <w:proofErr w:type="spellEnd"/>
            <w:r w:rsidRPr="00506FED">
              <w:rPr>
                <w:lang w:val="en-US"/>
              </w:rPr>
              <w:t xml:space="preserve"> </w:t>
            </w:r>
            <w:proofErr w:type="spellStart"/>
            <w:r w:rsidRPr="00506FED">
              <w:rPr>
                <w:lang w:val="en-US"/>
              </w:rPr>
              <w:t>translyatsiya</w:t>
            </w:r>
            <w:proofErr w:type="spellEnd"/>
            <w:r w:rsidRPr="00506FED">
              <w:rPr>
                <w:lang w:val="en-US"/>
              </w:rPr>
              <w:t xml:space="preserve"> </w:t>
            </w:r>
            <w:proofErr w:type="spellStart"/>
            <w:r w:rsidRPr="00506FED">
              <w:rPr>
                <w:lang w:val="en-US"/>
              </w:rPr>
              <w:t>qilish</w:t>
            </w:r>
            <w:proofErr w:type="spellEnd"/>
            <w:r w:rsidRPr="00506FED">
              <w:rPr>
                <w:lang w:val="en-US"/>
              </w:rPr>
              <w:t xml:space="preserve"> </w:t>
            </w:r>
            <w:proofErr w:type="spellStart"/>
            <w:r w:rsidRPr="00506FED">
              <w:rPr>
                <w:lang w:val="en-US"/>
              </w:rPr>
              <w:t>uchun</w:t>
            </w:r>
            <w:proofErr w:type="spellEnd"/>
            <w:r w:rsidRPr="00506FED">
              <w:rPr>
                <w:lang w:val="en-US"/>
              </w:rPr>
              <w:t xml:space="preserve"> </w:t>
            </w:r>
            <w:proofErr w:type="spellStart"/>
            <w:r w:rsidRPr="00506FED">
              <w:rPr>
                <w:lang w:val="en-US"/>
              </w:rPr>
              <w:t>xizmat</w:t>
            </w:r>
            <w:proofErr w:type="spellEnd"/>
            <w:r w:rsidRPr="00506FED">
              <w:rPr>
                <w:lang w:val="en-US"/>
              </w:rPr>
              <w:t xml:space="preserve"> </w:t>
            </w:r>
            <w:proofErr w:type="spellStart"/>
            <w:r w:rsidRPr="00506FED">
              <w:rPr>
                <w:lang w:val="en-US"/>
              </w:rPr>
              <w:t>ko‘rsatish</w:t>
            </w:r>
            <w:proofErr w:type="spellEnd"/>
            <w:r w:rsidRPr="00506FED">
              <w:rPr>
                <w:lang w:val="en-US"/>
              </w:rPr>
              <w:t xml:space="preserve"> </w:t>
            </w:r>
            <w:proofErr w:type="spellStart"/>
            <w:r w:rsidRPr="00506FED">
              <w:rPr>
                <w:lang w:val="en-US"/>
              </w:rPr>
              <w:t>markazining</w:t>
            </w:r>
            <w:proofErr w:type="spellEnd"/>
            <w:r w:rsidRPr="00506FED">
              <w:rPr>
                <w:lang w:val="en-US"/>
              </w:rPr>
              <w:t xml:space="preserve"> </w:t>
            </w:r>
            <w:proofErr w:type="spellStart"/>
            <w:r w:rsidRPr="00506FED">
              <w:rPr>
                <w:lang w:val="en-US"/>
              </w:rPr>
              <w:t>mavjudligini</w:t>
            </w:r>
            <w:proofErr w:type="spellEnd"/>
            <w:r w:rsidRPr="00506FED">
              <w:rPr>
                <w:lang w:val="en-US"/>
              </w:rPr>
              <w:t xml:space="preserve"> </w:t>
            </w:r>
            <w:proofErr w:type="spellStart"/>
            <w:r w:rsidRPr="00506FED">
              <w:rPr>
                <w:lang w:val="en-US"/>
              </w:rPr>
              <w:t>taxmin</w:t>
            </w:r>
            <w:proofErr w:type="spellEnd"/>
            <w:r w:rsidRPr="00506FED">
              <w:rPr>
                <w:lang w:val="en-US"/>
              </w:rPr>
              <w:t xml:space="preserve"> </w:t>
            </w:r>
            <w:proofErr w:type="spellStart"/>
            <w:r w:rsidRPr="00506FED">
              <w:rPr>
                <w:lang w:val="en-US"/>
              </w:rPr>
              <w:t>qiladi</w:t>
            </w:r>
            <w:proofErr w:type="spellEnd"/>
            <w:r w:rsidRPr="00506FED">
              <w:rPr>
                <w:lang w:val="en-US"/>
              </w:rPr>
              <w:t xml:space="preserve">. </w:t>
            </w:r>
            <w:proofErr w:type="spellStart"/>
            <w:r w:rsidRPr="00506FED">
              <w:rPr>
                <w:lang w:val="en-US"/>
              </w:rPr>
              <w:t>Zarur</w:t>
            </w:r>
            <w:proofErr w:type="spellEnd"/>
            <w:r w:rsidRPr="00506FED">
              <w:rPr>
                <w:lang w:val="en-US"/>
              </w:rPr>
              <w:t xml:space="preserve"> </w:t>
            </w:r>
            <w:proofErr w:type="spellStart"/>
            <w:proofErr w:type="gramStart"/>
            <w:r w:rsidRPr="00506FED">
              <w:rPr>
                <w:lang w:val="en-US"/>
              </w:rPr>
              <w:t>bo‘</w:t>
            </w:r>
            <w:proofErr w:type="gramEnd"/>
            <w:r w:rsidRPr="00506FED">
              <w:rPr>
                <w:lang w:val="en-US"/>
              </w:rPr>
              <w:t>lganda</w:t>
            </w:r>
            <w:proofErr w:type="spellEnd"/>
            <w:r w:rsidRPr="00506FED">
              <w:rPr>
                <w:lang w:val="en-US"/>
              </w:rPr>
              <w:t xml:space="preserve">, </w:t>
            </w:r>
            <w:proofErr w:type="spellStart"/>
            <w:r w:rsidRPr="00506FED">
              <w:rPr>
                <w:lang w:val="en-US"/>
              </w:rPr>
              <w:t>abonent</w:t>
            </w:r>
            <w:proofErr w:type="spellEnd"/>
            <w:r w:rsidRPr="00506FED">
              <w:rPr>
                <w:lang w:val="en-US"/>
              </w:rPr>
              <w:t xml:space="preserve"> </w:t>
            </w:r>
            <w:proofErr w:type="spellStart"/>
            <w:r w:rsidRPr="00506FED">
              <w:rPr>
                <w:lang w:val="en-US"/>
              </w:rPr>
              <w:t>xizmat</w:t>
            </w:r>
            <w:proofErr w:type="spellEnd"/>
            <w:r w:rsidRPr="00506FED">
              <w:rPr>
                <w:lang w:val="en-US"/>
              </w:rPr>
              <w:t xml:space="preserve"> </w:t>
            </w:r>
            <w:proofErr w:type="spellStart"/>
            <w:r w:rsidRPr="00506FED">
              <w:rPr>
                <w:lang w:val="en-US"/>
              </w:rPr>
              <w:t>ko‘rsatish</w:t>
            </w:r>
            <w:proofErr w:type="spellEnd"/>
            <w:r w:rsidRPr="00506FED">
              <w:rPr>
                <w:lang w:val="en-US"/>
              </w:rPr>
              <w:t xml:space="preserve"> </w:t>
            </w:r>
            <w:proofErr w:type="spellStart"/>
            <w:r w:rsidRPr="00506FED">
              <w:rPr>
                <w:lang w:val="en-US"/>
              </w:rPr>
              <w:t>markaziga</w:t>
            </w:r>
            <w:proofErr w:type="spellEnd"/>
            <w:r w:rsidRPr="00506FED">
              <w:rPr>
                <w:lang w:val="en-US"/>
              </w:rPr>
              <w:t xml:space="preserve"> </w:t>
            </w:r>
            <w:proofErr w:type="spellStart"/>
            <w:r w:rsidRPr="00506FED">
              <w:rPr>
                <w:lang w:val="en-US"/>
              </w:rPr>
              <w:t>murojaat</w:t>
            </w:r>
            <w:proofErr w:type="spellEnd"/>
            <w:r w:rsidRPr="00506FED">
              <w:rPr>
                <w:lang w:val="en-US"/>
              </w:rPr>
              <w:t xml:space="preserve"> </w:t>
            </w:r>
            <w:proofErr w:type="spellStart"/>
            <w:r w:rsidRPr="00506FED">
              <w:rPr>
                <w:lang w:val="en-US"/>
              </w:rPr>
              <w:t>mavjudligini</w:t>
            </w:r>
            <w:proofErr w:type="spellEnd"/>
            <w:r w:rsidRPr="00506FED">
              <w:rPr>
                <w:lang w:val="en-US"/>
              </w:rPr>
              <w:t xml:space="preserve"> </w:t>
            </w:r>
            <w:proofErr w:type="spellStart"/>
            <w:r w:rsidRPr="00506FED">
              <w:rPr>
                <w:lang w:val="en-US"/>
              </w:rPr>
              <w:t>taxmin</w:t>
            </w:r>
            <w:proofErr w:type="spellEnd"/>
            <w:r w:rsidRPr="00506FED">
              <w:rPr>
                <w:lang w:val="en-US"/>
              </w:rPr>
              <w:t xml:space="preserve"> </w:t>
            </w:r>
            <w:proofErr w:type="spellStart"/>
            <w:r w:rsidRPr="00506FED">
              <w:rPr>
                <w:lang w:val="en-US"/>
              </w:rPr>
              <w:t>qiladi</w:t>
            </w:r>
            <w:proofErr w:type="spellEnd"/>
            <w:r w:rsidRPr="00506FED">
              <w:rPr>
                <w:lang w:val="en-US"/>
              </w:rPr>
              <w:t xml:space="preserve">. </w:t>
            </w:r>
            <w:proofErr w:type="spellStart"/>
            <w:r w:rsidRPr="00506FED">
              <w:rPr>
                <w:lang w:val="en-US"/>
              </w:rPr>
              <w:t>Zarur</w:t>
            </w:r>
            <w:proofErr w:type="spellEnd"/>
            <w:r w:rsidRPr="00506FED">
              <w:rPr>
                <w:lang w:val="en-US"/>
              </w:rPr>
              <w:t xml:space="preserve"> </w:t>
            </w:r>
            <w:proofErr w:type="spellStart"/>
            <w:proofErr w:type="gramStart"/>
            <w:r w:rsidRPr="00506FED">
              <w:rPr>
                <w:lang w:val="en-US"/>
              </w:rPr>
              <w:t>bo‘</w:t>
            </w:r>
            <w:proofErr w:type="gramEnd"/>
            <w:r w:rsidRPr="00506FED">
              <w:rPr>
                <w:lang w:val="en-US"/>
              </w:rPr>
              <w:t>lganda</w:t>
            </w:r>
            <w:proofErr w:type="spellEnd"/>
            <w:r w:rsidRPr="00506FED">
              <w:rPr>
                <w:lang w:val="en-US"/>
              </w:rPr>
              <w:t xml:space="preserve">, </w:t>
            </w:r>
            <w:proofErr w:type="spellStart"/>
            <w:r w:rsidRPr="00506FED">
              <w:rPr>
                <w:lang w:val="en-US"/>
              </w:rPr>
              <w:t>abonent</w:t>
            </w:r>
            <w:proofErr w:type="spellEnd"/>
            <w:r w:rsidRPr="00506FED">
              <w:rPr>
                <w:lang w:val="en-US"/>
              </w:rPr>
              <w:t xml:space="preserve"> </w:t>
            </w:r>
            <w:proofErr w:type="spellStart"/>
            <w:r w:rsidRPr="00506FED">
              <w:rPr>
                <w:lang w:val="en-US"/>
              </w:rPr>
              <w:t>xizmat</w:t>
            </w:r>
            <w:proofErr w:type="spellEnd"/>
            <w:r w:rsidRPr="00506FED">
              <w:rPr>
                <w:lang w:val="en-US"/>
              </w:rPr>
              <w:t xml:space="preserve"> </w:t>
            </w:r>
            <w:proofErr w:type="spellStart"/>
            <w:r w:rsidRPr="00506FED">
              <w:rPr>
                <w:lang w:val="en-US"/>
              </w:rPr>
              <w:t>ko‘rsatish</w:t>
            </w:r>
            <w:proofErr w:type="spellEnd"/>
            <w:r w:rsidRPr="00506FED">
              <w:rPr>
                <w:lang w:val="en-US"/>
              </w:rPr>
              <w:t xml:space="preserve"> </w:t>
            </w:r>
            <w:proofErr w:type="spellStart"/>
            <w:r w:rsidRPr="00506FED">
              <w:rPr>
                <w:lang w:val="en-US"/>
              </w:rPr>
              <w:t>markaziga</w:t>
            </w:r>
            <w:proofErr w:type="spellEnd"/>
            <w:r w:rsidRPr="00506FED">
              <w:rPr>
                <w:lang w:val="en-US"/>
              </w:rPr>
              <w:t xml:space="preserve"> </w:t>
            </w:r>
            <w:proofErr w:type="spellStart"/>
            <w:r w:rsidRPr="00506FED">
              <w:rPr>
                <w:lang w:val="en-US"/>
              </w:rPr>
              <w:t>murojaat</w:t>
            </w:r>
            <w:proofErr w:type="spellEnd"/>
            <w:r w:rsidRPr="00506FED">
              <w:rPr>
                <w:lang w:val="en-US"/>
              </w:rPr>
              <w:t xml:space="preserve"> </w:t>
            </w:r>
            <w:proofErr w:type="spellStart"/>
            <w:r w:rsidRPr="00506FED">
              <w:rPr>
                <w:lang w:val="en-US"/>
              </w:rPr>
              <w:t>qilishi</w:t>
            </w:r>
            <w:proofErr w:type="spellEnd"/>
            <w:r w:rsidRPr="00506FED">
              <w:rPr>
                <w:lang w:val="en-US"/>
              </w:rPr>
              <w:t xml:space="preserve"> </w:t>
            </w:r>
            <w:proofErr w:type="spellStart"/>
            <w:r w:rsidRPr="00506FED">
              <w:rPr>
                <w:lang w:val="en-US"/>
              </w:rPr>
              <w:t>va</w:t>
            </w:r>
            <w:proofErr w:type="spellEnd"/>
            <w:r w:rsidRPr="00506FED">
              <w:rPr>
                <w:lang w:val="en-US"/>
              </w:rPr>
              <w:t xml:space="preserve"> </w:t>
            </w:r>
            <w:proofErr w:type="spellStart"/>
            <w:r w:rsidRPr="00506FED">
              <w:rPr>
                <w:lang w:val="en-US"/>
              </w:rPr>
              <w:t>unda</w:t>
            </w:r>
            <w:proofErr w:type="spellEnd"/>
            <w:r w:rsidRPr="00506FED">
              <w:rPr>
                <w:lang w:val="en-US"/>
              </w:rPr>
              <w:t xml:space="preserve"> </w:t>
            </w:r>
            <w:proofErr w:type="spellStart"/>
            <w:r w:rsidRPr="00506FED">
              <w:rPr>
                <w:lang w:val="en-US"/>
              </w:rPr>
              <w:t>ro‘yxatdan</w:t>
            </w:r>
            <w:proofErr w:type="spellEnd"/>
            <w:r w:rsidRPr="00506FED">
              <w:rPr>
                <w:lang w:val="en-US"/>
              </w:rPr>
              <w:t xml:space="preserve"> </w:t>
            </w:r>
            <w:proofErr w:type="spellStart"/>
            <w:r w:rsidRPr="00506FED">
              <w:rPr>
                <w:lang w:val="en-US"/>
              </w:rPr>
              <w:t>o‘tgan</w:t>
            </w:r>
            <w:proofErr w:type="spellEnd"/>
            <w:r w:rsidRPr="00506FED">
              <w:rPr>
                <w:lang w:val="en-US"/>
              </w:rPr>
              <w:t xml:space="preserve"> </w:t>
            </w:r>
            <w:proofErr w:type="spellStart"/>
            <w:r w:rsidRPr="00506FED">
              <w:rPr>
                <w:lang w:val="en-US"/>
              </w:rPr>
              <w:t>ma’lumotlarni</w:t>
            </w:r>
            <w:proofErr w:type="spellEnd"/>
            <w:r w:rsidRPr="00506FED">
              <w:rPr>
                <w:lang w:val="en-US"/>
              </w:rPr>
              <w:t xml:space="preserve"> (</w:t>
            </w:r>
            <w:proofErr w:type="spellStart"/>
            <w:r w:rsidRPr="00506FED">
              <w:rPr>
                <w:lang w:val="en-US"/>
              </w:rPr>
              <w:t>masalan</w:t>
            </w:r>
            <w:proofErr w:type="spellEnd"/>
            <w:r w:rsidRPr="00506FED">
              <w:rPr>
                <w:lang w:val="en-US"/>
              </w:rPr>
              <w:t xml:space="preserve">, </w:t>
            </w:r>
            <w:proofErr w:type="spellStart"/>
            <w:r w:rsidRPr="00506FED">
              <w:rPr>
                <w:lang w:val="en-US"/>
              </w:rPr>
              <w:t>chaqiruvni</w:t>
            </w:r>
            <w:proofErr w:type="spellEnd"/>
            <w:r w:rsidRPr="00506FED">
              <w:rPr>
                <w:lang w:val="en-US"/>
              </w:rPr>
              <w:t xml:space="preserve"> </w:t>
            </w:r>
            <w:proofErr w:type="spellStart"/>
            <w:r w:rsidRPr="00506FED">
              <w:rPr>
                <w:lang w:val="en-US"/>
              </w:rPr>
              <w:t>qayta</w:t>
            </w:r>
            <w:proofErr w:type="spellEnd"/>
            <w:r w:rsidRPr="00506FED">
              <w:rPr>
                <w:lang w:val="en-US"/>
              </w:rPr>
              <w:t xml:space="preserve"> </w:t>
            </w:r>
            <w:proofErr w:type="spellStart"/>
            <w:r w:rsidRPr="00506FED">
              <w:rPr>
                <w:lang w:val="en-US"/>
              </w:rPr>
              <w:t>ishlash</w:t>
            </w:r>
            <w:proofErr w:type="spellEnd"/>
            <w:r w:rsidRPr="00506FED">
              <w:rPr>
                <w:lang w:val="en-US"/>
              </w:rPr>
              <w:t xml:space="preserve"> </w:t>
            </w:r>
            <w:proofErr w:type="spellStart"/>
            <w:r w:rsidRPr="00506FED">
              <w:rPr>
                <w:lang w:val="en-US"/>
              </w:rPr>
              <w:t>profili</w:t>
            </w:r>
            <w:proofErr w:type="spellEnd"/>
            <w:r w:rsidRPr="00506FED">
              <w:rPr>
                <w:lang w:val="en-US"/>
              </w:rPr>
              <w:t xml:space="preserve">, </w:t>
            </w:r>
            <w:proofErr w:type="spellStart"/>
            <w:r w:rsidRPr="00506FED">
              <w:rPr>
                <w:lang w:val="en-US"/>
              </w:rPr>
              <w:t>to‘lovdan</w:t>
            </w:r>
            <w:proofErr w:type="spellEnd"/>
            <w:r w:rsidRPr="00506FED">
              <w:rPr>
                <w:lang w:val="en-US"/>
              </w:rPr>
              <w:t xml:space="preserve"> </w:t>
            </w:r>
            <w:proofErr w:type="spellStart"/>
            <w:r w:rsidRPr="00506FED">
              <w:rPr>
                <w:lang w:val="en-US"/>
              </w:rPr>
              <w:t>ozod</w:t>
            </w:r>
            <w:proofErr w:type="spellEnd"/>
            <w:r w:rsidRPr="00506FED">
              <w:rPr>
                <w:lang w:val="en-US"/>
              </w:rPr>
              <w:t xml:space="preserve"> </w:t>
            </w:r>
            <w:proofErr w:type="spellStart"/>
            <w:r w:rsidRPr="00506FED">
              <w:rPr>
                <w:lang w:val="en-US"/>
              </w:rPr>
              <w:t>etilgan</w:t>
            </w:r>
            <w:proofErr w:type="spellEnd"/>
            <w:r w:rsidRPr="00506FED">
              <w:rPr>
                <w:lang w:val="en-US"/>
              </w:rPr>
              <w:t xml:space="preserve"> </w:t>
            </w:r>
            <w:proofErr w:type="spellStart"/>
            <w:r w:rsidRPr="00506FED">
              <w:rPr>
                <w:lang w:val="en-US"/>
              </w:rPr>
              <w:t>chaqiruvlarni</w:t>
            </w:r>
            <w:proofErr w:type="spellEnd"/>
            <w:r w:rsidRPr="00506FED">
              <w:rPr>
                <w:lang w:val="en-US"/>
              </w:rPr>
              <w:t xml:space="preserve"> </w:t>
            </w:r>
            <w:proofErr w:type="spellStart"/>
            <w:r w:rsidRPr="00506FED">
              <w:rPr>
                <w:lang w:val="en-US"/>
              </w:rPr>
              <w:t>qabul</w:t>
            </w:r>
            <w:proofErr w:type="spellEnd"/>
            <w:r w:rsidRPr="00506FED">
              <w:rPr>
                <w:lang w:val="en-US"/>
              </w:rPr>
              <w:t xml:space="preserve"> </w:t>
            </w:r>
            <w:proofErr w:type="spellStart"/>
            <w:r w:rsidRPr="00506FED">
              <w:rPr>
                <w:lang w:val="en-US"/>
              </w:rPr>
              <w:t>qilish</w:t>
            </w:r>
            <w:proofErr w:type="spellEnd"/>
            <w:r w:rsidRPr="00506FED">
              <w:rPr>
                <w:lang w:val="en-US"/>
              </w:rPr>
              <w:t xml:space="preserve"> </w:t>
            </w:r>
            <w:proofErr w:type="spellStart"/>
            <w:r w:rsidRPr="00506FED">
              <w:rPr>
                <w:lang w:val="en-US"/>
              </w:rPr>
              <w:t>uchun</w:t>
            </w:r>
            <w:proofErr w:type="spellEnd"/>
            <w:r w:rsidRPr="00506FED">
              <w:rPr>
                <w:lang w:val="en-US"/>
              </w:rPr>
              <w:t xml:space="preserve"> </w:t>
            </w:r>
            <w:proofErr w:type="spellStart"/>
            <w:r w:rsidRPr="00506FED">
              <w:rPr>
                <w:lang w:val="en-US"/>
              </w:rPr>
              <w:t>vaqt</w:t>
            </w:r>
            <w:proofErr w:type="spellEnd"/>
            <w:r w:rsidRPr="00506FED">
              <w:rPr>
                <w:lang w:val="en-US"/>
              </w:rPr>
              <w:t xml:space="preserve"> </w:t>
            </w:r>
            <w:proofErr w:type="spellStart"/>
            <w:r w:rsidRPr="00506FED">
              <w:rPr>
                <w:lang w:val="en-US"/>
              </w:rPr>
              <w:t>bo‘yicha</w:t>
            </w:r>
            <w:proofErr w:type="spellEnd"/>
            <w:r w:rsidRPr="00506FED">
              <w:rPr>
                <w:lang w:val="en-US"/>
              </w:rPr>
              <w:t xml:space="preserve"> interval; </w:t>
            </w:r>
            <w:proofErr w:type="spellStart"/>
            <w:r w:rsidRPr="00506FED">
              <w:rPr>
                <w:lang w:val="en-US"/>
              </w:rPr>
              <w:t>bunday</w:t>
            </w:r>
            <w:proofErr w:type="spellEnd"/>
            <w:r w:rsidRPr="00506FED">
              <w:rPr>
                <w:lang w:val="en-US"/>
              </w:rPr>
              <w:t xml:space="preserve"> </w:t>
            </w:r>
            <w:proofErr w:type="spellStart"/>
            <w:r w:rsidRPr="00506FED">
              <w:rPr>
                <w:lang w:val="en-US"/>
              </w:rPr>
              <w:t>chaqiruvlar</w:t>
            </w:r>
            <w:proofErr w:type="spellEnd"/>
            <w:r w:rsidRPr="00506FED">
              <w:rPr>
                <w:lang w:val="en-US"/>
              </w:rPr>
              <w:t xml:space="preserve"> </w:t>
            </w:r>
            <w:proofErr w:type="spellStart"/>
            <w:r w:rsidRPr="00506FED">
              <w:rPr>
                <w:lang w:val="en-US"/>
              </w:rPr>
              <w:t>kelib</w:t>
            </w:r>
            <w:proofErr w:type="spellEnd"/>
            <w:r w:rsidRPr="00506FED">
              <w:rPr>
                <w:lang w:val="en-US"/>
              </w:rPr>
              <w:t xml:space="preserve"> </w:t>
            </w:r>
            <w:proofErr w:type="spellStart"/>
            <w:r w:rsidRPr="00506FED">
              <w:rPr>
                <w:lang w:val="en-US"/>
              </w:rPr>
              <w:t>tushishi</w:t>
            </w:r>
            <w:proofErr w:type="spellEnd"/>
            <w:r w:rsidRPr="00506FED">
              <w:rPr>
                <w:lang w:val="en-US"/>
              </w:rPr>
              <w:t xml:space="preserve"> </w:t>
            </w:r>
            <w:proofErr w:type="spellStart"/>
            <w:r w:rsidRPr="00506FED">
              <w:rPr>
                <w:lang w:val="en-US"/>
              </w:rPr>
              <w:t>mumkin</w:t>
            </w:r>
            <w:proofErr w:type="spellEnd"/>
            <w:r w:rsidRPr="00506FED">
              <w:rPr>
                <w:lang w:val="en-US"/>
              </w:rPr>
              <w:t xml:space="preserve"> </w:t>
            </w:r>
            <w:proofErr w:type="spellStart"/>
            <w:r w:rsidRPr="00506FED">
              <w:rPr>
                <w:lang w:val="en-US"/>
              </w:rPr>
              <w:t>bo‘lgan</w:t>
            </w:r>
            <w:proofErr w:type="spellEnd"/>
            <w:r w:rsidRPr="00506FED">
              <w:rPr>
                <w:lang w:val="en-US"/>
              </w:rPr>
              <w:t xml:space="preserve"> zona </w:t>
            </w:r>
            <w:proofErr w:type="spellStart"/>
            <w:r w:rsidRPr="00506FED">
              <w:rPr>
                <w:lang w:val="en-US"/>
              </w:rPr>
              <w:t>va</w:t>
            </w:r>
            <w:proofErr w:type="spellEnd"/>
            <w:r w:rsidRPr="00506FED">
              <w:rPr>
                <w:lang w:val="en-US"/>
              </w:rPr>
              <w:t xml:space="preserve"> h. k. </w:t>
            </w:r>
            <w:proofErr w:type="spellStart"/>
            <w:r w:rsidRPr="00506FED">
              <w:rPr>
                <w:lang w:val="en-US"/>
              </w:rPr>
              <w:t>larni</w:t>
            </w:r>
            <w:proofErr w:type="spellEnd"/>
            <w:r w:rsidRPr="00506FED">
              <w:rPr>
                <w:lang w:val="en-US"/>
              </w:rPr>
              <w:t xml:space="preserve">) </w:t>
            </w:r>
            <w:proofErr w:type="spellStart"/>
            <w:r w:rsidRPr="00506FED">
              <w:rPr>
                <w:lang w:val="en-US"/>
              </w:rPr>
              <w:t>o‘zgartirishi</w:t>
            </w:r>
            <w:proofErr w:type="spellEnd"/>
            <w:r w:rsidRPr="00506FED">
              <w:rPr>
                <w:lang w:val="en-US"/>
              </w:rPr>
              <w:t xml:space="preserve"> </w:t>
            </w:r>
            <w:proofErr w:type="spellStart"/>
            <w:r w:rsidRPr="00506FED">
              <w:rPr>
                <w:lang w:val="en-US"/>
              </w:rPr>
              <w:t>mumkin</w:t>
            </w:r>
            <w:proofErr w:type="spellEnd"/>
            <w:r w:rsidRPr="00506FED">
              <w:rPr>
                <w:lang w:val="en-US"/>
              </w:rPr>
              <w:t>.</w:t>
            </w:r>
          </w:p>
          <w:p w14:paraId="4E3972BE" w14:textId="77777777" w:rsidR="0065349D" w:rsidRDefault="0065349D" w:rsidP="00CE76B4">
            <w:pPr>
              <w:tabs>
                <w:tab w:val="left" w:pos="675"/>
                <w:tab w:val="left" w:pos="4219"/>
                <w:tab w:val="left" w:pos="9321"/>
              </w:tabs>
              <w:jc w:val="both"/>
              <w:rPr>
                <w:sz w:val="28"/>
                <w:szCs w:val="28"/>
                <w:lang w:val="en-US"/>
              </w:rPr>
            </w:pPr>
          </w:p>
          <w:p w14:paraId="313756A0" w14:textId="7C3F28CB" w:rsidR="00951A09" w:rsidRPr="00506FED" w:rsidRDefault="00924A19" w:rsidP="0065349D">
            <w:pPr>
              <w:tabs>
                <w:tab w:val="left" w:pos="675"/>
                <w:tab w:val="left" w:pos="4219"/>
                <w:tab w:val="left" w:pos="9322"/>
              </w:tabs>
              <w:jc w:val="both"/>
              <w:rPr>
                <w:sz w:val="28"/>
                <w:szCs w:val="28"/>
                <w:lang w:val="uz-Cyrl-UZ"/>
              </w:rPr>
            </w:pPr>
            <w:proofErr w:type="spellStart"/>
            <w:r w:rsidRPr="00506FED">
              <w:rPr>
                <w:sz w:val="28"/>
                <w:szCs w:val="28"/>
              </w:rPr>
              <w:t>Тўловдан</w:t>
            </w:r>
            <w:proofErr w:type="spellEnd"/>
            <w:r w:rsidRPr="00506FED">
              <w:rPr>
                <w:sz w:val="28"/>
                <w:szCs w:val="28"/>
                <w:lang w:val="en-US"/>
              </w:rPr>
              <w:t xml:space="preserve"> </w:t>
            </w:r>
            <w:proofErr w:type="spellStart"/>
            <w:r w:rsidRPr="00506FED">
              <w:rPr>
                <w:sz w:val="28"/>
                <w:szCs w:val="28"/>
              </w:rPr>
              <w:t>озод</w:t>
            </w:r>
            <w:proofErr w:type="spellEnd"/>
            <w:r w:rsidRPr="00506FED">
              <w:rPr>
                <w:sz w:val="28"/>
                <w:szCs w:val="28"/>
                <w:lang w:val="en-US"/>
              </w:rPr>
              <w:t xml:space="preserve"> </w:t>
            </w:r>
            <w:proofErr w:type="spellStart"/>
            <w:r w:rsidRPr="00506FED">
              <w:rPr>
                <w:sz w:val="28"/>
                <w:szCs w:val="28"/>
              </w:rPr>
              <w:t>этилган</w:t>
            </w:r>
            <w:proofErr w:type="spellEnd"/>
            <w:r w:rsidRPr="00506FED">
              <w:rPr>
                <w:sz w:val="28"/>
                <w:szCs w:val="28"/>
                <w:lang w:val="en-US"/>
              </w:rPr>
              <w:t xml:space="preserve"> </w:t>
            </w:r>
            <w:r w:rsidRPr="00506FED">
              <w:rPr>
                <w:sz w:val="28"/>
                <w:szCs w:val="28"/>
              </w:rPr>
              <w:t>телефон</w:t>
            </w:r>
            <w:r w:rsidRPr="00506FED">
              <w:rPr>
                <w:sz w:val="28"/>
                <w:szCs w:val="28"/>
                <w:lang w:val="en-US"/>
              </w:rPr>
              <w:t xml:space="preserve"> </w:t>
            </w:r>
            <w:proofErr w:type="spellStart"/>
            <w:r w:rsidR="004241E0">
              <w:rPr>
                <w:sz w:val="28"/>
                <w:szCs w:val="28"/>
              </w:rPr>
              <w:t>рақам</w:t>
            </w:r>
            <w:r w:rsidRPr="00506FED">
              <w:rPr>
                <w:sz w:val="28"/>
                <w:szCs w:val="28"/>
              </w:rPr>
              <w:t>идан</w:t>
            </w:r>
            <w:proofErr w:type="spellEnd"/>
            <w:r w:rsidRPr="00506FED">
              <w:rPr>
                <w:sz w:val="28"/>
                <w:szCs w:val="28"/>
                <w:lang w:val="en-US"/>
              </w:rPr>
              <w:t xml:space="preserve"> </w:t>
            </w:r>
            <w:r w:rsidRPr="00506FED">
              <w:rPr>
                <w:sz w:val="28"/>
                <w:szCs w:val="28"/>
              </w:rPr>
              <w:t>абонент</w:t>
            </w:r>
            <w:r w:rsidRPr="00506FED">
              <w:rPr>
                <w:sz w:val="28"/>
                <w:szCs w:val="28"/>
                <w:lang w:val="en-US"/>
              </w:rPr>
              <w:t xml:space="preserve"> </w:t>
            </w:r>
            <w:r w:rsidRPr="00506FED">
              <w:rPr>
                <w:sz w:val="28"/>
                <w:szCs w:val="28"/>
              </w:rPr>
              <w:t>билан</w:t>
            </w:r>
            <w:r w:rsidRPr="00506FED">
              <w:rPr>
                <w:sz w:val="28"/>
                <w:szCs w:val="28"/>
                <w:lang w:val="en-US"/>
              </w:rPr>
              <w:t xml:space="preserve"> </w:t>
            </w:r>
            <w:proofErr w:type="spellStart"/>
            <w:r w:rsidRPr="00506FED">
              <w:rPr>
                <w:sz w:val="28"/>
                <w:szCs w:val="28"/>
              </w:rPr>
              <w:t>боғлана</w:t>
            </w:r>
            <w:proofErr w:type="spellEnd"/>
            <w:r w:rsidRPr="00506FED">
              <w:rPr>
                <w:sz w:val="28"/>
                <w:szCs w:val="28"/>
                <w:lang w:val="en-US"/>
              </w:rPr>
              <w:t xml:space="preserve"> </w:t>
            </w:r>
            <w:proofErr w:type="spellStart"/>
            <w:r w:rsidRPr="00506FED">
              <w:rPr>
                <w:sz w:val="28"/>
                <w:szCs w:val="28"/>
              </w:rPr>
              <w:t>олиш</w:t>
            </w:r>
            <w:proofErr w:type="spellEnd"/>
            <w:r w:rsidRPr="00506FED">
              <w:rPr>
                <w:sz w:val="28"/>
                <w:szCs w:val="28"/>
                <w:lang w:val="en-US"/>
              </w:rPr>
              <w:t xml:space="preserve"> </w:t>
            </w:r>
            <w:proofErr w:type="spellStart"/>
            <w:r w:rsidRPr="00506FED">
              <w:rPr>
                <w:sz w:val="28"/>
                <w:szCs w:val="28"/>
              </w:rPr>
              <w:t>имконини</w:t>
            </w:r>
            <w:proofErr w:type="spellEnd"/>
            <w:r w:rsidRPr="00506FED">
              <w:rPr>
                <w:sz w:val="28"/>
                <w:szCs w:val="28"/>
                <w:lang w:val="en-US"/>
              </w:rPr>
              <w:t xml:space="preserve"> </w:t>
            </w:r>
            <w:proofErr w:type="spellStart"/>
            <w:r w:rsidRPr="00506FED">
              <w:rPr>
                <w:sz w:val="28"/>
                <w:szCs w:val="28"/>
              </w:rPr>
              <w:t>берувчи</w:t>
            </w:r>
            <w:proofErr w:type="spellEnd"/>
            <w:r w:rsidRPr="00506FED">
              <w:rPr>
                <w:sz w:val="28"/>
                <w:szCs w:val="28"/>
                <w:lang w:val="en-US"/>
              </w:rPr>
              <w:t xml:space="preserve"> </w:t>
            </w:r>
            <w:proofErr w:type="spellStart"/>
            <w:r w:rsidRPr="00506FED">
              <w:rPr>
                <w:sz w:val="28"/>
                <w:szCs w:val="28"/>
              </w:rPr>
              <w:t>хизмат</w:t>
            </w:r>
            <w:proofErr w:type="spellEnd"/>
            <w:r w:rsidRPr="00506FED">
              <w:rPr>
                <w:sz w:val="28"/>
                <w:szCs w:val="28"/>
                <w:lang w:val="en-US"/>
              </w:rPr>
              <w:t xml:space="preserve">, </w:t>
            </w:r>
            <w:proofErr w:type="spellStart"/>
            <w:r w:rsidRPr="00506FED">
              <w:rPr>
                <w:sz w:val="28"/>
                <w:szCs w:val="28"/>
              </w:rPr>
              <w:t>яъни</w:t>
            </w:r>
            <w:proofErr w:type="spellEnd"/>
            <w:r w:rsidRPr="00506FED">
              <w:rPr>
                <w:sz w:val="28"/>
                <w:szCs w:val="28"/>
                <w:lang w:val="en-US"/>
              </w:rPr>
              <w:t xml:space="preserve"> </w:t>
            </w:r>
            <w:proofErr w:type="spellStart"/>
            <w:r w:rsidRPr="00506FED">
              <w:rPr>
                <w:sz w:val="28"/>
                <w:szCs w:val="28"/>
              </w:rPr>
              <w:t>чақирувчи</w:t>
            </w:r>
            <w:proofErr w:type="spellEnd"/>
            <w:r w:rsidRPr="00506FED">
              <w:rPr>
                <w:sz w:val="28"/>
                <w:szCs w:val="28"/>
                <w:lang w:val="en-US"/>
              </w:rPr>
              <w:t xml:space="preserve"> </w:t>
            </w:r>
            <w:r w:rsidRPr="00506FED">
              <w:rPr>
                <w:sz w:val="28"/>
                <w:szCs w:val="28"/>
              </w:rPr>
              <w:t>абонент</w:t>
            </w:r>
            <w:r w:rsidRPr="00506FED">
              <w:rPr>
                <w:sz w:val="28"/>
                <w:szCs w:val="28"/>
                <w:lang w:val="en-US"/>
              </w:rPr>
              <w:t xml:space="preserve"> </w:t>
            </w:r>
            <w:proofErr w:type="spellStart"/>
            <w:r w:rsidRPr="00506FED">
              <w:rPr>
                <w:sz w:val="28"/>
                <w:szCs w:val="28"/>
              </w:rPr>
              <w:t>тўлов</w:t>
            </w:r>
            <w:proofErr w:type="spellEnd"/>
            <w:r w:rsidRPr="00506FED">
              <w:rPr>
                <w:sz w:val="28"/>
                <w:szCs w:val="28"/>
                <w:lang w:val="en-US"/>
              </w:rPr>
              <w:t xml:space="preserve"> </w:t>
            </w:r>
            <w:proofErr w:type="spellStart"/>
            <w:r w:rsidRPr="00506FED">
              <w:rPr>
                <w:sz w:val="28"/>
                <w:szCs w:val="28"/>
              </w:rPr>
              <w:t>тўламаса</w:t>
            </w:r>
            <w:proofErr w:type="spellEnd"/>
            <w:r w:rsidRPr="00506FED">
              <w:rPr>
                <w:sz w:val="28"/>
                <w:szCs w:val="28"/>
                <w:lang w:val="en-US"/>
              </w:rPr>
              <w:t xml:space="preserve"> </w:t>
            </w:r>
            <w:proofErr w:type="spellStart"/>
            <w:r w:rsidRPr="00506FED">
              <w:rPr>
                <w:sz w:val="28"/>
                <w:szCs w:val="28"/>
              </w:rPr>
              <w:lastRenderedPageBreak/>
              <w:t>ҳам</w:t>
            </w:r>
            <w:proofErr w:type="spellEnd"/>
            <w:r w:rsidRPr="00506FED">
              <w:rPr>
                <w:sz w:val="28"/>
                <w:szCs w:val="28"/>
                <w:lang w:val="en-US"/>
              </w:rPr>
              <w:t xml:space="preserve"> </w:t>
            </w:r>
            <w:proofErr w:type="spellStart"/>
            <w:r w:rsidRPr="00506FED">
              <w:rPr>
                <w:sz w:val="28"/>
                <w:szCs w:val="28"/>
              </w:rPr>
              <w:t>бундай</w:t>
            </w:r>
            <w:proofErr w:type="spellEnd"/>
            <w:r w:rsidRPr="00506FED">
              <w:rPr>
                <w:sz w:val="28"/>
                <w:szCs w:val="28"/>
                <w:lang w:val="en-US"/>
              </w:rPr>
              <w:t xml:space="preserve"> </w:t>
            </w:r>
            <w:proofErr w:type="spellStart"/>
            <w:r w:rsidRPr="00506FED">
              <w:rPr>
                <w:sz w:val="28"/>
                <w:szCs w:val="28"/>
              </w:rPr>
              <w:t>чақирув</w:t>
            </w:r>
            <w:proofErr w:type="spellEnd"/>
            <w:r w:rsidRPr="00506FED">
              <w:rPr>
                <w:sz w:val="28"/>
                <w:szCs w:val="28"/>
                <w:lang w:val="en-US"/>
              </w:rPr>
              <w:t xml:space="preserve"> </w:t>
            </w:r>
            <w:proofErr w:type="spellStart"/>
            <w:r w:rsidRPr="00506FED">
              <w:rPr>
                <w:sz w:val="28"/>
                <w:szCs w:val="28"/>
              </w:rPr>
              <w:t>ҳисобга</w:t>
            </w:r>
            <w:proofErr w:type="spellEnd"/>
            <w:r w:rsidRPr="00506FED">
              <w:rPr>
                <w:sz w:val="28"/>
                <w:szCs w:val="28"/>
                <w:lang w:val="en-US"/>
              </w:rPr>
              <w:t xml:space="preserve"> </w:t>
            </w:r>
            <w:proofErr w:type="spellStart"/>
            <w:r w:rsidRPr="00506FED">
              <w:rPr>
                <w:sz w:val="28"/>
                <w:szCs w:val="28"/>
              </w:rPr>
              <w:t>олинади</w:t>
            </w:r>
            <w:proofErr w:type="spellEnd"/>
            <w:r w:rsidRPr="00506FED">
              <w:rPr>
                <w:sz w:val="28"/>
                <w:szCs w:val="28"/>
                <w:lang w:val="en-US"/>
              </w:rPr>
              <w:t>.</w:t>
            </w:r>
            <w:r w:rsidR="0065349D">
              <w:rPr>
                <w:sz w:val="28"/>
                <w:szCs w:val="28"/>
                <w:lang w:val="en-US"/>
              </w:rPr>
              <w:t xml:space="preserve"> </w:t>
            </w:r>
            <w:r w:rsidRPr="00506FED">
              <w:rPr>
                <w:lang w:val="uz-Cyrl-UZ"/>
              </w:rPr>
              <w:t xml:space="preserve">Изоҳ − Бундай хизматни таъминлаш тўловдан озод этилган, абонентга чиқиладиган </w:t>
            </w:r>
            <w:proofErr w:type="spellStart"/>
            <w:r w:rsidR="004241E0">
              <w:t>рақам</w:t>
            </w:r>
            <w:proofErr w:type="spellEnd"/>
            <w:r w:rsidRPr="00506FED">
              <w:rPr>
                <w:lang w:val="uz-Cyrl-UZ"/>
              </w:rPr>
              <w:t>ларни трансляция қилиш учун хизмат кўрсатиш марказининг мавжудли-гини тахмин қилади. Зарур бўлганда, абонент хизмат кўрсатиш марказига мурожаат қилиши ва унда рўйхатдан ўтган маълумотларни (масалан, чақирувни қайта ишлаш профили, тўловдан озод этилган чақирувларни қабул қилиш учун вақт бўйича интервал; бундай чақирувлар келиб тушиши мумкин бўлган зона ва ҳ.к.ларни) ўзгартириши мумкин.</w:t>
            </w:r>
          </w:p>
        </w:tc>
      </w:tr>
      <w:tr w:rsidR="00924A19" w:rsidRPr="005234B4" w14:paraId="7CFBE3E7" w14:textId="77777777">
        <w:trPr>
          <w:tblCellSpacing w:w="0" w:type="dxa"/>
          <w:jc w:val="center"/>
        </w:trPr>
        <w:tc>
          <w:tcPr>
            <w:tcW w:w="2007" w:type="pct"/>
          </w:tcPr>
          <w:p w14:paraId="18A3F918" w14:textId="77777777" w:rsidR="00924A19" w:rsidRPr="00506FED" w:rsidRDefault="00924A19" w:rsidP="00A64EC8">
            <w:pPr>
              <w:tabs>
                <w:tab w:val="left" w:pos="417"/>
                <w:tab w:val="left" w:pos="675"/>
                <w:tab w:val="left" w:pos="4743"/>
                <w:tab w:val="left" w:pos="9321"/>
              </w:tabs>
              <w:rPr>
                <w:b/>
                <w:sz w:val="28"/>
                <w:szCs w:val="28"/>
                <w:lang w:val="uz-Cyrl-UZ"/>
              </w:rPr>
            </w:pPr>
            <w:r w:rsidRPr="00506FED">
              <w:rPr>
                <w:b/>
                <w:sz w:val="28"/>
                <w:szCs w:val="28"/>
                <w:lang w:val="uz-Cyrl-UZ"/>
              </w:rPr>
              <w:t xml:space="preserve">Услуга визуальной буквенно-цифровой индикации </w:t>
            </w:r>
          </w:p>
          <w:p w14:paraId="6597CAEF"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vizual harf-raqamli indikatsiya xizmati</w:t>
            </w:r>
          </w:p>
          <w:p w14:paraId="0B511C07" w14:textId="199F69B5" w:rsidR="00924A19" w:rsidRPr="00506FED" w:rsidRDefault="003A4C4D" w:rsidP="00A64EC8">
            <w:pPr>
              <w:tabs>
                <w:tab w:val="left" w:pos="417"/>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 xml:space="preserve">визуал ҳарф-рақамли </w:t>
            </w:r>
            <w:r w:rsidR="00924A19" w:rsidRPr="00506FED">
              <w:rPr>
                <w:sz w:val="28"/>
                <w:szCs w:val="28"/>
                <w:lang w:val="uz-Cyrl-UZ"/>
              </w:rPr>
              <w:br/>
              <w:t>индикация хизмати</w:t>
            </w:r>
          </w:p>
          <w:p w14:paraId="41ACECEB" w14:textId="77777777" w:rsidR="00924A19" w:rsidRPr="00506FED" w:rsidRDefault="00924A19" w:rsidP="00A64EC8">
            <w:pPr>
              <w:tabs>
                <w:tab w:val="left" w:pos="675"/>
                <w:tab w:val="left" w:pos="4743"/>
                <w:tab w:val="left" w:pos="9322"/>
              </w:tabs>
              <w:rPr>
                <w:sz w:val="28"/>
                <w:szCs w:val="28"/>
                <w:lang w:val="uz-Cyrl-UZ"/>
              </w:rPr>
            </w:pPr>
            <w:r w:rsidRPr="00506FED">
              <w:rPr>
                <w:b/>
                <w:sz w:val="28"/>
                <w:szCs w:val="28"/>
                <w:lang w:val="uz-Cyrl-UZ"/>
              </w:rPr>
              <w:t>en</w:t>
            </w:r>
            <w:r w:rsidRPr="00506FED">
              <w:rPr>
                <w:sz w:val="28"/>
                <w:szCs w:val="28"/>
                <w:lang w:val="uz-Cyrl-UZ"/>
              </w:rPr>
              <w:t xml:space="preserve"> - subscriber's alpha-numerical display</w:t>
            </w:r>
          </w:p>
          <w:p w14:paraId="2209CBF0" w14:textId="77777777" w:rsidR="00924A19" w:rsidRPr="00506FED" w:rsidRDefault="00924A19" w:rsidP="00A64EC8">
            <w:pPr>
              <w:tabs>
                <w:tab w:val="left" w:pos="675"/>
                <w:tab w:val="left" w:pos="4743"/>
                <w:tab w:val="left" w:pos="9322"/>
              </w:tabs>
              <w:rPr>
                <w:b/>
                <w:sz w:val="28"/>
                <w:szCs w:val="28"/>
                <w:lang w:val="uz-Cyrl-UZ"/>
              </w:rPr>
            </w:pPr>
          </w:p>
        </w:tc>
        <w:tc>
          <w:tcPr>
            <w:tcW w:w="2993" w:type="pct"/>
          </w:tcPr>
          <w:p w14:paraId="6CE1847C"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t>Услуга, предоставляющая визуальную индикацию информации на телефонном терминале абонента, переданной в телефонную сеть общего пользования или полученной из этой сети.</w:t>
            </w:r>
          </w:p>
          <w:p w14:paraId="22A48222" w14:textId="77777777" w:rsidR="00924A19" w:rsidRPr="00506FED" w:rsidRDefault="00924A19" w:rsidP="00CE76B4">
            <w:pPr>
              <w:tabs>
                <w:tab w:val="left" w:pos="675"/>
                <w:tab w:val="left" w:pos="4743"/>
                <w:tab w:val="left" w:pos="9321"/>
              </w:tabs>
              <w:jc w:val="both"/>
            </w:pPr>
            <w:r w:rsidRPr="00506FED">
              <w:t xml:space="preserve">Примечание </w:t>
            </w:r>
            <w:r w:rsidRPr="00506FED">
              <w:rPr>
                <w:lang w:val="uz-Cyrl-UZ"/>
              </w:rPr>
              <w:t>−</w:t>
            </w:r>
            <w:r w:rsidRPr="00506FED">
              <w:t xml:space="preserve"> Вывод информации на экране осуществляется для исходящих </w:t>
            </w:r>
            <w:r w:rsidR="00D42684" w:rsidRPr="00506FED">
              <w:t>и/или</w:t>
            </w:r>
            <w:r w:rsidRPr="00506FED">
              <w:t xml:space="preserve"> входящих вызовов.</w:t>
            </w:r>
          </w:p>
          <w:p w14:paraId="1C211A36" w14:textId="77777777" w:rsidR="00924A19" w:rsidRPr="00951A09" w:rsidRDefault="00924A19" w:rsidP="00CE76B4">
            <w:pPr>
              <w:tabs>
                <w:tab w:val="left" w:pos="675"/>
                <w:tab w:val="left" w:pos="4743"/>
                <w:tab w:val="left" w:pos="9321"/>
              </w:tabs>
              <w:jc w:val="both"/>
              <w:rPr>
                <w:sz w:val="16"/>
                <w:szCs w:val="16"/>
              </w:rPr>
            </w:pPr>
          </w:p>
          <w:p w14:paraId="3CF74483" w14:textId="77777777" w:rsidR="00924A19" w:rsidRPr="00506FED" w:rsidRDefault="00924A19" w:rsidP="00CE76B4">
            <w:pPr>
              <w:tabs>
                <w:tab w:val="left" w:pos="675"/>
                <w:tab w:val="left" w:pos="4219"/>
                <w:tab w:val="left" w:pos="9321"/>
              </w:tabs>
              <w:jc w:val="both"/>
              <w:rPr>
                <w:sz w:val="28"/>
                <w:szCs w:val="28"/>
              </w:rPr>
            </w:pPr>
            <w:proofErr w:type="spellStart"/>
            <w:r w:rsidRPr="00506FED">
              <w:rPr>
                <w:sz w:val="28"/>
                <w:szCs w:val="28"/>
                <w:lang w:val="en-US"/>
              </w:rPr>
              <w:t>Umumiy</w:t>
            </w:r>
            <w:proofErr w:type="spellEnd"/>
            <w:r w:rsidRPr="00506FED">
              <w:rPr>
                <w:sz w:val="28"/>
                <w:szCs w:val="28"/>
              </w:rPr>
              <w:t xml:space="preserve"> </w:t>
            </w:r>
            <w:proofErr w:type="spellStart"/>
            <w:r w:rsidRPr="00506FED">
              <w:rPr>
                <w:sz w:val="28"/>
                <w:szCs w:val="28"/>
                <w:lang w:val="en-US"/>
              </w:rPr>
              <w:t>foydalanishdagi</w:t>
            </w:r>
            <w:proofErr w:type="spellEnd"/>
            <w:r w:rsidRPr="00506FED">
              <w:rPr>
                <w:sz w:val="28"/>
                <w:szCs w:val="28"/>
              </w:rPr>
              <w:t xml:space="preserve"> </w:t>
            </w:r>
            <w:proofErr w:type="spellStart"/>
            <w:r w:rsidRPr="00506FED">
              <w:rPr>
                <w:sz w:val="28"/>
                <w:szCs w:val="28"/>
                <w:lang w:val="en-US"/>
              </w:rPr>
              <w:t>telefon</w:t>
            </w:r>
            <w:proofErr w:type="spellEnd"/>
            <w:r w:rsidRPr="00506FED">
              <w:rPr>
                <w:sz w:val="28"/>
                <w:szCs w:val="28"/>
              </w:rPr>
              <w:t xml:space="preserve"> </w:t>
            </w:r>
            <w:proofErr w:type="spellStart"/>
            <w:proofErr w:type="gramStart"/>
            <w:r w:rsidRPr="00506FED">
              <w:rPr>
                <w:sz w:val="28"/>
                <w:szCs w:val="28"/>
                <w:lang w:val="en-US"/>
              </w:rPr>
              <w:t>tarmog</w:t>
            </w:r>
            <w:proofErr w:type="spellEnd"/>
            <w:r w:rsidRPr="00506FED">
              <w:rPr>
                <w:sz w:val="28"/>
                <w:szCs w:val="28"/>
              </w:rPr>
              <w:t>‘</w:t>
            </w:r>
            <w:proofErr w:type="spellStart"/>
            <w:proofErr w:type="gramEnd"/>
            <w:r w:rsidRPr="00506FED">
              <w:rPr>
                <w:sz w:val="28"/>
                <w:szCs w:val="28"/>
                <w:lang w:val="en-US"/>
              </w:rPr>
              <w:t>iga</w:t>
            </w:r>
            <w:proofErr w:type="spellEnd"/>
            <w:r w:rsidRPr="00506FED">
              <w:rPr>
                <w:sz w:val="28"/>
                <w:szCs w:val="28"/>
              </w:rPr>
              <w:t xml:space="preserve"> </w:t>
            </w:r>
            <w:proofErr w:type="spellStart"/>
            <w:r w:rsidRPr="00506FED">
              <w:rPr>
                <w:sz w:val="28"/>
                <w:szCs w:val="28"/>
                <w:lang w:val="en-US"/>
              </w:rPr>
              <w:t>uzatilgan</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ushbu</w:t>
            </w:r>
            <w:proofErr w:type="spellEnd"/>
            <w:r w:rsidRPr="00506FED">
              <w:rPr>
                <w:sz w:val="28"/>
                <w:szCs w:val="28"/>
              </w:rPr>
              <w:t xml:space="preserve"> </w:t>
            </w:r>
            <w:proofErr w:type="spellStart"/>
            <w:r w:rsidRPr="00506FED">
              <w:rPr>
                <w:sz w:val="28"/>
                <w:szCs w:val="28"/>
                <w:lang w:val="en-US"/>
              </w:rPr>
              <w:t>tarmoqdan</w:t>
            </w:r>
            <w:proofErr w:type="spellEnd"/>
            <w:r w:rsidRPr="00506FED">
              <w:rPr>
                <w:sz w:val="28"/>
                <w:szCs w:val="28"/>
              </w:rPr>
              <w:t xml:space="preserve"> </w:t>
            </w:r>
            <w:proofErr w:type="spellStart"/>
            <w:r w:rsidRPr="00506FED">
              <w:rPr>
                <w:sz w:val="28"/>
                <w:szCs w:val="28"/>
                <w:lang w:val="en-US"/>
              </w:rPr>
              <w:t>olingan</w:t>
            </w:r>
            <w:proofErr w:type="spellEnd"/>
            <w:r w:rsidRPr="00506FED">
              <w:rPr>
                <w:sz w:val="28"/>
                <w:szCs w:val="28"/>
              </w:rPr>
              <w:t xml:space="preserve"> </w:t>
            </w:r>
            <w:proofErr w:type="spellStart"/>
            <w:r w:rsidRPr="00506FED">
              <w:rPr>
                <w:sz w:val="28"/>
                <w:szCs w:val="28"/>
                <w:lang w:val="en-US"/>
              </w:rPr>
              <w:t>axborotning</w:t>
            </w:r>
            <w:proofErr w:type="spellEnd"/>
            <w:r w:rsidRPr="00506FED">
              <w:rPr>
                <w:sz w:val="28"/>
                <w:szCs w:val="28"/>
              </w:rPr>
              <w:t xml:space="preserve"> </w:t>
            </w:r>
            <w:proofErr w:type="spellStart"/>
            <w:r w:rsidRPr="00506FED">
              <w:rPr>
                <w:sz w:val="28"/>
                <w:szCs w:val="28"/>
                <w:lang w:val="en-US"/>
              </w:rPr>
              <w:t>vizual</w:t>
            </w:r>
            <w:proofErr w:type="spellEnd"/>
            <w:r w:rsidRPr="00506FED">
              <w:rPr>
                <w:sz w:val="28"/>
                <w:szCs w:val="28"/>
              </w:rPr>
              <w:t xml:space="preserve"> </w:t>
            </w:r>
            <w:proofErr w:type="spellStart"/>
            <w:r w:rsidRPr="00506FED">
              <w:rPr>
                <w:sz w:val="28"/>
                <w:szCs w:val="28"/>
                <w:lang w:val="en-US"/>
              </w:rPr>
              <w:t>indikatsiyasini</w:t>
            </w:r>
            <w:proofErr w:type="spellEnd"/>
            <w:r w:rsidRPr="00506FED">
              <w:rPr>
                <w:sz w:val="28"/>
                <w:szCs w:val="28"/>
              </w:rPr>
              <w:t xml:space="preserve"> </w:t>
            </w:r>
            <w:proofErr w:type="spellStart"/>
            <w:r w:rsidRPr="00506FED">
              <w:rPr>
                <w:sz w:val="28"/>
                <w:szCs w:val="28"/>
                <w:lang w:val="en-US"/>
              </w:rPr>
              <w:t>abonentning</w:t>
            </w:r>
            <w:proofErr w:type="spellEnd"/>
            <w:r w:rsidRPr="00506FED">
              <w:rPr>
                <w:sz w:val="28"/>
                <w:szCs w:val="28"/>
              </w:rPr>
              <w:t xml:space="preserve"> </w:t>
            </w:r>
            <w:proofErr w:type="spellStart"/>
            <w:r w:rsidRPr="00506FED">
              <w:rPr>
                <w:sz w:val="28"/>
                <w:szCs w:val="28"/>
                <w:lang w:val="en-US"/>
              </w:rPr>
              <w:t>telefon</w:t>
            </w:r>
            <w:proofErr w:type="spellEnd"/>
            <w:r w:rsidRPr="00506FED">
              <w:rPr>
                <w:sz w:val="28"/>
                <w:szCs w:val="28"/>
              </w:rPr>
              <w:t xml:space="preserve"> </w:t>
            </w:r>
            <w:proofErr w:type="spellStart"/>
            <w:r w:rsidRPr="00506FED">
              <w:rPr>
                <w:sz w:val="28"/>
                <w:szCs w:val="28"/>
                <w:lang w:val="en-US"/>
              </w:rPr>
              <w:t>terminalida</w:t>
            </w:r>
            <w:proofErr w:type="spellEnd"/>
            <w:r w:rsidRPr="00506FED">
              <w:rPr>
                <w:sz w:val="28"/>
                <w:szCs w:val="28"/>
              </w:rPr>
              <w:t xml:space="preserve"> </w:t>
            </w:r>
            <w:proofErr w:type="spellStart"/>
            <w:r w:rsidRPr="00506FED">
              <w:rPr>
                <w:sz w:val="28"/>
                <w:szCs w:val="28"/>
                <w:lang w:val="en-US"/>
              </w:rPr>
              <w:t>taqdim</w:t>
            </w:r>
            <w:proofErr w:type="spellEnd"/>
            <w:r w:rsidRPr="00506FED">
              <w:rPr>
                <w:sz w:val="28"/>
                <w:szCs w:val="28"/>
              </w:rPr>
              <w:t xml:space="preserve"> </w:t>
            </w:r>
            <w:proofErr w:type="spellStart"/>
            <w:r w:rsidRPr="00506FED">
              <w:rPr>
                <w:sz w:val="28"/>
                <w:szCs w:val="28"/>
                <w:lang w:val="en-US"/>
              </w:rPr>
              <w:t>etadigan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750C2696" w14:textId="77777777" w:rsidR="00924A19" w:rsidRPr="00506FED" w:rsidRDefault="00924A19" w:rsidP="00CE76B4">
            <w:pPr>
              <w:tabs>
                <w:tab w:val="left" w:pos="675"/>
                <w:tab w:val="left" w:pos="4219"/>
                <w:tab w:val="left" w:pos="9321"/>
              </w:tabs>
              <w:jc w:val="both"/>
            </w:pPr>
            <w:proofErr w:type="spellStart"/>
            <w:r w:rsidRPr="00506FED">
              <w:rPr>
                <w:lang w:val="en-US"/>
              </w:rPr>
              <w:t>Izoh</w:t>
            </w:r>
            <w:proofErr w:type="spellEnd"/>
            <w:r w:rsidRPr="00506FED">
              <w:t xml:space="preserve"> </w:t>
            </w:r>
            <w:r w:rsidRPr="00506FED">
              <w:rPr>
                <w:sz w:val="28"/>
                <w:szCs w:val="28"/>
              </w:rPr>
              <w:t xml:space="preserve">– </w:t>
            </w:r>
            <w:proofErr w:type="spellStart"/>
            <w:r w:rsidRPr="00506FED">
              <w:rPr>
                <w:lang w:val="en-US"/>
              </w:rPr>
              <w:t>Axborotni</w:t>
            </w:r>
            <w:proofErr w:type="spellEnd"/>
            <w:r w:rsidRPr="00506FED">
              <w:t xml:space="preserve"> </w:t>
            </w:r>
            <w:proofErr w:type="spellStart"/>
            <w:r w:rsidRPr="00506FED">
              <w:rPr>
                <w:lang w:val="en-US"/>
              </w:rPr>
              <w:t>ekranda</w:t>
            </w:r>
            <w:proofErr w:type="spellEnd"/>
            <w:r w:rsidRPr="00506FED">
              <w:t xml:space="preserve"> </w:t>
            </w:r>
            <w:proofErr w:type="spellStart"/>
            <w:r w:rsidRPr="00506FED">
              <w:rPr>
                <w:lang w:val="en-US"/>
              </w:rPr>
              <w:t>chiqarish</w:t>
            </w:r>
            <w:proofErr w:type="spellEnd"/>
            <w:r w:rsidRPr="00506FED">
              <w:t xml:space="preserve"> </w:t>
            </w:r>
            <w:proofErr w:type="spellStart"/>
            <w:r w:rsidRPr="00506FED">
              <w:rPr>
                <w:lang w:val="en-US"/>
              </w:rPr>
              <w:t>chiquvchi</w:t>
            </w:r>
            <w:proofErr w:type="spellEnd"/>
            <w:r w:rsidRPr="00506FED">
              <w:t xml:space="preserve"> </w:t>
            </w:r>
            <w:proofErr w:type="spellStart"/>
            <w:r w:rsidR="00D42684" w:rsidRPr="00506FED">
              <w:rPr>
                <w:lang w:val="en-US"/>
              </w:rPr>
              <w:t>va</w:t>
            </w:r>
            <w:proofErr w:type="spellEnd"/>
            <w:r w:rsidR="00D42684" w:rsidRPr="00506FED">
              <w:t>/</w:t>
            </w:r>
            <w:proofErr w:type="spellStart"/>
            <w:r w:rsidR="00D42684" w:rsidRPr="00506FED">
              <w:rPr>
                <w:lang w:val="en-US"/>
              </w:rPr>
              <w:t>yoki</w:t>
            </w:r>
            <w:proofErr w:type="spellEnd"/>
            <w:r w:rsidRPr="00506FED">
              <w:t xml:space="preserve"> </w:t>
            </w:r>
            <w:r w:rsidRPr="00506FED">
              <w:rPr>
                <w:lang w:val="en-US"/>
              </w:rPr>
              <w:t>ki</w:t>
            </w:r>
            <w:r w:rsidRPr="00506FED">
              <w:t>-</w:t>
            </w:r>
            <w:proofErr w:type="spellStart"/>
            <w:r w:rsidRPr="00506FED">
              <w:rPr>
                <w:lang w:val="en-US"/>
              </w:rPr>
              <w:t>ruvchi</w:t>
            </w:r>
            <w:proofErr w:type="spellEnd"/>
            <w:r w:rsidRPr="00506FED">
              <w:t xml:space="preserve"> </w:t>
            </w:r>
            <w:proofErr w:type="spellStart"/>
            <w:r w:rsidRPr="00506FED">
              <w:rPr>
                <w:lang w:val="en-US"/>
              </w:rPr>
              <w:t>chaqiruvlar</w:t>
            </w:r>
            <w:proofErr w:type="spellEnd"/>
            <w:r w:rsidRPr="00506FED">
              <w:t xml:space="preserve"> </w:t>
            </w:r>
            <w:proofErr w:type="spellStart"/>
            <w:r w:rsidRPr="00506FED">
              <w:rPr>
                <w:lang w:val="en-US"/>
              </w:rPr>
              <w:t>uchun</w:t>
            </w:r>
            <w:proofErr w:type="spellEnd"/>
            <w:r w:rsidRPr="00506FED">
              <w:t xml:space="preserve"> </w:t>
            </w:r>
            <w:proofErr w:type="spellStart"/>
            <w:r w:rsidRPr="00506FED">
              <w:rPr>
                <w:lang w:val="en-US"/>
              </w:rPr>
              <w:t>amalga</w:t>
            </w:r>
            <w:proofErr w:type="spellEnd"/>
            <w:r w:rsidRPr="00506FED">
              <w:t xml:space="preserve"> </w:t>
            </w:r>
            <w:proofErr w:type="spellStart"/>
            <w:r w:rsidRPr="00506FED">
              <w:rPr>
                <w:lang w:val="en-US"/>
              </w:rPr>
              <w:t>oshiriladi</w:t>
            </w:r>
            <w:proofErr w:type="spellEnd"/>
            <w:r w:rsidRPr="00506FED">
              <w:t>.</w:t>
            </w:r>
          </w:p>
          <w:p w14:paraId="6E312FE4" w14:textId="77777777" w:rsidR="00924A19" w:rsidRPr="00951A09" w:rsidRDefault="00924A19" w:rsidP="00CE76B4">
            <w:pPr>
              <w:tabs>
                <w:tab w:val="left" w:pos="675"/>
                <w:tab w:val="left" w:pos="4219"/>
                <w:tab w:val="left" w:pos="9321"/>
              </w:tabs>
              <w:jc w:val="both"/>
              <w:rPr>
                <w:sz w:val="16"/>
                <w:szCs w:val="16"/>
              </w:rPr>
            </w:pPr>
          </w:p>
          <w:p w14:paraId="70073124" w14:textId="77777777" w:rsidR="00924A19" w:rsidRPr="00506FED" w:rsidRDefault="00924A19" w:rsidP="00CE76B4">
            <w:pPr>
              <w:tabs>
                <w:tab w:val="left" w:pos="675"/>
                <w:tab w:val="left" w:pos="4219"/>
                <w:tab w:val="left" w:pos="9321"/>
              </w:tabs>
              <w:jc w:val="both"/>
              <w:rPr>
                <w:sz w:val="28"/>
                <w:szCs w:val="28"/>
                <w:lang w:val="uz-Cyrl-UZ"/>
              </w:rPr>
            </w:pPr>
            <w:r w:rsidRPr="00506FED">
              <w:rPr>
                <w:sz w:val="28"/>
                <w:szCs w:val="28"/>
                <w:lang w:val="uz-Cyrl-UZ"/>
              </w:rPr>
              <w:t>Умумий фойдаланишдаги телефон тармоғига узатилган ёки ушбу тармоқдан олинган ахборотнинг визуал индикациясини абонентнинг телефон терминалида тақдим этадиган хизмат.</w:t>
            </w:r>
          </w:p>
          <w:p w14:paraId="5EF520E5" w14:textId="77777777" w:rsidR="00924A19" w:rsidRPr="00506FED" w:rsidRDefault="00924A19" w:rsidP="00CE76B4">
            <w:pPr>
              <w:tabs>
                <w:tab w:val="left" w:pos="675"/>
                <w:tab w:val="left" w:pos="4219"/>
                <w:tab w:val="left" w:pos="9321"/>
              </w:tabs>
              <w:jc w:val="both"/>
              <w:rPr>
                <w:sz w:val="28"/>
                <w:szCs w:val="28"/>
                <w:lang w:val="uz-Cyrl-UZ"/>
              </w:rPr>
            </w:pPr>
            <w:r w:rsidRPr="00506FED">
              <w:rPr>
                <w:lang w:val="uz-Cyrl-UZ"/>
              </w:rPr>
              <w:t xml:space="preserve">Изоҳ − Ахборотни экранда чиқариш чиқувчи </w:t>
            </w:r>
            <w:r w:rsidR="00D42684" w:rsidRPr="00506FED">
              <w:rPr>
                <w:lang w:val="uz-Cyrl-UZ"/>
              </w:rPr>
              <w:t>ва/ёки</w:t>
            </w:r>
            <w:r w:rsidRPr="00506FED">
              <w:rPr>
                <w:lang w:val="uz-Cyrl-UZ"/>
              </w:rPr>
              <w:t xml:space="preserve"> кирувчи чақирувлар учун амалга оширилади.</w:t>
            </w:r>
          </w:p>
        </w:tc>
      </w:tr>
      <w:tr w:rsidR="00924A19" w:rsidRPr="00506FED" w14:paraId="4916269B" w14:textId="77777777">
        <w:trPr>
          <w:tblCellSpacing w:w="0" w:type="dxa"/>
          <w:jc w:val="center"/>
        </w:trPr>
        <w:tc>
          <w:tcPr>
            <w:tcW w:w="2007" w:type="pct"/>
          </w:tcPr>
          <w:p w14:paraId="666318A4" w14:textId="77777777" w:rsidR="00924A19" w:rsidRPr="00506FED" w:rsidRDefault="00924A19" w:rsidP="00A64EC8">
            <w:pPr>
              <w:tabs>
                <w:tab w:val="left" w:pos="0"/>
                <w:tab w:val="left" w:pos="9321"/>
              </w:tabs>
              <w:rPr>
                <w:b/>
                <w:sz w:val="28"/>
                <w:szCs w:val="28"/>
              </w:rPr>
            </w:pPr>
            <w:r w:rsidRPr="00506FED">
              <w:rPr>
                <w:b/>
                <w:sz w:val="28"/>
                <w:szCs w:val="28"/>
              </w:rPr>
              <w:t>Услуга внутренняя взимания оплаты за счет вызываемого абонента</w:t>
            </w:r>
          </w:p>
          <w:p w14:paraId="02B53202" w14:textId="77777777" w:rsidR="00924A19" w:rsidRPr="0088508C" w:rsidRDefault="00924A19" w:rsidP="00A64EC8">
            <w:pPr>
              <w:tabs>
                <w:tab w:val="left" w:pos="9321"/>
              </w:tabs>
              <w:rPr>
                <w:sz w:val="28"/>
                <w:szCs w:val="28"/>
                <w:lang w:val="en-US"/>
              </w:rPr>
            </w:pPr>
            <w:proofErr w:type="spellStart"/>
            <w:r w:rsidRPr="00506FED">
              <w:rPr>
                <w:b/>
                <w:sz w:val="28"/>
                <w:szCs w:val="28"/>
                <w:lang w:val="en-US"/>
              </w:rPr>
              <w:t>uz</w:t>
            </w:r>
            <w:proofErr w:type="spellEnd"/>
            <w:r w:rsidRPr="00506FED">
              <w:rPr>
                <w:b/>
                <w:sz w:val="28"/>
                <w:szCs w:val="28"/>
                <w:lang w:val="en-US"/>
              </w:rPr>
              <w:t xml:space="preserve"> </w:t>
            </w:r>
            <w:r w:rsidRPr="00506FED">
              <w:rPr>
                <w:sz w:val="28"/>
                <w:szCs w:val="28"/>
                <w:lang w:val="en-US"/>
              </w:rPr>
              <w:t xml:space="preserve">- </w:t>
            </w:r>
            <w:proofErr w:type="spellStart"/>
            <w:r w:rsidRPr="0088508C">
              <w:rPr>
                <w:sz w:val="28"/>
                <w:szCs w:val="28"/>
                <w:lang w:val="en-US"/>
              </w:rPr>
              <w:t>chaqiril</w:t>
            </w:r>
            <w:r w:rsidR="001B4C07" w:rsidRPr="0088508C">
              <w:rPr>
                <w:sz w:val="28"/>
                <w:szCs w:val="28"/>
                <w:lang w:val="en-US"/>
              </w:rPr>
              <w:t>ayotgan</w:t>
            </w:r>
            <w:proofErr w:type="spellEnd"/>
            <w:r w:rsidRPr="0088508C">
              <w:rPr>
                <w:sz w:val="28"/>
                <w:szCs w:val="28"/>
                <w:lang w:val="en-US"/>
              </w:rPr>
              <w:t xml:space="preserve"> </w:t>
            </w:r>
            <w:proofErr w:type="spellStart"/>
            <w:r w:rsidRPr="0088508C">
              <w:rPr>
                <w:sz w:val="28"/>
                <w:szCs w:val="28"/>
                <w:lang w:val="en-US"/>
              </w:rPr>
              <w:t>abonent</w:t>
            </w:r>
            <w:proofErr w:type="spellEnd"/>
            <w:r w:rsidRPr="0088508C">
              <w:rPr>
                <w:sz w:val="28"/>
                <w:szCs w:val="28"/>
                <w:lang w:val="en-US"/>
              </w:rPr>
              <w:t xml:space="preserve"> </w:t>
            </w:r>
            <w:r w:rsidRPr="0088508C">
              <w:rPr>
                <w:sz w:val="28"/>
                <w:szCs w:val="28"/>
                <w:lang w:val="en-US"/>
              </w:rPr>
              <w:br/>
            </w:r>
            <w:proofErr w:type="spellStart"/>
            <w:r w:rsidRPr="0088508C">
              <w:rPr>
                <w:sz w:val="28"/>
                <w:szCs w:val="28"/>
                <w:lang w:val="en-US"/>
              </w:rPr>
              <w:t>hisobidan</w:t>
            </w:r>
            <w:proofErr w:type="spellEnd"/>
            <w:r w:rsidRPr="0088508C">
              <w:rPr>
                <w:sz w:val="28"/>
                <w:szCs w:val="28"/>
                <w:lang w:val="en-US"/>
              </w:rPr>
              <w:t xml:space="preserve"> </w:t>
            </w:r>
            <w:proofErr w:type="spellStart"/>
            <w:proofErr w:type="gramStart"/>
            <w:r w:rsidRPr="0088508C">
              <w:rPr>
                <w:sz w:val="28"/>
                <w:szCs w:val="28"/>
                <w:lang w:val="en-US"/>
              </w:rPr>
              <w:t>to‘</w:t>
            </w:r>
            <w:proofErr w:type="gramEnd"/>
            <w:r w:rsidRPr="0088508C">
              <w:rPr>
                <w:sz w:val="28"/>
                <w:szCs w:val="28"/>
                <w:lang w:val="en-US"/>
              </w:rPr>
              <w:t>lovni</w:t>
            </w:r>
            <w:proofErr w:type="spellEnd"/>
            <w:r w:rsidRPr="0088508C">
              <w:rPr>
                <w:sz w:val="28"/>
                <w:szCs w:val="28"/>
                <w:lang w:val="en-US"/>
              </w:rPr>
              <w:t xml:space="preserve"> </w:t>
            </w:r>
            <w:proofErr w:type="spellStart"/>
            <w:r w:rsidRPr="0088508C">
              <w:rPr>
                <w:sz w:val="28"/>
                <w:szCs w:val="28"/>
                <w:lang w:val="en-US"/>
              </w:rPr>
              <w:t>undirish</w:t>
            </w:r>
            <w:proofErr w:type="spellEnd"/>
            <w:r w:rsidRPr="0088508C">
              <w:rPr>
                <w:sz w:val="28"/>
                <w:szCs w:val="28"/>
                <w:lang w:val="en-US"/>
              </w:rPr>
              <w:t xml:space="preserve"> </w:t>
            </w:r>
            <w:r w:rsidRPr="0088508C">
              <w:rPr>
                <w:sz w:val="28"/>
                <w:szCs w:val="28"/>
                <w:lang w:val="en-US"/>
              </w:rPr>
              <w:br/>
            </w:r>
            <w:proofErr w:type="spellStart"/>
            <w:r w:rsidRPr="0088508C">
              <w:rPr>
                <w:sz w:val="28"/>
                <w:szCs w:val="28"/>
                <w:lang w:val="en-US"/>
              </w:rPr>
              <w:t>ichki</w:t>
            </w:r>
            <w:proofErr w:type="spellEnd"/>
            <w:r w:rsidRPr="0088508C">
              <w:rPr>
                <w:sz w:val="28"/>
                <w:szCs w:val="28"/>
                <w:lang w:val="en-US"/>
              </w:rPr>
              <w:t xml:space="preserve"> </w:t>
            </w:r>
            <w:proofErr w:type="spellStart"/>
            <w:r w:rsidRPr="0088508C">
              <w:rPr>
                <w:sz w:val="28"/>
                <w:szCs w:val="28"/>
                <w:lang w:val="en-US"/>
              </w:rPr>
              <w:t>xizmati</w:t>
            </w:r>
            <w:proofErr w:type="spellEnd"/>
          </w:p>
          <w:p w14:paraId="7C4C35D0" w14:textId="09DB0699" w:rsidR="00924A19" w:rsidRPr="001B4C07" w:rsidRDefault="003A4C4D" w:rsidP="00A64EC8">
            <w:pPr>
              <w:tabs>
                <w:tab w:val="left" w:pos="9321"/>
              </w:tabs>
              <w:rPr>
                <w:sz w:val="28"/>
                <w:szCs w:val="28"/>
                <w:lang w:val="en-US"/>
              </w:rPr>
            </w:pPr>
            <w:r>
              <w:rPr>
                <w:sz w:val="28"/>
                <w:szCs w:val="28"/>
                <w:lang w:val="en-US"/>
              </w:rPr>
              <w:t xml:space="preserve"> </w:t>
            </w:r>
            <w:proofErr w:type="spellStart"/>
            <w:r w:rsidR="00924A19" w:rsidRPr="0088508C">
              <w:rPr>
                <w:sz w:val="28"/>
                <w:szCs w:val="28"/>
              </w:rPr>
              <w:t>чақирил</w:t>
            </w:r>
            <w:r w:rsidR="001B4C07" w:rsidRPr="0088508C">
              <w:rPr>
                <w:sz w:val="28"/>
                <w:szCs w:val="28"/>
              </w:rPr>
              <w:t>аётган</w:t>
            </w:r>
            <w:proofErr w:type="spellEnd"/>
            <w:r w:rsidR="00924A19" w:rsidRPr="0088508C">
              <w:rPr>
                <w:sz w:val="28"/>
                <w:szCs w:val="28"/>
                <w:lang w:val="en-US"/>
              </w:rPr>
              <w:t xml:space="preserve"> </w:t>
            </w:r>
            <w:r w:rsidR="00924A19" w:rsidRPr="0088508C">
              <w:rPr>
                <w:sz w:val="28"/>
                <w:szCs w:val="28"/>
              </w:rPr>
              <w:t>абонент</w:t>
            </w:r>
            <w:r w:rsidR="00924A19" w:rsidRPr="001B4C07">
              <w:rPr>
                <w:sz w:val="28"/>
                <w:szCs w:val="28"/>
                <w:lang w:val="en-US"/>
              </w:rPr>
              <w:t xml:space="preserve"> </w:t>
            </w:r>
            <w:r w:rsidR="00924A19" w:rsidRPr="00506FED">
              <w:rPr>
                <w:sz w:val="28"/>
                <w:szCs w:val="28"/>
                <w:lang w:val="uz-Cyrl-UZ"/>
              </w:rPr>
              <w:t>ҳ</w:t>
            </w:r>
            <w:proofErr w:type="spellStart"/>
            <w:r w:rsidR="00924A19" w:rsidRPr="00506FED">
              <w:rPr>
                <w:sz w:val="28"/>
                <w:szCs w:val="28"/>
              </w:rPr>
              <w:t>исобидан</w:t>
            </w:r>
            <w:proofErr w:type="spellEnd"/>
            <w:r w:rsidR="00924A19" w:rsidRPr="001B4C07">
              <w:rPr>
                <w:sz w:val="28"/>
                <w:szCs w:val="28"/>
                <w:lang w:val="en-US"/>
              </w:rPr>
              <w:t xml:space="preserve"> </w:t>
            </w:r>
            <w:proofErr w:type="spellStart"/>
            <w:r w:rsidR="00924A19" w:rsidRPr="00506FED">
              <w:rPr>
                <w:sz w:val="28"/>
                <w:szCs w:val="28"/>
              </w:rPr>
              <w:t>тўловни</w:t>
            </w:r>
            <w:proofErr w:type="spellEnd"/>
            <w:r w:rsidR="00924A19" w:rsidRPr="001B4C07">
              <w:rPr>
                <w:sz w:val="28"/>
                <w:szCs w:val="28"/>
                <w:lang w:val="en-US"/>
              </w:rPr>
              <w:t xml:space="preserve"> </w:t>
            </w:r>
            <w:proofErr w:type="spellStart"/>
            <w:r w:rsidR="00924A19" w:rsidRPr="00506FED">
              <w:rPr>
                <w:sz w:val="28"/>
                <w:szCs w:val="28"/>
              </w:rPr>
              <w:t>ундириш</w:t>
            </w:r>
            <w:proofErr w:type="spellEnd"/>
            <w:r w:rsidR="00924A19" w:rsidRPr="001B4C07">
              <w:rPr>
                <w:sz w:val="28"/>
                <w:szCs w:val="28"/>
                <w:lang w:val="en-US"/>
              </w:rPr>
              <w:t xml:space="preserve"> </w:t>
            </w:r>
            <w:r w:rsidR="00924A19" w:rsidRPr="00506FED">
              <w:rPr>
                <w:sz w:val="28"/>
                <w:szCs w:val="28"/>
              </w:rPr>
              <w:t>ички</w:t>
            </w:r>
            <w:r w:rsidR="00924A19" w:rsidRPr="001B4C07">
              <w:rPr>
                <w:sz w:val="28"/>
                <w:szCs w:val="28"/>
                <w:lang w:val="en-US"/>
              </w:rPr>
              <w:t xml:space="preserve"> </w:t>
            </w:r>
            <w:proofErr w:type="spellStart"/>
            <w:r w:rsidR="00924A19" w:rsidRPr="00506FED">
              <w:rPr>
                <w:sz w:val="28"/>
                <w:szCs w:val="28"/>
              </w:rPr>
              <w:t>хизмати</w:t>
            </w:r>
            <w:proofErr w:type="spellEnd"/>
            <w:r w:rsidR="00924A19" w:rsidRPr="001B4C07">
              <w:rPr>
                <w:sz w:val="28"/>
                <w:szCs w:val="28"/>
                <w:lang w:val="en-US"/>
              </w:rPr>
              <w:t xml:space="preserve"> </w:t>
            </w:r>
          </w:p>
          <w:p w14:paraId="12B96A86" w14:textId="77777777" w:rsidR="00924A19" w:rsidRPr="00506FED" w:rsidRDefault="00924A19" w:rsidP="00A64EC8">
            <w:pPr>
              <w:tabs>
                <w:tab w:val="left" w:pos="9321"/>
              </w:tabs>
              <w:rPr>
                <w:b/>
                <w:sz w:val="28"/>
                <w:szCs w:val="28"/>
                <w:lang w:val="en-US"/>
              </w:rPr>
            </w:pPr>
            <w:proofErr w:type="gramStart"/>
            <w:r w:rsidRPr="00506FED">
              <w:rPr>
                <w:b/>
                <w:sz w:val="28"/>
                <w:szCs w:val="28"/>
                <w:lang w:val="fr-FR"/>
              </w:rPr>
              <w:t>en</w:t>
            </w:r>
            <w:proofErr w:type="gramEnd"/>
            <w:r w:rsidRPr="00506FED">
              <w:rPr>
                <w:sz w:val="28"/>
                <w:szCs w:val="28"/>
                <w:lang w:val="fr-FR"/>
              </w:rPr>
              <w:t xml:space="preserve"> - </w:t>
            </w:r>
            <w:r w:rsidRPr="00506FED">
              <w:rPr>
                <w:sz w:val="28"/>
                <w:szCs w:val="28"/>
                <w:lang w:val="en-US"/>
              </w:rPr>
              <w:t>internal freephone service</w:t>
            </w:r>
          </w:p>
        </w:tc>
        <w:tc>
          <w:tcPr>
            <w:tcW w:w="2993" w:type="pct"/>
          </w:tcPr>
          <w:p w14:paraId="6E3847C1" w14:textId="77777777" w:rsidR="00924A19" w:rsidRPr="00506FED" w:rsidRDefault="00924A19" w:rsidP="00CE76B4">
            <w:pPr>
              <w:tabs>
                <w:tab w:val="left" w:pos="675"/>
                <w:tab w:val="left" w:pos="4743"/>
                <w:tab w:val="left" w:pos="9322"/>
              </w:tabs>
              <w:ind w:right="-25"/>
              <w:jc w:val="both"/>
              <w:rPr>
                <w:sz w:val="28"/>
                <w:szCs w:val="28"/>
              </w:rPr>
            </w:pPr>
            <w:r w:rsidRPr="00506FED">
              <w:rPr>
                <w:sz w:val="28"/>
                <w:szCs w:val="28"/>
              </w:rPr>
              <w:t>Услуга, при которой абоненту, с которого должна взиматься плата, присваивается специальный номер, и все вызовы по данному номеру оплачиваются, соответственно, этим абонентом, а не вызывающим абонентом.</w:t>
            </w:r>
          </w:p>
          <w:p w14:paraId="0025B659" w14:textId="77777777" w:rsidR="00924A19" w:rsidRPr="00951A09" w:rsidRDefault="00924A19" w:rsidP="00CE76B4">
            <w:pPr>
              <w:tabs>
                <w:tab w:val="left" w:pos="675"/>
                <w:tab w:val="left" w:pos="4743"/>
                <w:tab w:val="left" w:pos="9322"/>
              </w:tabs>
              <w:ind w:right="-25"/>
              <w:jc w:val="both"/>
              <w:rPr>
                <w:sz w:val="12"/>
                <w:szCs w:val="12"/>
              </w:rPr>
            </w:pPr>
          </w:p>
          <w:p w14:paraId="41D111EE" w14:textId="77777777" w:rsidR="00924A19" w:rsidRPr="00506FED" w:rsidRDefault="00924A19" w:rsidP="00CE76B4">
            <w:pPr>
              <w:tabs>
                <w:tab w:val="left" w:pos="675"/>
                <w:tab w:val="left" w:pos="4743"/>
                <w:tab w:val="left" w:pos="9322"/>
              </w:tabs>
              <w:ind w:right="-25"/>
              <w:jc w:val="both"/>
              <w:rPr>
                <w:sz w:val="28"/>
                <w:szCs w:val="28"/>
              </w:rPr>
            </w:pPr>
            <w:r w:rsidRPr="00506FED">
              <w:rPr>
                <w:sz w:val="28"/>
                <w:szCs w:val="28"/>
                <w:lang w:val="uz-Cyrl-UZ"/>
              </w:rPr>
              <w:t xml:space="preserve">To‘lov undirilishi kerak bo‘lgan abonentga maxsus </w:t>
            </w:r>
            <w:proofErr w:type="spellStart"/>
            <w:r w:rsidR="005B60D0">
              <w:rPr>
                <w:sz w:val="28"/>
                <w:szCs w:val="28"/>
                <w:lang w:val="en-US"/>
              </w:rPr>
              <w:t>raqam</w:t>
            </w:r>
            <w:proofErr w:type="spellEnd"/>
            <w:r w:rsidRPr="00506FED">
              <w:rPr>
                <w:sz w:val="28"/>
                <w:szCs w:val="28"/>
                <w:lang w:val="uz-Cyrl-UZ"/>
              </w:rPr>
              <w:t xml:space="preserve"> biriktiriladi</w:t>
            </w:r>
            <w:proofErr w:type="spellStart"/>
            <w:r w:rsidR="00393AD9" w:rsidRPr="00506FED">
              <w:rPr>
                <w:sz w:val="28"/>
                <w:szCs w:val="28"/>
                <w:lang w:val="en-US"/>
              </w:rPr>
              <w:t>gan</w:t>
            </w:r>
            <w:proofErr w:type="spellEnd"/>
            <w:r w:rsidRPr="00506FED">
              <w:rPr>
                <w:sz w:val="28"/>
                <w:szCs w:val="28"/>
                <w:lang w:val="uz-Cyrl-UZ"/>
              </w:rPr>
              <w:t xml:space="preserve"> va ushbu raqam bo‘yicha barcha chaqiruvlar chaqiruvchi abonent tomonidan emas, balki mos ravishda ushbu abonent tomonidan to‘lanadi</w:t>
            </w:r>
            <w:proofErr w:type="spellStart"/>
            <w:r w:rsidR="00393AD9" w:rsidRPr="00506FED">
              <w:rPr>
                <w:sz w:val="28"/>
                <w:szCs w:val="28"/>
                <w:lang w:val="en-US"/>
              </w:rPr>
              <w:t>gan</w:t>
            </w:r>
            <w:proofErr w:type="spellEnd"/>
            <w:r w:rsidR="00393AD9" w:rsidRPr="00506FED">
              <w:rPr>
                <w:sz w:val="28"/>
                <w:szCs w:val="28"/>
              </w:rPr>
              <w:t xml:space="preserve"> </w:t>
            </w:r>
            <w:proofErr w:type="spellStart"/>
            <w:r w:rsidR="00393AD9" w:rsidRPr="00506FED">
              <w:rPr>
                <w:sz w:val="28"/>
                <w:szCs w:val="28"/>
                <w:lang w:val="en-US"/>
              </w:rPr>
              <w:t>xizmat</w:t>
            </w:r>
            <w:proofErr w:type="spellEnd"/>
            <w:r w:rsidRPr="00506FED">
              <w:rPr>
                <w:sz w:val="28"/>
                <w:szCs w:val="28"/>
                <w:lang w:val="uz-Cyrl-UZ"/>
              </w:rPr>
              <w:t>.</w:t>
            </w:r>
          </w:p>
          <w:p w14:paraId="0CA9A7A4" w14:textId="77777777" w:rsidR="00951A09" w:rsidRPr="00951A09" w:rsidRDefault="00951A09" w:rsidP="00CE76B4">
            <w:pPr>
              <w:tabs>
                <w:tab w:val="left" w:pos="675"/>
                <w:tab w:val="left" w:pos="4743"/>
                <w:tab w:val="left" w:pos="9322"/>
              </w:tabs>
              <w:ind w:right="-25"/>
              <w:jc w:val="both"/>
              <w:rPr>
                <w:sz w:val="12"/>
                <w:szCs w:val="12"/>
              </w:rPr>
            </w:pPr>
          </w:p>
          <w:p w14:paraId="6390E7B6" w14:textId="77777777" w:rsidR="00924A19" w:rsidRPr="00506FED" w:rsidRDefault="00924A19" w:rsidP="00CE76B4">
            <w:pPr>
              <w:tabs>
                <w:tab w:val="left" w:pos="675"/>
                <w:tab w:val="left" w:pos="4743"/>
                <w:tab w:val="left" w:pos="9321"/>
              </w:tabs>
              <w:jc w:val="both"/>
              <w:rPr>
                <w:sz w:val="28"/>
                <w:szCs w:val="28"/>
                <w:lang w:val="uz-Cyrl-UZ"/>
              </w:rPr>
            </w:pPr>
            <w:r w:rsidRPr="00506FED">
              <w:rPr>
                <w:sz w:val="28"/>
                <w:szCs w:val="28"/>
                <w:lang w:val="uz-Cyrl-UZ"/>
              </w:rPr>
              <w:t xml:space="preserve">Тўлов ундирилиши керак бўлган абонентга махсус </w:t>
            </w:r>
            <w:proofErr w:type="spellStart"/>
            <w:r w:rsidR="00C15646">
              <w:rPr>
                <w:sz w:val="28"/>
                <w:szCs w:val="28"/>
              </w:rPr>
              <w:t>рақам</w:t>
            </w:r>
            <w:proofErr w:type="spellEnd"/>
            <w:r w:rsidRPr="00506FED">
              <w:rPr>
                <w:sz w:val="28"/>
                <w:szCs w:val="28"/>
                <w:lang w:val="uz-Cyrl-UZ"/>
              </w:rPr>
              <w:t xml:space="preserve"> бириктирилади</w:t>
            </w:r>
            <w:proofErr w:type="spellStart"/>
            <w:r w:rsidR="00393AD9" w:rsidRPr="00506FED">
              <w:rPr>
                <w:sz w:val="28"/>
                <w:szCs w:val="28"/>
              </w:rPr>
              <w:t>ган</w:t>
            </w:r>
            <w:proofErr w:type="spellEnd"/>
            <w:r w:rsidRPr="00506FED">
              <w:rPr>
                <w:sz w:val="28"/>
                <w:szCs w:val="28"/>
                <w:lang w:val="uz-Cyrl-UZ"/>
              </w:rPr>
              <w:t xml:space="preserve"> ва ушбу </w:t>
            </w:r>
            <w:proofErr w:type="spellStart"/>
            <w:r w:rsidR="00C15646">
              <w:rPr>
                <w:sz w:val="28"/>
                <w:szCs w:val="28"/>
              </w:rPr>
              <w:t>рақам</w:t>
            </w:r>
            <w:proofErr w:type="spellEnd"/>
            <w:r w:rsidRPr="00506FED">
              <w:rPr>
                <w:sz w:val="28"/>
                <w:szCs w:val="28"/>
                <w:lang w:val="uz-Cyrl-UZ"/>
              </w:rPr>
              <w:t xml:space="preserve"> бўйича барча чақирувлар чақирувчи абонент </w:t>
            </w:r>
            <w:r w:rsidRPr="00506FED">
              <w:rPr>
                <w:sz w:val="28"/>
                <w:szCs w:val="28"/>
                <w:lang w:val="uz-Cyrl-UZ"/>
              </w:rPr>
              <w:lastRenderedPageBreak/>
              <w:t>томонидан эмас, балки мос равишда ушбу абонент томонидан тўланади</w:t>
            </w:r>
            <w:proofErr w:type="spellStart"/>
            <w:r w:rsidR="00393AD9" w:rsidRPr="00506FED">
              <w:rPr>
                <w:sz w:val="28"/>
                <w:szCs w:val="28"/>
              </w:rPr>
              <w:t>ган</w:t>
            </w:r>
            <w:proofErr w:type="spellEnd"/>
            <w:r w:rsidR="00393AD9" w:rsidRPr="00506FED">
              <w:rPr>
                <w:sz w:val="28"/>
                <w:szCs w:val="28"/>
              </w:rPr>
              <w:t xml:space="preserve"> </w:t>
            </w:r>
            <w:proofErr w:type="spellStart"/>
            <w:r w:rsidR="00393AD9" w:rsidRPr="00506FED">
              <w:rPr>
                <w:sz w:val="28"/>
                <w:szCs w:val="28"/>
              </w:rPr>
              <w:t>хизмат</w:t>
            </w:r>
            <w:proofErr w:type="spellEnd"/>
            <w:r w:rsidRPr="00506FED">
              <w:rPr>
                <w:sz w:val="28"/>
                <w:szCs w:val="28"/>
                <w:lang w:val="uz-Cyrl-UZ"/>
              </w:rPr>
              <w:t>.</w:t>
            </w:r>
          </w:p>
        </w:tc>
      </w:tr>
      <w:tr w:rsidR="00924A19" w:rsidRPr="00506FED" w14:paraId="7EAEFD6F" w14:textId="77777777">
        <w:trPr>
          <w:tblCellSpacing w:w="0" w:type="dxa"/>
          <w:jc w:val="center"/>
        </w:trPr>
        <w:tc>
          <w:tcPr>
            <w:tcW w:w="2007" w:type="pct"/>
          </w:tcPr>
          <w:p w14:paraId="71D3DAF4"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 xml:space="preserve">Услуга выборки звуковой </w:t>
            </w:r>
            <w:r w:rsidRPr="00506FED">
              <w:rPr>
                <w:b/>
                <w:sz w:val="28"/>
                <w:szCs w:val="28"/>
                <w:lang w:val="uz-Cyrl-UZ"/>
              </w:rPr>
              <w:br/>
              <w:t>информации</w:t>
            </w:r>
          </w:p>
          <w:p w14:paraId="6783A9E4"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tovushli axborotni tanlash xizmati</w:t>
            </w:r>
          </w:p>
          <w:p w14:paraId="4119755B" w14:textId="77777777" w:rsidR="00924A19" w:rsidRPr="00506FED" w:rsidRDefault="00924A19" w:rsidP="00A64EC8">
            <w:pPr>
              <w:tabs>
                <w:tab w:val="left" w:pos="675"/>
                <w:tab w:val="left" w:pos="4219"/>
                <w:tab w:val="left" w:pos="9321"/>
              </w:tabs>
              <w:rPr>
                <w:sz w:val="28"/>
                <w:szCs w:val="28"/>
                <w:lang w:val="uz-Cyrl-UZ"/>
              </w:rPr>
            </w:pPr>
            <w:r w:rsidRPr="00506FED">
              <w:rPr>
                <w:sz w:val="28"/>
                <w:szCs w:val="28"/>
                <w:lang w:val="uz-Cyrl-UZ"/>
              </w:rPr>
              <w:t xml:space="preserve">      товушли ахборотни </w:t>
            </w:r>
            <w:r w:rsidRPr="00506FED">
              <w:rPr>
                <w:sz w:val="28"/>
                <w:szCs w:val="28"/>
                <w:lang w:val="uz-Cyrl-UZ"/>
              </w:rPr>
              <w:br/>
              <w:t>танлаш хизмати</w:t>
            </w:r>
          </w:p>
          <w:p w14:paraId="08B8029F" w14:textId="77777777" w:rsidR="00924A19" w:rsidRPr="00506FED" w:rsidRDefault="00924A19" w:rsidP="00A64EC8">
            <w:pPr>
              <w:tabs>
                <w:tab w:val="left" w:pos="675"/>
                <w:tab w:val="left" w:pos="4219"/>
                <w:tab w:val="left" w:pos="9321"/>
              </w:tabs>
              <w:rPr>
                <w:b/>
                <w:sz w:val="28"/>
                <w:szCs w:val="28"/>
                <w:lang w:val="uz-Cyrl-UZ"/>
              </w:rPr>
            </w:pPr>
            <w:proofErr w:type="gramStart"/>
            <w:r w:rsidRPr="00506FED">
              <w:rPr>
                <w:b/>
                <w:sz w:val="28"/>
                <w:szCs w:val="28"/>
                <w:lang w:val="fr-FR"/>
              </w:rPr>
              <w:t>en</w:t>
            </w:r>
            <w:proofErr w:type="gramEnd"/>
            <w:r w:rsidRPr="00506FED">
              <w:rPr>
                <w:b/>
                <w:sz w:val="28"/>
                <w:szCs w:val="28"/>
                <w:lang w:val="fr-FR"/>
              </w:rPr>
              <w:t xml:space="preserve"> </w:t>
            </w:r>
            <w:r w:rsidRPr="00506FED">
              <w:rPr>
                <w:sz w:val="28"/>
                <w:szCs w:val="28"/>
                <w:lang w:val="fr-FR"/>
              </w:rPr>
              <w:t xml:space="preserve">- </w:t>
            </w:r>
            <w:r w:rsidRPr="00506FED">
              <w:rPr>
                <w:sz w:val="28"/>
                <w:szCs w:val="28"/>
                <w:lang w:val="uz-Cyrl-UZ"/>
              </w:rPr>
              <w:t>sound retrieval service</w:t>
            </w:r>
          </w:p>
        </w:tc>
        <w:tc>
          <w:tcPr>
            <w:tcW w:w="2993" w:type="pct"/>
          </w:tcPr>
          <w:p w14:paraId="16494A15"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t xml:space="preserve">Инициированная пользователем (по требованию) выборка музыкальной или другой </w:t>
            </w:r>
            <w:proofErr w:type="spellStart"/>
            <w:r w:rsidRPr="00506FED">
              <w:rPr>
                <w:sz w:val="28"/>
                <w:szCs w:val="28"/>
              </w:rPr>
              <w:t>аудиоконференции</w:t>
            </w:r>
            <w:proofErr w:type="spellEnd"/>
            <w:r w:rsidRPr="00506FED">
              <w:rPr>
                <w:sz w:val="28"/>
                <w:szCs w:val="28"/>
              </w:rPr>
              <w:t>.</w:t>
            </w:r>
          </w:p>
          <w:p w14:paraId="14ABC393" w14:textId="77777777" w:rsidR="00924A19" w:rsidRPr="00951A09" w:rsidRDefault="00924A19" w:rsidP="00CE76B4">
            <w:pPr>
              <w:tabs>
                <w:tab w:val="left" w:pos="675"/>
                <w:tab w:val="left" w:pos="4219"/>
                <w:tab w:val="left" w:pos="9321"/>
              </w:tabs>
              <w:jc w:val="both"/>
              <w:rPr>
                <w:sz w:val="14"/>
                <w:szCs w:val="14"/>
              </w:rPr>
            </w:pPr>
          </w:p>
          <w:p w14:paraId="1C7A9DDE" w14:textId="77777777" w:rsidR="00924A19" w:rsidRDefault="00924A19" w:rsidP="00CE76B4">
            <w:pPr>
              <w:tabs>
                <w:tab w:val="left" w:pos="675"/>
                <w:tab w:val="left" w:pos="4219"/>
                <w:tab w:val="left" w:pos="9321"/>
              </w:tabs>
              <w:jc w:val="both"/>
              <w:rPr>
                <w:sz w:val="28"/>
                <w:szCs w:val="28"/>
                <w:lang w:val="uz-Cyrl-UZ"/>
              </w:rPr>
            </w:pPr>
            <w:r w:rsidRPr="00506FED">
              <w:rPr>
                <w:sz w:val="28"/>
                <w:szCs w:val="28"/>
                <w:lang w:val="uz-Cyrl-UZ"/>
              </w:rPr>
              <w:t>Foydalanuvchi tomonidan (talabi bo‘yicha) musiqiy yoki boshqa audio-konferensiyani tashabbusli</w:t>
            </w:r>
            <w:r w:rsidRPr="00506FED">
              <w:rPr>
                <w:sz w:val="28"/>
                <w:szCs w:val="28"/>
              </w:rPr>
              <w:t xml:space="preserve"> </w:t>
            </w:r>
            <w:r w:rsidRPr="00506FED">
              <w:rPr>
                <w:sz w:val="28"/>
                <w:szCs w:val="28"/>
                <w:lang w:val="uz-Cyrl-UZ"/>
              </w:rPr>
              <w:t>tanlash.</w:t>
            </w:r>
          </w:p>
          <w:p w14:paraId="270721B8" w14:textId="77777777" w:rsidR="00576BEC" w:rsidRPr="00506FED" w:rsidRDefault="00576BEC" w:rsidP="00CE76B4">
            <w:pPr>
              <w:tabs>
                <w:tab w:val="left" w:pos="675"/>
                <w:tab w:val="left" w:pos="4219"/>
                <w:tab w:val="left" w:pos="9321"/>
              </w:tabs>
              <w:jc w:val="both"/>
              <w:rPr>
                <w:sz w:val="28"/>
                <w:szCs w:val="28"/>
              </w:rPr>
            </w:pPr>
          </w:p>
          <w:p w14:paraId="57A5620A" w14:textId="77777777" w:rsidR="00924A19" w:rsidRPr="00506FED" w:rsidRDefault="00924A19" w:rsidP="00CE76B4">
            <w:pPr>
              <w:tabs>
                <w:tab w:val="left" w:pos="675"/>
                <w:tab w:val="left" w:pos="4743"/>
                <w:tab w:val="left" w:pos="9322"/>
              </w:tabs>
              <w:ind w:right="-25"/>
              <w:jc w:val="both"/>
              <w:rPr>
                <w:sz w:val="28"/>
                <w:szCs w:val="28"/>
                <w:lang w:val="uz-Cyrl-UZ"/>
              </w:rPr>
            </w:pPr>
            <w:proofErr w:type="spellStart"/>
            <w:r w:rsidRPr="00506FED">
              <w:rPr>
                <w:sz w:val="28"/>
                <w:szCs w:val="28"/>
              </w:rPr>
              <w:t>Фойдаланувчи</w:t>
            </w:r>
            <w:proofErr w:type="spellEnd"/>
            <w:r w:rsidRPr="00506FED">
              <w:rPr>
                <w:sz w:val="28"/>
                <w:szCs w:val="28"/>
              </w:rPr>
              <w:t xml:space="preserve"> </w:t>
            </w:r>
            <w:proofErr w:type="spellStart"/>
            <w:r w:rsidRPr="00506FED">
              <w:rPr>
                <w:sz w:val="28"/>
                <w:szCs w:val="28"/>
              </w:rPr>
              <w:t>томонидан</w:t>
            </w:r>
            <w:proofErr w:type="spellEnd"/>
            <w:r w:rsidRPr="00506FED">
              <w:rPr>
                <w:sz w:val="28"/>
                <w:szCs w:val="28"/>
              </w:rPr>
              <w:t xml:space="preserve"> (</w:t>
            </w:r>
            <w:proofErr w:type="spellStart"/>
            <w:r w:rsidRPr="00506FED">
              <w:rPr>
                <w:sz w:val="28"/>
                <w:szCs w:val="28"/>
              </w:rPr>
              <w:t>талаби</w:t>
            </w:r>
            <w:proofErr w:type="spellEnd"/>
            <w:r w:rsidRPr="00506FED">
              <w:rPr>
                <w:sz w:val="28"/>
                <w:szCs w:val="28"/>
              </w:rPr>
              <w:t xml:space="preserve"> </w:t>
            </w:r>
            <w:r w:rsidRPr="00506FED">
              <w:rPr>
                <w:sz w:val="28"/>
                <w:szCs w:val="28"/>
                <w:lang w:val="uz-Cyrl-UZ"/>
              </w:rPr>
              <w:t>бўйича</w:t>
            </w:r>
            <w:r w:rsidRPr="00506FED">
              <w:rPr>
                <w:sz w:val="28"/>
                <w:szCs w:val="28"/>
              </w:rPr>
              <w:t xml:space="preserve">) </w:t>
            </w:r>
            <w:r w:rsidRPr="00506FED">
              <w:rPr>
                <w:sz w:val="28"/>
                <w:szCs w:val="28"/>
                <w:lang w:val="uz-Cyrl-UZ"/>
              </w:rPr>
              <w:t>муси</w:t>
            </w:r>
            <w:r w:rsidRPr="00506FED">
              <w:rPr>
                <w:sz w:val="28"/>
                <w:szCs w:val="28"/>
              </w:rPr>
              <w:t>-</w:t>
            </w:r>
            <w:r w:rsidRPr="00506FED">
              <w:rPr>
                <w:sz w:val="28"/>
                <w:szCs w:val="28"/>
                <w:lang w:val="uz-Cyrl-UZ"/>
              </w:rPr>
              <w:t>қий ёки бошқа аудио</w:t>
            </w:r>
            <w:r w:rsidRPr="00506FED">
              <w:rPr>
                <w:sz w:val="28"/>
                <w:szCs w:val="28"/>
              </w:rPr>
              <w:t>-</w:t>
            </w:r>
            <w:r w:rsidRPr="00506FED">
              <w:rPr>
                <w:sz w:val="28"/>
                <w:szCs w:val="28"/>
                <w:lang w:val="uz-Cyrl-UZ"/>
              </w:rPr>
              <w:t>конференцияни ташаббусли танлаш</w:t>
            </w:r>
            <w:r w:rsidRPr="00506FED">
              <w:rPr>
                <w:sz w:val="28"/>
                <w:szCs w:val="28"/>
              </w:rPr>
              <w:t>.</w:t>
            </w:r>
          </w:p>
        </w:tc>
      </w:tr>
      <w:tr w:rsidR="00924A19" w:rsidRPr="00506FED" w14:paraId="183E49F8" w14:textId="77777777">
        <w:trPr>
          <w:tblCellSpacing w:w="0" w:type="dxa"/>
          <w:jc w:val="center"/>
        </w:trPr>
        <w:tc>
          <w:tcPr>
            <w:tcW w:w="2007" w:type="pct"/>
          </w:tcPr>
          <w:p w14:paraId="1A3D896E"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Услуга выборочного расчета</w:t>
            </w:r>
          </w:p>
          <w:p w14:paraId="45CE0F69"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tanlab olinuvchi hisob-kitob xizmati</w:t>
            </w:r>
          </w:p>
          <w:p w14:paraId="0D320FCE" w14:textId="2B1B6652" w:rsidR="00924A19" w:rsidRPr="00506FED" w:rsidRDefault="003A4C4D" w:rsidP="00A64EC8">
            <w:pPr>
              <w:tabs>
                <w:tab w:val="left" w:pos="675"/>
                <w:tab w:val="left" w:pos="4219"/>
                <w:tab w:val="left" w:pos="9321"/>
              </w:tabs>
              <w:rPr>
                <w:sz w:val="28"/>
                <w:szCs w:val="28"/>
                <w:lang w:val="en-US"/>
              </w:rPr>
            </w:pPr>
            <w:r>
              <w:rPr>
                <w:sz w:val="28"/>
                <w:szCs w:val="28"/>
                <w:lang w:val="uz-Cyrl-UZ"/>
              </w:rPr>
              <w:t xml:space="preserve"> </w:t>
            </w:r>
            <w:proofErr w:type="spellStart"/>
            <w:r w:rsidR="00924A19" w:rsidRPr="00506FED">
              <w:rPr>
                <w:sz w:val="28"/>
                <w:szCs w:val="28"/>
              </w:rPr>
              <w:t>танлаб</w:t>
            </w:r>
            <w:proofErr w:type="spellEnd"/>
            <w:r w:rsidR="00924A19" w:rsidRPr="00506FED">
              <w:rPr>
                <w:sz w:val="28"/>
                <w:szCs w:val="28"/>
                <w:lang w:val="en-US"/>
              </w:rPr>
              <w:t xml:space="preserve"> </w:t>
            </w:r>
            <w:proofErr w:type="spellStart"/>
            <w:r w:rsidR="00924A19" w:rsidRPr="00506FED">
              <w:rPr>
                <w:sz w:val="28"/>
                <w:szCs w:val="28"/>
              </w:rPr>
              <w:t>олинувчи</w:t>
            </w:r>
            <w:proofErr w:type="spellEnd"/>
            <w:r w:rsidR="00924A19" w:rsidRPr="00506FED">
              <w:rPr>
                <w:sz w:val="28"/>
                <w:szCs w:val="28"/>
                <w:lang w:val="en-US"/>
              </w:rPr>
              <w:t xml:space="preserve"> </w:t>
            </w:r>
            <w:r w:rsidR="00924A19" w:rsidRPr="00506FED">
              <w:rPr>
                <w:sz w:val="28"/>
                <w:szCs w:val="28"/>
                <w:lang w:val="en-US"/>
              </w:rPr>
              <w:br/>
            </w:r>
            <w:r w:rsidR="00924A19" w:rsidRPr="00506FED">
              <w:rPr>
                <w:sz w:val="28"/>
                <w:szCs w:val="28"/>
                <w:lang w:val="uz-Cyrl-UZ"/>
              </w:rPr>
              <w:t>ҳ</w:t>
            </w:r>
            <w:proofErr w:type="spellStart"/>
            <w:r w:rsidR="00924A19" w:rsidRPr="00506FED">
              <w:rPr>
                <w:sz w:val="28"/>
                <w:szCs w:val="28"/>
              </w:rPr>
              <w:t>исоб</w:t>
            </w:r>
            <w:proofErr w:type="spellEnd"/>
            <w:r w:rsidR="00924A19" w:rsidRPr="00506FED">
              <w:rPr>
                <w:sz w:val="28"/>
                <w:szCs w:val="28"/>
                <w:lang w:val="en-US"/>
              </w:rPr>
              <w:t>-</w:t>
            </w:r>
            <w:proofErr w:type="spellStart"/>
            <w:r w:rsidR="00924A19" w:rsidRPr="00506FED">
              <w:rPr>
                <w:sz w:val="28"/>
                <w:szCs w:val="28"/>
              </w:rPr>
              <w:t>китоб</w:t>
            </w:r>
            <w:proofErr w:type="spellEnd"/>
            <w:r w:rsidR="00924A19" w:rsidRPr="00506FED">
              <w:rPr>
                <w:sz w:val="28"/>
                <w:szCs w:val="28"/>
                <w:lang w:val="en-US"/>
              </w:rPr>
              <w:t xml:space="preserve"> </w:t>
            </w:r>
            <w:proofErr w:type="spellStart"/>
            <w:r w:rsidR="00924A19" w:rsidRPr="00506FED">
              <w:rPr>
                <w:sz w:val="28"/>
                <w:szCs w:val="28"/>
              </w:rPr>
              <w:t>хизмати</w:t>
            </w:r>
            <w:proofErr w:type="spellEnd"/>
          </w:p>
          <w:p w14:paraId="54951173" w14:textId="77777777" w:rsidR="00924A19" w:rsidRPr="00506FED" w:rsidRDefault="00924A19" w:rsidP="00A64EC8">
            <w:pPr>
              <w:tabs>
                <w:tab w:val="left" w:pos="675"/>
                <w:tab w:val="left" w:pos="4219"/>
                <w:tab w:val="left" w:pos="9321"/>
              </w:tabs>
              <w:rPr>
                <w:sz w:val="28"/>
                <w:szCs w:val="28"/>
                <w:lang w:val="en-US"/>
              </w:rPr>
            </w:pPr>
            <w:proofErr w:type="gramStart"/>
            <w:r w:rsidRPr="00506FED">
              <w:rPr>
                <w:b/>
                <w:sz w:val="28"/>
                <w:szCs w:val="28"/>
                <w:lang w:val="fr-FR"/>
              </w:rPr>
              <w:t>en</w:t>
            </w:r>
            <w:proofErr w:type="gramEnd"/>
            <w:r w:rsidRPr="00506FED">
              <w:rPr>
                <w:sz w:val="28"/>
                <w:szCs w:val="28"/>
                <w:lang w:val="fr-FR"/>
              </w:rPr>
              <w:t xml:space="preserve"> - </w:t>
            </w:r>
            <w:r w:rsidRPr="00506FED">
              <w:rPr>
                <w:sz w:val="28"/>
                <w:szCs w:val="28"/>
                <w:lang w:val="en-US"/>
              </w:rPr>
              <w:t>selective accounting service</w:t>
            </w:r>
          </w:p>
          <w:p w14:paraId="75CB4AC8" w14:textId="77777777" w:rsidR="00924A19" w:rsidRPr="00506FED" w:rsidRDefault="00924A19" w:rsidP="00A64EC8">
            <w:pPr>
              <w:tabs>
                <w:tab w:val="left" w:pos="675"/>
                <w:tab w:val="left" w:pos="4219"/>
                <w:tab w:val="left" w:pos="9321"/>
              </w:tabs>
              <w:rPr>
                <w:b/>
                <w:sz w:val="28"/>
                <w:szCs w:val="28"/>
                <w:lang w:val="en-US"/>
              </w:rPr>
            </w:pPr>
          </w:p>
        </w:tc>
        <w:tc>
          <w:tcPr>
            <w:tcW w:w="2993" w:type="pct"/>
          </w:tcPr>
          <w:p w14:paraId="1300CAFA"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t>Услуга, при которой некоторое число отдельных телефонных счетов группируется на телефонной станции по оборудованию подключения, а номер счета, на дебет которого должна быть записана плата за данный разговор, определяется в ходе установления вызова.</w:t>
            </w:r>
          </w:p>
          <w:p w14:paraId="20779717" w14:textId="77777777" w:rsidR="00924A19" w:rsidRPr="00506FED" w:rsidRDefault="00924A19" w:rsidP="00CE76B4">
            <w:pPr>
              <w:tabs>
                <w:tab w:val="left" w:pos="675"/>
                <w:tab w:val="left" w:pos="4219"/>
                <w:tab w:val="left" w:pos="9321"/>
              </w:tabs>
              <w:jc w:val="both"/>
              <w:rPr>
                <w:sz w:val="28"/>
                <w:szCs w:val="28"/>
              </w:rPr>
            </w:pPr>
          </w:p>
          <w:p w14:paraId="26EBFEA9" w14:textId="77777777" w:rsidR="00924A19" w:rsidRPr="00506FED" w:rsidRDefault="00924A19" w:rsidP="00CE76B4">
            <w:pPr>
              <w:tabs>
                <w:tab w:val="left" w:pos="675"/>
                <w:tab w:val="left" w:pos="4219"/>
                <w:tab w:val="left" w:pos="9321"/>
              </w:tabs>
              <w:jc w:val="both"/>
              <w:rPr>
                <w:sz w:val="28"/>
                <w:szCs w:val="28"/>
              </w:rPr>
            </w:pPr>
            <w:proofErr w:type="spellStart"/>
            <w:r w:rsidRPr="00506FED">
              <w:rPr>
                <w:sz w:val="28"/>
                <w:szCs w:val="28"/>
                <w:lang w:val="en-US"/>
              </w:rPr>
              <w:t>Alohida</w:t>
            </w:r>
            <w:proofErr w:type="spellEnd"/>
            <w:r w:rsidRPr="00506FED">
              <w:rPr>
                <w:sz w:val="28"/>
                <w:szCs w:val="28"/>
              </w:rPr>
              <w:t xml:space="preserve"> </w:t>
            </w:r>
            <w:proofErr w:type="spellStart"/>
            <w:r w:rsidRPr="00506FED">
              <w:rPr>
                <w:sz w:val="28"/>
                <w:szCs w:val="28"/>
                <w:lang w:val="en-US"/>
              </w:rPr>
              <w:t>telefon</w:t>
            </w:r>
            <w:proofErr w:type="spellEnd"/>
            <w:r w:rsidRPr="00506FED">
              <w:rPr>
                <w:sz w:val="28"/>
                <w:szCs w:val="28"/>
              </w:rPr>
              <w:t xml:space="preserve"> </w:t>
            </w:r>
            <w:proofErr w:type="spellStart"/>
            <w:r w:rsidRPr="00506FED">
              <w:rPr>
                <w:sz w:val="28"/>
                <w:szCs w:val="28"/>
                <w:lang w:val="en-US"/>
              </w:rPr>
              <w:t>hisoblarning</w:t>
            </w:r>
            <w:proofErr w:type="spellEnd"/>
            <w:r w:rsidRPr="00506FED">
              <w:rPr>
                <w:sz w:val="28"/>
                <w:szCs w:val="28"/>
              </w:rPr>
              <w:t xml:space="preserve"> </w:t>
            </w:r>
            <w:proofErr w:type="spellStart"/>
            <w:r w:rsidRPr="00506FED">
              <w:rPr>
                <w:sz w:val="28"/>
                <w:szCs w:val="28"/>
                <w:lang w:val="en-US"/>
              </w:rPr>
              <w:t>ayrim</w:t>
            </w:r>
            <w:proofErr w:type="spellEnd"/>
            <w:r w:rsidRPr="00506FED">
              <w:rPr>
                <w:sz w:val="28"/>
                <w:szCs w:val="28"/>
              </w:rPr>
              <w:t xml:space="preserve"> </w:t>
            </w:r>
            <w:proofErr w:type="spellStart"/>
            <w:r w:rsidRPr="00506FED">
              <w:rPr>
                <w:sz w:val="28"/>
                <w:szCs w:val="28"/>
                <w:lang w:val="en-US"/>
              </w:rPr>
              <w:t>soni</w:t>
            </w:r>
            <w:proofErr w:type="spellEnd"/>
            <w:r w:rsidRPr="00506FED">
              <w:rPr>
                <w:sz w:val="28"/>
                <w:szCs w:val="28"/>
              </w:rPr>
              <w:t xml:space="preserve"> </w:t>
            </w:r>
            <w:proofErr w:type="spellStart"/>
            <w:r w:rsidRPr="00506FED">
              <w:rPr>
                <w:sz w:val="28"/>
                <w:szCs w:val="28"/>
                <w:lang w:val="en-US"/>
              </w:rPr>
              <w:t>ulanish</w:t>
            </w:r>
            <w:proofErr w:type="spellEnd"/>
            <w:r w:rsidRPr="00506FED">
              <w:rPr>
                <w:sz w:val="28"/>
                <w:szCs w:val="28"/>
              </w:rPr>
              <w:t xml:space="preserve"> </w:t>
            </w:r>
            <w:proofErr w:type="spellStart"/>
            <w:r w:rsidRPr="00506FED">
              <w:rPr>
                <w:sz w:val="28"/>
                <w:szCs w:val="28"/>
                <w:lang w:val="en-US"/>
              </w:rPr>
              <w:t>uskunasi</w:t>
            </w:r>
            <w:proofErr w:type="spellEnd"/>
            <w:r w:rsidRPr="00506FED">
              <w:rPr>
                <w:sz w:val="28"/>
                <w:szCs w:val="28"/>
              </w:rPr>
              <w:t xml:space="preserve"> </w:t>
            </w:r>
            <w:proofErr w:type="spellStart"/>
            <w:proofErr w:type="gramStart"/>
            <w:r w:rsidRPr="00506FED">
              <w:rPr>
                <w:sz w:val="28"/>
                <w:szCs w:val="28"/>
                <w:lang w:val="en-US"/>
              </w:rPr>
              <w:t>bo</w:t>
            </w:r>
            <w:proofErr w:type="spellEnd"/>
            <w:r w:rsidRPr="00506FED">
              <w:rPr>
                <w:sz w:val="28"/>
                <w:szCs w:val="28"/>
              </w:rPr>
              <w:t>‘</w:t>
            </w:r>
            <w:proofErr w:type="spellStart"/>
            <w:proofErr w:type="gramEnd"/>
            <w:r w:rsidRPr="00506FED">
              <w:rPr>
                <w:sz w:val="28"/>
                <w:szCs w:val="28"/>
                <w:lang w:val="en-US"/>
              </w:rPr>
              <w:t>yicha</w:t>
            </w:r>
            <w:proofErr w:type="spellEnd"/>
            <w:r w:rsidRPr="00506FED">
              <w:rPr>
                <w:sz w:val="28"/>
                <w:szCs w:val="28"/>
              </w:rPr>
              <w:t xml:space="preserve"> </w:t>
            </w:r>
            <w:proofErr w:type="spellStart"/>
            <w:r w:rsidRPr="00506FED">
              <w:rPr>
                <w:sz w:val="28"/>
                <w:szCs w:val="28"/>
                <w:lang w:val="en-US"/>
              </w:rPr>
              <w:t>telefon</w:t>
            </w:r>
            <w:proofErr w:type="spellEnd"/>
            <w:r w:rsidRPr="00506FED">
              <w:rPr>
                <w:sz w:val="28"/>
                <w:szCs w:val="28"/>
              </w:rPr>
              <w:t xml:space="preserve"> </w:t>
            </w:r>
            <w:proofErr w:type="spellStart"/>
            <w:r w:rsidRPr="00506FED">
              <w:rPr>
                <w:sz w:val="28"/>
                <w:szCs w:val="28"/>
                <w:lang w:val="en-US"/>
              </w:rPr>
              <w:t>stansiyasida</w:t>
            </w:r>
            <w:proofErr w:type="spellEnd"/>
            <w:r w:rsidRPr="00506FED">
              <w:rPr>
                <w:sz w:val="28"/>
                <w:szCs w:val="28"/>
              </w:rPr>
              <w:t xml:space="preserve"> </w:t>
            </w:r>
            <w:proofErr w:type="spellStart"/>
            <w:r w:rsidRPr="00506FED">
              <w:rPr>
                <w:sz w:val="28"/>
                <w:szCs w:val="28"/>
                <w:lang w:val="en-US"/>
              </w:rPr>
              <w:t>guruhlanadigan</w:t>
            </w:r>
            <w:proofErr w:type="spellEnd"/>
            <w:r w:rsidRPr="00506FED">
              <w:rPr>
                <w:sz w:val="28"/>
                <w:szCs w:val="28"/>
              </w:rPr>
              <w:t xml:space="preserve">, </w:t>
            </w:r>
            <w:proofErr w:type="spellStart"/>
            <w:r w:rsidRPr="00506FED">
              <w:rPr>
                <w:sz w:val="28"/>
                <w:szCs w:val="28"/>
                <w:lang w:val="en-US"/>
              </w:rPr>
              <w:t>hisob</w:t>
            </w:r>
            <w:proofErr w:type="spellEnd"/>
            <w:r w:rsidRPr="00506FED">
              <w:rPr>
                <w:sz w:val="28"/>
                <w:szCs w:val="28"/>
              </w:rPr>
              <w:t xml:space="preserve"> </w:t>
            </w:r>
            <w:proofErr w:type="spellStart"/>
            <w:r w:rsidRPr="00506FED">
              <w:rPr>
                <w:sz w:val="28"/>
                <w:szCs w:val="28"/>
                <w:lang w:val="en-US"/>
              </w:rPr>
              <w:t>raqami</w:t>
            </w:r>
            <w:proofErr w:type="spellEnd"/>
            <w:r w:rsidRPr="00506FED">
              <w:rPr>
                <w:sz w:val="28"/>
                <w:szCs w:val="28"/>
              </w:rPr>
              <w:t xml:space="preserve"> </w:t>
            </w:r>
            <w:proofErr w:type="spellStart"/>
            <w:r w:rsidRPr="00506FED">
              <w:rPr>
                <w:sz w:val="28"/>
                <w:szCs w:val="28"/>
                <w:lang w:val="en-US"/>
              </w:rPr>
              <w:t>esa</w:t>
            </w:r>
            <w:proofErr w:type="spellEnd"/>
            <w:r w:rsidRPr="00506FED">
              <w:rPr>
                <w:sz w:val="28"/>
                <w:szCs w:val="28"/>
              </w:rPr>
              <w:t xml:space="preserve">, </w:t>
            </w:r>
            <w:proofErr w:type="spellStart"/>
            <w:r w:rsidRPr="00506FED">
              <w:rPr>
                <w:sz w:val="28"/>
                <w:szCs w:val="28"/>
                <w:lang w:val="en-US"/>
              </w:rPr>
              <w:t>ushbu</w:t>
            </w:r>
            <w:proofErr w:type="spellEnd"/>
            <w:r w:rsidRPr="00506FED">
              <w:rPr>
                <w:sz w:val="28"/>
                <w:szCs w:val="28"/>
              </w:rPr>
              <w:t xml:space="preserve"> </w:t>
            </w:r>
            <w:r w:rsidRPr="00506FED">
              <w:rPr>
                <w:sz w:val="28"/>
                <w:szCs w:val="28"/>
                <w:lang w:val="en-US"/>
              </w:rPr>
              <w:t>so</w:t>
            </w:r>
            <w:r w:rsidRPr="00506FED">
              <w:rPr>
                <w:sz w:val="28"/>
                <w:szCs w:val="28"/>
              </w:rPr>
              <w:t>‘</w:t>
            </w:r>
            <w:proofErr w:type="spellStart"/>
            <w:r w:rsidRPr="00506FED">
              <w:rPr>
                <w:sz w:val="28"/>
                <w:szCs w:val="28"/>
                <w:lang w:val="en-US"/>
              </w:rPr>
              <w:t>zlashuv</w:t>
            </w:r>
            <w:proofErr w:type="spellEnd"/>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r w:rsidRPr="00506FED">
              <w:rPr>
                <w:sz w:val="28"/>
                <w:szCs w:val="28"/>
                <w:lang w:val="en-US"/>
              </w:rPr>
              <w:t>to</w:t>
            </w:r>
            <w:r w:rsidRPr="00506FED">
              <w:rPr>
                <w:sz w:val="28"/>
                <w:szCs w:val="28"/>
              </w:rPr>
              <w:t>‘</w:t>
            </w:r>
            <w:proofErr w:type="spellStart"/>
            <w:r w:rsidRPr="00506FED">
              <w:rPr>
                <w:sz w:val="28"/>
                <w:szCs w:val="28"/>
                <w:lang w:val="en-US"/>
              </w:rPr>
              <w:t>lov</w:t>
            </w:r>
            <w:proofErr w:type="spellEnd"/>
            <w:r w:rsidRPr="00506FED">
              <w:rPr>
                <w:sz w:val="28"/>
                <w:szCs w:val="28"/>
              </w:rPr>
              <w:t xml:space="preserve"> </w:t>
            </w:r>
            <w:proofErr w:type="spellStart"/>
            <w:r w:rsidRPr="00506FED">
              <w:rPr>
                <w:sz w:val="28"/>
                <w:szCs w:val="28"/>
                <w:lang w:val="en-US"/>
              </w:rPr>
              <w:t>yozilishi</w:t>
            </w:r>
            <w:proofErr w:type="spellEnd"/>
            <w:r w:rsidRPr="00506FED">
              <w:rPr>
                <w:sz w:val="28"/>
                <w:szCs w:val="28"/>
              </w:rPr>
              <w:t xml:space="preserve"> </w:t>
            </w:r>
            <w:proofErr w:type="spellStart"/>
            <w:r w:rsidRPr="00506FED">
              <w:rPr>
                <w:sz w:val="28"/>
                <w:szCs w:val="28"/>
                <w:lang w:val="en-US"/>
              </w:rPr>
              <w:t>kerak</w:t>
            </w:r>
            <w:proofErr w:type="spellEnd"/>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lgan</w:t>
            </w:r>
            <w:proofErr w:type="spellEnd"/>
            <w:r w:rsidRPr="00506FED">
              <w:rPr>
                <w:sz w:val="28"/>
                <w:szCs w:val="28"/>
              </w:rPr>
              <w:t xml:space="preserve"> </w:t>
            </w:r>
            <w:proofErr w:type="spellStart"/>
            <w:r w:rsidRPr="00506FED">
              <w:rPr>
                <w:sz w:val="28"/>
                <w:szCs w:val="28"/>
                <w:lang w:val="en-US"/>
              </w:rPr>
              <w:t>debetga</w:t>
            </w:r>
            <w:proofErr w:type="spellEnd"/>
            <w:r w:rsidRPr="00506FED">
              <w:rPr>
                <w:sz w:val="28"/>
                <w:szCs w:val="28"/>
              </w:rPr>
              <w:t xml:space="preserve"> </w:t>
            </w:r>
            <w:proofErr w:type="spellStart"/>
            <w:r w:rsidRPr="00506FED">
              <w:rPr>
                <w:sz w:val="28"/>
                <w:szCs w:val="28"/>
                <w:lang w:val="en-US"/>
              </w:rPr>
              <w:t>chaqiruvlarni</w:t>
            </w:r>
            <w:proofErr w:type="spellEnd"/>
            <w:r w:rsidRPr="00506FED">
              <w:rPr>
                <w:sz w:val="28"/>
                <w:szCs w:val="28"/>
              </w:rPr>
              <w:t xml:space="preserve"> </w:t>
            </w:r>
            <w:r w:rsidRPr="00506FED">
              <w:rPr>
                <w:sz w:val="28"/>
                <w:szCs w:val="28"/>
                <w:lang w:val="en-US"/>
              </w:rPr>
              <w:t>o</w:t>
            </w:r>
            <w:r w:rsidRPr="00506FED">
              <w:rPr>
                <w:sz w:val="28"/>
                <w:szCs w:val="28"/>
              </w:rPr>
              <w:t>‘</w:t>
            </w:r>
            <w:proofErr w:type="spellStart"/>
            <w:r w:rsidRPr="00506FED">
              <w:rPr>
                <w:sz w:val="28"/>
                <w:szCs w:val="28"/>
                <w:lang w:val="en-US"/>
              </w:rPr>
              <w:t>rnatishda</w:t>
            </w:r>
            <w:proofErr w:type="spellEnd"/>
            <w:r w:rsidRPr="00506FED">
              <w:rPr>
                <w:sz w:val="28"/>
                <w:szCs w:val="28"/>
              </w:rPr>
              <w:t xml:space="preserve"> </w:t>
            </w:r>
            <w:proofErr w:type="spellStart"/>
            <w:r w:rsidRPr="00506FED">
              <w:rPr>
                <w:sz w:val="28"/>
                <w:szCs w:val="28"/>
                <w:lang w:val="en-US"/>
              </w:rPr>
              <w:t>aniqlanadigan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469560CD" w14:textId="77777777" w:rsidR="00924A19" w:rsidRPr="00506FED" w:rsidRDefault="00924A19" w:rsidP="00CE76B4">
            <w:pPr>
              <w:tabs>
                <w:tab w:val="left" w:pos="675"/>
                <w:tab w:val="left" w:pos="4219"/>
                <w:tab w:val="left" w:pos="9321"/>
              </w:tabs>
              <w:jc w:val="both"/>
              <w:rPr>
                <w:sz w:val="28"/>
                <w:szCs w:val="28"/>
              </w:rPr>
            </w:pPr>
          </w:p>
          <w:p w14:paraId="6BAF7648" w14:textId="77777777" w:rsidR="00924A19" w:rsidRDefault="00924A19" w:rsidP="00CE76B4">
            <w:pPr>
              <w:tabs>
                <w:tab w:val="left" w:pos="675"/>
                <w:tab w:val="left" w:pos="4219"/>
                <w:tab w:val="left" w:pos="9321"/>
              </w:tabs>
              <w:jc w:val="both"/>
              <w:rPr>
                <w:sz w:val="28"/>
                <w:szCs w:val="28"/>
                <w:lang w:val="uz-Cyrl-UZ"/>
              </w:rPr>
            </w:pPr>
            <w:r w:rsidRPr="00506FED">
              <w:rPr>
                <w:sz w:val="28"/>
                <w:szCs w:val="28"/>
                <w:lang w:val="uz-Cyrl-UZ"/>
              </w:rPr>
              <w:t>Алоҳида телефон ҳисобларнинг айрим сони ула</w:t>
            </w:r>
            <w:r w:rsidRPr="00506FED">
              <w:rPr>
                <w:sz w:val="28"/>
                <w:szCs w:val="28"/>
              </w:rPr>
              <w:t>-</w:t>
            </w:r>
            <w:r w:rsidRPr="00506FED">
              <w:rPr>
                <w:sz w:val="28"/>
                <w:szCs w:val="28"/>
                <w:lang w:val="uz-Cyrl-UZ"/>
              </w:rPr>
              <w:t>ниш ускунаси бўйича телефон станциясида гуруҳланадиган, ҳисоб рақами эса, ушбу сўз</w:t>
            </w:r>
            <w:r w:rsidRPr="00506FED">
              <w:rPr>
                <w:sz w:val="28"/>
                <w:szCs w:val="28"/>
              </w:rPr>
              <w:t>-</w:t>
            </w:r>
            <w:r w:rsidRPr="00506FED">
              <w:rPr>
                <w:sz w:val="28"/>
                <w:szCs w:val="28"/>
                <w:lang w:val="uz-Cyrl-UZ"/>
              </w:rPr>
              <w:t>лашув учун тўлов ёзилиши керак бўлган дебетга чақирувларни ўрнатишда аниқланадиган хизмат.</w:t>
            </w:r>
          </w:p>
          <w:p w14:paraId="455991E1" w14:textId="77777777" w:rsidR="00951A09" w:rsidRPr="00506FED" w:rsidRDefault="00951A09" w:rsidP="00CE76B4">
            <w:pPr>
              <w:tabs>
                <w:tab w:val="left" w:pos="675"/>
                <w:tab w:val="left" w:pos="4219"/>
                <w:tab w:val="left" w:pos="9321"/>
              </w:tabs>
              <w:jc w:val="both"/>
              <w:rPr>
                <w:sz w:val="28"/>
                <w:szCs w:val="28"/>
                <w:lang w:val="uz-Cyrl-UZ"/>
              </w:rPr>
            </w:pPr>
          </w:p>
        </w:tc>
      </w:tr>
      <w:tr w:rsidR="00924A19" w:rsidRPr="00506FED" w14:paraId="59ABE2F7" w14:textId="77777777">
        <w:trPr>
          <w:tblCellSpacing w:w="0" w:type="dxa"/>
          <w:jc w:val="center"/>
        </w:trPr>
        <w:tc>
          <w:tcPr>
            <w:tcW w:w="2007" w:type="pct"/>
          </w:tcPr>
          <w:p w14:paraId="28A871C8"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Услуга высококачественной широкополосной видеотелефонии</w:t>
            </w:r>
          </w:p>
          <w:p w14:paraId="6121D275" w14:textId="77777777" w:rsidR="00924A19" w:rsidRPr="0088508C"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yuqori sifatli keng polosali videotelefoniya </w:t>
            </w:r>
            <w:r w:rsidRPr="0088508C">
              <w:rPr>
                <w:sz w:val="28"/>
                <w:szCs w:val="28"/>
                <w:lang w:val="uz-Cyrl-UZ"/>
              </w:rPr>
              <w:t>xizmati</w:t>
            </w:r>
          </w:p>
          <w:p w14:paraId="6993B34F" w14:textId="5A38AB72" w:rsidR="00924A19" w:rsidRPr="00506FED" w:rsidRDefault="003A4C4D" w:rsidP="00A64EC8">
            <w:pPr>
              <w:tabs>
                <w:tab w:val="left" w:pos="675"/>
                <w:tab w:val="left" w:pos="4219"/>
                <w:tab w:val="left" w:pos="9321"/>
              </w:tabs>
              <w:rPr>
                <w:sz w:val="28"/>
                <w:szCs w:val="28"/>
              </w:rPr>
            </w:pPr>
            <w:r>
              <w:rPr>
                <w:sz w:val="28"/>
                <w:szCs w:val="28"/>
                <w:lang w:val="uz-Cyrl-UZ"/>
              </w:rPr>
              <w:t xml:space="preserve"> </w:t>
            </w:r>
            <w:proofErr w:type="spellStart"/>
            <w:r w:rsidR="00924A19" w:rsidRPr="0088508C">
              <w:rPr>
                <w:sz w:val="28"/>
                <w:szCs w:val="28"/>
              </w:rPr>
              <w:t>юқори</w:t>
            </w:r>
            <w:proofErr w:type="spellEnd"/>
            <w:r w:rsidR="00924A19" w:rsidRPr="0088508C">
              <w:rPr>
                <w:sz w:val="28"/>
                <w:szCs w:val="28"/>
              </w:rPr>
              <w:t xml:space="preserve"> </w:t>
            </w:r>
            <w:proofErr w:type="spellStart"/>
            <w:r w:rsidR="00924A19" w:rsidRPr="0088508C">
              <w:rPr>
                <w:sz w:val="28"/>
                <w:szCs w:val="28"/>
              </w:rPr>
              <w:t>сифатли</w:t>
            </w:r>
            <w:proofErr w:type="spellEnd"/>
            <w:r w:rsidR="00924A19" w:rsidRPr="0088508C">
              <w:rPr>
                <w:sz w:val="28"/>
                <w:szCs w:val="28"/>
              </w:rPr>
              <w:t xml:space="preserve"> </w:t>
            </w:r>
            <w:proofErr w:type="spellStart"/>
            <w:r w:rsidR="00924A19" w:rsidRPr="0088508C">
              <w:rPr>
                <w:sz w:val="28"/>
                <w:szCs w:val="28"/>
              </w:rPr>
              <w:t>кенг</w:t>
            </w:r>
            <w:proofErr w:type="spellEnd"/>
            <w:r w:rsidR="00924A19" w:rsidRPr="0088508C">
              <w:rPr>
                <w:sz w:val="28"/>
                <w:szCs w:val="28"/>
              </w:rPr>
              <w:t xml:space="preserve"> </w:t>
            </w:r>
            <w:r w:rsidR="00924A19" w:rsidRPr="0088508C">
              <w:rPr>
                <w:sz w:val="28"/>
                <w:szCs w:val="28"/>
              </w:rPr>
              <w:br/>
            </w:r>
            <w:proofErr w:type="spellStart"/>
            <w:r w:rsidR="00924A19" w:rsidRPr="0088508C">
              <w:rPr>
                <w:sz w:val="28"/>
                <w:szCs w:val="28"/>
              </w:rPr>
              <w:t>полосали</w:t>
            </w:r>
            <w:proofErr w:type="spellEnd"/>
            <w:r w:rsidR="00924A19" w:rsidRPr="0088508C">
              <w:rPr>
                <w:sz w:val="28"/>
                <w:szCs w:val="28"/>
              </w:rPr>
              <w:t xml:space="preserve"> видеотелефония </w:t>
            </w:r>
            <w:r w:rsidR="00924A19" w:rsidRPr="0088508C">
              <w:rPr>
                <w:sz w:val="28"/>
                <w:szCs w:val="28"/>
              </w:rPr>
              <w:br/>
            </w:r>
            <w:proofErr w:type="spellStart"/>
            <w:r w:rsidR="00924A19" w:rsidRPr="0088508C">
              <w:rPr>
                <w:sz w:val="28"/>
                <w:szCs w:val="28"/>
              </w:rPr>
              <w:t>хизмати</w:t>
            </w:r>
            <w:proofErr w:type="spellEnd"/>
          </w:p>
          <w:p w14:paraId="6252D19D" w14:textId="77777777" w:rsidR="00924A19" w:rsidRPr="00506FED" w:rsidRDefault="00924A19" w:rsidP="00A64EC8">
            <w:pPr>
              <w:tabs>
                <w:tab w:val="left" w:pos="675"/>
                <w:tab w:val="left" w:pos="4219"/>
                <w:tab w:val="left" w:pos="9321"/>
              </w:tabs>
              <w:rPr>
                <w:sz w:val="28"/>
                <w:szCs w:val="28"/>
                <w:lang w:val="en-US"/>
              </w:rPr>
            </w:pPr>
            <w:proofErr w:type="spellStart"/>
            <w:r w:rsidRPr="00506FED">
              <w:rPr>
                <w:b/>
                <w:sz w:val="28"/>
                <w:szCs w:val="28"/>
                <w:lang w:val="en-US"/>
              </w:rPr>
              <w:t>en</w:t>
            </w:r>
            <w:proofErr w:type="spellEnd"/>
            <w:r w:rsidRPr="00506FED">
              <w:rPr>
                <w:sz w:val="28"/>
                <w:szCs w:val="28"/>
                <w:lang w:val="en-US"/>
              </w:rPr>
              <w:t xml:space="preserve"> - high quality broadband </w:t>
            </w:r>
            <w:r w:rsidRPr="00506FED">
              <w:rPr>
                <w:sz w:val="28"/>
                <w:szCs w:val="28"/>
                <w:lang w:val="en-US"/>
              </w:rPr>
              <w:br/>
              <w:t>videotelephony</w:t>
            </w:r>
          </w:p>
          <w:p w14:paraId="1E404DCD" w14:textId="77777777" w:rsidR="00924A19" w:rsidRPr="00506FED" w:rsidRDefault="00924A19" w:rsidP="00A64EC8">
            <w:pPr>
              <w:tabs>
                <w:tab w:val="left" w:pos="675"/>
                <w:tab w:val="left" w:pos="4219"/>
                <w:tab w:val="left" w:pos="9321"/>
              </w:tabs>
              <w:rPr>
                <w:b/>
                <w:sz w:val="28"/>
                <w:szCs w:val="28"/>
                <w:lang w:val="en-US"/>
              </w:rPr>
            </w:pPr>
          </w:p>
        </w:tc>
        <w:tc>
          <w:tcPr>
            <w:tcW w:w="2993" w:type="pct"/>
          </w:tcPr>
          <w:p w14:paraId="23F57C2E"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lastRenderedPageBreak/>
              <w:t xml:space="preserve">Симметричные двусторонние аудиовизуальные услуги в реальном времени, обеспечивающие связь между двумя </w:t>
            </w:r>
            <w:proofErr w:type="gramStart"/>
            <w:r w:rsidRPr="00506FED">
              <w:rPr>
                <w:sz w:val="28"/>
                <w:szCs w:val="28"/>
              </w:rPr>
              <w:t>пунктами</w:t>
            </w:r>
            <w:proofErr w:type="gramEnd"/>
            <w:r w:rsidRPr="00506FED">
              <w:rPr>
                <w:sz w:val="28"/>
                <w:szCs w:val="28"/>
              </w:rPr>
              <w:t xml:space="preserve"> абонент-абонент с передачей высококачественных речи (звука), движущихся изображений и, дополнительно, </w:t>
            </w:r>
            <w:proofErr w:type="spellStart"/>
            <w:r w:rsidRPr="00506FED">
              <w:rPr>
                <w:sz w:val="28"/>
                <w:szCs w:val="28"/>
              </w:rPr>
              <w:t>видеосканируемых</w:t>
            </w:r>
            <w:proofErr w:type="spellEnd"/>
            <w:r w:rsidRPr="00506FED">
              <w:rPr>
                <w:sz w:val="28"/>
                <w:szCs w:val="28"/>
              </w:rPr>
              <w:t xml:space="preserve"> неподвижных изображений.</w:t>
            </w:r>
          </w:p>
          <w:p w14:paraId="1BA9A7DC" w14:textId="77777777" w:rsidR="00924A19" w:rsidRPr="00506FED" w:rsidRDefault="00924A19" w:rsidP="00CE76B4">
            <w:pPr>
              <w:tabs>
                <w:tab w:val="left" w:pos="675"/>
                <w:tab w:val="left" w:pos="4219"/>
                <w:tab w:val="left" w:pos="9321"/>
              </w:tabs>
              <w:jc w:val="both"/>
              <w:rPr>
                <w:sz w:val="28"/>
                <w:szCs w:val="28"/>
              </w:rPr>
            </w:pPr>
          </w:p>
          <w:p w14:paraId="569970C5" w14:textId="77777777" w:rsidR="00924A19" w:rsidRPr="00506FED" w:rsidRDefault="00924A19" w:rsidP="00CE76B4">
            <w:pPr>
              <w:tabs>
                <w:tab w:val="left" w:pos="675"/>
                <w:tab w:val="left" w:pos="4219"/>
                <w:tab w:val="left" w:pos="9321"/>
              </w:tabs>
              <w:jc w:val="both"/>
              <w:rPr>
                <w:sz w:val="28"/>
                <w:szCs w:val="28"/>
              </w:rPr>
            </w:pPr>
            <w:r w:rsidRPr="00506FED">
              <w:rPr>
                <w:sz w:val="28"/>
                <w:szCs w:val="28"/>
                <w:lang w:val="en-US"/>
              </w:rPr>
              <w:t>R</w:t>
            </w:r>
            <w:r w:rsidRPr="00506FED">
              <w:rPr>
                <w:sz w:val="28"/>
                <w:szCs w:val="28"/>
                <w:lang w:val="uz-Cyrl-UZ"/>
              </w:rPr>
              <w:t xml:space="preserve">eal vaqtda </w:t>
            </w:r>
            <w:r w:rsidRPr="00506FED">
              <w:rPr>
                <w:sz w:val="28"/>
                <w:szCs w:val="28"/>
                <w:lang w:val="en-US"/>
              </w:rPr>
              <w:t>y</w:t>
            </w:r>
            <w:r w:rsidRPr="00506FED">
              <w:rPr>
                <w:sz w:val="28"/>
                <w:szCs w:val="28"/>
                <w:lang w:val="uz-Cyrl-UZ"/>
              </w:rPr>
              <w:t xml:space="preserve">uqori sifatli nutq (tovush), harakatdagi tasvirlar va </w:t>
            </w:r>
            <w:proofErr w:type="gramStart"/>
            <w:r w:rsidRPr="00506FED">
              <w:rPr>
                <w:sz w:val="28"/>
                <w:szCs w:val="28"/>
                <w:lang w:val="uz-Cyrl-UZ"/>
              </w:rPr>
              <w:t>qo‘</w:t>
            </w:r>
            <w:proofErr w:type="gramEnd"/>
            <w:r w:rsidRPr="00506FED">
              <w:rPr>
                <w:sz w:val="28"/>
                <w:szCs w:val="28"/>
                <w:lang w:val="uz-Cyrl-UZ"/>
              </w:rPr>
              <w:t>shimcha ravishda, videoskanlaydigan harakatsiz tasvirlarni uzatish bilan ikkita abonent-</w:t>
            </w:r>
            <w:r w:rsidRPr="00506FED">
              <w:rPr>
                <w:sz w:val="28"/>
                <w:szCs w:val="28"/>
                <w:lang w:val="uz-Cyrl-UZ"/>
              </w:rPr>
              <w:lastRenderedPageBreak/>
              <w:t>abonent punktlari o‘rtasida aloqani ta’minlaydigan simmetrik ikki tomonlama audiovizual xizmatlar.</w:t>
            </w:r>
          </w:p>
          <w:p w14:paraId="57882B34" w14:textId="77777777" w:rsidR="00924A19" w:rsidRPr="00506FED" w:rsidRDefault="00924A19" w:rsidP="00CE76B4">
            <w:pPr>
              <w:tabs>
                <w:tab w:val="left" w:pos="675"/>
                <w:tab w:val="left" w:pos="4219"/>
                <w:tab w:val="left" w:pos="9321"/>
              </w:tabs>
              <w:jc w:val="both"/>
              <w:rPr>
                <w:sz w:val="28"/>
                <w:szCs w:val="28"/>
              </w:rPr>
            </w:pPr>
          </w:p>
          <w:p w14:paraId="1DEE4A7A" w14:textId="77777777" w:rsidR="00924A19" w:rsidRPr="00506FED" w:rsidRDefault="00924A19" w:rsidP="00CE76B4">
            <w:pPr>
              <w:tabs>
                <w:tab w:val="left" w:pos="675"/>
                <w:tab w:val="left" w:pos="4219"/>
                <w:tab w:val="left" w:pos="9321"/>
              </w:tabs>
              <w:jc w:val="both"/>
              <w:rPr>
                <w:sz w:val="28"/>
                <w:szCs w:val="28"/>
                <w:lang w:val="uz-Cyrl-UZ"/>
              </w:rPr>
            </w:pPr>
            <w:r w:rsidRPr="00506FED">
              <w:rPr>
                <w:sz w:val="28"/>
                <w:szCs w:val="28"/>
              </w:rPr>
              <w:t>Р</w:t>
            </w:r>
            <w:r w:rsidRPr="00506FED">
              <w:rPr>
                <w:sz w:val="28"/>
                <w:szCs w:val="28"/>
                <w:lang w:val="uz-Cyrl-UZ"/>
              </w:rPr>
              <w:t xml:space="preserve">еал вақтда </w:t>
            </w:r>
            <w:r w:rsidRPr="00506FED">
              <w:rPr>
                <w:sz w:val="28"/>
                <w:szCs w:val="28"/>
              </w:rPr>
              <w:t>ю</w:t>
            </w:r>
            <w:r w:rsidRPr="00506FED">
              <w:rPr>
                <w:sz w:val="28"/>
                <w:szCs w:val="28"/>
                <w:lang w:val="uz-Cyrl-UZ"/>
              </w:rPr>
              <w:t>қори сифатли нутқ (товуш), ҳаракатдаги тасвирлар ва қўшимча равишда, видеосканлайдиган ҳаракатсиз тасвирларни узатиш билан иккита</w:t>
            </w:r>
            <w:r w:rsidR="002927C8" w:rsidRPr="00506FED">
              <w:rPr>
                <w:sz w:val="28"/>
                <w:szCs w:val="28"/>
                <w:lang w:val="uz-Cyrl-UZ"/>
              </w:rPr>
              <w:t xml:space="preserve"> абонент</w:t>
            </w:r>
            <w:r w:rsidR="002927C8" w:rsidRPr="00506FED">
              <w:rPr>
                <w:sz w:val="28"/>
                <w:szCs w:val="28"/>
              </w:rPr>
              <w:t>-</w:t>
            </w:r>
            <w:r w:rsidRPr="00506FED">
              <w:rPr>
                <w:sz w:val="28"/>
                <w:szCs w:val="28"/>
                <w:lang w:val="uz-Cyrl-UZ"/>
              </w:rPr>
              <w:t>абонент пунктлари ўртасида алоқани таъминлайдиган симметрик икки томонлама аудиовизуал хизматлар.</w:t>
            </w:r>
          </w:p>
        </w:tc>
      </w:tr>
      <w:tr w:rsidR="00924A19" w:rsidRPr="005234B4" w14:paraId="52CFEB1D" w14:textId="77777777">
        <w:trPr>
          <w:tblCellSpacing w:w="0" w:type="dxa"/>
          <w:jc w:val="center"/>
        </w:trPr>
        <w:tc>
          <w:tcPr>
            <w:tcW w:w="2007" w:type="pct"/>
          </w:tcPr>
          <w:p w14:paraId="322F03DC"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Услуга группового соединения</w:t>
            </w:r>
          </w:p>
          <w:p w14:paraId="50B3D880"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w:t>
            </w:r>
            <w:r w:rsidRPr="00506FED">
              <w:rPr>
                <w:b/>
                <w:sz w:val="28"/>
                <w:szCs w:val="28"/>
                <w:lang w:val="uz-Cyrl-UZ"/>
              </w:rPr>
              <w:t xml:space="preserve"> </w:t>
            </w:r>
            <w:r w:rsidRPr="00506FED">
              <w:rPr>
                <w:sz w:val="28"/>
                <w:szCs w:val="28"/>
                <w:lang w:val="uz-Cyrl-UZ"/>
              </w:rPr>
              <w:t>guruhli bog‘lanish xizmati</w:t>
            </w:r>
          </w:p>
          <w:p w14:paraId="1E858E94" w14:textId="294A387C" w:rsidR="00924A19" w:rsidRPr="00506FED" w:rsidRDefault="003A4C4D" w:rsidP="00A64EC8">
            <w:pPr>
              <w:tabs>
                <w:tab w:val="left" w:pos="417"/>
                <w:tab w:val="left" w:pos="675"/>
                <w:tab w:val="left" w:pos="4219"/>
                <w:tab w:val="left" w:pos="9321"/>
              </w:tabs>
              <w:rPr>
                <w:b/>
                <w:sz w:val="28"/>
                <w:szCs w:val="28"/>
                <w:lang w:val="en-US"/>
              </w:rPr>
            </w:pPr>
            <w:r>
              <w:rPr>
                <w:sz w:val="28"/>
                <w:szCs w:val="28"/>
                <w:lang w:val="uz-Cyrl-UZ"/>
              </w:rPr>
              <w:t xml:space="preserve"> </w:t>
            </w:r>
            <w:r w:rsidR="00924A19" w:rsidRPr="00506FED">
              <w:rPr>
                <w:sz w:val="28"/>
                <w:szCs w:val="28"/>
              </w:rPr>
              <w:t>гуру</w:t>
            </w:r>
            <w:r w:rsidR="00924A19" w:rsidRPr="00506FED">
              <w:rPr>
                <w:sz w:val="28"/>
                <w:szCs w:val="28"/>
                <w:lang w:val="uz-Cyrl-UZ"/>
              </w:rPr>
              <w:t>ҳ</w:t>
            </w:r>
            <w:r w:rsidR="00924A19" w:rsidRPr="00506FED">
              <w:rPr>
                <w:sz w:val="28"/>
                <w:szCs w:val="28"/>
              </w:rPr>
              <w:t>ли</w:t>
            </w:r>
            <w:r w:rsidR="00924A19" w:rsidRPr="00506FED">
              <w:rPr>
                <w:sz w:val="28"/>
                <w:szCs w:val="28"/>
                <w:lang w:val="en-US"/>
              </w:rPr>
              <w:t xml:space="preserve"> </w:t>
            </w:r>
            <w:proofErr w:type="spellStart"/>
            <w:r w:rsidR="00924A19" w:rsidRPr="00506FED">
              <w:rPr>
                <w:sz w:val="28"/>
                <w:szCs w:val="28"/>
              </w:rPr>
              <w:t>боғланиш</w:t>
            </w:r>
            <w:proofErr w:type="spellEnd"/>
            <w:r w:rsidR="00924A19" w:rsidRPr="00506FED">
              <w:rPr>
                <w:sz w:val="28"/>
                <w:szCs w:val="28"/>
                <w:lang w:val="en-US"/>
              </w:rPr>
              <w:t xml:space="preserve"> </w:t>
            </w:r>
            <w:proofErr w:type="spellStart"/>
            <w:r w:rsidR="00924A19" w:rsidRPr="00506FED">
              <w:rPr>
                <w:sz w:val="28"/>
                <w:szCs w:val="28"/>
              </w:rPr>
              <w:t>хизмати</w:t>
            </w:r>
            <w:proofErr w:type="spellEnd"/>
          </w:p>
          <w:p w14:paraId="04BB82B6" w14:textId="77777777" w:rsidR="00924A19" w:rsidRPr="00506FED" w:rsidRDefault="00924A19" w:rsidP="00A64EC8">
            <w:pPr>
              <w:tabs>
                <w:tab w:val="left" w:pos="417"/>
                <w:tab w:val="left" w:pos="675"/>
                <w:tab w:val="left" w:pos="4219"/>
                <w:tab w:val="left" w:pos="9321"/>
              </w:tabs>
              <w:rPr>
                <w:b/>
                <w:sz w:val="28"/>
                <w:szCs w:val="28"/>
                <w:lang w:val="en-US"/>
              </w:rPr>
            </w:pPr>
            <w:proofErr w:type="spellStart"/>
            <w:r w:rsidRPr="00506FED">
              <w:rPr>
                <w:b/>
                <w:sz w:val="28"/>
                <w:szCs w:val="28"/>
                <w:lang w:val="en-US"/>
              </w:rPr>
              <w:t>en</w:t>
            </w:r>
            <w:proofErr w:type="spellEnd"/>
            <w:r w:rsidRPr="00506FED">
              <w:rPr>
                <w:b/>
                <w:sz w:val="28"/>
                <w:szCs w:val="28"/>
                <w:lang w:val="en-US"/>
              </w:rPr>
              <w:t xml:space="preserve"> </w:t>
            </w:r>
            <w:r w:rsidRPr="00506FED">
              <w:rPr>
                <w:sz w:val="28"/>
                <w:szCs w:val="28"/>
                <w:lang w:val="en-US"/>
              </w:rPr>
              <w:t>-</w:t>
            </w:r>
            <w:r w:rsidRPr="00506FED">
              <w:rPr>
                <w:b/>
                <w:sz w:val="28"/>
                <w:szCs w:val="28"/>
                <w:lang w:val="en-US"/>
              </w:rPr>
              <w:t xml:space="preserve"> </w:t>
            </w:r>
            <w:r w:rsidRPr="00506FED">
              <w:rPr>
                <w:sz w:val="28"/>
                <w:szCs w:val="28"/>
                <w:lang w:val="en-US"/>
              </w:rPr>
              <w:t>group connection service</w:t>
            </w:r>
          </w:p>
          <w:p w14:paraId="28922369" w14:textId="77777777" w:rsidR="00924A19" w:rsidRPr="00506FED" w:rsidRDefault="00924A19" w:rsidP="00A64EC8">
            <w:pPr>
              <w:tabs>
                <w:tab w:val="left" w:pos="417"/>
                <w:tab w:val="left" w:pos="675"/>
                <w:tab w:val="left" w:pos="4219"/>
                <w:tab w:val="left" w:pos="9321"/>
              </w:tabs>
              <w:rPr>
                <w:b/>
                <w:sz w:val="28"/>
                <w:szCs w:val="28"/>
                <w:lang w:val="en-US"/>
              </w:rPr>
            </w:pPr>
          </w:p>
        </w:tc>
        <w:tc>
          <w:tcPr>
            <w:tcW w:w="2993" w:type="pct"/>
          </w:tcPr>
          <w:p w14:paraId="09653BD4"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t>Услуга, позволяющая абоненту устанавливать групповое соединение максимум с пятью абонентами.</w:t>
            </w:r>
          </w:p>
          <w:p w14:paraId="0BB4EED6" w14:textId="77777777" w:rsidR="00924A19" w:rsidRPr="00506FED" w:rsidRDefault="00924A19" w:rsidP="00CE76B4">
            <w:pPr>
              <w:tabs>
                <w:tab w:val="left" w:pos="675"/>
                <w:tab w:val="left" w:pos="4219"/>
                <w:tab w:val="left" w:pos="9321"/>
              </w:tabs>
              <w:jc w:val="both"/>
            </w:pPr>
            <w:r w:rsidRPr="00506FED">
              <w:t>Примечание</w:t>
            </w:r>
            <w:r w:rsidRPr="00506FED">
              <w:rPr>
                <w:lang w:val="uz-Cyrl-UZ"/>
              </w:rPr>
              <w:t xml:space="preserve"> −</w:t>
            </w:r>
            <w:r w:rsidRPr="00506FED">
              <w:t xml:space="preserve"> Дополнительно должна быть выполнена услуга «Удержание вызова». Другие абоненты могут включаться в существующее групповое соединение посредством услуг «Вызов с ожиданием» или «Переадресация вызова».</w:t>
            </w:r>
            <w:r w:rsidRPr="00506FED">
              <w:rPr>
                <w:sz w:val="28"/>
                <w:szCs w:val="28"/>
              </w:rPr>
              <w:t xml:space="preserve"> </w:t>
            </w:r>
            <w:r w:rsidRPr="00506FED">
              <w:t>Абонент имеет возможность установить индивидуальное соединение или групповое с абонентами группы, а также добавить либо сбросить индивидуальное или все групповое соединение.</w:t>
            </w:r>
          </w:p>
          <w:p w14:paraId="373B51C6" w14:textId="77777777" w:rsidR="00924A19" w:rsidRPr="00951A09" w:rsidRDefault="00924A19" w:rsidP="00CE76B4">
            <w:pPr>
              <w:tabs>
                <w:tab w:val="left" w:pos="675"/>
                <w:tab w:val="left" w:pos="4219"/>
                <w:tab w:val="left" w:pos="9321"/>
              </w:tabs>
              <w:jc w:val="both"/>
              <w:rPr>
                <w:sz w:val="14"/>
                <w:szCs w:val="14"/>
              </w:rPr>
            </w:pPr>
          </w:p>
          <w:p w14:paraId="79BCDE16" w14:textId="77777777" w:rsidR="00924A19" w:rsidRPr="00506FED" w:rsidRDefault="00924A19" w:rsidP="00CE76B4">
            <w:pPr>
              <w:tabs>
                <w:tab w:val="left" w:pos="675"/>
                <w:tab w:val="left" w:pos="4219"/>
                <w:tab w:val="left" w:pos="9321"/>
              </w:tabs>
              <w:jc w:val="both"/>
              <w:rPr>
                <w:sz w:val="28"/>
                <w:szCs w:val="28"/>
                <w:lang w:val="en-US"/>
              </w:rPr>
            </w:pPr>
            <w:proofErr w:type="spellStart"/>
            <w:r w:rsidRPr="00506FED">
              <w:rPr>
                <w:sz w:val="28"/>
                <w:szCs w:val="28"/>
                <w:lang w:val="en-US"/>
              </w:rPr>
              <w:t>Abonentga</w:t>
            </w:r>
            <w:proofErr w:type="spellEnd"/>
            <w:r w:rsidRPr="00506FED">
              <w:rPr>
                <w:sz w:val="28"/>
                <w:szCs w:val="28"/>
                <w:lang w:val="en-US"/>
              </w:rPr>
              <w:t xml:space="preserve"> </w:t>
            </w:r>
            <w:proofErr w:type="spellStart"/>
            <w:r w:rsidRPr="00506FED">
              <w:rPr>
                <w:sz w:val="28"/>
                <w:szCs w:val="28"/>
                <w:lang w:val="en-US"/>
              </w:rPr>
              <w:t>maksimum</w:t>
            </w:r>
            <w:proofErr w:type="spellEnd"/>
            <w:r w:rsidRPr="00506FED">
              <w:rPr>
                <w:sz w:val="28"/>
                <w:szCs w:val="28"/>
                <w:lang w:val="en-US"/>
              </w:rPr>
              <w:t xml:space="preserve"> </w:t>
            </w:r>
            <w:proofErr w:type="spellStart"/>
            <w:r w:rsidRPr="00506FED">
              <w:rPr>
                <w:sz w:val="28"/>
                <w:szCs w:val="28"/>
                <w:lang w:val="en-US"/>
              </w:rPr>
              <w:t>beshta</w:t>
            </w:r>
            <w:proofErr w:type="spellEnd"/>
            <w:r w:rsidRPr="00506FED">
              <w:rPr>
                <w:sz w:val="28"/>
                <w:szCs w:val="28"/>
                <w:lang w:val="en-US"/>
              </w:rPr>
              <w:t xml:space="preserve"> </w:t>
            </w:r>
            <w:proofErr w:type="spellStart"/>
            <w:r w:rsidRPr="00506FED">
              <w:rPr>
                <w:sz w:val="28"/>
                <w:szCs w:val="28"/>
                <w:lang w:val="en-US"/>
              </w:rPr>
              <w:t>abonent</w:t>
            </w:r>
            <w:proofErr w:type="spellEnd"/>
            <w:r w:rsidRPr="00506FED">
              <w:rPr>
                <w:sz w:val="28"/>
                <w:szCs w:val="28"/>
                <w:lang w:val="en-US"/>
              </w:rPr>
              <w:t xml:space="preserve"> </w:t>
            </w:r>
            <w:proofErr w:type="spellStart"/>
            <w:r w:rsidRPr="00506FED">
              <w:rPr>
                <w:sz w:val="28"/>
                <w:szCs w:val="28"/>
                <w:lang w:val="en-US"/>
              </w:rPr>
              <w:t>bilan</w:t>
            </w:r>
            <w:proofErr w:type="spellEnd"/>
            <w:r w:rsidRPr="00506FED">
              <w:rPr>
                <w:sz w:val="28"/>
                <w:szCs w:val="28"/>
                <w:lang w:val="en-US"/>
              </w:rPr>
              <w:t xml:space="preserve"> </w:t>
            </w:r>
            <w:proofErr w:type="spellStart"/>
            <w:r w:rsidRPr="00506FED">
              <w:rPr>
                <w:sz w:val="28"/>
                <w:szCs w:val="28"/>
                <w:lang w:val="en-US"/>
              </w:rPr>
              <w:t>guruhli</w:t>
            </w:r>
            <w:proofErr w:type="spellEnd"/>
            <w:r w:rsidRPr="00506FED">
              <w:rPr>
                <w:sz w:val="28"/>
                <w:szCs w:val="28"/>
                <w:lang w:val="en-US"/>
              </w:rPr>
              <w:t xml:space="preserve"> </w:t>
            </w:r>
            <w:proofErr w:type="spellStart"/>
            <w:proofErr w:type="gramStart"/>
            <w:r w:rsidRPr="00506FED">
              <w:rPr>
                <w:sz w:val="28"/>
                <w:szCs w:val="28"/>
                <w:lang w:val="en-US"/>
              </w:rPr>
              <w:t>bog‘</w:t>
            </w:r>
            <w:proofErr w:type="gramEnd"/>
            <w:r w:rsidRPr="00506FED">
              <w:rPr>
                <w:sz w:val="28"/>
                <w:szCs w:val="28"/>
                <w:lang w:val="en-US"/>
              </w:rPr>
              <w:t>lanishni</w:t>
            </w:r>
            <w:proofErr w:type="spellEnd"/>
            <w:r w:rsidRPr="00506FED">
              <w:rPr>
                <w:sz w:val="28"/>
                <w:szCs w:val="28"/>
                <w:lang w:val="en-US"/>
              </w:rPr>
              <w:t xml:space="preserve"> </w:t>
            </w:r>
            <w:proofErr w:type="spellStart"/>
            <w:r w:rsidRPr="00506FED">
              <w:rPr>
                <w:sz w:val="28"/>
                <w:szCs w:val="28"/>
                <w:lang w:val="en-US"/>
              </w:rPr>
              <w:t>o‘rnatish</w:t>
            </w:r>
            <w:proofErr w:type="spellEnd"/>
            <w:r w:rsidRPr="00506FED">
              <w:rPr>
                <w:sz w:val="28"/>
                <w:szCs w:val="28"/>
                <w:lang w:val="en-US"/>
              </w:rPr>
              <w:t xml:space="preserve"> </w:t>
            </w:r>
            <w:proofErr w:type="spellStart"/>
            <w:r w:rsidRPr="00506FED">
              <w:rPr>
                <w:sz w:val="28"/>
                <w:szCs w:val="28"/>
                <w:lang w:val="en-US"/>
              </w:rPr>
              <w:t>imkonini</w:t>
            </w:r>
            <w:proofErr w:type="spellEnd"/>
            <w:r w:rsidRPr="00506FED">
              <w:rPr>
                <w:sz w:val="28"/>
                <w:szCs w:val="28"/>
                <w:lang w:val="en-US"/>
              </w:rPr>
              <w:t xml:space="preserve"> </w:t>
            </w:r>
            <w:proofErr w:type="spellStart"/>
            <w:r w:rsidRPr="00506FED">
              <w:rPr>
                <w:sz w:val="28"/>
                <w:szCs w:val="28"/>
                <w:lang w:val="en-US"/>
              </w:rPr>
              <w:t>beradigan</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w:t>
            </w:r>
          </w:p>
          <w:p w14:paraId="5DA0E4EE" w14:textId="77777777" w:rsidR="00924A19" w:rsidRPr="00506FED" w:rsidRDefault="00924A19" w:rsidP="00CE76B4">
            <w:pPr>
              <w:tabs>
                <w:tab w:val="left" w:pos="675"/>
                <w:tab w:val="left" w:pos="4219"/>
                <w:tab w:val="left" w:pos="9321"/>
              </w:tabs>
              <w:jc w:val="both"/>
              <w:rPr>
                <w:lang w:val="en-US"/>
              </w:rPr>
            </w:pPr>
            <w:proofErr w:type="spellStart"/>
            <w:r w:rsidRPr="00506FED">
              <w:rPr>
                <w:lang w:val="en-US"/>
              </w:rPr>
              <w:t>Izoh</w:t>
            </w:r>
            <w:proofErr w:type="spellEnd"/>
            <w:r w:rsidRPr="00506FED">
              <w:rPr>
                <w:lang w:val="en-US"/>
              </w:rPr>
              <w:t xml:space="preserve"> </w:t>
            </w:r>
            <w:r w:rsidR="002927C8" w:rsidRPr="00506FED">
              <w:rPr>
                <w:lang w:val="en-US"/>
              </w:rPr>
              <w:t>–</w:t>
            </w:r>
            <w:r w:rsidRPr="00506FED">
              <w:rPr>
                <w:lang w:val="en-US"/>
              </w:rPr>
              <w:t xml:space="preserve"> </w:t>
            </w:r>
            <w:proofErr w:type="spellStart"/>
            <w:proofErr w:type="gramStart"/>
            <w:r w:rsidRPr="00506FED">
              <w:rPr>
                <w:lang w:val="en-US"/>
              </w:rPr>
              <w:t>Qo‘</w:t>
            </w:r>
            <w:proofErr w:type="gramEnd"/>
            <w:r w:rsidRPr="00506FED">
              <w:rPr>
                <w:lang w:val="en-US"/>
              </w:rPr>
              <w:t>shimcha</w:t>
            </w:r>
            <w:proofErr w:type="spellEnd"/>
            <w:r w:rsidRPr="00506FED">
              <w:rPr>
                <w:lang w:val="en-US"/>
              </w:rPr>
              <w:t xml:space="preserve"> </w:t>
            </w:r>
            <w:proofErr w:type="spellStart"/>
            <w:r w:rsidRPr="00506FED">
              <w:rPr>
                <w:lang w:val="en-US"/>
              </w:rPr>
              <w:t>ravishda</w:t>
            </w:r>
            <w:proofErr w:type="spellEnd"/>
            <w:r w:rsidRPr="00506FED">
              <w:rPr>
                <w:lang w:val="en-US"/>
              </w:rPr>
              <w:t xml:space="preserve"> </w:t>
            </w:r>
            <w:r w:rsidRPr="00506FED">
              <w:rPr>
                <w:lang w:val="uz-Cyrl-UZ"/>
              </w:rPr>
              <w:t>«</w:t>
            </w:r>
            <w:proofErr w:type="spellStart"/>
            <w:r w:rsidRPr="00506FED">
              <w:rPr>
                <w:lang w:val="en-US"/>
              </w:rPr>
              <w:t>Chaqiruvni</w:t>
            </w:r>
            <w:proofErr w:type="spellEnd"/>
            <w:r w:rsidRPr="00506FED">
              <w:rPr>
                <w:lang w:val="en-US"/>
              </w:rPr>
              <w:t xml:space="preserve"> </w:t>
            </w:r>
            <w:proofErr w:type="spellStart"/>
            <w:r w:rsidRPr="00506FED">
              <w:rPr>
                <w:lang w:val="en-US"/>
              </w:rPr>
              <w:t>ushlab</w:t>
            </w:r>
            <w:proofErr w:type="spellEnd"/>
            <w:r w:rsidRPr="00506FED">
              <w:rPr>
                <w:lang w:val="en-US"/>
              </w:rPr>
              <w:t xml:space="preserve"> </w:t>
            </w:r>
            <w:proofErr w:type="spellStart"/>
            <w:r w:rsidRPr="00506FED">
              <w:rPr>
                <w:lang w:val="en-US"/>
              </w:rPr>
              <w:t>turish</w:t>
            </w:r>
            <w:proofErr w:type="spellEnd"/>
            <w:r w:rsidRPr="00506FED">
              <w:rPr>
                <w:lang w:val="uz-Cyrl-UZ"/>
              </w:rPr>
              <w:t>»</w:t>
            </w:r>
            <w:r w:rsidRPr="00506FED">
              <w:rPr>
                <w:lang w:val="en-US"/>
              </w:rPr>
              <w:t xml:space="preserve"> </w:t>
            </w:r>
            <w:proofErr w:type="spellStart"/>
            <w:r w:rsidRPr="00506FED">
              <w:rPr>
                <w:lang w:val="en-US"/>
              </w:rPr>
              <w:t>xizmati</w:t>
            </w:r>
            <w:proofErr w:type="spellEnd"/>
            <w:r w:rsidRPr="00506FED">
              <w:rPr>
                <w:lang w:val="en-US"/>
              </w:rPr>
              <w:t xml:space="preserve"> </w:t>
            </w:r>
            <w:proofErr w:type="spellStart"/>
            <w:r w:rsidRPr="00506FED">
              <w:rPr>
                <w:lang w:val="en-US"/>
              </w:rPr>
              <w:t>bajarilgan</w:t>
            </w:r>
            <w:proofErr w:type="spellEnd"/>
            <w:r w:rsidRPr="00506FED">
              <w:rPr>
                <w:lang w:val="en-US"/>
              </w:rPr>
              <w:t xml:space="preserve"> </w:t>
            </w:r>
            <w:proofErr w:type="spellStart"/>
            <w:r w:rsidRPr="00506FED">
              <w:rPr>
                <w:lang w:val="en-US"/>
              </w:rPr>
              <w:t>bo‘lishi</w:t>
            </w:r>
            <w:proofErr w:type="spellEnd"/>
            <w:r w:rsidRPr="00506FED">
              <w:rPr>
                <w:lang w:val="en-US"/>
              </w:rPr>
              <w:t xml:space="preserve"> </w:t>
            </w:r>
            <w:proofErr w:type="spellStart"/>
            <w:r w:rsidRPr="00506FED">
              <w:rPr>
                <w:lang w:val="en-US"/>
              </w:rPr>
              <w:t>kerak</w:t>
            </w:r>
            <w:proofErr w:type="spellEnd"/>
            <w:r w:rsidRPr="00506FED">
              <w:rPr>
                <w:lang w:val="en-US"/>
              </w:rPr>
              <w:t xml:space="preserve">. </w:t>
            </w:r>
            <w:proofErr w:type="spellStart"/>
            <w:r w:rsidRPr="00506FED">
              <w:rPr>
                <w:lang w:val="en-US"/>
              </w:rPr>
              <w:t>Boshqa</w:t>
            </w:r>
            <w:proofErr w:type="spellEnd"/>
            <w:r w:rsidRPr="00506FED">
              <w:rPr>
                <w:lang w:val="en-US"/>
              </w:rPr>
              <w:t xml:space="preserve"> </w:t>
            </w:r>
            <w:proofErr w:type="spellStart"/>
            <w:r w:rsidRPr="00506FED">
              <w:rPr>
                <w:lang w:val="en-US"/>
              </w:rPr>
              <w:t>abonentlar</w:t>
            </w:r>
            <w:proofErr w:type="spellEnd"/>
            <w:r w:rsidRPr="00506FED">
              <w:rPr>
                <w:lang w:val="en-US"/>
              </w:rPr>
              <w:t xml:space="preserve"> </w:t>
            </w:r>
            <w:r w:rsidRPr="00506FED">
              <w:rPr>
                <w:lang w:val="uz-Cyrl-UZ"/>
              </w:rPr>
              <w:t>«</w:t>
            </w:r>
            <w:proofErr w:type="spellStart"/>
            <w:r w:rsidRPr="00506FED">
              <w:rPr>
                <w:lang w:val="en-US"/>
              </w:rPr>
              <w:t>Kutish</w:t>
            </w:r>
            <w:proofErr w:type="spellEnd"/>
            <w:r w:rsidRPr="00506FED">
              <w:rPr>
                <w:lang w:val="en-US"/>
              </w:rPr>
              <w:t xml:space="preserve"> </w:t>
            </w:r>
            <w:proofErr w:type="spellStart"/>
            <w:r w:rsidRPr="00506FED">
              <w:rPr>
                <w:lang w:val="en-US"/>
              </w:rPr>
              <w:t>bilan</w:t>
            </w:r>
            <w:proofErr w:type="spellEnd"/>
            <w:r w:rsidRPr="00506FED">
              <w:rPr>
                <w:lang w:val="en-US"/>
              </w:rPr>
              <w:t xml:space="preserve"> </w:t>
            </w:r>
            <w:proofErr w:type="spellStart"/>
            <w:r w:rsidRPr="00506FED">
              <w:rPr>
                <w:lang w:val="en-US"/>
              </w:rPr>
              <w:t>chaqiruv</w:t>
            </w:r>
            <w:proofErr w:type="spellEnd"/>
            <w:r w:rsidRPr="00506FED">
              <w:rPr>
                <w:lang w:val="uz-Cyrl-UZ"/>
              </w:rPr>
              <w:t>»</w:t>
            </w:r>
            <w:r w:rsidRPr="00506FED">
              <w:rPr>
                <w:lang w:val="en-US"/>
              </w:rPr>
              <w:t xml:space="preserve"> </w:t>
            </w:r>
            <w:proofErr w:type="spellStart"/>
            <w:r w:rsidRPr="00506FED">
              <w:rPr>
                <w:lang w:val="en-US"/>
              </w:rPr>
              <w:t>yoki</w:t>
            </w:r>
            <w:proofErr w:type="spellEnd"/>
            <w:r w:rsidRPr="00506FED">
              <w:rPr>
                <w:lang w:val="en-US"/>
              </w:rPr>
              <w:t xml:space="preserve"> </w:t>
            </w:r>
            <w:r w:rsidRPr="00506FED">
              <w:rPr>
                <w:lang w:val="uz-Cyrl-UZ"/>
              </w:rPr>
              <w:t>«</w:t>
            </w:r>
            <w:proofErr w:type="spellStart"/>
            <w:r w:rsidRPr="00506FED">
              <w:rPr>
                <w:lang w:val="en-US"/>
              </w:rPr>
              <w:t>Chaqiruvni</w:t>
            </w:r>
            <w:proofErr w:type="spellEnd"/>
            <w:r w:rsidRPr="00506FED">
              <w:rPr>
                <w:lang w:val="en-US"/>
              </w:rPr>
              <w:t xml:space="preserve"> </w:t>
            </w:r>
            <w:proofErr w:type="spellStart"/>
            <w:r w:rsidRPr="00506FED">
              <w:rPr>
                <w:lang w:val="en-US"/>
              </w:rPr>
              <w:t>qayta</w:t>
            </w:r>
            <w:proofErr w:type="spellEnd"/>
            <w:r w:rsidRPr="00506FED">
              <w:rPr>
                <w:lang w:val="en-US"/>
              </w:rPr>
              <w:t xml:space="preserve"> </w:t>
            </w:r>
            <w:proofErr w:type="spellStart"/>
            <w:r w:rsidRPr="00506FED">
              <w:rPr>
                <w:lang w:val="en-US"/>
              </w:rPr>
              <w:t>adreslash</w:t>
            </w:r>
            <w:proofErr w:type="spellEnd"/>
            <w:r w:rsidRPr="00506FED">
              <w:rPr>
                <w:lang w:val="uz-Cyrl-UZ"/>
              </w:rPr>
              <w:t>»</w:t>
            </w:r>
            <w:r w:rsidRPr="00506FED">
              <w:rPr>
                <w:lang w:val="en-US"/>
              </w:rPr>
              <w:t xml:space="preserve"> </w:t>
            </w:r>
            <w:proofErr w:type="spellStart"/>
            <w:r w:rsidRPr="00506FED">
              <w:rPr>
                <w:lang w:val="en-US"/>
              </w:rPr>
              <w:t>xizmatlari</w:t>
            </w:r>
            <w:proofErr w:type="spellEnd"/>
            <w:r w:rsidRPr="00506FED">
              <w:rPr>
                <w:lang w:val="en-US"/>
              </w:rPr>
              <w:t xml:space="preserve"> </w:t>
            </w:r>
            <w:proofErr w:type="spellStart"/>
            <w:r w:rsidRPr="00506FED">
              <w:rPr>
                <w:lang w:val="en-US"/>
              </w:rPr>
              <w:t>bilan</w:t>
            </w:r>
            <w:proofErr w:type="spellEnd"/>
            <w:r w:rsidRPr="00506FED">
              <w:rPr>
                <w:lang w:val="en-US"/>
              </w:rPr>
              <w:t xml:space="preserve"> </w:t>
            </w:r>
            <w:proofErr w:type="spellStart"/>
            <w:r w:rsidRPr="00506FED">
              <w:rPr>
                <w:lang w:val="en-US"/>
              </w:rPr>
              <w:t>ishlab</w:t>
            </w:r>
            <w:proofErr w:type="spellEnd"/>
            <w:r w:rsidRPr="00506FED">
              <w:rPr>
                <w:lang w:val="en-US"/>
              </w:rPr>
              <w:t xml:space="preserve"> </w:t>
            </w:r>
            <w:proofErr w:type="spellStart"/>
            <w:r w:rsidRPr="00506FED">
              <w:rPr>
                <w:lang w:val="en-US"/>
              </w:rPr>
              <w:t>turgan</w:t>
            </w:r>
            <w:proofErr w:type="spellEnd"/>
            <w:r w:rsidRPr="00506FED">
              <w:rPr>
                <w:lang w:val="en-US"/>
              </w:rPr>
              <w:t xml:space="preserve"> </w:t>
            </w:r>
            <w:proofErr w:type="spellStart"/>
            <w:r w:rsidRPr="00506FED">
              <w:rPr>
                <w:lang w:val="en-US"/>
              </w:rPr>
              <w:t>guruhli</w:t>
            </w:r>
            <w:proofErr w:type="spellEnd"/>
            <w:r w:rsidRPr="00506FED">
              <w:rPr>
                <w:lang w:val="en-US"/>
              </w:rPr>
              <w:t xml:space="preserve"> </w:t>
            </w:r>
            <w:proofErr w:type="spellStart"/>
            <w:proofErr w:type="gramStart"/>
            <w:r w:rsidRPr="00506FED">
              <w:rPr>
                <w:lang w:val="en-US"/>
              </w:rPr>
              <w:t>bog‘</w:t>
            </w:r>
            <w:proofErr w:type="gramEnd"/>
            <w:r w:rsidRPr="00506FED">
              <w:rPr>
                <w:lang w:val="en-US"/>
              </w:rPr>
              <w:t>lanishga</w:t>
            </w:r>
            <w:proofErr w:type="spellEnd"/>
            <w:r w:rsidRPr="00506FED">
              <w:rPr>
                <w:lang w:val="en-US"/>
              </w:rPr>
              <w:t xml:space="preserve"> </w:t>
            </w:r>
            <w:proofErr w:type="spellStart"/>
            <w:r w:rsidRPr="00506FED">
              <w:rPr>
                <w:lang w:val="en-US"/>
              </w:rPr>
              <w:t>kiritilishi</w:t>
            </w:r>
            <w:proofErr w:type="spellEnd"/>
            <w:r w:rsidRPr="00506FED">
              <w:rPr>
                <w:lang w:val="en-US"/>
              </w:rPr>
              <w:t xml:space="preserve"> </w:t>
            </w:r>
            <w:proofErr w:type="spellStart"/>
            <w:r w:rsidRPr="00506FED">
              <w:rPr>
                <w:lang w:val="en-US"/>
              </w:rPr>
              <w:t>mumkin</w:t>
            </w:r>
            <w:proofErr w:type="spellEnd"/>
            <w:r w:rsidRPr="00506FED">
              <w:rPr>
                <w:lang w:val="en-US"/>
              </w:rPr>
              <w:t xml:space="preserve">. </w:t>
            </w:r>
            <w:proofErr w:type="spellStart"/>
            <w:r w:rsidRPr="00506FED">
              <w:rPr>
                <w:lang w:val="en-US"/>
              </w:rPr>
              <w:t>Abonent</w:t>
            </w:r>
            <w:proofErr w:type="spellEnd"/>
            <w:r w:rsidRPr="00506FED">
              <w:rPr>
                <w:lang w:val="en-US"/>
              </w:rPr>
              <w:t xml:space="preserve"> </w:t>
            </w:r>
            <w:proofErr w:type="spellStart"/>
            <w:r w:rsidR="00393AD9" w:rsidRPr="00506FED">
              <w:rPr>
                <w:lang w:val="en-US"/>
              </w:rPr>
              <w:t>guruh</w:t>
            </w:r>
            <w:proofErr w:type="spellEnd"/>
            <w:r w:rsidR="00393AD9" w:rsidRPr="00506FED">
              <w:rPr>
                <w:lang w:val="en-US"/>
              </w:rPr>
              <w:t xml:space="preserve"> </w:t>
            </w:r>
            <w:proofErr w:type="spellStart"/>
            <w:r w:rsidR="00393AD9" w:rsidRPr="00506FED">
              <w:rPr>
                <w:lang w:val="en-US"/>
              </w:rPr>
              <w:t>abonentlari</w:t>
            </w:r>
            <w:proofErr w:type="spellEnd"/>
            <w:r w:rsidR="00393AD9" w:rsidRPr="00506FED">
              <w:rPr>
                <w:lang w:val="en-US"/>
              </w:rPr>
              <w:t xml:space="preserve"> </w:t>
            </w:r>
            <w:proofErr w:type="spellStart"/>
            <w:r w:rsidR="00393AD9" w:rsidRPr="00506FED">
              <w:rPr>
                <w:lang w:val="en-US"/>
              </w:rPr>
              <w:t>bilan</w:t>
            </w:r>
            <w:proofErr w:type="spellEnd"/>
            <w:r w:rsidR="00393AD9" w:rsidRPr="00506FED">
              <w:rPr>
                <w:lang w:val="en-US"/>
              </w:rPr>
              <w:t xml:space="preserve"> </w:t>
            </w:r>
            <w:r w:rsidRPr="00506FED">
              <w:rPr>
                <w:lang w:val="en-US"/>
              </w:rPr>
              <w:t xml:space="preserve">individual </w:t>
            </w:r>
            <w:proofErr w:type="spellStart"/>
            <w:proofErr w:type="gramStart"/>
            <w:r w:rsidRPr="00506FED">
              <w:rPr>
                <w:lang w:val="en-US"/>
              </w:rPr>
              <w:t>bog‘</w:t>
            </w:r>
            <w:proofErr w:type="gramEnd"/>
            <w:r w:rsidRPr="00506FED">
              <w:rPr>
                <w:lang w:val="en-US"/>
              </w:rPr>
              <w:t>lanishni</w:t>
            </w:r>
            <w:proofErr w:type="spellEnd"/>
            <w:r w:rsidRPr="00506FED">
              <w:rPr>
                <w:lang w:val="en-US"/>
              </w:rPr>
              <w:t xml:space="preserve"> </w:t>
            </w:r>
            <w:proofErr w:type="spellStart"/>
            <w:r w:rsidRPr="00506FED">
              <w:rPr>
                <w:lang w:val="en-US"/>
              </w:rPr>
              <w:t>yoki</w:t>
            </w:r>
            <w:proofErr w:type="spellEnd"/>
            <w:r w:rsidRPr="00506FED">
              <w:rPr>
                <w:lang w:val="en-US"/>
              </w:rPr>
              <w:t xml:space="preserve"> </w:t>
            </w:r>
            <w:proofErr w:type="spellStart"/>
            <w:r w:rsidRPr="00506FED">
              <w:rPr>
                <w:lang w:val="en-US"/>
              </w:rPr>
              <w:t>guruhli</w:t>
            </w:r>
            <w:proofErr w:type="spellEnd"/>
            <w:r w:rsidRPr="00506FED">
              <w:rPr>
                <w:lang w:val="en-US"/>
              </w:rPr>
              <w:t xml:space="preserve"> </w:t>
            </w:r>
            <w:proofErr w:type="spellStart"/>
            <w:r w:rsidRPr="00506FED">
              <w:rPr>
                <w:lang w:val="en-US"/>
              </w:rPr>
              <w:t>bog‘lanishni</w:t>
            </w:r>
            <w:proofErr w:type="spellEnd"/>
            <w:r w:rsidRPr="00506FED">
              <w:rPr>
                <w:lang w:val="en-US"/>
              </w:rPr>
              <w:t xml:space="preserve"> </w:t>
            </w:r>
            <w:proofErr w:type="spellStart"/>
            <w:r w:rsidRPr="00506FED">
              <w:rPr>
                <w:lang w:val="en-US"/>
              </w:rPr>
              <w:t>o‘rnatish</w:t>
            </w:r>
            <w:proofErr w:type="spellEnd"/>
            <w:r w:rsidRPr="00506FED">
              <w:rPr>
                <w:lang w:val="en-US"/>
              </w:rPr>
              <w:t xml:space="preserve">, </w:t>
            </w:r>
            <w:proofErr w:type="spellStart"/>
            <w:r w:rsidRPr="00506FED">
              <w:rPr>
                <w:lang w:val="en-US"/>
              </w:rPr>
              <w:t>shuningdek</w:t>
            </w:r>
            <w:proofErr w:type="spellEnd"/>
            <w:r w:rsidRPr="00506FED">
              <w:rPr>
                <w:lang w:val="en-US"/>
              </w:rPr>
              <w:t xml:space="preserve">, individual </w:t>
            </w:r>
            <w:proofErr w:type="spellStart"/>
            <w:r w:rsidRPr="00506FED">
              <w:rPr>
                <w:lang w:val="en-US"/>
              </w:rPr>
              <w:t>yoki</w:t>
            </w:r>
            <w:proofErr w:type="spellEnd"/>
            <w:r w:rsidRPr="00506FED">
              <w:rPr>
                <w:lang w:val="en-US"/>
              </w:rPr>
              <w:t xml:space="preserve"> </w:t>
            </w:r>
            <w:proofErr w:type="spellStart"/>
            <w:r w:rsidRPr="00506FED">
              <w:rPr>
                <w:lang w:val="en-US"/>
              </w:rPr>
              <w:t>barcha</w:t>
            </w:r>
            <w:proofErr w:type="spellEnd"/>
            <w:r w:rsidRPr="00506FED">
              <w:rPr>
                <w:lang w:val="en-US"/>
              </w:rPr>
              <w:t xml:space="preserve"> </w:t>
            </w:r>
            <w:proofErr w:type="spellStart"/>
            <w:r w:rsidRPr="00506FED">
              <w:rPr>
                <w:lang w:val="en-US"/>
              </w:rPr>
              <w:t>guruhli</w:t>
            </w:r>
            <w:proofErr w:type="spellEnd"/>
            <w:r w:rsidRPr="00506FED">
              <w:rPr>
                <w:lang w:val="en-US"/>
              </w:rPr>
              <w:t xml:space="preserve"> </w:t>
            </w:r>
            <w:proofErr w:type="spellStart"/>
            <w:r w:rsidRPr="00506FED">
              <w:rPr>
                <w:lang w:val="en-US"/>
              </w:rPr>
              <w:t>bog‘lanishni</w:t>
            </w:r>
            <w:proofErr w:type="spellEnd"/>
            <w:r w:rsidRPr="00506FED">
              <w:rPr>
                <w:lang w:val="en-US"/>
              </w:rPr>
              <w:t xml:space="preserve"> </w:t>
            </w:r>
            <w:proofErr w:type="spellStart"/>
            <w:r w:rsidRPr="00506FED">
              <w:rPr>
                <w:lang w:val="en-US"/>
              </w:rPr>
              <w:t>qo‘shish</w:t>
            </w:r>
            <w:proofErr w:type="spellEnd"/>
            <w:r w:rsidRPr="00506FED">
              <w:rPr>
                <w:lang w:val="en-US"/>
              </w:rPr>
              <w:t xml:space="preserve"> </w:t>
            </w:r>
            <w:proofErr w:type="spellStart"/>
            <w:r w:rsidRPr="00506FED">
              <w:rPr>
                <w:lang w:val="en-US"/>
              </w:rPr>
              <w:t>yoki</w:t>
            </w:r>
            <w:proofErr w:type="spellEnd"/>
            <w:r w:rsidRPr="00506FED">
              <w:rPr>
                <w:lang w:val="en-US"/>
              </w:rPr>
              <w:t xml:space="preserve"> </w:t>
            </w:r>
            <w:proofErr w:type="spellStart"/>
            <w:r w:rsidRPr="00506FED">
              <w:rPr>
                <w:lang w:val="en-US"/>
              </w:rPr>
              <w:t>chiqarib</w:t>
            </w:r>
            <w:proofErr w:type="spellEnd"/>
            <w:r w:rsidRPr="00506FED">
              <w:rPr>
                <w:lang w:val="en-US"/>
              </w:rPr>
              <w:t xml:space="preserve"> </w:t>
            </w:r>
            <w:proofErr w:type="spellStart"/>
            <w:r w:rsidRPr="00506FED">
              <w:rPr>
                <w:lang w:val="en-US"/>
              </w:rPr>
              <w:t>tashlash</w:t>
            </w:r>
            <w:proofErr w:type="spellEnd"/>
            <w:r w:rsidRPr="00506FED">
              <w:rPr>
                <w:lang w:val="en-US"/>
              </w:rPr>
              <w:t xml:space="preserve"> </w:t>
            </w:r>
            <w:proofErr w:type="spellStart"/>
            <w:r w:rsidRPr="00506FED">
              <w:rPr>
                <w:lang w:val="en-US"/>
              </w:rPr>
              <w:t>imkoniyatiga</w:t>
            </w:r>
            <w:proofErr w:type="spellEnd"/>
            <w:r w:rsidRPr="00506FED">
              <w:rPr>
                <w:lang w:val="en-US"/>
              </w:rPr>
              <w:t xml:space="preserve"> </w:t>
            </w:r>
            <w:proofErr w:type="spellStart"/>
            <w:r w:rsidRPr="00506FED">
              <w:rPr>
                <w:lang w:val="en-US"/>
              </w:rPr>
              <w:t>ega</w:t>
            </w:r>
            <w:proofErr w:type="spellEnd"/>
            <w:r w:rsidRPr="00506FED">
              <w:rPr>
                <w:lang w:val="en-US"/>
              </w:rPr>
              <w:t xml:space="preserve"> </w:t>
            </w:r>
            <w:proofErr w:type="spellStart"/>
            <w:r w:rsidRPr="00506FED">
              <w:rPr>
                <w:lang w:val="en-US"/>
              </w:rPr>
              <w:t>bo‘ladi</w:t>
            </w:r>
            <w:proofErr w:type="spellEnd"/>
            <w:r w:rsidRPr="00506FED">
              <w:rPr>
                <w:lang w:val="en-US"/>
              </w:rPr>
              <w:t>.</w:t>
            </w:r>
          </w:p>
          <w:p w14:paraId="007B70E1" w14:textId="77777777" w:rsidR="00924A19" w:rsidRPr="00951A09" w:rsidRDefault="00924A19" w:rsidP="00CE76B4">
            <w:pPr>
              <w:tabs>
                <w:tab w:val="left" w:pos="675"/>
                <w:tab w:val="left" w:pos="4219"/>
                <w:tab w:val="left" w:pos="9321"/>
              </w:tabs>
              <w:jc w:val="both"/>
              <w:rPr>
                <w:sz w:val="14"/>
                <w:szCs w:val="14"/>
                <w:lang w:val="en-US"/>
              </w:rPr>
            </w:pPr>
          </w:p>
          <w:p w14:paraId="1AA6293A" w14:textId="77777777" w:rsidR="00924A19" w:rsidRPr="00506FED" w:rsidRDefault="00924A19" w:rsidP="00CE76B4">
            <w:pPr>
              <w:tabs>
                <w:tab w:val="left" w:pos="675"/>
                <w:tab w:val="left" w:pos="4219"/>
                <w:tab w:val="left" w:pos="9321"/>
              </w:tabs>
              <w:jc w:val="both"/>
              <w:rPr>
                <w:sz w:val="28"/>
                <w:szCs w:val="28"/>
                <w:lang w:val="uz-Cyrl-UZ"/>
              </w:rPr>
            </w:pPr>
            <w:proofErr w:type="spellStart"/>
            <w:r w:rsidRPr="00506FED">
              <w:rPr>
                <w:sz w:val="28"/>
                <w:szCs w:val="28"/>
              </w:rPr>
              <w:t>Абонентга</w:t>
            </w:r>
            <w:proofErr w:type="spellEnd"/>
            <w:r w:rsidRPr="00506FED">
              <w:rPr>
                <w:sz w:val="28"/>
                <w:szCs w:val="28"/>
                <w:lang w:val="en-US"/>
              </w:rPr>
              <w:t xml:space="preserve"> </w:t>
            </w:r>
            <w:r w:rsidRPr="00506FED">
              <w:rPr>
                <w:sz w:val="28"/>
                <w:szCs w:val="28"/>
              </w:rPr>
              <w:t>максимум</w:t>
            </w:r>
            <w:r w:rsidRPr="00506FED">
              <w:rPr>
                <w:sz w:val="28"/>
                <w:szCs w:val="28"/>
                <w:lang w:val="en-US"/>
              </w:rPr>
              <w:t xml:space="preserve"> </w:t>
            </w:r>
            <w:proofErr w:type="spellStart"/>
            <w:r w:rsidRPr="00506FED">
              <w:rPr>
                <w:sz w:val="28"/>
                <w:szCs w:val="28"/>
              </w:rPr>
              <w:t>бешт</w:t>
            </w:r>
            <w:proofErr w:type="spellEnd"/>
            <w:r w:rsidRPr="00506FED">
              <w:rPr>
                <w:sz w:val="28"/>
                <w:szCs w:val="28"/>
                <w:lang w:val="uz-Cyrl-UZ"/>
              </w:rPr>
              <w:t>а абонент билан гуруҳли боғланишни ўрнатиш имконини бера</w:t>
            </w:r>
            <w:r w:rsidRPr="00506FED">
              <w:rPr>
                <w:sz w:val="28"/>
                <w:szCs w:val="28"/>
                <w:lang w:val="en-US"/>
              </w:rPr>
              <w:t>-</w:t>
            </w:r>
            <w:r w:rsidRPr="00506FED">
              <w:rPr>
                <w:sz w:val="28"/>
                <w:szCs w:val="28"/>
                <w:lang w:val="uz-Cyrl-UZ"/>
              </w:rPr>
              <w:t>диган хизмат.</w:t>
            </w:r>
          </w:p>
          <w:p w14:paraId="73886677" w14:textId="77777777" w:rsidR="00924A19" w:rsidRPr="00506FED" w:rsidRDefault="00924A19" w:rsidP="00CE76B4">
            <w:pPr>
              <w:tabs>
                <w:tab w:val="left" w:pos="675"/>
                <w:tab w:val="left" w:pos="4219"/>
                <w:tab w:val="left" w:pos="9321"/>
              </w:tabs>
              <w:jc w:val="both"/>
              <w:rPr>
                <w:sz w:val="28"/>
                <w:szCs w:val="28"/>
                <w:lang w:val="uz-Cyrl-UZ"/>
              </w:rPr>
            </w:pPr>
            <w:r w:rsidRPr="00506FED">
              <w:rPr>
                <w:lang w:val="uz-Cyrl-UZ"/>
              </w:rPr>
              <w:t>Изоҳ − Қўшимча равишда «Чақирувни ушлаб туриш» хизмати бажарилган бўлиши керак. Бошқа абонентлар «Кутиш билан чақирув» ёки «Чақиришни қайта адрес</w:t>
            </w:r>
            <w:r w:rsidR="00951A09">
              <w:rPr>
                <w:lang w:val="uz-Cyrl-UZ"/>
              </w:rPr>
              <w:t>-</w:t>
            </w:r>
            <w:r w:rsidRPr="00506FED">
              <w:rPr>
                <w:lang w:val="uz-Cyrl-UZ"/>
              </w:rPr>
              <w:t>лаш» хизматлари билан ишлаб турган гуруҳли боғланиш</w:t>
            </w:r>
            <w:r w:rsidR="00951A09">
              <w:rPr>
                <w:lang w:val="uz-Cyrl-UZ"/>
              </w:rPr>
              <w:t>-</w:t>
            </w:r>
            <w:r w:rsidRPr="00506FED">
              <w:rPr>
                <w:lang w:val="uz-Cyrl-UZ"/>
              </w:rPr>
              <w:t xml:space="preserve">га киритилиши мумкин. Абонент </w:t>
            </w:r>
            <w:r w:rsidR="00F959EA" w:rsidRPr="00506FED">
              <w:rPr>
                <w:lang w:val="uz-Cyrl-UZ"/>
              </w:rPr>
              <w:t>гуруҳ абонентлари би</w:t>
            </w:r>
            <w:r w:rsidR="00951A09">
              <w:rPr>
                <w:lang w:val="uz-Cyrl-UZ"/>
              </w:rPr>
              <w:t>-</w:t>
            </w:r>
            <w:r w:rsidR="00F959EA" w:rsidRPr="00506FED">
              <w:rPr>
                <w:lang w:val="uz-Cyrl-UZ"/>
              </w:rPr>
              <w:t xml:space="preserve">лан </w:t>
            </w:r>
            <w:r w:rsidRPr="00506FED">
              <w:rPr>
                <w:lang w:val="uz-Cyrl-UZ"/>
              </w:rPr>
              <w:t>индивидуал боғланишни ёки гуруҳли боғланишни ўрнатиш, шунингдек, индивидуал ёки барча гуруҳли боғланишни қўшиш ёки чиқариб ташлаш имкониятига эга бўлади.</w:t>
            </w:r>
          </w:p>
        </w:tc>
      </w:tr>
      <w:tr w:rsidR="00924A19" w:rsidRPr="005234B4" w14:paraId="610C3CCF" w14:textId="77777777">
        <w:trPr>
          <w:tblCellSpacing w:w="0" w:type="dxa"/>
          <w:jc w:val="center"/>
        </w:trPr>
        <w:tc>
          <w:tcPr>
            <w:tcW w:w="2007" w:type="pct"/>
          </w:tcPr>
          <w:p w14:paraId="0D7B8DC8"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Услуга двойных телефонных номеров</w:t>
            </w:r>
          </w:p>
          <w:p w14:paraId="57FAE7C1"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lastRenderedPageBreak/>
              <w:t>uz</w:t>
            </w:r>
            <w:r w:rsidRPr="00506FED">
              <w:rPr>
                <w:sz w:val="28"/>
                <w:szCs w:val="28"/>
                <w:lang w:val="uz-Cyrl-UZ"/>
              </w:rPr>
              <w:t xml:space="preserve"> - qo‘sh telefon </w:t>
            </w:r>
            <w:r w:rsidR="0039182E" w:rsidRPr="000466FA">
              <w:rPr>
                <w:sz w:val="28"/>
                <w:szCs w:val="28"/>
                <w:lang w:val="uz-Cyrl-UZ"/>
              </w:rPr>
              <w:t>raqam</w:t>
            </w:r>
            <w:r w:rsidRPr="00506FED">
              <w:rPr>
                <w:sz w:val="28"/>
                <w:szCs w:val="28"/>
                <w:lang w:val="uz-Cyrl-UZ"/>
              </w:rPr>
              <w:t>lari xizmati</w:t>
            </w:r>
          </w:p>
          <w:p w14:paraId="4F99B67F" w14:textId="1AD44EF2"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proofErr w:type="spellStart"/>
            <w:r w:rsidR="00924A19" w:rsidRPr="00506FED">
              <w:rPr>
                <w:sz w:val="28"/>
                <w:szCs w:val="28"/>
              </w:rPr>
              <w:t>қўш</w:t>
            </w:r>
            <w:proofErr w:type="spellEnd"/>
            <w:r w:rsidR="00924A19" w:rsidRPr="00506FED">
              <w:rPr>
                <w:sz w:val="28"/>
                <w:szCs w:val="28"/>
                <w:lang w:val="uz-Cyrl-UZ"/>
              </w:rPr>
              <w:t xml:space="preserve"> телефон </w:t>
            </w:r>
            <w:proofErr w:type="spellStart"/>
            <w:r w:rsidR="00C15646">
              <w:rPr>
                <w:sz w:val="28"/>
                <w:szCs w:val="28"/>
              </w:rPr>
              <w:t>рақам</w:t>
            </w:r>
            <w:proofErr w:type="spellEnd"/>
            <w:r w:rsidR="00924A19" w:rsidRPr="00506FED">
              <w:rPr>
                <w:sz w:val="28"/>
                <w:szCs w:val="28"/>
                <w:lang w:val="uz-Cyrl-UZ"/>
              </w:rPr>
              <w:t>лари хизмати</w:t>
            </w:r>
          </w:p>
          <w:p w14:paraId="56FB08BE"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en</w:t>
            </w:r>
            <w:r w:rsidRPr="00506FED">
              <w:rPr>
                <w:sz w:val="28"/>
                <w:szCs w:val="28"/>
                <w:lang w:val="uz-Cyrl-UZ"/>
              </w:rPr>
              <w:t xml:space="preserve"> - dual telephone numbers </w:t>
            </w:r>
          </w:p>
          <w:p w14:paraId="778B3C5C" w14:textId="77777777" w:rsidR="00924A19" w:rsidRPr="00506FED" w:rsidRDefault="00924A19" w:rsidP="00A64EC8">
            <w:pPr>
              <w:tabs>
                <w:tab w:val="left" w:pos="675"/>
                <w:tab w:val="left" w:pos="4219"/>
                <w:tab w:val="left" w:pos="9321"/>
              </w:tabs>
              <w:rPr>
                <w:sz w:val="28"/>
                <w:szCs w:val="28"/>
                <w:lang w:val="en-US"/>
              </w:rPr>
            </w:pPr>
            <w:r w:rsidRPr="00506FED">
              <w:rPr>
                <w:sz w:val="28"/>
                <w:szCs w:val="28"/>
                <w:lang w:val="en-US"/>
              </w:rPr>
              <w:t>service</w:t>
            </w:r>
          </w:p>
          <w:p w14:paraId="33977F5F" w14:textId="77777777" w:rsidR="00924A19" w:rsidRPr="00506FED" w:rsidRDefault="00924A19" w:rsidP="00A64EC8">
            <w:pPr>
              <w:tabs>
                <w:tab w:val="left" w:pos="675"/>
                <w:tab w:val="left" w:pos="4219"/>
                <w:tab w:val="left" w:pos="9321"/>
              </w:tabs>
              <w:rPr>
                <w:b/>
                <w:sz w:val="28"/>
                <w:szCs w:val="28"/>
                <w:lang w:val="en-US"/>
              </w:rPr>
            </w:pPr>
          </w:p>
        </w:tc>
        <w:tc>
          <w:tcPr>
            <w:tcW w:w="2993" w:type="pct"/>
          </w:tcPr>
          <w:p w14:paraId="55FE335B"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lastRenderedPageBreak/>
              <w:t xml:space="preserve">Услуга, при которой один абонент получает два номера телефона. Один номер известен всем, </w:t>
            </w:r>
            <w:r w:rsidRPr="00506FED">
              <w:rPr>
                <w:sz w:val="28"/>
                <w:szCs w:val="28"/>
              </w:rPr>
              <w:lastRenderedPageBreak/>
              <w:t>другой сообщается абонентом ограниченному числу лиц. Когда в отношении первого номера абонент пользуется услугами «Перевод вызова на другой номер» или «Не беспокоить», лица, знающие его второй номер, все же могут установить с ним соединение.</w:t>
            </w:r>
          </w:p>
          <w:p w14:paraId="14050DB7" w14:textId="77777777" w:rsidR="00924A19" w:rsidRPr="00951A09" w:rsidRDefault="00924A19" w:rsidP="00CE76B4">
            <w:pPr>
              <w:tabs>
                <w:tab w:val="left" w:pos="675"/>
                <w:tab w:val="left" w:pos="4219"/>
                <w:tab w:val="left" w:pos="9321"/>
              </w:tabs>
              <w:jc w:val="both"/>
              <w:rPr>
                <w:sz w:val="14"/>
                <w:szCs w:val="14"/>
              </w:rPr>
            </w:pPr>
          </w:p>
          <w:p w14:paraId="20EBEF49" w14:textId="77777777" w:rsidR="00924A19" w:rsidRPr="00506FED" w:rsidRDefault="00924A19" w:rsidP="00CE76B4">
            <w:pPr>
              <w:tabs>
                <w:tab w:val="left" w:pos="675"/>
                <w:tab w:val="left" w:pos="4219"/>
                <w:tab w:val="left" w:pos="9321"/>
              </w:tabs>
              <w:jc w:val="both"/>
              <w:rPr>
                <w:sz w:val="28"/>
                <w:szCs w:val="28"/>
                <w:lang w:val="en-US"/>
              </w:rPr>
            </w:pPr>
            <w:r w:rsidRPr="00506FED">
              <w:rPr>
                <w:sz w:val="28"/>
                <w:szCs w:val="28"/>
                <w:lang w:val="en-US"/>
              </w:rPr>
              <w:t>Bi</w:t>
            </w:r>
            <w:r w:rsidR="00F959EA" w:rsidRPr="00506FED">
              <w:rPr>
                <w:sz w:val="28"/>
                <w:szCs w:val="28"/>
                <w:lang w:val="en-US"/>
              </w:rPr>
              <w:t>tta</w:t>
            </w:r>
            <w:r w:rsidRPr="00506FED">
              <w:rPr>
                <w:sz w:val="28"/>
                <w:szCs w:val="28"/>
                <w:lang w:val="en-US"/>
              </w:rPr>
              <w:t xml:space="preserve"> </w:t>
            </w:r>
            <w:proofErr w:type="spellStart"/>
            <w:r w:rsidRPr="00506FED">
              <w:rPr>
                <w:sz w:val="28"/>
                <w:szCs w:val="28"/>
                <w:lang w:val="en-US"/>
              </w:rPr>
              <w:t>abonent</w:t>
            </w:r>
            <w:proofErr w:type="spellEnd"/>
            <w:r w:rsidRPr="00506FED">
              <w:rPr>
                <w:sz w:val="28"/>
                <w:szCs w:val="28"/>
                <w:lang w:val="en-US"/>
              </w:rPr>
              <w:t xml:space="preserve"> </w:t>
            </w:r>
            <w:proofErr w:type="spellStart"/>
            <w:r w:rsidRPr="00506FED">
              <w:rPr>
                <w:sz w:val="28"/>
                <w:szCs w:val="28"/>
                <w:lang w:val="en-US"/>
              </w:rPr>
              <w:t>ikkita</w:t>
            </w:r>
            <w:proofErr w:type="spellEnd"/>
            <w:r w:rsidRPr="00506FED">
              <w:rPr>
                <w:sz w:val="28"/>
                <w:szCs w:val="28"/>
                <w:lang w:val="en-US"/>
              </w:rPr>
              <w:t xml:space="preserve"> </w:t>
            </w:r>
            <w:proofErr w:type="spellStart"/>
            <w:r w:rsidRPr="00506FED">
              <w:rPr>
                <w:sz w:val="28"/>
                <w:szCs w:val="28"/>
                <w:lang w:val="en-US"/>
              </w:rPr>
              <w:t>telegon</w:t>
            </w:r>
            <w:proofErr w:type="spellEnd"/>
            <w:r w:rsidRPr="00506FED">
              <w:rPr>
                <w:sz w:val="28"/>
                <w:szCs w:val="28"/>
                <w:lang w:val="en-US"/>
              </w:rPr>
              <w:t xml:space="preserve"> </w:t>
            </w:r>
            <w:proofErr w:type="spellStart"/>
            <w:r w:rsidR="005B60D0">
              <w:rPr>
                <w:sz w:val="28"/>
                <w:szCs w:val="28"/>
                <w:lang w:val="en-US"/>
              </w:rPr>
              <w:t>raqam</w:t>
            </w:r>
            <w:r w:rsidRPr="00506FED">
              <w:rPr>
                <w:sz w:val="28"/>
                <w:szCs w:val="28"/>
                <w:lang w:val="en-US"/>
              </w:rPr>
              <w:t>ini</w:t>
            </w:r>
            <w:proofErr w:type="spellEnd"/>
            <w:r w:rsidRPr="00506FED">
              <w:rPr>
                <w:sz w:val="28"/>
                <w:szCs w:val="28"/>
                <w:lang w:val="en-US"/>
              </w:rPr>
              <w:t xml:space="preserve"> </w:t>
            </w:r>
            <w:proofErr w:type="spellStart"/>
            <w:r w:rsidRPr="00506FED">
              <w:rPr>
                <w:sz w:val="28"/>
                <w:szCs w:val="28"/>
                <w:lang w:val="en-US"/>
              </w:rPr>
              <w:t>oladigan</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 xml:space="preserve">. Bitta </w:t>
            </w:r>
            <w:proofErr w:type="spellStart"/>
            <w:r w:rsidR="005B60D0">
              <w:rPr>
                <w:sz w:val="28"/>
                <w:szCs w:val="28"/>
                <w:lang w:val="en-US"/>
              </w:rPr>
              <w:t>raqam</w:t>
            </w:r>
            <w:proofErr w:type="spellEnd"/>
            <w:r w:rsidRPr="00506FED">
              <w:rPr>
                <w:sz w:val="28"/>
                <w:szCs w:val="28"/>
                <w:lang w:val="en-US"/>
              </w:rPr>
              <w:t xml:space="preserve"> </w:t>
            </w:r>
            <w:proofErr w:type="spellStart"/>
            <w:r w:rsidRPr="00506FED">
              <w:rPr>
                <w:sz w:val="28"/>
                <w:szCs w:val="28"/>
                <w:lang w:val="en-US"/>
              </w:rPr>
              <w:t>hammaga</w:t>
            </w:r>
            <w:proofErr w:type="spellEnd"/>
            <w:r w:rsidRPr="00506FED">
              <w:rPr>
                <w:sz w:val="28"/>
                <w:szCs w:val="28"/>
                <w:lang w:val="en-US"/>
              </w:rPr>
              <w:t xml:space="preserve"> </w:t>
            </w:r>
            <w:proofErr w:type="spellStart"/>
            <w:r w:rsidRPr="00506FED">
              <w:rPr>
                <w:sz w:val="28"/>
                <w:szCs w:val="28"/>
                <w:lang w:val="en-US"/>
              </w:rPr>
              <w:t>ma’lum</w:t>
            </w:r>
            <w:proofErr w:type="spellEnd"/>
            <w:r w:rsidRPr="00506FED">
              <w:rPr>
                <w:sz w:val="28"/>
                <w:szCs w:val="28"/>
                <w:lang w:val="en-US"/>
              </w:rPr>
              <w:t xml:space="preserve">, </w:t>
            </w:r>
            <w:proofErr w:type="spellStart"/>
            <w:r w:rsidRPr="00506FED">
              <w:rPr>
                <w:sz w:val="28"/>
                <w:szCs w:val="28"/>
                <w:lang w:val="en-US"/>
              </w:rPr>
              <w:t>boshqasi</w:t>
            </w:r>
            <w:proofErr w:type="spellEnd"/>
            <w:r w:rsidRPr="00506FED">
              <w:rPr>
                <w:sz w:val="28"/>
                <w:szCs w:val="28"/>
                <w:lang w:val="en-US"/>
              </w:rPr>
              <w:t xml:space="preserve"> </w:t>
            </w:r>
            <w:r w:rsidR="00951A09" w:rsidRPr="00951A09">
              <w:rPr>
                <w:sz w:val="28"/>
                <w:szCs w:val="28"/>
                <w:lang w:val="en-US"/>
              </w:rPr>
              <w:br/>
            </w:r>
            <w:proofErr w:type="spellStart"/>
            <w:r w:rsidRPr="00506FED">
              <w:rPr>
                <w:sz w:val="28"/>
                <w:szCs w:val="28"/>
                <w:lang w:val="en-US"/>
              </w:rPr>
              <w:t>abonent</w:t>
            </w:r>
            <w:proofErr w:type="spellEnd"/>
            <w:r w:rsidRPr="00506FED">
              <w:rPr>
                <w:sz w:val="28"/>
                <w:szCs w:val="28"/>
                <w:lang w:val="en-US"/>
              </w:rPr>
              <w:t xml:space="preserve"> </w:t>
            </w:r>
            <w:proofErr w:type="spellStart"/>
            <w:r w:rsidRPr="00506FED">
              <w:rPr>
                <w:sz w:val="28"/>
                <w:szCs w:val="28"/>
                <w:lang w:val="en-US"/>
              </w:rPr>
              <w:t>tomonidan</w:t>
            </w:r>
            <w:proofErr w:type="spellEnd"/>
            <w:r w:rsidRPr="00506FED">
              <w:rPr>
                <w:sz w:val="28"/>
                <w:szCs w:val="28"/>
                <w:lang w:val="en-US"/>
              </w:rPr>
              <w:t xml:space="preserve"> </w:t>
            </w:r>
            <w:proofErr w:type="spellStart"/>
            <w:r w:rsidRPr="00506FED">
              <w:rPr>
                <w:sz w:val="28"/>
                <w:szCs w:val="28"/>
                <w:lang w:val="en-US"/>
              </w:rPr>
              <w:t>cheklangan</w:t>
            </w:r>
            <w:proofErr w:type="spellEnd"/>
            <w:r w:rsidRPr="00506FED">
              <w:rPr>
                <w:sz w:val="28"/>
                <w:szCs w:val="28"/>
                <w:lang w:val="en-US"/>
              </w:rPr>
              <w:t xml:space="preserve"> </w:t>
            </w:r>
            <w:proofErr w:type="spellStart"/>
            <w:r w:rsidRPr="00506FED">
              <w:rPr>
                <w:sz w:val="28"/>
                <w:szCs w:val="28"/>
                <w:lang w:val="en-US"/>
              </w:rPr>
              <w:t>shaxslarga</w:t>
            </w:r>
            <w:proofErr w:type="spellEnd"/>
            <w:r w:rsidRPr="00506FED">
              <w:rPr>
                <w:sz w:val="28"/>
                <w:szCs w:val="28"/>
                <w:lang w:val="en-US"/>
              </w:rPr>
              <w:t xml:space="preserve"> </w:t>
            </w:r>
            <w:proofErr w:type="spellStart"/>
            <w:proofErr w:type="gramStart"/>
            <w:r w:rsidRPr="00506FED">
              <w:rPr>
                <w:sz w:val="28"/>
                <w:szCs w:val="28"/>
                <w:lang w:val="en-US"/>
              </w:rPr>
              <w:t>ma‘</w:t>
            </w:r>
            <w:proofErr w:type="gramEnd"/>
            <w:r w:rsidRPr="00506FED">
              <w:rPr>
                <w:sz w:val="28"/>
                <w:szCs w:val="28"/>
                <w:lang w:val="en-US"/>
              </w:rPr>
              <w:t>lum</w:t>
            </w:r>
            <w:proofErr w:type="spellEnd"/>
            <w:r w:rsidRPr="00506FED">
              <w:rPr>
                <w:sz w:val="28"/>
                <w:szCs w:val="28"/>
                <w:lang w:val="en-US"/>
              </w:rPr>
              <w:t xml:space="preserve"> </w:t>
            </w:r>
            <w:proofErr w:type="spellStart"/>
            <w:r w:rsidRPr="00506FED">
              <w:rPr>
                <w:sz w:val="28"/>
                <w:szCs w:val="28"/>
                <w:lang w:val="en-US"/>
              </w:rPr>
              <w:t>qilinadi</w:t>
            </w:r>
            <w:proofErr w:type="spellEnd"/>
            <w:r w:rsidRPr="00506FED">
              <w:rPr>
                <w:sz w:val="28"/>
                <w:szCs w:val="28"/>
                <w:lang w:val="en-US"/>
              </w:rPr>
              <w:t xml:space="preserve">. Birinchi </w:t>
            </w:r>
            <w:proofErr w:type="spellStart"/>
            <w:r w:rsidR="005B60D0">
              <w:rPr>
                <w:sz w:val="28"/>
                <w:szCs w:val="28"/>
                <w:lang w:val="en-US"/>
              </w:rPr>
              <w:t>raqam</w:t>
            </w:r>
            <w:r w:rsidRPr="00506FED">
              <w:rPr>
                <w:sz w:val="28"/>
                <w:szCs w:val="28"/>
                <w:lang w:val="en-US"/>
              </w:rPr>
              <w:t>ga</w:t>
            </w:r>
            <w:proofErr w:type="spellEnd"/>
            <w:r w:rsidRPr="00506FED">
              <w:rPr>
                <w:sz w:val="28"/>
                <w:szCs w:val="28"/>
                <w:lang w:val="en-US"/>
              </w:rPr>
              <w:t xml:space="preserve"> </w:t>
            </w:r>
            <w:proofErr w:type="spellStart"/>
            <w:r w:rsidRPr="00506FED">
              <w:rPr>
                <w:sz w:val="28"/>
                <w:szCs w:val="28"/>
                <w:lang w:val="en-US"/>
              </w:rPr>
              <w:t>nisbatan</w:t>
            </w:r>
            <w:proofErr w:type="spellEnd"/>
            <w:r w:rsidRPr="00506FED">
              <w:rPr>
                <w:sz w:val="28"/>
                <w:szCs w:val="28"/>
                <w:lang w:val="en-US"/>
              </w:rPr>
              <w:t xml:space="preserve"> </w:t>
            </w:r>
            <w:proofErr w:type="spellStart"/>
            <w:r w:rsidRPr="00506FED">
              <w:rPr>
                <w:sz w:val="28"/>
                <w:szCs w:val="28"/>
                <w:lang w:val="en-US"/>
              </w:rPr>
              <w:t>abonent</w:t>
            </w:r>
            <w:proofErr w:type="spellEnd"/>
            <w:r w:rsidRPr="00506FED">
              <w:rPr>
                <w:sz w:val="28"/>
                <w:szCs w:val="28"/>
                <w:lang w:val="en-US"/>
              </w:rPr>
              <w:t xml:space="preserve"> </w:t>
            </w:r>
            <w:r w:rsidRPr="00506FED">
              <w:rPr>
                <w:sz w:val="28"/>
                <w:szCs w:val="28"/>
                <w:lang w:val="uz-Cyrl-UZ"/>
              </w:rPr>
              <w:t>«</w:t>
            </w:r>
            <w:proofErr w:type="spellStart"/>
            <w:r w:rsidRPr="00506FED">
              <w:rPr>
                <w:sz w:val="28"/>
                <w:szCs w:val="28"/>
                <w:lang w:val="en-US"/>
              </w:rPr>
              <w:t>Chaqiruvni</w:t>
            </w:r>
            <w:proofErr w:type="spellEnd"/>
            <w:r w:rsidRPr="00506FED">
              <w:rPr>
                <w:sz w:val="28"/>
                <w:szCs w:val="28"/>
                <w:lang w:val="en-US"/>
              </w:rPr>
              <w:t xml:space="preserve"> </w:t>
            </w:r>
            <w:proofErr w:type="spellStart"/>
            <w:r w:rsidRPr="00506FED">
              <w:rPr>
                <w:sz w:val="28"/>
                <w:szCs w:val="28"/>
                <w:lang w:val="en-US"/>
              </w:rPr>
              <w:t>boshqa</w:t>
            </w:r>
            <w:proofErr w:type="spellEnd"/>
            <w:r w:rsidRPr="00506FED">
              <w:rPr>
                <w:sz w:val="28"/>
                <w:szCs w:val="28"/>
                <w:lang w:val="en-US"/>
              </w:rPr>
              <w:t xml:space="preserve"> </w:t>
            </w:r>
            <w:proofErr w:type="spellStart"/>
            <w:r w:rsidR="005B60D0">
              <w:rPr>
                <w:sz w:val="28"/>
                <w:szCs w:val="28"/>
                <w:lang w:val="en-US"/>
              </w:rPr>
              <w:t>raqam</w:t>
            </w:r>
            <w:r w:rsidRPr="00506FED">
              <w:rPr>
                <w:sz w:val="28"/>
                <w:szCs w:val="28"/>
                <w:lang w:val="en-US"/>
              </w:rPr>
              <w:t>ga</w:t>
            </w:r>
            <w:proofErr w:type="spellEnd"/>
            <w:r w:rsidRPr="00506FED">
              <w:rPr>
                <w:sz w:val="28"/>
                <w:szCs w:val="28"/>
                <w:lang w:val="en-US"/>
              </w:rPr>
              <w:t xml:space="preserve"> </w:t>
            </w:r>
            <w:proofErr w:type="spellStart"/>
            <w:proofErr w:type="gramStart"/>
            <w:r w:rsidRPr="00506FED">
              <w:rPr>
                <w:sz w:val="28"/>
                <w:szCs w:val="28"/>
                <w:lang w:val="en-US"/>
              </w:rPr>
              <w:t>o‘</w:t>
            </w:r>
            <w:proofErr w:type="gramEnd"/>
            <w:r w:rsidRPr="00506FED">
              <w:rPr>
                <w:sz w:val="28"/>
                <w:szCs w:val="28"/>
                <w:lang w:val="en-US"/>
              </w:rPr>
              <w:t>tkazish</w:t>
            </w:r>
            <w:proofErr w:type="spellEnd"/>
            <w:r w:rsidRPr="00506FED">
              <w:rPr>
                <w:sz w:val="28"/>
                <w:szCs w:val="28"/>
                <w:lang w:val="uz-Cyrl-UZ"/>
              </w:rPr>
              <w:t>»</w:t>
            </w:r>
            <w:r w:rsidRPr="00506FED">
              <w:rPr>
                <w:sz w:val="28"/>
                <w:szCs w:val="28"/>
                <w:lang w:val="en-US"/>
              </w:rPr>
              <w:t xml:space="preserve"> </w:t>
            </w:r>
            <w:proofErr w:type="spellStart"/>
            <w:r w:rsidRPr="00506FED">
              <w:rPr>
                <w:sz w:val="28"/>
                <w:szCs w:val="28"/>
                <w:lang w:val="en-US"/>
              </w:rPr>
              <w:t>yoki</w:t>
            </w:r>
            <w:proofErr w:type="spellEnd"/>
            <w:r w:rsidRPr="00506FED">
              <w:rPr>
                <w:sz w:val="28"/>
                <w:szCs w:val="28"/>
                <w:lang w:val="en-US"/>
              </w:rPr>
              <w:t xml:space="preserve"> </w:t>
            </w:r>
            <w:r w:rsidRPr="00506FED">
              <w:rPr>
                <w:sz w:val="28"/>
                <w:szCs w:val="28"/>
                <w:lang w:val="uz-Cyrl-UZ"/>
              </w:rPr>
              <w:t>«</w:t>
            </w:r>
            <w:proofErr w:type="spellStart"/>
            <w:r w:rsidRPr="00506FED">
              <w:rPr>
                <w:sz w:val="28"/>
                <w:szCs w:val="28"/>
                <w:lang w:val="en-US"/>
              </w:rPr>
              <w:t>Bezovta</w:t>
            </w:r>
            <w:proofErr w:type="spellEnd"/>
            <w:r w:rsidRPr="00506FED">
              <w:rPr>
                <w:sz w:val="28"/>
                <w:szCs w:val="28"/>
                <w:lang w:val="en-US"/>
              </w:rPr>
              <w:t xml:space="preserve"> </w:t>
            </w:r>
            <w:proofErr w:type="spellStart"/>
            <w:r w:rsidRPr="00506FED">
              <w:rPr>
                <w:sz w:val="28"/>
                <w:szCs w:val="28"/>
                <w:lang w:val="en-US"/>
              </w:rPr>
              <w:t>qilinmasin</w:t>
            </w:r>
            <w:proofErr w:type="spellEnd"/>
            <w:r w:rsidRPr="00506FED">
              <w:rPr>
                <w:sz w:val="28"/>
                <w:szCs w:val="28"/>
                <w:lang w:val="uz-Cyrl-UZ"/>
              </w:rPr>
              <w:t>»</w:t>
            </w:r>
            <w:r w:rsidRPr="00506FED">
              <w:rPr>
                <w:sz w:val="28"/>
                <w:szCs w:val="28"/>
                <w:lang w:val="en-US"/>
              </w:rPr>
              <w:t xml:space="preserve"> </w:t>
            </w:r>
            <w:proofErr w:type="spellStart"/>
            <w:r w:rsidRPr="00506FED">
              <w:rPr>
                <w:sz w:val="28"/>
                <w:szCs w:val="28"/>
                <w:lang w:val="en-US"/>
              </w:rPr>
              <w:t>xizmatlaridan</w:t>
            </w:r>
            <w:proofErr w:type="spellEnd"/>
            <w:r w:rsidRPr="00506FED">
              <w:rPr>
                <w:sz w:val="28"/>
                <w:szCs w:val="28"/>
                <w:lang w:val="en-US"/>
              </w:rPr>
              <w:t xml:space="preserve"> </w:t>
            </w:r>
            <w:proofErr w:type="spellStart"/>
            <w:r w:rsidRPr="00506FED">
              <w:rPr>
                <w:sz w:val="28"/>
                <w:szCs w:val="28"/>
                <w:lang w:val="en-US"/>
              </w:rPr>
              <w:t>foydalanganda</w:t>
            </w:r>
            <w:proofErr w:type="spellEnd"/>
            <w:r w:rsidRPr="00506FED">
              <w:rPr>
                <w:sz w:val="28"/>
                <w:szCs w:val="28"/>
                <w:lang w:val="en-US"/>
              </w:rPr>
              <w:t xml:space="preserve">, </w:t>
            </w:r>
            <w:proofErr w:type="spellStart"/>
            <w:r w:rsidRPr="00506FED">
              <w:rPr>
                <w:sz w:val="28"/>
                <w:szCs w:val="28"/>
                <w:lang w:val="en-US"/>
              </w:rPr>
              <w:t>uning</w:t>
            </w:r>
            <w:proofErr w:type="spellEnd"/>
            <w:r w:rsidRPr="00506FED">
              <w:rPr>
                <w:sz w:val="28"/>
                <w:szCs w:val="28"/>
                <w:lang w:val="en-US"/>
              </w:rPr>
              <w:t xml:space="preserve"> </w:t>
            </w:r>
            <w:proofErr w:type="spellStart"/>
            <w:r w:rsidRPr="00506FED">
              <w:rPr>
                <w:sz w:val="28"/>
                <w:szCs w:val="28"/>
                <w:lang w:val="en-US"/>
              </w:rPr>
              <w:t>ikkinchi</w:t>
            </w:r>
            <w:proofErr w:type="spellEnd"/>
            <w:r w:rsidRPr="00506FED">
              <w:rPr>
                <w:sz w:val="28"/>
                <w:szCs w:val="28"/>
                <w:lang w:val="en-US"/>
              </w:rPr>
              <w:t xml:space="preserve"> </w:t>
            </w:r>
            <w:proofErr w:type="spellStart"/>
            <w:r w:rsidR="005B60D0">
              <w:rPr>
                <w:sz w:val="28"/>
                <w:szCs w:val="28"/>
                <w:lang w:val="en-US"/>
              </w:rPr>
              <w:t>raqam</w:t>
            </w:r>
            <w:r w:rsidRPr="00506FED">
              <w:rPr>
                <w:sz w:val="28"/>
                <w:szCs w:val="28"/>
                <w:lang w:val="en-US"/>
              </w:rPr>
              <w:t>ini</w:t>
            </w:r>
            <w:proofErr w:type="spellEnd"/>
            <w:r w:rsidRPr="00506FED">
              <w:rPr>
                <w:sz w:val="28"/>
                <w:szCs w:val="28"/>
                <w:lang w:val="en-US"/>
              </w:rPr>
              <w:t xml:space="preserve"> </w:t>
            </w:r>
            <w:proofErr w:type="spellStart"/>
            <w:r w:rsidRPr="00506FED">
              <w:rPr>
                <w:sz w:val="28"/>
                <w:szCs w:val="28"/>
                <w:lang w:val="en-US"/>
              </w:rPr>
              <w:t>bilgan</w:t>
            </w:r>
            <w:proofErr w:type="spellEnd"/>
            <w:r w:rsidRPr="00506FED">
              <w:rPr>
                <w:sz w:val="28"/>
                <w:szCs w:val="28"/>
                <w:lang w:val="en-US"/>
              </w:rPr>
              <w:t xml:space="preserve"> </w:t>
            </w:r>
            <w:proofErr w:type="spellStart"/>
            <w:r w:rsidRPr="00506FED">
              <w:rPr>
                <w:sz w:val="28"/>
                <w:szCs w:val="28"/>
                <w:lang w:val="en-US"/>
              </w:rPr>
              <w:t>shaxslar</w:t>
            </w:r>
            <w:proofErr w:type="spellEnd"/>
            <w:r w:rsidRPr="00506FED">
              <w:rPr>
                <w:sz w:val="28"/>
                <w:szCs w:val="28"/>
                <w:lang w:val="en-US"/>
              </w:rPr>
              <w:t xml:space="preserve"> u </w:t>
            </w:r>
            <w:proofErr w:type="spellStart"/>
            <w:r w:rsidRPr="00506FED">
              <w:rPr>
                <w:sz w:val="28"/>
                <w:szCs w:val="28"/>
                <w:lang w:val="en-US"/>
              </w:rPr>
              <w:t>bilan</w:t>
            </w:r>
            <w:proofErr w:type="spellEnd"/>
            <w:r w:rsidRPr="00506FED">
              <w:rPr>
                <w:sz w:val="28"/>
                <w:szCs w:val="28"/>
                <w:lang w:val="en-US"/>
              </w:rPr>
              <w:t xml:space="preserve"> </w:t>
            </w:r>
            <w:proofErr w:type="spellStart"/>
            <w:r w:rsidRPr="00506FED">
              <w:rPr>
                <w:sz w:val="28"/>
                <w:szCs w:val="28"/>
                <w:lang w:val="en-US"/>
              </w:rPr>
              <w:t>bog‘lanishlari</w:t>
            </w:r>
            <w:proofErr w:type="spellEnd"/>
            <w:r w:rsidRPr="00506FED">
              <w:rPr>
                <w:sz w:val="28"/>
                <w:szCs w:val="28"/>
                <w:lang w:val="en-US"/>
              </w:rPr>
              <w:t xml:space="preserve"> </w:t>
            </w:r>
            <w:proofErr w:type="spellStart"/>
            <w:r w:rsidRPr="00506FED">
              <w:rPr>
                <w:sz w:val="28"/>
                <w:szCs w:val="28"/>
                <w:lang w:val="en-US"/>
              </w:rPr>
              <w:t>mumkin</w:t>
            </w:r>
            <w:proofErr w:type="spellEnd"/>
            <w:r w:rsidRPr="00506FED">
              <w:rPr>
                <w:sz w:val="28"/>
                <w:szCs w:val="28"/>
                <w:lang w:val="en-US"/>
              </w:rPr>
              <w:t>.</w:t>
            </w:r>
          </w:p>
          <w:p w14:paraId="16479A24" w14:textId="77777777" w:rsidR="00924A19" w:rsidRPr="00951A09" w:rsidRDefault="00924A19" w:rsidP="00CE76B4">
            <w:pPr>
              <w:tabs>
                <w:tab w:val="left" w:pos="675"/>
                <w:tab w:val="left" w:pos="4219"/>
                <w:tab w:val="left" w:pos="9321"/>
              </w:tabs>
              <w:jc w:val="both"/>
              <w:rPr>
                <w:sz w:val="14"/>
                <w:szCs w:val="14"/>
                <w:lang w:val="en-US"/>
              </w:rPr>
            </w:pPr>
          </w:p>
          <w:p w14:paraId="53F109A7" w14:textId="77777777" w:rsidR="00924A19" w:rsidRPr="00506FED" w:rsidRDefault="00924A19" w:rsidP="00CE76B4">
            <w:pPr>
              <w:tabs>
                <w:tab w:val="left" w:pos="675"/>
                <w:tab w:val="left" w:pos="4219"/>
                <w:tab w:val="left" w:pos="9321"/>
              </w:tabs>
              <w:jc w:val="both"/>
              <w:rPr>
                <w:sz w:val="28"/>
                <w:szCs w:val="28"/>
                <w:lang w:val="uz-Cyrl-UZ"/>
              </w:rPr>
            </w:pPr>
            <w:proofErr w:type="spellStart"/>
            <w:r w:rsidRPr="00506FED">
              <w:rPr>
                <w:sz w:val="28"/>
                <w:szCs w:val="28"/>
              </w:rPr>
              <w:t>Би</w:t>
            </w:r>
            <w:r w:rsidR="00F959EA" w:rsidRPr="00506FED">
              <w:rPr>
                <w:sz w:val="28"/>
                <w:szCs w:val="28"/>
              </w:rPr>
              <w:t>тта</w:t>
            </w:r>
            <w:proofErr w:type="spellEnd"/>
            <w:r w:rsidRPr="00506FED">
              <w:rPr>
                <w:sz w:val="28"/>
                <w:szCs w:val="28"/>
              </w:rPr>
              <w:t xml:space="preserve"> абонент </w:t>
            </w:r>
            <w:proofErr w:type="spellStart"/>
            <w:r w:rsidRPr="00506FED">
              <w:rPr>
                <w:sz w:val="28"/>
                <w:szCs w:val="28"/>
              </w:rPr>
              <w:t>иккита</w:t>
            </w:r>
            <w:proofErr w:type="spellEnd"/>
            <w:r w:rsidRPr="00506FED">
              <w:rPr>
                <w:sz w:val="28"/>
                <w:szCs w:val="28"/>
              </w:rPr>
              <w:t xml:space="preserve"> телефон </w:t>
            </w:r>
            <w:proofErr w:type="spellStart"/>
            <w:r w:rsidR="00C15646">
              <w:rPr>
                <w:sz w:val="28"/>
                <w:szCs w:val="28"/>
              </w:rPr>
              <w:t>рақам</w:t>
            </w:r>
            <w:r w:rsidRPr="00506FED">
              <w:rPr>
                <w:sz w:val="28"/>
                <w:szCs w:val="28"/>
              </w:rPr>
              <w:t>ини</w:t>
            </w:r>
            <w:proofErr w:type="spellEnd"/>
            <w:r w:rsidRPr="00506FED">
              <w:rPr>
                <w:sz w:val="28"/>
                <w:szCs w:val="28"/>
              </w:rPr>
              <w:t xml:space="preserve"> </w:t>
            </w:r>
            <w:proofErr w:type="spellStart"/>
            <w:r w:rsidRPr="00506FED">
              <w:rPr>
                <w:sz w:val="28"/>
                <w:szCs w:val="28"/>
              </w:rPr>
              <w:t>оладиган</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 xml:space="preserve">. </w:t>
            </w:r>
            <w:proofErr w:type="spellStart"/>
            <w:r w:rsidRPr="00506FED">
              <w:rPr>
                <w:sz w:val="28"/>
                <w:szCs w:val="28"/>
              </w:rPr>
              <w:t>Битта</w:t>
            </w:r>
            <w:proofErr w:type="spellEnd"/>
            <w:r w:rsidRPr="00506FED">
              <w:rPr>
                <w:sz w:val="28"/>
                <w:szCs w:val="28"/>
              </w:rPr>
              <w:t xml:space="preserve"> </w:t>
            </w:r>
            <w:proofErr w:type="spellStart"/>
            <w:r w:rsidR="00C15646">
              <w:rPr>
                <w:sz w:val="28"/>
                <w:szCs w:val="28"/>
              </w:rPr>
              <w:t>рақам</w:t>
            </w:r>
            <w:proofErr w:type="spellEnd"/>
            <w:r w:rsidRPr="00506FED">
              <w:rPr>
                <w:sz w:val="28"/>
                <w:szCs w:val="28"/>
              </w:rPr>
              <w:t xml:space="preserve"> </w:t>
            </w:r>
            <w:r w:rsidRPr="00506FED">
              <w:rPr>
                <w:sz w:val="28"/>
                <w:szCs w:val="28"/>
                <w:lang w:val="uz-Cyrl-UZ"/>
              </w:rPr>
              <w:t>ҳаммага маълум, бошқаси</w:t>
            </w:r>
            <w:r w:rsidRPr="00506FED">
              <w:rPr>
                <w:sz w:val="28"/>
                <w:szCs w:val="28"/>
              </w:rPr>
              <w:t xml:space="preserve"> абонент </w:t>
            </w:r>
            <w:proofErr w:type="spellStart"/>
            <w:r w:rsidRPr="00506FED">
              <w:rPr>
                <w:sz w:val="28"/>
                <w:szCs w:val="28"/>
              </w:rPr>
              <w:t>томонидан</w:t>
            </w:r>
            <w:proofErr w:type="spellEnd"/>
            <w:r w:rsidRPr="00506FED">
              <w:rPr>
                <w:sz w:val="28"/>
                <w:szCs w:val="28"/>
                <w:lang w:val="uz-Cyrl-UZ"/>
              </w:rPr>
              <w:t xml:space="preserve"> чекланган шахсларга маълум қилинади. Биринчи </w:t>
            </w:r>
            <w:r w:rsidR="00C15646" w:rsidRPr="00C15646">
              <w:rPr>
                <w:sz w:val="28"/>
                <w:szCs w:val="28"/>
                <w:lang w:val="uz-Cyrl-UZ"/>
              </w:rPr>
              <w:t>рақам</w:t>
            </w:r>
            <w:r w:rsidRPr="00506FED">
              <w:rPr>
                <w:sz w:val="28"/>
                <w:szCs w:val="28"/>
                <w:lang w:val="uz-Cyrl-UZ"/>
              </w:rPr>
              <w:t xml:space="preserve">га нисбатан абонент «Чақирувни бошқа </w:t>
            </w:r>
            <w:r w:rsidR="00C15646" w:rsidRPr="00C15646">
              <w:rPr>
                <w:sz w:val="28"/>
                <w:szCs w:val="28"/>
                <w:lang w:val="uz-Cyrl-UZ"/>
              </w:rPr>
              <w:t>рақам</w:t>
            </w:r>
            <w:r w:rsidRPr="00506FED">
              <w:rPr>
                <w:sz w:val="28"/>
                <w:szCs w:val="28"/>
                <w:lang w:val="uz-Cyrl-UZ"/>
              </w:rPr>
              <w:t xml:space="preserve">га ўтказиш» ёки «Безовта қилинмасин» хизматларидан фойдаланганда, унинг иккинчи </w:t>
            </w:r>
            <w:r w:rsidR="00C15646" w:rsidRPr="00C15646">
              <w:rPr>
                <w:sz w:val="28"/>
                <w:szCs w:val="28"/>
                <w:lang w:val="uz-Cyrl-UZ"/>
              </w:rPr>
              <w:t>рақам</w:t>
            </w:r>
            <w:r w:rsidRPr="00506FED">
              <w:rPr>
                <w:sz w:val="28"/>
                <w:szCs w:val="28"/>
                <w:lang w:val="uz-Cyrl-UZ"/>
              </w:rPr>
              <w:t>ини билган шахслар у билан боғланишлари мумкин.</w:t>
            </w:r>
          </w:p>
        </w:tc>
      </w:tr>
      <w:tr w:rsidR="00924A19" w:rsidRPr="00506FED" w14:paraId="197AFF43" w14:textId="77777777">
        <w:trPr>
          <w:tblCellSpacing w:w="0" w:type="dxa"/>
          <w:jc w:val="center"/>
        </w:trPr>
        <w:tc>
          <w:tcPr>
            <w:tcW w:w="2007" w:type="pct"/>
          </w:tcPr>
          <w:p w14:paraId="2D85B5AE" w14:textId="77777777" w:rsidR="00924A19" w:rsidRPr="00506FED" w:rsidRDefault="00924A19" w:rsidP="00A64EC8">
            <w:pPr>
              <w:tabs>
                <w:tab w:val="left" w:pos="9321"/>
              </w:tabs>
              <w:ind w:firstLine="34"/>
              <w:rPr>
                <w:b/>
                <w:sz w:val="28"/>
                <w:szCs w:val="28"/>
                <w:lang w:val="uz-Cyrl-UZ"/>
              </w:rPr>
            </w:pPr>
            <w:r w:rsidRPr="00506FED">
              <w:rPr>
                <w:b/>
                <w:sz w:val="28"/>
                <w:szCs w:val="28"/>
                <w:lang w:val="uz-Cyrl-UZ"/>
              </w:rPr>
              <w:lastRenderedPageBreak/>
              <w:t xml:space="preserve">Услуга дополнительная </w:t>
            </w:r>
          </w:p>
          <w:p w14:paraId="7D979DF0" w14:textId="77777777" w:rsidR="00924A19" w:rsidRPr="00506FED" w:rsidRDefault="00924A19" w:rsidP="00A64EC8">
            <w:pPr>
              <w:tabs>
                <w:tab w:val="left" w:pos="9321"/>
              </w:tabs>
              <w:rPr>
                <w:b/>
                <w:sz w:val="28"/>
                <w:szCs w:val="28"/>
                <w:lang w:val="uz-Cyrl-UZ"/>
              </w:rPr>
            </w:pPr>
            <w:r w:rsidRPr="00506FED">
              <w:rPr>
                <w:b/>
                <w:sz w:val="28"/>
                <w:szCs w:val="28"/>
                <w:lang w:val="uz-Cyrl-UZ"/>
              </w:rPr>
              <w:t>(факультативная) телекоммуникаций</w:t>
            </w:r>
          </w:p>
          <w:p w14:paraId="3C92F633" w14:textId="77777777" w:rsidR="00924A19" w:rsidRPr="00506FED" w:rsidRDefault="00924A19" w:rsidP="00A64EC8">
            <w:pPr>
              <w:tabs>
                <w:tab w:val="left" w:pos="9321"/>
              </w:tabs>
              <w:rPr>
                <w:sz w:val="28"/>
                <w:szCs w:val="28"/>
                <w:lang w:val="uz-Cyrl-UZ"/>
              </w:rPr>
            </w:pPr>
            <w:r w:rsidRPr="00506FED">
              <w:rPr>
                <w:b/>
                <w:sz w:val="28"/>
                <w:szCs w:val="28"/>
                <w:lang w:val="uz-Cyrl-UZ"/>
              </w:rPr>
              <w:t>uz</w:t>
            </w:r>
            <w:r w:rsidRPr="00506FED">
              <w:rPr>
                <w:sz w:val="28"/>
                <w:szCs w:val="28"/>
                <w:lang w:val="uz-Cyrl-UZ"/>
              </w:rPr>
              <w:t xml:space="preserve"> - telekommunikatsiyalarning qo‘shimcha (fakultativ) xizmati</w:t>
            </w:r>
          </w:p>
          <w:p w14:paraId="6CFBDFA9" w14:textId="43F8C2EB" w:rsidR="00924A19" w:rsidRPr="00506FED" w:rsidRDefault="003A4C4D" w:rsidP="00A64EC8">
            <w:pPr>
              <w:tabs>
                <w:tab w:val="left" w:pos="9321"/>
              </w:tabs>
              <w:rPr>
                <w:sz w:val="28"/>
                <w:szCs w:val="28"/>
                <w:lang w:val="uz-Cyrl-UZ"/>
              </w:rPr>
            </w:pPr>
            <w:r>
              <w:rPr>
                <w:sz w:val="28"/>
                <w:szCs w:val="28"/>
                <w:lang w:val="uz-Cyrl-UZ"/>
              </w:rPr>
              <w:t xml:space="preserve"> </w:t>
            </w:r>
            <w:r w:rsidR="00924A19" w:rsidRPr="00506FED">
              <w:rPr>
                <w:sz w:val="28"/>
                <w:szCs w:val="28"/>
                <w:lang w:val="uz-Cyrl-UZ"/>
              </w:rPr>
              <w:t>телекоммуникацияларнинг қўшимча (факультатив) хизмати</w:t>
            </w:r>
          </w:p>
          <w:p w14:paraId="15C04E22" w14:textId="77777777" w:rsidR="00924A19" w:rsidRPr="00506FED" w:rsidRDefault="00924A19" w:rsidP="00A64EC8">
            <w:pPr>
              <w:tabs>
                <w:tab w:val="left" w:pos="9321"/>
              </w:tabs>
              <w:rPr>
                <w:b/>
                <w:sz w:val="28"/>
                <w:szCs w:val="28"/>
                <w:lang w:val="uz-Cyrl-UZ"/>
              </w:rPr>
            </w:pPr>
            <w:r w:rsidRPr="00506FED">
              <w:rPr>
                <w:b/>
                <w:sz w:val="28"/>
                <w:szCs w:val="28"/>
                <w:lang w:val="uz-Cyrl-UZ"/>
              </w:rPr>
              <w:t xml:space="preserve">en </w:t>
            </w:r>
            <w:r w:rsidRPr="00506FED">
              <w:rPr>
                <w:sz w:val="28"/>
                <w:szCs w:val="28"/>
                <w:lang w:val="uz-Cyrl-UZ"/>
              </w:rPr>
              <w:t xml:space="preserve">- additional (facultative) </w:t>
            </w:r>
            <w:r w:rsidRPr="00506FED">
              <w:rPr>
                <w:sz w:val="28"/>
                <w:szCs w:val="28"/>
                <w:lang w:val="uz-Cyrl-UZ"/>
              </w:rPr>
              <w:br/>
              <w:t>telecommunications service</w:t>
            </w:r>
          </w:p>
        </w:tc>
        <w:tc>
          <w:tcPr>
            <w:tcW w:w="2993" w:type="pct"/>
          </w:tcPr>
          <w:p w14:paraId="0D822C05" w14:textId="77777777" w:rsidR="00924A19" w:rsidRPr="00506FED" w:rsidRDefault="00924A19" w:rsidP="00CE76B4">
            <w:pPr>
              <w:tabs>
                <w:tab w:val="left" w:pos="9321"/>
              </w:tabs>
              <w:ind w:right="-25"/>
              <w:jc w:val="both"/>
              <w:rPr>
                <w:sz w:val="28"/>
                <w:szCs w:val="28"/>
              </w:rPr>
            </w:pPr>
            <w:r w:rsidRPr="00506FED">
              <w:rPr>
                <w:sz w:val="28"/>
                <w:szCs w:val="28"/>
              </w:rPr>
              <w:t>Любая услуга телекоммуникаций, предоставляемая службой (или сетью) в дополнение к ее базовой услуге (или к услугам) по запросу пользователя.</w:t>
            </w:r>
          </w:p>
          <w:p w14:paraId="55DF8219" w14:textId="77777777" w:rsidR="00924A19" w:rsidRPr="000466FA" w:rsidRDefault="00924A19" w:rsidP="00CE76B4">
            <w:pPr>
              <w:tabs>
                <w:tab w:val="left" w:pos="675"/>
                <w:tab w:val="left" w:pos="4743"/>
                <w:tab w:val="left" w:pos="9321"/>
              </w:tabs>
              <w:ind w:right="-25"/>
              <w:jc w:val="both"/>
            </w:pPr>
            <w:r w:rsidRPr="00506FED">
              <w:t xml:space="preserve">Примечание – Примерами дополнительных услуг являются предоставление телефонной службой таких возможностей, как уведомление о новом </w:t>
            </w:r>
            <w:proofErr w:type="gramStart"/>
            <w:r w:rsidRPr="00506FED">
              <w:t>вызове,  переадресация</w:t>
            </w:r>
            <w:proofErr w:type="gramEnd"/>
            <w:r w:rsidRPr="00506FED">
              <w:t xml:space="preserve"> вызова, сокращенный набор номера, предоставление возможности пользователю подключения магнитофона во время междугородного телефонного разговора из кабины переговорного пункта, а для службы телеграмм – передача срочных телеграмм, телеграмм на художественном бланке.</w:t>
            </w:r>
          </w:p>
          <w:p w14:paraId="7A8EE174" w14:textId="77777777" w:rsidR="00924A19" w:rsidRPr="00951A09" w:rsidRDefault="00924A19" w:rsidP="00CE76B4">
            <w:pPr>
              <w:tabs>
                <w:tab w:val="left" w:pos="675"/>
                <w:tab w:val="left" w:pos="4743"/>
                <w:tab w:val="left" w:pos="9321"/>
              </w:tabs>
              <w:ind w:right="-25"/>
              <w:jc w:val="both"/>
              <w:rPr>
                <w:sz w:val="14"/>
                <w:szCs w:val="14"/>
              </w:rPr>
            </w:pPr>
          </w:p>
          <w:p w14:paraId="566C2051" w14:textId="77777777" w:rsidR="00924A19" w:rsidRPr="00506FED" w:rsidRDefault="00924A19" w:rsidP="00CE76B4">
            <w:pPr>
              <w:tabs>
                <w:tab w:val="left" w:pos="675"/>
                <w:tab w:val="left" w:pos="4743"/>
                <w:tab w:val="left" w:pos="9321"/>
              </w:tabs>
              <w:ind w:right="-25"/>
              <w:jc w:val="both"/>
              <w:rPr>
                <w:sz w:val="28"/>
                <w:szCs w:val="28"/>
              </w:rPr>
            </w:pPr>
            <w:proofErr w:type="spellStart"/>
            <w:r w:rsidRPr="00506FED">
              <w:rPr>
                <w:sz w:val="28"/>
                <w:szCs w:val="28"/>
                <w:lang w:val="en-US"/>
              </w:rPr>
              <w:t>Foydalanuvchining</w:t>
            </w:r>
            <w:proofErr w:type="spellEnd"/>
            <w:r w:rsidRPr="00506FED">
              <w:rPr>
                <w:sz w:val="28"/>
                <w:szCs w:val="28"/>
              </w:rPr>
              <w:t xml:space="preserve"> </w:t>
            </w:r>
            <w:proofErr w:type="spellStart"/>
            <w:r w:rsidRPr="00506FED">
              <w:rPr>
                <w:sz w:val="28"/>
                <w:szCs w:val="28"/>
                <w:lang w:val="en-US"/>
              </w:rPr>
              <w:t>talabi</w:t>
            </w:r>
            <w:proofErr w:type="spellEnd"/>
            <w:r w:rsidRPr="00506FED">
              <w:rPr>
                <w:sz w:val="28"/>
                <w:szCs w:val="28"/>
              </w:rPr>
              <w:t xml:space="preserve"> </w:t>
            </w:r>
            <w:proofErr w:type="spellStart"/>
            <w:proofErr w:type="gramStart"/>
            <w:r w:rsidRPr="00506FED">
              <w:rPr>
                <w:sz w:val="28"/>
                <w:szCs w:val="28"/>
                <w:lang w:val="en-US"/>
              </w:rPr>
              <w:t>bo</w:t>
            </w:r>
            <w:proofErr w:type="spellEnd"/>
            <w:r w:rsidRPr="00506FED">
              <w:rPr>
                <w:sz w:val="28"/>
                <w:szCs w:val="28"/>
              </w:rPr>
              <w:t>‘</w:t>
            </w:r>
            <w:proofErr w:type="spellStart"/>
            <w:proofErr w:type="gramEnd"/>
            <w:r w:rsidRPr="00506FED">
              <w:rPr>
                <w:sz w:val="28"/>
                <w:szCs w:val="28"/>
                <w:lang w:val="en-US"/>
              </w:rPr>
              <w:t>yicha</w:t>
            </w:r>
            <w:proofErr w:type="spellEnd"/>
            <w:r w:rsidRPr="00506FED">
              <w:rPr>
                <w:sz w:val="28"/>
                <w:szCs w:val="28"/>
              </w:rPr>
              <w:t xml:space="preserve"> </w:t>
            </w:r>
            <w:proofErr w:type="spellStart"/>
            <w:r w:rsidR="00F959EA" w:rsidRPr="00506FED">
              <w:rPr>
                <w:sz w:val="28"/>
                <w:szCs w:val="28"/>
                <w:lang w:val="en-US"/>
              </w:rPr>
              <w:t>asosiy</w:t>
            </w:r>
            <w:proofErr w:type="spellEnd"/>
            <w:r w:rsidRPr="00506FED">
              <w:rPr>
                <w:sz w:val="28"/>
                <w:szCs w:val="28"/>
              </w:rPr>
              <w:t xml:space="preserve"> </w:t>
            </w:r>
            <w:proofErr w:type="spellStart"/>
            <w:r w:rsidRPr="00506FED">
              <w:rPr>
                <w:sz w:val="28"/>
                <w:szCs w:val="28"/>
                <w:lang w:val="en-US"/>
              </w:rPr>
              <w:t>xizmatga</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xizmatlar</w:t>
            </w:r>
            <w:r w:rsidR="00F959EA" w:rsidRPr="00506FED">
              <w:rPr>
                <w:sz w:val="28"/>
                <w:szCs w:val="28"/>
                <w:lang w:val="en-US"/>
              </w:rPr>
              <w:t>i</w:t>
            </w:r>
            <w:r w:rsidRPr="00506FED">
              <w:rPr>
                <w:sz w:val="28"/>
                <w:szCs w:val="28"/>
                <w:lang w:val="en-US"/>
              </w:rPr>
              <w:t>ga</w:t>
            </w:r>
            <w:proofErr w:type="spellEnd"/>
            <w:r w:rsidRPr="00506FED">
              <w:rPr>
                <w:sz w:val="28"/>
                <w:szCs w:val="28"/>
              </w:rPr>
              <w:t xml:space="preserve">) </w:t>
            </w:r>
            <w:proofErr w:type="spellStart"/>
            <w:r w:rsidRPr="00506FED">
              <w:rPr>
                <w:sz w:val="28"/>
                <w:szCs w:val="28"/>
                <w:lang w:val="en-US"/>
              </w:rPr>
              <w:t>qo</w:t>
            </w:r>
            <w:proofErr w:type="spellEnd"/>
            <w:r w:rsidRPr="00506FED">
              <w:rPr>
                <w:sz w:val="28"/>
                <w:szCs w:val="28"/>
              </w:rPr>
              <w:t>‘</w:t>
            </w:r>
            <w:proofErr w:type="spellStart"/>
            <w:r w:rsidRPr="00506FED">
              <w:rPr>
                <w:sz w:val="28"/>
                <w:szCs w:val="28"/>
                <w:lang w:val="en-US"/>
              </w:rPr>
              <w:t>shimcha</w:t>
            </w:r>
            <w:proofErr w:type="spellEnd"/>
            <w:r w:rsidRPr="00506FED">
              <w:rPr>
                <w:sz w:val="28"/>
                <w:szCs w:val="28"/>
              </w:rPr>
              <w:t xml:space="preserve"> </w:t>
            </w:r>
            <w:proofErr w:type="spellStart"/>
            <w:r w:rsidRPr="00506FED">
              <w:rPr>
                <w:sz w:val="28"/>
                <w:szCs w:val="28"/>
                <w:lang w:val="en-US"/>
              </w:rPr>
              <w:t>qilib</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tarmoq</w:t>
            </w:r>
            <w:proofErr w:type="spellEnd"/>
            <w:r w:rsidRPr="00506FED">
              <w:rPr>
                <w:sz w:val="28"/>
                <w:szCs w:val="28"/>
              </w:rPr>
              <w:t xml:space="preserve">) </w:t>
            </w:r>
            <w:proofErr w:type="spellStart"/>
            <w:r w:rsidRPr="00506FED">
              <w:rPr>
                <w:sz w:val="28"/>
                <w:szCs w:val="28"/>
                <w:lang w:val="en-US"/>
              </w:rPr>
              <w:t>tomonidan</w:t>
            </w:r>
            <w:proofErr w:type="spellEnd"/>
            <w:r w:rsidRPr="00506FED">
              <w:rPr>
                <w:sz w:val="28"/>
                <w:szCs w:val="28"/>
              </w:rPr>
              <w:t xml:space="preserve"> </w:t>
            </w:r>
            <w:proofErr w:type="spellStart"/>
            <w:r w:rsidRPr="00506FED">
              <w:rPr>
                <w:sz w:val="28"/>
                <w:szCs w:val="28"/>
                <w:lang w:val="en-US"/>
              </w:rPr>
              <w:t>taqdim</w:t>
            </w:r>
            <w:proofErr w:type="spellEnd"/>
            <w:r w:rsidRPr="00506FED">
              <w:rPr>
                <w:sz w:val="28"/>
                <w:szCs w:val="28"/>
              </w:rPr>
              <w:t xml:space="preserve"> </w:t>
            </w:r>
            <w:proofErr w:type="spellStart"/>
            <w:r w:rsidRPr="00506FED">
              <w:rPr>
                <w:sz w:val="28"/>
                <w:szCs w:val="28"/>
                <w:lang w:val="en-US"/>
              </w:rPr>
              <w:t>etiladigan</w:t>
            </w:r>
            <w:proofErr w:type="spellEnd"/>
            <w:r w:rsidRPr="00506FED">
              <w:rPr>
                <w:sz w:val="28"/>
                <w:szCs w:val="28"/>
              </w:rPr>
              <w:t xml:space="preserve"> </w:t>
            </w:r>
            <w:proofErr w:type="spellStart"/>
            <w:r w:rsidRPr="00506FED">
              <w:rPr>
                <w:sz w:val="28"/>
                <w:szCs w:val="28"/>
                <w:lang w:val="en-US"/>
              </w:rPr>
              <w:t>telekommunikatsiyalarning</w:t>
            </w:r>
            <w:proofErr w:type="spellEnd"/>
            <w:r w:rsidRPr="00506FED">
              <w:rPr>
                <w:sz w:val="28"/>
                <w:szCs w:val="28"/>
              </w:rPr>
              <w:t xml:space="preserve"> </w:t>
            </w:r>
            <w:proofErr w:type="spellStart"/>
            <w:r w:rsidRPr="00506FED">
              <w:rPr>
                <w:sz w:val="28"/>
                <w:szCs w:val="28"/>
                <w:lang w:val="en-US"/>
              </w:rPr>
              <w:t>istalgan</w:t>
            </w:r>
            <w:proofErr w:type="spellEnd"/>
            <w:r w:rsidRPr="00506FED">
              <w:rPr>
                <w:sz w:val="28"/>
                <w:szCs w:val="28"/>
              </w:rPr>
              <w:t xml:space="preserve"> </w:t>
            </w:r>
            <w:proofErr w:type="spellStart"/>
            <w:r w:rsidRPr="00506FED">
              <w:rPr>
                <w:sz w:val="28"/>
                <w:szCs w:val="28"/>
                <w:lang w:val="en-US"/>
              </w:rPr>
              <w:t>xizmati</w:t>
            </w:r>
            <w:proofErr w:type="spellEnd"/>
            <w:r w:rsidRPr="00506FED">
              <w:rPr>
                <w:sz w:val="28"/>
                <w:szCs w:val="28"/>
              </w:rPr>
              <w:t>.</w:t>
            </w:r>
          </w:p>
          <w:p w14:paraId="0D20A2F6" w14:textId="77777777" w:rsidR="00924A19" w:rsidRPr="00506FED" w:rsidRDefault="00924A19" w:rsidP="00CE76B4">
            <w:pPr>
              <w:tabs>
                <w:tab w:val="left" w:pos="675"/>
                <w:tab w:val="left" w:pos="4743"/>
                <w:tab w:val="left" w:pos="9321"/>
              </w:tabs>
              <w:ind w:right="-25"/>
              <w:jc w:val="both"/>
            </w:pPr>
            <w:proofErr w:type="spellStart"/>
            <w:r w:rsidRPr="00506FED">
              <w:rPr>
                <w:lang w:val="en-US"/>
              </w:rPr>
              <w:t>Izoh</w:t>
            </w:r>
            <w:proofErr w:type="spellEnd"/>
            <w:r w:rsidRPr="00506FED">
              <w:t xml:space="preserve"> – </w:t>
            </w:r>
            <w:proofErr w:type="gramStart"/>
            <w:r w:rsidRPr="00506FED">
              <w:rPr>
                <w:lang w:val="en-US"/>
              </w:rPr>
              <w:t>Qo</w:t>
            </w:r>
            <w:r w:rsidRPr="00506FED">
              <w:t>‘</w:t>
            </w:r>
            <w:proofErr w:type="spellStart"/>
            <w:proofErr w:type="gramEnd"/>
            <w:r w:rsidRPr="00506FED">
              <w:rPr>
                <w:lang w:val="en-US"/>
              </w:rPr>
              <w:t>shimcha</w:t>
            </w:r>
            <w:proofErr w:type="spellEnd"/>
            <w:r w:rsidRPr="00506FED">
              <w:t xml:space="preserve"> </w:t>
            </w:r>
            <w:proofErr w:type="spellStart"/>
            <w:r w:rsidRPr="00506FED">
              <w:rPr>
                <w:lang w:val="en-US"/>
              </w:rPr>
              <w:t>xizmatlarga</w:t>
            </w:r>
            <w:proofErr w:type="spellEnd"/>
            <w:r w:rsidRPr="00506FED">
              <w:t xml:space="preserve"> </w:t>
            </w:r>
            <w:proofErr w:type="spellStart"/>
            <w:r w:rsidRPr="00506FED">
              <w:rPr>
                <w:lang w:val="en-US"/>
              </w:rPr>
              <w:t>misol</w:t>
            </w:r>
            <w:proofErr w:type="spellEnd"/>
            <w:r w:rsidRPr="00506FED">
              <w:t xml:space="preserve"> </w:t>
            </w:r>
            <w:proofErr w:type="spellStart"/>
            <w:r w:rsidRPr="00506FED">
              <w:rPr>
                <w:lang w:val="en-US"/>
              </w:rPr>
              <w:t>bo</w:t>
            </w:r>
            <w:proofErr w:type="spellEnd"/>
            <w:r w:rsidRPr="00506FED">
              <w:t>‘</w:t>
            </w:r>
            <w:r w:rsidRPr="00506FED">
              <w:rPr>
                <w:lang w:val="en-US"/>
              </w:rPr>
              <w:t>lib</w:t>
            </w:r>
            <w:r w:rsidR="00413866" w:rsidRPr="00506FED">
              <w:t xml:space="preserve">, </w:t>
            </w:r>
            <w:proofErr w:type="spellStart"/>
            <w:r w:rsidR="00413866" w:rsidRPr="00506FED">
              <w:rPr>
                <w:lang w:val="en-US"/>
              </w:rPr>
              <w:t>telefon</w:t>
            </w:r>
            <w:proofErr w:type="spellEnd"/>
            <w:r w:rsidR="00413866" w:rsidRPr="00506FED">
              <w:t xml:space="preserve"> </w:t>
            </w:r>
            <w:proofErr w:type="spellStart"/>
            <w:r w:rsidR="00413866" w:rsidRPr="00506FED">
              <w:rPr>
                <w:lang w:val="en-US"/>
              </w:rPr>
              <w:t>xizmati</w:t>
            </w:r>
            <w:proofErr w:type="spellEnd"/>
            <w:r w:rsidR="00413866" w:rsidRPr="00506FED">
              <w:t xml:space="preserve"> </w:t>
            </w:r>
            <w:proofErr w:type="spellStart"/>
            <w:r w:rsidR="00413866" w:rsidRPr="00506FED">
              <w:rPr>
                <w:lang w:val="en-US"/>
              </w:rPr>
              <w:t>tomonidan</w:t>
            </w:r>
            <w:proofErr w:type="spellEnd"/>
            <w:r w:rsidRPr="00506FED">
              <w:t xml:space="preserve"> </w:t>
            </w:r>
            <w:proofErr w:type="spellStart"/>
            <w:r w:rsidRPr="00506FED">
              <w:rPr>
                <w:lang w:val="en-US"/>
              </w:rPr>
              <w:t>yangi</w:t>
            </w:r>
            <w:proofErr w:type="spellEnd"/>
            <w:r w:rsidRPr="00506FED">
              <w:t xml:space="preserve"> </w:t>
            </w:r>
            <w:proofErr w:type="spellStart"/>
            <w:r w:rsidRPr="00506FED">
              <w:rPr>
                <w:lang w:val="en-US"/>
              </w:rPr>
              <w:t>chaqiruv</w:t>
            </w:r>
            <w:proofErr w:type="spellEnd"/>
            <w:r w:rsidR="00413866" w:rsidRPr="00506FED">
              <w:t xml:space="preserve"> </w:t>
            </w:r>
            <w:r w:rsidR="00413866" w:rsidRPr="00506FED">
              <w:rPr>
                <w:lang w:val="en-US"/>
              </w:rPr>
              <w:t>to</w:t>
            </w:r>
            <w:r w:rsidR="00413866" w:rsidRPr="00506FED">
              <w:t>‘</w:t>
            </w:r>
            <w:r w:rsidR="00413866" w:rsidRPr="00506FED">
              <w:rPr>
                <w:lang w:val="en-US"/>
              </w:rPr>
              <w:t>g</w:t>
            </w:r>
            <w:r w:rsidR="00413866" w:rsidRPr="00506FED">
              <w:t>‘</w:t>
            </w:r>
            <w:proofErr w:type="spellStart"/>
            <w:r w:rsidR="00413866" w:rsidRPr="00506FED">
              <w:rPr>
                <w:lang w:val="en-US"/>
              </w:rPr>
              <w:t>risidagi</w:t>
            </w:r>
            <w:proofErr w:type="spellEnd"/>
            <w:r w:rsidR="00413866" w:rsidRPr="00506FED">
              <w:t xml:space="preserve"> </w:t>
            </w:r>
            <w:proofErr w:type="spellStart"/>
            <w:r w:rsidR="00413866" w:rsidRPr="00506FED">
              <w:rPr>
                <w:lang w:val="en-US"/>
              </w:rPr>
              <w:t>xabarn</w:t>
            </w:r>
            <w:r w:rsidR="0011793A">
              <w:rPr>
                <w:lang w:val="en-US"/>
              </w:rPr>
              <w:t>o</w:t>
            </w:r>
            <w:r w:rsidR="00413866" w:rsidRPr="00506FED">
              <w:rPr>
                <w:lang w:val="en-US"/>
              </w:rPr>
              <w:t>ma</w:t>
            </w:r>
            <w:proofErr w:type="spellEnd"/>
            <w:r w:rsidRPr="00506FED">
              <w:t xml:space="preserve">, </w:t>
            </w:r>
            <w:proofErr w:type="spellStart"/>
            <w:r w:rsidRPr="00506FED">
              <w:rPr>
                <w:lang w:val="en-US"/>
              </w:rPr>
              <w:t>chaqiruvlarni</w:t>
            </w:r>
            <w:proofErr w:type="spellEnd"/>
            <w:r w:rsidRPr="00506FED">
              <w:t xml:space="preserve"> </w:t>
            </w:r>
            <w:proofErr w:type="spellStart"/>
            <w:r w:rsidRPr="00506FED">
              <w:rPr>
                <w:lang w:val="en-US"/>
              </w:rPr>
              <w:t>qayta</w:t>
            </w:r>
            <w:proofErr w:type="spellEnd"/>
            <w:r w:rsidRPr="00506FED">
              <w:t xml:space="preserve"> </w:t>
            </w:r>
            <w:proofErr w:type="spellStart"/>
            <w:r w:rsidRPr="00506FED">
              <w:rPr>
                <w:lang w:val="en-US"/>
              </w:rPr>
              <w:t>adreslash</w:t>
            </w:r>
            <w:proofErr w:type="spellEnd"/>
            <w:r w:rsidRPr="00506FED">
              <w:t xml:space="preserve">, </w:t>
            </w:r>
            <w:proofErr w:type="spellStart"/>
            <w:r w:rsidR="0011793A">
              <w:rPr>
                <w:lang w:val="en-US"/>
              </w:rPr>
              <w:t>raqam</w:t>
            </w:r>
            <w:r w:rsidRPr="00506FED">
              <w:rPr>
                <w:lang w:val="en-US"/>
              </w:rPr>
              <w:t>ni</w:t>
            </w:r>
            <w:proofErr w:type="spellEnd"/>
            <w:r w:rsidRPr="00506FED">
              <w:t xml:space="preserve"> </w:t>
            </w:r>
            <w:proofErr w:type="spellStart"/>
            <w:r w:rsidRPr="00506FED">
              <w:rPr>
                <w:lang w:val="en-US"/>
              </w:rPr>
              <w:t>qisqartirib</w:t>
            </w:r>
            <w:proofErr w:type="spellEnd"/>
            <w:r w:rsidRPr="00506FED">
              <w:t xml:space="preserve"> </w:t>
            </w:r>
            <w:proofErr w:type="spellStart"/>
            <w:r w:rsidRPr="00506FED">
              <w:rPr>
                <w:lang w:val="en-US"/>
              </w:rPr>
              <w:t>terish</w:t>
            </w:r>
            <w:proofErr w:type="spellEnd"/>
            <w:r w:rsidR="00413866" w:rsidRPr="00506FED">
              <w:t>,</w:t>
            </w:r>
            <w:r w:rsidRPr="00506FED">
              <w:t xml:space="preserve"> </w:t>
            </w:r>
            <w:proofErr w:type="spellStart"/>
            <w:r w:rsidRPr="00506FED">
              <w:rPr>
                <w:lang w:val="en-US"/>
              </w:rPr>
              <w:t>foyda</w:t>
            </w:r>
            <w:r w:rsidRPr="00506FED">
              <w:rPr>
                <w:lang w:val="en-US"/>
              </w:rPr>
              <w:lastRenderedPageBreak/>
              <w:t>lanuvchiga</w:t>
            </w:r>
            <w:proofErr w:type="spellEnd"/>
            <w:r w:rsidRPr="00506FED">
              <w:t xml:space="preserve"> </w:t>
            </w:r>
            <w:r w:rsidRPr="00506FED">
              <w:rPr>
                <w:lang w:val="en-US"/>
              </w:rPr>
              <w:t>so</w:t>
            </w:r>
            <w:r w:rsidRPr="00506FED">
              <w:t>‘</w:t>
            </w:r>
            <w:proofErr w:type="spellStart"/>
            <w:r w:rsidRPr="00506FED">
              <w:rPr>
                <w:lang w:val="en-US"/>
              </w:rPr>
              <w:t>zlashuv</w:t>
            </w:r>
            <w:proofErr w:type="spellEnd"/>
            <w:r w:rsidRPr="00506FED">
              <w:t xml:space="preserve"> </w:t>
            </w:r>
            <w:proofErr w:type="spellStart"/>
            <w:r w:rsidRPr="00506FED">
              <w:rPr>
                <w:lang w:val="en-US"/>
              </w:rPr>
              <w:t>punkti</w:t>
            </w:r>
            <w:proofErr w:type="spellEnd"/>
            <w:r w:rsidRPr="00506FED">
              <w:t xml:space="preserve"> </w:t>
            </w:r>
            <w:proofErr w:type="spellStart"/>
            <w:r w:rsidRPr="00506FED">
              <w:rPr>
                <w:lang w:val="en-US"/>
              </w:rPr>
              <w:t>kabinasidan</w:t>
            </w:r>
            <w:proofErr w:type="spellEnd"/>
            <w:r w:rsidRPr="00506FED">
              <w:t xml:space="preserve"> </w:t>
            </w:r>
            <w:proofErr w:type="spellStart"/>
            <w:r w:rsidRPr="00506FED">
              <w:rPr>
                <w:lang w:val="en-US"/>
              </w:rPr>
              <w:t>xalqaro</w:t>
            </w:r>
            <w:proofErr w:type="spellEnd"/>
            <w:r w:rsidRPr="00506FED">
              <w:t xml:space="preserve"> </w:t>
            </w:r>
            <w:proofErr w:type="spellStart"/>
            <w:r w:rsidRPr="00506FED">
              <w:rPr>
                <w:lang w:val="en-US"/>
              </w:rPr>
              <w:t>telefon</w:t>
            </w:r>
            <w:proofErr w:type="spellEnd"/>
            <w:r w:rsidRPr="00506FED">
              <w:t xml:space="preserve"> </w:t>
            </w:r>
            <w:r w:rsidRPr="00506FED">
              <w:rPr>
                <w:lang w:val="en-US"/>
              </w:rPr>
              <w:t>so</w:t>
            </w:r>
            <w:r w:rsidRPr="00506FED">
              <w:t>‘</w:t>
            </w:r>
            <w:proofErr w:type="spellStart"/>
            <w:r w:rsidRPr="00506FED">
              <w:rPr>
                <w:lang w:val="en-US"/>
              </w:rPr>
              <w:t>zlashuvi</w:t>
            </w:r>
            <w:proofErr w:type="spellEnd"/>
            <w:r w:rsidRPr="00506FED">
              <w:t xml:space="preserve"> </w:t>
            </w:r>
            <w:proofErr w:type="spellStart"/>
            <w:r w:rsidRPr="00506FED">
              <w:rPr>
                <w:lang w:val="en-US"/>
              </w:rPr>
              <w:t>vaqtida</w:t>
            </w:r>
            <w:proofErr w:type="spellEnd"/>
            <w:r w:rsidRPr="00506FED">
              <w:t xml:space="preserve"> </w:t>
            </w:r>
            <w:proofErr w:type="spellStart"/>
            <w:r w:rsidRPr="00506FED">
              <w:rPr>
                <w:lang w:val="en-US"/>
              </w:rPr>
              <w:t>magnitofonni</w:t>
            </w:r>
            <w:proofErr w:type="spellEnd"/>
            <w:r w:rsidRPr="00506FED">
              <w:t xml:space="preserve"> </w:t>
            </w:r>
            <w:proofErr w:type="spellStart"/>
            <w:r w:rsidRPr="00506FED">
              <w:rPr>
                <w:lang w:val="en-US"/>
              </w:rPr>
              <w:t>ulash</w:t>
            </w:r>
            <w:proofErr w:type="spellEnd"/>
            <w:r w:rsidRPr="00506FED">
              <w:t xml:space="preserve"> </w:t>
            </w:r>
            <w:proofErr w:type="spellStart"/>
            <w:r w:rsidRPr="00506FED">
              <w:rPr>
                <w:lang w:val="en-US"/>
              </w:rPr>
              <w:t>imkoniyatini</w:t>
            </w:r>
            <w:r w:rsidR="00413866" w:rsidRPr="00506FED">
              <w:rPr>
                <w:lang w:val="en-US"/>
              </w:rPr>
              <w:t>ng</w:t>
            </w:r>
            <w:proofErr w:type="spellEnd"/>
            <w:r w:rsidRPr="00506FED">
              <w:t xml:space="preserve">, </w:t>
            </w:r>
            <w:proofErr w:type="spellStart"/>
            <w:r w:rsidRPr="00506FED">
              <w:rPr>
                <w:lang w:val="en-US"/>
              </w:rPr>
              <w:t>telegramma</w:t>
            </w:r>
            <w:r w:rsidR="00413866" w:rsidRPr="00506FED">
              <w:rPr>
                <w:lang w:val="en-US"/>
              </w:rPr>
              <w:t>lar</w:t>
            </w:r>
            <w:proofErr w:type="spellEnd"/>
            <w:r w:rsidRPr="00506FED">
              <w:t xml:space="preserve"> </w:t>
            </w:r>
            <w:proofErr w:type="spellStart"/>
            <w:r w:rsidRPr="00506FED">
              <w:rPr>
                <w:lang w:val="en-US"/>
              </w:rPr>
              <w:t>xizmati</w:t>
            </w:r>
            <w:proofErr w:type="spellEnd"/>
            <w:r w:rsidRPr="00506FED">
              <w:t xml:space="preserve"> </w:t>
            </w:r>
            <w:proofErr w:type="spellStart"/>
            <w:r w:rsidRPr="00506FED">
              <w:rPr>
                <w:lang w:val="en-US"/>
              </w:rPr>
              <w:t>uchun</w:t>
            </w:r>
            <w:proofErr w:type="spellEnd"/>
            <w:r w:rsidRPr="00506FED">
              <w:t xml:space="preserve"> </w:t>
            </w:r>
            <w:proofErr w:type="spellStart"/>
            <w:r w:rsidR="00413866" w:rsidRPr="00506FED">
              <w:rPr>
                <w:lang w:val="en-US"/>
              </w:rPr>
              <w:t>esa</w:t>
            </w:r>
            <w:proofErr w:type="spellEnd"/>
            <w:r w:rsidR="00413866" w:rsidRPr="00506FED">
              <w:t xml:space="preserve"> </w:t>
            </w:r>
            <w:r w:rsidRPr="00506FED">
              <w:t xml:space="preserve">– </w:t>
            </w:r>
            <w:proofErr w:type="spellStart"/>
            <w:r w:rsidRPr="00506FED">
              <w:rPr>
                <w:lang w:val="en-US"/>
              </w:rPr>
              <w:t>shoshilinch</w:t>
            </w:r>
            <w:proofErr w:type="spellEnd"/>
            <w:r w:rsidRPr="00506FED">
              <w:t xml:space="preserve"> </w:t>
            </w:r>
            <w:proofErr w:type="spellStart"/>
            <w:r w:rsidRPr="00506FED">
              <w:rPr>
                <w:lang w:val="en-US"/>
              </w:rPr>
              <w:t>telegrammalarni</w:t>
            </w:r>
            <w:proofErr w:type="spellEnd"/>
            <w:r w:rsidRPr="00506FED">
              <w:t xml:space="preserve">, </w:t>
            </w:r>
            <w:proofErr w:type="spellStart"/>
            <w:r w:rsidRPr="00506FED">
              <w:rPr>
                <w:lang w:val="en-US"/>
              </w:rPr>
              <w:t>badiiy</w:t>
            </w:r>
            <w:proofErr w:type="spellEnd"/>
            <w:r w:rsidRPr="00506FED">
              <w:t xml:space="preserve"> </w:t>
            </w:r>
            <w:proofErr w:type="spellStart"/>
            <w:r w:rsidRPr="00506FED">
              <w:rPr>
                <w:lang w:val="en-US"/>
              </w:rPr>
              <w:t>blankda</w:t>
            </w:r>
            <w:proofErr w:type="spellEnd"/>
            <w:r w:rsidRPr="00506FED">
              <w:t xml:space="preserve"> </w:t>
            </w:r>
            <w:proofErr w:type="spellStart"/>
            <w:r w:rsidRPr="00506FED">
              <w:rPr>
                <w:lang w:val="en-US"/>
              </w:rPr>
              <w:t>telegrammalarni</w:t>
            </w:r>
            <w:proofErr w:type="spellEnd"/>
            <w:r w:rsidRPr="00506FED">
              <w:t xml:space="preserve"> </w:t>
            </w:r>
            <w:proofErr w:type="spellStart"/>
            <w:r w:rsidRPr="00506FED">
              <w:rPr>
                <w:lang w:val="en-US"/>
              </w:rPr>
              <w:t>uzatish</w:t>
            </w:r>
            <w:proofErr w:type="spellEnd"/>
            <w:r w:rsidRPr="00506FED">
              <w:t xml:space="preserve"> </w:t>
            </w:r>
            <w:proofErr w:type="spellStart"/>
            <w:r w:rsidR="00413866" w:rsidRPr="00506FED">
              <w:rPr>
                <w:lang w:val="en-US"/>
              </w:rPr>
              <w:t>kabi</w:t>
            </w:r>
            <w:proofErr w:type="spellEnd"/>
            <w:r w:rsidR="00413866" w:rsidRPr="00506FED">
              <w:t xml:space="preserve"> </w:t>
            </w:r>
            <w:proofErr w:type="spellStart"/>
            <w:r w:rsidR="00413866" w:rsidRPr="00506FED">
              <w:rPr>
                <w:lang w:val="en-US"/>
              </w:rPr>
              <w:t>imkoniyatlarning</w:t>
            </w:r>
            <w:proofErr w:type="spellEnd"/>
            <w:r w:rsidR="00413866" w:rsidRPr="00506FED">
              <w:t xml:space="preserve"> </w:t>
            </w:r>
            <w:proofErr w:type="spellStart"/>
            <w:r w:rsidR="00413866" w:rsidRPr="00506FED">
              <w:rPr>
                <w:lang w:val="en-US"/>
              </w:rPr>
              <w:t>taqdim</w:t>
            </w:r>
            <w:proofErr w:type="spellEnd"/>
            <w:r w:rsidR="00413866" w:rsidRPr="00506FED">
              <w:t xml:space="preserve"> </w:t>
            </w:r>
            <w:proofErr w:type="spellStart"/>
            <w:r w:rsidR="00413866" w:rsidRPr="00506FED">
              <w:rPr>
                <w:lang w:val="en-US"/>
              </w:rPr>
              <w:t>etilishi</w:t>
            </w:r>
            <w:proofErr w:type="spellEnd"/>
            <w:r w:rsidR="00413866" w:rsidRPr="00506FED">
              <w:t xml:space="preserve"> </w:t>
            </w:r>
            <w:proofErr w:type="spellStart"/>
            <w:r w:rsidRPr="00506FED">
              <w:rPr>
                <w:lang w:val="en-US"/>
              </w:rPr>
              <w:t>hisoblanadi</w:t>
            </w:r>
            <w:proofErr w:type="spellEnd"/>
            <w:r w:rsidRPr="00506FED">
              <w:t>.</w:t>
            </w:r>
          </w:p>
          <w:p w14:paraId="3818818C" w14:textId="77777777" w:rsidR="00924A19" w:rsidRPr="00951A09" w:rsidRDefault="00924A19" w:rsidP="00CE76B4">
            <w:pPr>
              <w:tabs>
                <w:tab w:val="left" w:pos="675"/>
                <w:tab w:val="left" w:pos="4743"/>
                <w:tab w:val="left" w:pos="9321"/>
              </w:tabs>
              <w:ind w:right="-25"/>
              <w:jc w:val="both"/>
              <w:rPr>
                <w:sz w:val="14"/>
                <w:szCs w:val="14"/>
              </w:rPr>
            </w:pPr>
          </w:p>
          <w:p w14:paraId="1F2EAAF5" w14:textId="77777777" w:rsidR="00924A19" w:rsidRPr="00506FED" w:rsidRDefault="00924A19" w:rsidP="00CE76B4">
            <w:pPr>
              <w:tabs>
                <w:tab w:val="left" w:pos="9321"/>
              </w:tabs>
              <w:jc w:val="both"/>
              <w:rPr>
                <w:sz w:val="28"/>
                <w:szCs w:val="28"/>
              </w:rPr>
            </w:pPr>
            <w:proofErr w:type="spellStart"/>
            <w:r w:rsidRPr="00506FED">
              <w:rPr>
                <w:sz w:val="28"/>
                <w:szCs w:val="28"/>
              </w:rPr>
              <w:t>Фойдаланувчининг</w:t>
            </w:r>
            <w:proofErr w:type="spellEnd"/>
            <w:r w:rsidRPr="00506FED">
              <w:rPr>
                <w:sz w:val="28"/>
                <w:szCs w:val="28"/>
              </w:rPr>
              <w:t xml:space="preserve"> </w:t>
            </w:r>
            <w:proofErr w:type="spellStart"/>
            <w:r w:rsidRPr="00506FED">
              <w:rPr>
                <w:sz w:val="28"/>
                <w:szCs w:val="28"/>
              </w:rPr>
              <w:t>талаби</w:t>
            </w:r>
            <w:proofErr w:type="spellEnd"/>
            <w:r w:rsidRPr="00506FED">
              <w:rPr>
                <w:sz w:val="28"/>
                <w:szCs w:val="28"/>
              </w:rPr>
              <w:t xml:space="preserve"> </w:t>
            </w:r>
            <w:proofErr w:type="spellStart"/>
            <w:r w:rsidRPr="00506FED">
              <w:rPr>
                <w:sz w:val="28"/>
                <w:szCs w:val="28"/>
              </w:rPr>
              <w:t>бўйича</w:t>
            </w:r>
            <w:proofErr w:type="spellEnd"/>
            <w:r w:rsidRPr="00506FED">
              <w:rPr>
                <w:sz w:val="28"/>
                <w:szCs w:val="28"/>
              </w:rPr>
              <w:t xml:space="preserve"> </w:t>
            </w:r>
            <w:proofErr w:type="spellStart"/>
            <w:r w:rsidR="00413866" w:rsidRPr="00506FED">
              <w:rPr>
                <w:sz w:val="28"/>
                <w:szCs w:val="28"/>
              </w:rPr>
              <w:t>асосий</w:t>
            </w:r>
            <w:proofErr w:type="spellEnd"/>
            <w:r w:rsidRPr="00506FED">
              <w:rPr>
                <w:sz w:val="28"/>
                <w:szCs w:val="28"/>
              </w:rPr>
              <w:t xml:space="preserve"> </w:t>
            </w:r>
            <w:proofErr w:type="spellStart"/>
            <w:r w:rsidRPr="00506FED">
              <w:rPr>
                <w:sz w:val="28"/>
                <w:szCs w:val="28"/>
              </w:rPr>
              <w:t>хизматга</w:t>
            </w:r>
            <w:proofErr w:type="spellEnd"/>
            <w:r w:rsidRPr="00506FED">
              <w:rPr>
                <w:sz w:val="28"/>
                <w:szCs w:val="28"/>
              </w:rPr>
              <w:t xml:space="preserve"> (</w:t>
            </w:r>
            <w:proofErr w:type="spellStart"/>
            <w:r w:rsidRPr="00506FED">
              <w:rPr>
                <w:sz w:val="28"/>
                <w:szCs w:val="28"/>
              </w:rPr>
              <w:t>ёки</w:t>
            </w:r>
            <w:proofErr w:type="spellEnd"/>
            <w:r w:rsidRPr="00506FED">
              <w:rPr>
                <w:sz w:val="28"/>
                <w:szCs w:val="28"/>
              </w:rPr>
              <w:t xml:space="preserve"> </w:t>
            </w:r>
            <w:proofErr w:type="spellStart"/>
            <w:r w:rsidRPr="00506FED">
              <w:rPr>
                <w:sz w:val="28"/>
                <w:szCs w:val="28"/>
              </w:rPr>
              <w:t>хизматларга</w:t>
            </w:r>
            <w:proofErr w:type="spellEnd"/>
            <w:r w:rsidRPr="00506FED">
              <w:rPr>
                <w:sz w:val="28"/>
                <w:szCs w:val="28"/>
              </w:rPr>
              <w:t>)</w:t>
            </w:r>
            <w:r w:rsidRPr="00506FED">
              <w:rPr>
                <w:sz w:val="28"/>
                <w:szCs w:val="28"/>
                <w:lang w:val="uz-Cyrl-UZ"/>
              </w:rPr>
              <w:t xml:space="preserve"> қўшимча қ</w:t>
            </w:r>
            <w:r w:rsidRPr="00506FED">
              <w:rPr>
                <w:sz w:val="28"/>
                <w:szCs w:val="28"/>
              </w:rPr>
              <w:t>и</w:t>
            </w:r>
            <w:r w:rsidRPr="00506FED">
              <w:rPr>
                <w:sz w:val="28"/>
                <w:szCs w:val="28"/>
                <w:lang w:val="uz-Cyrl-UZ"/>
              </w:rPr>
              <w:t xml:space="preserve">либ </w:t>
            </w:r>
            <w:proofErr w:type="spellStart"/>
            <w:r w:rsidRPr="00506FED">
              <w:rPr>
                <w:sz w:val="28"/>
                <w:szCs w:val="28"/>
              </w:rPr>
              <w:t>хизмат</w:t>
            </w:r>
            <w:proofErr w:type="spellEnd"/>
            <w:r w:rsidRPr="00506FED">
              <w:rPr>
                <w:sz w:val="28"/>
                <w:szCs w:val="28"/>
              </w:rPr>
              <w:t xml:space="preserve"> (</w:t>
            </w:r>
            <w:proofErr w:type="spellStart"/>
            <w:r w:rsidRPr="00506FED">
              <w:rPr>
                <w:sz w:val="28"/>
                <w:szCs w:val="28"/>
              </w:rPr>
              <w:t>ёки</w:t>
            </w:r>
            <w:proofErr w:type="spellEnd"/>
            <w:r w:rsidRPr="00506FED">
              <w:rPr>
                <w:sz w:val="28"/>
                <w:szCs w:val="28"/>
              </w:rPr>
              <w:t xml:space="preserve"> </w:t>
            </w:r>
            <w:proofErr w:type="spellStart"/>
            <w:r w:rsidRPr="00506FED">
              <w:rPr>
                <w:sz w:val="28"/>
                <w:szCs w:val="28"/>
              </w:rPr>
              <w:t>тармо</w:t>
            </w:r>
            <w:proofErr w:type="spellEnd"/>
            <w:r w:rsidRPr="00506FED">
              <w:rPr>
                <w:sz w:val="28"/>
                <w:szCs w:val="28"/>
                <w:lang w:val="uz-Cyrl-UZ"/>
              </w:rPr>
              <w:t>қ</w:t>
            </w:r>
            <w:r w:rsidRPr="00506FED">
              <w:rPr>
                <w:sz w:val="28"/>
                <w:szCs w:val="28"/>
              </w:rPr>
              <w:t xml:space="preserve">) </w:t>
            </w:r>
            <w:proofErr w:type="spellStart"/>
            <w:r w:rsidRPr="00506FED">
              <w:rPr>
                <w:sz w:val="28"/>
                <w:szCs w:val="28"/>
              </w:rPr>
              <w:t>томонидан</w:t>
            </w:r>
            <w:proofErr w:type="spellEnd"/>
            <w:r w:rsidRPr="00506FED">
              <w:rPr>
                <w:sz w:val="28"/>
                <w:szCs w:val="28"/>
              </w:rPr>
              <w:t xml:space="preserve"> </w:t>
            </w:r>
            <w:proofErr w:type="spellStart"/>
            <w:r w:rsidRPr="00506FED">
              <w:rPr>
                <w:sz w:val="28"/>
                <w:szCs w:val="28"/>
              </w:rPr>
              <w:t>тақдим</w:t>
            </w:r>
            <w:proofErr w:type="spellEnd"/>
            <w:r w:rsidRPr="00506FED">
              <w:rPr>
                <w:sz w:val="28"/>
                <w:szCs w:val="28"/>
              </w:rPr>
              <w:t xml:space="preserve"> </w:t>
            </w:r>
            <w:proofErr w:type="spellStart"/>
            <w:r w:rsidRPr="00506FED">
              <w:rPr>
                <w:sz w:val="28"/>
                <w:szCs w:val="28"/>
              </w:rPr>
              <w:t>этиладиган</w:t>
            </w:r>
            <w:proofErr w:type="spellEnd"/>
            <w:r w:rsidRPr="00506FED">
              <w:rPr>
                <w:sz w:val="28"/>
                <w:szCs w:val="28"/>
              </w:rPr>
              <w:t xml:space="preserve"> </w:t>
            </w:r>
            <w:proofErr w:type="spellStart"/>
            <w:r w:rsidRPr="00506FED">
              <w:rPr>
                <w:sz w:val="28"/>
                <w:szCs w:val="28"/>
              </w:rPr>
              <w:t>телекоммуникацияларнинг</w:t>
            </w:r>
            <w:proofErr w:type="spellEnd"/>
            <w:r w:rsidRPr="00506FED">
              <w:rPr>
                <w:sz w:val="28"/>
                <w:szCs w:val="28"/>
              </w:rPr>
              <w:t xml:space="preserve"> </w:t>
            </w:r>
            <w:proofErr w:type="spellStart"/>
            <w:r w:rsidRPr="00506FED">
              <w:rPr>
                <w:sz w:val="28"/>
                <w:szCs w:val="28"/>
              </w:rPr>
              <w:t>исталган</w:t>
            </w:r>
            <w:proofErr w:type="spellEnd"/>
            <w:r w:rsidRPr="00506FED">
              <w:rPr>
                <w:sz w:val="28"/>
                <w:szCs w:val="28"/>
              </w:rPr>
              <w:t xml:space="preserve"> </w:t>
            </w:r>
            <w:proofErr w:type="spellStart"/>
            <w:r w:rsidRPr="00506FED">
              <w:rPr>
                <w:sz w:val="28"/>
                <w:szCs w:val="28"/>
              </w:rPr>
              <w:t>хизмати</w:t>
            </w:r>
            <w:proofErr w:type="spellEnd"/>
            <w:r w:rsidRPr="00506FED">
              <w:rPr>
                <w:sz w:val="28"/>
                <w:szCs w:val="28"/>
              </w:rPr>
              <w:t>.</w:t>
            </w:r>
          </w:p>
          <w:p w14:paraId="5C613D56" w14:textId="77777777" w:rsidR="00924A19" w:rsidRPr="00506FED" w:rsidRDefault="00924A19" w:rsidP="00413866">
            <w:pPr>
              <w:tabs>
                <w:tab w:val="left" w:pos="675"/>
                <w:tab w:val="left" w:pos="4219"/>
                <w:tab w:val="left" w:pos="9321"/>
              </w:tabs>
              <w:jc w:val="both"/>
              <w:rPr>
                <w:sz w:val="28"/>
                <w:szCs w:val="28"/>
                <w:lang w:val="uz-Cyrl-UZ"/>
              </w:rPr>
            </w:pPr>
            <w:proofErr w:type="spellStart"/>
            <w:r w:rsidRPr="00506FED">
              <w:t>Изоҳ</w:t>
            </w:r>
            <w:proofErr w:type="spellEnd"/>
            <w:r w:rsidRPr="00506FED">
              <w:t xml:space="preserve"> – </w:t>
            </w:r>
            <w:r w:rsidR="00413866" w:rsidRPr="00506FED">
              <w:rPr>
                <w:lang w:val="uz-Cyrl-UZ"/>
              </w:rPr>
              <w:t>Қўшимча хизматларга мисол бўлиб</w:t>
            </w:r>
            <w:r w:rsidRPr="00506FED">
              <w:rPr>
                <w:lang w:val="uz-Cyrl-UZ"/>
              </w:rPr>
              <w:t>,</w:t>
            </w:r>
            <w:r w:rsidR="00413866" w:rsidRPr="00506FED">
              <w:t xml:space="preserve"> телефон </w:t>
            </w:r>
            <w:proofErr w:type="spellStart"/>
            <w:r w:rsidR="00413866" w:rsidRPr="00506FED">
              <w:t>хизмати</w:t>
            </w:r>
            <w:proofErr w:type="spellEnd"/>
            <w:r w:rsidR="00413866" w:rsidRPr="00506FED">
              <w:t xml:space="preserve"> </w:t>
            </w:r>
            <w:proofErr w:type="spellStart"/>
            <w:r w:rsidR="00413866" w:rsidRPr="00506FED">
              <w:t>томонидан</w:t>
            </w:r>
            <w:proofErr w:type="spellEnd"/>
            <w:r w:rsidR="00413866" w:rsidRPr="00506FED">
              <w:t xml:space="preserve"> </w:t>
            </w:r>
            <w:proofErr w:type="spellStart"/>
            <w:r w:rsidR="00413866" w:rsidRPr="00506FED">
              <w:t>янги</w:t>
            </w:r>
            <w:proofErr w:type="spellEnd"/>
            <w:r w:rsidRPr="00506FED">
              <w:rPr>
                <w:lang w:val="uz-Cyrl-UZ"/>
              </w:rPr>
              <w:t xml:space="preserve"> чақирув</w:t>
            </w:r>
            <w:r w:rsidR="00413866" w:rsidRPr="00506FED">
              <w:t xml:space="preserve"> </w:t>
            </w:r>
            <w:proofErr w:type="spellStart"/>
            <w:r w:rsidR="00413866" w:rsidRPr="00506FED">
              <w:t>тўғрисидаги</w:t>
            </w:r>
            <w:proofErr w:type="spellEnd"/>
            <w:r w:rsidR="00413866" w:rsidRPr="00506FED">
              <w:t xml:space="preserve"> </w:t>
            </w:r>
            <w:proofErr w:type="spellStart"/>
            <w:r w:rsidR="00413866" w:rsidRPr="00506FED">
              <w:t>хабарнома</w:t>
            </w:r>
            <w:proofErr w:type="spellEnd"/>
            <w:r w:rsidR="00413866" w:rsidRPr="00506FED">
              <w:t>,</w:t>
            </w:r>
            <w:r w:rsidRPr="00506FED">
              <w:rPr>
                <w:lang w:val="uz-Cyrl-UZ"/>
              </w:rPr>
              <w:t xml:space="preserve"> </w:t>
            </w:r>
            <w:proofErr w:type="spellStart"/>
            <w:r w:rsidR="00413866" w:rsidRPr="00506FED">
              <w:t>чақирувларни</w:t>
            </w:r>
            <w:proofErr w:type="spellEnd"/>
            <w:r w:rsidR="00413866" w:rsidRPr="00506FED">
              <w:t xml:space="preserve"> </w:t>
            </w:r>
            <w:r w:rsidRPr="00506FED">
              <w:rPr>
                <w:lang w:val="uz-Cyrl-UZ"/>
              </w:rPr>
              <w:t xml:space="preserve">қайта </w:t>
            </w:r>
            <w:proofErr w:type="spellStart"/>
            <w:r w:rsidRPr="00506FED">
              <w:t>адресл</w:t>
            </w:r>
            <w:proofErr w:type="spellEnd"/>
            <w:r w:rsidRPr="00506FED">
              <w:rPr>
                <w:lang w:val="uz-Cyrl-UZ"/>
              </w:rPr>
              <w:t xml:space="preserve">аш, </w:t>
            </w:r>
            <w:proofErr w:type="spellStart"/>
            <w:r w:rsidR="0011793A">
              <w:t>рақам</w:t>
            </w:r>
            <w:proofErr w:type="spellEnd"/>
            <w:r w:rsidRPr="00506FED">
              <w:rPr>
                <w:lang w:val="uz-Cyrl-UZ"/>
              </w:rPr>
              <w:t>ни қисқартириб териш</w:t>
            </w:r>
            <w:r w:rsidR="00413866" w:rsidRPr="00506FED">
              <w:t>,</w:t>
            </w:r>
            <w:r w:rsidRPr="00506FED">
              <w:t xml:space="preserve"> </w:t>
            </w:r>
            <w:r w:rsidRPr="00506FED">
              <w:rPr>
                <w:lang w:val="uz-Cyrl-UZ"/>
              </w:rPr>
              <w:t xml:space="preserve">фойдаланувчига </w:t>
            </w:r>
            <w:proofErr w:type="spellStart"/>
            <w:r w:rsidRPr="00506FED">
              <w:t>сўзлашув</w:t>
            </w:r>
            <w:proofErr w:type="spellEnd"/>
            <w:r w:rsidRPr="00506FED">
              <w:t xml:space="preserve"> </w:t>
            </w:r>
            <w:proofErr w:type="spellStart"/>
            <w:r w:rsidRPr="00506FED">
              <w:t>пункти</w:t>
            </w:r>
            <w:proofErr w:type="spellEnd"/>
            <w:r w:rsidRPr="00506FED">
              <w:t xml:space="preserve"> </w:t>
            </w:r>
            <w:proofErr w:type="spellStart"/>
            <w:r w:rsidRPr="00506FED">
              <w:t>кабинасидан</w:t>
            </w:r>
            <w:proofErr w:type="spellEnd"/>
            <w:r w:rsidRPr="00506FED">
              <w:t xml:space="preserve"> </w:t>
            </w:r>
            <w:proofErr w:type="spellStart"/>
            <w:r w:rsidRPr="00506FED">
              <w:t>халқаро</w:t>
            </w:r>
            <w:proofErr w:type="spellEnd"/>
            <w:r w:rsidRPr="00506FED">
              <w:t xml:space="preserve"> телефон </w:t>
            </w:r>
            <w:proofErr w:type="spellStart"/>
            <w:r w:rsidRPr="00506FED">
              <w:t>сўзлашув</w:t>
            </w:r>
            <w:proofErr w:type="spellEnd"/>
            <w:r w:rsidRPr="00506FED">
              <w:rPr>
                <w:lang w:val="uz-Cyrl-UZ"/>
              </w:rPr>
              <w:t>и</w:t>
            </w:r>
            <w:r w:rsidRPr="00506FED">
              <w:t xml:space="preserve"> </w:t>
            </w:r>
            <w:proofErr w:type="spellStart"/>
            <w:r w:rsidRPr="00506FED">
              <w:t>вақтида</w:t>
            </w:r>
            <w:proofErr w:type="spellEnd"/>
            <w:r w:rsidRPr="00506FED">
              <w:t xml:space="preserve"> </w:t>
            </w:r>
            <w:proofErr w:type="spellStart"/>
            <w:r w:rsidRPr="00506FED">
              <w:t>магнитофонни</w:t>
            </w:r>
            <w:proofErr w:type="spellEnd"/>
            <w:r w:rsidRPr="00506FED">
              <w:t xml:space="preserve"> </w:t>
            </w:r>
            <w:proofErr w:type="spellStart"/>
            <w:r w:rsidRPr="00506FED">
              <w:t>улаш</w:t>
            </w:r>
            <w:proofErr w:type="spellEnd"/>
            <w:r w:rsidRPr="00506FED">
              <w:t xml:space="preserve"> </w:t>
            </w:r>
            <w:proofErr w:type="spellStart"/>
            <w:r w:rsidRPr="00506FED">
              <w:t>имкониятини</w:t>
            </w:r>
            <w:r w:rsidR="00413866" w:rsidRPr="00506FED">
              <w:t>нг</w:t>
            </w:r>
            <w:proofErr w:type="spellEnd"/>
            <w:r w:rsidR="00413866" w:rsidRPr="00506FED">
              <w:t>,</w:t>
            </w:r>
            <w:r w:rsidRPr="00506FED">
              <w:rPr>
                <w:lang w:val="uz-Cyrl-UZ"/>
              </w:rPr>
              <w:t xml:space="preserve"> </w:t>
            </w:r>
            <w:proofErr w:type="spellStart"/>
            <w:r w:rsidRPr="00506FED">
              <w:t>телеграмма</w:t>
            </w:r>
            <w:r w:rsidR="00413866" w:rsidRPr="00506FED">
              <w:t>лар</w:t>
            </w:r>
            <w:proofErr w:type="spellEnd"/>
            <w:r w:rsidRPr="00506FED">
              <w:t xml:space="preserve"> </w:t>
            </w:r>
            <w:proofErr w:type="spellStart"/>
            <w:r w:rsidRPr="00506FED">
              <w:t>хизмати</w:t>
            </w:r>
            <w:proofErr w:type="spellEnd"/>
            <w:r w:rsidRPr="00506FED">
              <w:t xml:space="preserve"> </w:t>
            </w:r>
            <w:proofErr w:type="spellStart"/>
            <w:r w:rsidRPr="00506FED">
              <w:t>учун</w:t>
            </w:r>
            <w:proofErr w:type="spellEnd"/>
            <w:r w:rsidR="00413866" w:rsidRPr="00506FED">
              <w:t xml:space="preserve"> </w:t>
            </w:r>
            <w:proofErr w:type="spellStart"/>
            <w:r w:rsidR="00413866" w:rsidRPr="00506FED">
              <w:t>эса</w:t>
            </w:r>
            <w:proofErr w:type="spellEnd"/>
            <w:r w:rsidRPr="00506FED">
              <w:t xml:space="preserve"> –</w:t>
            </w:r>
            <w:r w:rsidRPr="00506FED">
              <w:rPr>
                <w:lang w:val="uz-Cyrl-UZ"/>
              </w:rPr>
              <w:t xml:space="preserve"> </w:t>
            </w:r>
            <w:proofErr w:type="spellStart"/>
            <w:r w:rsidRPr="00506FED">
              <w:t>шошилинч</w:t>
            </w:r>
            <w:proofErr w:type="spellEnd"/>
            <w:r w:rsidRPr="00506FED">
              <w:t xml:space="preserve"> </w:t>
            </w:r>
            <w:proofErr w:type="spellStart"/>
            <w:r w:rsidRPr="00506FED">
              <w:t>телеграммаларни</w:t>
            </w:r>
            <w:proofErr w:type="spellEnd"/>
            <w:r w:rsidRPr="00506FED">
              <w:t>,</w:t>
            </w:r>
            <w:r w:rsidRPr="00506FED">
              <w:rPr>
                <w:lang w:val="uz-Cyrl-UZ"/>
              </w:rPr>
              <w:t xml:space="preserve"> бадиий бланк</w:t>
            </w:r>
            <w:r w:rsidRPr="00506FED">
              <w:t>да</w:t>
            </w:r>
            <w:r w:rsidRPr="00506FED">
              <w:rPr>
                <w:lang w:val="uz-Cyrl-UZ"/>
              </w:rPr>
              <w:t xml:space="preserve"> </w:t>
            </w:r>
            <w:proofErr w:type="spellStart"/>
            <w:r w:rsidRPr="00506FED">
              <w:t>телеграммаларни</w:t>
            </w:r>
            <w:proofErr w:type="spellEnd"/>
            <w:r w:rsidRPr="00506FED">
              <w:t xml:space="preserve"> </w:t>
            </w:r>
            <w:proofErr w:type="spellStart"/>
            <w:r w:rsidRPr="00506FED">
              <w:t>узатиш</w:t>
            </w:r>
            <w:proofErr w:type="spellEnd"/>
            <w:r w:rsidR="00413866" w:rsidRPr="00506FED">
              <w:t xml:space="preserve"> </w:t>
            </w:r>
            <w:proofErr w:type="spellStart"/>
            <w:r w:rsidR="00413866" w:rsidRPr="00506FED">
              <w:t>каби</w:t>
            </w:r>
            <w:proofErr w:type="spellEnd"/>
            <w:r w:rsidR="00413866" w:rsidRPr="00506FED">
              <w:t xml:space="preserve"> </w:t>
            </w:r>
            <w:proofErr w:type="spellStart"/>
            <w:r w:rsidR="00413866" w:rsidRPr="00506FED">
              <w:t>имкониятларнинг</w:t>
            </w:r>
            <w:proofErr w:type="spellEnd"/>
            <w:r w:rsidR="00413866" w:rsidRPr="00506FED">
              <w:t xml:space="preserve"> </w:t>
            </w:r>
            <w:proofErr w:type="spellStart"/>
            <w:r w:rsidR="00413866" w:rsidRPr="00506FED">
              <w:t>тақдим</w:t>
            </w:r>
            <w:proofErr w:type="spellEnd"/>
            <w:r w:rsidR="00413866" w:rsidRPr="00506FED">
              <w:t xml:space="preserve"> </w:t>
            </w:r>
            <w:proofErr w:type="spellStart"/>
            <w:r w:rsidR="00413866" w:rsidRPr="00506FED">
              <w:t>этилиши</w:t>
            </w:r>
            <w:proofErr w:type="spellEnd"/>
            <w:r w:rsidRPr="00506FED">
              <w:t xml:space="preserve"> </w:t>
            </w:r>
            <w:proofErr w:type="spellStart"/>
            <w:r w:rsidRPr="00506FED">
              <w:t>ҳисобланади</w:t>
            </w:r>
            <w:proofErr w:type="spellEnd"/>
            <w:r w:rsidRPr="00506FED">
              <w:t>.</w:t>
            </w:r>
          </w:p>
        </w:tc>
      </w:tr>
      <w:tr w:rsidR="00924A19" w:rsidRPr="00506FED" w14:paraId="61BDE83B" w14:textId="77777777">
        <w:trPr>
          <w:tblCellSpacing w:w="0" w:type="dxa"/>
          <w:jc w:val="center"/>
        </w:trPr>
        <w:tc>
          <w:tcPr>
            <w:tcW w:w="2007" w:type="pct"/>
          </w:tcPr>
          <w:p w14:paraId="1E9F59DA" w14:textId="77777777" w:rsidR="00924A19" w:rsidRPr="00506FED" w:rsidRDefault="00924A19" w:rsidP="00A64EC8">
            <w:pPr>
              <w:tabs>
                <w:tab w:val="left" w:pos="0"/>
                <w:tab w:val="left" w:pos="9321"/>
              </w:tabs>
              <w:rPr>
                <w:b/>
                <w:sz w:val="28"/>
                <w:szCs w:val="28"/>
              </w:rPr>
            </w:pPr>
            <w:r w:rsidRPr="00506FED">
              <w:rPr>
                <w:b/>
                <w:sz w:val="28"/>
                <w:szCs w:val="28"/>
              </w:rPr>
              <w:t xml:space="preserve">Услуга заказная телекоммуникаций, обслуживание по </w:t>
            </w:r>
            <w:r w:rsidRPr="00506FED">
              <w:rPr>
                <w:b/>
                <w:sz w:val="28"/>
                <w:szCs w:val="28"/>
                <w:lang w:val="uz-Cyrl-UZ"/>
              </w:rPr>
              <w:br/>
            </w:r>
            <w:r w:rsidRPr="00506FED">
              <w:rPr>
                <w:b/>
                <w:sz w:val="28"/>
                <w:szCs w:val="28"/>
              </w:rPr>
              <w:t>заказу</w:t>
            </w:r>
          </w:p>
          <w:p w14:paraId="6246AFA0" w14:textId="77777777" w:rsidR="00924A19" w:rsidRPr="00506FED" w:rsidRDefault="00924A19" w:rsidP="00A64EC8">
            <w:pPr>
              <w:tabs>
                <w:tab w:val="left" w:pos="9321"/>
              </w:tabs>
              <w:rPr>
                <w:sz w:val="28"/>
                <w:szCs w:val="28"/>
                <w:lang w:val="en-US"/>
              </w:rPr>
            </w:pPr>
            <w:proofErr w:type="spellStart"/>
            <w:r w:rsidRPr="00506FED">
              <w:rPr>
                <w:b/>
                <w:sz w:val="28"/>
                <w:szCs w:val="28"/>
                <w:lang w:val="en-US"/>
              </w:rPr>
              <w:t>uz</w:t>
            </w:r>
            <w:proofErr w:type="spellEnd"/>
            <w:r w:rsidRPr="00506FED">
              <w:rPr>
                <w:sz w:val="28"/>
                <w:szCs w:val="28"/>
                <w:lang w:val="en-US"/>
              </w:rPr>
              <w:t xml:space="preserve"> - </w:t>
            </w:r>
            <w:proofErr w:type="spellStart"/>
            <w:r w:rsidRPr="00506FED">
              <w:rPr>
                <w:sz w:val="28"/>
                <w:szCs w:val="28"/>
                <w:lang w:val="en-US"/>
              </w:rPr>
              <w:t>telekommunikatsiyalarning</w:t>
            </w:r>
            <w:proofErr w:type="spellEnd"/>
            <w:r w:rsidRPr="00506FED">
              <w:rPr>
                <w:sz w:val="28"/>
                <w:szCs w:val="28"/>
                <w:lang w:val="en-US"/>
              </w:rPr>
              <w:t xml:space="preserve"> </w:t>
            </w:r>
            <w:proofErr w:type="spellStart"/>
            <w:r w:rsidRPr="00506FED">
              <w:rPr>
                <w:sz w:val="28"/>
                <w:szCs w:val="28"/>
                <w:lang w:val="en-US"/>
              </w:rPr>
              <w:t>buyurtma</w:t>
            </w:r>
            <w:proofErr w:type="spellEnd"/>
            <w:r w:rsidRPr="00506FED">
              <w:rPr>
                <w:sz w:val="28"/>
                <w:szCs w:val="28"/>
                <w:lang w:val="en-US"/>
              </w:rPr>
              <w:t xml:space="preserve"> </w:t>
            </w:r>
            <w:proofErr w:type="spellStart"/>
            <w:r w:rsidRPr="00506FED">
              <w:rPr>
                <w:sz w:val="28"/>
                <w:szCs w:val="28"/>
                <w:lang w:val="en-US"/>
              </w:rPr>
              <w:t>xizmati</w:t>
            </w:r>
            <w:proofErr w:type="spellEnd"/>
            <w:r w:rsidRPr="00506FED">
              <w:rPr>
                <w:sz w:val="28"/>
                <w:szCs w:val="28"/>
                <w:lang w:val="en-US"/>
              </w:rPr>
              <w:t xml:space="preserve">, </w:t>
            </w:r>
            <w:proofErr w:type="spellStart"/>
            <w:r w:rsidRPr="00506FED">
              <w:rPr>
                <w:sz w:val="28"/>
                <w:szCs w:val="28"/>
                <w:lang w:val="en-US"/>
              </w:rPr>
              <w:t>buyurtma</w:t>
            </w:r>
            <w:proofErr w:type="spellEnd"/>
            <w:r w:rsidRPr="00506FED">
              <w:rPr>
                <w:sz w:val="28"/>
                <w:szCs w:val="28"/>
                <w:lang w:val="en-US"/>
              </w:rPr>
              <w:t xml:space="preserve"> </w:t>
            </w:r>
            <w:proofErr w:type="spellStart"/>
            <w:proofErr w:type="gramStart"/>
            <w:r w:rsidRPr="00506FED">
              <w:rPr>
                <w:sz w:val="28"/>
                <w:szCs w:val="28"/>
                <w:lang w:val="en-US"/>
              </w:rPr>
              <w:t>bo‘</w:t>
            </w:r>
            <w:proofErr w:type="gramEnd"/>
            <w:r w:rsidRPr="00506FED">
              <w:rPr>
                <w:sz w:val="28"/>
                <w:szCs w:val="28"/>
                <w:lang w:val="en-US"/>
              </w:rPr>
              <w:t>yicha</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 xml:space="preserve"> </w:t>
            </w:r>
            <w:proofErr w:type="spellStart"/>
            <w:r w:rsidRPr="00506FED">
              <w:rPr>
                <w:sz w:val="28"/>
                <w:szCs w:val="28"/>
                <w:lang w:val="en-US"/>
              </w:rPr>
              <w:t>ko‘rsatish</w:t>
            </w:r>
            <w:proofErr w:type="spellEnd"/>
            <w:r w:rsidRPr="00506FED">
              <w:rPr>
                <w:sz w:val="28"/>
                <w:szCs w:val="28"/>
                <w:lang w:val="en-US"/>
              </w:rPr>
              <w:t xml:space="preserve"> </w:t>
            </w:r>
          </w:p>
          <w:p w14:paraId="4CCC6624" w14:textId="61B54720" w:rsidR="00924A19" w:rsidRPr="00506FED" w:rsidRDefault="003A4C4D" w:rsidP="00A64EC8">
            <w:pPr>
              <w:tabs>
                <w:tab w:val="left" w:pos="9321"/>
              </w:tabs>
              <w:rPr>
                <w:sz w:val="28"/>
                <w:szCs w:val="28"/>
              </w:rPr>
            </w:pPr>
            <w:r>
              <w:rPr>
                <w:sz w:val="28"/>
                <w:szCs w:val="28"/>
                <w:lang w:val="en-US"/>
              </w:rPr>
              <w:t xml:space="preserve"> </w:t>
            </w:r>
            <w:proofErr w:type="spellStart"/>
            <w:r w:rsidR="00924A19" w:rsidRPr="00506FED">
              <w:rPr>
                <w:sz w:val="28"/>
                <w:szCs w:val="28"/>
              </w:rPr>
              <w:t>телекоммуникацияларнинг</w:t>
            </w:r>
            <w:proofErr w:type="spellEnd"/>
            <w:r w:rsidR="00924A19" w:rsidRPr="00506FED">
              <w:rPr>
                <w:sz w:val="28"/>
                <w:szCs w:val="28"/>
              </w:rPr>
              <w:t xml:space="preserve"> </w:t>
            </w:r>
            <w:proofErr w:type="spellStart"/>
            <w:r w:rsidR="00924A19" w:rsidRPr="00506FED">
              <w:rPr>
                <w:sz w:val="28"/>
                <w:szCs w:val="28"/>
              </w:rPr>
              <w:t>буюртма</w:t>
            </w:r>
            <w:proofErr w:type="spellEnd"/>
            <w:r w:rsidR="00924A19" w:rsidRPr="00506FED">
              <w:rPr>
                <w:sz w:val="28"/>
                <w:szCs w:val="28"/>
              </w:rPr>
              <w:t xml:space="preserve"> </w:t>
            </w:r>
            <w:proofErr w:type="spellStart"/>
            <w:r w:rsidR="00924A19" w:rsidRPr="00506FED">
              <w:rPr>
                <w:sz w:val="28"/>
                <w:szCs w:val="28"/>
              </w:rPr>
              <w:t>хизмати</w:t>
            </w:r>
            <w:proofErr w:type="spellEnd"/>
            <w:r w:rsidR="00924A19" w:rsidRPr="00506FED">
              <w:rPr>
                <w:sz w:val="28"/>
                <w:szCs w:val="28"/>
              </w:rPr>
              <w:t xml:space="preserve">, </w:t>
            </w:r>
            <w:proofErr w:type="spellStart"/>
            <w:r w:rsidR="00924A19" w:rsidRPr="00506FED">
              <w:rPr>
                <w:sz w:val="28"/>
                <w:szCs w:val="28"/>
              </w:rPr>
              <w:t>буюртма</w:t>
            </w:r>
            <w:proofErr w:type="spellEnd"/>
            <w:r w:rsidR="00924A19" w:rsidRPr="00506FED">
              <w:rPr>
                <w:sz w:val="28"/>
                <w:szCs w:val="28"/>
              </w:rPr>
              <w:t xml:space="preserve"> </w:t>
            </w:r>
            <w:proofErr w:type="spellStart"/>
            <w:r w:rsidR="00924A19" w:rsidRPr="00506FED">
              <w:rPr>
                <w:sz w:val="28"/>
                <w:szCs w:val="28"/>
              </w:rPr>
              <w:t>бўйича</w:t>
            </w:r>
            <w:proofErr w:type="spellEnd"/>
            <w:r w:rsidR="00924A19" w:rsidRPr="00506FED">
              <w:rPr>
                <w:sz w:val="28"/>
                <w:szCs w:val="28"/>
              </w:rPr>
              <w:t xml:space="preserve"> </w:t>
            </w:r>
            <w:proofErr w:type="spellStart"/>
            <w:r w:rsidR="00924A19" w:rsidRPr="00506FED">
              <w:rPr>
                <w:sz w:val="28"/>
                <w:szCs w:val="28"/>
              </w:rPr>
              <w:t>хизмат</w:t>
            </w:r>
            <w:proofErr w:type="spellEnd"/>
            <w:r w:rsidR="00924A19" w:rsidRPr="00506FED">
              <w:rPr>
                <w:sz w:val="28"/>
                <w:szCs w:val="28"/>
              </w:rPr>
              <w:t xml:space="preserve"> </w:t>
            </w:r>
            <w:proofErr w:type="spellStart"/>
            <w:r w:rsidR="00924A19" w:rsidRPr="00506FED">
              <w:rPr>
                <w:sz w:val="28"/>
                <w:szCs w:val="28"/>
              </w:rPr>
              <w:t>кўрсатиш</w:t>
            </w:r>
            <w:proofErr w:type="spellEnd"/>
          </w:p>
          <w:p w14:paraId="587744D3" w14:textId="77777777" w:rsidR="00924A19" w:rsidRPr="00506FED" w:rsidRDefault="00924A19" w:rsidP="00A64EC8">
            <w:pPr>
              <w:tabs>
                <w:tab w:val="left" w:pos="9321"/>
              </w:tabs>
              <w:rPr>
                <w:b/>
                <w:sz w:val="28"/>
                <w:szCs w:val="28"/>
                <w:lang w:val="en-US"/>
              </w:rPr>
            </w:pPr>
            <w:proofErr w:type="gramStart"/>
            <w:r w:rsidRPr="00506FED">
              <w:rPr>
                <w:b/>
                <w:sz w:val="28"/>
                <w:szCs w:val="28"/>
                <w:lang w:val="fr-FR"/>
              </w:rPr>
              <w:t>en</w:t>
            </w:r>
            <w:proofErr w:type="gramEnd"/>
            <w:r w:rsidRPr="00506FED">
              <w:rPr>
                <w:sz w:val="28"/>
                <w:szCs w:val="28"/>
                <w:lang w:val="fr-FR"/>
              </w:rPr>
              <w:t xml:space="preserve"> - </w:t>
            </w:r>
            <w:r w:rsidRPr="00506FED">
              <w:rPr>
                <w:sz w:val="28"/>
                <w:szCs w:val="28"/>
                <w:lang w:val="en-US"/>
              </w:rPr>
              <w:t xml:space="preserve">reserved circuit service, </w:t>
            </w:r>
            <w:r w:rsidR="00B9056E" w:rsidRPr="00506FED">
              <w:rPr>
                <w:sz w:val="28"/>
                <w:szCs w:val="28"/>
                <w:lang w:val="en-US"/>
              </w:rPr>
              <w:br/>
            </w:r>
            <w:r w:rsidRPr="00506FED">
              <w:rPr>
                <w:sz w:val="28"/>
                <w:szCs w:val="28"/>
                <w:lang w:val="en-US"/>
              </w:rPr>
              <w:t>reserved circuit telecommunication service</w:t>
            </w:r>
          </w:p>
        </w:tc>
        <w:tc>
          <w:tcPr>
            <w:tcW w:w="2993" w:type="pct"/>
          </w:tcPr>
          <w:p w14:paraId="72983302" w14:textId="77777777" w:rsidR="00924A19" w:rsidRPr="00506FED" w:rsidRDefault="00924A19" w:rsidP="00CE76B4">
            <w:pPr>
              <w:tabs>
                <w:tab w:val="left" w:pos="9321"/>
              </w:tabs>
              <w:jc w:val="both"/>
              <w:rPr>
                <w:sz w:val="28"/>
                <w:szCs w:val="28"/>
              </w:rPr>
            </w:pPr>
            <w:r w:rsidRPr="00506FED">
              <w:rPr>
                <w:sz w:val="28"/>
                <w:szCs w:val="28"/>
              </w:rPr>
              <w:t>Тип услуги телекоммуникаций, при которой тракт связи устанавливается в момент времени, заранее определяемый пользователем, в ответ на его запрос, осуществленный посредством сигнализации пользователь-сеть.</w:t>
            </w:r>
          </w:p>
          <w:p w14:paraId="53E9C431" w14:textId="77777777" w:rsidR="00924A19" w:rsidRPr="00506FED" w:rsidRDefault="00924A19" w:rsidP="00CE76B4">
            <w:pPr>
              <w:tabs>
                <w:tab w:val="left" w:pos="675"/>
                <w:tab w:val="left" w:pos="4743"/>
                <w:tab w:val="left" w:pos="9321"/>
              </w:tabs>
              <w:jc w:val="both"/>
            </w:pPr>
            <w:r w:rsidRPr="00506FED">
              <w:t xml:space="preserve">Примечание </w:t>
            </w:r>
            <w:r w:rsidRPr="00506FED">
              <w:rPr>
                <w:lang w:val="uz-Cyrl-UZ"/>
              </w:rPr>
              <w:t>−</w:t>
            </w:r>
            <w:r w:rsidRPr="00506FED">
              <w:t xml:space="preserve"> Пользователь может также заранее определить </w:t>
            </w:r>
            <w:proofErr w:type="spellStart"/>
            <w:r w:rsidRPr="00506FED">
              <w:t>продолжительн</w:t>
            </w:r>
            <w:r w:rsidR="002F402D">
              <w:t>ачс</w:t>
            </w:r>
            <w:proofErr w:type="spellEnd"/>
            <w:r w:rsidR="002F402D">
              <w:t xml:space="preserve"> </w:t>
            </w:r>
            <w:r w:rsidRPr="00506FED">
              <w:t>ость связи или момент, когда тракт связи должен быть разъединен.</w:t>
            </w:r>
          </w:p>
          <w:p w14:paraId="4A187E5E" w14:textId="77777777" w:rsidR="00924A19" w:rsidRPr="00951A09" w:rsidRDefault="00924A19" w:rsidP="00CE76B4">
            <w:pPr>
              <w:tabs>
                <w:tab w:val="left" w:pos="675"/>
                <w:tab w:val="left" w:pos="4743"/>
                <w:tab w:val="left" w:pos="9321"/>
              </w:tabs>
              <w:jc w:val="both"/>
              <w:rPr>
                <w:sz w:val="14"/>
                <w:szCs w:val="14"/>
              </w:rPr>
            </w:pPr>
          </w:p>
          <w:p w14:paraId="28B4AB93" w14:textId="77777777" w:rsidR="00924A19" w:rsidRPr="00506FED" w:rsidRDefault="00924A19" w:rsidP="00CE76B4">
            <w:pPr>
              <w:tabs>
                <w:tab w:val="left" w:pos="9321"/>
              </w:tabs>
              <w:jc w:val="both"/>
              <w:rPr>
                <w:sz w:val="28"/>
                <w:szCs w:val="28"/>
              </w:rPr>
            </w:pPr>
            <w:proofErr w:type="spellStart"/>
            <w:r w:rsidRPr="00506FED">
              <w:rPr>
                <w:sz w:val="28"/>
                <w:szCs w:val="28"/>
                <w:lang w:val="en-US"/>
              </w:rPr>
              <w:t>Telekommunikatsiyalar</w:t>
            </w:r>
            <w:proofErr w:type="spellEnd"/>
            <w:r w:rsidRPr="00506FED">
              <w:rPr>
                <w:sz w:val="28"/>
                <w:szCs w:val="28"/>
              </w:rPr>
              <w:t xml:space="preserve"> </w:t>
            </w:r>
            <w:proofErr w:type="spellStart"/>
            <w:r w:rsidRPr="00506FED">
              <w:rPr>
                <w:sz w:val="28"/>
                <w:szCs w:val="28"/>
                <w:lang w:val="en-US"/>
              </w:rPr>
              <w:t>xizmatining</w:t>
            </w:r>
            <w:proofErr w:type="spellEnd"/>
            <w:r w:rsidRPr="00506FED">
              <w:rPr>
                <w:sz w:val="28"/>
                <w:szCs w:val="28"/>
              </w:rPr>
              <w:t xml:space="preserve"> </w:t>
            </w:r>
            <w:proofErr w:type="spellStart"/>
            <w:r w:rsidRPr="00506FED">
              <w:rPr>
                <w:sz w:val="28"/>
                <w:szCs w:val="28"/>
                <w:lang w:val="en-US"/>
              </w:rPr>
              <w:t>turi</w:t>
            </w:r>
            <w:proofErr w:type="spellEnd"/>
            <w:r w:rsidRPr="00506FED">
              <w:rPr>
                <w:sz w:val="28"/>
                <w:szCs w:val="28"/>
              </w:rPr>
              <w:t xml:space="preserve">, </w:t>
            </w:r>
            <w:proofErr w:type="spellStart"/>
            <w:r w:rsidRPr="00506FED">
              <w:rPr>
                <w:sz w:val="28"/>
                <w:szCs w:val="28"/>
                <w:lang w:val="en-US"/>
              </w:rPr>
              <w:t>bunda</w:t>
            </w:r>
            <w:proofErr w:type="spellEnd"/>
            <w:r w:rsidRPr="00506FED">
              <w:rPr>
                <w:sz w:val="28"/>
                <w:szCs w:val="28"/>
              </w:rPr>
              <w:t xml:space="preserve"> </w:t>
            </w:r>
            <w:proofErr w:type="spellStart"/>
            <w:r w:rsidRPr="00506FED">
              <w:rPr>
                <w:sz w:val="28"/>
                <w:szCs w:val="28"/>
                <w:lang w:val="en-US"/>
              </w:rPr>
              <w:t>aloqa</w:t>
            </w:r>
            <w:proofErr w:type="spellEnd"/>
            <w:r w:rsidRPr="00506FED">
              <w:rPr>
                <w:sz w:val="28"/>
                <w:szCs w:val="28"/>
              </w:rPr>
              <w:t xml:space="preserve"> </w:t>
            </w:r>
            <w:proofErr w:type="spellStart"/>
            <w:r w:rsidRPr="00506FED">
              <w:rPr>
                <w:sz w:val="28"/>
                <w:szCs w:val="28"/>
                <w:lang w:val="en-US"/>
              </w:rPr>
              <w:t>trakti</w:t>
            </w:r>
            <w:proofErr w:type="spellEnd"/>
            <w:r w:rsidRPr="00506FED">
              <w:rPr>
                <w:sz w:val="28"/>
                <w:szCs w:val="28"/>
              </w:rPr>
              <w:t xml:space="preserve"> </w:t>
            </w:r>
            <w:proofErr w:type="spellStart"/>
            <w:r w:rsidRPr="00506FED">
              <w:rPr>
                <w:sz w:val="28"/>
                <w:szCs w:val="28"/>
                <w:lang w:val="en-US"/>
              </w:rPr>
              <w:t>foydalanuvchi</w:t>
            </w:r>
            <w:proofErr w:type="spellEnd"/>
            <w:r w:rsidRPr="00506FED">
              <w:rPr>
                <w:sz w:val="28"/>
                <w:szCs w:val="28"/>
              </w:rPr>
              <w:t xml:space="preserve"> </w:t>
            </w:r>
            <w:proofErr w:type="spellStart"/>
            <w:r w:rsidRPr="00506FED">
              <w:rPr>
                <w:sz w:val="28"/>
                <w:szCs w:val="28"/>
                <w:lang w:val="en-US"/>
              </w:rPr>
              <w:t>tomonidan</w:t>
            </w:r>
            <w:proofErr w:type="spellEnd"/>
            <w:r w:rsidRPr="00506FED">
              <w:rPr>
                <w:sz w:val="28"/>
                <w:szCs w:val="28"/>
              </w:rPr>
              <w:t xml:space="preserve"> </w:t>
            </w:r>
            <w:proofErr w:type="spellStart"/>
            <w:r w:rsidRPr="00506FED">
              <w:rPr>
                <w:sz w:val="28"/>
                <w:szCs w:val="28"/>
                <w:lang w:val="en-US"/>
              </w:rPr>
              <w:t>oldindan</w:t>
            </w:r>
            <w:proofErr w:type="spellEnd"/>
            <w:r w:rsidRPr="00506FED">
              <w:rPr>
                <w:sz w:val="28"/>
                <w:szCs w:val="28"/>
              </w:rPr>
              <w:t xml:space="preserve"> </w:t>
            </w:r>
            <w:proofErr w:type="spellStart"/>
            <w:r w:rsidRPr="00506FED">
              <w:rPr>
                <w:sz w:val="28"/>
                <w:szCs w:val="28"/>
                <w:lang w:val="en-US"/>
              </w:rPr>
              <w:t>aniqlanadigan</w:t>
            </w:r>
            <w:proofErr w:type="spellEnd"/>
            <w:r w:rsidRPr="00506FED">
              <w:rPr>
                <w:sz w:val="28"/>
                <w:szCs w:val="28"/>
              </w:rPr>
              <w:t xml:space="preserve"> </w:t>
            </w:r>
            <w:proofErr w:type="spellStart"/>
            <w:r w:rsidRPr="00506FED">
              <w:rPr>
                <w:sz w:val="28"/>
                <w:szCs w:val="28"/>
                <w:lang w:val="en-US"/>
              </w:rPr>
              <w:t>vaqtda</w:t>
            </w:r>
            <w:proofErr w:type="spellEnd"/>
            <w:r w:rsidRPr="00506FED">
              <w:rPr>
                <w:sz w:val="28"/>
                <w:szCs w:val="28"/>
              </w:rPr>
              <w:t xml:space="preserve"> </w:t>
            </w:r>
            <w:proofErr w:type="spellStart"/>
            <w:r w:rsidRPr="00506FED">
              <w:rPr>
                <w:sz w:val="28"/>
                <w:szCs w:val="28"/>
                <w:lang w:val="en-US"/>
              </w:rPr>
              <w:t>foydalanuvchi</w:t>
            </w:r>
            <w:proofErr w:type="spellEnd"/>
            <w:r w:rsidRPr="00506FED">
              <w:rPr>
                <w:sz w:val="28"/>
                <w:szCs w:val="28"/>
              </w:rPr>
              <w:t>-</w:t>
            </w:r>
            <w:proofErr w:type="spellStart"/>
            <w:r w:rsidRPr="00506FED">
              <w:rPr>
                <w:sz w:val="28"/>
                <w:szCs w:val="28"/>
                <w:lang w:val="en-US"/>
              </w:rPr>
              <w:t>tarmoq</w:t>
            </w:r>
            <w:proofErr w:type="spellEnd"/>
            <w:r w:rsidRPr="00506FED">
              <w:rPr>
                <w:sz w:val="28"/>
                <w:szCs w:val="28"/>
              </w:rPr>
              <w:t xml:space="preserve"> </w:t>
            </w:r>
            <w:proofErr w:type="spellStart"/>
            <w:r w:rsidRPr="00506FED">
              <w:rPr>
                <w:sz w:val="28"/>
                <w:szCs w:val="28"/>
                <w:lang w:val="en-US"/>
              </w:rPr>
              <w:t>signalizatsiyasi</w:t>
            </w:r>
            <w:proofErr w:type="spellEnd"/>
            <w:r w:rsidRPr="00506FED">
              <w:rPr>
                <w:sz w:val="28"/>
                <w:szCs w:val="28"/>
              </w:rPr>
              <w:t xml:space="preserve"> </w:t>
            </w:r>
            <w:proofErr w:type="spellStart"/>
            <w:r w:rsidRPr="00506FED">
              <w:rPr>
                <w:sz w:val="28"/>
                <w:szCs w:val="28"/>
                <w:lang w:val="en-US"/>
              </w:rPr>
              <w:t>vositasida</w:t>
            </w:r>
            <w:proofErr w:type="spellEnd"/>
            <w:r w:rsidRPr="00506FED">
              <w:rPr>
                <w:sz w:val="28"/>
                <w:szCs w:val="28"/>
              </w:rPr>
              <w:t xml:space="preserve"> </w:t>
            </w:r>
            <w:proofErr w:type="spellStart"/>
            <w:r w:rsidRPr="00506FED">
              <w:rPr>
                <w:sz w:val="28"/>
                <w:szCs w:val="28"/>
                <w:lang w:val="en-US"/>
              </w:rPr>
              <w:t>amalga</w:t>
            </w:r>
            <w:proofErr w:type="spellEnd"/>
            <w:r w:rsidRPr="00506FED">
              <w:rPr>
                <w:sz w:val="28"/>
                <w:szCs w:val="28"/>
              </w:rPr>
              <w:t xml:space="preserve"> </w:t>
            </w:r>
            <w:proofErr w:type="spellStart"/>
            <w:r w:rsidRPr="00506FED">
              <w:rPr>
                <w:sz w:val="28"/>
                <w:szCs w:val="28"/>
                <w:lang w:val="en-US"/>
              </w:rPr>
              <w:t>oshirilgan</w:t>
            </w:r>
            <w:proofErr w:type="spellEnd"/>
            <w:r w:rsidRPr="00506FED">
              <w:rPr>
                <w:sz w:val="28"/>
                <w:szCs w:val="28"/>
              </w:rPr>
              <w:t xml:space="preserve"> </w:t>
            </w:r>
            <w:proofErr w:type="spellStart"/>
            <w:r w:rsidRPr="00506FED">
              <w:rPr>
                <w:sz w:val="28"/>
                <w:szCs w:val="28"/>
                <w:lang w:val="en-US"/>
              </w:rPr>
              <w:t>foydalanuvchining</w:t>
            </w:r>
            <w:proofErr w:type="spellEnd"/>
            <w:r w:rsidRPr="00506FED">
              <w:rPr>
                <w:sz w:val="28"/>
                <w:szCs w:val="28"/>
              </w:rPr>
              <w:t xml:space="preserve"> </w:t>
            </w:r>
            <w:proofErr w:type="gramStart"/>
            <w:r w:rsidR="00413866" w:rsidRPr="00506FED">
              <w:rPr>
                <w:sz w:val="28"/>
                <w:szCs w:val="28"/>
                <w:lang w:val="en-US"/>
              </w:rPr>
              <w:t>so</w:t>
            </w:r>
            <w:r w:rsidR="00413866" w:rsidRPr="00506FED">
              <w:rPr>
                <w:sz w:val="28"/>
                <w:szCs w:val="28"/>
              </w:rPr>
              <w:t>‘</w:t>
            </w:r>
            <w:proofErr w:type="spellStart"/>
            <w:proofErr w:type="gramEnd"/>
            <w:r w:rsidR="00413866" w:rsidRPr="00506FED">
              <w:rPr>
                <w:sz w:val="28"/>
                <w:szCs w:val="28"/>
                <w:lang w:val="en-US"/>
              </w:rPr>
              <w:t>roviga</w:t>
            </w:r>
            <w:r w:rsidRPr="00506FED">
              <w:rPr>
                <w:sz w:val="28"/>
                <w:szCs w:val="28"/>
                <w:lang w:val="en-US"/>
              </w:rPr>
              <w:t>ga</w:t>
            </w:r>
            <w:proofErr w:type="spellEnd"/>
            <w:r w:rsidRPr="00506FED">
              <w:rPr>
                <w:sz w:val="28"/>
                <w:szCs w:val="28"/>
              </w:rPr>
              <w:t xml:space="preserve"> </w:t>
            </w:r>
            <w:proofErr w:type="spellStart"/>
            <w:r w:rsidRPr="00506FED">
              <w:rPr>
                <w:sz w:val="28"/>
                <w:szCs w:val="28"/>
                <w:lang w:val="en-US"/>
              </w:rPr>
              <w:t>javoban</w:t>
            </w:r>
            <w:proofErr w:type="spellEnd"/>
            <w:r w:rsidRPr="00506FED">
              <w:rPr>
                <w:sz w:val="28"/>
                <w:szCs w:val="28"/>
              </w:rPr>
              <w:t xml:space="preserve"> </w:t>
            </w:r>
            <w:proofErr w:type="spellStart"/>
            <w:r w:rsidRPr="00506FED">
              <w:rPr>
                <w:sz w:val="28"/>
                <w:szCs w:val="28"/>
                <w:lang w:val="en-US"/>
              </w:rPr>
              <w:t>belgilanadi</w:t>
            </w:r>
            <w:proofErr w:type="spellEnd"/>
            <w:r w:rsidRPr="00506FED">
              <w:rPr>
                <w:sz w:val="28"/>
                <w:szCs w:val="28"/>
              </w:rPr>
              <w:t>.</w:t>
            </w:r>
          </w:p>
          <w:p w14:paraId="3626EE8F" w14:textId="77777777" w:rsidR="00924A19" w:rsidRPr="00506FED" w:rsidRDefault="00924A19" w:rsidP="00CE76B4">
            <w:pPr>
              <w:tabs>
                <w:tab w:val="left" w:pos="9321"/>
              </w:tabs>
              <w:jc w:val="both"/>
              <w:rPr>
                <w:sz w:val="28"/>
                <w:szCs w:val="28"/>
              </w:rPr>
            </w:pPr>
            <w:proofErr w:type="spellStart"/>
            <w:r w:rsidRPr="00506FED">
              <w:rPr>
                <w:lang w:val="en-US"/>
              </w:rPr>
              <w:t>Izoh</w:t>
            </w:r>
            <w:proofErr w:type="spellEnd"/>
            <w:r w:rsidRPr="00506FED">
              <w:t xml:space="preserve"> – </w:t>
            </w:r>
            <w:proofErr w:type="spellStart"/>
            <w:r w:rsidRPr="00506FED">
              <w:rPr>
                <w:lang w:val="en-US"/>
              </w:rPr>
              <w:t>Foydalanuvchi</w:t>
            </w:r>
            <w:proofErr w:type="spellEnd"/>
            <w:r w:rsidRPr="00506FED">
              <w:t xml:space="preserve"> </w:t>
            </w:r>
            <w:proofErr w:type="spellStart"/>
            <w:r w:rsidRPr="00506FED">
              <w:rPr>
                <w:lang w:val="en-US"/>
              </w:rPr>
              <w:t>aloqa</w:t>
            </w:r>
            <w:proofErr w:type="spellEnd"/>
            <w:r w:rsidRPr="00506FED">
              <w:t xml:space="preserve"> </w:t>
            </w:r>
            <w:proofErr w:type="spellStart"/>
            <w:r w:rsidRPr="00506FED">
              <w:rPr>
                <w:lang w:val="en-US"/>
              </w:rPr>
              <w:t>davomiyligini</w:t>
            </w:r>
            <w:proofErr w:type="spellEnd"/>
            <w:r w:rsidRPr="00506FED">
              <w:t xml:space="preserve"> </w:t>
            </w:r>
            <w:proofErr w:type="spellStart"/>
            <w:r w:rsidRPr="00506FED">
              <w:rPr>
                <w:lang w:val="en-US"/>
              </w:rPr>
              <w:t>yoki</w:t>
            </w:r>
            <w:proofErr w:type="spellEnd"/>
            <w:r w:rsidRPr="00506FED">
              <w:t xml:space="preserve"> </w:t>
            </w:r>
            <w:proofErr w:type="spellStart"/>
            <w:r w:rsidRPr="00506FED">
              <w:rPr>
                <w:lang w:val="en-US"/>
              </w:rPr>
              <w:t>aloqa</w:t>
            </w:r>
            <w:proofErr w:type="spellEnd"/>
            <w:r w:rsidRPr="00506FED">
              <w:t xml:space="preserve"> </w:t>
            </w:r>
            <w:proofErr w:type="spellStart"/>
            <w:r w:rsidRPr="00506FED">
              <w:rPr>
                <w:lang w:val="en-US"/>
              </w:rPr>
              <w:t>trakti</w:t>
            </w:r>
            <w:proofErr w:type="spellEnd"/>
            <w:r w:rsidRPr="00506FED">
              <w:t xml:space="preserve"> </w:t>
            </w:r>
            <w:proofErr w:type="spellStart"/>
            <w:r w:rsidRPr="00506FED">
              <w:rPr>
                <w:lang w:val="en-US"/>
              </w:rPr>
              <w:t>uzilishi</w:t>
            </w:r>
            <w:proofErr w:type="spellEnd"/>
            <w:r w:rsidRPr="00506FED">
              <w:t xml:space="preserve"> </w:t>
            </w:r>
            <w:proofErr w:type="spellStart"/>
            <w:r w:rsidRPr="00506FED">
              <w:rPr>
                <w:lang w:val="en-US"/>
              </w:rPr>
              <w:t>kerak</w:t>
            </w:r>
            <w:proofErr w:type="spellEnd"/>
            <w:r w:rsidRPr="00506FED">
              <w:t xml:space="preserve"> </w:t>
            </w:r>
            <w:proofErr w:type="spellStart"/>
            <w:proofErr w:type="gramStart"/>
            <w:r w:rsidRPr="00506FED">
              <w:rPr>
                <w:lang w:val="en-US"/>
              </w:rPr>
              <w:t>bo</w:t>
            </w:r>
            <w:proofErr w:type="spellEnd"/>
            <w:r w:rsidRPr="00506FED">
              <w:t>‘</w:t>
            </w:r>
            <w:proofErr w:type="spellStart"/>
            <w:proofErr w:type="gramEnd"/>
            <w:r w:rsidRPr="00506FED">
              <w:rPr>
                <w:lang w:val="en-US"/>
              </w:rPr>
              <w:t>lgan</w:t>
            </w:r>
            <w:proofErr w:type="spellEnd"/>
            <w:r w:rsidRPr="00506FED">
              <w:t xml:space="preserve"> </w:t>
            </w:r>
            <w:proofErr w:type="spellStart"/>
            <w:r w:rsidRPr="00506FED">
              <w:rPr>
                <w:lang w:val="en-US"/>
              </w:rPr>
              <w:t>vaqtni</w:t>
            </w:r>
            <w:proofErr w:type="spellEnd"/>
            <w:r w:rsidRPr="00506FED">
              <w:t xml:space="preserve"> </w:t>
            </w:r>
            <w:proofErr w:type="spellStart"/>
            <w:r w:rsidRPr="00506FED">
              <w:rPr>
                <w:lang w:val="en-US"/>
              </w:rPr>
              <w:t>oldindan</w:t>
            </w:r>
            <w:proofErr w:type="spellEnd"/>
            <w:r w:rsidRPr="00506FED">
              <w:t xml:space="preserve"> </w:t>
            </w:r>
            <w:proofErr w:type="spellStart"/>
            <w:r w:rsidRPr="00506FED">
              <w:rPr>
                <w:lang w:val="en-US"/>
              </w:rPr>
              <w:t>aniqlashi</w:t>
            </w:r>
            <w:proofErr w:type="spellEnd"/>
            <w:r w:rsidRPr="00506FED">
              <w:t xml:space="preserve"> </w:t>
            </w:r>
            <w:proofErr w:type="spellStart"/>
            <w:r w:rsidRPr="00506FED">
              <w:rPr>
                <w:lang w:val="en-US"/>
              </w:rPr>
              <w:t>mumkin</w:t>
            </w:r>
            <w:proofErr w:type="spellEnd"/>
            <w:r w:rsidRPr="00506FED">
              <w:t>.</w:t>
            </w:r>
          </w:p>
          <w:p w14:paraId="0E9ABAB8" w14:textId="77777777" w:rsidR="00924A19" w:rsidRPr="00951A09" w:rsidRDefault="00924A19" w:rsidP="00CE76B4">
            <w:pPr>
              <w:tabs>
                <w:tab w:val="left" w:pos="9321"/>
              </w:tabs>
              <w:jc w:val="both"/>
              <w:rPr>
                <w:sz w:val="14"/>
                <w:szCs w:val="14"/>
              </w:rPr>
            </w:pPr>
          </w:p>
          <w:p w14:paraId="60F9E55B" w14:textId="77777777" w:rsidR="00924A19" w:rsidRPr="00506FED" w:rsidRDefault="00924A19" w:rsidP="00CE76B4">
            <w:pPr>
              <w:tabs>
                <w:tab w:val="left" w:pos="9321"/>
              </w:tabs>
              <w:jc w:val="both"/>
              <w:rPr>
                <w:sz w:val="28"/>
                <w:szCs w:val="28"/>
              </w:rPr>
            </w:pPr>
            <w:r w:rsidRPr="00506FED">
              <w:rPr>
                <w:sz w:val="28"/>
                <w:szCs w:val="28"/>
              </w:rPr>
              <w:t>Т</w:t>
            </w:r>
            <w:r w:rsidRPr="00506FED">
              <w:rPr>
                <w:sz w:val="28"/>
                <w:szCs w:val="28"/>
                <w:lang w:val="uz-Cyrl-UZ"/>
              </w:rPr>
              <w:t>елекоммуникация</w:t>
            </w:r>
            <w:r w:rsidRPr="00506FED">
              <w:rPr>
                <w:sz w:val="28"/>
                <w:szCs w:val="28"/>
              </w:rPr>
              <w:t>лар</w:t>
            </w:r>
            <w:r w:rsidRPr="00506FED">
              <w:rPr>
                <w:sz w:val="28"/>
                <w:szCs w:val="28"/>
                <w:lang w:val="uz-Cyrl-UZ"/>
              </w:rPr>
              <w:t xml:space="preserve"> хизматининг тури</w:t>
            </w:r>
            <w:r w:rsidRPr="00506FED">
              <w:rPr>
                <w:sz w:val="28"/>
                <w:szCs w:val="28"/>
              </w:rPr>
              <w:t>, бунда</w:t>
            </w:r>
            <w:r w:rsidRPr="00506FED">
              <w:rPr>
                <w:sz w:val="28"/>
                <w:szCs w:val="28"/>
                <w:lang w:val="uz-Cyrl-UZ"/>
              </w:rPr>
              <w:t xml:space="preserve"> алоқа тракти фойдаланувчи томонидан олдиндан аниқланадиган вақтда </w:t>
            </w:r>
            <w:r w:rsidRPr="00506FED">
              <w:rPr>
                <w:sz w:val="28"/>
                <w:szCs w:val="28"/>
              </w:rPr>
              <w:t>ф</w:t>
            </w:r>
            <w:r w:rsidRPr="00506FED">
              <w:rPr>
                <w:sz w:val="28"/>
                <w:szCs w:val="28"/>
                <w:lang w:val="uz-Cyrl-UZ"/>
              </w:rPr>
              <w:t>ойдаланувчи-тармоқ сиг</w:t>
            </w:r>
            <w:r w:rsidRPr="00506FED">
              <w:rPr>
                <w:sz w:val="28"/>
                <w:szCs w:val="28"/>
              </w:rPr>
              <w:t>-</w:t>
            </w:r>
            <w:r w:rsidRPr="00506FED">
              <w:rPr>
                <w:sz w:val="28"/>
                <w:szCs w:val="28"/>
                <w:lang w:val="uz-Cyrl-UZ"/>
              </w:rPr>
              <w:t xml:space="preserve">нализацияси </w:t>
            </w:r>
            <w:proofErr w:type="spellStart"/>
            <w:r w:rsidRPr="00506FED">
              <w:rPr>
                <w:sz w:val="28"/>
                <w:szCs w:val="28"/>
              </w:rPr>
              <w:t>воситас</w:t>
            </w:r>
            <w:proofErr w:type="spellEnd"/>
            <w:r w:rsidRPr="00506FED">
              <w:rPr>
                <w:sz w:val="28"/>
                <w:szCs w:val="28"/>
                <w:lang w:val="uz-Cyrl-UZ"/>
              </w:rPr>
              <w:t xml:space="preserve">ида амалга оширилган фойдаланувчининг </w:t>
            </w:r>
            <w:proofErr w:type="spellStart"/>
            <w:r w:rsidR="00413866" w:rsidRPr="00506FED">
              <w:rPr>
                <w:sz w:val="28"/>
                <w:szCs w:val="28"/>
              </w:rPr>
              <w:t>сўровига</w:t>
            </w:r>
            <w:proofErr w:type="spellEnd"/>
            <w:r w:rsidR="00B9056E" w:rsidRPr="00506FED">
              <w:rPr>
                <w:sz w:val="28"/>
                <w:szCs w:val="28"/>
                <w:lang w:val="uz-Cyrl-UZ"/>
              </w:rPr>
              <w:t xml:space="preserve"> жавобан</w:t>
            </w:r>
            <w:r w:rsidR="00B9056E" w:rsidRPr="00506FED">
              <w:rPr>
                <w:sz w:val="28"/>
                <w:szCs w:val="28"/>
              </w:rPr>
              <w:t xml:space="preserve"> </w:t>
            </w:r>
            <w:r w:rsidRPr="00506FED">
              <w:rPr>
                <w:sz w:val="28"/>
                <w:szCs w:val="28"/>
                <w:lang w:val="uz-Cyrl-UZ"/>
              </w:rPr>
              <w:t>белгилана</w:t>
            </w:r>
            <w:r w:rsidR="00B9056E" w:rsidRPr="00506FED">
              <w:rPr>
                <w:sz w:val="28"/>
                <w:szCs w:val="28"/>
              </w:rPr>
              <w:t>-</w:t>
            </w:r>
            <w:r w:rsidRPr="00506FED">
              <w:rPr>
                <w:sz w:val="28"/>
                <w:szCs w:val="28"/>
                <w:lang w:val="uz-Cyrl-UZ"/>
              </w:rPr>
              <w:t>ди</w:t>
            </w:r>
            <w:r w:rsidRPr="00506FED">
              <w:rPr>
                <w:sz w:val="28"/>
                <w:szCs w:val="28"/>
              </w:rPr>
              <w:t>.</w:t>
            </w:r>
          </w:p>
          <w:p w14:paraId="6DE0BCF5" w14:textId="77777777" w:rsidR="00924A19" w:rsidRPr="00506FED" w:rsidRDefault="00924A19" w:rsidP="00CE76B4">
            <w:pPr>
              <w:tabs>
                <w:tab w:val="left" w:pos="675"/>
                <w:tab w:val="left" w:pos="4743"/>
                <w:tab w:val="left" w:pos="9321"/>
              </w:tabs>
              <w:ind w:right="-25"/>
              <w:jc w:val="both"/>
              <w:rPr>
                <w:i/>
                <w:sz w:val="28"/>
                <w:szCs w:val="28"/>
                <w:lang w:val="uz-Cyrl-UZ"/>
              </w:rPr>
            </w:pPr>
            <w:r w:rsidRPr="00506FED">
              <w:rPr>
                <w:lang w:val="uz-Cyrl-UZ"/>
              </w:rPr>
              <w:t>Изоҳ − Фойдаланувчи алоқа давомийлиги</w:t>
            </w:r>
            <w:r w:rsidRPr="00506FED">
              <w:t>ни</w:t>
            </w:r>
            <w:r w:rsidRPr="00506FED">
              <w:rPr>
                <w:lang w:val="uz-Cyrl-UZ"/>
              </w:rPr>
              <w:t xml:space="preserve"> ёки алоқа тракти узилиши керак бўлган вақтни олдиндан аниқлаши мумкин.</w:t>
            </w:r>
          </w:p>
        </w:tc>
      </w:tr>
      <w:tr w:rsidR="00924A19" w:rsidRPr="00506FED" w14:paraId="4D73D2E1" w14:textId="77777777">
        <w:trPr>
          <w:tblCellSpacing w:w="0" w:type="dxa"/>
          <w:jc w:val="center"/>
        </w:trPr>
        <w:tc>
          <w:tcPr>
            <w:tcW w:w="2007" w:type="pct"/>
          </w:tcPr>
          <w:p w14:paraId="4D83088F"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Услуга зачета платы автома</w:t>
            </w:r>
            <w:r w:rsidR="00951A09">
              <w:rPr>
                <w:b/>
                <w:sz w:val="28"/>
                <w:szCs w:val="28"/>
                <w:lang w:val="uz-Cyrl-UZ"/>
              </w:rPr>
              <w:t>-</w:t>
            </w:r>
            <w:r w:rsidRPr="00506FED">
              <w:rPr>
                <w:b/>
                <w:sz w:val="28"/>
                <w:szCs w:val="28"/>
                <w:lang w:val="uz-Cyrl-UZ"/>
              </w:rPr>
              <w:t>тическим перечислением</w:t>
            </w:r>
          </w:p>
          <w:p w14:paraId="36EC29B8"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lastRenderedPageBreak/>
              <w:t>uz</w:t>
            </w:r>
            <w:r w:rsidRPr="00506FED">
              <w:rPr>
                <w:sz w:val="28"/>
                <w:szCs w:val="28"/>
                <w:lang w:val="uz-Cyrl-UZ"/>
              </w:rPr>
              <w:t xml:space="preserve"> - avtomatik ravishda pul o‘tkazish yo‘li bilan to‘lovni hisobga olish xizmati</w:t>
            </w:r>
          </w:p>
          <w:p w14:paraId="1D095488" w14:textId="14E4F57C" w:rsidR="00924A19" w:rsidRPr="00506FED" w:rsidRDefault="003A4C4D" w:rsidP="00A64EC8">
            <w:pPr>
              <w:tabs>
                <w:tab w:val="left" w:pos="675"/>
                <w:tab w:val="left" w:pos="4219"/>
                <w:tab w:val="left" w:pos="9321"/>
              </w:tabs>
              <w:rPr>
                <w:sz w:val="28"/>
                <w:szCs w:val="28"/>
              </w:rPr>
            </w:pPr>
            <w:r>
              <w:rPr>
                <w:sz w:val="28"/>
                <w:szCs w:val="28"/>
                <w:lang w:val="uz-Cyrl-UZ"/>
              </w:rPr>
              <w:t xml:space="preserve"> </w:t>
            </w:r>
            <w:r w:rsidR="00924A19" w:rsidRPr="00506FED">
              <w:rPr>
                <w:sz w:val="28"/>
                <w:szCs w:val="28"/>
              </w:rPr>
              <w:t xml:space="preserve">автоматик </w:t>
            </w:r>
            <w:proofErr w:type="spellStart"/>
            <w:r w:rsidR="00924A19" w:rsidRPr="00506FED">
              <w:rPr>
                <w:sz w:val="28"/>
                <w:szCs w:val="28"/>
              </w:rPr>
              <w:t>равишда</w:t>
            </w:r>
            <w:proofErr w:type="spellEnd"/>
            <w:r w:rsidR="00924A19" w:rsidRPr="00506FED">
              <w:rPr>
                <w:sz w:val="28"/>
                <w:szCs w:val="28"/>
              </w:rPr>
              <w:t xml:space="preserve"> пул </w:t>
            </w:r>
            <w:proofErr w:type="spellStart"/>
            <w:r w:rsidR="00924A19" w:rsidRPr="00506FED">
              <w:rPr>
                <w:sz w:val="28"/>
                <w:szCs w:val="28"/>
              </w:rPr>
              <w:t>ўтказиш</w:t>
            </w:r>
            <w:proofErr w:type="spellEnd"/>
            <w:r w:rsidR="00924A19" w:rsidRPr="00506FED">
              <w:rPr>
                <w:sz w:val="28"/>
                <w:szCs w:val="28"/>
              </w:rPr>
              <w:t xml:space="preserve"> </w:t>
            </w:r>
            <w:proofErr w:type="spellStart"/>
            <w:r w:rsidR="00924A19" w:rsidRPr="00506FED">
              <w:rPr>
                <w:sz w:val="28"/>
                <w:szCs w:val="28"/>
              </w:rPr>
              <w:t>йўли</w:t>
            </w:r>
            <w:proofErr w:type="spellEnd"/>
            <w:r w:rsidR="00924A19" w:rsidRPr="00506FED">
              <w:rPr>
                <w:sz w:val="28"/>
                <w:szCs w:val="28"/>
              </w:rPr>
              <w:t xml:space="preserve"> билан </w:t>
            </w:r>
            <w:proofErr w:type="spellStart"/>
            <w:r w:rsidR="00924A19" w:rsidRPr="00506FED">
              <w:rPr>
                <w:sz w:val="28"/>
                <w:szCs w:val="28"/>
              </w:rPr>
              <w:t>тўловни</w:t>
            </w:r>
            <w:proofErr w:type="spellEnd"/>
            <w:r w:rsidR="00924A19" w:rsidRPr="00506FED">
              <w:rPr>
                <w:sz w:val="28"/>
                <w:szCs w:val="28"/>
              </w:rPr>
              <w:t xml:space="preserve"> </w:t>
            </w:r>
            <w:r w:rsidR="00924A19" w:rsidRPr="00506FED">
              <w:rPr>
                <w:sz w:val="28"/>
                <w:szCs w:val="28"/>
                <w:lang w:val="uz-Cyrl-UZ"/>
              </w:rPr>
              <w:t>ҳ</w:t>
            </w:r>
            <w:proofErr w:type="spellStart"/>
            <w:r w:rsidR="00924A19" w:rsidRPr="00506FED">
              <w:rPr>
                <w:sz w:val="28"/>
                <w:szCs w:val="28"/>
              </w:rPr>
              <w:t>исобга</w:t>
            </w:r>
            <w:proofErr w:type="spellEnd"/>
            <w:r w:rsidR="00924A19" w:rsidRPr="00506FED">
              <w:rPr>
                <w:sz w:val="28"/>
                <w:szCs w:val="28"/>
              </w:rPr>
              <w:t xml:space="preserve"> </w:t>
            </w:r>
            <w:proofErr w:type="spellStart"/>
            <w:r w:rsidR="00924A19" w:rsidRPr="00506FED">
              <w:rPr>
                <w:sz w:val="28"/>
                <w:szCs w:val="28"/>
              </w:rPr>
              <w:t>олиш</w:t>
            </w:r>
            <w:proofErr w:type="spellEnd"/>
            <w:r w:rsidR="00924A19" w:rsidRPr="00506FED">
              <w:rPr>
                <w:sz w:val="28"/>
                <w:szCs w:val="28"/>
              </w:rPr>
              <w:t xml:space="preserve"> </w:t>
            </w:r>
            <w:proofErr w:type="spellStart"/>
            <w:r w:rsidR="00924A19" w:rsidRPr="00506FED">
              <w:rPr>
                <w:sz w:val="28"/>
                <w:szCs w:val="28"/>
              </w:rPr>
              <w:t>хизмати</w:t>
            </w:r>
            <w:proofErr w:type="spellEnd"/>
          </w:p>
          <w:p w14:paraId="09FCB356" w14:textId="77777777" w:rsidR="00924A19" w:rsidRPr="00506FED" w:rsidRDefault="00924A19" w:rsidP="00A64EC8">
            <w:pPr>
              <w:tabs>
                <w:tab w:val="left" w:pos="675"/>
                <w:tab w:val="left" w:pos="4219"/>
                <w:tab w:val="left" w:pos="9321"/>
              </w:tabs>
              <w:rPr>
                <w:b/>
                <w:sz w:val="28"/>
                <w:szCs w:val="28"/>
                <w:lang w:val="en-US"/>
              </w:rPr>
            </w:pPr>
            <w:proofErr w:type="spellStart"/>
            <w:r w:rsidRPr="00506FED">
              <w:rPr>
                <w:b/>
                <w:sz w:val="28"/>
                <w:szCs w:val="28"/>
                <w:lang w:val="en-US"/>
              </w:rPr>
              <w:t>en</w:t>
            </w:r>
            <w:proofErr w:type="spellEnd"/>
            <w:r w:rsidRPr="00506FED">
              <w:rPr>
                <w:sz w:val="28"/>
                <w:szCs w:val="28"/>
                <w:lang w:val="en-US"/>
              </w:rPr>
              <w:t xml:space="preserve"> - automatic transferred debiting of charges service</w:t>
            </w:r>
          </w:p>
        </w:tc>
        <w:tc>
          <w:tcPr>
            <w:tcW w:w="2993" w:type="pct"/>
          </w:tcPr>
          <w:p w14:paraId="3E789A1F"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lastRenderedPageBreak/>
              <w:t xml:space="preserve">Услуга, обеспечивающая автоматический зачет на счет абонента платы за разговоры, которые </w:t>
            </w:r>
            <w:r w:rsidRPr="00506FED">
              <w:rPr>
                <w:sz w:val="28"/>
                <w:szCs w:val="28"/>
              </w:rPr>
              <w:lastRenderedPageBreak/>
              <w:t>производятся с любого телефонного аппарата лицами, указываемыми этим абонентом и опознаваемыми по используемому ими секретному коду.</w:t>
            </w:r>
          </w:p>
          <w:p w14:paraId="33BD73B9" w14:textId="77777777" w:rsidR="00924A19" w:rsidRPr="00506FED" w:rsidRDefault="00924A19" w:rsidP="00CE76B4">
            <w:pPr>
              <w:tabs>
                <w:tab w:val="left" w:pos="675"/>
                <w:tab w:val="left" w:pos="4743"/>
                <w:tab w:val="left" w:pos="9321"/>
              </w:tabs>
              <w:jc w:val="both"/>
            </w:pPr>
            <w:r w:rsidRPr="00506FED">
              <w:t xml:space="preserve">Примечание </w:t>
            </w:r>
            <w:r w:rsidRPr="00506FED">
              <w:rPr>
                <w:lang w:val="uz-Cyrl-UZ"/>
              </w:rPr>
              <w:t>−</w:t>
            </w:r>
            <w:r w:rsidRPr="00506FED">
              <w:t xml:space="preserve"> Эта услуга аналогична существующей услуге кредитных карточек, но не требует вмешательства телефониста. Она должна предоставляться на всей сети.</w:t>
            </w:r>
          </w:p>
          <w:p w14:paraId="060D5F98" w14:textId="77777777" w:rsidR="00924A19" w:rsidRDefault="00924A19" w:rsidP="00CE76B4">
            <w:pPr>
              <w:tabs>
                <w:tab w:val="left" w:pos="675"/>
                <w:tab w:val="left" w:pos="4743"/>
                <w:tab w:val="left" w:pos="9321"/>
              </w:tabs>
              <w:jc w:val="both"/>
              <w:rPr>
                <w:sz w:val="14"/>
                <w:szCs w:val="14"/>
              </w:rPr>
            </w:pPr>
          </w:p>
          <w:p w14:paraId="4A190676" w14:textId="77777777" w:rsidR="00951A09" w:rsidRDefault="00951A09" w:rsidP="00CE76B4">
            <w:pPr>
              <w:tabs>
                <w:tab w:val="left" w:pos="675"/>
                <w:tab w:val="left" w:pos="4743"/>
                <w:tab w:val="left" w:pos="9321"/>
              </w:tabs>
              <w:jc w:val="both"/>
              <w:rPr>
                <w:sz w:val="14"/>
                <w:szCs w:val="14"/>
              </w:rPr>
            </w:pPr>
          </w:p>
          <w:p w14:paraId="3D19B835" w14:textId="77777777" w:rsidR="00951A09" w:rsidRPr="00951A09" w:rsidRDefault="00951A09" w:rsidP="00CE76B4">
            <w:pPr>
              <w:tabs>
                <w:tab w:val="left" w:pos="675"/>
                <w:tab w:val="left" w:pos="4743"/>
                <w:tab w:val="left" w:pos="9321"/>
              </w:tabs>
              <w:jc w:val="both"/>
              <w:rPr>
                <w:sz w:val="14"/>
                <w:szCs w:val="14"/>
              </w:rPr>
            </w:pPr>
          </w:p>
          <w:p w14:paraId="1EBC8CD7" w14:textId="77777777" w:rsidR="00924A19" w:rsidRPr="00506FED" w:rsidRDefault="00924A19" w:rsidP="00CE76B4">
            <w:pPr>
              <w:tabs>
                <w:tab w:val="left" w:pos="675"/>
                <w:tab w:val="left" w:pos="4743"/>
                <w:tab w:val="left" w:pos="9321"/>
              </w:tabs>
              <w:jc w:val="both"/>
              <w:rPr>
                <w:sz w:val="28"/>
                <w:szCs w:val="28"/>
              </w:rPr>
            </w:pPr>
            <w:proofErr w:type="gramStart"/>
            <w:r w:rsidRPr="00506FED">
              <w:rPr>
                <w:sz w:val="28"/>
                <w:szCs w:val="28"/>
                <w:lang w:val="en-US"/>
              </w:rPr>
              <w:t>So</w:t>
            </w:r>
            <w:r w:rsidRPr="00506FED">
              <w:rPr>
                <w:sz w:val="28"/>
                <w:szCs w:val="28"/>
              </w:rPr>
              <w:t>‘</w:t>
            </w:r>
            <w:proofErr w:type="spellStart"/>
            <w:proofErr w:type="gramEnd"/>
            <w:r w:rsidRPr="00506FED">
              <w:rPr>
                <w:sz w:val="28"/>
                <w:szCs w:val="28"/>
                <w:lang w:val="en-US"/>
              </w:rPr>
              <w:t>zlashuvlar</w:t>
            </w:r>
            <w:proofErr w:type="spellEnd"/>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r w:rsidRPr="00506FED">
              <w:rPr>
                <w:sz w:val="28"/>
                <w:szCs w:val="28"/>
                <w:lang w:val="en-US"/>
              </w:rPr>
              <w:t>to</w:t>
            </w:r>
            <w:r w:rsidRPr="00506FED">
              <w:rPr>
                <w:sz w:val="28"/>
                <w:szCs w:val="28"/>
              </w:rPr>
              <w:t>‘</w:t>
            </w:r>
            <w:proofErr w:type="spellStart"/>
            <w:r w:rsidRPr="00506FED">
              <w:rPr>
                <w:sz w:val="28"/>
                <w:szCs w:val="28"/>
                <w:lang w:val="en-US"/>
              </w:rPr>
              <w:t>lov</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proofErr w:type="spellStart"/>
            <w:r w:rsidRPr="00506FED">
              <w:rPr>
                <w:sz w:val="28"/>
                <w:szCs w:val="28"/>
                <w:lang w:val="en-US"/>
              </w:rPr>
              <w:t>hisobiga</w:t>
            </w:r>
            <w:proofErr w:type="spellEnd"/>
            <w:r w:rsidRPr="00506FED">
              <w:rPr>
                <w:sz w:val="28"/>
                <w:szCs w:val="28"/>
              </w:rPr>
              <w:t xml:space="preserve"> </w:t>
            </w:r>
            <w:proofErr w:type="spellStart"/>
            <w:r w:rsidRPr="00506FED">
              <w:rPr>
                <w:sz w:val="28"/>
                <w:szCs w:val="28"/>
                <w:lang w:val="en-US"/>
              </w:rPr>
              <w:t>ushbu</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proofErr w:type="spellStart"/>
            <w:r w:rsidRPr="00506FED">
              <w:rPr>
                <w:sz w:val="28"/>
                <w:szCs w:val="28"/>
                <w:lang w:val="en-US"/>
              </w:rPr>
              <w:t>tomonidan</w:t>
            </w:r>
            <w:proofErr w:type="spellEnd"/>
            <w:r w:rsidRPr="00506FED">
              <w:rPr>
                <w:sz w:val="28"/>
                <w:szCs w:val="28"/>
              </w:rPr>
              <w:t xml:space="preserve"> </w:t>
            </w:r>
            <w:r w:rsidRPr="00506FED">
              <w:rPr>
                <w:sz w:val="28"/>
                <w:szCs w:val="28"/>
                <w:lang w:val="en-US"/>
              </w:rPr>
              <w:t>ko</w:t>
            </w:r>
            <w:r w:rsidRPr="00506FED">
              <w:rPr>
                <w:sz w:val="28"/>
                <w:szCs w:val="28"/>
              </w:rPr>
              <w:t>‘</w:t>
            </w:r>
            <w:proofErr w:type="spellStart"/>
            <w:r w:rsidRPr="00506FED">
              <w:rPr>
                <w:sz w:val="28"/>
                <w:szCs w:val="28"/>
                <w:lang w:val="en-US"/>
              </w:rPr>
              <w:t>rsatiladigan</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ular</w:t>
            </w:r>
            <w:proofErr w:type="spellEnd"/>
            <w:r w:rsidRPr="00506FED">
              <w:rPr>
                <w:sz w:val="28"/>
                <w:szCs w:val="28"/>
              </w:rPr>
              <w:t xml:space="preserve"> </w:t>
            </w:r>
            <w:proofErr w:type="spellStart"/>
            <w:r w:rsidRPr="00506FED">
              <w:rPr>
                <w:sz w:val="28"/>
                <w:szCs w:val="28"/>
                <w:lang w:val="en-US"/>
              </w:rPr>
              <w:t>tomonidan</w:t>
            </w:r>
            <w:proofErr w:type="spellEnd"/>
            <w:r w:rsidRPr="00506FED">
              <w:rPr>
                <w:sz w:val="28"/>
                <w:szCs w:val="28"/>
              </w:rPr>
              <w:t xml:space="preserve"> </w:t>
            </w:r>
            <w:proofErr w:type="spellStart"/>
            <w:r w:rsidRPr="00506FED">
              <w:rPr>
                <w:sz w:val="28"/>
                <w:szCs w:val="28"/>
                <w:lang w:val="en-US"/>
              </w:rPr>
              <w:t>foydalaniladigan</w:t>
            </w:r>
            <w:proofErr w:type="spellEnd"/>
            <w:r w:rsidRPr="00506FED">
              <w:rPr>
                <w:sz w:val="28"/>
                <w:szCs w:val="28"/>
              </w:rPr>
              <w:t xml:space="preserve"> </w:t>
            </w:r>
            <w:proofErr w:type="spellStart"/>
            <w:r w:rsidRPr="00506FED">
              <w:rPr>
                <w:sz w:val="28"/>
                <w:szCs w:val="28"/>
                <w:lang w:val="en-US"/>
              </w:rPr>
              <w:t>maxfiy</w:t>
            </w:r>
            <w:proofErr w:type="spellEnd"/>
            <w:r w:rsidRPr="00506FED">
              <w:rPr>
                <w:sz w:val="28"/>
                <w:szCs w:val="28"/>
              </w:rPr>
              <w:t xml:space="preserve"> </w:t>
            </w:r>
            <w:proofErr w:type="spellStart"/>
            <w:r w:rsidRPr="00506FED">
              <w:rPr>
                <w:sz w:val="28"/>
                <w:szCs w:val="28"/>
                <w:lang w:val="en-US"/>
              </w:rPr>
              <w:t>kod</w:t>
            </w:r>
            <w:proofErr w:type="spellEnd"/>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yicha</w:t>
            </w:r>
            <w:proofErr w:type="spellEnd"/>
            <w:r w:rsidRPr="00506FED">
              <w:rPr>
                <w:sz w:val="28"/>
                <w:szCs w:val="28"/>
              </w:rPr>
              <w:t xml:space="preserve"> </w:t>
            </w:r>
            <w:proofErr w:type="spellStart"/>
            <w:r w:rsidRPr="00506FED">
              <w:rPr>
                <w:sz w:val="28"/>
                <w:szCs w:val="28"/>
                <w:lang w:val="en-US"/>
              </w:rPr>
              <w:t>tanib</w:t>
            </w:r>
            <w:proofErr w:type="spellEnd"/>
            <w:r w:rsidRPr="00506FED">
              <w:rPr>
                <w:sz w:val="28"/>
                <w:szCs w:val="28"/>
              </w:rPr>
              <w:t xml:space="preserve"> </w:t>
            </w:r>
            <w:proofErr w:type="spellStart"/>
            <w:r w:rsidRPr="00506FED">
              <w:rPr>
                <w:sz w:val="28"/>
                <w:szCs w:val="28"/>
                <w:lang w:val="en-US"/>
              </w:rPr>
              <w:t>olinadigan</w:t>
            </w:r>
            <w:proofErr w:type="spellEnd"/>
            <w:r w:rsidRPr="00506FED">
              <w:rPr>
                <w:sz w:val="28"/>
                <w:szCs w:val="28"/>
              </w:rPr>
              <w:t xml:space="preserve"> </w:t>
            </w:r>
            <w:proofErr w:type="spellStart"/>
            <w:r w:rsidRPr="00506FED">
              <w:rPr>
                <w:sz w:val="28"/>
                <w:szCs w:val="28"/>
                <w:lang w:val="en-US"/>
              </w:rPr>
              <w:t>shaxsning</w:t>
            </w:r>
            <w:proofErr w:type="spellEnd"/>
            <w:r w:rsidRPr="00506FED">
              <w:rPr>
                <w:sz w:val="28"/>
                <w:szCs w:val="28"/>
              </w:rPr>
              <w:t xml:space="preserve"> </w:t>
            </w:r>
            <w:proofErr w:type="spellStart"/>
            <w:r w:rsidRPr="00506FED">
              <w:rPr>
                <w:sz w:val="28"/>
                <w:szCs w:val="28"/>
                <w:lang w:val="en-US"/>
              </w:rPr>
              <w:t>istalgan</w:t>
            </w:r>
            <w:proofErr w:type="spellEnd"/>
            <w:r w:rsidRPr="00506FED">
              <w:rPr>
                <w:sz w:val="28"/>
                <w:szCs w:val="28"/>
              </w:rPr>
              <w:t xml:space="preserve"> </w:t>
            </w:r>
            <w:proofErr w:type="spellStart"/>
            <w:r w:rsidRPr="00506FED">
              <w:rPr>
                <w:sz w:val="28"/>
                <w:szCs w:val="28"/>
                <w:lang w:val="en-US"/>
              </w:rPr>
              <w:t>telefon</w:t>
            </w:r>
            <w:proofErr w:type="spellEnd"/>
            <w:r w:rsidRPr="00506FED">
              <w:rPr>
                <w:sz w:val="28"/>
                <w:szCs w:val="28"/>
              </w:rPr>
              <w:t xml:space="preserve"> </w:t>
            </w:r>
            <w:proofErr w:type="spellStart"/>
            <w:r w:rsidRPr="00506FED">
              <w:rPr>
                <w:sz w:val="28"/>
                <w:szCs w:val="28"/>
                <w:lang w:val="en-US"/>
              </w:rPr>
              <w:t>apparatidan</w:t>
            </w:r>
            <w:proofErr w:type="spellEnd"/>
            <w:r w:rsidRPr="00506FED">
              <w:rPr>
                <w:sz w:val="28"/>
                <w:szCs w:val="28"/>
              </w:rPr>
              <w:t xml:space="preserve"> </w:t>
            </w:r>
            <w:proofErr w:type="spellStart"/>
            <w:r w:rsidRPr="00506FED">
              <w:rPr>
                <w:sz w:val="28"/>
                <w:szCs w:val="28"/>
                <w:lang w:val="en-US"/>
              </w:rPr>
              <w:t>avtomatik</w:t>
            </w:r>
            <w:proofErr w:type="spellEnd"/>
            <w:r w:rsidRPr="00506FED">
              <w:rPr>
                <w:sz w:val="28"/>
                <w:szCs w:val="28"/>
              </w:rPr>
              <w:t xml:space="preserve"> </w:t>
            </w:r>
            <w:proofErr w:type="spellStart"/>
            <w:r w:rsidRPr="00506FED">
              <w:rPr>
                <w:sz w:val="28"/>
                <w:szCs w:val="28"/>
                <w:lang w:val="en-US"/>
              </w:rPr>
              <w:t>ravishda</w:t>
            </w:r>
            <w:proofErr w:type="spellEnd"/>
            <w:r w:rsidRPr="00506FED">
              <w:rPr>
                <w:sz w:val="28"/>
                <w:szCs w:val="28"/>
              </w:rPr>
              <w:t xml:space="preserve"> </w:t>
            </w:r>
            <w:proofErr w:type="spellStart"/>
            <w:r w:rsidRPr="00506FED">
              <w:rPr>
                <w:sz w:val="28"/>
                <w:szCs w:val="28"/>
                <w:lang w:val="en-US"/>
              </w:rPr>
              <w:t>hisobga</w:t>
            </w:r>
            <w:proofErr w:type="spellEnd"/>
            <w:r w:rsidRPr="00506FED">
              <w:rPr>
                <w:sz w:val="28"/>
                <w:szCs w:val="28"/>
              </w:rPr>
              <w:t xml:space="preserve"> </w:t>
            </w:r>
            <w:proofErr w:type="spellStart"/>
            <w:r w:rsidRPr="00506FED">
              <w:rPr>
                <w:sz w:val="28"/>
                <w:szCs w:val="28"/>
                <w:lang w:val="en-US"/>
              </w:rPr>
              <w:t>olishni</w:t>
            </w:r>
            <w:proofErr w:type="spellEnd"/>
            <w:r w:rsidRPr="00506FED">
              <w:rPr>
                <w:sz w:val="28"/>
                <w:szCs w:val="28"/>
              </w:rPr>
              <w:t xml:space="preserve"> </w:t>
            </w:r>
            <w:r w:rsidRPr="00506FED">
              <w:rPr>
                <w:sz w:val="28"/>
                <w:szCs w:val="28"/>
                <w:lang w:val="en-US"/>
              </w:rPr>
              <w:t>ta</w:t>
            </w:r>
            <w:r w:rsidRPr="00506FED">
              <w:rPr>
                <w:sz w:val="28"/>
                <w:szCs w:val="28"/>
              </w:rPr>
              <w:t>’</w:t>
            </w:r>
            <w:proofErr w:type="spellStart"/>
            <w:r w:rsidRPr="00506FED">
              <w:rPr>
                <w:sz w:val="28"/>
                <w:szCs w:val="28"/>
                <w:lang w:val="en-US"/>
              </w:rPr>
              <w:t>minlaydigan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4273E7CD" w14:textId="77777777" w:rsidR="00924A19" w:rsidRPr="00506FED" w:rsidRDefault="00924A19" w:rsidP="00CE76B4">
            <w:pPr>
              <w:tabs>
                <w:tab w:val="left" w:pos="675"/>
                <w:tab w:val="left" w:pos="4743"/>
                <w:tab w:val="left" w:pos="9321"/>
              </w:tabs>
              <w:jc w:val="both"/>
            </w:pPr>
            <w:proofErr w:type="spellStart"/>
            <w:r w:rsidRPr="00506FED">
              <w:rPr>
                <w:lang w:val="en-US"/>
              </w:rPr>
              <w:t>Izoh</w:t>
            </w:r>
            <w:proofErr w:type="spellEnd"/>
            <w:r w:rsidRPr="00506FED">
              <w:t xml:space="preserve"> – </w:t>
            </w:r>
            <w:proofErr w:type="spellStart"/>
            <w:r w:rsidRPr="00506FED">
              <w:rPr>
                <w:lang w:val="en-US"/>
              </w:rPr>
              <w:t>Yshbu</w:t>
            </w:r>
            <w:proofErr w:type="spellEnd"/>
            <w:r w:rsidRPr="00506FED">
              <w:t xml:space="preserve"> </w:t>
            </w:r>
            <w:proofErr w:type="spellStart"/>
            <w:r w:rsidRPr="00506FED">
              <w:rPr>
                <w:lang w:val="en-US"/>
              </w:rPr>
              <w:t>xizmat</w:t>
            </w:r>
            <w:proofErr w:type="spellEnd"/>
            <w:r w:rsidRPr="00506FED">
              <w:t xml:space="preserve"> </w:t>
            </w:r>
            <w:proofErr w:type="spellStart"/>
            <w:r w:rsidRPr="00506FED">
              <w:rPr>
                <w:lang w:val="en-US"/>
              </w:rPr>
              <w:t>kredit</w:t>
            </w:r>
            <w:proofErr w:type="spellEnd"/>
            <w:r w:rsidRPr="00506FED">
              <w:t xml:space="preserve"> </w:t>
            </w:r>
            <w:proofErr w:type="spellStart"/>
            <w:r w:rsidRPr="00506FED">
              <w:rPr>
                <w:lang w:val="en-US"/>
              </w:rPr>
              <w:t>kartochkalarning</w:t>
            </w:r>
            <w:proofErr w:type="spellEnd"/>
            <w:r w:rsidRPr="00506FED">
              <w:t xml:space="preserve"> </w:t>
            </w:r>
            <w:proofErr w:type="spellStart"/>
            <w:r w:rsidRPr="00506FED">
              <w:rPr>
                <w:lang w:val="en-US"/>
              </w:rPr>
              <w:t>amaldagi</w:t>
            </w:r>
            <w:proofErr w:type="spellEnd"/>
            <w:r w:rsidRPr="00506FED">
              <w:t xml:space="preserve"> </w:t>
            </w:r>
            <w:proofErr w:type="spellStart"/>
            <w:r w:rsidRPr="00506FED">
              <w:rPr>
                <w:lang w:val="en-US"/>
              </w:rPr>
              <w:t>xizmatiga</w:t>
            </w:r>
            <w:proofErr w:type="spellEnd"/>
            <w:r w:rsidRPr="00506FED">
              <w:t xml:space="preserve"> </w:t>
            </w:r>
            <w:proofErr w:type="gramStart"/>
            <w:r w:rsidRPr="00506FED">
              <w:rPr>
                <w:lang w:val="en-US"/>
              </w:rPr>
              <w:t>o</w:t>
            </w:r>
            <w:r w:rsidRPr="00506FED">
              <w:t>‘</w:t>
            </w:r>
            <w:proofErr w:type="spellStart"/>
            <w:proofErr w:type="gramEnd"/>
            <w:r w:rsidRPr="00506FED">
              <w:rPr>
                <w:lang w:val="en-US"/>
              </w:rPr>
              <w:t>xshash</w:t>
            </w:r>
            <w:proofErr w:type="spellEnd"/>
            <w:r w:rsidRPr="00506FED">
              <w:t xml:space="preserve">, </w:t>
            </w:r>
            <w:proofErr w:type="spellStart"/>
            <w:r w:rsidRPr="00506FED">
              <w:rPr>
                <w:lang w:val="en-US"/>
              </w:rPr>
              <w:t>lekin</w:t>
            </w:r>
            <w:proofErr w:type="spellEnd"/>
            <w:r w:rsidRPr="00506FED">
              <w:t xml:space="preserve"> </w:t>
            </w:r>
            <w:proofErr w:type="spellStart"/>
            <w:r w:rsidRPr="00506FED">
              <w:rPr>
                <w:lang w:val="en-US"/>
              </w:rPr>
              <w:t>telefonchining</w:t>
            </w:r>
            <w:proofErr w:type="spellEnd"/>
            <w:r w:rsidRPr="00506FED">
              <w:t xml:space="preserve"> </w:t>
            </w:r>
            <w:proofErr w:type="spellStart"/>
            <w:r w:rsidRPr="00506FED">
              <w:rPr>
                <w:lang w:val="en-US"/>
              </w:rPr>
              <w:t>aralashuvi</w:t>
            </w:r>
            <w:r w:rsidR="00143F6A" w:rsidRPr="00506FED">
              <w:rPr>
                <w:lang w:val="en-US"/>
              </w:rPr>
              <w:t>ni</w:t>
            </w:r>
            <w:proofErr w:type="spellEnd"/>
            <w:r w:rsidRPr="00506FED">
              <w:t xml:space="preserve"> </w:t>
            </w:r>
            <w:r w:rsidRPr="00506FED">
              <w:rPr>
                <w:lang w:val="en-US"/>
              </w:rPr>
              <w:t>talab</w:t>
            </w:r>
            <w:r w:rsidRPr="00506FED">
              <w:t xml:space="preserve"> </w:t>
            </w:r>
            <w:proofErr w:type="spellStart"/>
            <w:r w:rsidRPr="00506FED">
              <w:rPr>
                <w:lang w:val="en-US"/>
              </w:rPr>
              <w:t>etmaydi</w:t>
            </w:r>
            <w:proofErr w:type="spellEnd"/>
            <w:r w:rsidRPr="00506FED">
              <w:t xml:space="preserve">. </w:t>
            </w:r>
            <w:r w:rsidRPr="00506FED">
              <w:rPr>
                <w:lang w:val="en-US"/>
              </w:rPr>
              <w:t>U</w:t>
            </w:r>
            <w:r w:rsidRPr="00506FED">
              <w:t xml:space="preserve"> </w:t>
            </w:r>
            <w:proofErr w:type="spellStart"/>
            <w:r w:rsidRPr="00506FED">
              <w:rPr>
                <w:lang w:val="en-US"/>
              </w:rPr>
              <w:t>butun</w:t>
            </w:r>
            <w:proofErr w:type="spellEnd"/>
            <w:r w:rsidRPr="00506FED">
              <w:t xml:space="preserve"> </w:t>
            </w:r>
            <w:proofErr w:type="spellStart"/>
            <w:r w:rsidRPr="00506FED">
              <w:rPr>
                <w:lang w:val="en-US"/>
              </w:rPr>
              <w:t>tarmoqda</w:t>
            </w:r>
            <w:proofErr w:type="spellEnd"/>
            <w:r w:rsidRPr="00506FED">
              <w:t xml:space="preserve"> </w:t>
            </w:r>
            <w:proofErr w:type="spellStart"/>
            <w:r w:rsidRPr="00506FED">
              <w:rPr>
                <w:lang w:val="en-US"/>
              </w:rPr>
              <w:t>taqdim</w:t>
            </w:r>
            <w:proofErr w:type="spellEnd"/>
            <w:r w:rsidRPr="00506FED">
              <w:t xml:space="preserve"> </w:t>
            </w:r>
            <w:proofErr w:type="spellStart"/>
            <w:r w:rsidRPr="00506FED">
              <w:rPr>
                <w:lang w:val="en-US"/>
              </w:rPr>
              <w:t>etilishi</w:t>
            </w:r>
            <w:proofErr w:type="spellEnd"/>
            <w:r w:rsidRPr="00506FED">
              <w:t xml:space="preserve"> </w:t>
            </w:r>
            <w:proofErr w:type="spellStart"/>
            <w:r w:rsidRPr="00506FED">
              <w:rPr>
                <w:lang w:val="en-US"/>
              </w:rPr>
              <w:t>kerak</w:t>
            </w:r>
            <w:proofErr w:type="spellEnd"/>
            <w:r w:rsidRPr="00506FED">
              <w:t>.</w:t>
            </w:r>
          </w:p>
          <w:p w14:paraId="73907930" w14:textId="77777777" w:rsidR="00924A19" w:rsidRPr="00951A09" w:rsidRDefault="00924A19" w:rsidP="00CE76B4">
            <w:pPr>
              <w:tabs>
                <w:tab w:val="left" w:pos="675"/>
                <w:tab w:val="left" w:pos="4743"/>
                <w:tab w:val="left" w:pos="9321"/>
              </w:tabs>
              <w:jc w:val="both"/>
              <w:rPr>
                <w:sz w:val="16"/>
                <w:szCs w:val="16"/>
              </w:rPr>
            </w:pPr>
          </w:p>
          <w:p w14:paraId="08861EDA" w14:textId="77777777" w:rsidR="00924A19" w:rsidRPr="00506FED" w:rsidRDefault="00924A19" w:rsidP="00CE76B4">
            <w:pPr>
              <w:tabs>
                <w:tab w:val="left" w:pos="675"/>
                <w:tab w:val="left" w:pos="4219"/>
                <w:tab w:val="left" w:pos="9321"/>
              </w:tabs>
              <w:jc w:val="both"/>
              <w:rPr>
                <w:sz w:val="28"/>
                <w:szCs w:val="28"/>
              </w:rPr>
            </w:pPr>
            <w:r w:rsidRPr="00506FED">
              <w:rPr>
                <w:sz w:val="28"/>
                <w:szCs w:val="28"/>
                <w:lang w:val="uz-Cyrl-UZ"/>
              </w:rPr>
              <w:t>Сўзлашувлар учун тўлов абонент ҳисобига ушбу абонент томонидан кўрсатиладиган ва</w:t>
            </w:r>
            <w:r w:rsidRPr="00506FED">
              <w:rPr>
                <w:sz w:val="28"/>
                <w:szCs w:val="28"/>
              </w:rPr>
              <w:t xml:space="preserve"> </w:t>
            </w:r>
            <w:r w:rsidRPr="00506FED">
              <w:rPr>
                <w:sz w:val="28"/>
                <w:szCs w:val="28"/>
                <w:lang w:val="uz-Cyrl-UZ"/>
              </w:rPr>
              <w:t>улар томонидан фойд</w:t>
            </w:r>
            <w:r w:rsidRPr="00506FED">
              <w:rPr>
                <w:sz w:val="28"/>
                <w:szCs w:val="28"/>
              </w:rPr>
              <w:t>а</w:t>
            </w:r>
            <w:r w:rsidRPr="00506FED">
              <w:rPr>
                <w:sz w:val="28"/>
                <w:szCs w:val="28"/>
                <w:lang w:val="uz-Cyrl-UZ"/>
              </w:rPr>
              <w:t>ланиладиган</w:t>
            </w:r>
            <w:r w:rsidRPr="00506FED">
              <w:rPr>
                <w:sz w:val="28"/>
                <w:szCs w:val="28"/>
              </w:rPr>
              <w:t xml:space="preserve"> </w:t>
            </w:r>
            <w:r w:rsidRPr="00506FED">
              <w:rPr>
                <w:sz w:val="28"/>
                <w:szCs w:val="28"/>
                <w:lang w:val="uz-Cyrl-UZ"/>
              </w:rPr>
              <w:t>махфий код бўйича таниб олинадиган шахснинг</w:t>
            </w:r>
            <w:r w:rsidRPr="00506FED">
              <w:rPr>
                <w:sz w:val="28"/>
                <w:szCs w:val="28"/>
              </w:rPr>
              <w:t xml:space="preserve"> </w:t>
            </w:r>
            <w:r w:rsidRPr="00506FED">
              <w:rPr>
                <w:sz w:val="28"/>
                <w:szCs w:val="28"/>
                <w:lang w:val="uz-Cyrl-UZ"/>
              </w:rPr>
              <w:t>исталган телефон аппаратидан автоматик равишда ҳисобга олиш</w:t>
            </w:r>
            <w:r w:rsidRPr="00506FED">
              <w:rPr>
                <w:sz w:val="28"/>
                <w:szCs w:val="28"/>
              </w:rPr>
              <w:t xml:space="preserve">ни </w:t>
            </w:r>
            <w:proofErr w:type="spellStart"/>
            <w:r w:rsidRPr="00506FED">
              <w:rPr>
                <w:sz w:val="28"/>
                <w:szCs w:val="28"/>
              </w:rPr>
              <w:t>таъминлайдиган</w:t>
            </w:r>
            <w:proofErr w:type="spellEnd"/>
            <w:r w:rsidRPr="00506FED">
              <w:rPr>
                <w:sz w:val="28"/>
                <w:szCs w:val="28"/>
              </w:rPr>
              <w:t xml:space="preserve"> х</w:t>
            </w:r>
            <w:r w:rsidRPr="00506FED">
              <w:rPr>
                <w:sz w:val="28"/>
                <w:szCs w:val="28"/>
                <w:lang w:val="uz-Cyrl-UZ"/>
              </w:rPr>
              <w:t>измат</w:t>
            </w:r>
            <w:r w:rsidRPr="00506FED">
              <w:rPr>
                <w:sz w:val="28"/>
                <w:szCs w:val="28"/>
              </w:rPr>
              <w:t>.</w:t>
            </w:r>
          </w:p>
          <w:p w14:paraId="1C5A40C7" w14:textId="77777777" w:rsidR="00924A19" w:rsidRPr="00506FED" w:rsidRDefault="00924A19" w:rsidP="00CE76B4">
            <w:pPr>
              <w:tabs>
                <w:tab w:val="left" w:pos="675"/>
                <w:tab w:val="left" w:pos="4743"/>
                <w:tab w:val="left" w:pos="9321"/>
              </w:tabs>
              <w:jc w:val="both"/>
              <w:rPr>
                <w:sz w:val="28"/>
                <w:szCs w:val="28"/>
                <w:lang w:val="uz-Cyrl-UZ"/>
              </w:rPr>
            </w:pPr>
            <w:r w:rsidRPr="00506FED">
              <w:rPr>
                <w:lang w:val="uz-Cyrl-UZ"/>
              </w:rPr>
              <w:t>Изоҳ − Ушбу хизмат кредит карточка</w:t>
            </w:r>
            <w:r w:rsidRPr="00506FED">
              <w:t>лар</w:t>
            </w:r>
            <w:r w:rsidRPr="00506FED">
              <w:rPr>
                <w:lang w:val="uz-Cyrl-UZ"/>
              </w:rPr>
              <w:t>нинг амалдаги хизмат</w:t>
            </w:r>
            <w:r w:rsidRPr="00506FED">
              <w:t>и</w:t>
            </w:r>
            <w:r w:rsidRPr="00506FED">
              <w:rPr>
                <w:lang w:val="uz-Cyrl-UZ"/>
              </w:rPr>
              <w:t>га ўхшаш, лекин телефончининг аралашуви</w:t>
            </w:r>
            <w:r w:rsidR="00143F6A" w:rsidRPr="00506FED">
              <w:t>ни</w:t>
            </w:r>
            <w:r w:rsidRPr="00506FED">
              <w:rPr>
                <w:lang w:val="uz-Cyrl-UZ"/>
              </w:rPr>
              <w:t xml:space="preserve"> талаб этмайди. У бутун тармоқда тақдим этилиши керак</w:t>
            </w:r>
            <w:r w:rsidRPr="00506FED">
              <w:t>.</w:t>
            </w:r>
          </w:p>
        </w:tc>
      </w:tr>
      <w:tr w:rsidR="00924A19" w:rsidRPr="00506FED" w14:paraId="5EA04C70" w14:textId="77777777">
        <w:trPr>
          <w:tblCellSpacing w:w="0" w:type="dxa"/>
          <w:jc w:val="center"/>
        </w:trPr>
        <w:tc>
          <w:tcPr>
            <w:tcW w:w="2007" w:type="pct"/>
          </w:tcPr>
          <w:p w14:paraId="6F6DF19B" w14:textId="77777777" w:rsidR="00924A19" w:rsidRPr="00506FED" w:rsidRDefault="00924A19" w:rsidP="00C668C7">
            <w:pPr>
              <w:tabs>
                <w:tab w:val="left" w:pos="417"/>
                <w:tab w:val="left" w:pos="675"/>
                <w:tab w:val="left" w:pos="4219"/>
                <w:tab w:val="left" w:pos="9321"/>
              </w:tabs>
              <w:rPr>
                <w:b/>
                <w:sz w:val="28"/>
                <w:szCs w:val="28"/>
                <w:lang w:val="uz-Cyrl-UZ"/>
              </w:rPr>
            </w:pPr>
            <w:r w:rsidRPr="00506FED">
              <w:rPr>
                <w:b/>
                <w:sz w:val="28"/>
                <w:szCs w:val="28"/>
                <w:lang w:val="uz-Cyrl-UZ"/>
              </w:rPr>
              <w:lastRenderedPageBreak/>
              <w:t xml:space="preserve">Услуга идентификации </w:t>
            </w:r>
            <w:r w:rsidRPr="00506FED">
              <w:rPr>
                <w:b/>
                <w:sz w:val="28"/>
                <w:szCs w:val="28"/>
                <w:lang w:val="uz-Cyrl-UZ"/>
              </w:rPr>
              <w:br/>
              <w:t xml:space="preserve">видеотексного </w:t>
            </w:r>
            <w:r w:rsidRPr="00506FED">
              <w:rPr>
                <w:b/>
                <w:sz w:val="28"/>
                <w:szCs w:val="28"/>
                <w:lang w:val="uz-Cyrl-UZ"/>
              </w:rPr>
              <w:br/>
              <w:t>пользова</w:t>
            </w:r>
            <w:r w:rsidR="002F402D">
              <w:rPr>
                <w:b/>
                <w:sz w:val="28"/>
                <w:szCs w:val="28"/>
                <w:lang w:val="uz-Cyrl-UZ"/>
              </w:rPr>
              <w:t>те</w:t>
            </w:r>
            <w:r w:rsidRPr="00506FED">
              <w:rPr>
                <w:b/>
                <w:sz w:val="28"/>
                <w:szCs w:val="28"/>
                <w:lang w:val="uz-Cyrl-UZ"/>
              </w:rPr>
              <w:t>ля/терминала</w:t>
            </w:r>
          </w:p>
          <w:p w14:paraId="67DAA86A" w14:textId="77777777" w:rsidR="00924A19" w:rsidRPr="000466FA" w:rsidRDefault="00924A19" w:rsidP="00C668C7">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videoteks foydalanuvchisi/terminalini identifikatsiya</w:t>
            </w:r>
            <w:r w:rsidR="00B9056E" w:rsidRPr="000466FA">
              <w:rPr>
                <w:sz w:val="28"/>
                <w:szCs w:val="28"/>
                <w:lang w:val="uz-Cyrl-UZ"/>
              </w:rPr>
              <w:t xml:space="preserve"> qilish</w:t>
            </w:r>
          </w:p>
          <w:p w14:paraId="4A7BD3EE" w14:textId="77777777" w:rsidR="00924A19" w:rsidRPr="00506FED" w:rsidRDefault="00924A19" w:rsidP="00C668C7">
            <w:pPr>
              <w:tabs>
                <w:tab w:val="left" w:pos="675"/>
                <w:tab w:val="left" w:pos="4219"/>
                <w:tab w:val="left" w:pos="9321"/>
              </w:tabs>
              <w:rPr>
                <w:sz w:val="28"/>
                <w:szCs w:val="28"/>
                <w:lang w:val="uz-Cyrl-UZ"/>
              </w:rPr>
            </w:pPr>
            <w:r w:rsidRPr="00506FED">
              <w:rPr>
                <w:sz w:val="28"/>
                <w:szCs w:val="28"/>
                <w:lang w:val="uz-Cyrl-UZ"/>
              </w:rPr>
              <w:t>xizmati</w:t>
            </w:r>
          </w:p>
          <w:p w14:paraId="0B7E411C" w14:textId="54B6EF28" w:rsidR="00924A19" w:rsidRPr="00506FED" w:rsidRDefault="003A4C4D" w:rsidP="00C668C7">
            <w:pPr>
              <w:tabs>
                <w:tab w:val="left" w:pos="675"/>
                <w:tab w:val="left" w:pos="4219"/>
                <w:tab w:val="left" w:pos="9321"/>
              </w:tabs>
              <w:rPr>
                <w:sz w:val="28"/>
                <w:szCs w:val="28"/>
              </w:rPr>
            </w:pPr>
            <w:r>
              <w:rPr>
                <w:sz w:val="28"/>
                <w:szCs w:val="28"/>
                <w:lang w:val="uz-Cyrl-UZ"/>
              </w:rPr>
              <w:t xml:space="preserve"> </w:t>
            </w:r>
            <w:r w:rsidR="00924A19" w:rsidRPr="00506FED">
              <w:rPr>
                <w:sz w:val="28"/>
                <w:szCs w:val="28"/>
              </w:rPr>
              <w:t xml:space="preserve">видеотекс </w:t>
            </w:r>
            <w:proofErr w:type="spellStart"/>
            <w:r w:rsidR="00924A19" w:rsidRPr="00506FED">
              <w:rPr>
                <w:sz w:val="28"/>
                <w:szCs w:val="28"/>
              </w:rPr>
              <w:t>фойдаланувчиси</w:t>
            </w:r>
            <w:proofErr w:type="spellEnd"/>
            <w:r w:rsidR="00924A19" w:rsidRPr="00506FED">
              <w:rPr>
                <w:sz w:val="28"/>
                <w:szCs w:val="28"/>
              </w:rPr>
              <w:t>/</w:t>
            </w:r>
            <w:r w:rsidR="00B9056E" w:rsidRPr="00506FED">
              <w:rPr>
                <w:sz w:val="28"/>
                <w:szCs w:val="28"/>
              </w:rPr>
              <w:t xml:space="preserve"> </w:t>
            </w:r>
            <w:proofErr w:type="spellStart"/>
            <w:r w:rsidR="00924A19" w:rsidRPr="00506FED">
              <w:rPr>
                <w:sz w:val="28"/>
                <w:szCs w:val="28"/>
              </w:rPr>
              <w:t>терминалини</w:t>
            </w:r>
            <w:proofErr w:type="spellEnd"/>
            <w:r w:rsidR="00924A19" w:rsidRPr="00506FED">
              <w:rPr>
                <w:sz w:val="28"/>
                <w:szCs w:val="28"/>
              </w:rPr>
              <w:t xml:space="preserve"> идентификация</w:t>
            </w:r>
            <w:r w:rsidR="00B9056E" w:rsidRPr="00506FED">
              <w:rPr>
                <w:sz w:val="28"/>
                <w:szCs w:val="28"/>
              </w:rPr>
              <w:t xml:space="preserve"> </w:t>
            </w:r>
            <w:proofErr w:type="spellStart"/>
            <w:r w:rsidR="00B9056E" w:rsidRPr="00506FED">
              <w:rPr>
                <w:sz w:val="28"/>
                <w:szCs w:val="28"/>
              </w:rPr>
              <w:t>қилиш</w:t>
            </w:r>
            <w:proofErr w:type="spellEnd"/>
            <w:r w:rsidR="00924A19" w:rsidRPr="00506FED">
              <w:rPr>
                <w:sz w:val="28"/>
                <w:szCs w:val="28"/>
              </w:rPr>
              <w:t xml:space="preserve"> </w:t>
            </w:r>
            <w:proofErr w:type="spellStart"/>
            <w:r w:rsidR="00924A19" w:rsidRPr="00506FED">
              <w:rPr>
                <w:sz w:val="28"/>
                <w:szCs w:val="28"/>
              </w:rPr>
              <w:t>хизмати</w:t>
            </w:r>
            <w:proofErr w:type="spellEnd"/>
          </w:p>
          <w:p w14:paraId="05947504" w14:textId="77777777" w:rsidR="00924A19" w:rsidRPr="00506FED" w:rsidRDefault="00924A19" w:rsidP="00C668C7">
            <w:pPr>
              <w:tabs>
                <w:tab w:val="left" w:pos="675"/>
                <w:tab w:val="left" w:pos="4219"/>
                <w:tab w:val="left" w:pos="9321"/>
              </w:tabs>
              <w:rPr>
                <w:b/>
                <w:sz w:val="28"/>
                <w:szCs w:val="28"/>
                <w:lang w:val="fr-FR"/>
              </w:rPr>
            </w:pPr>
            <w:proofErr w:type="gramStart"/>
            <w:r w:rsidRPr="00506FED">
              <w:rPr>
                <w:b/>
                <w:sz w:val="28"/>
                <w:szCs w:val="28"/>
                <w:lang w:val="fr-FR"/>
              </w:rPr>
              <w:t>en</w:t>
            </w:r>
            <w:proofErr w:type="gramEnd"/>
            <w:r w:rsidRPr="00506FED">
              <w:rPr>
                <w:sz w:val="28"/>
                <w:szCs w:val="28"/>
                <w:lang w:val="fr-FR"/>
              </w:rPr>
              <w:t xml:space="preserve"> - </w:t>
            </w:r>
            <w:proofErr w:type="spellStart"/>
            <w:r w:rsidRPr="00506FED">
              <w:rPr>
                <w:sz w:val="28"/>
                <w:szCs w:val="28"/>
                <w:lang w:val="fr-FR"/>
              </w:rPr>
              <w:t>videotex</w:t>
            </w:r>
            <w:proofErr w:type="spellEnd"/>
            <w:r w:rsidRPr="00506FED">
              <w:rPr>
                <w:sz w:val="28"/>
                <w:szCs w:val="28"/>
                <w:lang w:val="fr-FR"/>
              </w:rPr>
              <w:t xml:space="preserve"> user/ terminal </w:t>
            </w:r>
            <w:r w:rsidRPr="00506FED">
              <w:rPr>
                <w:sz w:val="28"/>
                <w:szCs w:val="28"/>
                <w:lang w:val="uz-Cyrl-UZ"/>
              </w:rPr>
              <w:br/>
            </w:r>
            <w:r w:rsidRPr="00506FED">
              <w:rPr>
                <w:sz w:val="28"/>
                <w:szCs w:val="28"/>
                <w:lang w:val="fr-FR"/>
              </w:rPr>
              <w:t xml:space="preserve">identification </w:t>
            </w:r>
            <w:proofErr w:type="spellStart"/>
            <w:r w:rsidRPr="00506FED">
              <w:rPr>
                <w:sz w:val="28"/>
                <w:szCs w:val="28"/>
                <w:lang w:val="fr-FR"/>
              </w:rPr>
              <w:t>facility</w:t>
            </w:r>
            <w:proofErr w:type="spellEnd"/>
          </w:p>
        </w:tc>
        <w:tc>
          <w:tcPr>
            <w:tcW w:w="2993" w:type="pct"/>
          </w:tcPr>
          <w:p w14:paraId="2B59C384"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t>Услуга, позволяющая системе видеотекс различать санкционированный и несанкционированный доступ к службе видеотекс или к определенным приложениям службы, таким как передача сообщений, замкнутая группа абонентов и составление счетов.</w:t>
            </w:r>
          </w:p>
          <w:p w14:paraId="2DAE671C" w14:textId="77777777" w:rsidR="00924A19" w:rsidRPr="00506FED" w:rsidRDefault="00924A19" w:rsidP="00CE76B4">
            <w:pPr>
              <w:tabs>
                <w:tab w:val="left" w:pos="675"/>
                <w:tab w:val="left" w:pos="4219"/>
                <w:tab w:val="left" w:pos="9321"/>
              </w:tabs>
              <w:jc w:val="both"/>
            </w:pPr>
            <w:r w:rsidRPr="00506FED">
              <w:t xml:space="preserve">Примечание </w:t>
            </w:r>
            <w:r w:rsidRPr="00506FED">
              <w:rPr>
                <w:lang w:val="uz-Cyrl-UZ"/>
              </w:rPr>
              <w:t>−</w:t>
            </w:r>
            <w:r w:rsidRPr="00506FED">
              <w:t xml:space="preserve"> Существует три типа идентификации: </w:t>
            </w:r>
          </w:p>
          <w:p w14:paraId="16B673F1" w14:textId="77777777" w:rsidR="00924A19" w:rsidRPr="00506FED" w:rsidRDefault="00924A19" w:rsidP="00CE76B4">
            <w:pPr>
              <w:tabs>
                <w:tab w:val="left" w:pos="675"/>
                <w:tab w:val="left" w:pos="4219"/>
                <w:tab w:val="left" w:pos="9321"/>
              </w:tabs>
              <w:jc w:val="both"/>
            </w:pPr>
            <w:r w:rsidRPr="00506FED">
              <w:t>a)</w:t>
            </w:r>
            <w:r w:rsidRPr="00506FED">
              <w:rPr>
                <w:lang w:val="uz-Cyrl-UZ"/>
              </w:rPr>
              <w:t xml:space="preserve"> </w:t>
            </w:r>
            <w:r w:rsidRPr="00506FED">
              <w:t>идентификация терминала;</w:t>
            </w:r>
          </w:p>
          <w:p w14:paraId="708AA510" w14:textId="77777777" w:rsidR="00924A19" w:rsidRPr="00506FED" w:rsidRDefault="00924A19" w:rsidP="00CE76B4">
            <w:pPr>
              <w:tabs>
                <w:tab w:val="left" w:pos="675"/>
                <w:tab w:val="left" w:pos="4219"/>
                <w:tab w:val="left" w:pos="9321"/>
              </w:tabs>
              <w:jc w:val="both"/>
            </w:pPr>
            <w:r w:rsidRPr="00506FED">
              <w:t>b)</w:t>
            </w:r>
            <w:r w:rsidRPr="00506FED">
              <w:rPr>
                <w:lang w:val="uz-Cyrl-UZ"/>
              </w:rPr>
              <w:t xml:space="preserve"> </w:t>
            </w:r>
            <w:r w:rsidRPr="00506FED">
              <w:t>идентификация пользователя;</w:t>
            </w:r>
          </w:p>
          <w:p w14:paraId="11EB3FB7" w14:textId="77777777" w:rsidR="00924A19" w:rsidRPr="00506FED" w:rsidRDefault="00924A19" w:rsidP="00CE76B4">
            <w:pPr>
              <w:tabs>
                <w:tab w:val="left" w:pos="675"/>
                <w:tab w:val="left" w:pos="4219"/>
                <w:tab w:val="left" w:pos="9321"/>
              </w:tabs>
              <w:jc w:val="both"/>
            </w:pPr>
            <w:r w:rsidRPr="00506FED">
              <w:rPr>
                <w:lang w:val="en-US"/>
              </w:rPr>
              <w:t>c</w:t>
            </w:r>
            <w:r w:rsidRPr="00506FED">
              <w:t>)</w:t>
            </w:r>
            <w:r w:rsidRPr="00506FED">
              <w:rPr>
                <w:lang w:val="uz-Cyrl-UZ"/>
              </w:rPr>
              <w:t xml:space="preserve"> </w:t>
            </w:r>
            <w:r w:rsidRPr="00506FED">
              <w:t>идентификация линии.</w:t>
            </w:r>
            <w:r w:rsidRPr="00506FED">
              <w:rPr>
                <w:lang w:val="uz-Cyrl-UZ"/>
              </w:rPr>
              <w:t xml:space="preserve"> </w:t>
            </w:r>
          </w:p>
          <w:p w14:paraId="08F80E59" w14:textId="77777777" w:rsidR="00924A19" w:rsidRPr="00951A09" w:rsidRDefault="00924A19" w:rsidP="00CE76B4">
            <w:pPr>
              <w:tabs>
                <w:tab w:val="left" w:pos="675"/>
                <w:tab w:val="left" w:pos="4219"/>
                <w:tab w:val="left" w:pos="9321"/>
              </w:tabs>
              <w:jc w:val="both"/>
              <w:rPr>
                <w:sz w:val="16"/>
                <w:szCs w:val="16"/>
              </w:rPr>
            </w:pPr>
          </w:p>
          <w:p w14:paraId="2F4B2F05" w14:textId="77777777" w:rsidR="00924A19" w:rsidRPr="00506FED" w:rsidRDefault="00924A19" w:rsidP="00CE76B4">
            <w:pPr>
              <w:tabs>
                <w:tab w:val="left" w:pos="675"/>
                <w:tab w:val="left" w:pos="4219"/>
                <w:tab w:val="left" w:pos="9321"/>
              </w:tabs>
              <w:jc w:val="both"/>
              <w:rPr>
                <w:sz w:val="28"/>
                <w:szCs w:val="28"/>
                <w:lang w:val="uz-Cyrl-UZ"/>
              </w:rPr>
            </w:pPr>
            <w:r w:rsidRPr="00506FED">
              <w:rPr>
                <w:sz w:val="28"/>
                <w:szCs w:val="28"/>
                <w:lang w:val="uz-Cyrl-UZ"/>
              </w:rPr>
              <w:t>Videoteks tizimiga videot</w:t>
            </w:r>
            <w:r w:rsidRPr="00506FED">
              <w:rPr>
                <w:sz w:val="28"/>
                <w:szCs w:val="28"/>
                <w:lang w:val="en-US"/>
              </w:rPr>
              <w:t>e</w:t>
            </w:r>
            <w:r w:rsidRPr="00506FED">
              <w:rPr>
                <w:sz w:val="28"/>
                <w:szCs w:val="28"/>
                <w:lang w:val="uz-Cyrl-UZ"/>
              </w:rPr>
              <w:t xml:space="preserve">ks xizmatidan yoki xizmatning xabarlarni uzatish, abonentlarning berk guruhi va hisoblarni tuzish kabi, </w:t>
            </w:r>
            <w:r w:rsidRPr="00506FED">
              <w:rPr>
                <w:sz w:val="28"/>
                <w:szCs w:val="28"/>
                <w:lang w:val="en-US"/>
              </w:rPr>
              <w:t>ma</w:t>
            </w:r>
            <w:r w:rsidRPr="00506FED">
              <w:rPr>
                <w:sz w:val="28"/>
                <w:szCs w:val="28"/>
              </w:rPr>
              <w:t>’</w:t>
            </w:r>
            <w:proofErr w:type="spellStart"/>
            <w:r w:rsidRPr="00506FED">
              <w:rPr>
                <w:sz w:val="28"/>
                <w:szCs w:val="28"/>
                <w:lang w:val="en-US"/>
              </w:rPr>
              <w:t>lum</w:t>
            </w:r>
            <w:proofErr w:type="spellEnd"/>
            <w:r w:rsidRPr="00506FED">
              <w:rPr>
                <w:sz w:val="28"/>
                <w:szCs w:val="28"/>
                <w:lang w:val="uz-Cyrl-UZ"/>
              </w:rPr>
              <w:t xml:space="preserve"> ilovalaridan ruxsatli va </w:t>
            </w:r>
            <w:r w:rsidRPr="00506FED">
              <w:rPr>
                <w:sz w:val="28"/>
                <w:szCs w:val="28"/>
                <w:lang w:val="en-US"/>
              </w:rPr>
              <w:t>r</w:t>
            </w:r>
            <w:r w:rsidRPr="00506FED">
              <w:rPr>
                <w:sz w:val="28"/>
                <w:szCs w:val="28"/>
                <w:lang w:val="uz-Cyrl-UZ"/>
              </w:rPr>
              <w:t xml:space="preserve">uxsatsiz </w:t>
            </w:r>
            <w:proofErr w:type="spellStart"/>
            <w:r w:rsidRPr="00506FED">
              <w:rPr>
                <w:sz w:val="28"/>
                <w:szCs w:val="28"/>
                <w:lang w:val="en-US"/>
              </w:rPr>
              <w:t>tarzda</w:t>
            </w:r>
            <w:proofErr w:type="spellEnd"/>
            <w:r w:rsidRPr="00506FED">
              <w:rPr>
                <w:sz w:val="28"/>
                <w:szCs w:val="28"/>
              </w:rPr>
              <w:t xml:space="preserve"> </w:t>
            </w:r>
            <w:r w:rsidRPr="00506FED">
              <w:rPr>
                <w:sz w:val="28"/>
                <w:szCs w:val="28"/>
                <w:lang w:val="uz-Cyrl-UZ"/>
              </w:rPr>
              <w:t>foydalan</w:t>
            </w:r>
            <w:r w:rsidRPr="00506FED">
              <w:rPr>
                <w:sz w:val="28"/>
                <w:szCs w:val="28"/>
                <w:lang w:val="en-US"/>
              </w:rPr>
              <w:t>a</w:t>
            </w:r>
            <w:r w:rsidRPr="00506FED">
              <w:rPr>
                <w:sz w:val="28"/>
                <w:szCs w:val="28"/>
              </w:rPr>
              <w:t xml:space="preserve"> </w:t>
            </w:r>
            <w:proofErr w:type="spellStart"/>
            <w:r w:rsidRPr="00506FED">
              <w:rPr>
                <w:sz w:val="28"/>
                <w:szCs w:val="28"/>
                <w:lang w:val="en-US"/>
              </w:rPr>
              <w:t>ol</w:t>
            </w:r>
            <w:proofErr w:type="spellEnd"/>
            <w:r w:rsidRPr="00506FED">
              <w:rPr>
                <w:sz w:val="28"/>
                <w:szCs w:val="28"/>
                <w:lang w:val="uz-Cyrl-UZ"/>
              </w:rPr>
              <w:t>ishni farqlash imkonini beradigan xizmat.</w:t>
            </w:r>
          </w:p>
          <w:p w14:paraId="72579F9D" w14:textId="77777777" w:rsidR="00924A19" w:rsidRPr="00506FED" w:rsidRDefault="00924A19" w:rsidP="00CE76B4">
            <w:pPr>
              <w:tabs>
                <w:tab w:val="left" w:pos="675"/>
                <w:tab w:val="left" w:pos="4219"/>
                <w:tab w:val="left" w:pos="9321"/>
              </w:tabs>
              <w:jc w:val="both"/>
              <w:rPr>
                <w:lang w:val="en-US"/>
              </w:rPr>
            </w:pPr>
            <w:proofErr w:type="spellStart"/>
            <w:r w:rsidRPr="00506FED">
              <w:rPr>
                <w:lang w:val="en-US"/>
              </w:rPr>
              <w:t>Izoh</w:t>
            </w:r>
            <w:proofErr w:type="spellEnd"/>
            <w:r w:rsidRPr="00506FED">
              <w:rPr>
                <w:lang w:val="en-US"/>
              </w:rPr>
              <w:t xml:space="preserve"> – </w:t>
            </w:r>
            <w:proofErr w:type="spellStart"/>
            <w:r w:rsidRPr="00506FED">
              <w:rPr>
                <w:lang w:val="en-US"/>
              </w:rPr>
              <w:t>Uch</w:t>
            </w:r>
            <w:proofErr w:type="spellEnd"/>
            <w:r w:rsidRPr="00506FED">
              <w:rPr>
                <w:lang w:val="en-US"/>
              </w:rPr>
              <w:t xml:space="preserve"> </w:t>
            </w:r>
            <w:proofErr w:type="spellStart"/>
            <w:r w:rsidRPr="00506FED">
              <w:rPr>
                <w:lang w:val="en-US"/>
              </w:rPr>
              <w:t>turdagi</w:t>
            </w:r>
            <w:proofErr w:type="spellEnd"/>
            <w:r w:rsidRPr="00506FED">
              <w:rPr>
                <w:lang w:val="en-US"/>
              </w:rPr>
              <w:t xml:space="preserve"> </w:t>
            </w:r>
            <w:proofErr w:type="spellStart"/>
            <w:r w:rsidRPr="00506FED">
              <w:rPr>
                <w:lang w:val="en-US"/>
              </w:rPr>
              <w:t>identifikatsiya</w:t>
            </w:r>
            <w:proofErr w:type="spellEnd"/>
            <w:r w:rsidRPr="00506FED">
              <w:rPr>
                <w:lang w:val="en-US"/>
              </w:rPr>
              <w:t xml:space="preserve"> </w:t>
            </w:r>
            <w:proofErr w:type="spellStart"/>
            <w:r w:rsidRPr="00506FED">
              <w:rPr>
                <w:lang w:val="en-US"/>
              </w:rPr>
              <w:t>mavjud</w:t>
            </w:r>
            <w:proofErr w:type="spellEnd"/>
            <w:r w:rsidRPr="00506FED">
              <w:rPr>
                <w:lang w:val="en-US"/>
              </w:rPr>
              <w:t>:</w:t>
            </w:r>
          </w:p>
          <w:p w14:paraId="26935135" w14:textId="77777777" w:rsidR="00924A19" w:rsidRPr="00506FED" w:rsidRDefault="00924A19" w:rsidP="00CE76B4">
            <w:pPr>
              <w:tabs>
                <w:tab w:val="left" w:pos="675"/>
                <w:tab w:val="left" w:pos="4219"/>
                <w:tab w:val="left" w:pos="9321"/>
              </w:tabs>
              <w:jc w:val="both"/>
              <w:rPr>
                <w:lang w:val="en-US"/>
              </w:rPr>
            </w:pPr>
            <w:r w:rsidRPr="00506FED">
              <w:rPr>
                <w:lang w:val="en-US"/>
              </w:rPr>
              <w:t xml:space="preserve">a) </w:t>
            </w:r>
            <w:proofErr w:type="spellStart"/>
            <w:r w:rsidRPr="00506FED">
              <w:rPr>
                <w:lang w:val="en-US"/>
              </w:rPr>
              <w:t>terminal</w:t>
            </w:r>
            <w:r w:rsidR="00B9056E" w:rsidRPr="00506FED">
              <w:rPr>
                <w:lang w:val="en-US"/>
              </w:rPr>
              <w:t>ni</w:t>
            </w:r>
            <w:proofErr w:type="spellEnd"/>
            <w:r w:rsidRPr="00506FED">
              <w:rPr>
                <w:lang w:val="en-US"/>
              </w:rPr>
              <w:t xml:space="preserve"> </w:t>
            </w:r>
            <w:proofErr w:type="spellStart"/>
            <w:r w:rsidRPr="00506FED">
              <w:rPr>
                <w:lang w:val="en-US"/>
              </w:rPr>
              <w:t>identifikatsiya</w:t>
            </w:r>
            <w:proofErr w:type="spellEnd"/>
            <w:r w:rsidR="00B9056E" w:rsidRPr="00506FED">
              <w:rPr>
                <w:lang w:val="en-US"/>
              </w:rPr>
              <w:t xml:space="preserve"> </w:t>
            </w:r>
            <w:proofErr w:type="spellStart"/>
            <w:proofErr w:type="gramStart"/>
            <w:r w:rsidR="00B9056E" w:rsidRPr="00506FED">
              <w:rPr>
                <w:lang w:val="en-US"/>
              </w:rPr>
              <w:t>qilish</w:t>
            </w:r>
            <w:proofErr w:type="spellEnd"/>
            <w:r w:rsidR="00B9056E" w:rsidRPr="00506FED">
              <w:rPr>
                <w:lang w:val="en-US"/>
              </w:rPr>
              <w:t xml:space="preserve"> </w:t>
            </w:r>
            <w:r w:rsidRPr="00506FED">
              <w:rPr>
                <w:lang w:val="en-US"/>
              </w:rPr>
              <w:t>;</w:t>
            </w:r>
            <w:proofErr w:type="gramEnd"/>
          </w:p>
          <w:p w14:paraId="7C9F2BCD" w14:textId="77777777" w:rsidR="00924A19" w:rsidRPr="00506FED" w:rsidRDefault="00924A19" w:rsidP="00CE76B4">
            <w:pPr>
              <w:tabs>
                <w:tab w:val="left" w:pos="675"/>
                <w:tab w:val="left" w:pos="4219"/>
                <w:tab w:val="left" w:pos="9321"/>
              </w:tabs>
              <w:jc w:val="both"/>
              <w:rPr>
                <w:lang w:val="en-US"/>
              </w:rPr>
            </w:pPr>
            <w:r w:rsidRPr="00506FED">
              <w:rPr>
                <w:lang w:val="en-US"/>
              </w:rPr>
              <w:lastRenderedPageBreak/>
              <w:t xml:space="preserve">b) </w:t>
            </w:r>
            <w:proofErr w:type="spellStart"/>
            <w:r w:rsidRPr="00506FED">
              <w:rPr>
                <w:lang w:val="en-US"/>
              </w:rPr>
              <w:t>foydalanuvchi</w:t>
            </w:r>
            <w:r w:rsidR="00B9056E" w:rsidRPr="00506FED">
              <w:rPr>
                <w:lang w:val="en-US"/>
              </w:rPr>
              <w:t>ni</w:t>
            </w:r>
            <w:proofErr w:type="spellEnd"/>
            <w:r w:rsidRPr="00506FED">
              <w:rPr>
                <w:lang w:val="en-US"/>
              </w:rPr>
              <w:t xml:space="preserve"> </w:t>
            </w:r>
            <w:proofErr w:type="spellStart"/>
            <w:r w:rsidRPr="00506FED">
              <w:rPr>
                <w:lang w:val="en-US"/>
              </w:rPr>
              <w:t>identifikatsiya</w:t>
            </w:r>
            <w:proofErr w:type="spellEnd"/>
            <w:r w:rsidR="00B9056E" w:rsidRPr="00506FED">
              <w:rPr>
                <w:lang w:val="en-US"/>
              </w:rPr>
              <w:t xml:space="preserve"> </w:t>
            </w:r>
            <w:proofErr w:type="spellStart"/>
            <w:r w:rsidR="00B9056E" w:rsidRPr="00506FED">
              <w:rPr>
                <w:lang w:val="en-US"/>
              </w:rPr>
              <w:t>qilish</w:t>
            </w:r>
            <w:proofErr w:type="spellEnd"/>
            <w:r w:rsidRPr="00506FED">
              <w:rPr>
                <w:lang w:val="en-US"/>
              </w:rPr>
              <w:t>;</w:t>
            </w:r>
          </w:p>
          <w:p w14:paraId="0160579B" w14:textId="77777777" w:rsidR="00924A19" w:rsidRPr="00506FED" w:rsidRDefault="00924A19" w:rsidP="00CE76B4">
            <w:pPr>
              <w:tabs>
                <w:tab w:val="left" w:pos="675"/>
                <w:tab w:val="left" w:pos="4219"/>
                <w:tab w:val="left" w:pos="9321"/>
              </w:tabs>
              <w:jc w:val="both"/>
              <w:rPr>
                <w:lang w:val="en-US"/>
              </w:rPr>
            </w:pPr>
            <w:r w:rsidRPr="00506FED">
              <w:rPr>
                <w:lang w:val="en-US"/>
              </w:rPr>
              <w:t xml:space="preserve">c) </w:t>
            </w:r>
            <w:proofErr w:type="spellStart"/>
            <w:r w:rsidRPr="00506FED">
              <w:rPr>
                <w:lang w:val="en-US"/>
              </w:rPr>
              <w:t>liniya</w:t>
            </w:r>
            <w:r w:rsidR="00B9056E" w:rsidRPr="00506FED">
              <w:rPr>
                <w:lang w:val="en-US"/>
              </w:rPr>
              <w:t>ni</w:t>
            </w:r>
            <w:proofErr w:type="spellEnd"/>
            <w:r w:rsidRPr="00506FED">
              <w:rPr>
                <w:lang w:val="en-US"/>
              </w:rPr>
              <w:t xml:space="preserve"> </w:t>
            </w:r>
            <w:proofErr w:type="spellStart"/>
            <w:r w:rsidRPr="00506FED">
              <w:rPr>
                <w:lang w:val="en-US"/>
              </w:rPr>
              <w:t>identifikatsiya</w:t>
            </w:r>
            <w:proofErr w:type="spellEnd"/>
            <w:r w:rsidR="00B9056E" w:rsidRPr="00506FED">
              <w:rPr>
                <w:lang w:val="en-US"/>
              </w:rPr>
              <w:t xml:space="preserve"> </w:t>
            </w:r>
            <w:proofErr w:type="spellStart"/>
            <w:r w:rsidR="00B9056E" w:rsidRPr="00506FED">
              <w:rPr>
                <w:lang w:val="en-US"/>
              </w:rPr>
              <w:t>qilish</w:t>
            </w:r>
            <w:proofErr w:type="spellEnd"/>
            <w:r w:rsidRPr="00506FED">
              <w:rPr>
                <w:lang w:val="en-US"/>
              </w:rPr>
              <w:t>.</w:t>
            </w:r>
          </w:p>
          <w:p w14:paraId="680D79CC" w14:textId="77777777" w:rsidR="00924A19" w:rsidRPr="00951A09" w:rsidRDefault="00924A19" w:rsidP="00CE76B4">
            <w:pPr>
              <w:tabs>
                <w:tab w:val="left" w:pos="675"/>
                <w:tab w:val="left" w:pos="4219"/>
                <w:tab w:val="left" w:pos="9321"/>
              </w:tabs>
              <w:jc w:val="both"/>
              <w:rPr>
                <w:sz w:val="16"/>
                <w:szCs w:val="16"/>
                <w:lang w:val="en-US"/>
              </w:rPr>
            </w:pPr>
          </w:p>
          <w:p w14:paraId="6806728E" w14:textId="77777777" w:rsidR="00924A19" w:rsidRPr="00506FED" w:rsidRDefault="00924A19" w:rsidP="00CE76B4">
            <w:pPr>
              <w:tabs>
                <w:tab w:val="left" w:pos="675"/>
                <w:tab w:val="left" w:pos="4219"/>
                <w:tab w:val="left" w:pos="9321"/>
              </w:tabs>
              <w:jc w:val="both"/>
              <w:rPr>
                <w:sz w:val="28"/>
                <w:szCs w:val="28"/>
                <w:lang w:val="fr-FR"/>
              </w:rPr>
            </w:pPr>
            <w:r w:rsidRPr="00506FED">
              <w:rPr>
                <w:sz w:val="28"/>
                <w:szCs w:val="28"/>
                <w:lang w:val="uz-Cyrl-UZ"/>
              </w:rPr>
              <w:t>Видеотекс</w:t>
            </w:r>
            <w:r w:rsidRPr="00506FED">
              <w:rPr>
                <w:sz w:val="28"/>
                <w:szCs w:val="28"/>
                <w:lang w:val="fr-FR"/>
              </w:rPr>
              <w:t xml:space="preserve"> </w:t>
            </w:r>
            <w:r w:rsidRPr="00506FED">
              <w:rPr>
                <w:sz w:val="28"/>
                <w:szCs w:val="28"/>
                <w:lang w:val="uz-Cyrl-UZ"/>
              </w:rPr>
              <w:t>тизимига</w:t>
            </w:r>
            <w:r w:rsidRPr="00506FED">
              <w:rPr>
                <w:sz w:val="28"/>
                <w:szCs w:val="28"/>
                <w:lang w:val="fr-FR"/>
              </w:rPr>
              <w:t xml:space="preserve"> </w:t>
            </w:r>
            <w:r w:rsidRPr="00506FED">
              <w:rPr>
                <w:sz w:val="28"/>
                <w:szCs w:val="28"/>
                <w:lang w:val="uz-Cyrl-UZ"/>
              </w:rPr>
              <w:t>видеотекс</w:t>
            </w:r>
            <w:r w:rsidRPr="00506FED">
              <w:rPr>
                <w:sz w:val="28"/>
                <w:szCs w:val="28"/>
                <w:lang w:val="fr-FR"/>
              </w:rPr>
              <w:t xml:space="preserve"> </w:t>
            </w:r>
            <w:r w:rsidRPr="00506FED">
              <w:rPr>
                <w:sz w:val="28"/>
                <w:szCs w:val="28"/>
                <w:lang w:val="uz-Cyrl-UZ"/>
              </w:rPr>
              <w:t>хизматидан</w:t>
            </w:r>
            <w:r w:rsidRPr="00506FED">
              <w:rPr>
                <w:sz w:val="28"/>
                <w:szCs w:val="28"/>
                <w:lang w:val="fr-FR"/>
              </w:rPr>
              <w:t xml:space="preserve"> </w:t>
            </w:r>
            <w:r w:rsidRPr="00506FED">
              <w:rPr>
                <w:sz w:val="28"/>
                <w:szCs w:val="28"/>
                <w:lang w:val="uz-Cyrl-UZ"/>
              </w:rPr>
              <w:t>ёки</w:t>
            </w:r>
            <w:r w:rsidRPr="00506FED">
              <w:rPr>
                <w:sz w:val="28"/>
                <w:szCs w:val="28"/>
                <w:lang w:val="fr-FR"/>
              </w:rPr>
              <w:t xml:space="preserve"> </w:t>
            </w:r>
            <w:r w:rsidRPr="00506FED">
              <w:rPr>
                <w:sz w:val="28"/>
                <w:szCs w:val="28"/>
                <w:lang w:val="uz-Cyrl-UZ"/>
              </w:rPr>
              <w:t>хизматнинг</w:t>
            </w:r>
            <w:r w:rsidRPr="00506FED">
              <w:rPr>
                <w:sz w:val="28"/>
                <w:szCs w:val="28"/>
                <w:lang w:val="fr-FR"/>
              </w:rPr>
              <w:t xml:space="preserve"> </w:t>
            </w:r>
            <w:r w:rsidRPr="00506FED">
              <w:rPr>
                <w:sz w:val="28"/>
                <w:szCs w:val="28"/>
                <w:lang w:val="uz-Cyrl-UZ"/>
              </w:rPr>
              <w:t>хабарларни узатиш, абонентларнинг берк гуруҳи ва ҳисобларни тузиш каби,</w:t>
            </w:r>
            <w:r w:rsidRPr="00506FED">
              <w:rPr>
                <w:sz w:val="28"/>
                <w:szCs w:val="28"/>
                <w:lang w:val="fr-FR"/>
              </w:rPr>
              <w:t xml:space="preserve"> </w:t>
            </w:r>
            <w:proofErr w:type="spellStart"/>
            <w:r w:rsidRPr="00506FED">
              <w:rPr>
                <w:sz w:val="28"/>
                <w:szCs w:val="28"/>
              </w:rPr>
              <w:t>маълум</w:t>
            </w:r>
            <w:proofErr w:type="spellEnd"/>
            <w:r w:rsidRPr="00506FED">
              <w:rPr>
                <w:sz w:val="28"/>
                <w:szCs w:val="28"/>
                <w:lang w:val="fr-FR"/>
              </w:rPr>
              <w:t xml:space="preserve"> </w:t>
            </w:r>
            <w:r w:rsidRPr="00506FED">
              <w:rPr>
                <w:sz w:val="28"/>
                <w:szCs w:val="28"/>
                <w:lang w:val="uz-Cyrl-UZ"/>
              </w:rPr>
              <w:t>иловаларидан рухсатли</w:t>
            </w:r>
            <w:r w:rsidRPr="00506FED">
              <w:rPr>
                <w:sz w:val="28"/>
                <w:szCs w:val="28"/>
                <w:lang w:val="fr-FR"/>
              </w:rPr>
              <w:t xml:space="preserve"> </w:t>
            </w:r>
            <w:r w:rsidRPr="00506FED">
              <w:rPr>
                <w:sz w:val="28"/>
                <w:szCs w:val="28"/>
                <w:lang w:val="uz-Cyrl-UZ"/>
              </w:rPr>
              <w:t>ва</w:t>
            </w:r>
            <w:r w:rsidRPr="00506FED">
              <w:rPr>
                <w:sz w:val="28"/>
                <w:szCs w:val="28"/>
                <w:lang w:val="fr-FR"/>
              </w:rPr>
              <w:t xml:space="preserve"> </w:t>
            </w:r>
            <w:r w:rsidRPr="00506FED">
              <w:rPr>
                <w:sz w:val="28"/>
                <w:szCs w:val="28"/>
                <w:lang w:val="uz-Cyrl-UZ"/>
              </w:rPr>
              <w:t>рухсатсиз</w:t>
            </w:r>
            <w:r w:rsidRPr="00506FED">
              <w:rPr>
                <w:sz w:val="28"/>
                <w:szCs w:val="28"/>
                <w:lang w:val="fr-FR"/>
              </w:rPr>
              <w:t xml:space="preserve"> </w:t>
            </w:r>
            <w:proofErr w:type="spellStart"/>
            <w:r w:rsidRPr="00506FED">
              <w:rPr>
                <w:sz w:val="28"/>
                <w:szCs w:val="28"/>
              </w:rPr>
              <w:t>тарзда</w:t>
            </w:r>
            <w:proofErr w:type="spellEnd"/>
            <w:r w:rsidRPr="00506FED">
              <w:rPr>
                <w:sz w:val="28"/>
                <w:szCs w:val="28"/>
                <w:lang w:val="en-US"/>
              </w:rPr>
              <w:t xml:space="preserve"> </w:t>
            </w:r>
            <w:r w:rsidRPr="00506FED">
              <w:rPr>
                <w:sz w:val="28"/>
                <w:szCs w:val="28"/>
                <w:lang w:val="uz-Cyrl-UZ"/>
              </w:rPr>
              <w:t>фойдалан</w:t>
            </w:r>
            <w:r w:rsidRPr="00506FED">
              <w:rPr>
                <w:sz w:val="28"/>
                <w:szCs w:val="28"/>
              </w:rPr>
              <w:t>а</w:t>
            </w:r>
            <w:r w:rsidRPr="00506FED">
              <w:rPr>
                <w:sz w:val="28"/>
                <w:szCs w:val="28"/>
                <w:lang w:val="en-US"/>
              </w:rPr>
              <w:t xml:space="preserve"> </w:t>
            </w:r>
            <w:proofErr w:type="spellStart"/>
            <w:r w:rsidRPr="00506FED">
              <w:rPr>
                <w:sz w:val="28"/>
                <w:szCs w:val="28"/>
              </w:rPr>
              <w:t>ол</w:t>
            </w:r>
            <w:proofErr w:type="spellEnd"/>
            <w:r w:rsidRPr="00506FED">
              <w:rPr>
                <w:sz w:val="28"/>
                <w:szCs w:val="28"/>
                <w:lang w:val="uz-Cyrl-UZ"/>
              </w:rPr>
              <w:t>ишни</w:t>
            </w:r>
            <w:r w:rsidRPr="00506FED">
              <w:rPr>
                <w:sz w:val="28"/>
                <w:szCs w:val="28"/>
                <w:lang w:val="fr-FR"/>
              </w:rPr>
              <w:t xml:space="preserve"> </w:t>
            </w:r>
            <w:r w:rsidRPr="00506FED">
              <w:rPr>
                <w:sz w:val="28"/>
                <w:szCs w:val="28"/>
                <w:lang w:val="uz-Cyrl-UZ"/>
              </w:rPr>
              <w:t>фарқлаш</w:t>
            </w:r>
            <w:r w:rsidRPr="00506FED">
              <w:rPr>
                <w:sz w:val="28"/>
                <w:szCs w:val="28"/>
                <w:lang w:val="fr-FR"/>
              </w:rPr>
              <w:t xml:space="preserve"> </w:t>
            </w:r>
            <w:r w:rsidRPr="00506FED">
              <w:rPr>
                <w:sz w:val="28"/>
                <w:szCs w:val="28"/>
                <w:lang w:val="uz-Cyrl-UZ"/>
              </w:rPr>
              <w:t>имконини</w:t>
            </w:r>
            <w:r w:rsidRPr="00506FED">
              <w:rPr>
                <w:sz w:val="28"/>
                <w:szCs w:val="28"/>
                <w:lang w:val="fr-FR"/>
              </w:rPr>
              <w:t xml:space="preserve"> </w:t>
            </w:r>
            <w:r w:rsidRPr="00506FED">
              <w:rPr>
                <w:sz w:val="28"/>
                <w:szCs w:val="28"/>
                <w:lang w:val="uz-Cyrl-UZ"/>
              </w:rPr>
              <w:t>беради</w:t>
            </w:r>
            <w:r w:rsidR="00951A09">
              <w:rPr>
                <w:sz w:val="28"/>
                <w:szCs w:val="28"/>
                <w:lang w:val="uz-Cyrl-UZ"/>
              </w:rPr>
              <w:t>-</w:t>
            </w:r>
            <w:r w:rsidRPr="00506FED">
              <w:rPr>
                <w:sz w:val="28"/>
                <w:szCs w:val="28"/>
                <w:lang w:val="uz-Cyrl-UZ"/>
              </w:rPr>
              <w:t>ган</w:t>
            </w:r>
            <w:r w:rsidRPr="00506FED">
              <w:rPr>
                <w:sz w:val="28"/>
                <w:szCs w:val="28"/>
                <w:lang w:val="fr-FR"/>
              </w:rPr>
              <w:t xml:space="preserve"> </w:t>
            </w:r>
            <w:r w:rsidRPr="00506FED">
              <w:rPr>
                <w:sz w:val="28"/>
                <w:szCs w:val="28"/>
                <w:lang w:val="uz-Cyrl-UZ"/>
              </w:rPr>
              <w:t>хизмат</w:t>
            </w:r>
            <w:r w:rsidRPr="00506FED">
              <w:rPr>
                <w:sz w:val="28"/>
                <w:szCs w:val="28"/>
                <w:lang w:val="fr-FR"/>
              </w:rPr>
              <w:t>.</w:t>
            </w:r>
          </w:p>
          <w:p w14:paraId="5A65A905" w14:textId="77777777" w:rsidR="00924A19" w:rsidRPr="00506FED" w:rsidRDefault="00924A19" w:rsidP="00CE76B4">
            <w:pPr>
              <w:tabs>
                <w:tab w:val="left" w:pos="675"/>
                <w:tab w:val="left" w:pos="4219"/>
                <w:tab w:val="left" w:pos="9321"/>
              </w:tabs>
              <w:jc w:val="both"/>
              <w:rPr>
                <w:lang w:val="uz-Cyrl-UZ"/>
              </w:rPr>
            </w:pPr>
            <w:r w:rsidRPr="00506FED">
              <w:rPr>
                <w:lang w:val="uz-Cyrl-UZ"/>
              </w:rPr>
              <w:t>Изоҳ −</w:t>
            </w:r>
            <w:r w:rsidRPr="00506FED">
              <w:t xml:space="preserve"> </w:t>
            </w:r>
            <w:r w:rsidRPr="00506FED">
              <w:rPr>
                <w:lang w:val="uz-Cyrl-UZ"/>
              </w:rPr>
              <w:t>Уч турдаги идентификация</w:t>
            </w:r>
            <w:r w:rsidRPr="00506FED">
              <w:t xml:space="preserve"> </w:t>
            </w:r>
            <w:r w:rsidRPr="00506FED">
              <w:rPr>
                <w:lang w:val="uz-Cyrl-UZ"/>
              </w:rPr>
              <w:t>мавжуд:</w:t>
            </w:r>
          </w:p>
          <w:p w14:paraId="09121331" w14:textId="77777777" w:rsidR="00924A19" w:rsidRPr="00506FED" w:rsidRDefault="00924A19" w:rsidP="00CE76B4">
            <w:pPr>
              <w:tabs>
                <w:tab w:val="left" w:pos="675"/>
                <w:tab w:val="left" w:pos="4219"/>
                <w:tab w:val="left" w:pos="9321"/>
              </w:tabs>
              <w:jc w:val="both"/>
              <w:rPr>
                <w:lang w:val="uz-Cyrl-UZ"/>
              </w:rPr>
            </w:pPr>
            <w:r w:rsidRPr="00506FED">
              <w:rPr>
                <w:lang w:val="uz-Cyrl-UZ"/>
              </w:rPr>
              <w:t>а) терминал</w:t>
            </w:r>
            <w:r w:rsidR="00B9056E" w:rsidRPr="00506FED">
              <w:t>ни</w:t>
            </w:r>
            <w:r w:rsidRPr="00506FED">
              <w:rPr>
                <w:lang w:val="uz-Cyrl-UZ"/>
              </w:rPr>
              <w:t xml:space="preserve"> идентификация</w:t>
            </w:r>
            <w:r w:rsidR="00B9056E" w:rsidRPr="00506FED">
              <w:t xml:space="preserve"> </w:t>
            </w:r>
            <w:proofErr w:type="spellStart"/>
            <w:r w:rsidR="00B9056E" w:rsidRPr="00506FED">
              <w:t>қилиш</w:t>
            </w:r>
            <w:proofErr w:type="spellEnd"/>
            <w:r w:rsidRPr="00506FED">
              <w:rPr>
                <w:lang w:val="uz-Cyrl-UZ"/>
              </w:rPr>
              <w:t>;</w:t>
            </w:r>
          </w:p>
          <w:p w14:paraId="1576E145" w14:textId="77777777" w:rsidR="00924A19" w:rsidRPr="00506FED" w:rsidRDefault="00924A19" w:rsidP="00CE76B4">
            <w:pPr>
              <w:tabs>
                <w:tab w:val="left" w:pos="675"/>
                <w:tab w:val="left" w:pos="4219"/>
                <w:tab w:val="left" w:pos="9321"/>
              </w:tabs>
              <w:rPr>
                <w:lang w:val="uz-Cyrl-UZ"/>
              </w:rPr>
            </w:pPr>
            <w:r w:rsidRPr="00506FED">
              <w:rPr>
                <w:lang w:val="en-US"/>
              </w:rPr>
              <w:t>b</w:t>
            </w:r>
            <w:r w:rsidRPr="00506FED">
              <w:t>)</w:t>
            </w:r>
            <w:r w:rsidRPr="00506FED">
              <w:rPr>
                <w:lang w:val="uz-Cyrl-UZ"/>
              </w:rPr>
              <w:t xml:space="preserve"> фойдаланувчи</w:t>
            </w:r>
            <w:r w:rsidR="00B9056E" w:rsidRPr="00506FED">
              <w:t>ни</w:t>
            </w:r>
            <w:r w:rsidRPr="00506FED">
              <w:rPr>
                <w:lang w:val="uz-Cyrl-UZ"/>
              </w:rPr>
              <w:t xml:space="preserve"> идентификация</w:t>
            </w:r>
            <w:r w:rsidR="00B9056E" w:rsidRPr="00506FED">
              <w:t xml:space="preserve"> </w:t>
            </w:r>
            <w:proofErr w:type="spellStart"/>
            <w:r w:rsidR="00B9056E" w:rsidRPr="00506FED">
              <w:t>қилиш</w:t>
            </w:r>
            <w:proofErr w:type="spellEnd"/>
            <w:r w:rsidRPr="00506FED">
              <w:rPr>
                <w:lang w:val="uz-Cyrl-UZ"/>
              </w:rPr>
              <w:t>;</w:t>
            </w:r>
          </w:p>
          <w:p w14:paraId="0CACDCD3" w14:textId="77777777" w:rsidR="00924A19" w:rsidRPr="00506FED" w:rsidRDefault="00924A19" w:rsidP="00CE76B4">
            <w:pPr>
              <w:tabs>
                <w:tab w:val="left" w:pos="675"/>
                <w:tab w:val="left" w:pos="4743"/>
                <w:tab w:val="left" w:pos="9321"/>
              </w:tabs>
              <w:jc w:val="both"/>
              <w:rPr>
                <w:sz w:val="28"/>
                <w:szCs w:val="28"/>
              </w:rPr>
            </w:pPr>
            <w:r w:rsidRPr="00506FED">
              <w:rPr>
                <w:lang w:val="en-US"/>
              </w:rPr>
              <w:t>c</w:t>
            </w:r>
            <w:r w:rsidRPr="00506FED">
              <w:t xml:space="preserve">) </w:t>
            </w:r>
            <w:r w:rsidRPr="00506FED">
              <w:rPr>
                <w:lang w:val="uz-Cyrl-UZ"/>
              </w:rPr>
              <w:t>линия</w:t>
            </w:r>
            <w:r w:rsidR="00B9056E" w:rsidRPr="00506FED">
              <w:t>ни</w:t>
            </w:r>
            <w:r w:rsidRPr="00506FED">
              <w:rPr>
                <w:lang w:val="uz-Cyrl-UZ"/>
              </w:rPr>
              <w:t xml:space="preserve"> идентификация</w:t>
            </w:r>
            <w:r w:rsidR="00B9056E" w:rsidRPr="00506FED">
              <w:t xml:space="preserve"> </w:t>
            </w:r>
            <w:proofErr w:type="spellStart"/>
            <w:r w:rsidR="00B9056E" w:rsidRPr="00506FED">
              <w:t>қилиш</w:t>
            </w:r>
            <w:proofErr w:type="spellEnd"/>
            <w:r w:rsidRPr="00506FED">
              <w:t>.</w:t>
            </w:r>
          </w:p>
        </w:tc>
      </w:tr>
      <w:tr w:rsidR="00924A19" w:rsidRPr="005234B4" w14:paraId="1D31F290" w14:textId="77777777">
        <w:trPr>
          <w:tblCellSpacing w:w="0" w:type="dxa"/>
          <w:jc w:val="center"/>
        </w:trPr>
        <w:tc>
          <w:tcPr>
            <w:tcW w:w="2007" w:type="pct"/>
          </w:tcPr>
          <w:p w14:paraId="46A150F5"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Услуга интерактивная</w:t>
            </w:r>
          </w:p>
          <w:p w14:paraId="35ABB2E7"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w:t>
            </w:r>
            <w:r w:rsidRPr="00506FED">
              <w:rPr>
                <w:sz w:val="28"/>
                <w:szCs w:val="28"/>
              </w:rPr>
              <w:t>-</w:t>
            </w:r>
            <w:r w:rsidRPr="00506FED">
              <w:rPr>
                <w:sz w:val="28"/>
                <w:szCs w:val="28"/>
                <w:lang w:val="uz-Cyrl-UZ"/>
              </w:rPr>
              <w:t xml:space="preserve"> interaktiv xizmat</w:t>
            </w:r>
          </w:p>
          <w:p w14:paraId="16FB10FA" w14:textId="22515394"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 xml:space="preserve">интерактив хизмат </w:t>
            </w:r>
          </w:p>
          <w:p w14:paraId="38C6FE1E" w14:textId="77777777" w:rsidR="00924A19" w:rsidRPr="00506FED" w:rsidRDefault="00924A19" w:rsidP="00A64EC8">
            <w:pPr>
              <w:tabs>
                <w:tab w:val="left" w:pos="675"/>
                <w:tab w:val="left" w:pos="4219"/>
                <w:tab w:val="left" w:pos="9321"/>
              </w:tabs>
              <w:rPr>
                <w:b/>
                <w:sz w:val="28"/>
                <w:szCs w:val="28"/>
                <w:lang w:val="en-US"/>
              </w:rPr>
            </w:pPr>
            <w:proofErr w:type="gramStart"/>
            <w:r w:rsidRPr="00506FED">
              <w:rPr>
                <w:b/>
                <w:sz w:val="28"/>
                <w:szCs w:val="28"/>
                <w:lang w:val="fr-FR"/>
              </w:rPr>
              <w:t>en</w:t>
            </w:r>
            <w:proofErr w:type="gramEnd"/>
            <w:r w:rsidRPr="00506FED">
              <w:rPr>
                <w:b/>
                <w:sz w:val="28"/>
                <w:szCs w:val="28"/>
                <w:lang w:val="uz-Cyrl-UZ"/>
              </w:rPr>
              <w:t xml:space="preserve"> </w:t>
            </w:r>
            <w:r w:rsidRPr="00506FED">
              <w:rPr>
                <w:sz w:val="28"/>
                <w:szCs w:val="28"/>
                <w:lang w:val="uz-Cyrl-UZ"/>
              </w:rPr>
              <w:t>- interactive service</w:t>
            </w:r>
          </w:p>
        </w:tc>
        <w:tc>
          <w:tcPr>
            <w:tcW w:w="2993" w:type="pct"/>
          </w:tcPr>
          <w:p w14:paraId="450FA0B0"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t>Услуга, обеспечивающая средства для двустороннего обмена информацией между пользователями либо между пользователями и ведущими узлами.</w:t>
            </w:r>
          </w:p>
          <w:p w14:paraId="039446F9" w14:textId="77777777" w:rsidR="00924A19" w:rsidRPr="00506FED" w:rsidRDefault="00924A19" w:rsidP="00CE76B4">
            <w:pPr>
              <w:tabs>
                <w:tab w:val="left" w:pos="675"/>
                <w:tab w:val="left" w:pos="4219"/>
                <w:tab w:val="left" w:pos="9321"/>
              </w:tabs>
              <w:jc w:val="both"/>
              <w:rPr>
                <w:lang w:val="uz-Cyrl-UZ"/>
              </w:rPr>
            </w:pPr>
            <w:r w:rsidRPr="00506FED">
              <w:t>Примечания</w:t>
            </w:r>
            <w:r w:rsidRPr="00506FED">
              <w:rPr>
                <w:lang w:val="uz-Cyrl-UZ"/>
              </w:rPr>
              <w:t>:</w:t>
            </w:r>
          </w:p>
          <w:p w14:paraId="6A73796C" w14:textId="77777777" w:rsidR="00924A19" w:rsidRPr="00506FED" w:rsidRDefault="00924A19" w:rsidP="00CE76B4">
            <w:pPr>
              <w:tabs>
                <w:tab w:val="left" w:pos="675"/>
                <w:tab w:val="left" w:pos="4219"/>
                <w:tab w:val="left" w:pos="9321"/>
              </w:tabs>
              <w:jc w:val="both"/>
            </w:pPr>
            <w:r w:rsidRPr="00506FED">
              <w:t>1 Интерактивные услуги подразделяются на три класса услуг: диалоговые услуги, услуги передачи сообщений и услуги поиска (информации).</w:t>
            </w:r>
          </w:p>
          <w:p w14:paraId="6B062290" w14:textId="77777777" w:rsidR="00924A19" w:rsidRPr="00506FED" w:rsidRDefault="00924A19" w:rsidP="00CE76B4">
            <w:pPr>
              <w:tabs>
                <w:tab w:val="left" w:pos="675"/>
                <w:tab w:val="left" w:pos="4219"/>
                <w:tab w:val="left" w:pos="9321"/>
              </w:tabs>
              <w:jc w:val="both"/>
            </w:pPr>
            <w:r w:rsidRPr="00506FED">
              <w:t>2 Интерактивная услуга предусматривает двухстороннюю связь путем переноса из конца в конец информации от пользователя к пользователю в реальном масштабе времени без накопления и последующей передачи.</w:t>
            </w:r>
          </w:p>
          <w:p w14:paraId="6568D197" w14:textId="77777777" w:rsidR="00924A19" w:rsidRPr="00951A09" w:rsidRDefault="00924A19" w:rsidP="00CE76B4">
            <w:pPr>
              <w:tabs>
                <w:tab w:val="left" w:pos="675"/>
                <w:tab w:val="left" w:pos="4219"/>
                <w:tab w:val="left" w:pos="9321"/>
              </w:tabs>
              <w:jc w:val="both"/>
              <w:rPr>
                <w:sz w:val="20"/>
                <w:szCs w:val="20"/>
              </w:rPr>
            </w:pPr>
          </w:p>
          <w:p w14:paraId="013D81A0" w14:textId="77777777" w:rsidR="00924A19" w:rsidRPr="00506FED" w:rsidRDefault="00924A19" w:rsidP="00CE76B4">
            <w:pPr>
              <w:tabs>
                <w:tab w:val="left" w:pos="675"/>
                <w:tab w:val="left" w:pos="4219"/>
                <w:tab w:val="left" w:pos="9321"/>
              </w:tabs>
              <w:jc w:val="both"/>
              <w:rPr>
                <w:sz w:val="28"/>
                <w:szCs w:val="28"/>
              </w:rPr>
            </w:pPr>
            <w:proofErr w:type="spellStart"/>
            <w:r w:rsidRPr="00506FED">
              <w:rPr>
                <w:sz w:val="28"/>
                <w:szCs w:val="28"/>
                <w:lang w:val="en-US"/>
              </w:rPr>
              <w:t>Foydalanuvchilar</w:t>
            </w:r>
            <w:proofErr w:type="spellEnd"/>
            <w:r w:rsidRPr="00506FED">
              <w:rPr>
                <w:sz w:val="28"/>
                <w:szCs w:val="28"/>
              </w:rPr>
              <w:t xml:space="preserve"> </w:t>
            </w:r>
            <w:proofErr w:type="gramStart"/>
            <w:r w:rsidRPr="00506FED">
              <w:rPr>
                <w:sz w:val="28"/>
                <w:szCs w:val="28"/>
                <w:lang w:val="en-US"/>
              </w:rPr>
              <w:t>o</w:t>
            </w:r>
            <w:r w:rsidRPr="00506FED">
              <w:rPr>
                <w:sz w:val="28"/>
                <w:szCs w:val="28"/>
              </w:rPr>
              <w:t>‘</w:t>
            </w:r>
            <w:proofErr w:type="spellStart"/>
            <w:proofErr w:type="gramEnd"/>
            <w:r w:rsidRPr="00506FED">
              <w:rPr>
                <w:sz w:val="28"/>
                <w:szCs w:val="28"/>
                <w:lang w:val="en-US"/>
              </w:rPr>
              <w:t>rtasida</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foydalanuvchilar</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yetakchi</w:t>
            </w:r>
            <w:proofErr w:type="spellEnd"/>
            <w:r w:rsidRPr="00506FED">
              <w:rPr>
                <w:sz w:val="28"/>
                <w:szCs w:val="28"/>
              </w:rPr>
              <w:t xml:space="preserve"> </w:t>
            </w:r>
            <w:proofErr w:type="spellStart"/>
            <w:r w:rsidRPr="00506FED">
              <w:rPr>
                <w:sz w:val="28"/>
                <w:szCs w:val="28"/>
                <w:lang w:val="en-US"/>
              </w:rPr>
              <w:t>uzellar</w:t>
            </w:r>
            <w:proofErr w:type="spellEnd"/>
            <w:r w:rsidRPr="00506FED">
              <w:rPr>
                <w:sz w:val="28"/>
                <w:szCs w:val="28"/>
              </w:rPr>
              <w:t xml:space="preserve"> </w:t>
            </w:r>
            <w:r w:rsidRPr="00506FED">
              <w:rPr>
                <w:sz w:val="28"/>
                <w:szCs w:val="28"/>
                <w:lang w:val="en-US"/>
              </w:rPr>
              <w:t>o</w:t>
            </w:r>
            <w:r w:rsidRPr="00506FED">
              <w:rPr>
                <w:sz w:val="28"/>
                <w:szCs w:val="28"/>
              </w:rPr>
              <w:t>‘</w:t>
            </w:r>
            <w:proofErr w:type="spellStart"/>
            <w:r w:rsidRPr="00506FED">
              <w:rPr>
                <w:sz w:val="28"/>
                <w:szCs w:val="28"/>
                <w:lang w:val="en-US"/>
              </w:rPr>
              <w:t>rtasida</w:t>
            </w:r>
            <w:proofErr w:type="spellEnd"/>
            <w:r w:rsidRPr="00506FED">
              <w:rPr>
                <w:sz w:val="28"/>
                <w:szCs w:val="28"/>
              </w:rPr>
              <w:t xml:space="preserve"> </w:t>
            </w:r>
            <w:proofErr w:type="spellStart"/>
            <w:r w:rsidRPr="00506FED">
              <w:rPr>
                <w:sz w:val="28"/>
                <w:szCs w:val="28"/>
                <w:lang w:val="en-US"/>
              </w:rPr>
              <w:t>ikki</w:t>
            </w:r>
            <w:proofErr w:type="spellEnd"/>
            <w:r w:rsidRPr="00506FED">
              <w:rPr>
                <w:sz w:val="28"/>
                <w:szCs w:val="28"/>
              </w:rPr>
              <w:t xml:space="preserve"> </w:t>
            </w:r>
            <w:proofErr w:type="spellStart"/>
            <w:r w:rsidRPr="00506FED">
              <w:rPr>
                <w:sz w:val="28"/>
                <w:szCs w:val="28"/>
                <w:lang w:val="en-US"/>
              </w:rPr>
              <w:t>tomonlama</w:t>
            </w:r>
            <w:proofErr w:type="spellEnd"/>
            <w:r w:rsidRPr="00506FED">
              <w:rPr>
                <w:sz w:val="28"/>
                <w:szCs w:val="28"/>
              </w:rPr>
              <w:t xml:space="preserve"> </w:t>
            </w:r>
            <w:proofErr w:type="spellStart"/>
            <w:r w:rsidRPr="00506FED">
              <w:rPr>
                <w:sz w:val="28"/>
                <w:szCs w:val="28"/>
                <w:lang w:val="en-US"/>
              </w:rPr>
              <w:t>axborot</w:t>
            </w:r>
            <w:proofErr w:type="spellEnd"/>
            <w:r w:rsidRPr="00506FED">
              <w:rPr>
                <w:sz w:val="28"/>
                <w:szCs w:val="28"/>
              </w:rPr>
              <w:t xml:space="preserve"> </w:t>
            </w:r>
            <w:proofErr w:type="spellStart"/>
            <w:r w:rsidRPr="00506FED">
              <w:rPr>
                <w:sz w:val="28"/>
                <w:szCs w:val="28"/>
                <w:lang w:val="en-US"/>
              </w:rPr>
              <w:t>almashinuvi</w:t>
            </w:r>
            <w:proofErr w:type="spellEnd"/>
            <w:r w:rsidRPr="00506FED">
              <w:rPr>
                <w:sz w:val="28"/>
                <w:szCs w:val="28"/>
              </w:rPr>
              <w:t xml:space="preserve"> </w:t>
            </w:r>
            <w:proofErr w:type="spellStart"/>
            <w:r w:rsidRPr="00506FED">
              <w:rPr>
                <w:sz w:val="28"/>
                <w:szCs w:val="28"/>
                <w:lang w:val="en-US"/>
              </w:rPr>
              <w:t>vositalarini</w:t>
            </w:r>
            <w:proofErr w:type="spellEnd"/>
            <w:r w:rsidRPr="00506FED">
              <w:rPr>
                <w:sz w:val="28"/>
                <w:szCs w:val="28"/>
              </w:rPr>
              <w:t xml:space="preserve"> </w:t>
            </w:r>
            <w:r w:rsidRPr="00506FED">
              <w:rPr>
                <w:sz w:val="28"/>
                <w:szCs w:val="28"/>
                <w:lang w:val="en-US"/>
              </w:rPr>
              <w:t>ta</w:t>
            </w:r>
            <w:r w:rsidRPr="00506FED">
              <w:rPr>
                <w:sz w:val="28"/>
                <w:szCs w:val="28"/>
              </w:rPr>
              <w:t>’</w:t>
            </w:r>
            <w:proofErr w:type="spellStart"/>
            <w:r w:rsidRPr="00506FED">
              <w:rPr>
                <w:sz w:val="28"/>
                <w:szCs w:val="28"/>
                <w:lang w:val="en-US"/>
              </w:rPr>
              <w:t>minlaydigan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2FA27C97" w14:textId="77777777" w:rsidR="00924A19" w:rsidRPr="00506FED" w:rsidRDefault="00924A19" w:rsidP="00CE76B4">
            <w:pPr>
              <w:tabs>
                <w:tab w:val="left" w:pos="675"/>
                <w:tab w:val="left" w:pos="4219"/>
                <w:tab w:val="left" w:pos="9321"/>
              </w:tabs>
              <w:jc w:val="both"/>
            </w:pPr>
            <w:proofErr w:type="spellStart"/>
            <w:r w:rsidRPr="00506FED">
              <w:rPr>
                <w:lang w:val="en-US"/>
              </w:rPr>
              <w:t>Izohlar</w:t>
            </w:r>
            <w:proofErr w:type="spellEnd"/>
            <w:r w:rsidRPr="00506FED">
              <w:t>:</w:t>
            </w:r>
          </w:p>
          <w:p w14:paraId="07927FCE" w14:textId="77777777" w:rsidR="00924A19" w:rsidRPr="00506FED" w:rsidRDefault="00924A19" w:rsidP="00CE76B4">
            <w:pPr>
              <w:tabs>
                <w:tab w:val="left" w:pos="675"/>
                <w:tab w:val="left" w:pos="4219"/>
                <w:tab w:val="left" w:pos="9321"/>
              </w:tabs>
              <w:jc w:val="both"/>
            </w:pPr>
            <w:r w:rsidRPr="00506FED">
              <w:t xml:space="preserve">1 </w:t>
            </w:r>
            <w:proofErr w:type="spellStart"/>
            <w:r w:rsidRPr="00506FED">
              <w:rPr>
                <w:lang w:val="en-US"/>
              </w:rPr>
              <w:t>Interaktiv</w:t>
            </w:r>
            <w:proofErr w:type="spellEnd"/>
            <w:r w:rsidRPr="00506FED">
              <w:t xml:space="preserve"> </w:t>
            </w:r>
            <w:proofErr w:type="spellStart"/>
            <w:r w:rsidRPr="00506FED">
              <w:rPr>
                <w:lang w:val="en-US"/>
              </w:rPr>
              <w:t>xizmatlar</w:t>
            </w:r>
            <w:proofErr w:type="spellEnd"/>
            <w:r w:rsidRPr="00506FED">
              <w:t xml:space="preserve"> </w:t>
            </w:r>
            <w:proofErr w:type="spellStart"/>
            <w:r w:rsidRPr="00506FED">
              <w:rPr>
                <w:lang w:val="en-US"/>
              </w:rPr>
              <w:t>uch</w:t>
            </w:r>
            <w:proofErr w:type="spellEnd"/>
            <w:r w:rsidRPr="00506FED">
              <w:t xml:space="preserve"> </w:t>
            </w:r>
            <w:proofErr w:type="spellStart"/>
            <w:r w:rsidR="00BD389E">
              <w:rPr>
                <w:lang w:val="en-US"/>
              </w:rPr>
              <w:t>sinf</w:t>
            </w:r>
            <w:r w:rsidRPr="00506FED">
              <w:rPr>
                <w:lang w:val="en-US"/>
              </w:rPr>
              <w:t>dagi</w:t>
            </w:r>
            <w:proofErr w:type="spellEnd"/>
            <w:r w:rsidRPr="00506FED">
              <w:t xml:space="preserve"> </w:t>
            </w:r>
            <w:proofErr w:type="spellStart"/>
            <w:r w:rsidRPr="00506FED">
              <w:rPr>
                <w:lang w:val="en-US"/>
              </w:rPr>
              <w:t>xizmatlarga</w:t>
            </w:r>
            <w:proofErr w:type="spellEnd"/>
            <w:r w:rsidRPr="00506FED">
              <w:t xml:space="preserve"> </w:t>
            </w:r>
            <w:proofErr w:type="spellStart"/>
            <w:r w:rsidRPr="00506FED">
              <w:rPr>
                <w:lang w:val="en-US"/>
              </w:rPr>
              <w:t>bo</w:t>
            </w:r>
            <w:proofErr w:type="spellEnd"/>
            <w:r w:rsidRPr="00506FED">
              <w:t>‘</w:t>
            </w:r>
            <w:proofErr w:type="spellStart"/>
            <w:r w:rsidRPr="00506FED">
              <w:rPr>
                <w:lang w:val="en-US"/>
              </w:rPr>
              <w:t>linadi</w:t>
            </w:r>
            <w:proofErr w:type="spellEnd"/>
            <w:r w:rsidRPr="00506FED">
              <w:t xml:space="preserve">: </w:t>
            </w:r>
            <w:proofErr w:type="spellStart"/>
            <w:r w:rsidRPr="00506FED">
              <w:rPr>
                <w:lang w:val="en-US"/>
              </w:rPr>
              <w:t>dialogli</w:t>
            </w:r>
            <w:proofErr w:type="spellEnd"/>
            <w:r w:rsidRPr="00506FED">
              <w:t xml:space="preserve"> </w:t>
            </w:r>
            <w:proofErr w:type="spellStart"/>
            <w:r w:rsidRPr="00506FED">
              <w:rPr>
                <w:lang w:val="en-US"/>
              </w:rPr>
              <w:t>xizmatlar</w:t>
            </w:r>
            <w:proofErr w:type="spellEnd"/>
            <w:r w:rsidRPr="00506FED">
              <w:t xml:space="preserve">, </w:t>
            </w:r>
            <w:proofErr w:type="spellStart"/>
            <w:r w:rsidRPr="00506FED">
              <w:rPr>
                <w:lang w:val="en-US"/>
              </w:rPr>
              <w:t>xabarlarni</w:t>
            </w:r>
            <w:proofErr w:type="spellEnd"/>
            <w:r w:rsidRPr="00506FED">
              <w:t xml:space="preserve"> </w:t>
            </w:r>
            <w:proofErr w:type="spellStart"/>
            <w:r w:rsidR="00BD389E">
              <w:rPr>
                <w:lang w:val="en-US"/>
              </w:rPr>
              <w:t>u</w:t>
            </w:r>
            <w:r w:rsidRPr="00506FED">
              <w:rPr>
                <w:lang w:val="en-US"/>
              </w:rPr>
              <w:t>zatish</w:t>
            </w:r>
            <w:proofErr w:type="spellEnd"/>
            <w:r w:rsidRPr="00506FED">
              <w:t xml:space="preserve"> </w:t>
            </w:r>
            <w:proofErr w:type="spellStart"/>
            <w:r w:rsidRPr="00506FED">
              <w:rPr>
                <w:lang w:val="en-US"/>
              </w:rPr>
              <w:t>xizmatlari</w:t>
            </w:r>
            <w:proofErr w:type="spellEnd"/>
            <w:r w:rsidRPr="00506FED">
              <w:t xml:space="preserve"> </w:t>
            </w:r>
            <w:proofErr w:type="spellStart"/>
            <w:r w:rsidRPr="00506FED">
              <w:rPr>
                <w:lang w:val="en-US"/>
              </w:rPr>
              <w:t>va</w:t>
            </w:r>
            <w:proofErr w:type="spellEnd"/>
            <w:r w:rsidRPr="00506FED">
              <w:t xml:space="preserve"> </w:t>
            </w:r>
            <w:proofErr w:type="spellStart"/>
            <w:r w:rsidRPr="00506FED">
              <w:rPr>
                <w:lang w:val="en-US"/>
              </w:rPr>
              <w:t>izlash</w:t>
            </w:r>
            <w:proofErr w:type="spellEnd"/>
            <w:r w:rsidRPr="00506FED">
              <w:t xml:space="preserve"> (</w:t>
            </w:r>
            <w:proofErr w:type="spellStart"/>
            <w:r w:rsidRPr="00506FED">
              <w:rPr>
                <w:lang w:val="en-US"/>
              </w:rPr>
              <w:t>axborotni</w:t>
            </w:r>
            <w:proofErr w:type="spellEnd"/>
            <w:r w:rsidRPr="00506FED">
              <w:t xml:space="preserve">) </w:t>
            </w:r>
            <w:proofErr w:type="spellStart"/>
            <w:r w:rsidRPr="00506FED">
              <w:rPr>
                <w:lang w:val="en-US"/>
              </w:rPr>
              <w:t>xizmatlari</w:t>
            </w:r>
            <w:proofErr w:type="spellEnd"/>
            <w:r w:rsidRPr="00506FED">
              <w:t>.</w:t>
            </w:r>
          </w:p>
          <w:p w14:paraId="1A3DC3BD" w14:textId="77777777" w:rsidR="00924A19" w:rsidRPr="00506FED" w:rsidRDefault="00924A19" w:rsidP="00CE76B4">
            <w:pPr>
              <w:tabs>
                <w:tab w:val="left" w:pos="675"/>
                <w:tab w:val="left" w:pos="4219"/>
                <w:tab w:val="left" w:pos="9321"/>
              </w:tabs>
              <w:jc w:val="both"/>
            </w:pPr>
            <w:r w:rsidRPr="00506FED">
              <w:t xml:space="preserve">2 </w:t>
            </w:r>
            <w:proofErr w:type="spellStart"/>
            <w:r w:rsidRPr="00506FED">
              <w:rPr>
                <w:lang w:val="en-US"/>
              </w:rPr>
              <w:t>Axborotni</w:t>
            </w:r>
            <w:proofErr w:type="spellEnd"/>
            <w:r w:rsidRPr="00506FED">
              <w:t xml:space="preserve"> </w:t>
            </w:r>
            <w:r w:rsidRPr="00506FED">
              <w:rPr>
                <w:lang w:val="en-US"/>
              </w:rPr>
              <w:t>to</w:t>
            </w:r>
            <w:r w:rsidRPr="00506FED">
              <w:t>‘</w:t>
            </w:r>
            <w:proofErr w:type="spellStart"/>
            <w:r w:rsidRPr="00506FED">
              <w:rPr>
                <w:lang w:val="en-US"/>
              </w:rPr>
              <w:t>plamasdan</w:t>
            </w:r>
            <w:proofErr w:type="spellEnd"/>
            <w:r w:rsidRPr="00506FED">
              <w:t xml:space="preserve"> </w:t>
            </w:r>
            <w:proofErr w:type="spellStart"/>
            <w:r w:rsidRPr="00506FED">
              <w:rPr>
                <w:lang w:val="en-US"/>
              </w:rPr>
              <w:t>va</w:t>
            </w:r>
            <w:proofErr w:type="spellEnd"/>
            <w:r w:rsidRPr="00506FED">
              <w:t xml:space="preserve"> </w:t>
            </w:r>
            <w:proofErr w:type="spellStart"/>
            <w:r w:rsidRPr="00506FED">
              <w:rPr>
                <w:lang w:val="en-US"/>
              </w:rPr>
              <w:t>keyinchalik</w:t>
            </w:r>
            <w:proofErr w:type="spellEnd"/>
            <w:r w:rsidRPr="00506FED">
              <w:t xml:space="preserve"> </w:t>
            </w:r>
            <w:proofErr w:type="spellStart"/>
            <w:r w:rsidRPr="00506FED">
              <w:rPr>
                <w:lang w:val="en-US"/>
              </w:rPr>
              <w:t>uzatmasdan</w:t>
            </w:r>
            <w:proofErr w:type="spellEnd"/>
            <w:r w:rsidRPr="00506FED">
              <w:t xml:space="preserve"> </w:t>
            </w:r>
            <w:r w:rsidRPr="00506FED">
              <w:rPr>
                <w:lang w:val="en-US"/>
              </w:rPr>
              <w:t>real</w:t>
            </w:r>
            <w:r w:rsidRPr="00506FED">
              <w:t xml:space="preserve"> </w:t>
            </w:r>
            <w:proofErr w:type="spellStart"/>
            <w:r w:rsidRPr="00506FED">
              <w:rPr>
                <w:lang w:val="en-US"/>
              </w:rPr>
              <w:t>vaqt</w:t>
            </w:r>
            <w:proofErr w:type="spellEnd"/>
            <w:r w:rsidRPr="00506FED">
              <w:t xml:space="preserve"> </w:t>
            </w:r>
            <w:proofErr w:type="spellStart"/>
            <w:r w:rsidRPr="00506FED">
              <w:rPr>
                <w:lang w:val="en-US"/>
              </w:rPr>
              <w:t>masshtabida</w:t>
            </w:r>
            <w:proofErr w:type="spellEnd"/>
            <w:r w:rsidRPr="00506FED">
              <w:t xml:space="preserve"> </w:t>
            </w:r>
            <w:proofErr w:type="spellStart"/>
            <w:r w:rsidRPr="00506FED">
              <w:rPr>
                <w:lang w:val="en-US"/>
              </w:rPr>
              <w:t>uni</w:t>
            </w:r>
            <w:proofErr w:type="spellEnd"/>
            <w:r w:rsidRPr="00506FED">
              <w:t xml:space="preserve"> </w:t>
            </w:r>
            <w:proofErr w:type="spellStart"/>
            <w:r w:rsidRPr="00506FED">
              <w:rPr>
                <w:lang w:val="en-US"/>
              </w:rPr>
              <w:t>foydalanuvchidan</w:t>
            </w:r>
            <w:proofErr w:type="spellEnd"/>
            <w:r w:rsidRPr="00506FED">
              <w:t xml:space="preserve"> </w:t>
            </w:r>
            <w:proofErr w:type="spellStart"/>
            <w:r w:rsidRPr="00506FED">
              <w:rPr>
                <w:lang w:val="en-US"/>
              </w:rPr>
              <w:t>foydalanuvchiga</w:t>
            </w:r>
            <w:proofErr w:type="spellEnd"/>
            <w:r w:rsidRPr="00506FED">
              <w:t xml:space="preserve"> </w:t>
            </w:r>
            <w:proofErr w:type="spellStart"/>
            <w:r w:rsidRPr="00506FED">
              <w:rPr>
                <w:lang w:val="en-US"/>
              </w:rPr>
              <w:t>bir</w:t>
            </w:r>
            <w:proofErr w:type="spellEnd"/>
            <w:r w:rsidRPr="00506FED">
              <w:t xml:space="preserve"> </w:t>
            </w:r>
            <w:proofErr w:type="spellStart"/>
            <w:r w:rsidRPr="00506FED">
              <w:rPr>
                <w:lang w:val="en-US"/>
              </w:rPr>
              <w:t>uchidan</w:t>
            </w:r>
            <w:proofErr w:type="spellEnd"/>
            <w:r w:rsidRPr="00506FED">
              <w:t xml:space="preserve"> </w:t>
            </w:r>
            <w:proofErr w:type="spellStart"/>
            <w:r w:rsidRPr="00506FED">
              <w:rPr>
                <w:lang w:val="en-US"/>
              </w:rPr>
              <w:t>boshqa</w:t>
            </w:r>
            <w:proofErr w:type="spellEnd"/>
            <w:r w:rsidRPr="00506FED">
              <w:t xml:space="preserve"> </w:t>
            </w:r>
            <w:proofErr w:type="spellStart"/>
            <w:r w:rsidRPr="00506FED">
              <w:rPr>
                <w:lang w:val="en-US"/>
              </w:rPr>
              <w:t>uchiga</w:t>
            </w:r>
            <w:proofErr w:type="spellEnd"/>
            <w:r w:rsidRPr="00506FED">
              <w:t xml:space="preserve"> </w:t>
            </w:r>
            <w:r w:rsidR="008866D4" w:rsidRPr="00506FED">
              <w:rPr>
                <w:lang w:val="en-US"/>
              </w:rPr>
              <w:t>k</w:t>
            </w:r>
            <w:r w:rsidRPr="00506FED">
              <w:rPr>
                <w:lang w:val="en-US"/>
              </w:rPr>
              <w:t>o</w:t>
            </w:r>
            <w:r w:rsidRPr="00506FED">
              <w:t>‘</w:t>
            </w:r>
            <w:proofErr w:type="spellStart"/>
            <w:r w:rsidR="008866D4" w:rsidRPr="00506FED">
              <w:rPr>
                <w:lang w:val="en-US"/>
              </w:rPr>
              <w:t>chir</w:t>
            </w:r>
            <w:r w:rsidRPr="00506FED">
              <w:rPr>
                <w:lang w:val="en-US"/>
              </w:rPr>
              <w:t>ish</w:t>
            </w:r>
            <w:proofErr w:type="spellEnd"/>
            <w:r w:rsidRPr="00506FED">
              <w:t xml:space="preserve"> </w:t>
            </w:r>
            <w:proofErr w:type="spellStart"/>
            <w:r w:rsidRPr="00506FED">
              <w:rPr>
                <w:lang w:val="en-US"/>
              </w:rPr>
              <w:t>yo</w:t>
            </w:r>
            <w:proofErr w:type="spellEnd"/>
            <w:r w:rsidRPr="00506FED">
              <w:t>‘</w:t>
            </w:r>
            <w:r w:rsidRPr="00506FED">
              <w:rPr>
                <w:lang w:val="en-US"/>
              </w:rPr>
              <w:t>li</w:t>
            </w:r>
            <w:r w:rsidRPr="00506FED">
              <w:t xml:space="preserve"> </w:t>
            </w:r>
            <w:proofErr w:type="spellStart"/>
            <w:r w:rsidRPr="00506FED">
              <w:rPr>
                <w:lang w:val="en-US"/>
              </w:rPr>
              <w:t>bilan</w:t>
            </w:r>
            <w:proofErr w:type="spellEnd"/>
            <w:r w:rsidRPr="00506FED">
              <w:t xml:space="preserve"> </w:t>
            </w:r>
            <w:proofErr w:type="spellStart"/>
            <w:r w:rsidRPr="00506FED">
              <w:rPr>
                <w:lang w:val="en-US"/>
              </w:rPr>
              <w:t>ikki</w:t>
            </w:r>
            <w:proofErr w:type="spellEnd"/>
            <w:r w:rsidRPr="00506FED">
              <w:t xml:space="preserve"> </w:t>
            </w:r>
            <w:proofErr w:type="spellStart"/>
            <w:r w:rsidRPr="00506FED">
              <w:rPr>
                <w:lang w:val="en-US"/>
              </w:rPr>
              <w:t>tomonlama</w:t>
            </w:r>
            <w:proofErr w:type="spellEnd"/>
            <w:r w:rsidRPr="00506FED">
              <w:t xml:space="preserve"> </w:t>
            </w:r>
            <w:proofErr w:type="spellStart"/>
            <w:r w:rsidRPr="00506FED">
              <w:rPr>
                <w:lang w:val="en-US"/>
              </w:rPr>
              <w:t>aloqani</w:t>
            </w:r>
            <w:proofErr w:type="spellEnd"/>
            <w:r w:rsidRPr="00506FED">
              <w:t xml:space="preserve"> </w:t>
            </w:r>
            <w:r w:rsidRPr="00506FED">
              <w:rPr>
                <w:lang w:val="en-US"/>
              </w:rPr>
              <w:t>ko</w:t>
            </w:r>
            <w:r w:rsidRPr="00506FED">
              <w:t>‘</w:t>
            </w:r>
            <w:proofErr w:type="spellStart"/>
            <w:r w:rsidRPr="00506FED">
              <w:rPr>
                <w:lang w:val="en-US"/>
              </w:rPr>
              <w:t>zda</w:t>
            </w:r>
            <w:proofErr w:type="spellEnd"/>
            <w:r w:rsidRPr="00506FED">
              <w:t xml:space="preserve"> </w:t>
            </w:r>
            <w:proofErr w:type="spellStart"/>
            <w:r w:rsidRPr="00506FED">
              <w:rPr>
                <w:lang w:val="en-US"/>
              </w:rPr>
              <w:t>tutadigan</w:t>
            </w:r>
            <w:proofErr w:type="spellEnd"/>
            <w:r w:rsidRPr="00506FED">
              <w:t xml:space="preserve"> </w:t>
            </w:r>
            <w:proofErr w:type="spellStart"/>
            <w:r w:rsidRPr="00506FED">
              <w:rPr>
                <w:lang w:val="en-US"/>
              </w:rPr>
              <w:t>interaktiv</w:t>
            </w:r>
            <w:proofErr w:type="spellEnd"/>
            <w:r w:rsidRPr="00506FED">
              <w:t xml:space="preserve"> </w:t>
            </w:r>
            <w:proofErr w:type="spellStart"/>
            <w:r w:rsidRPr="00506FED">
              <w:rPr>
                <w:lang w:val="en-US"/>
              </w:rPr>
              <w:t>xizmat</w:t>
            </w:r>
            <w:proofErr w:type="spellEnd"/>
            <w:r w:rsidRPr="00506FED">
              <w:t>.</w:t>
            </w:r>
          </w:p>
          <w:p w14:paraId="4E8AE6D7" w14:textId="77777777" w:rsidR="00924A19" w:rsidRPr="00951A09" w:rsidRDefault="00924A19" w:rsidP="00CE76B4">
            <w:pPr>
              <w:tabs>
                <w:tab w:val="left" w:pos="675"/>
                <w:tab w:val="left" w:pos="4219"/>
                <w:tab w:val="left" w:pos="9321"/>
              </w:tabs>
              <w:jc w:val="both"/>
              <w:rPr>
                <w:sz w:val="20"/>
                <w:szCs w:val="20"/>
              </w:rPr>
            </w:pPr>
          </w:p>
          <w:p w14:paraId="41C698A4" w14:textId="77777777" w:rsidR="00924A19" w:rsidRPr="00506FED" w:rsidRDefault="00924A19" w:rsidP="00CE76B4">
            <w:pPr>
              <w:tabs>
                <w:tab w:val="left" w:pos="675"/>
                <w:tab w:val="left" w:pos="4219"/>
                <w:tab w:val="left" w:pos="9321"/>
              </w:tabs>
              <w:jc w:val="both"/>
              <w:rPr>
                <w:sz w:val="28"/>
                <w:szCs w:val="28"/>
                <w:lang w:val="uz-Cyrl-UZ"/>
              </w:rPr>
            </w:pPr>
            <w:proofErr w:type="spellStart"/>
            <w:r w:rsidRPr="00506FED">
              <w:rPr>
                <w:sz w:val="28"/>
                <w:szCs w:val="28"/>
              </w:rPr>
              <w:t>Фойдаланувчилар</w:t>
            </w:r>
            <w:proofErr w:type="spellEnd"/>
            <w:r w:rsidRPr="00506FED">
              <w:rPr>
                <w:sz w:val="28"/>
                <w:szCs w:val="28"/>
              </w:rPr>
              <w:t xml:space="preserve"> </w:t>
            </w:r>
            <w:r w:rsidRPr="00506FED">
              <w:rPr>
                <w:sz w:val="28"/>
                <w:szCs w:val="28"/>
                <w:lang w:val="uz-Cyrl-UZ"/>
              </w:rPr>
              <w:t>ўртасида ёки фойдаланувчи</w:t>
            </w:r>
            <w:r w:rsidRPr="00506FED">
              <w:rPr>
                <w:sz w:val="28"/>
                <w:szCs w:val="28"/>
              </w:rPr>
              <w:t>-</w:t>
            </w:r>
            <w:r w:rsidRPr="00506FED">
              <w:rPr>
                <w:sz w:val="28"/>
                <w:szCs w:val="28"/>
                <w:lang w:val="uz-Cyrl-UZ"/>
              </w:rPr>
              <w:t>лар ва етакчи узеллар ўртасида икки томонлама ахборот алмашинуви воситалар</w:t>
            </w:r>
            <w:r w:rsidRPr="00506FED">
              <w:rPr>
                <w:sz w:val="28"/>
                <w:szCs w:val="28"/>
              </w:rPr>
              <w:t>и</w:t>
            </w:r>
            <w:r w:rsidRPr="00506FED">
              <w:rPr>
                <w:sz w:val="28"/>
                <w:szCs w:val="28"/>
                <w:lang w:val="uz-Cyrl-UZ"/>
              </w:rPr>
              <w:t>ни таъмин</w:t>
            </w:r>
            <w:r w:rsidRPr="00506FED">
              <w:rPr>
                <w:sz w:val="28"/>
                <w:szCs w:val="28"/>
              </w:rPr>
              <w:t>-</w:t>
            </w:r>
            <w:r w:rsidRPr="00506FED">
              <w:rPr>
                <w:sz w:val="28"/>
                <w:szCs w:val="28"/>
                <w:lang w:val="uz-Cyrl-UZ"/>
              </w:rPr>
              <w:t>лайдиган хизмат.</w:t>
            </w:r>
          </w:p>
          <w:p w14:paraId="7ADA9528" w14:textId="77777777" w:rsidR="00924A19" w:rsidRPr="00506FED" w:rsidRDefault="00924A19" w:rsidP="00CE76B4">
            <w:pPr>
              <w:tabs>
                <w:tab w:val="left" w:pos="675"/>
                <w:tab w:val="left" w:pos="4219"/>
                <w:tab w:val="left" w:pos="9321"/>
              </w:tabs>
              <w:jc w:val="both"/>
              <w:rPr>
                <w:lang w:val="uz-Cyrl-UZ"/>
              </w:rPr>
            </w:pPr>
            <w:r w:rsidRPr="00506FED">
              <w:rPr>
                <w:lang w:val="uz-Cyrl-UZ"/>
              </w:rPr>
              <w:t>Изоҳлар:</w:t>
            </w:r>
          </w:p>
          <w:p w14:paraId="2E99079C" w14:textId="77777777" w:rsidR="00924A19" w:rsidRPr="00506FED" w:rsidRDefault="00924A19" w:rsidP="00CE76B4">
            <w:pPr>
              <w:tabs>
                <w:tab w:val="left" w:pos="675"/>
                <w:tab w:val="left" w:pos="4219"/>
                <w:tab w:val="left" w:pos="9321"/>
              </w:tabs>
              <w:jc w:val="both"/>
              <w:rPr>
                <w:lang w:val="uz-Cyrl-UZ"/>
              </w:rPr>
            </w:pPr>
            <w:r w:rsidRPr="00506FED">
              <w:rPr>
                <w:lang w:val="uz-Cyrl-UZ"/>
              </w:rPr>
              <w:t xml:space="preserve">1 Интерактив хизматлар уч </w:t>
            </w:r>
            <w:r w:rsidR="00ED17C1" w:rsidRPr="00ED17C1">
              <w:rPr>
                <w:lang w:val="uz-Cyrl-UZ"/>
              </w:rPr>
              <w:t>синф</w:t>
            </w:r>
            <w:r w:rsidRPr="00506FED">
              <w:rPr>
                <w:lang w:val="uz-Cyrl-UZ"/>
              </w:rPr>
              <w:t>даги хизматларга бўлинади: диалогли хизматлар, хабарларни узатиш хизматлари ва излаш (ахборотни) хизматлари.</w:t>
            </w:r>
          </w:p>
          <w:p w14:paraId="3FC5AAB0" w14:textId="77777777" w:rsidR="00924A19" w:rsidRPr="00506FED" w:rsidRDefault="00924A19" w:rsidP="00CE76B4">
            <w:pPr>
              <w:autoSpaceDE w:val="0"/>
              <w:autoSpaceDN w:val="0"/>
              <w:adjustRightInd w:val="0"/>
              <w:jc w:val="both"/>
              <w:rPr>
                <w:sz w:val="28"/>
                <w:szCs w:val="28"/>
                <w:lang w:val="uz-Cyrl-UZ"/>
              </w:rPr>
            </w:pPr>
            <w:r w:rsidRPr="00506FED">
              <w:rPr>
                <w:lang w:val="uz-Cyrl-UZ"/>
              </w:rPr>
              <w:t xml:space="preserve">2 Ахборотни тўпламасдан ва кейинчалик узатмасдан реал </w:t>
            </w:r>
            <w:r w:rsidRPr="00506FED">
              <w:rPr>
                <w:lang w:val="uz-Cyrl-UZ"/>
              </w:rPr>
              <w:lastRenderedPageBreak/>
              <w:t xml:space="preserve">вақт масштабида уни фойдаланувчидан фойдаланувчига бир учидан бошқа учига </w:t>
            </w:r>
            <w:r w:rsidR="008866D4" w:rsidRPr="00506FED">
              <w:rPr>
                <w:lang w:val="uz-Cyrl-UZ"/>
              </w:rPr>
              <w:t>к</w:t>
            </w:r>
            <w:r w:rsidRPr="00506FED">
              <w:rPr>
                <w:lang w:val="uz-Cyrl-UZ"/>
              </w:rPr>
              <w:t>ў</w:t>
            </w:r>
            <w:r w:rsidR="008866D4" w:rsidRPr="00506FED">
              <w:rPr>
                <w:lang w:val="uz-Cyrl-UZ"/>
              </w:rPr>
              <w:t>чир</w:t>
            </w:r>
            <w:r w:rsidRPr="00506FED">
              <w:rPr>
                <w:lang w:val="uz-Cyrl-UZ"/>
              </w:rPr>
              <w:t>иш йўли билан икки томонлама алоқани кўзда тутадиган интерактив хизмат.</w:t>
            </w:r>
          </w:p>
        </w:tc>
      </w:tr>
      <w:tr w:rsidR="00924A19" w:rsidRPr="00506FED" w14:paraId="210C55B3" w14:textId="77777777">
        <w:trPr>
          <w:tblCellSpacing w:w="0" w:type="dxa"/>
          <w:jc w:val="center"/>
        </w:trPr>
        <w:tc>
          <w:tcPr>
            <w:tcW w:w="2007" w:type="pct"/>
          </w:tcPr>
          <w:p w14:paraId="203342E0" w14:textId="77777777" w:rsidR="00924A19" w:rsidRPr="00506FED" w:rsidRDefault="00924A19" w:rsidP="00A64EC8">
            <w:pPr>
              <w:tabs>
                <w:tab w:val="left" w:pos="0"/>
                <w:tab w:val="left" w:pos="9321"/>
              </w:tabs>
              <w:rPr>
                <w:b/>
                <w:sz w:val="28"/>
                <w:szCs w:val="28"/>
                <w:lang w:val="uz-Cyrl-UZ"/>
              </w:rPr>
            </w:pPr>
            <w:r w:rsidRPr="00506FED">
              <w:rPr>
                <w:b/>
                <w:sz w:val="28"/>
                <w:szCs w:val="28"/>
                <w:lang w:val="uz-Cyrl-UZ"/>
              </w:rPr>
              <w:lastRenderedPageBreak/>
              <w:t>Услуга многократная</w:t>
            </w:r>
          </w:p>
          <w:p w14:paraId="69994691" w14:textId="77777777" w:rsidR="00924A19" w:rsidRPr="00506FED" w:rsidRDefault="00924A19" w:rsidP="00A64EC8">
            <w:pPr>
              <w:tabs>
                <w:tab w:val="left" w:pos="0"/>
                <w:tab w:val="left" w:pos="9321"/>
              </w:tabs>
              <w:rPr>
                <w:sz w:val="28"/>
                <w:szCs w:val="28"/>
                <w:lang w:val="uz-Cyrl-UZ"/>
              </w:rPr>
            </w:pPr>
            <w:r w:rsidRPr="00506FED">
              <w:rPr>
                <w:b/>
                <w:sz w:val="28"/>
                <w:szCs w:val="28"/>
                <w:lang w:val="uz-Cyrl-UZ"/>
              </w:rPr>
              <w:t>uz</w:t>
            </w:r>
            <w:r w:rsidRPr="00506FED">
              <w:rPr>
                <w:sz w:val="28"/>
                <w:szCs w:val="28"/>
                <w:lang w:val="uz-Cyrl-UZ"/>
              </w:rPr>
              <w:t xml:space="preserve"> - ko‘p marotabali xizmat</w:t>
            </w:r>
          </w:p>
          <w:p w14:paraId="3835158C" w14:textId="116AD49B" w:rsidR="00924A19" w:rsidRPr="00506FED" w:rsidRDefault="003A4C4D" w:rsidP="00A64EC8">
            <w:pPr>
              <w:tabs>
                <w:tab w:val="left" w:pos="0"/>
                <w:tab w:val="left" w:pos="9321"/>
              </w:tabs>
              <w:rPr>
                <w:sz w:val="28"/>
                <w:szCs w:val="28"/>
                <w:lang w:val="en-US"/>
              </w:rPr>
            </w:pPr>
            <w:r>
              <w:rPr>
                <w:sz w:val="28"/>
                <w:szCs w:val="28"/>
                <w:lang w:val="uz-Cyrl-UZ"/>
              </w:rPr>
              <w:t xml:space="preserve"> </w:t>
            </w:r>
            <w:proofErr w:type="spellStart"/>
            <w:r w:rsidR="00924A19" w:rsidRPr="00506FED">
              <w:rPr>
                <w:sz w:val="28"/>
                <w:szCs w:val="28"/>
              </w:rPr>
              <w:t>кўп</w:t>
            </w:r>
            <w:proofErr w:type="spellEnd"/>
            <w:r w:rsidR="00924A19" w:rsidRPr="00506FED">
              <w:rPr>
                <w:sz w:val="28"/>
                <w:szCs w:val="28"/>
                <w:lang w:val="en-US"/>
              </w:rPr>
              <w:t xml:space="preserve"> </w:t>
            </w:r>
            <w:proofErr w:type="spellStart"/>
            <w:r w:rsidR="00924A19" w:rsidRPr="00506FED">
              <w:rPr>
                <w:sz w:val="28"/>
                <w:szCs w:val="28"/>
              </w:rPr>
              <w:t>маротабали</w:t>
            </w:r>
            <w:proofErr w:type="spellEnd"/>
            <w:r w:rsidR="00924A19" w:rsidRPr="00506FED">
              <w:rPr>
                <w:sz w:val="28"/>
                <w:szCs w:val="28"/>
                <w:lang w:val="en-US"/>
              </w:rPr>
              <w:t xml:space="preserve"> </w:t>
            </w:r>
            <w:proofErr w:type="spellStart"/>
            <w:r w:rsidR="00924A19" w:rsidRPr="00506FED">
              <w:rPr>
                <w:sz w:val="28"/>
                <w:szCs w:val="28"/>
              </w:rPr>
              <w:t>хизмат</w:t>
            </w:r>
            <w:proofErr w:type="spellEnd"/>
          </w:p>
          <w:p w14:paraId="678872C6" w14:textId="77777777" w:rsidR="00924A19" w:rsidRPr="00506FED" w:rsidRDefault="00924A19" w:rsidP="00A64EC8">
            <w:pPr>
              <w:tabs>
                <w:tab w:val="left" w:pos="0"/>
                <w:tab w:val="left" w:pos="9321"/>
              </w:tabs>
              <w:rPr>
                <w:b/>
                <w:sz w:val="28"/>
                <w:szCs w:val="28"/>
                <w:lang w:val="en-US"/>
              </w:rPr>
            </w:pPr>
            <w:proofErr w:type="spellStart"/>
            <w:r w:rsidRPr="00506FED">
              <w:rPr>
                <w:b/>
                <w:sz w:val="28"/>
                <w:szCs w:val="28"/>
                <w:lang w:val="en-US"/>
              </w:rPr>
              <w:t>en</w:t>
            </w:r>
            <w:proofErr w:type="spellEnd"/>
            <w:r w:rsidRPr="00506FED">
              <w:rPr>
                <w:sz w:val="28"/>
                <w:szCs w:val="28"/>
                <w:lang w:val="en-US"/>
              </w:rPr>
              <w:t xml:space="preserve"> - repeated service</w:t>
            </w:r>
          </w:p>
        </w:tc>
        <w:tc>
          <w:tcPr>
            <w:tcW w:w="2993" w:type="pct"/>
          </w:tcPr>
          <w:p w14:paraId="61B0FBAE" w14:textId="323C8FF7" w:rsidR="00924A19" w:rsidRPr="0065349D" w:rsidRDefault="00924A19" w:rsidP="00CE76B4">
            <w:pPr>
              <w:tabs>
                <w:tab w:val="left" w:pos="675"/>
                <w:tab w:val="left" w:pos="4743"/>
                <w:tab w:val="left" w:pos="9321"/>
              </w:tabs>
              <w:jc w:val="both"/>
            </w:pPr>
            <w:r w:rsidRPr="00506FED">
              <w:rPr>
                <w:sz w:val="28"/>
                <w:szCs w:val="28"/>
              </w:rPr>
              <w:t xml:space="preserve">Услуга телекоммуникаций, заключающаяся в передаче информации в случайные ограниченные интервалы времени. </w:t>
            </w:r>
            <w:r w:rsidRPr="00506FED">
              <w:t xml:space="preserve">Примечание </w:t>
            </w:r>
            <w:r w:rsidRPr="00506FED">
              <w:rPr>
                <w:lang w:val="uz-Cyrl-UZ"/>
              </w:rPr>
              <w:t>−</w:t>
            </w:r>
            <w:r w:rsidRPr="00506FED">
              <w:t xml:space="preserve"> К многократным </w:t>
            </w:r>
            <w:proofErr w:type="gramStart"/>
            <w:r w:rsidRPr="00506FED">
              <w:t>услугам  относятся</w:t>
            </w:r>
            <w:proofErr w:type="gramEnd"/>
            <w:r w:rsidRPr="00506FED">
              <w:t xml:space="preserve"> телефонный разговор, </w:t>
            </w:r>
            <w:proofErr w:type="spellStart"/>
            <w:r w:rsidRPr="00506FED">
              <w:t>переговор</w:t>
            </w:r>
            <w:proofErr w:type="spellEnd"/>
            <w:r w:rsidRPr="00506FED">
              <w:t xml:space="preserve"> по телексу, передача телеграмм.</w:t>
            </w:r>
          </w:p>
          <w:p w14:paraId="68417544" w14:textId="77777777" w:rsidR="0065349D" w:rsidRPr="0065349D" w:rsidRDefault="0065349D" w:rsidP="00CE76B4">
            <w:pPr>
              <w:tabs>
                <w:tab w:val="left" w:pos="675"/>
                <w:tab w:val="left" w:pos="4743"/>
                <w:tab w:val="left" w:pos="9321"/>
              </w:tabs>
              <w:jc w:val="both"/>
            </w:pPr>
          </w:p>
          <w:p w14:paraId="637C5B2F" w14:textId="3853238F" w:rsidR="00924A19" w:rsidRPr="00506FED" w:rsidRDefault="00924A19" w:rsidP="00CE76B4">
            <w:pPr>
              <w:tabs>
                <w:tab w:val="left" w:pos="675"/>
                <w:tab w:val="left" w:pos="4743"/>
                <w:tab w:val="left" w:pos="9321"/>
              </w:tabs>
              <w:jc w:val="both"/>
              <w:rPr>
                <w:lang w:val="en-US"/>
              </w:rPr>
            </w:pPr>
            <w:proofErr w:type="spellStart"/>
            <w:r w:rsidRPr="00506FED">
              <w:rPr>
                <w:sz w:val="28"/>
                <w:szCs w:val="28"/>
                <w:lang w:val="en-US"/>
              </w:rPr>
              <w:t>Tasodifiy</w:t>
            </w:r>
            <w:proofErr w:type="spellEnd"/>
            <w:r w:rsidRPr="00506FED">
              <w:rPr>
                <w:sz w:val="28"/>
                <w:szCs w:val="28"/>
                <w:lang w:val="en-US"/>
              </w:rPr>
              <w:t xml:space="preserve"> </w:t>
            </w:r>
            <w:proofErr w:type="spellStart"/>
            <w:r w:rsidRPr="00506FED">
              <w:rPr>
                <w:sz w:val="28"/>
                <w:szCs w:val="28"/>
                <w:lang w:val="en-US"/>
              </w:rPr>
              <w:t>cheklangan</w:t>
            </w:r>
            <w:proofErr w:type="spellEnd"/>
            <w:r w:rsidRPr="00506FED">
              <w:rPr>
                <w:sz w:val="28"/>
                <w:szCs w:val="28"/>
                <w:lang w:val="en-US"/>
              </w:rPr>
              <w:t xml:space="preserve"> </w:t>
            </w:r>
            <w:proofErr w:type="spellStart"/>
            <w:r w:rsidRPr="00506FED">
              <w:rPr>
                <w:sz w:val="28"/>
                <w:szCs w:val="28"/>
                <w:lang w:val="en-US"/>
              </w:rPr>
              <w:t>vaqt</w:t>
            </w:r>
            <w:proofErr w:type="spellEnd"/>
            <w:r w:rsidRPr="00506FED">
              <w:rPr>
                <w:sz w:val="28"/>
                <w:szCs w:val="28"/>
                <w:lang w:val="en-US"/>
              </w:rPr>
              <w:t xml:space="preserve"> </w:t>
            </w:r>
            <w:proofErr w:type="spellStart"/>
            <w:r w:rsidRPr="00506FED">
              <w:rPr>
                <w:sz w:val="28"/>
                <w:szCs w:val="28"/>
                <w:lang w:val="en-US"/>
              </w:rPr>
              <w:t>intervalida</w:t>
            </w:r>
            <w:proofErr w:type="spellEnd"/>
            <w:r w:rsidRPr="00506FED">
              <w:rPr>
                <w:sz w:val="28"/>
                <w:szCs w:val="28"/>
                <w:lang w:val="en-US"/>
              </w:rPr>
              <w:t xml:space="preserve"> </w:t>
            </w:r>
            <w:proofErr w:type="spellStart"/>
            <w:r w:rsidRPr="00506FED">
              <w:rPr>
                <w:sz w:val="28"/>
                <w:szCs w:val="28"/>
                <w:lang w:val="en-US"/>
              </w:rPr>
              <w:t>axborotni</w:t>
            </w:r>
            <w:proofErr w:type="spellEnd"/>
            <w:r w:rsidRPr="00506FED">
              <w:rPr>
                <w:sz w:val="28"/>
                <w:szCs w:val="28"/>
                <w:lang w:val="en-US"/>
              </w:rPr>
              <w:t xml:space="preserve"> </w:t>
            </w:r>
            <w:proofErr w:type="spellStart"/>
            <w:r w:rsidRPr="00506FED">
              <w:rPr>
                <w:sz w:val="28"/>
                <w:szCs w:val="28"/>
                <w:lang w:val="en-US"/>
              </w:rPr>
              <w:t>uzatishdan</w:t>
            </w:r>
            <w:proofErr w:type="spellEnd"/>
            <w:r w:rsidRPr="00506FED">
              <w:rPr>
                <w:sz w:val="28"/>
                <w:szCs w:val="28"/>
                <w:lang w:val="en-US"/>
              </w:rPr>
              <w:t xml:space="preserve"> </w:t>
            </w:r>
            <w:proofErr w:type="spellStart"/>
            <w:r w:rsidRPr="00506FED">
              <w:rPr>
                <w:sz w:val="28"/>
                <w:szCs w:val="28"/>
                <w:lang w:val="en-US"/>
              </w:rPr>
              <w:t>iborat</w:t>
            </w:r>
            <w:proofErr w:type="spellEnd"/>
            <w:r w:rsidRPr="00506FED">
              <w:rPr>
                <w:sz w:val="28"/>
                <w:szCs w:val="28"/>
                <w:lang w:val="en-US"/>
              </w:rPr>
              <w:t xml:space="preserve"> </w:t>
            </w:r>
            <w:proofErr w:type="spellStart"/>
            <w:r w:rsidRPr="00506FED">
              <w:rPr>
                <w:sz w:val="28"/>
                <w:szCs w:val="28"/>
                <w:lang w:val="en-US"/>
              </w:rPr>
              <w:t>telekommunikatsiyalar</w:t>
            </w:r>
            <w:proofErr w:type="spellEnd"/>
            <w:r w:rsidRPr="00506FED">
              <w:rPr>
                <w:sz w:val="28"/>
                <w:szCs w:val="28"/>
                <w:lang w:val="en-US"/>
              </w:rPr>
              <w:t xml:space="preserve"> </w:t>
            </w:r>
            <w:proofErr w:type="spellStart"/>
            <w:r w:rsidRPr="00506FED">
              <w:rPr>
                <w:sz w:val="28"/>
                <w:szCs w:val="28"/>
                <w:lang w:val="en-US"/>
              </w:rPr>
              <w:t>xizmati</w:t>
            </w:r>
            <w:proofErr w:type="spellEnd"/>
            <w:r w:rsidRPr="00506FED">
              <w:rPr>
                <w:sz w:val="28"/>
                <w:szCs w:val="28"/>
                <w:lang w:val="en-US"/>
              </w:rPr>
              <w:t>.</w:t>
            </w:r>
            <w:r w:rsidR="0065349D">
              <w:rPr>
                <w:sz w:val="28"/>
                <w:szCs w:val="28"/>
                <w:lang w:val="en-US"/>
              </w:rPr>
              <w:t xml:space="preserve"> </w:t>
            </w:r>
            <w:proofErr w:type="spellStart"/>
            <w:r w:rsidRPr="00506FED">
              <w:rPr>
                <w:lang w:val="en-US"/>
              </w:rPr>
              <w:t>Izoh</w:t>
            </w:r>
            <w:proofErr w:type="spellEnd"/>
            <w:r w:rsidRPr="00506FED">
              <w:rPr>
                <w:lang w:val="en-US"/>
              </w:rPr>
              <w:t xml:space="preserve"> </w:t>
            </w:r>
            <w:r w:rsidRPr="00506FED">
              <w:rPr>
                <w:lang w:val="uz-Cyrl-UZ"/>
              </w:rPr>
              <w:t>−</w:t>
            </w:r>
            <w:r w:rsidRPr="00506FED">
              <w:rPr>
                <w:lang w:val="en-US"/>
              </w:rPr>
              <w:t xml:space="preserve"> </w:t>
            </w:r>
            <w:proofErr w:type="spellStart"/>
            <w:proofErr w:type="gramStart"/>
            <w:r w:rsidRPr="00506FED">
              <w:rPr>
                <w:lang w:val="en-US"/>
              </w:rPr>
              <w:t>Ko‘</w:t>
            </w:r>
            <w:proofErr w:type="gramEnd"/>
            <w:r w:rsidRPr="00506FED">
              <w:rPr>
                <w:lang w:val="en-US"/>
              </w:rPr>
              <w:t>p</w:t>
            </w:r>
            <w:proofErr w:type="spellEnd"/>
            <w:r w:rsidRPr="00506FED">
              <w:rPr>
                <w:lang w:val="en-US"/>
              </w:rPr>
              <w:t xml:space="preserve"> </w:t>
            </w:r>
            <w:proofErr w:type="spellStart"/>
            <w:r w:rsidRPr="00506FED">
              <w:rPr>
                <w:lang w:val="en-US"/>
              </w:rPr>
              <w:t>marotabali</w:t>
            </w:r>
            <w:proofErr w:type="spellEnd"/>
            <w:r w:rsidRPr="00506FED">
              <w:rPr>
                <w:lang w:val="en-US"/>
              </w:rPr>
              <w:t xml:space="preserve"> </w:t>
            </w:r>
            <w:proofErr w:type="spellStart"/>
            <w:r w:rsidRPr="00506FED">
              <w:rPr>
                <w:lang w:val="en-US"/>
              </w:rPr>
              <w:t>xizmatlarga</w:t>
            </w:r>
            <w:proofErr w:type="spellEnd"/>
            <w:r w:rsidRPr="00506FED">
              <w:rPr>
                <w:lang w:val="en-US"/>
              </w:rPr>
              <w:t xml:space="preserve"> </w:t>
            </w:r>
            <w:proofErr w:type="spellStart"/>
            <w:r w:rsidRPr="00506FED">
              <w:rPr>
                <w:lang w:val="en-US"/>
              </w:rPr>
              <w:t>telefon</w:t>
            </w:r>
            <w:proofErr w:type="spellEnd"/>
            <w:r w:rsidRPr="00506FED">
              <w:rPr>
                <w:lang w:val="en-US"/>
              </w:rPr>
              <w:t xml:space="preserve"> </w:t>
            </w:r>
            <w:proofErr w:type="spellStart"/>
            <w:r w:rsidRPr="00506FED">
              <w:rPr>
                <w:lang w:val="en-US"/>
              </w:rPr>
              <w:t>so‘zlashuvi</w:t>
            </w:r>
            <w:proofErr w:type="spellEnd"/>
            <w:r w:rsidRPr="00506FED">
              <w:rPr>
                <w:lang w:val="en-US"/>
              </w:rPr>
              <w:t xml:space="preserve">, </w:t>
            </w:r>
            <w:proofErr w:type="spellStart"/>
            <w:r w:rsidRPr="00506FED">
              <w:rPr>
                <w:lang w:val="en-US"/>
              </w:rPr>
              <w:t>teleks</w:t>
            </w:r>
            <w:proofErr w:type="spellEnd"/>
            <w:r w:rsidRPr="00506FED">
              <w:rPr>
                <w:lang w:val="en-US"/>
              </w:rPr>
              <w:t xml:space="preserve"> </w:t>
            </w:r>
            <w:proofErr w:type="spellStart"/>
            <w:r w:rsidRPr="00506FED">
              <w:rPr>
                <w:lang w:val="en-US"/>
              </w:rPr>
              <w:t>so‘zlashuvi</w:t>
            </w:r>
            <w:proofErr w:type="spellEnd"/>
            <w:r w:rsidRPr="00506FED">
              <w:rPr>
                <w:lang w:val="en-US"/>
              </w:rPr>
              <w:t xml:space="preserve">, </w:t>
            </w:r>
            <w:proofErr w:type="spellStart"/>
            <w:r w:rsidRPr="00506FED">
              <w:rPr>
                <w:lang w:val="en-US"/>
              </w:rPr>
              <w:t>telegrammalarni</w:t>
            </w:r>
            <w:proofErr w:type="spellEnd"/>
            <w:r w:rsidRPr="00506FED">
              <w:rPr>
                <w:lang w:val="en-US"/>
              </w:rPr>
              <w:t xml:space="preserve"> </w:t>
            </w:r>
            <w:proofErr w:type="spellStart"/>
            <w:r w:rsidRPr="00506FED">
              <w:rPr>
                <w:lang w:val="en-US"/>
              </w:rPr>
              <w:t>uzatish</w:t>
            </w:r>
            <w:proofErr w:type="spellEnd"/>
            <w:r w:rsidRPr="00506FED">
              <w:rPr>
                <w:lang w:val="en-US"/>
              </w:rPr>
              <w:t xml:space="preserve"> </w:t>
            </w:r>
            <w:proofErr w:type="spellStart"/>
            <w:r w:rsidRPr="00506FED">
              <w:rPr>
                <w:lang w:val="en-US"/>
              </w:rPr>
              <w:t>kiradi</w:t>
            </w:r>
            <w:proofErr w:type="spellEnd"/>
            <w:r w:rsidRPr="00506FED">
              <w:rPr>
                <w:lang w:val="en-US"/>
              </w:rPr>
              <w:t>.</w:t>
            </w:r>
          </w:p>
          <w:p w14:paraId="34C30227" w14:textId="77777777" w:rsidR="00924A19" w:rsidRPr="00506FED" w:rsidRDefault="00924A19" w:rsidP="00CE76B4">
            <w:pPr>
              <w:tabs>
                <w:tab w:val="left" w:pos="675"/>
                <w:tab w:val="left" w:pos="4743"/>
                <w:tab w:val="left" w:pos="9321"/>
              </w:tabs>
              <w:jc w:val="both"/>
              <w:rPr>
                <w:lang w:val="en-US"/>
              </w:rPr>
            </w:pPr>
          </w:p>
          <w:p w14:paraId="16D268D4" w14:textId="45D8CAF3" w:rsidR="00924A19" w:rsidRPr="00506FED" w:rsidRDefault="00924A19" w:rsidP="0065349D">
            <w:pPr>
              <w:tabs>
                <w:tab w:val="left" w:pos="675"/>
                <w:tab w:val="left" w:pos="4743"/>
                <w:tab w:val="left" w:pos="9322"/>
              </w:tabs>
              <w:jc w:val="both"/>
              <w:rPr>
                <w:sz w:val="28"/>
                <w:szCs w:val="28"/>
                <w:lang w:val="uz-Cyrl-UZ"/>
              </w:rPr>
            </w:pPr>
            <w:proofErr w:type="spellStart"/>
            <w:r w:rsidRPr="00506FED">
              <w:rPr>
                <w:sz w:val="28"/>
                <w:szCs w:val="28"/>
              </w:rPr>
              <w:t>Тасодифий</w:t>
            </w:r>
            <w:proofErr w:type="spellEnd"/>
            <w:r w:rsidRPr="00506FED">
              <w:rPr>
                <w:sz w:val="28"/>
                <w:szCs w:val="28"/>
              </w:rPr>
              <w:t xml:space="preserve"> </w:t>
            </w:r>
            <w:proofErr w:type="spellStart"/>
            <w:r w:rsidRPr="00506FED">
              <w:rPr>
                <w:sz w:val="28"/>
                <w:szCs w:val="28"/>
              </w:rPr>
              <w:t>чекланган</w:t>
            </w:r>
            <w:proofErr w:type="spellEnd"/>
            <w:r w:rsidRPr="00506FED">
              <w:rPr>
                <w:sz w:val="28"/>
                <w:szCs w:val="28"/>
              </w:rPr>
              <w:t xml:space="preserve"> </w:t>
            </w:r>
            <w:proofErr w:type="spellStart"/>
            <w:r w:rsidRPr="00506FED">
              <w:rPr>
                <w:sz w:val="28"/>
                <w:szCs w:val="28"/>
              </w:rPr>
              <w:t>вақт</w:t>
            </w:r>
            <w:proofErr w:type="spellEnd"/>
            <w:r w:rsidRPr="00506FED">
              <w:rPr>
                <w:sz w:val="28"/>
                <w:szCs w:val="28"/>
              </w:rPr>
              <w:t xml:space="preserve"> </w:t>
            </w:r>
            <w:proofErr w:type="spellStart"/>
            <w:r w:rsidRPr="00506FED">
              <w:rPr>
                <w:sz w:val="28"/>
                <w:szCs w:val="28"/>
              </w:rPr>
              <w:t>интервалида</w:t>
            </w:r>
            <w:proofErr w:type="spellEnd"/>
            <w:r w:rsidRPr="00506FED">
              <w:rPr>
                <w:sz w:val="28"/>
                <w:szCs w:val="28"/>
              </w:rPr>
              <w:t xml:space="preserve"> </w:t>
            </w:r>
            <w:proofErr w:type="spellStart"/>
            <w:r w:rsidRPr="00506FED">
              <w:rPr>
                <w:sz w:val="28"/>
                <w:szCs w:val="28"/>
              </w:rPr>
              <w:t>ахборотни</w:t>
            </w:r>
            <w:proofErr w:type="spellEnd"/>
            <w:r w:rsidRPr="00506FED">
              <w:rPr>
                <w:sz w:val="28"/>
                <w:szCs w:val="28"/>
              </w:rPr>
              <w:t xml:space="preserve"> </w:t>
            </w:r>
            <w:proofErr w:type="spellStart"/>
            <w:r w:rsidRPr="00506FED">
              <w:rPr>
                <w:sz w:val="28"/>
                <w:szCs w:val="28"/>
              </w:rPr>
              <w:t>узатишдан</w:t>
            </w:r>
            <w:proofErr w:type="spellEnd"/>
            <w:r w:rsidRPr="00506FED">
              <w:rPr>
                <w:sz w:val="28"/>
                <w:szCs w:val="28"/>
              </w:rPr>
              <w:t xml:space="preserve"> </w:t>
            </w:r>
            <w:proofErr w:type="spellStart"/>
            <w:r w:rsidRPr="00506FED">
              <w:rPr>
                <w:sz w:val="28"/>
                <w:szCs w:val="28"/>
              </w:rPr>
              <w:t>иборат</w:t>
            </w:r>
            <w:proofErr w:type="spellEnd"/>
            <w:r w:rsidRPr="00506FED">
              <w:rPr>
                <w:sz w:val="28"/>
                <w:szCs w:val="28"/>
              </w:rPr>
              <w:t xml:space="preserve"> </w:t>
            </w:r>
            <w:proofErr w:type="spellStart"/>
            <w:r w:rsidRPr="00506FED">
              <w:rPr>
                <w:sz w:val="28"/>
                <w:szCs w:val="28"/>
              </w:rPr>
              <w:t>телекоммуникациялар</w:t>
            </w:r>
            <w:proofErr w:type="spellEnd"/>
            <w:r w:rsidRPr="00506FED">
              <w:rPr>
                <w:sz w:val="28"/>
                <w:szCs w:val="28"/>
              </w:rPr>
              <w:t xml:space="preserve"> </w:t>
            </w:r>
            <w:proofErr w:type="spellStart"/>
            <w:r w:rsidRPr="00506FED">
              <w:rPr>
                <w:sz w:val="28"/>
                <w:szCs w:val="28"/>
              </w:rPr>
              <w:t>хизмати</w:t>
            </w:r>
            <w:proofErr w:type="spellEnd"/>
            <w:r w:rsidRPr="00506FED">
              <w:rPr>
                <w:sz w:val="28"/>
                <w:szCs w:val="28"/>
              </w:rPr>
              <w:t>.</w:t>
            </w:r>
            <w:r w:rsidR="0065349D" w:rsidRPr="0065349D">
              <w:rPr>
                <w:sz w:val="28"/>
                <w:szCs w:val="28"/>
              </w:rPr>
              <w:t xml:space="preserve"> </w:t>
            </w:r>
            <w:proofErr w:type="spellStart"/>
            <w:r w:rsidRPr="00506FED">
              <w:t>Изоҳ</w:t>
            </w:r>
            <w:proofErr w:type="spellEnd"/>
            <w:r w:rsidRPr="00506FED">
              <w:t xml:space="preserve"> </w:t>
            </w:r>
            <w:r w:rsidRPr="00506FED">
              <w:rPr>
                <w:lang w:val="uz-Cyrl-UZ"/>
              </w:rPr>
              <w:t>−</w:t>
            </w:r>
            <w:r w:rsidRPr="00506FED">
              <w:t xml:space="preserve"> </w:t>
            </w:r>
            <w:proofErr w:type="spellStart"/>
            <w:r w:rsidRPr="00506FED">
              <w:t>Кўп</w:t>
            </w:r>
            <w:proofErr w:type="spellEnd"/>
            <w:r w:rsidRPr="00506FED">
              <w:t xml:space="preserve"> </w:t>
            </w:r>
            <w:r w:rsidRPr="00506FED">
              <w:rPr>
                <w:lang w:val="uz-Cyrl-UZ"/>
              </w:rPr>
              <w:t>маротабали хизм</w:t>
            </w:r>
            <w:proofErr w:type="spellStart"/>
            <w:r w:rsidRPr="00506FED">
              <w:t>атларга</w:t>
            </w:r>
            <w:proofErr w:type="spellEnd"/>
            <w:r w:rsidRPr="00506FED">
              <w:t xml:space="preserve"> телефон </w:t>
            </w:r>
            <w:proofErr w:type="spellStart"/>
            <w:r w:rsidRPr="00506FED">
              <w:t>сўзлашуви</w:t>
            </w:r>
            <w:proofErr w:type="spellEnd"/>
            <w:r w:rsidRPr="00506FED">
              <w:t xml:space="preserve">, телекс </w:t>
            </w:r>
            <w:proofErr w:type="spellStart"/>
            <w:r w:rsidRPr="00506FED">
              <w:t>сўзлашуви</w:t>
            </w:r>
            <w:proofErr w:type="spellEnd"/>
            <w:r w:rsidRPr="00506FED">
              <w:t xml:space="preserve">, </w:t>
            </w:r>
            <w:proofErr w:type="spellStart"/>
            <w:r w:rsidRPr="00506FED">
              <w:t>телеграммаларни</w:t>
            </w:r>
            <w:proofErr w:type="spellEnd"/>
            <w:r w:rsidRPr="00506FED">
              <w:t xml:space="preserve"> </w:t>
            </w:r>
            <w:proofErr w:type="spellStart"/>
            <w:r w:rsidRPr="00506FED">
              <w:t>узатиш</w:t>
            </w:r>
            <w:proofErr w:type="spellEnd"/>
            <w:r w:rsidRPr="00506FED">
              <w:t xml:space="preserve"> </w:t>
            </w:r>
            <w:proofErr w:type="spellStart"/>
            <w:r w:rsidRPr="00506FED">
              <w:t>киради</w:t>
            </w:r>
            <w:proofErr w:type="spellEnd"/>
            <w:r w:rsidRPr="00506FED">
              <w:t>.</w:t>
            </w:r>
          </w:p>
        </w:tc>
      </w:tr>
      <w:tr w:rsidR="00924A19" w:rsidRPr="00506FED" w14:paraId="798BDED0" w14:textId="77777777">
        <w:trPr>
          <w:tblCellSpacing w:w="0" w:type="dxa"/>
          <w:jc w:val="center"/>
        </w:trPr>
        <w:tc>
          <w:tcPr>
            <w:tcW w:w="2007" w:type="pct"/>
          </w:tcPr>
          <w:p w14:paraId="71406ED8"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Услуга напоминания даты</w:t>
            </w:r>
          </w:p>
          <w:p w14:paraId="4FE944DC"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sanani eslatish xizmati</w:t>
            </w:r>
          </w:p>
          <w:p w14:paraId="43039772" w14:textId="066B1F6F" w:rsidR="00924A19" w:rsidRPr="00506FED" w:rsidRDefault="003A4C4D" w:rsidP="00A64EC8">
            <w:pPr>
              <w:tabs>
                <w:tab w:val="left" w:pos="675"/>
                <w:tab w:val="left" w:pos="4219"/>
                <w:tab w:val="left" w:pos="9321"/>
              </w:tabs>
              <w:rPr>
                <w:sz w:val="28"/>
                <w:szCs w:val="28"/>
                <w:lang w:val="en-US"/>
              </w:rPr>
            </w:pPr>
            <w:r>
              <w:rPr>
                <w:sz w:val="28"/>
                <w:szCs w:val="28"/>
                <w:lang w:val="uz-Cyrl-UZ"/>
              </w:rPr>
              <w:t xml:space="preserve"> </w:t>
            </w:r>
            <w:proofErr w:type="spellStart"/>
            <w:r w:rsidR="00924A19" w:rsidRPr="00506FED">
              <w:rPr>
                <w:sz w:val="28"/>
                <w:szCs w:val="28"/>
              </w:rPr>
              <w:t>санани</w:t>
            </w:r>
            <w:proofErr w:type="spellEnd"/>
            <w:r w:rsidR="00924A19" w:rsidRPr="00506FED">
              <w:rPr>
                <w:sz w:val="28"/>
                <w:szCs w:val="28"/>
                <w:lang w:val="en-US"/>
              </w:rPr>
              <w:t xml:space="preserve"> </w:t>
            </w:r>
            <w:proofErr w:type="spellStart"/>
            <w:r w:rsidR="00924A19" w:rsidRPr="00506FED">
              <w:rPr>
                <w:sz w:val="28"/>
                <w:szCs w:val="28"/>
              </w:rPr>
              <w:t>эслатиш</w:t>
            </w:r>
            <w:proofErr w:type="spellEnd"/>
            <w:r w:rsidR="00924A19" w:rsidRPr="00506FED">
              <w:rPr>
                <w:sz w:val="28"/>
                <w:szCs w:val="28"/>
                <w:lang w:val="en-US"/>
              </w:rPr>
              <w:t xml:space="preserve"> </w:t>
            </w:r>
            <w:proofErr w:type="spellStart"/>
            <w:r w:rsidR="00924A19" w:rsidRPr="00506FED">
              <w:rPr>
                <w:sz w:val="28"/>
                <w:szCs w:val="28"/>
              </w:rPr>
              <w:t>хизмати</w:t>
            </w:r>
            <w:proofErr w:type="spellEnd"/>
          </w:p>
          <w:p w14:paraId="7BD5BCFD" w14:textId="77777777" w:rsidR="00924A19" w:rsidRPr="00506FED" w:rsidRDefault="00924A19" w:rsidP="00A64EC8">
            <w:pPr>
              <w:tabs>
                <w:tab w:val="left" w:pos="675"/>
                <w:tab w:val="left" w:pos="4219"/>
                <w:tab w:val="left" w:pos="9321"/>
              </w:tabs>
              <w:rPr>
                <w:b/>
                <w:sz w:val="28"/>
                <w:szCs w:val="28"/>
                <w:lang w:val="en-US"/>
              </w:rPr>
            </w:pPr>
            <w:proofErr w:type="gramStart"/>
            <w:r w:rsidRPr="00506FED">
              <w:rPr>
                <w:b/>
                <w:sz w:val="28"/>
                <w:szCs w:val="28"/>
                <w:lang w:val="fr-FR"/>
              </w:rPr>
              <w:t>en</w:t>
            </w:r>
            <w:proofErr w:type="gramEnd"/>
            <w:r w:rsidRPr="00506FED">
              <w:rPr>
                <w:sz w:val="28"/>
                <w:szCs w:val="28"/>
                <w:lang w:val="fr-FR"/>
              </w:rPr>
              <w:t xml:space="preserve"> - </w:t>
            </w:r>
            <w:r w:rsidRPr="00506FED">
              <w:rPr>
                <w:sz w:val="28"/>
                <w:szCs w:val="28"/>
                <w:lang w:val="en-US"/>
              </w:rPr>
              <w:t>diary service</w:t>
            </w:r>
          </w:p>
        </w:tc>
        <w:tc>
          <w:tcPr>
            <w:tcW w:w="2993" w:type="pct"/>
          </w:tcPr>
          <w:p w14:paraId="51C0282D" w14:textId="77777777" w:rsidR="00924A19" w:rsidRPr="00506FED" w:rsidRDefault="00924A19" w:rsidP="00CE76B4">
            <w:pPr>
              <w:tabs>
                <w:tab w:val="left" w:pos="675"/>
                <w:tab w:val="left" w:pos="4219"/>
                <w:tab w:val="left" w:pos="9321"/>
              </w:tabs>
              <w:jc w:val="both"/>
              <w:rPr>
                <w:sz w:val="28"/>
                <w:szCs w:val="28"/>
              </w:rPr>
            </w:pPr>
            <w:r w:rsidRPr="00506FED">
              <w:rPr>
                <w:sz w:val="28"/>
                <w:szCs w:val="28"/>
              </w:rPr>
              <w:t xml:space="preserve">Услуга, при которой по предварительному указанию абонента в определенный день и час на его телефонный аппарат автоматическим способом передается вызов и после ответа на этот вызов сообщение, записываемое на магнитную пленку и напоминающее абоненту о каком-нибудь конкретном событии (например, о дне рождения родственника). </w:t>
            </w:r>
          </w:p>
          <w:p w14:paraId="53D22056" w14:textId="77777777" w:rsidR="00924A19" w:rsidRPr="00506FED" w:rsidRDefault="00924A19" w:rsidP="00CE76B4">
            <w:pPr>
              <w:tabs>
                <w:tab w:val="left" w:pos="675"/>
                <w:tab w:val="left" w:pos="4219"/>
                <w:tab w:val="left" w:pos="9321"/>
              </w:tabs>
              <w:jc w:val="both"/>
            </w:pPr>
            <w:r w:rsidRPr="00506FED">
              <w:t xml:space="preserve">Примечание </w:t>
            </w:r>
            <w:r w:rsidRPr="00506FED">
              <w:rPr>
                <w:lang w:val="uz-Cyrl-UZ"/>
              </w:rPr>
              <w:t>−</w:t>
            </w:r>
            <w:r w:rsidRPr="00506FED">
              <w:t xml:space="preserve"> Предусматривается два варианта этой услуги:</w:t>
            </w:r>
          </w:p>
          <w:p w14:paraId="3F2F62DA" w14:textId="77777777" w:rsidR="00924A19" w:rsidRPr="00506FED" w:rsidRDefault="00924A19" w:rsidP="00CE76B4">
            <w:pPr>
              <w:tabs>
                <w:tab w:val="left" w:pos="675"/>
                <w:tab w:val="left" w:pos="4219"/>
                <w:tab w:val="left" w:pos="9321"/>
              </w:tabs>
              <w:jc w:val="both"/>
            </w:pPr>
            <w:r w:rsidRPr="00506FED">
              <w:t xml:space="preserve">  </w:t>
            </w:r>
            <w:r w:rsidRPr="00506FED">
              <w:rPr>
                <w:lang w:val="uz-Cyrl-UZ"/>
              </w:rPr>
              <w:t>−</w:t>
            </w:r>
            <w:r w:rsidRPr="00506FED">
              <w:t xml:space="preserve"> в каждом отдельном случае абонент диктует соответствующее сообщение, которое следует передать;   </w:t>
            </w:r>
          </w:p>
          <w:p w14:paraId="17F01658" w14:textId="77777777" w:rsidR="00924A19" w:rsidRPr="00506FED" w:rsidRDefault="00924A19" w:rsidP="00CE76B4">
            <w:pPr>
              <w:tabs>
                <w:tab w:val="left" w:pos="675"/>
                <w:tab w:val="left" w:pos="4219"/>
                <w:tab w:val="left" w:pos="9321"/>
              </w:tabs>
              <w:jc w:val="both"/>
            </w:pPr>
            <w:r w:rsidRPr="00506FED">
              <w:t xml:space="preserve">  </w:t>
            </w:r>
            <w:r w:rsidRPr="00506FED">
              <w:rPr>
                <w:lang w:val="uz-Cyrl-UZ"/>
              </w:rPr>
              <w:t>−</w:t>
            </w:r>
            <w:r w:rsidRPr="00506FED">
              <w:t xml:space="preserve"> из множества предварительно записанных сообщений выбирается то, которое следует передать.</w:t>
            </w:r>
          </w:p>
          <w:p w14:paraId="7095FCF1" w14:textId="77777777" w:rsidR="00924A19" w:rsidRPr="00506FED" w:rsidRDefault="00924A19" w:rsidP="00CE76B4">
            <w:pPr>
              <w:tabs>
                <w:tab w:val="left" w:pos="675"/>
                <w:tab w:val="left" w:pos="4219"/>
                <w:tab w:val="left" w:pos="9321"/>
              </w:tabs>
              <w:jc w:val="both"/>
            </w:pPr>
          </w:p>
          <w:p w14:paraId="451594A0" w14:textId="77777777" w:rsidR="00924A19" w:rsidRPr="00506FED" w:rsidRDefault="00924A19" w:rsidP="00CE76B4">
            <w:pPr>
              <w:tabs>
                <w:tab w:val="left" w:pos="675"/>
                <w:tab w:val="left" w:pos="4219"/>
                <w:tab w:val="left" w:pos="9321"/>
              </w:tabs>
              <w:jc w:val="both"/>
              <w:rPr>
                <w:sz w:val="28"/>
                <w:szCs w:val="28"/>
              </w:rPr>
            </w:pPr>
            <w:proofErr w:type="spellStart"/>
            <w:r w:rsidRPr="00506FED">
              <w:rPr>
                <w:sz w:val="28"/>
                <w:szCs w:val="28"/>
                <w:lang w:val="en-US"/>
              </w:rPr>
              <w:t>Abonentning</w:t>
            </w:r>
            <w:proofErr w:type="spellEnd"/>
            <w:r w:rsidRPr="00506FED">
              <w:rPr>
                <w:sz w:val="28"/>
                <w:szCs w:val="28"/>
              </w:rPr>
              <w:t xml:space="preserve"> </w:t>
            </w:r>
            <w:proofErr w:type="spellStart"/>
            <w:r w:rsidRPr="00506FED">
              <w:rPr>
                <w:sz w:val="28"/>
                <w:szCs w:val="28"/>
                <w:lang w:val="en-US"/>
              </w:rPr>
              <w:t>telefon</w:t>
            </w:r>
            <w:proofErr w:type="spellEnd"/>
            <w:r w:rsidRPr="00506FED">
              <w:rPr>
                <w:sz w:val="28"/>
                <w:szCs w:val="28"/>
              </w:rPr>
              <w:t xml:space="preserve"> </w:t>
            </w:r>
            <w:proofErr w:type="spellStart"/>
            <w:r w:rsidRPr="00506FED">
              <w:rPr>
                <w:sz w:val="28"/>
                <w:szCs w:val="28"/>
                <w:lang w:val="en-US"/>
              </w:rPr>
              <w:t>apparatiga</w:t>
            </w:r>
            <w:proofErr w:type="spellEnd"/>
            <w:r w:rsidRPr="00506FED">
              <w:rPr>
                <w:sz w:val="28"/>
                <w:szCs w:val="28"/>
              </w:rPr>
              <w:t xml:space="preserve"> </w:t>
            </w:r>
            <w:proofErr w:type="spellStart"/>
            <w:r w:rsidRPr="00506FED">
              <w:rPr>
                <w:sz w:val="28"/>
                <w:szCs w:val="28"/>
                <w:lang w:val="en-US"/>
              </w:rPr>
              <w:t>aniq</w:t>
            </w:r>
            <w:proofErr w:type="spellEnd"/>
            <w:r w:rsidRPr="00506FED">
              <w:rPr>
                <w:sz w:val="28"/>
                <w:szCs w:val="28"/>
              </w:rPr>
              <w:t xml:space="preserve"> </w:t>
            </w:r>
            <w:proofErr w:type="spellStart"/>
            <w:r w:rsidRPr="00506FED">
              <w:rPr>
                <w:sz w:val="28"/>
                <w:szCs w:val="28"/>
                <w:lang w:val="en-US"/>
              </w:rPr>
              <w:t>kun</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vaqtda</w:t>
            </w:r>
            <w:proofErr w:type="spellEnd"/>
            <w:r w:rsidRPr="00506FED">
              <w:rPr>
                <w:sz w:val="28"/>
                <w:szCs w:val="28"/>
              </w:rPr>
              <w:t xml:space="preserve"> </w:t>
            </w:r>
            <w:proofErr w:type="spellStart"/>
            <w:r w:rsidRPr="00506FED">
              <w:rPr>
                <w:sz w:val="28"/>
                <w:szCs w:val="28"/>
                <w:lang w:val="en-US"/>
              </w:rPr>
              <w:t>oldindan</w:t>
            </w:r>
            <w:proofErr w:type="spellEnd"/>
            <w:r w:rsidRPr="00506FED">
              <w:rPr>
                <w:sz w:val="28"/>
                <w:szCs w:val="28"/>
              </w:rPr>
              <w:t xml:space="preserve"> </w:t>
            </w:r>
            <w:proofErr w:type="spellStart"/>
            <w:r w:rsidRPr="00506FED">
              <w:rPr>
                <w:sz w:val="28"/>
                <w:szCs w:val="28"/>
                <w:lang w:val="en-US"/>
              </w:rPr>
              <w:t>belgilangan</w:t>
            </w:r>
            <w:proofErr w:type="spellEnd"/>
            <w:r w:rsidRPr="00506FED">
              <w:rPr>
                <w:sz w:val="28"/>
                <w:szCs w:val="28"/>
              </w:rPr>
              <w:t xml:space="preserve"> </w:t>
            </w:r>
            <w:proofErr w:type="gramStart"/>
            <w:r w:rsidRPr="00506FED">
              <w:rPr>
                <w:sz w:val="28"/>
                <w:szCs w:val="28"/>
                <w:lang w:val="en-US"/>
              </w:rPr>
              <w:t>ko</w:t>
            </w:r>
            <w:r w:rsidRPr="00506FED">
              <w:rPr>
                <w:sz w:val="28"/>
                <w:szCs w:val="28"/>
              </w:rPr>
              <w:t>‘</w:t>
            </w:r>
            <w:proofErr w:type="spellStart"/>
            <w:proofErr w:type="gramEnd"/>
            <w:r w:rsidRPr="00506FED">
              <w:rPr>
                <w:sz w:val="28"/>
                <w:szCs w:val="28"/>
                <w:lang w:val="en-US"/>
              </w:rPr>
              <w:t>rsatma</w:t>
            </w:r>
            <w:proofErr w:type="spellEnd"/>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yicha</w:t>
            </w:r>
            <w:proofErr w:type="spellEnd"/>
            <w:r w:rsidRPr="00506FED">
              <w:rPr>
                <w:sz w:val="28"/>
                <w:szCs w:val="28"/>
              </w:rPr>
              <w:t xml:space="preserve"> </w:t>
            </w:r>
            <w:proofErr w:type="spellStart"/>
            <w:r w:rsidRPr="00506FED">
              <w:rPr>
                <w:sz w:val="28"/>
                <w:szCs w:val="28"/>
                <w:lang w:val="en-US"/>
              </w:rPr>
              <w:t>chaqiruv</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ushbu</w:t>
            </w:r>
            <w:proofErr w:type="spellEnd"/>
            <w:r w:rsidRPr="00506FED">
              <w:rPr>
                <w:sz w:val="28"/>
                <w:szCs w:val="28"/>
              </w:rPr>
              <w:t xml:space="preserve"> </w:t>
            </w:r>
            <w:proofErr w:type="spellStart"/>
            <w:r w:rsidRPr="00506FED">
              <w:rPr>
                <w:sz w:val="28"/>
                <w:szCs w:val="28"/>
                <w:lang w:val="en-US"/>
              </w:rPr>
              <w:t>chaqiruvga</w:t>
            </w:r>
            <w:proofErr w:type="spellEnd"/>
            <w:r w:rsidRPr="00506FED">
              <w:rPr>
                <w:sz w:val="28"/>
                <w:szCs w:val="28"/>
              </w:rPr>
              <w:t xml:space="preserve"> </w:t>
            </w:r>
            <w:proofErr w:type="spellStart"/>
            <w:r w:rsidRPr="00506FED">
              <w:rPr>
                <w:sz w:val="28"/>
                <w:szCs w:val="28"/>
                <w:lang w:val="en-US"/>
              </w:rPr>
              <w:t>javoban</w:t>
            </w:r>
            <w:proofErr w:type="spellEnd"/>
            <w:r w:rsidRPr="00506FED">
              <w:rPr>
                <w:sz w:val="28"/>
                <w:szCs w:val="28"/>
              </w:rPr>
              <w:t xml:space="preserve"> </w:t>
            </w:r>
            <w:proofErr w:type="spellStart"/>
            <w:r w:rsidRPr="00506FED">
              <w:rPr>
                <w:sz w:val="28"/>
                <w:szCs w:val="28"/>
                <w:lang w:val="en-US"/>
              </w:rPr>
              <w:t>magnit</w:t>
            </w:r>
            <w:proofErr w:type="spellEnd"/>
            <w:r w:rsidRPr="00506FED">
              <w:rPr>
                <w:sz w:val="28"/>
                <w:szCs w:val="28"/>
              </w:rPr>
              <w:t xml:space="preserve"> </w:t>
            </w:r>
            <w:proofErr w:type="spellStart"/>
            <w:r w:rsidRPr="00506FED">
              <w:rPr>
                <w:sz w:val="28"/>
                <w:szCs w:val="28"/>
                <w:lang w:val="en-US"/>
              </w:rPr>
              <w:t>tasmaga</w:t>
            </w:r>
            <w:proofErr w:type="spellEnd"/>
            <w:r w:rsidRPr="00506FED">
              <w:rPr>
                <w:sz w:val="28"/>
                <w:szCs w:val="28"/>
              </w:rPr>
              <w:t xml:space="preserve"> </w:t>
            </w:r>
            <w:proofErr w:type="spellStart"/>
            <w:r w:rsidRPr="00506FED">
              <w:rPr>
                <w:sz w:val="28"/>
                <w:szCs w:val="28"/>
                <w:lang w:val="en-US"/>
              </w:rPr>
              <w:t>avtomatik</w:t>
            </w:r>
            <w:proofErr w:type="spellEnd"/>
            <w:r w:rsidRPr="00506FED">
              <w:rPr>
                <w:sz w:val="28"/>
                <w:szCs w:val="28"/>
              </w:rPr>
              <w:t xml:space="preserve"> </w:t>
            </w:r>
            <w:proofErr w:type="spellStart"/>
            <w:r w:rsidRPr="00506FED">
              <w:rPr>
                <w:sz w:val="28"/>
                <w:szCs w:val="28"/>
                <w:lang w:val="en-US"/>
              </w:rPr>
              <w:t>tarzda</w:t>
            </w:r>
            <w:proofErr w:type="spellEnd"/>
            <w:r w:rsidRPr="00506FED">
              <w:rPr>
                <w:sz w:val="28"/>
                <w:szCs w:val="28"/>
              </w:rPr>
              <w:t xml:space="preserve"> </w:t>
            </w:r>
            <w:proofErr w:type="spellStart"/>
            <w:r w:rsidRPr="00506FED">
              <w:rPr>
                <w:sz w:val="28"/>
                <w:szCs w:val="28"/>
                <w:lang w:val="en-US"/>
              </w:rPr>
              <w:t>yoziladigan</w:t>
            </w:r>
            <w:proofErr w:type="spellEnd"/>
            <w:r w:rsidRPr="00506FED">
              <w:rPr>
                <w:sz w:val="28"/>
                <w:szCs w:val="28"/>
              </w:rPr>
              <w:t xml:space="preserve"> </w:t>
            </w:r>
            <w:proofErr w:type="spellStart"/>
            <w:r w:rsidRPr="00506FED">
              <w:rPr>
                <w:sz w:val="28"/>
                <w:szCs w:val="28"/>
                <w:lang w:val="en-US"/>
              </w:rPr>
              <w:t>hamda</w:t>
            </w:r>
            <w:proofErr w:type="spellEnd"/>
            <w:r w:rsidRPr="00506FED">
              <w:rPr>
                <w:sz w:val="28"/>
                <w:szCs w:val="28"/>
              </w:rPr>
              <w:t xml:space="preserve"> </w:t>
            </w:r>
            <w:proofErr w:type="spellStart"/>
            <w:r w:rsidRPr="00506FED">
              <w:rPr>
                <w:sz w:val="28"/>
                <w:szCs w:val="28"/>
                <w:lang w:val="en-US"/>
              </w:rPr>
              <w:t>abonentga</w:t>
            </w:r>
            <w:proofErr w:type="spellEnd"/>
            <w:r w:rsidRPr="00506FED">
              <w:rPr>
                <w:sz w:val="28"/>
                <w:szCs w:val="28"/>
              </w:rPr>
              <w:t xml:space="preserve"> </w:t>
            </w:r>
            <w:proofErr w:type="spellStart"/>
            <w:r w:rsidRPr="00506FED">
              <w:rPr>
                <w:sz w:val="28"/>
                <w:szCs w:val="28"/>
                <w:lang w:val="en-US"/>
              </w:rPr>
              <w:t>har</w:t>
            </w:r>
            <w:proofErr w:type="spellEnd"/>
            <w:r w:rsidRPr="00506FED">
              <w:rPr>
                <w:sz w:val="28"/>
                <w:szCs w:val="28"/>
              </w:rPr>
              <w:t xml:space="preserve"> </w:t>
            </w:r>
            <w:proofErr w:type="spellStart"/>
            <w:r w:rsidRPr="00506FED">
              <w:rPr>
                <w:sz w:val="28"/>
                <w:szCs w:val="28"/>
                <w:lang w:val="en-US"/>
              </w:rPr>
              <w:t>qanday</w:t>
            </w:r>
            <w:proofErr w:type="spellEnd"/>
            <w:r w:rsidRPr="00506FED">
              <w:rPr>
                <w:sz w:val="28"/>
                <w:szCs w:val="28"/>
              </w:rPr>
              <w:t xml:space="preserve"> </w:t>
            </w:r>
            <w:r w:rsidRPr="00506FED">
              <w:rPr>
                <w:sz w:val="28"/>
                <w:szCs w:val="28"/>
                <w:lang w:val="en-US"/>
              </w:rPr>
              <w:t>ma</w:t>
            </w:r>
            <w:r w:rsidRPr="00506FED">
              <w:rPr>
                <w:sz w:val="28"/>
                <w:szCs w:val="28"/>
              </w:rPr>
              <w:t>’</w:t>
            </w:r>
            <w:proofErr w:type="spellStart"/>
            <w:r w:rsidRPr="00506FED">
              <w:rPr>
                <w:sz w:val="28"/>
                <w:szCs w:val="28"/>
                <w:lang w:val="en-US"/>
              </w:rPr>
              <w:t>lum</w:t>
            </w:r>
            <w:proofErr w:type="spellEnd"/>
            <w:r w:rsidRPr="00506FED">
              <w:rPr>
                <w:sz w:val="28"/>
                <w:szCs w:val="28"/>
              </w:rPr>
              <w:t xml:space="preserve"> </w:t>
            </w:r>
            <w:proofErr w:type="spellStart"/>
            <w:r w:rsidRPr="00506FED">
              <w:rPr>
                <w:sz w:val="28"/>
                <w:szCs w:val="28"/>
                <w:lang w:val="en-US"/>
              </w:rPr>
              <w:t>hodisa</w:t>
            </w:r>
            <w:proofErr w:type="spellEnd"/>
            <w:r w:rsidRPr="00506FED">
              <w:rPr>
                <w:sz w:val="28"/>
                <w:szCs w:val="28"/>
              </w:rPr>
              <w:t xml:space="preserve"> (</w:t>
            </w:r>
            <w:proofErr w:type="spellStart"/>
            <w:r w:rsidRPr="00506FED">
              <w:rPr>
                <w:sz w:val="28"/>
                <w:szCs w:val="28"/>
                <w:lang w:val="en-US"/>
              </w:rPr>
              <w:t>masalan</w:t>
            </w:r>
            <w:proofErr w:type="spellEnd"/>
            <w:r w:rsidRPr="00506FED">
              <w:rPr>
                <w:sz w:val="28"/>
                <w:szCs w:val="28"/>
              </w:rPr>
              <w:t xml:space="preserve">, </w:t>
            </w:r>
            <w:proofErr w:type="spellStart"/>
            <w:r w:rsidRPr="00506FED">
              <w:rPr>
                <w:sz w:val="28"/>
                <w:szCs w:val="28"/>
                <w:lang w:val="en-US"/>
              </w:rPr>
              <w:t>qarindoshlarning</w:t>
            </w:r>
            <w:proofErr w:type="spellEnd"/>
            <w:r w:rsidRPr="00506FED">
              <w:rPr>
                <w:sz w:val="28"/>
                <w:szCs w:val="28"/>
              </w:rPr>
              <w:t xml:space="preserve"> </w:t>
            </w:r>
            <w:r w:rsidRPr="00506FED">
              <w:rPr>
                <w:sz w:val="28"/>
                <w:szCs w:val="28"/>
                <w:lang w:val="en-US"/>
              </w:rPr>
              <w:t>tug</w:t>
            </w:r>
            <w:r w:rsidRPr="00506FED">
              <w:rPr>
                <w:sz w:val="28"/>
                <w:szCs w:val="28"/>
              </w:rPr>
              <w:t>‘</w:t>
            </w:r>
            <w:proofErr w:type="spellStart"/>
            <w:r w:rsidRPr="00506FED">
              <w:rPr>
                <w:sz w:val="28"/>
                <w:szCs w:val="28"/>
                <w:lang w:val="en-US"/>
              </w:rPr>
              <w:t>ilgan</w:t>
            </w:r>
            <w:proofErr w:type="spellEnd"/>
            <w:r w:rsidRPr="00506FED">
              <w:rPr>
                <w:sz w:val="28"/>
                <w:szCs w:val="28"/>
              </w:rPr>
              <w:t xml:space="preserve"> </w:t>
            </w:r>
            <w:proofErr w:type="spellStart"/>
            <w:r w:rsidRPr="00506FED">
              <w:rPr>
                <w:sz w:val="28"/>
                <w:szCs w:val="28"/>
                <w:lang w:val="en-US"/>
              </w:rPr>
              <w:t>kuni</w:t>
            </w:r>
            <w:proofErr w:type="spellEnd"/>
            <w:r w:rsidRPr="00506FED">
              <w:rPr>
                <w:sz w:val="28"/>
                <w:szCs w:val="28"/>
              </w:rPr>
              <w:t xml:space="preserve">) </w:t>
            </w:r>
            <w:r w:rsidRPr="00506FED">
              <w:rPr>
                <w:sz w:val="28"/>
                <w:szCs w:val="28"/>
                <w:lang w:val="en-US"/>
              </w:rPr>
              <w:t>to</w:t>
            </w:r>
            <w:r w:rsidRPr="00506FED">
              <w:rPr>
                <w:sz w:val="28"/>
                <w:szCs w:val="28"/>
              </w:rPr>
              <w:t>‘</w:t>
            </w:r>
            <w:r w:rsidRPr="00506FED">
              <w:rPr>
                <w:sz w:val="28"/>
                <w:szCs w:val="28"/>
                <w:lang w:val="en-US"/>
              </w:rPr>
              <w:t>g</w:t>
            </w:r>
            <w:r w:rsidRPr="00506FED">
              <w:rPr>
                <w:sz w:val="28"/>
                <w:szCs w:val="28"/>
              </w:rPr>
              <w:t>‘</w:t>
            </w:r>
            <w:proofErr w:type="spellStart"/>
            <w:r w:rsidRPr="00506FED">
              <w:rPr>
                <w:sz w:val="28"/>
                <w:szCs w:val="28"/>
                <w:lang w:val="en-US"/>
              </w:rPr>
              <w:t>risida</w:t>
            </w:r>
            <w:proofErr w:type="spellEnd"/>
            <w:r w:rsidRPr="00506FED">
              <w:rPr>
                <w:sz w:val="28"/>
                <w:szCs w:val="28"/>
              </w:rPr>
              <w:t xml:space="preserve"> </w:t>
            </w:r>
            <w:proofErr w:type="spellStart"/>
            <w:r w:rsidRPr="00506FED">
              <w:rPr>
                <w:sz w:val="28"/>
                <w:szCs w:val="28"/>
                <w:lang w:val="en-US"/>
              </w:rPr>
              <w:t>eslatuvchi</w:t>
            </w:r>
            <w:proofErr w:type="spellEnd"/>
            <w:r w:rsidRPr="00506FED">
              <w:rPr>
                <w:sz w:val="28"/>
                <w:szCs w:val="28"/>
              </w:rPr>
              <w:t xml:space="preserve"> </w:t>
            </w:r>
            <w:proofErr w:type="spellStart"/>
            <w:r w:rsidRPr="00506FED">
              <w:rPr>
                <w:sz w:val="28"/>
                <w:szCs w:val="28"/>
                <w:lang w:val="en-US"/>
              </w:rPr>
              <w:t>xabarni</w:t>
            </w:r>
            <w:proofErr w:type="spellEnd"/>
            <w:r w:rsidRPr="00506FED">
              <w:rPr>
                <w:sz w:val="28"/>
                <w:szCs w:val="28"/>
              </w:rPr>
              <w:t xml:space="preserve"> </w:t>
            </w:r>
            <w:proofErr w:type="spellStart"/>
            <w:r w:rsidRPr="00506FED">
              <w:rPr>
                <w:sz w:val="28"/>
                <w:szCs w:val="28"/>
                <w:lang w:val="en-US"/>
              </w:rPr>
              <w:t>uzatadigan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67F38754" w14:textId="77777777" w:rsidR="00924A19" w:rsidRPr="00506FED" w:rsidRDefault="00924A19" w:rsidP="00CE76B4">
            <w:pPr>
              <w:tabs>
                <w:tab w:val="left" w:pos="675"/>
                <w:tab w:val="left" w:pos="4219"/>
                <w:tab w:val="left" w:pos="9321"/>
              </w:tabs>
              <w:jc w:val="both"/>
              <w:rPr>
                <w:lang w:val="en-US"/>
              </w:rPr>
            </w:pPr>
            <w:proofErr w:type="spellStart"/>
            <w:r w:rsidRPr="00506FED">
              <w:rPr>
                <w:lang w:val="en-US"/>
              </w:rPr>
              <w:t>Izoh</w:t>
            </w:r>
            <w:proofErr w:type="spellEnd"/>
            <w:r w:rsidRPr="00506FED">
              <w:rPr>
                <w:lang w:val="en-US"/>
              </w:rPr>
              <w:t xml:space="preserve"> – </w:t>
            </w:r>
            <w:proofErr w:type="spellStart"/>
            <w:r w:rsidRPr="00506FED">
              <w:rPr>
                <w:lang w:val="en-US"/>
              </w:rPr>
              <w:t>Ushbu</w:t>
            </w:r>
            <w:proofErr w:type="spellEnd"/>
            <w:r w:rsidRPr="00506FED">
              <w:rPr>
                <w:lang w:val="en-US"/>
              </w:rPr>
              <w:t xml:space="preserve"> </w:t>
            </w:r>
            <w:proofErr w:type="spellStart"/>
            <w:r w:rsidRPr="00506FED">
              <w:rPr>
                <w:lang w:val="en-US"/>
              </w:rPr>
              <w:t>xizmatning</w:t>
            </w:r>
            <w:proofErr w:type="spellEnd"/>
            <w:r w:rsidRPr="00506FED">
              <w:rPr>
                <w:lang w:val="en-US"/>
              </w:rPr>
              <w:t xml:space="preserve"> </w:t>
            </w:r>
            <w:proofErr w:type="spellStart"/>
            <w:r w:rsidRPr="00506FED">
              <w:rPr>
                <w:lang w:val="en-US"/>
              </w:rPr>
              <w:t>ikkita</w:t>
            </w:r>
            <w:proofErr w:type="spellEnd"/>
            <w:r w:rsidRPr="00506FED">
              <w:rPr>
                <w:lang w:val="en-US"/>
              </w:rPr>
              <w:t xml:space="preserve"> </w:t>
            </w:r>
            <w:proofErr w:type="spellStart"/>
            <w:r w:rsidRPr="00506FED">
              <w:rPr>
                <w:lang w:val="en-US"/>
              </w:rPr>
              <w:t>varianti</w:t>
            </w:r>
            <w:proofErr w:type="spellEnd"/>
            <w:r w:rsidRPr="00506FED">
              <w:rPr>
                <w:lang w:val="en-US"/>
              </w:rPr>
              <w:t xml:space="preserve"> </w:t>
            </w:r>
            <w:proofErr w:type="spellStart"/>
            <w:proofErr w:type="gramStart"/>
            <w:r w:rsidRPr="00506FED">
              <w:rPr>
                <w:lang w:val="en-US"/>
              </w:rPr>
              <w:t>ko‘</w:t>
            </w:r>
            <w:proofErr w:type="gramEnd"/>
            <w:r w:rsidRPr="00506FED">
              <w:rPr>
                <w:lang w:val="en-US"/>
              </w:rPr>
              <w:t>zda</w:t>
            </w:r>
            <w:proofErr w:type="spellEnd"/>
            <w:r w:rsidRPr="00506FED">
              <w:rPr>
                <w:lang w:val="en-US"/>
              </w:rPr>
              <w:t xml:space="preserve"> </w:t>
            </w:r>
            <w:proofErr w:type="spellStart"/>
            <w:r w:rsidRPr="00506FED">
              <w:rPr>
                <w:lang w:val="en-US"/>
              </w:rPr>
              <w:t>tutiladi</w:t>
            </w:r>
            <w:proofErr w:type="spellEnd"/>
            <w:r w:rsidRPr="00506FED">
              <w:rPr>
                <w:lang w:val="en-US"/>
              </w:rPr>
              <w:t>:</w:t>
            </w:r>
          </w:p>
          <w:p w14:paraId="049B8D1E" w14:textId="77777777" w:rsidR="00924A19" w:rsidRPr="00506FED" w:rsidRDefault="00924A19" w:rsidP="00CE76B4">
            <w:pPr>
              <w:tabs>
                <w:tab w:val="left" w:pos="675"/>
                <w:tab w:val="left" w:pos="4219"/>
                <w:tab w:val="left" w:pos="9321"/>
              </w:tabs>
              <w:jc w:val="both"/>
              <w:rPr>
                <w:lang w:val="en-US"/>
              </w:rPr>
            </w:pPr>
            <w:r w:rsidRPr="00506FED">
              <w:rPr>
                <w:lang w:val="en-US"/>
              </w:rPr>
              <w:t xml:space="preserve">– </w:t>
            </w:r>
            <w:proofErr w:type="spellStart"/>
            <w:r w:rsidRPr="00506FED">
              <w:rPr>
                <w:lang w:val="en-US"/>
              </w:rPr>
              <w:t>har</w:t>
            </w:r>
            <w:proofErr w:type="spellEnd"/>
            <w:r w:rsidRPr="00506FED">
              <w:rPr>
                <w:lang w:val="en-US"/>
              </w:rPr>
              <w:t xml:space="preserve"> </w:t>
            </w:r>
            <w:proofErr w:type="spellStart"/>
            <w:r w:rsidRPr="00506FED">
              <w:rPr>
                <w:lang w:val="en-US"/>
              </w:rPr>
              <w:t>bir</w:t>
            </w:r>
            <w:proofErr w:type="spellEnd"/>
            <w:r w:rsidRPr="00506FED">
              <w:rPr>
                <w:lang w:val="en-US"/>
              </w:rPr>
              <w:t xml:space="preserve"> </w:t>
            </w:r>
            <w:proofErr w:type="spellStart"/>
            <w:r w:rsidRPr="00506FED">
              <w:rPr>
                <w:lang w:val="en-US"/>
              </w:rPr>
              <w:t>alohida</w:t>
            </w:r>
            <w:proofErr w:type="spellEnd"/>
            <w:r w:rsidRPr="00506FED">
              <w:rPr>
                <w:lang w:val="en-US"/>
              </w:rPr>
              <w:t xml:space="preserve"> </w:t>
            </w:r>
            <w:proofErr w:type="spellStart"/>
            <w:r w:rsidRPr="00506FED">
              <w:rPr>
                <w:lang w:val="en-US"/>
              </w:rPr>
              <w:t>holatda</w:t>
            </w:r>
            <w:proofErr w:type="spellEnd"/>
            <w:r w:rsidRPr="00506FED">
              <w:rPr>
                <w:lang w:val="en-US"/>
              </w:rPr>
              <w:t xml:space="preserve"> </w:t>
            </w:r>
            <w:proofErr w:type="spellStart"/>
            <w:r w:rsidRPr="00506FED">
              <w:rPr>
                <w:lang w:val="en-US"/>
              </w:rPr>
              <w:t>abonent</w:t>
            </w:r>
            <w:proofErr w:type="spellEnd"/>
            <w:r w:rsidRPr="00506FED">
              <w:rPr>
                <w:lang w:val="en-US"/>
              </w:rPr>
              <w:t xml:space="preserve"> </w:t>
            </w:r>
            <w:proofErr w:type="spellStart"/>
            <w:r w:rsidRPr="00506FED">
              <w:rPr>
                <w:lang w:val="en-US"/>
              </w:rPr>
              <w:t>uzatilishi</w:t>
            </w:r>
            <w:proofErr w:type="spellEnd"/>
            <w:r w:rsidRPr="00506FED">
              <w:rPr>
                <w:lang w:val="en-US"/>
              </w:rPr>
              <w:t xml:space="preserve"> </w:t>
            </w:r>
            <w:proofErr w:type="spellStart"/>
            <w:r w:rsidRPr="00506FED">
              <w:rPr>
                <w:lang w:val="en-US"/>
              </w:rPr>
              <w:t>kerak</w:t>
            </w:r>
            <w:proofErr w:type="spellEnd"/>
            <w:r w:rsidRPr="00506FED">
              <w:rPr>
                <w:lang w:val="en-US"/>
              </w:rPr>
              <w:t xml:space="preserve"> </w:t>
            </w:r>
            <w:proofErr w:type="spellStart"/>
            <w:proofErr w:type="gramStart"/>
            <w:r w:rsidRPr="00506FED">
              <w:rPr>
                <w:lang w:val="en-US"/>
              </w:rPr>
              <w:t>bo‘</w:t>
            </w:r>
            <w:proofErr w:type="gramEnd"/>
            <w:r w:rsidRPr="00506FED">
              <w:rPr>
                <w:lang w:val="en-US"/>
              </w:rPr>
              <w:t>lgan</w:t>
            </w:r>
            <w:proofErr w:type="spellEnd"/>
            <w:r w:rsidRPr="00506FED">
              <w:rPr>
                <w:lang w:val="en-US"/>
              </w:rPr>
              <w:t xml:space="preserve"> </w:t>
            </w:r>
            <w:proofErr w:type="spellStart"/>
            <w:r w:rsidRPr="00506FED">
              <w:rPr>
                <w:lang w:val="en-US"/>
              </w:rPr>
              <w:t>tegishli</w:t>
            </w:r>
            <w:proofErr w:type="spellEnd"/>
            <w:r w:rsidRPr="00506FED">
              <w:rPr>
                <w:lang w:val="en-US"/>
              </w:rPr>
              <w:t xml:space="preserve"> </w:t>
            </w:r>
            <w:proofErr w:type="spellStart"/>
            <w:r w:rsidRPr="00506FED">
              <w:rPr>
                <w:lang w:val="en-US"/>
              </w:rPr>
              <w:t>xabarni</w:t>
            </w:r>
            <w:proofErr w:type="spellEnd"/>
            <w:r w:rsidRPr="00506FED">
              <w:rPr>
                <w:lang w:val="en-US"/>
              </w:rPr>
              <w:t xml:space="preserve"> </w:t>
            </w:r>
            <w:proofErr w:type="spellStart"/>
            <w:r w:rsidRPr="00506FED">
              <w:rPr>
                <w:lang w:val="en-US"/>
              </w:rPr>
              <w:t>aytib</w:t>
            </w:r>
            <w:proofErr w:type="spellEnd"/>
            <w:r w:rsidRPr="00506FED">
              <w:rPr>
                <w:lang w:val="en-US"/>
              </w:rPr>
              <w:t xml:space="preserve"> </w:t>
            </w:r>
            <w:proofErr w:type="spellStart"/>
            <w:r w:rsidRPr="00506FED">
              <w:rPr>
                <w:lang w:val="en-US"/>
              </w:rPr>
              <w:t>turadi</w:t>
            </w:r>
            <w:proofErr w:type="spellEnd"/>
            <w:r w:rsidRPr="00506FED">
              <w:rPr>
                <w:lang w:val="en-US"/>
              </w:rPr>
              <w:t xml:space="preserve">; </w:t>
            </w:r>
          </w:p>
          <w:p w14:paraId="5E816514" w14:textId="77777777" w:rsidR="00924A19" w:rsidRPr="00506FED" w:rsidRDefault="00924A19" w:rsidP="00CE76B4">
            <w:pPr>
              <w:tabs>
                <w:tab w:val="left" w:pos="675"/>
                <w:tab w:val="left" w:pos="4219"/>
                <w:tab w:val="left" w:pos="9321"/>
              </w:tabs>
              <w:jc w:val="both"/>
              <w:rPr>
                <w:lang w:val="en-US"/>
              </w:rPr>
            </w:pPr>
            <w:r w:rsidRPr="00506FED">
              <w:rPr>
                <w:lang w:val="en-US"/>
              </w:rPr>
              <w:t xml:space="preserve">– </w:t>
            </w:r>
            <w:proofErr w:type="spellStart"/>
            <w:r w:rsidRPr="00506FED">
              <w:rPr>
                <w:lang w:val="en-US"/>
              </w:rPr>
              <w:t>oldindan</w:t>
            </w:r>
            <w:proofErr w:type="spellEnd"/>
            <w:r w:rsidRPr="00506FED">
              <w:rPr>
                <w:lang w:val="en-US"/>
              </w:rPr>
              <w:t xml:space="preserve"> </w:t>
            </w:r>
            <w:proofErr w:type="spellStart"/>
            <w:r w:rsidRPr="00506FED">
              <w:rPr>
                <w:lang w:val="en-US"/>
              </w:rPr>
              <w:t>yozilgan</w:t>
            </w:r>
            <w:proofErr w:type="spellEnd"/>
            <w:r w:rsidRPr="00506FED">
              <w:rPr>
                <w:lang w:val="en-US"/>
              </w:rPr>
              <w:t xml:space="preserve"> </w:t>
            </w:r>
            <w:proofErr w:type="spellStart"/>
            <w:proofErr w:type="gramStart"/>
            <w:r w:rsidRPr="00506FED">
              <w:rPr>
                <w:lang w:val="en-US"/>
              </w:rPr>
              <w:t>ko‘</w:t>
            </w:r>
            <w:proofErr w:type="gramEnd"/>
            <w:r w:rsidRPr="00506FED">
              <w:rPr>
                <w:lang w:val="en-US"/>
              </w:rPr>
              <w:t>pgina</w:t>
            </w:r>
            <w:proofErr w:type="spellEnd"/>
            <w:r w:rsidRPr="00506FED">
              <w:rPr>
                <w:lang w:val="en-US"/>
              </w:rPr>
              <w:t xml:space="preserve"> </w:t>
            </w:r>
            <w:proofErr w:type="spellStart"/>
            <w:r w:rsidRPr="00506FED">
              <w:rPr>
                <w:lang w:val="en-US"/>
              </w:rPr>
              <w:t>xabarlardan</w:t>
            </w:r>
            <w:proofErr w:type="spellEnd"/>
            <w:r w:rsidRPr="00506FED">
              <w:rPr>
                <w:lang w:val="en-US"/>
              </w:rPr>
              <w:t xml:space="preserve"> </w:t>
            </w:r>
            <w:proofErr w:type="spellStart"/>
            <w:r w:rsidRPr="00506FED">
              <w:rPr>
                <w:lang w:val="en-US"/>
              </w:rPr>
              <w:t>uzatilishi</w:t>
            </w:r>
            <w:proofErr w:type="spellEnd"/>
            <w:r w:rsidRPr="00506FED">
              <w:rPr>
                <w:lang w:val="en-US"/>
              </w:rPr>
              <w:t xml:space="preserve"> </w:t>
            </w:r>
            <w:proofErr w:type="spellStart"/>
            <w:r w:rsidRPr="00506FED">
              <w:rPr>
                <w:lang w:val="en-US"/>
              </w:rPr>
              <w:t>kerak</w:t>
            </w:r>
            <w:proofErr w:type="spellEnd"/>
            <w:r w:rsidRPr="00506FED">
              <w:rPr>
                <w:lang w:val="en-US"/>
              </w:rPr>
              <w:t xml:space="preserve"> </w:t>
            </w:r>
            <w:proofErr w:type="spellStart"/>
            <w:r w:rsidRPr="00506FED">
              <w:rPr>
                <w:lang w:val="en-US"/>
              </w:rPr>
              <w:lastRenderedPageBreak/>
              <w:t>bo‘lgan</w:t>
            </w:r>
            <w:proofErr w:type="spellEnd"/>
            <w:r w:rsidRPr="00506FED">
              <w:rPr>
                <w:lang w:val="en-US"/>
              </w:rPr>
              <w:t xml:space="preserve"> </w:t>
            </w:r>
            <w:proofErr w:type="spellStart"/>
            <w:r w:rsidRPr="00506FED">
              <w:rPr>
                <w:lang w:val="en-US"/>
              </w:rPr>
              <w:t>xabar</w:t>
            </w:r>
            <w:proofErr w:type="spellEnd"/>
            <w:r w:rsidRPr="00506FED">
              <w:rPr>
                <w:lang w:val="en-US"/>
              </w:rPr>
              <w:t xml:space="preserve"> </w:t>
            </w:r>
            <w:proofErr w:type="spellStart"/>
            <w:r w:rsidRPr="00506FED">
              <w:rPr>
                <w:lang w:val="en-US"/>
              </w:rPr>
              <w:t>tanlanadi</w:t>
            </w:r>
            <w:proofErr w:type="spellEnd"/>
            <w:r w:rsidRPr="00506FED">
              <w:rPr>
                <w:lang w:val="en-US"/>
              </w:rPr>
              <w:t>.</w:t>
            </w:r>
          </w:p>
          <w:p w14:paraId="250F9E6A" w14:textId="77777777" w:rsidR="00924A19" w:rsidRPr="00506FED" w:rsidRDefault="00924A19" w:rsidP="00CE76B4">
            <w:pPr>
              <w:tabs>
                <w:tab w:val="left" w:pos="675"/>
                <w:tab w:val="left" w:pos="4219"/>
                <w:tab w:val="left" w:pos="9321"/>
              </w:tabs>
              <w:jc w:val="both"/>
              <w:rPr>
                <w:lang w:val="en-US"/>
              </w:rPr>
            </w:pPr>
          </w:p>
          <w:p w14:paraId="633CFC6E" w14:textId="77777777" w:rsidR="00924A19" w:rsidRPr="00506FED" w:rsidRDefault="00924A19" w:rsidP="00CE76B4">
            <w:pPr>
              <w:tabs>
                <w:tab w:val="left" w:pos="675"/>
                <w:tab w:val="left" w:pos="4219"/>
                <w:tab w:val="left" w:pos="9321"/>
              </w:tabs>
              <w:jc w:val="both"/>
              <w:rPr>
                <w:sz w:val="28"/>
                <w:szCs w:val="28"/>
                <w:lang w:val="uz-Cyrl-UZ"/>
              </w:rPr>
            </w:pPr>
            <w:r w:rsidRPr="00506FED">
              <w:rPr>
                <w:sz w:val="28"/>
                <w:szCs w:val="28"/>
                <w:lang w:val="uz-Cyrl-UZ"/>
              </w:rPr>
              <w:t xml:space="preserve">Абонентнинг телефон аппаратига аниқ кун ва вақтда олдиндан белгиланган кўрсатма бўйича чақирув ва ушбу чақирувга жавобан магнит тасмага автоматик </w:t>
            </w:r>
            <w:proofErr w:type="spellStart"/>
            <w:r w:rsidRPr="00506FED">
              <w:rPr>
                <w:sz w:val="28"/>
                <w:szCs w:val="28"/>
              </w:rPr>
              <w:t>тарзда</w:t>
            </w:r>
            <w:proofErr w:type="spellEnd"/>
            <w:r w:rsidRPr="00506FED">
              <w:rPr>
                <w:sz w:val="28"/>
                <w:szCs w:val="28"/>
                <w:lang w:val="en-US"/>
              </w:rPr>
              <w:t xml:space="preserve"> </w:t>
            </w:r>
            <w:r w:rsidRPr="00506FED">
              <w:rPr>
                <w:sz w:val="28"/>
                <w:szCs w:val="28"/>
                <w:lang w:val="uz-Cyrl-UZ"/>
              </w:rPr>
              <w:t xml:space="preserve">ёзиладиган ҳамда абонентга ҳар қандай маълум ҳодиса (масалан, қариндошларнинг туғилган куни) тўғрисида эслатувчи хабарни узатадиган хизмат. </w:t>
            </w:r>
          </w:p>
          <w:p w14:paraId="35AD0372" w14:textId="77777777" w:rsidR="00924A19" w:rsidRPr="00506FED" w:rsidRDefault="00924A19" w:rsidP="00CE76B4">
            <w:pPr>
              <w:tabs>
                <w:tab w:val="left" w:pos="675"/>
                <w:tab w:val="left" w:pos="4743"/>
                <w:tab w:val="left" w:pos="9321"/>
              </w:tabs>
              <w:jc w:val="both"/>
            </w:pPr>
            <w:r w:rsidRPr="00506FED">
              <w:rPr>
                <w:lang w:val="uz-Cyrl-UZ"/>
              </w:rPr>
              <w:t xml:space="preserve">Изоҳ − Ушбу хизматнинг иккита варианти кўзда тутилади:  </w:t>
            </w:r>
          </w:p>
          <w:p w14:paraId="4969ED14" w14:textId="77777777" w:rsidR="00924A19" w:rsidRPr="00506FED" w:rsidRDefault="00924A19" w:rsidP="00CE76B4">
            <w:pPr>
              <w:tabs>
                <w:tab w:val="left" w:pos="675"/>
                <w:tab w:val="left" w:pos="4743"/>
                <w:tab w:val="left" w:pos="9321"/>
              </w:tabs>
              <w:jc w:val="both"/>
            </w:pPr>
            <w:r w:rsidRPr="00506FED">
              <w:rPr>
                <w:lang w:val="uz-Cyrl-UZ"/>
              </w:rPr>
              <w:t xml:space="preserve">− ҳар бир алоҳида ҳолатда абонент узатилиши керак бўлган тегишли хабарни айтиб туради;  </w:t>
            </w:r>
          </w:p>
          <w:p w14:paraId="7FB8E8BC" w14:textId="77777777" w:rsidR="00924A19" w:rsidRDefault="00924A19" w:rsidP="00CE76B4">
            <w:pPr>
              <w:tabs>
                <w:tab w:val="left" w:pos="675"/>
                <w:tab w:val="left" w:pos="4743"/>
                <w:tab w:val="left" w:pos="9321"/>
              </w:tabs>
              <w:jc w:val="both"/>
              <w:rPr>
                <w:lang w:val="uz-Cyrl-UZ"/>
              </w:rPr>
            </w:pPr>
            <w:r w:rsidRPr="00506FED">
              <w:rPr>
                <w:lang w:val="uz-Cyrl-UZ"/>
              </w:rPr>
              <w:t>− олдиндан ёзилган кўпгина хабарлардан узатилиши керак бўлган хабар танланади.</w:t>
            </w:r>
          </w:p>
          <w:p w14:paraId="73C577A5" w14:textId="77777777" w:rsidR="00951A09" w:rsidRPr="00506FED" w:rsidRDefault="00951A09" w:rsidP="00CE76B4">
            <w:pPr>
              <w:tabs>
                <w:tab w:val="left" w:pos="675"/>
                <w:tab w:val="left" w:pos="4743"/>
                <w:tab w:val="left" w:pos="9321"/>
              </w:tabs>
              <w:jc w:val="both"/>
              <w:rPr>
                <w:sz w:val="28"/>
                <w:szCs w:val="28"/>
                <w:lang w:val="uz-Cyrl-UZ"/>
              </w:rPr>
            </w:pPr>
          </w:p>
        </w:tc>
      </w:tr>
      <w:tr w:rsidR="00924A19" w:rsidRPr="00506FED" w14:paraId="0158374C" w14:textId="77777777">
        <w:trPr>
          <w:tblCellSpacing w:w="0" w:type="dxa"/>
          <w:jc w:val="center"/>
        </w:trPr>
        <w:tc>
          <w:tcPr>
            <w:tcW w:w="2007" w:type="pct"/>
          </w:tcPr>
          <w:p w14:paraId="05EFC4BB" w14:textId="77777777" w:rsidR="00924A19" w:rsidRPr="00506FED" w:rsidRDefault="00924A19" w:rsidP="00A64EC8">
            <w:pPr>
              <w:tabs>
                <w:tab w:val="left" w:pos="0"/>
                <w:tab w:val="left" w:pos="9321"/>
              </w:tabs>
              <w:rPr>
                <w:b/>
                <w:sz w:val="28"/>
                <w:szCs w:val="28"/>
              </w:rPr>
            </w:pPr>
            <w:r w:rsidRPr="00506FED">
              <w:rPr>
                <w:b/>
                <w:sz w:val="28"/>
                <w:szCs w:val="28"/>
              </w:rPr>
              <w:t>Услуга немедленная телекоммуникаций, обслуживание по запросу</w:t>
            </w:r>
          </w:p>
          <w:p w14:paraId="5A5AF474" w14:textId="77777777" w:rsidR="00924A19" w:rsidRPr="00506FED" w:rsidRDefault="00924A19" w:rsidP="00A64EC8">
            <w:pPr>
              <w:tabs>
                <w:tab w:val="left" w:pos="9321"/>
              </w:tabs>
              <w:rPr>
                <w:sz w:val="28"/>
                <w:szCs w:val="28"/>
                <w:lang w:val="en-US"/>
              </w:rPr>
            </w:pPr>
            <w:proofErr w:type="spellStart"/>
            <w:r w:rsidRPr="00506FED">
              <w:rPr>
                <w:b/>
                <w:sz w:val="28"/>
                <w:szCs w:val="28"/>
                <w:lang w:val="en-US"/>
              </w:rPr>
              <w:t>uz</w:t>
            </w:r>
            <w:proofErr w:type="spellEnd"/>
            <w:r w:rsidRPr="00506FED">
              <w:rPr>
                <w:sz w:val="28"/>
                <w:szCs w:val="28"/>
                <w:lang w:val="en-US"/>
              </w:rPr>
              <w:t xml:space="preserve"> - </w:t>
            </w:r>
            <w:proofErr w:type="spellStart"/>
            <w:r w:rsidRPr="00506FED">
              <w:rPr>
                <w:sz w:val="28"/>
                <w:szCs w:val="28"/>
                <w:lang w:val="en-US"/>
              </w:rPr>
              <w:t>telekommunikatsiyalarning</w:t>
            </w:r>
            <w:proofErr w:type="spellEnd"/>
            <w:r w:rsidRPr="00506FED">
              <w:rPr>
                <w:sz w:val="28"/>
                <w:szCs w:val="28"/>
                <w:lang w:val="en-US"/>
              </w:rPr>
              <w:t xml:space="preserve"> </w:t>
            </w:r>
            <w:proofErr w:type="spellStart"/>
            <w:r w:rsidRPr="00506FED">
              <w:rPr>
                <w:sz w:val="28"/>
                <w:szCs w:val="28"/>
                <w:lang w:val="en-US"/>
              </w:rPr>
              <w:t>darhol</w:t>
            </w:r>
            <w:proofErr w:type="spellEnd"/>
            <w:r w:rsidRPr="00506FED">
              <w:rPr>
                <w:sz w:val="28"/>
                <w:szCs w:val="28"/>
                <w:lang w:val="en-US"/>
              </w:rPr>
              <w:t xml:space="preserve"> </w:t>
            </w:r>
            <w:proofErr w:type="spellStart"/>
            <w:r w:rsidRPr="00506FED">
              <w:rPr>
                <w:sz w:val="28"/>
                <w:szCs w:val="28"/>
                <w:lang w:val="en-US"/>
              </w:rPr>
              <w:t>xizmati</w:t>
            </w:r>
            <w:proofErr w:type="spellEnd"/>
            <w:r w:rsidRPr="00506FED">
              <w:rPr>
                <w:sz w:val="28"/>
                <w:szCs w:val="28"/>
                <w:lang w:val="en-US"/>
              </w:rPr>
              <w:t xml:space="preserve">, </w:t>
            </w:r>
            <w:proofErr w:type="spellStart"/>
            <w:proofErr w:type="gramStart"/>
            <w:r w:rsidRPr="00506FED">
              <w:rPr>
                <w:sz w:val="28"/>
                <w:szCs w:val="28"/>
                <w:lang w:val="en-US"/>
              </w:rPr>
              <w:t>so‘</w:t>
            </w:r>
            <w:proofErr w:type="gramEnd"/>
            <w:r w:rsidRPr="00506FED">
              <w:rPr>
                <w:sz w:val="28"/>
                <w:szCs w:val="28"/>
                <w:lang w:val="en-US"/>
              </w:rPr>
              <w:t>rov</w:t>
            </w:r>
            <w:proofErr w:type="spellEnd"/>
            <w:r w:rsidRPr="00506FED">
              <w:rPr>
                <w:sz w:val="28"/>
                <w:szCs w:val="28"/>
                <w:lang w:val="en-US"/>
              </w:rPr>
              <w:t xml:space="preserve"> </w:t>
            </w:r>
            <w:proofErr w:type="spellStart"/>
            <w:r w:rsidRPr="00506FED">
              <w:rPr>
                <w:sz w:val="28"/>
                <w:szCs w:val="28"/>
                <w:lang w:val="en-US"/>
              </w:rPr>
              <w:t>bo‘yicha</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 xml:space="preserve"> </w:t>
            </w:r>
            <w:proofErr w:type="spellStart"/>
            <w:r w:rsidRPr="00506FED">
              <w:rPr>
                <w:sz w:val="28"/>
                <w:szCs w:val="28"/>
                <w:lang w:val="en-US"/>
              </w:rPr>
              <w:t>ko‘rsatish</w:t>
            </w:r>
            <w:proofErr w:type="spellEnd"/>
            <w:r w:rsidRPr="00506FED">
              <w:rPr>
                <w:sz w:val="28"/>
                <w:szCs w:val="28"/>
                <w:lang w:val="en-US"/>
              </w:rPr>
              <w:t xml:space="preserve"> </w:t>
            </w:r>
          </w:p>
          <w:p w14:paraId="6E60DAA8" w14:textId="77777777" w:rsidR="00924A19" w:rsidRPr="00506FED" w:rsidRDefault="00924A19" w:rsidP="00A64EC8">
            <w:pPr>
              <w:tabs>
                <w:tab w:val="left" w:pos="9321"/>
              </w:tabs>
              <w:rPr>
                <w:sz w:val="28"/>
                <w:szCs w:val="28"/>
              </w:rPr>
            </w:pPr>
            <w:r w:rsidRPr="00506FED">
              <w:rPr>
                <w:sz w:val="28"/>
                <w:szCs w:val="28"/>
                <w:lang w:val="en-US"/>
              </w:rPr>
              <w:t xml:space="preserve">     </w:t>
            </w:r>
            <w:proofErr w:type="spellStart"/>
            <w:r w:rsidRPr="00506FED">
              <w:rPr>
                <w:sz w:val="28"/>
                <w:szCs w:val="28"/>
              </w:rPr>
              <w:t>телекоммуникацияларнинг</w:t>
            </w:r>
            <w:proofErr w:type="spellEnd"/>
            <w:r w:rsidRPr="00506FED">
              <w:rPr>
                <w:sz w:val="28"/>
                <w:szCs w:val="28"/>
              </w:rPr>
              <w:t xml:space="preserve"> дар</w:t>
            </w:r>
            <w:r w:rsidRPr="00506FED">
              <w:rPr>
                <w:sz w:val="28"/>
                <w:szCs w:val="28"/>
                <w:lang w:val="uz-Cyrl-UZ"/>
              </w:rPr>
              <w:t>ҳ</w:t>
            </w:r>
            <w:proofErr w:type="spellStart"/>
            <w:r w:rsidRPr="00506FED">
              <w:rPr>
                <w:sz w:val="28"/>
                <w:szCs w:val="28"/>
              </w:rPr>
              <w:t>ол</w:t>
            </w:r>
            <w:proofErr w:type="spellEnd"/>
            <w:r w:rsidRPr="00506FED">
              <w:rPr>
                <w:sz w:val="28"/>
                <w:szCs w:val="28"/>
              </w:rPr>
              <w:t xml:space="preserve"> </w:t>
            </w:r>
            <w:proofErr w:type="spellStart"/>
            <w:r w:rsidRPr="00506FED">
              <w:rPr>
                <w:sz w:val="28"/>
                <w:szCs w:val="28"/>
              </w:rPr>
              <w:t>хизмати</w:t>
            </w:r>
            <w:proofErr w:type="spellEnd"/>
            <w:r w:rsidRPr="00506FED">
              <w:rPr>
                <w:sz w:val="28"/>
                <w:szCs w:val="28"/>
              </w:rPr>
              <w:t xml:space="preserve">, </w:t>
            </w:r>
            <w:proofErr w:type="spellStart"/>
            <w:r w:rsidRPr="00506FED">
              <w:rPr>
                <w:sz w:val="28"/>
                <w:szCs w:val="28"/>
              </w:rPr>
              <w:t>сўров</w:t>
            </w:r>
            <w:proofErr w:type="spellEnd"/>
            <w:r w:rsidRPr="00506FED">
              <w:rPr>
                <w:sz w:val="28"/>
                <w:szCs w:val="28"/>
              </w:rPr>
              <w:t xml:space="preserve"> </w:t>
            </w:r>
            <w:proofErr w:type="spellStart"/>
            <w:r w:rsidRPr="00506FED">
              <w:rPr>
                <w:sz w:val="28"/>
                <w:szCs w:val="28"/>
              </w:rPr>
              <w:t>бўйича</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 xml:space="preserve"> </w:t>
            </w:r>
            <w:proofErr w:type="spellStart"/>
            <w:r w:rsidRPr="00506FED">
              <w:rPr>
                <w:sz w:val="28"/>
                <w:szCs w:val="28"/>
              </w:rPr>
              <w:t>кўрсатиш</w:t>
            </w:r>
            <w:proofErr w:type="spellEnd"/>
          </w:p>
          <w:p w14:paraId="14B15B0A" w14:textId="77777777" w:rsidR="00924A19" w:rsidRPr="00506FED" w:rsidRDefault="00924A19" w:rsidP="00A64EC8">
            <w:pPr>
              <w:tabs>
                <w:tab w:val="left" w:pos="9321"/>
              </w:tabs>
              <w:rPr>
                <w:sz w:val="28"/>
                <w:szCs w:val="28"/>
                <w:lang w:val="en-US"/>
              </w:rPr>
            </w:pPr>
            <w:proofErr w:type="gramStart"/>
            <w:r w:rsidRPr="00506FED">
              <w:rPr>
                <w:b/>
                <w:sz w:val="28"/>
                <w:szCs w:val="28"/>
                <w:lang w:val="fr-FR"/>
              </w:rPr>
              <w:t>en</w:t>
            </w:r>
            <w:proofErr w:type="gramEnd"/>
            <w:r w:rsidRPr="00506FED">
              <w:rPr>
                <w:sz w:val="28"/>
                <w:szCs w:val="28"/>
                <w:lang w:val="fr-FR"/>
              </w:rPr>
              <w:t xml:space="preserve"> - </w:t>
            </w:r>
            <w:r w:rsidRPr="00506FED">
              <w:rPr>
                <w:sz w:val="28"/>
                <w:szCs w:val="28"/>
                <w:lang w:val="en-US"/>
              </w:rPr>
              <w:t xml:space="preserve">demand service, demand </w:t>
            </w:r>
            <w:r w:rsidRPr="00506FED">
              <w:rPr>
                <w:sz w:val="28"/>
                <w:szCs w:val="28"/>
                <w:lang w:val="uz-Cyrl-UZ"/>
              </w:rPr>
              <w:br/>
            </w:r>
            <w:r w:rsidRPr="00506FED">
              <w:rPr>
                <w:sz w:val="28"/>
                <w:szCs w:val="28"/>
                <w:lang w:val="en-US"/>
              </w:rPr>
              <w:t>telecommunication service</w:t>
            </w:r>
          </w:p>
          <w:p w14:paraId="72FE59C8" w14:textId="77777777" w:rsidR="00924A19" w:rsidRPr="00506FED" w:rsidRDefault="00924A19" w:rsidP="00A64EC8">
            <w:pPr>
              <w:tabs>
                <w:tab w:val="left" w:pos="9321"/>
              </w:tabs>
              <w:rPr>
                <w:b/>
                <w:sz w:val="28"/>
                <w:szCs w:val="28"/>
                <w:lang w:val="en-US"/>
              </w:rPr>
            </w:pPr>
          </w:p>
        </w:tc>
        <w:tc>
          <w:tcPr>
            <w:tcW w:w="2993" w:type="pct"/>
          </w:tcPr>
          <w:p w14:paraId="22C754FB" w14:textId="77777777" w:rsidR="00924A19" w:rsidRPr="00506FED" w:rsidRDefault="00924A19" w:rsidP="00CE76B4">
            <w:pPr>
              <w:tabs>
                <w:tab w:val="left" w:pos="9321"/>
              </w:tabs>
              <w:jc w:val="both"/>
              <w:rPr>
                <w:sz w:val="28"/>
                <w:szCs w:val="28"/>
              </w:rPr>
            </w:pPr>
            <w:r w:rsidRPr="00506FED">
              <w:rPr>
                <w:sz w:val="28"/>
                <w:szCs w:val="28"/>
              </w:rPr>
              <w:t xml:space="preserve">Тип услуги телекоммуникаций, при которой тракт связи устанавливается практически </w:t>
            </w:r>
            <w:r w:rsidRPr="00506FED">
              <w:rPr>
                <w:sz w:val="28"/>
                <w:szCs w:val="28"/>
                <w:lang w:val="uz-Cyrl-UZ"/>
              </w:rPr>
              <w:br/>
            </w:r>
            <w:r w:rsidRPr="00506FED">
              <w:rPr>
                <w:sz w:val="28"/>
                <w:szCs w:val="28"/>
              </w:rPr>
              <w:t>немедленно в ответ на запрос пользователя, осуществленный посредством сигнализации пользователь-сеть.</w:t>
            </w:r>
          </w:p>
          <w:p w14:paraId="5413D675" w14:textId="77777777" w:rsidR="00924A19" w:rsidRPr="00506FED" w:rsidRDefault="00924A19" w:rsidP="00CE76B4">
            <w:pPr>
              <w:tabs>
                <w:tab w:val="left" w:pos="9321"/>
              </w:tabs>
              <w:jc w:val="both"/>
              <w:rPr>
                <w:sz w:val="28"/>
                <w:szCs w:val="28"/>
              </w:rPr>
            </w:pPr>
          </w:p>
          <w:p w14:paraId="181725F7" w14:textId="77777777" w:rsidR="00924A19" w:rsidRPr="00506FED" w:rsidRDefault="00924A19" w:rsidP="00CE76B4">
            <w:pPr>
              <w:tabs>
                <w:tab w:val="left" w:pos="9321"/>
              </w:tabs>
              <w:jc w:val="both"/>
              <w:rPr>
                <w:sz w:val="28"/>
                <w:szCs w:val="28"/>
              </w:rPr>
            </w:pPr>
            <w:r w:rsidRPr="00506FED">
              <w:rPr>
                <w:sz w:val="28"/>
                <w:szCs w:val="28"/>
                <w:lang w:val="en-US"/>
              </w:rPr>
              <w:t>T</w:t>
            </w:r>
            <w:r w:rsidRPr="00506FED">
              <w:rPr>
                <w:sz w:val="28"/>
                <w:szCs w:val="28"/>
                <w:lang w:val="uz-Cyrl-UZ"/>
              </w:rPr>
              <w:t>elekommunikatsiya</w:t>
            </w:r>
            <w:r w:rsidRPr="00506FED">
              <w:rPr>
                <w:sz w:val="28"/>
                <w:szCs w:val="28"/>
                <w:lang w:val="en-US"/>
              </w:rPr>
              <w:t>lar</w:t>
            </w:r>
            <w:r w:rsidRPr="00506FED">
              <w:rPr>
                <w:sz w:val="28"/>
                <w:szCs w:val="28"/>
                <w:lang w:val="uz-Cyrl-UZ"/>
              </w:rPr>
              <w:t xml:space="preserve"> xizmatining turi</w:t>
            </w:r>
            <w:r w:rsidRPr="00506FED">
              <w:rPr>
                <w:sz w:val="28"/>
                <w:szCs w:val="28"/>
              </w:rPr>
              <w:t xml:space="preserve">, </w:t>
            </w:r>
            <w:proofErr w:type="spellStart"/>
            <w:r w:rsidRPr="00506FED">
              <w:rPr>
                <w:sz w:val="28"/>
                <w:szCs w:val="28"/>
                <w:lang w:val="en-US"/>
              </w:rPr>
              <w:t>bunda</w:t>
            </w:r>
            <w:proofErr w:type="spellEnd"/>
            <w:r w:rsidRPr="00506FED">
              <w:rPr>
                <w:sz w:val="28"/>
                <w:szCs w:val="28"/>
                <w:lang w:val="uz-Cyrl-UZ"/>
              </w:rPr>
              <w:t xml:space="preserve"> aloqa trakti</w:t>
            </w:r>
            <w:r w:rsidR="008866D4" w:rsidRPr="00506FED">
              <w:rPr>
                <w:sz w:val="28"/>
                <w:szCs w:val="28"/>
              </w:rPr>
              <w:t>,</w:t>
            </w:r>
            <w:r w:rsidRPr="00506FED">
              <w:rPr>
                <w:sz w:val="28"/>
                <w:szCs w:val="28"/>
                <w:lang w:val="uz-Cyrl-UZ"/>
              </w:rPr>
              <w:t xml:space="preserve"> </w:t>
            </w:r>
            <w:r w:rsidRPr="00506FED">
              <w:rPr>
                <w:sz w:val="28"/>
                <w:szCs w:val="28"/>
                <w:lang w:val="en-US"/>
              </w:rPr>
              <w:t>f</w:t>
            </w:r>
            <w:r w:rsidRPr="00506FED">
              <w:rPr>
                <w:sz w:val="28"/>
                <w:szCs w:val="28"/>
                <w:lang w:val="uz-Cyrl-UZ"/>
              </w:rPr>
              <w:t>oydalanuvchi-tarmoq signalizatsiyasi yordamida amalga oshirilgan</w:t>
            </w:r>
            <w:r w:rsidR="008866D4" w:rsidRPr="00506FED">
              <w:rPr>
                <w:sz w:val="28"/>
                <w:szCs w:val="28"/>
              </w:rPr>
              <w:t>,</w:t>
            </w:r>
            <w:r w:rsidRPr="00506FED">
              <w:rPr>
                <w:sz w:val="28"/>
                <w:szCs w:val="28"/>
                <w:lang w:val="uz-Cyrl-UZ"/>
              </w:rPr>
              <w:t xml:space="preserve"> foydalanuvchining </w:t>
            </w:r>
            <w:proofErr w:type="gramStart"/>
            <w:r w:rsidRPr="00506FED">
              <w:rPr>
                <w:sz w:val="28"/>
                <w:szCs w:val="28"/>
                <w:lang w:val="uz-Cyrl-UZ"/>
              </w:rPr>
              <w:t>so‘</w:t>
            </w:r>
            <w:proofErr w:type="gramEnd"/>
            <w:r w:rsidRPr="00506FED">
              <w:rPr>
                <w:sz w:val="28"/>
                <w:szCs w:val="28"/>
                <w:lang w:val="uz-Cyrl-UZ"/>
              </w:rPr>
              <w:t xml:space="preserve">roviga javoban amaliy tarzda zudlik bilan </w:t>
            </w:r>
            <w:r w:rsidRPr="00506FED">
              <w:rPr>
                <w:sz w:val="28"/>
                <w:szCs w:val="28"/>
                <w:lang w:val="en-US"/>
              </w:rPr>
              <w:t>o</w:t>
            </w:r>
            <w:r w:rsidRPr="00506FED">
              <w:rPr>
                <w:sz w:val="28"/>
                <w:szCs w:val="28"/>
              </w:rPr>
              <w:t>‘</w:t>
            </w:r>
            <w:proofErr w:type="spellStart"/>
            <w:r w:rsidRPr="00506FED">
              <w:rPr>
                <w:sz w:val="28"/>
                <w:szCs w:val="28"/>
                <w:lang w:val="en-US"/>
              </w:rPr>
              <w:t>rnatiladi</w:t>
            </w:r>
            <w:proofErr w:type="spellEnd"/>
            <w:r w:rsidRPr="00506FED">
              <w:rPr>
                <w:sz w:val="28"/>
                <w:szCs w:val="28"/>
                <w:lang w:val="uz-Cyrl-UZ"/>
              </w:rPr>
              <w:t>.</w:t>
            </w:r>
          </w:p>
          <w:p w14:paraId="4B1837F1" w14:textId="77777777" w:rsidR="00924A19" w:rsidRPr="00506FED" w:rsidRDefault="00924A19" w:rsidP="00CE76B4">
            <w:pPr>
              <w:tabs>
                <w:tab w:val="left" w:pos="9321"/>
              </w:tabs>
              <w:jc w:val="both"/>
              <w:rPr>
                <w:sz w:val="28"/>
                <w:szCs w:val="28"/>
              </w:rPr>
            </w:pPr>
          </w:p>
          <w:p w14:paraId="7B26EFC4" w14:textId="77777777" w:rsidR="00924A19" w:rsidRDefault="00924A19" w:rsidP="00CE76B4">
            <w:pPr>
              <w:tabs>
                <w:tab w:val="left" w:pos="675"/>
                <w:tab w:val="left" w:pos="4219"/>
                <w:tab w:val="left" w:pos="9321"/>
              </w:tabs>
              <w:jc w:val="both"/>
              <w:rPr>
                <w:sz w:val="28"/>
                <w:szCs w:val="28"/>
                <w:lang w:val="uz-Cyrl-UZ"/>
              </w:rPr>
            </w:pPr>
            <w:r w:rsidRPr="00506FED">
              <w:rPr>
                <w:sz w:val="28"/>
                <w:szCs w:val="28"/>
              </w:rPr>
              <w:t>Т</w:t>
            </w:r>
            <w:r w:rsidRPr="00506FED">
              <w:rPr>
                <w:sz w:val="28"/>
                <w:szCs w:val="28"/>
                <w:lang w:val="uz-Cyrl-UZ"/>
              </w:rPr>
              <w:t>елекоммуникация</w:t>
            </w:r>
            <w:r w:rsidRPr="00506FED">
              <w:rPr>
                <w:sz w:val="28"/>
                <w:szCs w:val="28"/>
              </w:rPr>
              <w:t>лар</w:t>
            </w:r>
            <w:r w:rsidRPr="00506FED">
              <w:rPr>
                <w:sz w:val="28"/>
                <w:szCs w:val="28"/>
                <w:lang w:val="uz-Cyrl-UZ"/>
              </w:rPr>
              <w:t xml:space="preserve"> хизматининг</w:t>
            </w:r>
            <w:r w:rsidRPr="00506FED">
              <w:rPr>
                <w:sz w:val="28"/>
                <w:szCs w:val="28"/>
              </w:rPr>
              <w:t xml:space="preserve"> </w:t>
            </w:r>
            <w:r w:rsidRPr="00506FED">
              <w:rPr>
                <w:sz w:val="28"/>
                <w:szCs w:val="28"/>
                <w:lang w:val="uz-Cyrl-UZ"/>
              </w:rPr>
              <w:t>тури</w:t>
            </w:r>
            <w:r w:rsidRPr="00506FED">
              <w:rPr>
                <w:sz w:val="28"/>
                <w:szCs w:val="28"/>
              </w:rPr>
              <w:t xml:space="preserve">, бунда </w:t>
            </w:r>
            <w:r w:rsidRPr="00506FED">
              <w:rPr>
                <w:sz w:val="28"/>
                <w:szCs w:val="28"/>
                <w:lang w:val="uz-Cyrl-UZ"/>
              </w:rPr>
              <w:t>алоқа тракти</w:t>
            </w:r>
            <w:r w:rsidR="008866D4" w:rsidRPr="00506FED">
              <w:rPr>
                <w:sz w:val="28"/>
                <w:szCs w:val="28"/>
              </w:rPr>
              <w:t>,</w:t>
            </w:r>
            <w:r w:rsidRPr="00506FED">
              <w:rPr>
                <w:sz w:val="28"/>
                <w:szCs w:val="28"/>
                <w:lang w:val="uz-Cyrl-UZ"/>
              </w:rPr>
              <w:t xml:space="preserve"> </w:t>
            </w:r>
            <w:r w:rsidRPr="00506FED">
              <w:rPr>
                <w:sz w:val="28"/>
                <w:szCs w:val="28"/>
              </w:rPr>
              <w:t>ф</w:t>
            </w:r>
            <w:r w:rsidRPr="00506FED">
              <w:rPr>
                <w:sz w:val="28"/>
                <w:szCs w:val="28"/>
                <w:lang w:val="uz-Cyrl-UZ"/>
              </w:rPr>
              <w:t>ойдаланувчи-тармоқ сигнализа</w:t>
            </w:r>
            <w:r w:rsidRPr="00506FED">
              <w:rPr>
                <w:sz w:val="28"/>
                <w:szCs w:val="28"/>
              </w:rPr>
              <w:t>-</w:t>
            </w:r>
            <w:r w:rsidRPr="00506FED">
              <w:rPr>
                <w:sz w:val="28"/>
                <w:szCs w:val="28"/>
                <w:lang w:val="uz-Cyrl-UZ"/>
              </w:rPr>
              <w:t>цияси ёрдамида амалга оширилган</w:t>
            </w:r>
            <w:r w:rsidR="008866D4" w:rsidRPr="00506FED">
              <w:rPr>
                <w:sz w:val="28"/>
                <w:szCs w:val="28"/>
              </w:rPr>
              <w:t>,</w:t>
            </w:r>
            <w:r w:rsidRPr="00506FED">
              <w:rPr>
                <w:sz w:val="28"/>
                <w:szCs w:val="28"/>
                <w:lang w:val="uz-Cyrl-UZ"/>
              </w:rPr>
              <w:t xml:space="preserve"> фойдаланув</w:t>
            </w:r>
            <w:r w:rsidRPr="00506FED">
              <w:rPr>
                <w:sz w:val="28"/>
                <w:szCs w:val="28"/>
              </w:rPr>
              <w:t>-</w:t>
            </w:r>
            <w:r w:rsidRPr="00506FED">
              <w:rPr>
                <w:sz w:val="28"/>
                <w:szCs w:val="28"/>
                <w:lang w:val="uz-Cyrl-UZ"/>
              </w:rPr>
              <w:t xml:space="preserve">чининг сўровига жавобан амалий тарзда зудлик билан </w:t>
            </w:r>
            <w:proofErr w:type="spellStart"/>
            <w:r w:rsidRPr="00506FED">
              <w:rPr>
                <w:sz w:val="28"/>
                <w:szCs w:val="28"/>
              </w:rPr>
              <w:t>ўрнатилади</w:t>
            </w:r>
            <w:proofErr w:type="spellEnd"/>
            <w:r w:rsidRPr="00506FED">
              <w:rPr>
                <w:sz w:val="28"/>
                <w:szCs w:val="28"/>
              </w:rPr>
              <w:t>.</w:t>
            </w:r>
            <w:r w:rsidRPr="00506FED">
              <w:rPr>
                <w:sz w:val="28"/>
                <w:szCs w:val="28"/>
                <w:lang w:val="uz-Cyrl-UZ"/>
              </w:rPr>
              <w:t xml:space="preserve"> </w:t>
            </w:r>
          </w:p>
          <w:p w14:paraId="1FC91C87" w14:textId="77777777" w:rsidR="00951A09" w:rsidRPr="00506FED" w:rsidRDefault="00951A09" w:rsidP="00CE76B4">
            <w:pPr>
              <w:tabs>
                <w:tab w:val="left" w:pos="675"/>
                <w:tab w:val="left" w:pos="4219"/>
                <w:tab w:val="left" w:pos="9321"/>
              </w:tabs>
              <w:jc w:val="both"/>
              <w:rPr>
                <w:sz w:val="28"/>
                <w:szCs w:val="28"/>
                <w:lang w:val="uz-Cyrl-UZ"/>
              </w:rPr>
            </w:pPr>
          </w:p>
        </w:tc>
      </w:tr>
      <w:tr w:rsidR="00924A19" w:rsidRPr="005234B4" w14:paraId="2A8624E9" w14:textId="77777777">
        <w:trPr>
          <w:tblCellSpacing w:w="0" w:type="dxa"/>
          <w:jc w:val="center"/>
        </w:trPr>
        <w:tc>
          <w:tcPr>
            <w:tcW w:w="2007" w:type="pct"/>
          </w:tcPr>
          <w:p w14:paraId="304E0054"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t>Услуга обеспечения неограниченной телефонной связи с определенной зоной</w:t>
            </w:r>
          </w:p>
          <w:p w14:paraId="3B6F6651" w14:textId="77777777" w:rsidR="00924A19" w:rsidRPr="00506FED" w:rsidRDefault="00924A19" w:rsidP="00A64EC8">
            <w:pPr>
              <w:tabs>
                <w:tab w:val="left" w:pos="675"/>
                <w:tab w:val="left" w:pos="4219"/>
                <w:tab w:val="left" w:pos="9321"/>
              </w:tabs>
              <w:rPr>
                <w:sz w:val="28"/>
                <w:szCs w:val="28"/>
                <w:lang w:val="en-US"/>
              </w:rPr>
            </w:pPr>
            <w:proofErr w:type="spellStart"/>
            <w:r w:rsidRPr="00506FED">
              <w:rPr>
                <w:b/>
                <w:sz w:val="28"/>
                <w:szCs w:val="28"/>
                <w:lang w:val="en-US"/>
              </w:rPr>
              <w:t>uz</w:t>
            </w:r>
            <w:proofErr w:type="spellEnd"/>
            <w:r w:rsidRPr="00506FED">
              <w:rPr>
                <w:sz w:val="28"/>
                <w:szCs w:val="28"/>
                <w:lang w:val="en-US"/>
              </w:rPr>
              <w:t xml:space="preserve"> - </w:t>
            </w:r>
            <w:proofErr w:type="spellStart"/>
            <w:r w:rsidRPr="00506FED">
              <w:rPr>
                <w:sz w:val="28"/>
                <w:szCs w:val="28"/>
                <w:lang w:val="en-US"/>
              </w:rPr>
              <w:t>belgilangan</w:t>
            </w:r>
            <w:proofErr w:type="spellEnd"/>
            <w:r w:rsidRPr="00506FED">
              <w:rPr>
                <w:sz w:val="28"/>
                <w:szCs w:val="28"/>
                <w:lang w:val="en-US"/>
              </w:rPr>
              <w:t xml:space="preserve"> </w:t>
            </w:r>
            <w:proofErr w:type="spellStart"/>
            <w:r w:rsidRPr="00506FED">
              <w:rPr>
                <w:sz w:val="28"/>
                <w:szCs w:val="28"/>
                <w:lang w:val="en-US"/>
              </w:rPr>
              <w:t>zonaga</w:t>
            </w:r>
            <w:proofErr w:type="spellEnd"/>
            <w:r w:rsidRPr="00506FED">
              <w:rPr>
                <w:sz w:val="28"/>
                <w:szCs w:val="28"/>
                <w:lang w:val="en-US"/>
              </w:rPr>
              <w:t xml:space="preserve"> </w:t>
            </w:r>
            <w:proofErr w:type="spellStart"/>
            <w:r w:rsidRPr="00506FED">
              <w:rPr>
                <w:sz w:val="28"/>
                <w:szCs w:val="28"/>
                <w:lang w:val="en-US"/>
              </w:rPr>
              <w:t>ega</w:t>
            </w:r>
            <w:proofErr w:type="spellEnd"/>
            <w:r w:rsidRPr="00506FED">
              <w:rPr>
                <w:sz w:val="28"/>
                <w:szCs w:val="28"/>
                <w:lang w:val="en-US"/>
              </w:rPr>
              <w:t xml:space="preserve"> </w:t>
            </w:r>
            <w:proofErr w:type="spellStart"/>
            <w:r w:rsidRPr="00506FED">
              <w:rPr>
                <w:sz w:val="28"/>
                <w:szCs w:val="28"/>
                <w:lang w:val="en-US"/>
              </w:rPr>
              <w:t>chegaralanmagan</w:t>
            </w:r>
            <w:proofErr w:type="spellEnd"/>
            <w:r w:rsidRPr="00506FED">
              <w:rPr>
                <w:sz w:val="28"/>
                <w:szCs w:val="28"/>
                <w:lang w:val="en-US"/>
              </w:rPr>
              <w:t xml:space="preserve"> </w:t>
            </w:r>
            <w:proofErr w:type="spellStart"/>
            <w:r w:rsidRPr="00506FED">
              <w:rPr>
                <w:sz w:val="28"/>
                <w:szCs w:val="28"/>
                <w:lang w:val="en-US"/>
              </w:rPr>
              <w:t>telefon</w:t>
            </w:r>
            <w:proofErr w:type="spellEnd"/>
            <w:r w:rsidRPr="00506FED">
              <w:rPr>
                <w:sz w:val="28"/>
                <w:szCs w:val="28"/>
                <w:lang w:val="en-US"/>
              </w:rPr>
              <w:t xml:space="preserve"> </w:t>
            </w:r>
            <w:proofErr w:type="spellStart"/>
            <w:r w:rsidRPr="00506FED">
              <w:rPr>
                <w:sz w:val="28"/>
                <w:szCs w:val="28"/>
                <w:lang w:val="en-US"/>
              </w:rPr>
              <w:t>aloqasini</w:t>
            </w:r>
            <w:proofErr w:type="spellEnd"/>
            <w:r w:rsidRPr="00506FED">
              <w:rPr>
                <w:sz w:val="28"/>
                <w:szCs w:val="28"/>
                <w:lang w:val="en-US"/>
              </w:rPr>
              <w:t xml:space="preserve"> </w:t>
            </w:r>
            <w:proofErr w:type="spellStart"/>
            <w:r w:rsidRPr="00506FED">
              <w:rPr>
                <w:sz w:val="28"/>
                <w:szCs w:val="28"/>
                <w:lang w:val="en-US"/>
              </w:rPr>
              <w:t>ta’minlash</w:t>
            </w:r>
            <w:proofErr w:type="spellEnd"/>
            <w:r w:rsidRPr="00506FED">
              <w:rPr>
                <w:sz w:val="28"/>
                <w:szCs w:val="28"/>
                <w:lang w:val="en-US"/>
              </w:rPr>
              <w:t xml:space="preserve"> </w:t>
            </w:r>
            <w:proofErr w:type="spellStart"/>
            <w:r w:rsidRPr="00506FED">
              <w:rPr>
                <w:sz w:val="28"/>
                <w:szCs w:val="28"/>
                <w:lang w:val="en-US"/>
              </w:rPr>
              <w:t>xizmati</w:t>
            </w:r>
            <w:proofErr w:type="spellEnd"/>
          </w:p>
          <w:p w14:paraId="3BB50190" w14:textId="0F954BFA" w:rsidR="00924A19" w:rsidRPr="00506FED" w:rsidRDefault="003A4C4D" w:rsidP="00A64EC8">
            <w:pPr>
              <w:tabs>
                <w:tab w:val="left" w:pos="675"/>
                <w:tab w:val="left" w:pos="4219"/>
                <w:tab w:val="left" w:pos="9321"/>
              </w:tabs>
              <w:rPr>
                <w:sz w:val="28"/>
                <w:szCs w:val="28"/>
              </w:rPr>
            </w:pPr>
            <w:r>
              <w:rPr>
                <w:sz w:val="28"/>
                <w:szCs w:val="28"/>
                <w:lang w:val="en-US"/>
              </w:rPr>
              <w:t xml:space="preserve"> </w:t>
            </w:r>
            <w:proofErr w:type="spellStart"/>
            <w:r w:rsidR="00924A19" w:rsidRPr="00506FED">
              <w:rPr>
                <w:sz w:val="28"/>
                <w:szCs w:val="28"/>
              </w:rPr>
              <w:t>белгиланган</w:t>
            </w:r>
            <w:proofErr w:type="spellEnd"/>
            <w:r w:rsidR="00924A19" w:rsidRPr="00506FED">
              <w:rPr>
                <w:sz w:val="28"/>
                <w:szCs w:val="28"/>
              </w:rPr>
              <w:t xml:space="preserve"> </w:t>
            </w:r>
            <w:proofErr w:type="spellStart"/>
            <w:r w:rsidR="00924A19" w:rsidRPr="00506FED">
              <w:rPr>
                <w:sz w:val="28"/>
                <w:szCs w:val="28"/>
              </w:rPr>
              <w:t>зонага</w:t>
            </w:r>
            <w:proofErr w:type="spellEnd"/>
            <w:r w:rsidR="00924A19" w:rsidRPr="00506FED">
              <w:rPr>
                <w:sz w:val="28"/>
                <w:szCs w:val="28"/>
              </w:rPr>
              <w:t xml:space="preserve"> </w:t>
            </w:r>
            <w:proofErr w:type="spellStart"/>
            <w:r w:rsidR="00924A19" w:rsidRPr="00506FED">
              <w:rPr>
                <w:sz w:val="28"/>
                <w:szCs w:val="28"/>
              </w:rPr>
              <w:t>эга</w:t>
            </w:r>
            <w:proofErr w:type="spellEnd"/>
            <w:r w:rsidR="00924A19" w:rsidRPr="00506FED">
              <w:rPr>
                <w:sz w:val="28"/>
                <w:szCs w:val="28"/>
              </w:rPr>
              <w:t xml:space="preserve"> </w:t>
            </w:r>
            <w:r w:rsidR="00924A19" w:rsidRPr="00506FED">
              <w:rPr>
                <w:sz w:val="28"/>
                <w:szCs w:val="28"/>
              </w:rPr>
              <w:br/>
            </w:r>
            <w:proofErr w:type="spellStart"/>
            <w:r w:rsidR="00924A19" w:rsidRPr="00506FED">
              <w:rPr>
                <w:sz w:val="28"/>
                <w:szCs w:val="28"/>
              </w:rPr>
              <w:t>чегараланмаган</w:t>
            </w:r>
            <w:proofErr w:type="spellEnd"/>
            <w:r w:rsidR="00924A19" w:rsidRPr="00506FED">
              <w:rPr>
                <w:sz w:val="28"/>
                <w:szCs w:val="28"/>
              </w:rPr>
              <w:t xml:space="preserve"> телефон </w:t>
            </w:r>
            <w:proofErr w:type="spellStart"/>
            <w:r w:rsidR="00924A19" w:rsidRPr="00506FED">
              <w:rPr>
                <w:sz w:val="28"/>
                <w:szCs w:val="28"/>
              </w:rPr>
              <w:t>алоқасини</w:t>
            </w:r>
            <w:proofErr w:type="spellEnd"/>
            <w:r w:rsidR="00924A19" w:rsidRPr="00506FED">
              <w:rPr>
                <w:sz w:val="28"/>
                <w:szCs w:val="28"/>
              </w:rPr>
              <w:t xml:space="preserve"> </w:t>
            </w:r>
            <w:proofErr w:type="spellStart"/>
            <w:r w:rsidR="00924A19" w:rsidRPr="00506FED">
              <w:rPr>
                <w:sz w:val="28"/>
                <w:szCs w:val="28"/>
              </w:rPr>
              <w:t>таъминлаш</w:t>
            </w:r>
            <w:proofErr w:type="spellEnd"/>
            <w:r w:rsidR="00924A19" w:rsidRPr="00506FED">
              <w:rPr>
                <w:sz w:val="28"/>
                <w:szCs w:val="28"/>
              </w:rPr>
              <w:t xml:space="preserve"> </w:t>
            </w:r>
            <w:proofErr w:type="spellStart"/>
            <w:r w:rsidR="00924A19" w:rsidRPr="00506FED">
              <w:rPr>
                <w:sz w:val="28"/>
                <w:szCs w:val="28"/>
              </w:rPr>
              <w:t>хизмати</w:t>
            </w:r>
            <w:proofErr w:type="spellEnd"/>
          </w:p>
          <w:p w14:paraId="2A09C216" w14:textId="77777777" w:rsidR="00924A19" w:rsidRPr="00506FED" w:rsidRDefault="00924A19" w:rsidP="00A64EC8">
            <w:pPr>
              <w:tabs>
                <w:tab w:val="left" w:pos="675"/>
                <w:tab w:val="left" w:pos="4219"/>
                <w:tab w:val="left" w:pos="9321"/>
              </w:tabs>
              <w:rPr>
                <w:sz w:val="28"/>
                <w:szCs w:val="28"/>
                <w:lang w:val="en-US"/>
              </w:rPr>
            </w:pPr>
            <w:proofErr w:type="spellStart"/>
            <w:r w:rsidRPr="00506FED">
              <w:rPr>
                <w:b/>
                <w:sz w:val="28"/>
                <w:szCs w:val="28"/>
                <w:lang w:val="en-US"/>
              </w:rPr>
              <w:lastRenderedPageBreak/>
              <w:t>en</w:t>
            </w:r>
            <w:proofErr w:type="spellEnd"/>
            <w:r w:rsidRPr="00506FED">
              <w:rPr>
                <w:sz w:val="28"/>
                <w:szCs w:val="28"/>
                <w:lang w:val="en-US"/>
              </w:rPr>
              <w:t xml:space="preserve"> - wide area telephone service</w:t>
            </w:r>
          </w:p>
          <w:p w14:paraId="5367987D" w14:textId="77777777" w:rsidR="00924A19" w:rsidRPr="00506FED" w:rsidRDefault="00924A19" w:rsidP="00A64EC8">
            <w:pPr>
              <w:tabs>
                <w:tab w:val="left" w:pos="675"/>
                <w:tab w:val="left" w:pos="4219"/>
                <w:tab w:val="left" w:pos="9321"/>
              </w:tabs>
              <w:rPr>
                <w:b/>
                <w:sz w:val="28"/>
                <w:szCs w:val="28"/>
                <w:lang w:val="en-US"/>
              </w:rPr>
            </w:pPr>
          </w:p>
        </w:tc>
        <w:tc>
          <w:tcPr>
            <w:tcW w:w="2993" w:type="pct"/>
          </w:tcPr>
          <w:p w14:paraId="4851CCB9" w14:textId="77777777" w:rsidR="00924A19" w:rsidRPr="00506FED" w:rsidRDefault="00924A19" w:rsidP="003E69B7">
            <w:pPr>
              <w:tabs>
                <w:tab w:val="left" w:pos="675"/>
                <w:tab w:val="left" w:pos="4219"/>
                <w:tab w:val="left" w:pos="9321"/>
              </w:tabs>
              <w:jc w:val="both"/>
              <w:rPr>
                <w:sz w:val="28"/>
                <w:szCs w:val="28"/>
              </w:rPr>
            </w:pPr>
            <w:r w:rsidRPr="00506FED">
              <w:rPr>
                <w:sz w:val="28"/>
                <w:szCs w:val="28"/>
              </w:rPr>
              <w:lastRenderedPageBreak/>
              <w:t>Услуга, при которой за обусловленную заранее сумму абонент может установить неограниченное число соединений в пределах определенной зоны с конкретного телефонного аппарата без регистрации платы за эти соединения.</w:t>
            </w:r>
          </w:p>
          <w:p w14:paraId="0527C2D5" w14:textId="77777777" w:rsidR="00924A19" w:rsidRPr="00506FED" w:rsidRDefault="00924A19" w:rsidP="003E69B7">
            <w:pPr>
              <w:tabs>
                <w:tab w:val="left" w:pos="675"/>
                <w:tab w:val="left" w:pos="4219"/>
                <w:tab w:val="left" w:pos="9321"/>
              </w:tabs>
              <w:jc w:val="both"/>
              <w:rPr>
                <w:sz w:val="28"/>
                <w:szCs w:val="28"/>
              </w:rPr>
            </w:pPr>
          </w:p>
          <w:p w14:paraId="616A0EE3" w14:textId="77777777" w:rsidR="00924A19" w:rsidRPr="00506FED" w:rsidRDefault="00924A19" w:rsidP="003E69B7">
            <w:pPr>
              <w:tabs>
                <w:tab w:val="left" w:pos="675"/>
                <w:tab w:val="left" w:pos="4219"/>
                <w:tab w:val="left" w:pos="9321"/>
              </w:tabs>
              <w:jc w:val="both"/>
              <w:rPr>
                <w:sz w:val="28"/>
                <w:szCs w:val="28"/>
                <w:lang w:val="en-US"/>
              </w:rPr>
            </w:pPr>
            <w:proofErr w:type="spellStart"/>
            <w:r w:rsidRPr="00506FED">
              <w:rPr>
                <w:sz w:val="28"/>
                <w:szCs w:val="28"/>
                <w:lang w:val="en-US"/>
              </w:rPr>
              <w:t>Abonent</w:t>
            </w:r>
            <w:proofErr w:type="spellEnd"/>
            <w:r w:rsidRPr="00506FED">
              <w:rPr>
                <w:sz w:val="28"/>
                <w:szCs w:val="28"/>
                <w:lang w:val="en-US"/>
              </w:rPr>
              <w:t xml:space="preserve"> </w:t>
            </w:r>
            <w:proofErr w:type="spellStart"/>
            <w:r w:rsidRPr="00506FED">
              <w:rPr>
                <w:sz w:val="28"/>
                <w:szCs w:val="28"/>
                <w:lang w:val="en-US"/>
              </w:rPr>
              <w:t>oldindan</w:t>
            </w:r>
            <w:proofErr w:type="spellEnd"/>
            <w:r w:rsidRPr="00506FED">
              <w:rPr>
                <w:sz w:val="28"/>
                <w:szCs w:val="28"/>
                <w:lang w:val="en-US"/>
              </w:rPr>
              <w:t xml:space="preserve"> </w:t>
            </w:r>
            <w:proofErr w:type="spellStart"/>
            <w:r w:rsidRPr="00506FED">
              <w:rPr>
                <w:sz w:val="28"/>
                <w:szCs w:val="28"/>
                <w:lang w:val="en-US"/>
              </w:rPr>
              <w:t>shartlangan</w:t>
            </w:r>
            <w:proofErr w:type="spellEnd"/>
            <w:r w:rsidRPr="00506FED">
              <w:rPr>
                <w:sz w:val="28"/>
                <w:szCs w:val="28"/>
                <w:lang w:val="en-US"/>
              </w:rPr>
              <w:t xml:space="preserve"> </w:t>
            </w:r>
            <w:proofErr w:type="spellStart"/>
            <w:r w:rsidRPr="00506FED">
              <w:rPr>
                <w:sz w:val="28"/>
                <w:szCs w:val="28"/>
                <w:lang w:val="en-US"/>
              </w:rPr>
              <w:t>summani</w:t>
            </w:r>
            <w:proofErr w:type="spellEnd"/>
            <w:r w:rsidRPr="00506FED">
              <w:rPr>
                <w:sz w:val="28"/>
                <w:szCs w:val="28"/>
                <w:lang w:val="en-US"/>
              </w:rPr>
              <w:t xml:space="preserve"> </w:t>
            </w:r>
            <w:proofErr w:type="spellStart"/>
            <w:r w:rsidRPr="00506FED">
              <w:rPr>
                <w:sz w:val="28"/>
                <w:szCs w:val="28"/>
                <w:lang w:val="en-US"/>
              </w:rPr>
              <w:t>ushbu</w:t>
            </w:r>
            <w:proofErr w:type="spellEnd"/>
            <w:r w:rsidRPr="00506FED">
              <w:rPr>
                <w:sz w:val="28"/>
                <w:szCs w:val="28"/>
                <w:lang w:val="en-US"/>
              </w:rPr>
              <w:t xml:space="preserve"> </w:t>
            </w:r>
            <w:proofErr w:type="spellStart"/>
            <w:proofErr w:type="gramStart"/>
            <w:r w:rsidRPr="00506FED">
              <w:rPr>
                <w:sz w:val="28"/>
                <w:szCs w:val="28"/>
                <w:lang w:val="en-US"/>
              </w:rPr>
              <w:t>bog‘</w:t>
            </w:r>
            <w:proofErr w:type="gramEnd"/>
            <w:r w:rsidRPr="00506FED">
              <w:rPr>
                <w:sz w:val="28"/>
                <w:szCs w:val="28"/>
                <w:lang w:val="en-US"/>
              </w:rPr>
              <w:t>lanishlar</w:t>
            </w:r>
            <w:proofErr w:type="spellEnd"/>
            <w:r w:rsidRPr="00506FED">
              <w:rPr>
                <w:sz w:val="28"/>
                <w:szCs w:val="28"/>
                <w:lang w:val="en-US"/>
              </w:rPr>
              <w:t xml:space="preserve"> </w:t>
            </w:r>
            <w:proofErr w:type="spellStart"/>
            <w:r w:rsidRPr="00506FED">
              <w:rPr>
                <w:sz w:val="28"/>
                <w:szCs w:val="28"/>
                <w:lang w:val="en-US"/>
              </w:rPr>
              <w:t>uchun</w:t>
            </w:r>
            <w:proofErr w:type="spellEnd"/>
            <w:r w:rsidRPr="00506FED">
              <w:rPr>
                <w:sz w:val="28"/>
                <w:szCs w:val="28"/>
                <w:lang w:val="en-US"/>
              </w:rPr>
              <w:t xml:space="preserve"> </w:t>
            </w:r>
            <w:proofErr w:type="spellStart"/>
            <w:r w:rsidRPr="00506FED">
              <w:rPr>
                <w:sz w:val="28"/>
                <w:szCs w:val="28"/>
                <w:lang w:val="en-US"/>
              </w:rPr>
              <w:t>to‘lovni</w:t>
            </w:r>
            <w:proofErr w:type="spellEnd"/>
            <w:r w:rsidRPr="00506FED">
              <w:rPr>
                <w:sz w:val="28"/>
                <w:szCs w:val="28"/>
                <w:lang w:val="en-US"/>
              </w:rPr>
              <w:t xml:space="preserve"> </w:t>
            </w:r>
            <w:proofErr w:type="spellStart"/>
            <w:r w:rsidRPr="00506FED">
              <w:rPr>
                <w:sz w:val="28"/>
                <w:szCs w:val="28"/>
                <w:lang w:val="en-US"/>
              </w:rPr>
              <w:t>ro‘yxatdan</w:t>
            </w:r>
            <w:proofErr w:type="spellEnd"/>
            <w:r w:rsidRPr="00506FED">
              <w:rPr>
                <w:sz w:val="28"/>
                <w:szCs w:val="28"/>
                <w:lang w:val="en-US"/>
              </w:rPr>
              <w:t xml:space="preserve"> </w:t>
            </w:r>
            <w:proofErr w:type="spellStart"/>
            <w:r w:rsidRPr="00506FED">
              <w:rPr>
                <w:sz w:val="28"/>
                <w:szCs w:val="28"/>
                <w:lang w:val="en-US"/>
              </w:rPr>
              <w:t>o‘tkazmasdan</w:t>
            </w:r>
            <w:proofErr w:type="spellEnd"/>
            <w:r w:rsidRPr="00506FED">
              <w:rPr>
                <w:sz w:val="28"/>
                <w:szCs w:val="28"/>
                <w:lang w:val="en-US"/>
              </w:rPr>
              <w:t xml:space="preserve">, </w:t>
            </w:r>
            <w:proofErr w:type="spellStart"/>
            <w:r w:rsidR="008866D4" w:rsidRPr="00506FED">
              <w:rPr>
                <w:sz w:val="28"/>
                <w:szCs w:val="28"/>
                <w:lang w:val="en-US"/>
              </w:rPr>
              <w:t>ma’lum</w:t>
            </w:r>
            <w:proofErr w:type="spellEnd"/>
            <w:r w:rsidR="008866D4" w:rsidRPr="00506FED">
              <w:rPr>
                <w:sz w:val="28"/>
                <w:szCs w:val="28"/>
                <w:lang w:val="en-US"/>
              </w:rPr>
              <w:t xml:space="preserve"> </w:t>
            </w:r>
            <w:proofErr w:type="spellStart"/>
            <w:r w:rsidRPr="00506FED">
              <w:rPr>
                <w:sz w:val="28"/>
                <w:szCs w:val="28"/>
                <w:lang w:val="en-US"/>
              </w:rPr>
              <w:t>telefon</w:t>
            </w:r>
            <w:proofErr w:type="spellEnd"/>
            <w:r w:rsidRPr="00506FED">
              <w:rPr>
                <w:sz w:val="28"/>
                <w:szCs w:val="28"/>
                <w:lang w:val="en-US"/>
              </w:rPr>
              <w:t xml:space="preserve"> </w:t>
            </w:r>
            <w:proofErr w:type="spellStart"/>
            <w:r w:rsidRPr="00506FED">
              <w:rPr>
                <w:sz w:val="28"/>
                <w:szCs w:val="28"/>
                <w:lang w:val="en-US"/>
              </w:rPr>
              <w:t>apparatidan</w:t>
            </w:r>
            <w:proofErr w:type="spellEnd"/>
            <w:r w:rsidRPr="00506FED">
              <w:rPr>
                <w:sz w:val="28"/>
                <w:szCs w:val="28"/>
                <w:lang w:val="en-US"/>
              </w:rPr>
              <w:t xml:space="preserve"> </w:t>
            </w:r>
            <w:proofErr w:type="spellStart"/>
            <w:r w:rsidRPr="00506FED">
              <w:rPr>
                <w:sz w:val="28"/>
                <w:szCs w:val="28"/>
                <w:lang w:val="en-US"/>
              </w:rPr>
              <w:t>bel</w:t>
            </w:r>
            <w:r w:rsidRPr="00506FED">
              <w:rPr>
                <w:sz w:val="28"/>
                <w:szCs w:val="28"/>
                <w:lang w:val="en-US"/>
              </w:rPr>
              <w:lastRenderedPageBreak/>
              <w:t>gilangan</w:t>
            </w:r>
            <w:proofErr w:type="spellEnd"/>
            <w:r w:rsidRPr="00506FED">
              <w:rPr>
                <w:sz w:val="28"/>
                <w:szCs w:val="28"/>
                <w:lang w:val="en-US"/>
              </w:rPr>
              <w:t xml:space="preserve"> zona </w:t>
            </w:r>
            <w:proofErr w:type="spellStart"/>
            <w:r w:rsidRPr="00506FED">
              <w:rPr>
                <w:sz w:val="28"/>
                <w:szCs w:val="28"/>
                <w:lang w:val="en-US"/>
              </w:rPr>
              <w:t>chegaralarida</w:t>
            </w:r>
            <w:proofErr w:type="spellEnd"/>
            <w:r w:rsidRPr="00506FED">
              <w:rPr>
                <w:sz w:val="28"/>
                <w:szCs w:val="28"/>
                <w:lang w:val="en-US"/>
              </w:rPr>
              <w:t xml:space="preserve"> </w:t>
            </w:r>
            <w:proofErr w:type="spellStart"/>
            <w:r w:rsidRPr="00506FED">
              <w:rPr>
                <w:sz w:val="28"/>
                <w:szCs w:val="28"/>
                <w:lang w:val="en-US"/>
              </w:rPr>
              <w:t>bog‘lanishlarning</w:t>
            </w:r>
            <w:proofErr w:type="spellEnd"/>
            <w:r w:rsidRPr="00506FED">
              <w:rPr>
                <w:sz w:val="28"/>
                <w:szCs w:val="28"/>
                <w:lang w:val="en-US"/>
              </w:rPr>
              <w:t xml:space="preserve"> </w:t>
            </w:r>
            <w:proofErr w:type="spellStart"/>
            <w:r w:rsidRPr="00506FED">
              <w:rPr>
                <w:sz w:val="28"/>
                <w:szCs w:val="28"/>
                <w:lang w:val="en-US"/>
              </w:rPr>
              <w:t>cheklanmagan</w:t>
            </w:r>
            <w:proofErr w:type="spellEnd"/>
            <w:r w:rsidRPr="00506FED">
              <w:rPr>
                <w:sz w:val="28"/>
                <w:szCs w:val="28"/>
                <w:lang w:val="en-US"/>
              </w:rPr>
              <w:t xml:space="preserve"> </w:t>
            </w:r>
            <w:proofErr w:type="spellStart"/>
            <w:r w:rsidRPr="00506FED">
              <w:rPr>
                <w:sz w:val="28"/>
                <w:szCs w:val="28"/>
                <w:lang w:val="en-US"/>
              </w:rPr>
              <w:t>sonini</w:t>
            </w:r>
            <w:proofErr w:type="spellEnd"/>
            <w:r w:rsidRPr="00506FED">
              <w:rPr>
                <w:sz w:val="28"/>
                <w:szCs w:val="28"/>
                <w:lang w:val="en-US"/>
              </w:rPr>
              <w:t xml:space="preserve"> </w:t>
            </w:r>
            <w:proofErr w:type="spellStart"/>
            <w:r w:rsidRPr="00506FED">
              <w:rPr>
                <w:sz w:val="28"/>
                <w:szCs w:val="28"/>
                <w:lang w:val="en-US"/>
              </w:rPr>
              <w:t>o‘rnatishi</w:t>
            </w:r>
            <w:proofErr w:type="spellEnd"/>
            <w:r w:rsidRPr="00506FED">
              <w:rPr>
                <w:sz w:val="28"/>
                <w:szCs w:val="28"/>
                <w:lang w:val="en-US"/>
              </w:rPr>
              <w:t xml:space="preserve"> </w:t>
            </w:r>
            <w:proofErr w:type="spellStart"/>
            <w:r w:rsidRPr="00506FED">
              <w:rPr>
                <w:sz w:val="28"/>
                <w:szCs w:val="28"/>
                <w:lang w:val="en-US"/>
              </w:rPr>
              <w:t>mumkin</w:t>
            </w:r>
            <w:proofErr w:type="spellEnd"/>
            <w:r w:rsidRPr="00506FED">
              <w:rPr>
                <w:sz w:val="28"/>
                <w:szCs w:val="28"/>
                <w:lang w:val="en-US"/>
              </w:rPr>
              <w:t xml:space="preserve"> </w:t>
            </w:r>
            <w:proofErr w:type="spellStart"/>
            <w:r w:rsidRPr="00506FED">
              <w:rPr>
                <w:sz w:val="28"/>
                <w:szCs w:val="28"/>
                <w:lang w:val="en-US"/>
              </w:rPr>
              <w:t>bo‘lgan</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w:t>
            </w:r>
          </w:p>
          <w:p w14:paraId="3CCA0C6E" w14:textId="77777777" w:rsidR="00924A19" w:rsidRPr="00506FED" w:rsidRDefault="00924A19" w:rsidP="003E69B7">
            <w:pPr>
              <w:tabs>
                <w:tab w:val="left" w:pos="675"/>
                <w:tab w:val="left" w:pos="4219"/>
                <w:tab w:val="left" w:pos="9321"/>
              </w:tabs>
              <w:jc w:val="both"/>
              <w:rPr>
                <w:sz w:val="28"/>
                <w:szCs w:val="28"/>
                <w:lang w:val="en-US"/>
              </w:rPr>
            </w:pPr>
          </w:p>
          <w:p w14:paraId="2E4BBC5E" w14:textId="77777777" w:rsidR="00924A19" w:rsidRPr="00506FED" w:rsidRDefault="00924A19" w:rsidP="003E69B7">
            <w:pPr>
              <w:jc w:val="both"/>
              <w:rPr>
                <w:sz w:val="28"/>
                <w:szCs w:val="28"/>
                <w:lang w:val="uz-Cyrl-UZ"/>
              </w:rPr>
            </w:pPr>
            <w:r w:rsidRPr="00506FED">
              <w:rPr>
                <w:sz w:val="28"/>
                <w:szCs w:val="28"/>
                <w:lang w:val="uz-Cyrl-UZ"/>
              </w:rPr>
              <w:t xml:space="preserve">Абонент олдиндан шартланган </w:t>
            </w:r>
            <w:proofErr w:type="spellStart"/>
            <w:r w:rsidR="002707DA" w:rsidRPr="00864895">
              <w:rPr>
                <w:sz w:val="28"/>
                <w:szCs w:val="28"/>
              </w:rPr>
              <w:t>йиғинди</w:t>
            </w:r>
            <w:proofErr w:type="spellEnd"/>
            <w:r w:rsidRPr="00864895">
              <w:rPr>
                <w:sz w:val="28"/>
                <w:szCs w:val="28"/>
                <w:lang w:val="uz-Cyrl-UZ"/>
              </w:rPr>
              <w:t>ни</w:t>
            </w:r>
            <w:r w:rsidRPr="00506FED">
              <w:rPr>
                <w:sz w:val="28"/>
                <w:szCs w:val="28"/>
                <w:lang w:val="uz-Cyrl-UZ"/>
              </w:rPr>
              <w:t xml:space="preserve"> ушбу боғланишлар учун тўловни рўйхатдан ўтказмас</w:t>
            </w:r>
            <w:r w:rsidRPr="00506FED">
              <w:rPr>
                <w:sz w:val="28"/>
                <w:szCs w:val="28"/>
                <w:lang w:val="en-US"/>
              </w:rPr>
              <w:t>-</w:t>
            </w:r>
            <w:r w:rsidRPr="00506FED">
              <w:rPr>
                <w:sz w:val="28"/>
                <w:szCs w:val="28"/>
                <w:lang w:val="uz-Cyrl-UZ"/>
              </w:rPr>
              <w:t>дан</w:t>
            </w:r>
            <w:r w:rsidRPr="00506FED">
              <w:rPr>
                <w:sz w:val="28"/>
                <w:szCs w:val="28"/>
                <w:lang w:val="en-US"/>
              </w:rPr>
              <w:t>,</w:t>
            </w:r>
            <w:r w:rsidRPr="00506FED">
              <w:rPr>
                <w:sz w:val="28"/>
                <w:szCs w:val="28"/>
                <w:lang w:val="uz-Cyrl-UZ"/>
              </w:rPr>
              <w:t xml:space="preserve"> </w:t>
            </w:r>
            <w:proofErr w:type="spellStart"/>
            <w:r w:rsidR="008866D4" w:rsidRPr="00506FED">
              <w:rPr>
                <w:sz w:val="28"/>
                <w:szCs w:val="28"/>
              </w:rPr>
              <w:t>маълум</w:t>
            </w:r>
            <w:proofErr w:type="spellEnd"/>
            <w:r w:rsidRPr="00506FED">
              <w:rPr>
                <w:sz w:val="28"/>
                <w:szCs w:val="28"/>
                <w:lang w:val="uz-Cyrl-UZ"/>
              </w:rPr>
              <w:t xml:space="preserve"> телефон аппаратидан белгиланган зона чегараларида боғланишларнинг чекланма</w:t>
            </w:r>
            <w:r w:rsidR="00D4697E" w:rsidRPr="00506FED">
              <w:rPr>
                <w:sz w:val="28"/>
                <w:szCs w:val="28"/>
                <w:lang w:val="en-US"/>
              </w:rPr>
              <w:t>-</w:t>
            </w:r>
            <w:r w:rsidRPr="00506FED">
              <w:rPr>
                <w:sz w:val="28"/>
                <w:szCs w:val="28"/>
                <w:lang w:val="uz-Cyrl-UZ"/>
              </w:rPr>
              <w:t xml:space="preserve">ган сонини </w:t>
            </w:r>
            <w:proofErr w:type="spellStart"/>
            <w:r w:rsidRPr="00506FED">
              <w:rPr>
                <w:sz w:val="28"/>
                <w:szCs w:val="28"/>
              </w:rPr>
              <w:t>ўрнати</w:t>
            </w:r>
            <w:proofErr w:type="spellEnd"/>
            <w:r w:rsidRPr="00506FED">
              <w:rPr>
                <w:sz w:val="28"/>
                <w:szCs w:val="28"/>
                <w:lang w:val="uz-Cyrl-UZ"/>
              </w:rPr>
              <w:t>ши мумкин бўлган хизмат.</w:t>
            </w:r>
          </w:p>
        </w:tc>
      </w:tr>
      <w:tr w:rsidR="00924A19" w:rsidRPr="00506FED" w14:paraId="5323A3A3" w14:textId="77777777">
        <w:trPr>
          <w:tblCellSpacing w:w="0" w:type="dxa"/>
          <w:jc w:val="center"/>
        </w:trPr>
        <w:tc>
          <w:tcPr>
            <w:tcW w:w="2007" w:type="pct"/>
          </w:tcPr>
          <w:p w14:paraId="7742D269"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Услуга обмена сообщениями</w:t>
            </w:r>
          </w:p>
          <w:p w14:paraId="598F0931"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 xabarlar bilan almashi</w:t>
            </w:r>
            <w:r w:rsidR="008866D4" w:rsidRPr="000466FA">
              <w:rPr>
                <w:sz w:val="28"/>
                <w:szCs w:val="28"/>
                <w:lang w:val="uz-Cyrl-UZ"/>
              </w:rPr>
              <w:t>ni</w:t>
            </w:r>
            <w:r w:rsidRPr="00506FED">
              <w:rPr>
                <w:sz w:val="28"/>
                <w:szCs w:val="28"/>
                <w:lang w:val="uz-Cyrl-UZ"/>
              </w:rPr>
              <w:t>sh xizmati</w:t>
            </w:r>
          </w:p>
          <w:p w14:paraId="5F60912A" w14:textId="59049031"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хабарлар билан алмаши</w:t>
            </w:r>
            <w:r w:rsidR="008866D4" w:rsidRPr="000466FA">
              <w:rPr>
                <w:sz w:val="28"/>
                <w:szCs w:val="28"/>
                <w:lang w:val="uz-Cyrl-UZ"/>
              </w:rPr>
              <w:t>ни</w:t>
            </w:r>
            <w:r w:rsidR="00924A19" w:rsidRPr="00506FED">
              <w:rPr>
                <w:sz w:val="28"/>
                <w:szCs w:val="28"/>
                <w:lang w:val="uz-Cyrl-UZ"/>
              </w:rPr>
              <w:t>ш хизмати</w:t>
            </w:r>
          </w:p>
          <w:p w14:paraId="16ADD579" w14:textId="77777777" w:rsidR="00924A19" w:rsidRPr="00506FED" w:rsidRDefault="00924A19" w:rsidP="00A64EC8">
            <w:pPr>
              <w:tabs>
                <w:tab w:val="left" w:pos="675"/>
                <w:tab w:val="left" w:pos="4219"/>
                <w:tab w:val="left" w:pos="9321"/>
              </w:tabs>
              <w:rPr>
                <w:b/>
                <w:sz w:val="28"/>
                <w:szCs w:val="28"/>
                <w:lang w:val="uz-Cyrl-UZ"/>
              </w:rPr>
            </w:pPr>
            <w:proofErr w:type="gramStart"/>
            <w:r w:rsidRPr="00506FED">
              <w:rPr>
                <w:b/>
                <w:sz w:val="28"/>
                <w:szCs w:val="28"/>
                <w:lang w:val="fr-FR"/>
              </w:rPr>
              <w:t>en</w:t>
            </w:r>
            <w:proofErr w:type="gramEnd"/>
            <w:r w:rsidRPr="00506FED">
              <w:rPr>
                <w:sz w:val="28"/>
                <w:szCs w:val="28"/>
                <w:lang w:val="fr-FR"/>
              </w:rPr>
              <w:t xml:space="preserve"> - </w:t>
            </w:r>
            <w:r w:rsidRPr="00506FED">
              <w:rPr>
                <w:sz w:val="28"/>
                <w:szCs w:val="28"/>
                <w:lang w:val="uz-Cyrl-UZ"/>
              </w:rPr>
              <w:t>messaging service</w:t>
            </w:r>
          </w:p>
        </w:tc>
        <w:tc>
          <w:tcPr>
            <w:tcW w:w="2993" w:type="pct"/>
          </w:tcPr>
          <w:p w14:paraId="25E334F0" w14:textId="77777777" w:rsidR="00924A19" w:rsidRPr="00506FED" w:rsidRDefault="00924A19" w:rsidP="003E69B7">
            <w:pPr>
              <w:tabs>
                <w:tab w:val="left" w:pos="675"/>
                <w:tab w:val="left" w:pos="4219"/>
                <w:tab w:val="left" w:pos="9321"/>
              </w:tabs>
              <w:jc w:val="both"/>
              <w:rPr>
                <w:sz w:val="28"/>
                <w:szCs w:val="28"/>
                <w:lang w:val="uz-Cyrl-UZ"/>
              </w:rPr>
            </w:pPr>
            <w:r w:rsidRPr="00506FED">
              <w:rPr>
                <w:sz w:val="28"/>
                <w:szCs w:val="28"/>
              </w:rPr>
              <w:t xml:space="preserve">Интерактивная услуга, обеспечивающая связь пользователь-пользователь через устройства памяти с буферизацией, выполнение функций почтового ящика </w:t>
            </w:r>
            <w:r w:rsidR="00D42684" w:rsidRPr="00506FED">
              <w:rPr>
                <w:sz w:val="28"/>
                <w:szCs w:val="28"/>
              </w:rPr>
              <w:t>и/или</w:t>
            </w:r>
            <w:r w:rsidRPr="00506FED">
              <w:rPr>
                <w:sz w:val="28"/>
                <w:szCs w:val="28"/>
              </w:rPr>
              <w:t xml:space="preserve"> функций обработки сообщений (например, редактирования, обработки и преобразования).</w:t>
            </w:r>
          </w:p>
          <w:p w14:paraId="18729496" w14:textId="77777777" w:rsidR="00924A19" w:rsidRPr="00506FED" w:rsidRDefault="00924A19" w:rsidP="003E69B7">
            <w:pPr>
              <w:tabs>
                <w:tab w:val="left" w:pos="675"/>
                <w:tab w:val="left" w:pos="4219"/>
                <w:tab w:val="left" w:pos="9321"/>
              </w:tabs>
              <w:jc w:val="both"/>
              <w:rPr>
                <w:sz w:val="28"/>
                <w:szCs w:val="28"/>
              </w:rPr>
            </w:pPr>
          </w:p>
          <w:p w14:paraId="7EBAF736" w14:textId="77777777" w:rsidR="00924A19" w:rsidRPr="00506FED" w:rsidRDefault="00924A19" w:rsidP="003E69B7">
            <w:pPr>
              <w:tabs>
                <w:tab w:val="left" w:pos="675"/>
                <w:tab w:val="left" w:pos="4219"/>
                <w:tab w:val="left" w:pos="9321"/>
              </w:tabs>
              <w:jc w:val="both"/>
              <w:rPr>
                <w:sz w:val="28"/>
                <w:szCs w:val="28"/>
              </w:rPr>
            </w:pPr>
            <w:proofErr w:type="spellStart"/>
            <w:r w:rsidRPr="00506FED">
              <w:rPr>
                <w:sz w:val="28"/>
                <w:szCs w:val="28"/>
                <w:lang w:val="en-US"/>
              </w:rPr>
              <w:t>Pochta</w:t>
            </w:r>
            <w:proofErr w:type="spellEnd"/>
            <w:r w:rsidRPr="00506FED">
              <w:rPr>
                <w:sz w:val="28"/>
                <w:szCs w:val="28"/>
              </w:rPr>
              <w:t xml:space="preserve"> </w:t>
            </w:r>
            <w:proofErr w:type="spellStart"/>
            <w:r w:rsidRPr="00506FED">
              <w:rPr>
                <w:sz w:val="28"/>
                <w:szCs w:val="28"/>
                <w:lang w:val="en-US"/>
              </w:rPr>
              <w:t>qutisi</w:t>
            </w:r>
            <w:proofErr w:type="spellEnd"/>
            <w:r w:rsidRPr="00506FED">
              <w:rPr>
                <w:sz w:val="28"/>
                <w:szCs w:val="28"/>
              </w:rPr>
              <w:t xml:space="preserve"> </w:t>
            </w:r>
            <w:proofErr w:type="spellStart"/>
            <w:r w:rsidR="00D42684" w:rsidRPr="00506FED">
              <w:rPr>
                <w:sz w:val="28"/>
                <w:szCs w:val="28"/>
                <w:lang w:val="en-US"/>
              </w:rPr>
              <w:t>va</w:t>
            </w:r>
            <w:proofErr w:type="spellEnd"/>
            <w:r w:rsidR="00D42684" w:rsidRPr="00506FED">
              <w:rPr>
                <w:sz w:val="28"/>
                <w:szCs w:val="28"/>
              </w:rPr>
              <w:t>/</w:t>
            </w:r>
            <w:proofErr w:type="spellStart"/>
            <w:r w:rsidR="00D42684"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xabarlarni</w:t>
            </w:r>
            <w:proofErr w:type="spellEnd"/>
            <w:r w:rsidRPr="00506FED">
              <w:rPr>
                <w:sz w:val="28"/>
                <w:szCs w:val="28"/>
              </w:rPr>
              <w:t xml:space="preserve"> </w:t>
            </w:r>
            <w:proofErr w:type="spellStart"/>
            <w:r w:rsidRPr="00506FED">
              <w:rPr>
                <w:sz w:val="28"/>
                <w:szCs w:val="28"/>
                <w:lang w:val="en-US"/>
              </w:rPr>
              <w:t>qayta</w:t>
            </w:r>
            <w:proofErr w:type="spellEnd"/>
            <w:r w:rsidRPr="00506FED">
              <w:rPr>
                <w:sz w:val="28"/>
                <w:szCs w:val="28"/>
              </w:rPr>
              <w:t xml:space="preserve"> </w:t>
            </w:r>
            <w:proofErr w:type="spellStart"/>
            <w:r w:rsidRPr="00506FED">
              <w:rPr>
                <w:sz w:val="28"/>
                <w:szCs w:val="28"/>
                <w:lang w:val="en-US"/>
              </w:rPr>
              <w:t>ishlash</w:t>
            </w:r>
            <w:proofErr w:type="spellEnd"/>
            <w:r w:rsidRPr="00506FED">
              <w:rPr>
                <w:sz w:val="28"/>
                <w:szCs w:val="28"/>
              </w:rPr>
              <w:t xml:space="preserve"> (</w:t>
            </w:r>
            <w:proofErr w:type="spellStart"/>
            <w:r w:rsidRPr="00506FED">
              <w:rPr>
                <w:sz w:val="28"/>
                <w:szCs w:val="28"/>
                <w:lang w:val="en-US"/>
              </w:rPr>
              <w:t>masalan</w:t>
            </w:r>
            <w:proofErr w:type="spellEnd"/>
            <w:r w:rsidRPr="00506FED">
              <w:rPr>
                <w:sz w:val="28"/>
                <w:szCs w:val="28"/>
              </w:rPr>
              <w:t xml:space="preserve">, </w:t>
            </w:r>
            <w:r w:rsidRPr="00506FED">
              <w:rPr>
                <w:sz w:val="28"/>
                <w:szCs w:val="28"/>
                <w:lang w:val="en-US"/>
              </w:rPr>
              <w:t>tahrir</w:t>
            </w:r>
            <w:r w:rsidRPr="00506FED">
              <w:rPr>
                <w:sz w:val="28"/>
                <w:szCs w:val="28"/>
              </w:rPr>
              <w:t xml:space="preserve"> </w:t>
            </w:r>
            <w:proofErr w:type="spellStart"/>
            <w:r w:rsidRPr="00506FED">
              <w:rPr>
                <w:sz w:val="28"/>
                <w:szCs w:val="28"/>
                <w:lang w:val="en-US"/>
              </w:rPr>
              <w:t>qilish</w:t>
            </w:r>
            <w:proofErr w:type="spellEnd"/>
            <w:r w:rsidRPr="00506FED">
              <w:rPr>
                <w:sz w:val="28"/>
                <w:szCs w:val="28"/>
              </w:rPr>
              <w:t xml:space="preserve">, </w:t>
            </w:r>
            <w:proofErr w:type="spellStart"/>
            <w:r w:rsidRPr="00506FED">
              <w:rPr>
                <w:sz w:val="28"/>
                <w:szCs w:val="28"/>
                <w:lang w:val="en-US"/>
              </w:rPr>
              <w:t>qayta</w:t>
            </w:r>
            <w:proofErr w:type="spellEnd"/>
            <w:r w:rsidRPr="00506FED">
              <w:rPr>
                <w:sz w:val="28"/>
                <w:szCs w:val="28"/>
              </w:rPr>
              <w:t xml:space="preserve"> </w:t>
            </w:r>
            <w:proofErr w:type="spellStart"/>
            <w:r w:rsidRPr="00506FED">
              <w:rPr>
                <w:sz w:val="28"/>
                <w:szCs w:val="28"/>
                <w:lang w:val="en-US"/>
              </w:rPr>
              <w:t>ishlash</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gramStart"/>
            <w:r w:rsidRPr="00506FED">
              <w:rPr>
                <w:sz w:val="28"/>
                <w:szCs w:val="28"/>
                <w:lang w:val="en-US"/>
              </w:rPr>
              <w:t>o</w:t>
            </w:r>
            <w:r w:rsidRPr="00506FED">
              <w:rPr>
                <w:sz w:val="28"/>
                <w:szCs w:val="28"/>
              </w:rPr>
              <w:t>‘</w:t>
            </w:r>
            <w:proofErr w:type="spellStart"/>
            <w:proofErr w:type="gramEnd"/>
            <w:r w:rsidRPr="00506FED">
              <w:rPr>
                <w:sz w:val="28"/>
                <w:szCs w:val="28"/>
                <w:lang w:val="en-US"/>
              </w:rPr>
              <w:t>zgartirish</w:t>
            </w:r>
            <w:proofErr w:type="spellEnd"/>
            <w:r w:rsidRPr="00506FED">
              <w:rPr>
                <w:sz w:val="28"/>
                <w:szCs w:val="28"/>
              </w:rPr>
              <w:t xml:space="preserve">) </w:t>
            </w:r>
            <w:proofErr w:type="spellStart"/>
            <w:r w:rsidRPr="00506FED">
              <w:rPr>
                <w:sz w:val="28"/>
                <w:szCs w:val="28"/>
                <w:lang w:val="en-US"/>
              </w:rPr>
              <w:t>funksiyalarini</w:t>
            </w:r>
            <w:proofErr w:type="spellEnd"/>
            <w:r w:rsidRPr="00506FED">
              <w:rPr>
                <w:sz w:val="28"/>
                <w:szCs w:val="28"/>
              </w:rPr>
              <w:t xml:space="preserve"> </w:t>
            </w:r>
            <w:proofErr w:type="spellStart"/>
            <w:r w:rsidRPr="00506FED">
              <w:rPr>
                <w:sz w:val="28"/>
                <w:szCs w:val="28"/>
                <w:lang w:val="en-US"/>
              </w:rPr>
              <w:t>bajarish</w:t>
            </w:r>
            <w:proofErr w:type="spellEnd"/>
            <w:r w:rsidRPr="00506FED">
              <w:rPr>
                <w:sz w:val="28"/>
                <w:szCs w:val="28"/>
              </w:rPr>
              <w:t xml:space="preserve"> </w:t>
            </w:r>
            <w:proofErr w:type="spellStart"/>
            <w:r w:rsidRPr="00506FED">
              <w:rPr>
                <w:sz w:val="28"/>
                <w:szCs w:val="28"/>
                <w:lang w:val="en-US"/>
              </w:rPr>
              <w:t>buferizatsiyali</w:t>
            </w:r>
            <w:proofErr w:type="spellEnd"/>
            <w:r w:rsidRPr="00506FED">
              <w:rPr>
                <w:sz w:val="28"/>
                <w:szCs w:val="28"/>
              </w:rPr>
              <w:t xml:space="preserve"> </w:t>
            </w:r>
            <w:proofErr w:type="spellStart"/>
            <w:r w:rsidRPr="00506FED">
              <w:rPr>
                <w:sz w:val="28"/>
                <w:szCs w:val="28"/>
                <w:lang w:val="en-US"/>
              </w:rPr>
              <w:t>xotira</w:t>
            </w:r>
            <w:proofErr w:type="spellEnd"/>
            <w:r w:rsidRPr="00506FED">
              <w:rPr>
                <w:sz w:val="28"/>
                <w:szCs w:val="28"/>
              </w:rPr>
              <w:t xml:space="preserve"> </w:t>
            </w:r>
            <w:proofErr w:type="spellStart"/>
            <w:r w:rsidRPr="00506FED">
              <w:rPr>
                <w:sz w:val="28"/>
                <w:szCs w:val="28"/>
                <w:lang w:val="en-US"/>
              </w:rPr>
              <w:t>qurilmasi</w:t>
            </w:r>
            <w:proofErr w:type="spellEnd"/>
            <w:r w:rsidRPr="00506FED">
              <w:rPr>
                <w:sz w:val="28"/>
                <w:szCs w:val="28"/>
              </w:rPr>
              <w:t xml:space="preserve"> </w:t>
            </w:r>
            <w:proofErr w:type="spellStart"/>
            <w:r w:rsidRPr="00506FED">
              <w:rPr>
                <w:sz w:val="28"/>
                <w:szCs w:val="28"/>
                <w:lang w:val="en-US"/>
              </w:rPr>
              <w:t>orqali</w:t>
            </w:r>
            <w:proofErr w:type="spellEnd"/>
            <w:r w:rsidRPr="00506FED">
              <w:rPr>
                <w:sz w:val="28"/>
                <w:szCs w:val="28"/>
              </w:rPr>
              <w:t xml:space="preserve"> </w:t>
            </w:r>
            <w:proofErr w:type="spellStart"/>
            <w:r w:rsidRPr="00506FED">
              <w:rPr>
                <w:sz w:val="28"/>
                <w:szCs w:val="28"/>
                <w:lang w:val="en-US"/>
              </w:rPr>
              <w:t>foydalanuvchi</w:t>
            </w:r>
            <w:proofErr w:type="spellEnd"/>
            <w:r w:rsidRPr="00506FED">
              <w:rPr>
                <w:sz w:val="28"/>
                <w:szCs w:val="28"/>
              </w:rPr>
              <w:t>-</w:t>
            </w:r>
            <w:proofErr w:type="spellStart"/>
            <w:r w:rsidRPr="00506FED">
              <w:rPr>
                <w:sz w:val="28"/>
                <w:szCs w:val="28"/>
                <w:lang w:val="en-US"/>
              </w:rPr>
              <w:t>foydalanuvchi</w:t>
            </w:r>
            <w:proofErr w:type="spellEnd"/>
            <w:r w:rsidRPr="00506FED">
              <w:rPr>
                <w:sz w:val="28"/>
                <w:szCs w:val="28"/>
              </w:rPr>
              <w:t xml:space="preserve"> </w:t>
            </w:r>
            <w:proofErr w:type="spellStart"/>
            <w:r w:rsidRPr="00506FED">
              <w:rPr>
                <w:sz w:val="28"/>
                <w:szCs w:val="28"/>
                <w:lang w:val="en-US"/>
              </w:rPr>
              <w:t>aloqani</w:t>
            </w:r>
            <w:proofErr w:type="spellEnd"/>
            <w:r w:rsidRPr="00506FED">
              <w:rPr>
                <w:sz w:val="28"/>
                <w:szCs w:val="28"/>
              </w:rPr>
              <w:t xml:space="preserve"> </w:t>
            </w:r>
            <w:r w:rsidRPr="00506FED">
              <w:rPr>
                <w:sz w:val="28"/>
                <w:szCs w:val="28"/>
                <w:lang w:val="en-US"/>
              </w:rPr>
              <w:t>ta</w:t>
            </w:r>
            <w:r w:rsidRPr="00506FED">
              <w:rPr>
                <w:sz w:val="28"/>
                <w:szCs w:val="28"/>
              </w:rPr>
              <w:t>’</w:t>
            </w:r>
            <w:proofErr w:type="spellStart"/>
            <w:r w:rsidRPr="00506FED">
              <w:rPr>
                <w:sz w:val="28"/>
                <w:szCs w:val="28"/>
                <w:lang w:val="en-US"/>
              </w:rPr>
              <w:t>minlaydigan</w:t>
            </w:r>
            <w:proofErr w:type="spellEnd"/>
            <w:r w:rsidRPr="00506FED">
              <w:rPr>
                <w:sz w:val="28"/>
                <w:szCs w:val="28"/>
              </w:rPr>
              <w:t xml:space="preserve"> </w:t>
            </w:r>
            <w:proofErr w:type="spellStart"/>
            <w:r w:rsidRPr="00506FED">
              <w:rPr>
                <w:sz w:val="28"/>
                <w:szCs w:val="28"/>
                <w:lang w:val="en-US"/>
              </w:rPr>
              <w:t>interaktiv</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65AABFB6" w14:textId="77777777" w:rsidR="00924A19" w:rsidRPr="00506FED" w:rsidRDefault="00924A19" w:rsidP="003E69B7">
            <w:pPr>
              <w:tabs>
                <w:tab w:val="left" w:pos="675"/>
                <w:tab w:val="left" w:pos="4219"/>
                <w:tab w:val="left" w:pos="9321"/>
              </w:tabs>
              <w:jc w:val="both"/>
              <w:rPr>
                <w:sz w:val="28"/>
                <w:szCs w:val="28"/>
              </w:rPr>
            </w:pPr>
          </w:p>
          <w:p w14:paraId="628994F0" w14:textId="77777777" w:rsidR="00924A19" w:rsidRPr="00506FED" w:rsidRDefault="00924A19" w:rsidP="003E69B7">
            <w:pPr>
              <w:tabs>
                <w:tab w:val="left" w:pos="675"/>
                <w:tab w:val="left" w:pos="4219"/>
                <w:tab w:val="left" w:pos="9321"/>
              </w:tabs>
              <w:jc w:val="both"/>
              <w:rPr>
                <w:sz w:val="28"/>
                <w:szCs w:val="28"/>
                <w:lang w:val="uz-Cyrl-UZ"/>
              </w:rPr>
            </w:pPr>
            <w:r w:rsidRPr="00506FED">
              <w:rPr>
                <w:sz w:val="28"/>
                <w:szCs w:val="28"/>
                <w:lang w:val="uz-Cyrl-UZ"/>
              </w:rPr>
              <w:t xml:space="preserve">Почта қутиси </w:t>
            </w:r>
            <w:r w:rsidR="00D42684" w:rsidRPr="00506FED">
              <w:rPr>
                <w:sz w:val="28"/>
                <w:szCs w:val="28"/>
                <w:lang w:val="uz-Cyrl-UZ"/>
              </w:rPr>
              <w:t>ва/ёки</w:t>
            </w:r>
            <w:r w:rsidRPr="00506FED">
              <w:rPr>
                <w:sz w:val="28"/>
                <w:szCs w:val="28"/>
                <w:lang w:val="uz-Cyrl-UZ"/>
              </w:rPr>
              <w:t xml:space="preserve"> хабарларни қайта ишлаш (масалан, таҳрир қилиш, қайта ишлаш ва ўзгар</w:t>
            </w:r>
            <w:r w:rsidRPr="00506FED">
              <w:rPr>
                <w:sz w:val="28"/>
                <w:szCs w:val="28"/>
              </w:rPr>
              <w:t>-</w:t>
            </w:r>
            <w:r w:rsidRPr="00506FED">
              <w:rPr>
                <w:sz w:val="28"/>
                <w:szCs w:val="28"/>
                <w:lang w:val="uz-Cyrl-UZ"/>
              </w:rPr>
              <w:t>тириш) функцияларини бажариш буферизацияли хотира қурилмаси орқали фойдаланувчи-фойда</w:t>
            </w:r>
            <w:r w:rsidRPr="00506FED">
              <w:rPr>
                <w:sz w:val="28"/>
                <w:szCs w:val="28"/>
              </w:rPr>
              <w:t>-</w:t>
            </w:r>
            <w:r w:rsidRPr="00506FED">
              <w:rPr>
                <w:sz w:val="28"/>
                <w:szCs w:val="28"/>
                <w:lang w:val="uz-Cyrl-UZ"/>
              </w:rPr>
              <w:t>ланувчи алоқани таъминлайдиган интерактив хизмат.</w:t>
            </w:r>
          </w:p>
        </w:tc>
      </w:tr>
      <w:tr w:rsidR="00924A19" w:rsidRPr="005234B4" w14:paraId="3AB6241A" w14:textId="77777777">
        <w:trPr>
          <w:tblCellSpacing w:w="0" w:type="dxa"/>
          <w:jc w:val="center"/>
        </w:trPr>
        <w:tc>
          <w:tcPr>
            <w:tcW w:w="2007" w:type="pct"/>
          </w:tcPr>
          <w:p w14:paraId="19498600"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Услуга обращения к банку данных</w:t>
            </w:r>
          </w:p>
          <w:p w14:paraId="34A6630D"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ma’lumotlar bankiga murojaat qilish xizmati</w:t>
            </w:r>
          </w:p>
          <w:p w14:paraId="6E32B446" w14:textId="272719E7"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 xml:space="preserve">маълумотлар банкига </w:t>
            </w:r>
          </w:p>
          <w:p w14:paraId="2A3AD75E" w14:textId="77777777" w:rsidR="00924A19" w:rsidRPr="00506FED" w:rsidRDefault="00924A19" w:rsidP="00A64EC8">
            <w:pPr>
              <w:tabs>
                <w:tab w:val="left" w:pos="675"/>
                <w:tab w:val="left" w:pos="4219"/>
                <w:tab w:val="left" w:pos="9321"/>
              </w:tabs>
              <w:rPr>
                <w:sz w:val="28"/>
                <w:szCs w:val="28"/>
                <w:lang w:val="uz-Cyrl-UZ"/>
              </w:rPr>
            </w:pPr>
            <w:r w:rsidRPr="00506FED">
              <w:rPr>
                <w:sz w:val="28"/>
                <w:szCs w:val="28"/>
                <w:lang w:val="uz-Cyrl-UZ"/>
              </w:rPr>
              <w:t>мурожаат қилиш хизмати</w:t>
            </w:r>
          </w:p>
          <w:p w14:paraId="2E650764" w14:textId="77777777" w:rsidR="00924A19" w:rsidRPr="00506FED" w:rsidRDefault="00924A19" w:rsidP="00A64EC8">
            <w:pPr>
              <w:tabs>
                <w:tab w:val="left" w:pos="675"/>
                <w:tab w:val="left" w:pos="4219"/>
                <w:tab w:val="left" w:pos="9321"/>
              </w:tabs>
              <w:rPr>
                <w:b/>
                <w:sz w:val="28"/>
                <w:szCs w:val="28"/>
                <w:lang w:val="uz-Cyrl-UZ"/>
              </w:rPr>
            </w:pPr>
            <w:proofErr w:type="gramStart"/>
            <w:r w:rsidRPr="00506FED">
              <w:rPr>
                <w:b/>
                <w:sz w:val="28"/>
                <w:szCs w:val="28"/>
                <w:lang w:val="fr-FR"/>
              </w:rPr>
              <w:t>en</w:t>
            </w:r>
            <w:proofErr w:type="gramEnd"/>
            <w:r w:rsidRPr="00506FED">
              <w:rPr>
                <w:sz w:val="28"/>
                <w:szCs w:val="28"/>
                <w:lang w:val="fr-FR"/>
              </w:rPr>
              <w:t xml:space="preserve"> - </w:t>
            </w:r>
            <w:r w:rsidRPr="00506FED">
              <w:rPr>
                <w:sz w:val="28"/>
                <w:szCs w:val="28"/>
                <w:lang w:val="uz-Cyrl-UZ"/>
              </w:rPr>
              <w:t>retrieval service</w:t>
            </w:r>
          </w:p>
        </w:tc>
        <w:tc>
          <w:tcPr>
            <w:tcW w:w="2993" w:type="pct"/>
          </w:tcPr>
          <w:p w14:paraId="74D963C9" w14:textId="77777777" w:rsidR="00924A19" w:rsidRPr="00506FED" w:rsidRDefault="00924A19" w:rsidP="003E69B7">
            <w:pPr>
              <w:tabs>
                <w:tab w:val="left" w:pos="675"/>
                <w:tab w:val="left" w:pos="4219"/>
                <w:tab w:val="left" w:pos="9321"/>
              </w:tabs>
              <w:jc w:val="both"/>
              <w:rPr>
                <w:sz w:val="28"/>
                <w:szCs w:val="28"/>
              </w:rPr>
            </w:pPr>
            <w:r w:rsidRPr="00506FED">
              <w:rPr>
                <w:sz w:val="28"/>
                <w:szCs w:val="28"/>
              </w:rPr>
              <w:t>Интерактивная услуга, обеспечивающая возможность доступа к информации, хранящейся в центре баз данных.</w:t>
            </w:r>
          </w:p>
          <w:p w14:paraId="52D61BC4" w14:textId="77777777" w:rsidR="00924A19" w:rsidRPr="00506FED" w:rsidRDefault="00924A19" w:rsidP="003E69B7">
            <w:pPr>
              <w:tabs>
                <w:tab w:val="left" w:pos="675"/>
                <w:tab w:val="left" w:pos="4219"/>
                <w:tab w:val="left" w:pos="9321"/>
              </w:tabs>
              <w:jc w:val="both"/>
            </w:pPr>
            <w:r w:rsidRPr="00506FED">
              <w:t xml:space="preserve">Примечание </w:t>
            </w:r>
            <w:r w:rsidRPr="00506FED">
              <w:rPr>
                <w:lang w:val="uz-Cyrl-UZ"/>
              </w:rPr>
              <w:t>−</w:t>
            </w:r>
            <w:r w:rsidRPr="00506FED">
              <w:t xml:space="preserve"> Информация передается к пользователю только по его запросу. Обращение к информации может осуществляться индивидуально, т.е. так, что моментом начала передачи информационной последовательности управляет пользователь.</w:t>
            </w:r>
          </w:p>
          <w:p w14:paraId="7AF410E1" w14:textId="77777777" w:rsidR="00924A19" w:rsidRPr="00506FED" w:rsidRDefault="00924A19" w:rsidP="003E69B7">
            <w:pPr>
              <w:tabs>
                <w:tab w:val="left" w:pos="675"/>
                <w:tab w:val="left" w:pos="4219"/>
                <w:tab w:val="left" w:pos="9321"/>
              </w:tabs>
              <w:jc w:val="both"/>
            </w:pPr>
          </w:p>
          <w:p w14:paraId="00389069" w14:textId="77777777" w:rsidR="00924A19" w:rsidRPr="000466FA" w:rsidRDefault="00924A19" w:rsidP="003E69B7">
            <w:pPr>
              <w:tabs>
                <w:tab w:val="left" w:pos="675"/>
                <w:tab w:val="left" w:pos="4219"/>
                <w:tab w:val="left" w:pos="9321"/>
              </w:tabs>
              <w:jc w:val="both"/>
              <w:rPr>
                <w:sz w:val="28"/>
                <w:szCs w:val="28"/>
                <w:lang w:val="en-US"/>
              </w:rPr>
            </w:pPr>
            <w:proofErr w:type="spellStart"/>
            <w:r w:rsidRPr="00506FED">
              <w:rPr>
                <w:sz w:val="28"/>
                <w:szCs w:val="28"/>
                <w:lang w:val="en-US"/>
              </w:rPr>
              <w:t>Ma</w:t>
            </w:r>
            <w:r w:rsidRPr="000466FA">
              <w:rPr>
                <w:sz w:val="28"/>
                <w:szCs w:val="28"/>
                <w:lang w:val="en-US"/>
              </w:rPr>
              <w:t>’</w:t>
            </w:r>
            <w:r w:rsidRPr="00506FED">
              <w:rPr>
                <w:sz w:val="28"/>
                <w:szCs w:val="28"/>
                <w:lang w:val="en-US"/>
              </w:rPr>
              <w:t>lumotlar</w:t>
            </w:r>
            <w:proofErr w:type="spellEnd"/>
            <w:r w:rsidRPr="000466FA">
              <w:rPr>
                <w:sz w:val="28"/>
                <w:szCs w:val="28"/>
                <w:lang w:val="en-US"/>
              </w:rPr>
              <w:t xml:space="preserve"> </w:t>
            </w:r>
            <w:proofErr w:type="spellStart"/>
            <w:r w:rsidRPr="00506FED">
              <w:rPr>
                <w:sz w:val="28"/>
                <w:szCs w:val="28"/>
                <w:lang w:val="en-US"/>
              </w:rPr>
              <w:t>bazasining</w:t>
            </w:r>
            <w:proofErr w:type="spellEnd"/>
            <w:r w:rsidRPr="000466FA">
              <w:rPr>
                <w:sz w:val="28"/>
                <w:szCs w:val="28"/>
                <w:lang w:val="en-US"/>
              </w:rPr>
              <w:t xml:space="preserve"> </w:t>
            </w:r>
            <w:proofErr w:type="spellStart"/>
            <w:r w:rsidRPr="00506FED">
              <w:rPr>
                <w:sz w:val="28"/>
                <w:szCs w:val="28"/>
                <w:lang w:val="en-US"/>
              </w:rPr>
              <w:t>markazida</w:t>
            </w:r>
            <w:proofErr w:type="spellEnd"/>
            <w:r w:rsidRPr="000466FA">
              <w:rPr>
                <w:sz w:val="28"/>
                <w:szCs w:val="28"/>
                <w:lang w:val="en-US"/>
              </w:rPr>
              <w:t xml:space="preserve"> </w:t>
            </w:r>
            <w:proofErr w:type="spellStart"/>
            <w:r w:rsidRPr="00506FED">
              <w:rPr>
                <w:sz w:val="28"/>
                <w:szCs w:val="28"/>
                <w:lang w:val="en-US"/>
              </w:rPr>
              <w:t>saqlanadigan</w:t>
            </w:r>
            <w:proofErr w:type="spellEnd"/>
            <w:r w:rsidRPr="000466FA">
              <w:rPr>
                <w:sz w:val="28"/>
                <w:szCs w:val="28"/>
                <w:lang w:val="en-US"/>
              </w:rPr>
              <w:t xml:space="preserve"> </w:t>
            </w:r>
            <w:proofErr w:type="spellStart"/>
            <w:r w:rsidRPr="00506FED">
              <w:rPr>
                <w:sz w:val="28"/>
                <w:szCs w:val="28"/>
                <w:lang w:val="en-US"/>
              </w:rPr>
              <w:t>axborotdan</w:t>
            </w:r>
            <w:proofErr w:type="spellEnd"/>
            <w:r w:rsidRPr="000466FA">
              <w:rPr>
                <w:sz w:val="28"/>
                <w:szCs w:val="28"/>
                <w:lang w:val="en-US"/>
              </w:rPr>
              <w:t xml:space="preserve"> </w:t>
            </w:r>
            <w:proofErr w:type="spellStart"/>
            <w:r w:rsidRPr="00506FED">
              <w:rPr>
                <w:sz w:val="28"/>
                <w:szCs w:val="28"/>
                <w:lang w:val="en-US"/>
              </w:rPr>
              <w:t>erkin</w:t>
            </w:r>
            <w:proofErr w:type="spellEnd"/>
            <w:r w:rsidRPr="000466FA">
              <w:rPr>
                <w:sz w:val="28"/>
                <w:szCs w:val="28"/>
                <w:lang w:val="en-US"/>
              </w:rPr>
              <w:t xml:space="preserve"> </w:t>
            </w:r>
            <w:proofErr w:type="spellStart"/>
            <w:r w:rsidRPr="00506FED">
              <w:rPr>
                <w:sz w:val="28"/>
                <w:szCs w:val="28"/>
                <w:lang w:val="en-US"/>
              </w:rPr>
              <w:t>foydalana</w:t>
            </w:r>
            <w:proofErr w:type="spellEnd"/>
            <w:r w:rsidRPr="000466FA">
              <w:rPr>
                <w:sz w:val="28"/>
                <w:szCs w:val="28"/>
                <w:lang w:val="en-US"/>
              </w:rPr>
              <w:t xml:space="preserve"> </w:t>
            </w:r>
            <w:proofErr w:type="spellStart"/>
            <w:r w:rsidRPr="00506FED">
              <w:rPr>
                <w:sz w:val="28"/>
                <w:szCs w:val="28"/>
                <w:lang w:val="en-US"/>
              </w:rPr>
              <w:t>olish</w:t>
            </w:r>
            <w:proofErr w:type="spellEnd"/>
            <w:r w:rsidRPr="000466FA">
              <w:rPr>
                <w:sz w:val="28"/>
                <w:szCs w:val="28"/>
                <w:lang w:val="en-US"/>
              </w:rPr>
              <w:t xml:space="preserve"> </w:t>
            </w:r>
            <w:proofErr w:type="spellStart"/>
            <w:r w:rsidRPr="00506FED">
              <w:rPr>
                <w:sz w:val="28"/>
                <w:szCs w:val="28"/>
                <w:lang w:val="en-US"/>
              </w:rPr>
              <w:t>imkonini</w:t>
            </w:r>
            <w:proofErr w:type="spellEnd"/>
            <w:r w:rsidRPr="000466FA">
              <w:rPr>
                <w:sz w:val="28"/>
                <w:szCs w:val="28"/>
                <w:lang w:val="en-US"/>
              </w:rPr>
              <w:t xml:space="preserve"> </w:t>
            </w:r>
            <w:proofErr w:type="spellStart"/>
            <w:r w:rsidRPr="00506FED">
              <w:rPr>
                <w:sz w:val="28"/>
                <w:szCs w:val="28"/>
                <w:lang w:val="en-US"/>
              </w:rPr>
              <w:t>ta</w:t>
            </w:r>
            <w:r w:rsidRPr="000466FA">
              <w:rPr>
                <w:sz w:val="28"/>
                <w:szCs w:val="28"/>
                <w:lang w:val="en-US"/>
              </w:rPr>
              <w:t>’</w:t>
            </w:r>
            <w:r w:rsidRPr="00506FED">
              <w:rPr>
                <w:sz w:val="28"/>
                <w:szCs w:val="28"/>
                <w:lang w:val="en-US"/>
              </w:rPr>
              <w:t>minlaydigan</w:t>
            </w:r>
            <w:proofErr w:type="spellEnd"/>
            <w:r w:rsidRPr="000466FA">
              <w:rPr>
                <w:sz w:val="28"/>
                <w:szCs w:val="28"/>
                <w:lang w:val="en-US"/>
              </w:rPr>
              <w:t xml:space="preserve"> </w:t>
            </w:r>
            <w:proofErr w:type="spellStart"/>
            <w:r w:rsidRPr="00506FED">
              <w:rPr>
                <w:sz w:val="28"/>
                <w:szCs w:val="28"/>
                <w:lang w:val="en-US"/>
              </w:rPr>
              <w:t>interaktiv</w:t>
            </w:r>
            <w:proofErr w:type="spellEnd"/>
            <w:r w:rsidRPr="000466FA">
              <w:rPr>
                <w:sz w:val="28"/>
                <w:szCs w:val="28"/>
                <w:lang w:val="en-US"/>
              </w:rPr>
              <w:t xml:space="preserve"> </w:t>
            </w:r>
            <w:proofErr w:type="spellStart"/>
            <w:r w:rsidRPr="00506FED">
              <w:rPr>
                <w:sz w:val="28"/>
                <w:szCs w:val="28"/>
                <w:lang w:val="en-US"/>
              </w:rPr>
              <w:t>xizmat</w:t>
            </w:r>
            <w:proofErr w:type="spellEnd"/>
            <w:r w:rsidRPr="000466FA">
              <w:rPr>
                <w:sz w:val="28"/>
                <w:szCs w:val="28"/>
                <w:lang w:val="en-US"/>
              </w:rPr>
              <w:t>.</w:t>
            </w:r>
          </w:p>
          <w:p w14:paraId="1508CB9D" w14:textId="77777777" w:rsidR="00924A19" w:rsidRPr="00506FED" w:rsidRDefault="00924A19" w:rsidP="003E69B7">
            <w:pPr>
              <w:tabs>
                <w:tab w:val="left" w:pos="675"/>
                <w:tab w:val="left" w:pos="4219"/>
                <w:tab w:val="left" w:pos="9321"/>
              </w:tabs>
              <w:jc w:val="both"/>
              <w:rPr>
                <w:lang w:val="en-US"/>
              </w:rPr>
            </w:pPr>
            <w:proofErr w:type="spellStart"/>
            <w:r w:rsidRPr="00506FED">
              <w:rPr>
                <w:lang w:val="en-US"/>
              </w:rPr>
              <w:t>Izoh</w:t>
            </w:r>
            <w:proofErr w:type="spellEnd"/>
            <w:r w:rsidRPr="00506FED">
              <w:rPr>
                <w:lang w:val="en-US"/>
              </w:rPr>
              <w:t xml:space="preserve"> – Axborot </w:t>
            </w:r>
            <w:proofErr w:type="spellStart"/>
            <w:r w:rsidRPr="00506FED">
              <w:rPr>
                <w:lang w:val="en-US"/>
              </w:rPr>
              <w:t>foydalanuvchiga</w:t>
            </w:r>
            <w:proofErr w:type="spellEnd"/>
            <w:r w:rsidRPr="00506FED">
              <w:rPr>
                <w:lang w:val="en-US"/>
              </w:rPr>
              <w:t xml:space="preserve"> </w:t>
            </w:r>
            <w:proofErr w:type="spellStart"/>
            <w:r w:rsidRPr="00506FED">
              <w:rPr>
                <w:lang w:val="en-US"/>
              </w:rPr>
              <w:t>faqat</w:t>
            </w:r>
            <w:proofErr w:type="spellEnd"/>
            <w:r w:rsidRPr="00506FED">
              <w:rPr>
                <w:lang w:val="en-US"/>
              </w:rPr>
              <w:t xml:space="preserve"> </w:t>
            </w:r>
            <w:proofErr w:type="spellStart"/>
            <w:r w:rsidRPr="00506FED">
              <w:rPr>
                <w:lang w:val="en-US"/>
              </w:rPr>
              <w:t>uning</w:t>
            </w:r>
            <w:proofErr w:type="spellEnd"/>
            <w:r w:rsidRPr="00506FED">
              <w:rPr>
                <w:lang w:val="en-US"/>
              </w:rPr>
              <w:t xml:space="preserve"> </w:t>
            </w:r>
            <w:proofErr w:type="spellStart"/>
            <w:proofErr w:type="gramStart"/>
            <w:r w:rsidRPr="00506FED">
              <w:rPr>
                <w:lang w:val="en-US"/>
              </w:rPr>
              <w:t>so‘</w:t>
            </w:r>
            <w:proofErr w:type="gramEnd"/>
            <w:r w:rsidRPr="00506FED">
              <w:rPr>
                <w:lang w:val="en-US"/>
              </w:rPr>
              <w:t>rovi</w:t>
            </w:r>
            <w:proofErr w:type="spellEnd"/>
            <w:r w:rsidRPr="00506FED">
              <w:rPr>
                <w:lang w:val="en-US"/>
              </w:rPr>
              <w:t xml:space="preserve"> </w:t>
            </w:r>
            <w:proofErr w:type="spellStart"/>
            <w:r w:rsidRPr="00506FED">
              <w:rPr>
                <w:lang w:val="en-US"/>
              </w:rPr>
              <w:t>bo‘yicha</w:t>
            </w:r>
            <w:proofErr w:type="spellEnd"/>
            <w:r w:rsidRPr="00506FED">
              <w:rPr>
                <w:lang w:val="en-US"/>
              </w:rPr>
              <w:t xml:space="preserve"> </w:t>
            </w:r>
            <w:proofErr w:type="spellStart"/>
            <w:r w:rsidRPr="00506FED">
              <w:rPr>
                <w:lang w:val="en-US"/>
              </w:rPr>
              <w:t>uzatiladi</w:t>
            </w:r>
            <w:proofErr w:type="spellEnd"/>
            <w:r w:rsidRPr="00506FED">
              <w:rPr>
                <w:lang w:val="en-US"/>
              </w:rPr>
              <w:t xml:space="preserve">. </w:t>
            </w:r>
            <w:proofErr w:type="spellStart"/>
            <w:r w:rsidRPr="00506FED">
              <w:rPr>
                <w:lang w:val="en-US"/>
              </w:rPr>
              <w:t>Axborotga</w:t>
            </w:r>
            <w:proofErr w:type="spellEnd"/>
            <w:r w:rsidRPr="00506FED">
              <w:rPr>
                <w:lang w:val="en-US"/>
              </w:rPr>
              <w:t xml:space="preserve"> </w:t>
            </w:r>
            <w:proofErr w:type="spellStart"/>
            <w:r w:rsidRPr="00506FED">
              <w:rPr>
                <w:lang w:val="en-US"/>
              </w:rPr>
              <w:t>murojaat</w:t>
            </w:r>
            <w:proofErr w:type="spellEnd"/>
            <w:r w:rsidRPr="00506FED">
              <w:rPr>
                <w:lang w:val="en-US"/>
              </w:rPr>
              <w:t xml:space="preserve"> </w:t>
            </w:r>
            <w:proofErr w:type="spellStart"/>
            <w:r w:rsidRPr="00506FED">
              <w:rPr>
                <w:lang w:val="en-US"/>
              </w:rPr>
              <w:t>qilish</w:t>
            </w:r>
            <w:proofErr w:type="spellEnd"/>
            <w:r w:rsidRPr="00506FED">
              <w:rPr>
                <w:lang w:val="en-US"/>
              </w:rPr>
              <w:t xml:space="preserve"> individual </w:t>
            </w:r>
            <w:proofErr w:type="spellStart"/>
            <w:r w:rsidRPr="00506FED">
              <w:rPr>
                <w:lang w:val="en-US"/>
              </w:rPr>
              <w:t>ravishda</w:t>
            </w:r>
            <w:proofErr w:type="spellEnd"/>
            <w:r w:rsidRPr="00506FED">
              <w:rPr>
                <w:lang w:val="en-US"/>
              </w:rPr>
              <w:t xml:space="preserve"> </w:t>
            </w:r>
            <w:proofErr w:type="spellStart"/>
            <w:r w:rsidRPr="00506FED">
              <w:rPr>
                <w:lang w:val="en-US"/>
              </w:rPr>
              <w:t>amalga</w:t>
            </w:r>
            <w:proofErr w:type="spellEnd"/>
            <w:r w:rsidRPr="00506FED">
              <w:rPr>
                <w:lang w:val="en-US"/>
              </w:rPr>
              <w:t xml:space="preserve"> </w:t>
            </w:r>
            <w:proofErr w:type="spellStart"/>
            <w:r w:rsidRPr="00506FED">
              <w:rPr>
                <w:lang w:val="en-US"/>
              </w:rPr>
              <w:t>oshirilishi</w:t>
            </w:r>
            <w:proofErr w:type="spellEnd"/>
            <w:r w:rsidRPr="00506FED">
              <w:rPr>
                <w:lang w:val="en-US"/>
              </w:rPr>
              <w:t xml:space="preserve"> </w:t>
            </w:r>
            <w:proofErr w:type="spellStart"/>
            <w:r w:rsidRPr="00506FED">
              <w:rPr>
                <w:lang w:val="en-US"/>
              </w:rPr>
              <w:t>mumkin</w:t>
            </w:r>
            <w:proofErr w:type="spellEnd"/>
            <w:r w:rsidRPr="00506FED">
              <w:rPr>
                <w:lang w:val="en-US"/>
              </w:rPr>
              <w:t xml:space="preserve">, </w:t>
            </w:r>
            <w:proofErr w:type="spellStart"/>
            <w:r w:rsidRPr="00506FED">
              <w:rPr>
                <w:lang w:val="en-US"/>
              </w:rPr>
              <w:t>ya’ni</w:t>
            </w:r>
            <w:proofErr w:type="spellEnd"/>
            <w:r w:rsidRPr="00506FED">
              <w:rPr>
                <w:lang w:val="en-US"/>
              </w:rPr>
              <w:t xml:space="preserve"> </w:t>
            </w:r>
            <w:proofErr w:type="spellStart"/>
            <w:r w:rsidRPr="00506FED">
              <w:rPr>
                <w:lang w:val="en-US"/>
              </w:rPr>
              <w:t>axborot</w:t>
            </w:r>
            <w:proofErr w:type="spellEnd"/>
            <w:r w:rsidRPr="00506FED">
              <w:rPr>
                <w:lang w:val="en-US"/>
              </w:rPr>
              <w:t xml:space="preserve"> </w:t>
            </w:r>
            <w:proofErr w:type="spellStart"/>
            <w:r w:rsidRPr="00506FED">
              <w:rPr>
                <w:lang w:val="en-US"/>
              </w:rPr>
              <w:t>ketma-ketligi</w:t>
            </w:r>
            <w:proofErr w:type="spellEnd"/>
            <w:r w:rsidRPr="00506FED">
              <w:rPr>
                <w:lang w:val="en-US"/>
              </w:rPr>
              <w:t xml:space="preserve"> </w:t>
            </w:r>
            <w:proofErr w:type="spellStart"/>
            <w:r w:rsidRPr="00506FED">
              <w:rPr>
                <w:lang w:val="en-US"/>
              </w:rPr>
              <w:t>uzatilishining</w:t>
            </w:r>
            <w:proofErr w:type="spellEnd"/>
            <w:r w:rsidRPr="00506FED">
              <w:rPr>
                <w:lang w:val="en-US"/>
              </w:rPr>
              <w:t xml:space="preserve"> </w:t>
            </w:r>
            <w:proofErr w:type="spellStart"/>
            <w:r w:rsidRPr="00506FED">
              <w:rPr>
                <w:lang w:val="en-US"/>
              </w:rPr>
              <w:t>boshlanish</w:t>
            </w:r>
            <w:proofErr w:type="spellEnd"/>
            <w:r w:rsidRPr="00506FED">
              <w:rPr>
                <w:lang w:val="en-US"/>
              </w:rPr>
              <w:t xml:space="preserve"> </w:t>
            </w:r>
            <w:proofErr w:type="spellStart"/>
            <w:r w:rsidRPr="00506FED">
              <w:rPr>
                <w:lang w:val="en-US"/>
              </w:rPr>
              <w:t>vaqtini</w:t>
            </w:r>
            <w:proofErr w:type="spellEnd"/>
            <w:r w:rsidRPr="00506FED">
              <w:rPr>
                <w:lang w:val="en-US"/>
              </w:rPr>
              <w:t xml:space="preserve"> </w:t>
            </w:r>
            <w:proofErr w:type="spellStart"/>
            <w:r w:rsidRPr="00506FED">
              <w:rPr>
                <w:lang w:val="en-US"/>
              </w:rPr>
              <w:t>foydalanuvchi</w:t>
            </w:r>
            <w:proofErr w:type="spellEnd"/>
            <w:r w:rsidRPr="00506FED">
              <w:rPr>
                <w:lang w:val="en-US"/>
              </w:rPr>
              <w:t xml:space="preserve"> </w:t>
            </w:r>
            <w:proofErr w:type="spellStart"/>
            <w:r w:rsidRPr="00506FED">
              <w:rPr>
                <w:lang w:val="en-US"/>
              </w:rPr>
              <w:t>boshqaradi</w:t>
            </w:r>
            <w:proofErr w:type="spellEnd"/>
            <w:r w:rsidRPr="00506FED">
              <w:rPr>
                <w:lang w:val="en-US"/>
              </w:rPr>
              <w:t>.</w:t>
            </w:r>
          </w:p>
          <w:p w14:paraId="0D77F3BF" w14:textId="77777777" w:rsidR="00924A19" w:rsidRPr="00506FED" w:rsidRDefault="00924A19" w:rsidP="003E69B7">
            <w:pPr>
              <w:tabs>
                <w:tab w:val="left" w:pos="675"/>
                <w:tab w:val="left" w:pos="4219"/>
                <w:tab w:val="left" w:pos="9321"/>
              </w:tabs>
              <w:jc w:val="both"/>
              <w:rPr>
                <w:lang w:val="en-US"/>
              </w:rPr>
            </w:pPr>
          </w:p>
          <w:p w14:paraId="4DCEA096" w14:textId="77777777" w:rsidR="00924A19" w:rsidRPr="00506FED" w:rsidRDefault="00924A19" w:rsidP="003E69B7">
            <w:pPr>
              <w:tabs>
                <w:tab w:val="left" w:pos="675"/>
                <w:tab w:val="left" w:pos="4219"/>
                <w:tab w:val="left" w:pos="9321"/>
              </w:tabs>
              <w:jc w:val="both"/>
              <w:rPr>
                <w:sz w:val="28"/>
                <w:szCs w:val="28"/>
                <w:lang w:val="en-US"/>
              </w:rPr>
            </w:pPr>
            <w:proofErr w:type="spellStart"/>
            <w:r w:rsidRPr="00506FED">
              <w:rPr>
                <w:sz w:val="28"/>
                <w:szCs w:val="28"/>
              </w:rPr>
              <w:t>Маълумотлар</w:t>
            </w:r>
            <w:proofErr w:type="spellEnd"/>
            <w:r w:rsidRPr="00506FED">
              <w:rPr>
                <w:sz w:val="28"/>
                <w:szCs w:val="28"/>
                <w:lang w:val="en-US"/>
              </w:rPr>
              <w:t xml:space="preserve"> </w:t>
            </w:r>
            <w:proofErr w:type="spellStart"/>
            <w:r w:rsidRPr="00506FED">
              <w:rPr>
                <w:sz w:val="28"/>
                <w:szCs w:val="28"/>
              </w:rPr>
              <w:t>базасининг</w:t>
            </w:r>
            <w:proofErr w:type="spellEnd"/>
            <w:r w:rsidRPr="00506FED">
              <w:rPr>
                <w:sz w:val="28"/>
                <w:szCs w:val="28"/>
                <w:lang w:val="en-US"/>
              </w:rPr>
              <w:t xml:space="preserve"> </w:t>
            </w:r>
            <w:proofErr w:type="spellStart"/>
            <w:r w:rsidRPr="00506FED">
              <w:rPr>
                <w:sz w:val="28"/>
                <w:szCs w:val="28"/>
              </w:rPr>
              <w:t>марказида</w:t>
            </w:r>
            <w:proofErr w:type="spellEnd"/>
            <w:r w:rsidRPr="00506FED">
              <w:rPr>
                <w:sz w:val="28"/>
                <w:szCs w:val="28"/>
                <w:lang w:val="en-US"/>
              </w:rPr>
              <w:t xml:space="preserve"> </w:t>
            </w:r>
            <w:r w:rsidRPr="00506FED">
              <w:rPr>
                <w:sz w:val="28"/>
                <w:szCs w:val="28"/>
                <w:lang w:val="uz-Cyrl-UZ"/>
              </w:rPr>
              <w:t>сақланади</w:t>
            </w:r>
            <w:r w:rsidRPr="00506FED">
              <w:rPr>
                <w:sz w:val="28"/>
                <w:szCs w:val="28"/>
                <w:lang w:val="en-US"/>
              </w:rPr>
              <w:t>-</w:t>
            </w:r>
            <w:r w:rsidRPr="00506FED">
              <w:rPr>
                <w:sz w:val="28"/>
                <w:szCs w:val="28"/>
                <w:lang w:val="uz-Cyrl-UZ"/>
              </w:rPr>
              <w:t xml:space="preserve">ган ахборотдан </w:t>
            </w:r>
            <w:proofErr w:type="spellStart"/>
            <w:r w:rsidRPr="00506FED">
              <w:rPr>
                <w:sz w:val="28"/>
                <w:szCs w:val="28"/>
              </w:rPr>
              <w:t>эркин</w:t>
            </w:r>
            <w:proofErr w:type="spellEnd"/>
            <w:r w:rsidRPr="00506FED">
              <w:rPr>
                <w:sz w:val="28"/>
                <w:szCs w:val="28"/>
                <w:lang w:val="en-US"/>
              </w:rPr>
              <w:t xml:space="preserve"> </w:t>
            </w:r>
            <w:r w:rsidRPr="00506FED">
              <w:rPr>
                <w:sz w:val="28"/>
                <w:szCs w:val="28"/>
                <w:lang w:val="uz-Cyrl-UZ"/>
              </w:rPr>
              <w:t>фойдалан</w:t>
            </w:r>
            <w:r w:rsidRPr="00506FED">
              <w:rPr>
                <w:sz w:val="28"/>
                <w:szCs w:val="28"/>
              </w:rPr>
              <w:t>а</w:t>
            </w:r>
            <w:r w:rsidRPr="00506FED">
              <w:rPr>
                <w:sz w:val="28"/>
                <w:szCs w:val="28"/>
                <w:lang w:val="en-US"/>
              </w:rPr>
              <w:t xml:space="preserve"> </w:t>
            </w:r>
            <w:proofErr w:type="spellStart"/>
            <w:r w:rsidRPr="00506FED">
              <w:rPr>
                <w:sz w:val="28"/>
                <w:szCs w:val="28"/>
              </w:rPr>
              <w:t>ол</w:t>
            </w:r>
            <w:proofErr w:type="spellEnd"/>
            <w:r w:rsidRPr="00506FED">
              <w:rPr>
                <w:sz w:val="28"/>
                <w:szCs w:val="28"/>
                <w:lang w:val="uz-Cyrl-UZ"/>
              </w:rPr>
              <w:t>иш имконини таъминлайдиган интерактив хизмат</w:t>
            </w:r>
            <w:r w:rsidRPr="00506FED">
              <w:rPr>
                <w:sz w:val="28"/>
                <w:szCs w:val="28"/>
                <w:lang w:val="en-US"/>
              </w:rPr>
              <w:t>.</w:t>
            </w:r>
          </w:p>
          <w:p w14:paraId="0AF3815B" w14:textId="77777777" w:rsidR="00924A19" w:rsidRPr="00506FED" w:rsidRDefault="00924A19" w:rsidP="003E69B7">
            <w:pPr>
              <w:tabs>
                <w:tab w:val="left" w:pos="-7905"/>
                <w:tab w:val="left" w:pos="9321"/>
              </w:tabs>
              <w:jc w:val="both"/>
              <w:rPr>
                <w:sz w:val="28"/>
                <w:szCs w:val="28"/>
                <w:lang w:val="uz-Cyrl-UZ"/>
              </w:rPr>
            </w:pPr>
            <w:r w:rsidRPr="00506FED">
              <w:rPr>
                <w:lang w:val="uz-Cyrl-UZ"/>
              </w:rPr>
              <w:t>Изоҳ − Ахборот фойдаланувчига фақат унинг сўрови бўйича узатилади. Ахборотга мурожаат қилиш индивиду-ал равишда амалга оширилиши мумкин, яъни ахборот кетма-кетлиги узатилишининг бошланиш вақтини фойдаланувчи бошқаради.</w:t>
            </w:r>
          </w:p>
        </w:tc>
      </w:tr>
      <w:tr w:rsidR="00924A19" w:rsidRPr="00506FED" w14:paraId="5C4305D7" w14:textId="77777777">
        <w:trPr>
          <w:tblCellSpacing w:w="0" w:type="dxa"/>
          <w:jc w:val="center"/>
        </w:trPr>
        <w:tc>
          <w:tcPr>
            <w:tcW w:w="2007" w:type="pct"/>
          </w:tcPr>
          <w:p w14:paraId="7893BB14"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 xml:space="preserve">Услуга обращения к </w:t>
            </w:r>
            <w:r w:rsidR="00D4697E" w:rsidRPr="000466FA">
              <w:rPr>
                <w:b/>
                <w:sz w:val="28"/>
                <w:szCs w:val="28"/>
                <w:lang w:val="uz-Cyrl-UZ"/>
              </w:rPr>
              <w:br/>
            </w:r>
            <w:r w:rsidRPr="00506FED">
              <w:rPr>
                <w:b/>
                <w:sz w:val="28"/>
                <w:szCs w:val="28"/>
                <w:lang w:val="uz-Cyrl-UZ"/>
              </w:rPr>
              <w:t>звуковым записям</w:t>
            </w:r>
          </w:p>
          <w:p w14:paraId="567CF2F6"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tovush yozuvlariga murojaat qilish xizmati</w:t>
            </w:r>
          </w:p>
          <w:p w14:paraId="1281BB96" w14:textId="4631A311"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товуш ёзувларига мурожаат қилиш хизмати</w:t>
            </w:r>
          </w:p>
          <w:p w14:paraId="16061268" w14:textId="77777777" w:rsidR="00924A19" w:rsidRPr="00506FED" w:rsidRDefault="00924A19" w:rsidP="00A64EC8">
            <w:pPr>
              <w:tabs>
                <w:tab w:val="left" w:pos="675"/>
                <w:tab w:val="left" w:pos="4219"/>
                <w:tab w:val="left" w:pos="9321"/>
              </w:tabs>
              <w:rPr>
                <w:sz w:val="28"/>
                <w:szCs w:val="28"/>
                <w:lang w:val="uz-Cyrl-UZ"/>
              </w:rPr>
            </w:pPr>
            <w:proofErr w:type="gramStart"/>
            <w:r w:rsidRPr="00506FED">
              <w:rPr>
                <w:b/>
                <w:sz w:val="28"/>
                <w:szCs w:val="28"/>
                <w:lang w:val="fr-FR"/>
              </w:rPr>
              <w:t>en</w:t>
            </w:r>
            <w:proofErr w:type="gramEnd"/>
            <w:r w:rsidRPr="00506FED">
              <w:rPr>
                <w:sz w:val="28"/>
                <w:szCs w:val="28"/>
                <w:lang w:val="fr-FR"/>
              </w:rPr>
              <w:t xml:space="preserve"> - </w:t>
            </w:r>
            <w:r w:rsidRPr="00506FED">
              <w:rPr>
                <w:sz w:val="28"/>
                <w:szCs w:val="28"/>
                <w:lang w:val="uz-Cyrl-UZ"/>
              </w:rPr>
              <w:t>sound retrieval service</w:t>
            </w:r>
          </w:p>
          <w:p w14:paraId="01FCDA01" w14:textId="77777777" w:rsidR="00924A19" w:rsidRPr="00506FED" w:rsidRDefault="00924A19" w:rsidP="00A64EC8">
            <w:pPr>
              <w:tabs>
                <w:tab w:val="left" w:pos="675"/>
                <w:tab w:val="left" w:pos="4219"/>
                <w:tab w:val="left" w:pos="9321"/>
              </w:tabs>
              <w:rPr>
                <w:b/>
                <w:sz w:val="28"/>
                <w:szCs w:val="28"/>
                <w:lang w:val="uz-Cyrl-UZ"/>
              </w:rPr>
            </w:pPr>
          </w:p>
        </w:tc>
        <w:tc>
          <w:tcPr>
            <w:tcW w:w="2993" w:type="pct"/>
          </w:tcPr>
          <w:p w14:paraId="5C441102" w14:textId="77777777" w:rsidR="00924A19" w:rsidRPr="00506FED" w:rsidRDefault="00924A19" w:rsidP="003E69B7">
            <w:pPr>
              <w:tabs>
                <w:tab w:val="left" w:pos="675"/>
                <w:tab w:val="left" w:pos="4219"/>
                <w:tab w:val="left" w:pos="9321"/>
              </w:tabs>
              <w:jc w:val="both"/>
              <w:rPr>
                <w:sz w:val="28"/>
                <w:szCs w:val="28"/>
              </w:rPr>
            </w:pPr>
            <w:r w:rsidRPr="00506FED">
              <w:rPr>
                <w:sz w:val="28"/>
                <w:szCs w:val="28"/>
              </w:rPr>
              <w:t>Обращение к музыкальной или иной звуковой информации, осуществляемое по запросу пользователя.</w:t>
            </w:r>
          </w:p>
          <w:p w14:paraId="3A4D5FDB" w14:textId="77777777" w:rsidR="00924A19" w:rsidRPr="00E352E1" w:rsidRDefault="00924A19" w:rsidP="003E69B7">
            <w:pPr>
              <w:tabs>
                <w:tab w:val="left" w:pos="675"/>
                <w:tab w:val="left" w:pos="4219"/>
                <w:tab w:val="left" w:pos="9321"/>
              </w:tabs>
              <w:jc w:val="both"/>
              <w:rPr>
                <w:sz w:val="16"/>
                <w:szCs w:val="16"/>
              </w:rPr>
            </w:pPr>
          </w:p>
          <w:p w14:paraId="45633524" w14:textId="77777777" w:rsidR="00924A19" w:rsidRPr="00506FED" w:rsidRDefault="00924A19" w:rsidP="003E69B7">
            <w:pPr>
              <w:tabs>
                <w:tab w:val="left" w:pos="675"/>
                <w:tab w:val="left" w:pos="4219"/>
                <w:tab w:val="left" w:pos="9321"/>
              </w:tabs>
              <w:jc w:val="both"/>
              <w:rPr>
                <w:sz w:val="28"/>
                <w:szCs w:val="28"/>
              </w:rPr>
            </w:pPr>
            <w:r w:rsidRPr="00506FED">
              <w:rPr>
                <w:sz w:val="28"/>
                <w:szCs w:val="28"/>
                <w:lang w:val="uz-Cyrl-UZ"/>
              </w:rPr>
              <w:t>Foydalanuvchining talabi bo‘yicha amalga oshiriladigan musiqiy yoki boshqa to</w:t>
            </w:r>
            <w:r w:rsidRPr="00506FED">
              <w:rPr>
                <w:sz w:val="28"/>
                <w:szCs w:val="28"/>
                <w:lang w:val="en-US"/>
              </w:rPr>
              <w:t>v</w:t>
            </w:r>
            <w:r w:rsidRPr="00506FED">
              <w:rPr>
                <w:sz w:val="28"/>
                <w:szCs w:val="28"/>
                <w:lang w:val="uz-Cyrl-UZ"/>
              </w:rPr>
              <w:t>ushli axborotga murojaat qilish.</w:t>
            </w:r>
          </w:p>
          <w:p w14:paraId="09FA8517" w14:textId="77777777" w:rsidR="00924A19" w:rsidRPr="00E352E1" w:rsidRDefault="00924A19" w:rsidP="003E69B7">
            <w:pPr>
              <w:tabs>
                <w:tab w:val="left" w:pos="675"/>
                <w:tab w:val="left" w:pos="4219"/>
                <w:tab w:val="left" w:pos="9321"/>
              </w:tabs>
              <w:jc w:val="both"/>
              <w:rPr>
                <w:sz w:val="16"/>
                <w:szCs w:val="16"/>
              </w:rPr>
            </w:pPr>
          </w:p>
          <w:p w14:paraId="6AD0831E" w14:textId="77777777" w:rsidR="00924A19" w:rsidRPr="00506FED" w:rsidRDefault="00924A19" w:rsidP="003E69B7">
            <w:pPr>
              <w:tabs>
                <w:tab w:val="left" w:pos="675"/>
                <w:tab w:val="left" w:pos="4219"/>
                <w:tab w:val="left" w:pos="9321"/>
              </w:tabs>
              <w:jc w:val="both"/>
              <w:rPr>
                <w:sz w:val="28"/>
                <w:szCs w:val="28"/>
                <w:lang w:val="uz-Cyrl-UZ"/>
              </w:rPr>
            </w:pPr>
            <w:r w:rsidRPr="00506FED">
              <w:rPr>
                <w:sz w:val="28"/>
                <w:szCs w:val="28"/>
                <w:lang w:val="uz-Cyrl-UZ"/>
              </w:rPr>
              <w:t>Фойдаланувчининг талаби бўйича амалга ошириладиган мусиқий ёки бошқа товушли ахборотга мурожаат қилиш.</w:t>
            </w:r>
          </w:p>
        </w:tc>
      </w:tr>
      <w:tr w:rsidR="00924A19" w:rsidRPr="00506FED" w14:paraId="24C3301F" w14:textId="77777777">
        <w:trPr>
          <w:tblCellSpacing w:w="0" w:type="dxa"/>
          <w:jc w:val="center"/>
        </w:trPr>
        <w:tc>
          <w:tcPr>
            <w:tcW w:w="2007" w:type="pct"/>
          </w:tcPr>
          <w:p w14:paraId="1243F155"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Услуга ограничения входящих вызовов</w:t>
            </w:r>
          </w:p>
          <w:p w14:paraId="538E16C1"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kiruvchi chaqiruvlarni chegaralash xizmati</w:t>
            </w:r>
          </w:p>
          <w:p w14:paraId="0D0BD1E4" w14:textId="180DF4A5" w:rsidR="00924A19" w:rsidRPr="00506FED" w:rsidRDefault="003A4C4D" w:rsidP="00A64EC8">
            <w:pPr>
              <w:tabs>
                <w:tab w:val="left" w:pos="675"/>
                <w:tab w:val="left" w:pos="4219"/>
                <w:tab w:val="left" w:pos="9321"/>
              </w:tabs>
              <w:rPr>
                <w:sz w:val="28"/>
                <w:szCs w:val="28"/>
                <w:lang w:val="en-US"/>
              </w:rPr>
            </w:pPr>
            <w:r>
              <w:rPr>
                <w:sz w:val="28"/>
                <w:szCs w:val="28"/>
                <w:lang w:val="uz-Cyrl-UZ"/>
              </w:rPr>
              <w:t xml:space="preserve"> </w:t>
            </w:r>
            <w:proofErr w:type="spellStart"/>
            <w:r w:rsidR="00924A19" w:rsidRPr="00506FED">
              <w:rPr>
                <w:sz w:val="28"/>
                <w:szCs w:val="28"/>
              </w:rPr>
              <w:t>кирувчи</w:t>
            </w:r>
            <w:proofErr w:type="spellEnd"/>
            <w:r w:rsidR="00924A19" w:rsidRPr="00506FED">
              <w:rPr>
                <w:sz w:val="28"/>
                <w:szCs w:val="28"/>
                <w:lang w:val="en-US"/>
              </w:rPr>
              <w:t xml:space="preserve"> </w:t>
            </w:r>
            <w:proofErr w:type="spellStart"/>
            <w:r w:rsidR="00924A19" w:rsidRPr="00506FED">
              <w:rPr>
                <w:sz w:val="28"/>
                <w:szCs w:val="28"/>
              </w:rPr>
              <w:t>чақирувларни</w:t>
            </w:r>
            <w:proofErr w:type="spellEnd"/>
            <w:r w:rsidR="00924A19" w:rsidRPr="00506FED">
              <w:rPr>
                <w:sz w:val="28"/>
                <w:szCs w:val="28"/>
                <w:lang w:val="en-US"/>
              </w:rPr>
              <w:t xml:space="preserve"> </w:t>
            </w:r>
            <w:r w:rsidR="00924A19" w:rsidRPr="00506FED">
              <w:rPr>
                <w:sz w:val="28"/>
                <w:szCs w:val="28"/>
                <w:lang w:val="uz-Cyrl-UZ"/>
              </w:rPr>
              <w:br/>
            </w:r>
            <w:proofErr w:type="spellStart"/>
            <w:r w:rsidR="00924A19" w:rsidRPr="00506FED">
              <w:rPr>
                <w:sz w:val="28"/>
                <w:szCs w:val="28"/>
              </w:rPr>
              <w:t>чегаралаш</w:t>
            </w:r>
            <w:proofErr w:type="spellEnd"/>
            <w:r w:rsidR="00924A19" w:rsidRPr="00506FED">
              <w:rPr>
                <w:sz w:val="28"/>
                <w:szCs w:val="28"/>
                <w:lang w:val="en-US"/>
              </w:rPr>
              <w:t xml:space="preserve"> </w:t>
            </w:r>
            <w:proofErr w:type="spellStart"/>
            <w:r w:rsidR="00924A19" w:rsidRPr="00506FED">
              <w:rPr>
                <w:sz w:val="28"/>
                <w:szCs w:val="28"/>
              </w:rPr>
              <w:t>хизмати</w:t>
            </w:r>
            <w:proofErr w:type="spellEnd"/>
          </w:p>
          <w:p w14:paraId="197FE143" w14:textId="77777777" w:rsidR="00924A19" w:rsidRPr="00506FED" w:rsidRDefault="00924A19" w:rsidP="00A64EC8">
            <w:pPr>
              <w:tabs>
                <w:tab w:val="left" w:pos="675"/>
                <w:tab w:val="left" w:pos="4219"/>
                <w:tab w:val="left" w:pos="9321"/>
              </w:tabs>
              <w:rPr>
                <w:b/>
                <w:sz w:val="28"/>
                <w:szCs w:val="28"/>
                <w:lang w:val="en-US"/>
              </w:rPr>
            </w:pPr>
            <w:proofErr w:type="spellStart"/>
            <w:r w:rsidRPr="00506FED">
              <w:rPr>
                <w:b/>
                <w:sz w:val="28"/>
                <w:szCs w:val="28"/>
                <w:lang w:val="en-US"/>
              </w:rPr>
              <w:t>en</w:t>
            </w:r>
            <w:proofErr w:type="spellEnd"/>
            <w:r w:rsidRPr="00506FED">
              <w:rPr>
                <w:sz w:val="28"/>
                <w:szCs w:val="28"/>
                <w:lang w:val="en-US"/>
              </w:rPr>
              <w:t xml:space="preserve"> - incoming call barring service</w:t>
            </w:r>
          </w:p>
        </w:tc>
        <w:tc>
          <w:tcPr>
            <w:tcW w:w="2993" w:type="pct"/>
          </w:tcPr>
          <w:p w14:paraId="59F17B1D" w14:textId="77777777" w:rsidR="00924A19" w:rsidRPr="00506FED" w:rsidRDefault="00924A19" w:rsidP="003E69B7">
            <w:pPr>
              <w:tabs>
                <w:tab w:val="left" w:pos="675"/>
                <w:tab w:val="left" w:pos="4219"/>
                <w:tab w:val="left" w:pos="9321"/>
              </w:tabs>
              <w:jc w:val="both"/>
              <w:rPr>
                <w:sz w:val="28"/>
                <w:szCs w:val="28"/>
              </w:rPr>
            </w:pPr>
            <w:r w:rsidRPr="00506FED">
              <w:rPr>
                <w:sz w:val="28"/>
                <w:szCs w:val="28"/>
              </w:rPr>
              <w:t>Услуга, предоставляющая возможность Админи</w:t>
            </w:r>
            <w:r w:rsidR="00B40012" w:rsidRPr="00506FED">
              <w:rPr>
                <w:sz w:val="28"/>
                <w:szCs w:val="28"/>
              </w:rPr>
              <w:t>страции или абоненту</w:t>
            </w:r>
            <w:r w:rsidRPr="00506FED">
              <w:rPr>
                <w:sz w:val="28"/>
                <w:szCs w:val="28"/>
              </w:rPr>
              <w:t xml:space="preserve"> запретить доступ в телефонную линию всех или некоторых входящих вызовов.</w:t>
            </w:r>
          </w:p>
          <w:p w14:paraId="200CF515" w14:textId="77777777" w:rsidR="00924A19" w:rsidRPr="00E352E1" w:rsidRDefault="00924A19" w:rsidP="003E69B7">
            <w:pPr>
              <w:tabs>
                <w:tab w:val="left" w:pos="675"/>
                <w:tab w:val="left" w:pos="4219"/>
                <w:tab w:val="left" w:pos="9321"/>
              </w:tabs>
              <w:jc w:val="both"/>
              <w:rPr>
                <w:sz w:val="16"/>
                <w:szCs w:val="16"/>
              </w:rPr>
            </w:pPr>
          </w:p>
          <w:p w14:paraId="2C22EF89" w14:textId="77777777" w:rsidR="00924A19" w:rsidRPr="00506FED" w:rsidRDefault="00924A19" w:rsidP="003E69B7">
            <w:pPr>
              <w:tabs>
                <w:tab w:val="left" w:pos="675"/>
                <w:tab w:val="left" w:pos="4219"/>
                <w:tab w:val="left" w:pos="9321"/>
              </w:tabs>
              <w:jc w:val="both"/>
              <w:rPr>
                <w:sz w:val="28"/>
                <w:szCs w:val="28"/>
              </w:rPr>
            </w:pPr>
            <w:r w:rsidRPr="00506FED">
              <w:rPr>
                <w:sz w:val="28"/>
                <w:szCs w:val="28"/>
                <w:lang w:val="en-US"/>
              </w:rPr>
              <w:t>Ma</w:t>
            </w:r>
            <w:r w:rsidRPr="00506FED">
              <w:rPr>
                <w:sz w:val="28"/>
                <w:szCs w:val="28"/>
              </w:rPr>
              <w:t>’</w:t>
            </w:r>
            <w:proofErr w:type="spellStart"/>
            <w:r w:rsidRPr="00506FED">
              <w:rPr>
                <w:sz w:val="28"/>
                <w:szCs w:val="28"/>
                <w:lang w:val="en-US"/>
              </w:rPr>
              <w:t>muriyatga</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abonentga</w:t>
            </w:r>
            <w:proofErr w:type="spellEnd"/>
            <w:r w:rsidRPr="00506FED">
              <w:rPr>
                <w:sz w:val="28"/>
                <w:szCs w:val="28"/>
              </w:rPr>
              <w:t xml:space="preserve"> </w:t>
            </w:r>
            <w:proofErr w:type="spellStart"/>
            <w:r w:rsidRPr="00506FED">
              <w:rPr>
                <w:sz w:val="28"/>
                <w:szCs w:val="28"/>
                <w:lang w:val="en-US"/>
              </w:rPr>
              <w:t>barcha</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ayrim</w:t>
            </w:r>
            <w:proofErr w:type="spellEnd"/>
            <w:r w:rsidRPr="00506FED">
              <w:rPr>
                <w:sz w:val="28"/>
                <w:szCs w:val="28"/>
              </w:rPr>
              <w:t xml:space="preserve"> </w:t>
            </w:r>
            <w:proofErr w:type="spellStart"/>
            <w:r w:rsidRPr="00506FED">
              <w:rPr>
                <w:sz w:val="28"/>
                <w:szCs w:val="28"/>
                <w:lang w:val="en-US"/>
              </w:rPr>
              <w:t>kiruvchi</w:t>
            </w:r>
            <w:proofErr w:type="spellEnd"/>
            <w:r w:rsidRPr="00506FED">
              <w:rPr>
                <w:sz w:val="28"/>
                <w:szCs w:val="28"/>
              </w:rPr>
              <w:t xml:space="preserve"> </w:t>
            </w:r>
            <w:proofErr w:type="spellStart"/>
            <w:r w:rsidRPr="00506FED">
              <w:rPr>
                <w:sz w:val="28"/>
                <w:szCs w:val="28"/>
                <w:lang w:val="en-US"/>
              </w:rPr>
              <w:t>chaqiruvlarni</w:t>
            </w:r>
            <w:proofErr w:type="spellEnd"/>
            <w:r w:rsidRPr="00506FED">
              <w:rPr>
                <w:sz w:val="28"/>
                <w:szCs w:val="28"/>
              </w:rPr>
              <w:t xml:space="preserve"> </w:t>
            </w:r>
            <w:proofErr w:type="spellStart"/>
            <w:r w:rsidRPr="00506FED">
              <w:rPr>
                <w:sz w:val="28"/>
                <w:szCs w:val="28"/>
                <w:lang w:val="en-US"/>
              </w:rPr>
              <w:t>telefon</w:t>
            </w:r>
            <w:proofErr w:type="spellEnd"/>
            <w:r w:rsidRPr="00506FED">
              <w:rPr>
                <w:sz w:val="28"/>
                <w:szCs w:val="28"/>
              </w:rPr>
              <w:t xml:space="preserve"> </w:t>
            </w:r>
            <w:proofErr w:type="spellStart"/>
            <w:r w:rsidRPr="00506FED">
              <w:rPr>
                <w:sz w:val="28"/>
                <w:szCs w:val="28"/>
                <w:lang w:val="en-US"/>
              </w:rPr>
              <w:t>liniyasiga</w:t>
            </w:r>
            <w:proofErr w:type="spellEnd"/>
            <w:r w:rsidRPr="00506FED">
              <w:rPr>
                <w:sz w:val="28"/>
                <w:szCs w:val="28"/>
              </w:rPr>
              <w:t xml:space="preserve"> </w:t>
            </w:r>
            <w:proofErr w:type="spellStart"/>
            <w:r w:rsidRPr="00506FED">
              <w:rPr>
                <w:sz w:val="28"/>
                <w:szCs w:val="28"/>
                <w:lang w:val="en-US"/>
              </w:rPr>
              <w:t>kirishini</w:t>
            </w:r>
            <w:proofErr w:type="spellEnd"/>
            <w:r w:rsidRPr="00506FED">
              <w:rPr>
                <w:sz w:val="28"/>
                <w:szCs w:val="28"/>
              </w:rPr>
              <w:t xml:space="preserve"> </w:t>
            </w:r>
            <w:proofErr w:type="spellStart"/>
            <w:r w:rsidRPr="00506FED">
              <w:rPr>
                <w:sz w:val="28"/>
                <w:szCs w:val="28"/>
                <w:lang w:val="en-US"/>
              </w:rPr>
              <w:t>taqiqlash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534C2A7E" w14:textId="77777777" w:rsidR="00924A19" w:rsidRPr="00E352E1" w:rsidRDefault="00924A19" w:rsidP="003E69B7">
            <w:pPr>
              <w:tabs>
                <w:tab w:val="left" w:pos="675"/>
                <w:tab w:val="left" w:pos="4219"/>
                <w:tab w:val="left" w:pos="9321"/>
              </w:tabs>
              <w:jc w:val="both"/>
              <w:rPr>
                <w:sz w:val="16"/>
                <w:szCs w:val="16"/>
              </w:rPr>
            </w:pPr>
          </w:p>
          <w:p w14:paraId="2C0707CE" w14:textId="77777777" w:rsidR="00924A19" w:rsidRPr="00506FED" w:rsidRDefault="00924A19" w:rsidP="003E69B7">
            <w:pPr>
              <w:tabs>
                <w:tab w:val="left" w:pos="675"/>
                <w:tab w:val="left" w:pos="4219"/>
                <w:tab w:val="left" w:pos="9321"/>
              </w:tabs>
              <w:jc w:val="both"/>
              <w:rPr>
                <w:sz w:val="28"/>
                <w:szCs w:val="28"/>
                <w:lang w:val="uz-Cyrl-UZ"/>
              </w:rPr>
            </w:pPr>
            <w:proofErr w:type="spellStart"/>
            <w:r w:rsidRPr="00506FED">
              <w:rPr>
                <w:sz w:val="28"/>
                <w:szCs w:val="28"/>
              </w:rPr>
              <w:t>Маъму</w:t>
            </w:r>
            <w:proofErr w:type="spellEnd"/>
            <w:r w:rsidRPr="00506FED">
              <w:rPr>
                <w:sz w:val="28"/>
                <w:szCs w:val="28"/>
                <w:lang w:val="uz-Cyrl-UZ"/>
              </w:rPr>
              <w:t>риятга ёки абонентга барча ёки айрим кирувчи чақирувларни телефон</w:t>
            </w:r>
            <w:r w:rsidRPr="00506FED">
              <w:rPr>
                <w:sz w:val="28"/>
                <w:szCs w:val="28"/>
              </w:rPr>
              <w:t xml:space="preserve"> </w:t>
            </w:r>
            <w:r w:rsidRPr="00506FED">
              <w:rPr>
                <w:sz w:val="28"/>
                <w:szCs w:val="28"/>
                <w:lang w:val="uz-Cyrl-UZ"/>
              </w:rPr>
              <w:t>линия</w:t>
            </w:r>
            <w:r w:rsidRPr="00506FED">
              <w:rPr>
                <w:sz w:val="28"/>
                <w:szCs w:val="28"/>
              </w:rPr>
              <w:t>си</w:t>
            </w:r>
            <w:r w:rsidRPr="00506FED">
              <w:rPr>
                <w:sz w:val="28"/>
                <w:szCs w:val="28"/>
                <w:lang w:val="uz-Cyrl-UZ"/>
              </w:rPr>
              <w:t>га кири</w:t>
            </w:r>
            <w:r w:rsidR="00E352E1">
              <w:rPr>
                <w:sz w:val="28"/>
                <w:szCs w:val="28"/>
                <w:lang w:val="uz-Cyrl-UZ"/>
              </w:rPr>
              <w:t>-</w:t>
            </w:r>
            <w:r w:rsidRPr="00506FED">
              <w:rPr>
                <w:sz w:val="28"/>
                <w:szCs w:val="28"/>
                <w:lang w:val="uz-Cyrl-UZ"/>
              </w:rPr>
              <w:t xml:space="preserve">шини тақиқлаш имконини </w:t>
            </w:r>
            <w:proofErr w:type="spellStart"/>
            <w:r w:rsidRPr="00506FED">
              <w:rPr>
                <w:sz w:val="28"/>
                <w:szCs w:val="28"/>
              </w:rPr>
              <w:t>берад</w:t>
            </w:r>
            <w:proofErr w:type="spellEnd"/>
            <w:r w:rsidRPr="00506FED">
              <w:rPr>
                <w:sz w:val="28"/>
                <w:szCs w:val="28"/>
                <w:lang w:val="uz-Cyrl-UZ"/>
              </w:rPr>
              <w:t>иган хизмат</w:t>
            </w:r>
            <w:r w:rsidRPr="00506FED">
              <w:rPr>
                <w:sz w:val="28"/>
                <w:szCs w:val="28"/>
              </w:rPr>
              <w:t>.</w:t>
            </w:r>
          </w:p>
        </w:tc>
      </w:tr>
      <w:tr w:rsidR="00924A19" w:rsidRPr="005234B4" w14:paraId="50A0345F" w14:textId="77777777">
        <w:trPr>
          <w:tblCellSpacing w:w="0" w:type="dxa"/>
          <w:jc w:val="center"/>
        </w:trPr>
        <w:tc>
          <w:tcPr>
            <w:tcW w:w="2007" w:type="pct"/>
          </w:tcPr>
          <w:p w14:paraId="6F19D745" w14:textId="77777777" w:rsidR="00924A19" w:rsidRPr="00506FED" w:rsidRDefault="00924A19" w:rsidP="005F1C73">
            <w:pPr>
              <w:tabs>
                <w:tab w:val="left" w:pos="417"/>
                <w:tab w:val="left" w:pos="675"/>
                <w:tab w:val="left" w:pos="4743"/>
                <w:tab w:val="left" w:pos="9322"/>
              </w:tabs>
              <w:rPr>
                <w:b/>
                <w:sz w:val="28"/>
                <w:szCs w:val="28"/>
                <w:lang w:val="uz-Cyrl-UZ"/>
              </w:rPr>
            </w:pPr>
            <w:r w:rsidRPr="00506FED">
              <w:rPr>
                <w:b/>
                <w:sz w:val="28"/>
                <w:szCs w:val="28"/>
                <w:lang w:val="uz-Cyrl-UZ"/>
              </w:rPr>
              <w:t>Услуга определения злонамеренных вызовов</w:t>
            </w:r>
          </w:p>
          <w:p w14:paraId="4D64733E" w14:textId="77777777" w:rsidR="00924A19" w:rsidRPr="00506FED" w:rsidRDefault="00924A19" w:rsidP="005F1C73">
            <w:pPr>
              <w:tabs>
                <w:tab w:val="left" w:pos="675"/>
                <w:tab w:val="left" w:pos="4743"/>
                <w:tab w:val="left" w:pos="9322"/>
              </w:tabs>
              <w:rPr>
                <w:sz w:val="28"/>
                <w:szCs w:val="28"/>
                <w:lang w:val="uz-Cyrl-UZ"/>
              </w:rPr>
            </w:pPr>
            <w:r w:rsidRPr="00506FED">
              <w:rPr>
                <w:b/>
                <w:sz w:val="28"/>
                <w:szCs w:val="28"/>
                <w:lang w:val="uz-Cyrl-UZ"/>
              </w:rPr>
              <w:t>uz</w:t>
            </w:r>
            <w:r w:rsidRPr="00506FED">
              <w:rPr>
                <w:sz w:val="28"/>
                <w:szCs w:val="28"/>
                <w:lang w:val="uz-Cyrl-UZ"/>
              </w:rPr>
              <w:t xml:space="preserve"> - yomon niyatli chaqiruvlarni aniqlash xizmati</w:t>
            </w:r>
          </w:p>
          <w:p w14:paraId="21A5F10F" w14:textId="4468EB9C" w:rsidR="00924A19" w:rsidRPr="00506FED" w:rsidRDefault="003A4C4D" w:rsidP="005F1C73">
            <w:pPr>
              <w:tabs>
                <w:tab w:val="left" w:pos="675"/>
                <w:tab w:val="left" w:pos="4743"/>
                <w:tab w:val="left" w:pos="9322"/>
              </w:tabs>
              <w:rPr>
                <w:sz w:val="28"/>
                <w:szCs w:val="28"/>
                <w:lang w:val="uz-Cyrl-UZ"/>
              </w:rPr>
            </w:pPr>
            <w:r>
              <w:rPr>
                <w:sz w:val="28"/>
                <w:szCs w:val="28"/>
                <w:lang w:val="uz-Cyrl-UZ"/>
              </w:rPr>
              <w:t xml:space="preserve"> </w:t>
            </w:r>
            <w:r w:rsidR="00924A19" w:rsidRPr="00506FED">
              <w:rPr>
                <w:sz w:val="28"/>
                <w:szCs w:val="28"/>
                <w:lang w:val="uz-Cyrl-UZ"/>
              </w:rPr>
              <w:t>ёмон ниятли чақирувларни аниқлаш хизмати</w:t>
            </w:r>
          </w:p>
          <w:p w14:paraId="761D96A0" w14:textId="77777777" w:rsidR="00924A19" w:rsidRPr="00506FED" w:rsidRDefault="00924A19" w:rsidP="00765E59">
            <w:pPr>
              <w:tabs>
                <w:tab w:val="left" w:pos="675"/>
                <w:tab w:val="left" w:pos="4743"/>
                <w:tab w:val="left" w:pos="9322"/>
              </w:tabs>
              <w:rPr>
                <w:b/>
                <w:sz w:val="28"/>
                <w:szCs w:val="28"/>
                <w:lang w:val="uz-Cyrl-UZ"/>
              </w:rPr>
            </w:pPr>
            <w:proofErr w:type="gramStart"/>
            <w:r w:rsidRPr="00506FED">
              <w:rPr>
                <w:b/>
                <w:sz w:val="28"/>
                <w:szCs w:val="28"/>
                <w:lang w:val="fr-FR"/>
              </w:rPr>
              <w:t>en</w:t>
            </w:r>
            <w:proofErr w:type="gramEnd"/>
            <w:r w:rsidRPr="00506FED">
              <w:rPr>
                <w:sz w:val="28"/>
                <w:szCs w:val="28"/>
                <w:lang w:val="uz-Cyrl-UZ"/>
              </w:rPr>
              <w:t xml:space="preserve"> - malicious call identification </w:t>
            </w:r>
          </w:p>
        </w:tc>
        <w:tc>
          <w:tcPr>
            <w:tcW w:w="2993" w:type="pct"/>
          </w:tcPr>
          <w:p w14:paraId="68287195" w14:textId="77777777" w:rsidR="00924A19" w:rsidRPr="00506FED" w:rsidRDefault="00924A19" w:rsidP="003E69B7">
            <w:pPr>
              <w:tabs>
                <w:tab w:val="left" w:pos="675"/>
                <w:tab w:val="left" w:pos="4743"/>
                <w:tab w:val="left" w:pos="9322"/>
              </w:tabs>
              <w:jc w:val="both"/>
              <w:rPr>
                <w:sz w:val="28"/>
                <w:szCs w:val="28"/>
              </w:rPr>
            </w:pPr>
            <w:r w:rsidRPr="00506FED">
              <w:rPr>
                <w:sz w:val="28"/>
                <w:szCs w:val="28"/>
              </w:rPr>
              <w:t>Услуга, при которой по усмотрению Администрации абоненту предоставляется помощь для выявления источника недоброжелательных, беспокоящих или злонамеренных вызовов.</w:t>
            </w:r>
          </w:p>
          <w:p w14:paraId="729A4BE6" w14:textId="77777777" w:rsidR="00924A19" w:rsidRPr="00506FED" w:rsidRDefault="00924A19" w:rsidP="003E69B7">
            <w:pPr>
              <w:tabs>
                <w:tab w:val="left" w:pos="675"/>
                <w:tab w:val="left" w:pos="4743"/>
                <w:tab w:val="left" w:pos="9322"/>
              </w:tabs>
              <w:jc w:val="both"/>
            </w:pPr>
            <w:r w:rsidRPr="00506FED">
              <w:t xml:space="preserve">Примечание </w:t>
            </w:r>
            <w:r w:rsidRPr="00506FED">
              <w:rPr>
                <w:lang w:val="uz-Cyrl-UZ"/>
              </w:rPr>
              <w:t>−</w:t>
            </w:r>
            <w:r w:rsidRPr="00506FED">
              <w:t xml:space="preserve"> При этом записываются: номер вызывающего и вызываемого абонентов, время и дата вызова (запроса). Услуга должна запрашиваться во время или после активной фазы соединения в течение определенного времени. Она может быть запущена автоматически на сети (тогда данные всех входящих вызовов регистрируются) или абонентом (абонент нажимает кнопку или набирает определенный номер).</w:t>
            </w:r>
          </w:p>
          <w:p w14:paraId="245EB08A" w14:textId="77777777" w:rsidR="00924A19" w:rsidRPr="00E352E1" w:rsidRDefault="00924A19" w:rsidP="003E69B7">
            <w:pPr>
              <w:tabs>
                <w:tab w:val="left" w:pos="675"/>
                <w:tab w:val="left" w:pos="4743"/>
                <w:tab w:val="left" w:pos="9322"/>
              </w:tabs>
              <w:jc w:val="both"/>
              <w:rPr>
                <w:sz w:val="16"/>
                <w:szCs w:val="16"/>
              </w:rPr>
            </w:pPr>
          </w:p>
          <w:p w14:paraId="5FA76CE1" w14:textId="77777777" w:rsidR="00924A19" w:rsidRPr="00506FED" w:rsidRDefault="00924A19" w:rsidP="003E69B7">
            <w:pPr>
              <w:tabs>
                <w:tab w:val="left" w:pos="675"/>
                <w:tab w:val="left" w:pos="4743"/>
                <w:tab w:val="left" w:pos="9322"/>
              </w:tabs>
              <w:jc w:val="both"/>
              <w:rPr>
                <w:sz w:val="28"/>
                <w:szCs w:val="28"/>
              </w:rPr>
            </w:pPr>
            <w:r w:rsidRPr="00506FED">
              <w:rPr>
                <w:sz w:val="28"/>
                <w:szCs w:val="28"/>
                <w:lang w:val="en-US"/>
              </w:rPr>
              <w:t>Ma</w:t>
            </w:r>
            <w:r w:rsidRPr="00506FED">
              <w:rPr>
                <w:sz w:val="28"/>
                <w:szCs w:val="28"/>
              </w:rPr>
              <w:t>’</w:t>
            </w:r>
            <w:proofErr w:type="spellStart"/>
            <w:r w:rsidRPr="00506FED">
              <w:rPr>
                <w:sz w:val="28"/>
                <w:szCs w:val="28"/>
                <w:lang w:val="en-US"/>
              </w:rPr>
              <w:t>muriyatning</w:t>
            </w:r>
            <w:proofErr w:type="spellEnd"/>
            <w:r w:rsidRPr="00506FED">
              <w:rPr>
                <w:sz w:val="28"/>
                <w:szCs w:val="28"/>
              </w:rPr>
              <w:t xml:space="preserve"> </w:t>
            </w:r>
            <w:proofErr w:type="spellStart"/>
            <w:r w:rsidRPr="00506FED">
              <w:rPr>
                <w:sz w:val="28"/>
                <w:szCs w:val="28"/>
                <w:lang w:val="en-US"/>
              </w:rPr>
              <w:t>ixtiyori</w:t>
            </w:r>
            <w:proofErr w:type="spellEnd"/>
            <w:r w:rsidRPr="00506FED">
              <w:rPr>
                <w:sz w:val="28"/>
                <w:szCs w:val="28"/>
              </w:rPr>
              <w:t xml:space="preserve"> </w:t>
            </w:r>
            <w:proofErr w:type="spellStart"/>
            <w:proofErr w:type="gramStart"/>
            <w:r w:rsidRPr="00506FED">
              <w:rPr>
                <w:sz w:val="28"/>
                <w:szCs w:val="28"/>
                <w:lang w:val="en-US"/>
              </w:rPr>
              <w:t>bo</w:t>
            </w:r>
            <w:proofErr w:type="spellEnd"/>
            <w:r w:rsidRPr="00506FED">
              <w:rPr>
                <w:sz w:val="28"/>
                <w:szCs w:val="28"/>
              </w:rPr>
              <w:t>‘</w:t>
            </w:r>
            <w:proofErr w:type="spellStart"/>
            <w:proofErr w:type="gramEnd"/>
            <w:r w:rsidRPr="00506FED">
              <w:rPr>
                <w:sz w:val="28"/>
                <w:szCs w:val="28"/>
                <w:lang w:val="en-US"/>
              </w:rPr>
              <w:t>yicha</w:t>
            </w:r>
            <w:proofErr w:type="spellEnd"/>
            <w:r w:rsidRPr="00506FED">
              <w:rPr>
                <w:sz w:val="28"/>
                <w:szCs w:val="28"/>
              </w:rPr>
              <w:t xml:space="preserve"> </w:t>
            </w:r>
            <w:proofErr w:type="spellStart"/>
            <w:r w:rsidRPr="00506FED">
              <w:rPr>
                <w:sz w:val="28"/>
                <w:szCs w:val="28"/>
                <w:lang w:val="en-US"/>
              </w:rPr>
              <w:t>abonentga</w:t>
            </w:r>
            <w:proofErr w:type="spellEnd"/>
            <w:r w:rsidRPr="00506FED">
              <w:rPr>
                <w:sz w:val="28"/>
                <w:szCs w:val="28"/>
              </w:rPr>
              <w:t xml:space="preserve"> </w:t>
            </w:r>
            <w:proofErr w:type="spellStart"/>
            <w:r w:rsidRPr="00506FED">
              <w:rPr>
                <w:sz w:val="28"/>
                <w:szCs w:val="28"/>
                <w:lang w:val="en-US"/>
              </w:rPr>
              <w:t>niyati</w:t>
            </w:r>
            <w:proofErr w:type="spellEnd"/>
            <w:r w:rsidRPr="00506FED">
              <w:rPr>
                <w:sz w:val="28"/>
                <w:szCs w:val="28"/>
              </w:rPr>
              <w:t xml:space="preserve">  </w:t>
            </w:r>
            <w:r w:rsidRPr="00506FED">
              <w:rPr>
                <w:sz w:val="28"/>
                <w:szCs w:val="28"/>
                <w:lang w:val="en-US"/>
              </w:rPr>
              <w:lastRenderedPageBreak/>
              <w:t>buzuq</w:t>
            </w:r>
            <w:r w:rsidRPr="00506FED">
              <w:rPr>
                <w:sz w:val="28"/>
                <w:szCs w:val="28"/>
              </w:rPr>
              <w:t xml:space="preserve">, </w:t>
            </w:r>
            <w:proofErr w:type="spellStart"/>
            <w:r w:rsidRPr="00506FED">
              <w:rPr>
                <w:sz w:val="28"/>
                <w:szCs w:val="28"/>
                <w:lang w:val="en-US"/>
              </w:rPr>
              <w:t>bezovta</w:t>
            </w:r>
            <w:proofErr w:type="spellEnd"/>
            <w:r w:rsidRPr="00506FED">
              <w:rPr>
                <w:sz w:val="28"/>
                <w:szCs w:val="28"/>
              </w:rPr>
              <w:t xml:space="preserve"> </w:t>
            </w:r>
            <w:proofErr w:type="spellStart"/>
            <w:r w:rsidRPr="00506FED">
              <w:rPr>
                <w:sz w:val="28"/>
                <w:szCs w:val="28"/>
                <w:lang w:val="en-US"/>
              </w:rPr>
              <w:t>qiluvchi</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yomon</w:t>
            </w:r>
            <w:proofErr w:type="spellEnd"/>
            <w:r w:rsidRPr="00506FED">
              <w:rPr>
                <w:sz w:val="28"/>
                <w:szCs w:val="28"/>
              </w:rPr>
              <w:t xml:space="preserve"> </w:t>
            </w:r>
            <w:proofErr w:type="spellStart"/>
            <w:r w:rsidRPr="00506FED">
              <w:rPr>
                <w:sz w:val="28"/>
                <w:szCs w:val="28"/>
                <w:lang w:val="en-US"/>
              </w:rPr>
              <w:t>niyatdagi</w:t>
            </w:r>
            <w:proofErr w:type="spellEnd"/>
            <w:r w:rsidRPr="00506FED">
              <w:rPr>
                <w:sz w:val="28"/>
                <w:szCs w:val="28"/>
              </w:rPr>
              <w:t xml:space="preserve"> </w:t>
            </w:r>
            <w:proofErr w:type="spellStart"/>
            <w:r w:rsidRPr="00506FED">
              <w:rPr>
                <w:sz w:val="28"/>
                <w:szCs w:val="28"/>
                <w:lang w:val="en-US"/>
              </w:rPr>
              <w:t>chaqiruvlar</w:t>
            </w:r>
            <w:proofErr w:type="spellEnd"/>
            <w:r w:rsidRPr="00506FED">
              <w:rPr>
                <w:sz w:val="28"/>
                <w:szCs w:val="28"/>
              </w:rPr>
              <w:t xml:space="preserve"> </w:t>
            </w:r>
            <w:proofErr w:type="spellStart"/>
            <w:r w:rsidRPr="00506FED">
              <w:rPr>
                <w:sz w:val="28"/>
                <w:szCs w:val="28"/>
                <w:lang w:val="en-US"/>
              </w:rPr>
              <w:t>manbaini</w:t>
            </w:r>
            <w:proofErr w:type="spellEnd"/>
            <w:r w:rsidRPr="00506FED">
              <w:rPr>
                <w:sz w:val="28"/>
                <w:szCs w:val="28"/>
              </w:rPr>
              <w:t xml:space="preserve"> </w:t>
            </w:r>
            <w:proofErr w:type="spellStart"/>
            <w:r w:rsidRPr="00506FED">
              <w:rPr>
                <w:sz w:val="28"/>
                <w:szCs w:val="28"/>
                <w:lang w:val="en-US"/>
              </w:rPr>
              <w:t>aniqlash</w:t>
            </w:r>
            <w:proofErr w:type="spellEnd"/>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proofErr w:type="spellStart"/>
            <w:r w:rsidRPr="00506FED">
              <w:rPr>
                <w:sz w:val="28"/>
                <w:szCs w:val="28"/>
                <w:lang w:val="en-US"/>
              </w:rPr>
              <w:t>yordam</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3508F045" w14:textId="77777777" w:rsidR="00924A19" w:rsidRPr="00506FED" w:rsidRDefault="00924A19" w:rsidP="003E69B7">
            <w:pPr>
              <w:tabs>
                <w:tab w:val="left" w:pos="675"/>
                <w:tab w:val="left" w:pos="4743"/>
                <w:tab w:val="left" w:pos="9322"/>
              </w:tabs>
              <w:jc w:val="both"/>
              <w:rPr>
                <w:lang w:val="en-US"/>
              </w:rPr>
            </w:pPr>
            <w:proofErr w:type="spellStart"/>
            <w:r w:rsidRPr="00506FED">
              <w:rPr>
                <w:lang w:val="en-US"/>
              </w:rPr>
              <w:t>Izoh</w:t>
            </w:r>
            <w:proofErr w:type="spellEnd"/>
            <w:r w:rsidRPr="00506FED">
              <w:t xml:space="preserve"> – </w:t>
            </w:r>
            <w:r w:rsidRPr="00506FED">
              <w:rPr>
                <w:lang w:val="en-US"/>
              </w:rPr>
              <w:t>Bunda</w:t>
            </w:r>
            <w:r w:rsidRPr="00506FED">
              <w:t xml:space="preserve"> </w:t>
            </w:r>
            <w:proofErr w:type="spellStart"/>
            <w:r w:rsidRPr="00506FED">
              <w:rPr>
                <w:lang w:val="en-US"/>
              </w:rPr>
              <w:t>chaqiruvchi</w:t>
            </w:r>
            <w:proofErr w:type="spellEnd"/>
            <w:r w:rsidRPr="00506FED">
              <w:t xml:space="preserve"> </w:t>
            </w:r>
            <w:proofErr w:type="spellStart"/>
            <w:r w:rsidRPr="00506FED">
              <w:rPr>
                <w:lang w:val="en-US"/>
              </w:rPr>
              <w:t>va</w:t>
            </w:r>
            <w:proofErr w:type="spellEnd"/>
            <w:r w:rsidRPr="00506FED">
              <w:t xml:space="preserve"> </w:t>
            </w:r>
            <w:proofErr w:type="spellStart"/>
            <w:r w:rsidRPr="00506FED">
              <w:rPr>
                <w:lang w:val="en-US"/>
              </w:rPr>
              <w:t>chaqiriluvchi</w:t>
            </w:r>
            <w:proofErr w:type="spellEnd"/>
            <w:r w:rsidRPr="00506FED">
              <w:t xml:space="preserve"> </w:t>
            </w:r>
            <w:proofErr w:type="spellStart"/>
            <w:r w:rsidRPr="00506FED">
              <w:rPr>
                <w:lang w:val="en-US"/>
              </w:rPr>
              <w:t>abonentlar</w:t>
            </w:r>
            <w:proofErr w:type="spellEnd"/>
            <w:r w:rsidRPr="00506FED">
              <w:t xml:space="preserve"> </w:t>
            </w:r>
            <w:proofErr w:type="spellStart"/>
            <w:r w:rsidR="0011793A">
              <w:rPr>
                <w:lang w:val="en-US"/>
              </w:rPr>
              <w:t>raqami</w:t>
            </w:r>
            <w:proofErr w:type="spellEnd"/>
            <w:r w:rsidRPr="00506FED">
              <w:t xml:space="preserve">, </w:t>
            </w:r>
            <w:proofErr w:type="spellStart"/>
            <w:r w:rsidRPr="00506FED">
              <w:rPr>
                <w:lang w:val="en-US"/>
              </w:rPr>
              <w:t>chaqiruv</w:t>
            </w:r>
            <w:proofErr w:type="spellEnd"/>
            <w:r w:rsidRPr="00506FED">
              <w:t xml:space="preserve"> (</w:t>
            </w:r>
            <w:proofErr w:type="gramStart"/>
            <w:r w:rsidRPr="00506FED">
              <w:rPr>
                <w:lang w:val="en-US"/>
              </w:rPr>
              <w:t>so</w:t>
            </w:r>
            <w:r w:rsidRPr="00506FED">
              <w:t>‘</w:t>
            </w:r>
            <w:proofErr w:type="spellStart"/>
            <w:proofErr w:type="gramEnd"/>
            <w:r w:rsidRPr="00506FED">
              <w:rPr>
                <w:lang w:val="en-US"/>
              </w:rPr>
              <w:t>rov</w:t>
            </w:r>
            <w:proofErr w:type="spellEnd"/>
            <w:r w:rsidRPr="00506FED">
              <w:t xml:space="preserve">) </w:t>
            </w:r>
            <w:proofErr w:type="spellStart"/>
            <w:r w:rsidRPr="00506FED">
              <w:rPr>
                <w:lang w:val="en-US"/>
              </w:rPr>
              <w:t>vaqti</w:t>
            </w:r>
            <w:proofErr w:type="spellEnd"/>
            <w:r w:rsidRPr="00506FED">
              <w:t xml:space="preserve"> </w:t>
            </w:r>
            <w:proofErr w:type="spellStart"/>
            <w:r w:rsidRPr="00506FED">
              <w:rPr>
                <w:lang w:val="en-US"/>
              </w:rPr>
              <w:t>va</w:t>
            </w:r>
            <w:proofErr w:type="spellEnd"/>
            <w:r w:rsidRPr="00506FED">
              <w:t xml:space="preserve"> </w:t>
            </w:r>
            <w:proofErr w:type="spellStart"/>
            <w:r w:rsidRPr="00506FED">
              <w:rPr>
                <w:lang w:val="en-US"/>
              </w:rPr>
              <w:t>sanasi</w:t>
            </w:r>
            <w:proofErr w:type="spellEnd"/>
            <w:r w:rsidRPr="00506FED">
              <w:t xml:space="preserve"> </w:t>
            </w:r>
            <w:r w:rsidRPr="00506FED">
              <w:rPr>
                <w:lang w:val="en-US"/>
              </w:rPr>
              <w:t>ko</w:t>
            </w:r>
            <w:r w:rsidRPr="00506FED">
              <w:t>‘</w:t>
            </w:r>
            <w:proofErr w:type="spellStart"/>
            <w:r w:rsidRPr="00506FED">
              <w:rPr>
                <w:lang w:val="en-US"/>
              </w:rPr>
              <w:t>rsatiladi</w:t>
            </w:r>
            <w:proofErr w:type="spellEnd"/>
            <w:r w:rsidRPr="00506FED">
              <w:t xml:space="preserve">. </w:t>
            </w:r>
            <w:proofErr w:type="spellStart"/>
            <w:r w:rsidRPr="00506FED">
              <w:rPr>
                <w:lang w:val="en-US"/>
              </w:rPr>
              <w:t>Xizmat</w:t>
            </w:r>
            <w:proofErr w:type="spellEnd"/>
            <w:r w:rsidRPr="00506FED">
              <w:rPr>
                <w:lang w:val="en-US"/>
              </w:rPr>
              <w:t xml:space="preserve"> </w:t>
            </w:r>
            <w:proofErr w:type="spellStart"/>
            <w:r w:rsidRPr="00506FED">
              <w:rPr>
                <w:lang w:val="en-US"/>
              </w:rPr>
              <w:t>aniq</w:t>
            </w:r>
            <w:proofErr w:type="spellEnd"/>
            <w:r w:rsidRPr="00506FED">
              <w:rPr>
                <w:lang w:val="en-US"/>
              </w:rPr>
              <w:t xml:space="preserve"> </w:t>
            </w:r>
            <w:proofErr w:type="spellStart"/>
            <w:r w:rsidRPr="00506FED">
              <w:rPr>
                <w:lang w:val="en-US"/>
              </w:rPr>
              <w:t>vaqt</w:t>
            </w:r>
            <w:proofErr w:type="spellEnd"/>
            <w:r w:rsidRPr="00506FED">
              <w:rPr>
                <w:lang w:val="en-US"/>
              </w:rPr>
              <w:t xml:space="preserve"> </w:t>
            </w:r>
            <w:proofErr w:type="spellStart"/>
            <w:r w:rsidRPr="00506FED">
              <w:rPr>
                <w:lang w:val="en-US"/>
              </w:rPr>
              <w:t>davomida</w:t>
            </w:r>
            <w:proofErr w:type="spellEnd"/>
            <w:r w:rsidRPr="00506FED">
              <w:rPr>
                <w:lang w:val="en-US"/>
              </w:rPr>
              <w:t xml:space="preserve"> </w:t>
            </w:r>
            <w:proofErr w:type="spellStart"/>
            <w:proofErr w:type="gramStart"/>
            <w:r w:rsidRPr="00506FED">
              <w:rPr>
                <w:lang w:val="en-US"/>
              </w:rPr>
              <w:t>bog‘</w:t>
            </w:r>
            <w:proofErr w:type="gramEnd"/>
            <w:r w:rsidRPr="00506FED">
              <w:rPr>
                <w:lang w:val="en-US"/>
              </w:rPr>
              <w:t>lanish</w:t>
            </w:r>
            <w:proofErr w:type="spellEnd"/>
            <w:r w:rsidRPr="00506FED">
              <w:rPr>
                <w:lang w:val="en-US"/>
              </w:rPr>
              <w:t xml:space="preserve"> </w:t>
            </w:r>
            <w:proofErr w:type="spellStart"/>
            <w:r w:rsidRPr="00506FED">
              <w:rPr>
                <w:lang w:val="en-US"/>
              </w:rPr>
              <w:t>vaqtida</w:t>
            </w:r>
            <w:proofErr w:type="spellEnd"/>
            <w:r w:rsidRPr="00506FED">
              <w:rPr>
                <w:lang w:val="en-US"/>
              </w:rPr>
              <w:t xml:space="preserve"> </w:t>
            </w:r>
            <w:proofErr w:type="spellStart"/>
            <w:r w:rsidRPr="00506FED">
              <w:rPr>
                <w:lang w:val="en-US"/>
              </w:rPr>
              <w:t>yoki</w:t>
            </w:r>
            <w:proofErr w:type="spellEnd"/>
            <w:r w:rsidRPr="00506FED">
              <w:rPr>
                <w:lang w:val="en-US"/>
              </w:rPr>
              <w:t xml:space="preserve"> </w:t>
            </w:r>
            <w:proofErr w:type="spellStart"/>
            <w:r w:rsidRPr="00506FED">
              <w:rPr>
                <w:lang w:val="en-US"/>
              </w:rPr>
              <w:t>bog‘lanishning</w:t>
            </w:r>
            <w:proofErr w:type="spellEnd"/>
            <w:r w:rsidRPr="00506FED">
              <w:rPr>
                <w:lang w:val="en-US"/>
              </w:rPr>
              <w:t xml:space="preserve"> </w:t>
            </w:r>
            <w:proofErr w:type="spellStart"/>
            <w:r w:rsidRPr="00506FED">
              <w:rPr>
                <w:lang w:val="en-US"/>
              </w:rPr>
              <w:t>faol</w:t>
            </w:r>
            <w:proofErr w:type="spellEnd"/>
            <w:r w:rsidRPr="00506FED">
              <w:rPr>
                <w:lang w:val="en-US"/>
              </w:rPr>
              <w:t xml:space="preserve"> </w:t>
            </w:r>
            <w:proofErr w:type="spellStart"/>
            <w:r w:rsidRPr="00506FED">
              <w:rPr>
                <w:lang w:val="en-US"/>
              </w:rPr>
              <w:t>fazasida</w:t>
            </w:r>
            <w:proofErr w:type="spellEnd"/>
            <w:r w:rsidRPr="00506FED">
              <w:rPr>
                <w:lang w:val="en-US"/>
              </w:rPr>
              <w:t xml:space="preserve"> </w:t>
            </w:r>
            <w:proofErr w:type="spellStart"/>
            <w:r w:rsidRPr="00506FED">
              <w:rPr>
                <w:lang w:val="en-US"/>
              </w:rPr>
              <w:t>so‘ralishi</w:t>
            </w:r>
            <w:proofErr w:type="spellEnd"/>
            <w:r w:rsidRPr="00506FED">
              <w:rPr>
                <w:lang w:val="en-US"/>
              </w:rPr>
              <w:t xml:space="preserve"> </w:t>
            </w:r>
            <w:proofErr w:type="spellStart"/>
            <w:r w:rsidRPr="00506FED">
              <w:rPr>
                <w:lang w:val="en-US"/>
              </w:rPr>
              <w:t>kerak</w:t>
            </w:r>
            <w:proofErr w:type="spellEnd"/>
            <w:r w:rsidRPr="00506FED">
              <w:rPr>
                <w:lang w:val="en-US"/>
              </w:rPr>
              <w:t xml:space="preserve">. U </w:t>
            </w:r>
            <w:proofErr w:type="spellStart"/>
            <w:r w:rsidRPr="00506FED">
              <w:rPr>
                <w:lang w:val="en-US"/>
              </w:rPr>
              <w:t>tarmoqda</w:t>
            </w:r>
            <w:proofErr w:type="spellEnd"/>
            <w:r w:rsidRPr="00506FED">
              <w:rPr>
                <w:lang w:val="en-US"/>
              </w:rPr>
              <w:t xml:space="preserve"> </w:t>
            </w:r>
            <w:proofErr w:type="spellStart"/>
            <w:r w:rsidRPr="00506FED">
              <w:rPr>
                <w:lang w:val="en-US"/>
              </w:rPr>
              <w:t>avtomatik</w:t>
            </w:r>
            <w:proofErr w:type="spellEnd"/>
            <w:r w:rsidRPr="00506FED">
              <w:rPr>
                <w:lang w:val="en-US"/>
              </w:rPr>
              <w:t xml:space="preserve"> </w:t>
            </w:r>
            <w:proofErr w:type="spellStart"/>
            <w:r w:rsidRPr="00506FED">
              <w:rPr>
                <w:lang w:val="en-US"/>
              </w:rPr>
              <w:t>tarzda</w:t>
            </w:r>
            <w:proofErr w:type="spellEnd"/>
            <w:r w:rsidRPr="00506FED">
              <w:rPr>
                <w:lang w:val="en-US"/>
              </w:rPr>
              <w:t xml:space="preserve"> (</w:t>
            </w:r>
            <w:proofErr w:type="spellStart"/>
            <w:r w:rsidRPr="00506FED">
              <w:rPr>
                <w:lang w:val="en-US"/>
              </w:rPr>
              <w:t>unda</w:t>
            </w:r>
            <w:proofErr w:type="spellEnd"/>
            <w:r w:rsidRPr="00506FED">
              <w:rPr>
                <w:lang w:val="en-US"/>
              </w:rPr>
              <w:t xml:space="preserve"> </w:t>
            </w:r>
            <w:proofErr w:type="spellStart"/>
            <w:r w:rsidRPr="00506FED">
              <w:rPr>
                <w:lang w:val="en-US"/>
              </w:rPr>
              <w:t>barcha</w:t>
            </w:r>
            <w:proofErr w:type="spellEnd"/>
            <w:r w:rsidRPr="00506FED">
              <w:rPr>
                <w:lang w:val="en-US"/>
              </w:rPr>
              <w:t xml:space="preserve"> </w:t>
            </w:r>
            <w:proofErr w:type="spellStart"/>
            <w:r w:rsidRPr="00506FED">
              <w:rPr>
                <w:lang w:val="en-US"/>
              </w:rPr>
              <w:t>kiruvchi</w:t>
            </w:r>
            <w:proofErr w:type="spellEnd"/>
            <w:r w:rsidRPr="00506FED">
              <w:rPr>
                <w:lang w:val="en-US"/>
              </w:rPr>
              <w:t xml:space="preserve"> </w:t>
            </w:r>
            <w:proofErr w:type="spellStart"/>
            <w:r w:rsidRPr="00506FED">
              <w:rPr>
                <w:lang w:val="en-US"/>
              </w:rPr>
              <w:t>chaqiruvlarning</w:t>
            </w:r>
            <w:proofErr w:type="spellEnd"/>
            <w:r w:rsidRPr="00506FED">
              <w:rPr>
                <w:lang w:val="en-US"/>
              </w:rPr>
              <w:t xml:space="preserve"> </w:t>
            </w:r>
            <w:proofErr w:type="spellStart"/>
            <w:r w:rsidRPr="00506FED">
              <w:rPr>
                <w:lang w:val="en-US"/>
              </w:rPr>
              <w:t>ma’</w:t>
            </w:r>
            <w:r w:rsidR="00BD389E">
              <w:rPr>
                <w:lang w:val="en-US"/>
              </w:rPr>
              <w:t>lumotlari</w:t>
            </w:r>
            <w:proofErr w:type="spellEnd"/>
            <w:r w:rsidR="00BD389E">
              <w:rPr>
                <w:lang w:val="en-US"/>
              </w:rPr>
              <w:t xml:space="preserve"> </w:t>
            </w:r>
            <w:proofErr w:type="spellStart"/>
            <w:r w:rsidR="00BD389E">
              <w:rPr>
                <w:lang w:val="en-US"/>
              </w:rPr>
              <w:t>qayd</w:t>
            </w:r>
            <w:proofErr w:type="spellEnd"/>
            <w:r w:rsidR="00BD389E">
              <w:rPr>
                <w:lang w:val="en-US"/>
              </w:rPr>
              <w:t xml:space="preserve"> </w:t>
            </w:r>
            <w:proofErr w:type="spellStart"/>
            <w:r w:rsidR="00BD389E">
              <w:rPr>
                <w:lang w:val="en-US"/>
              </w:rPr>
              <w:t>etiladi</w:t>
            </w:r>
            <w:proofErr w:type="spellEnd"/>
            <w:r w:rsidR="00BD389E">
              <w:rPr>
                <w:lang w:val="en-US"/>
              </w:rPr>
              <w:t xml:space="preserve">) </w:t>
            </w:r>
            <w:proofErr w:type="spellStart"/>
            <w:r w:rsidR="00BD389E">
              <w:rPr>
                <w:lang w:val="en-US"/>
              </w:rPr>
              <w:t>yoki</w:t>
            </w:r>
            <w:proofErr w:type="spellEnd"/>
            <w:r w:rsidR="00BD389E">
              <w:rPr>
                <w:lang w:val="en-US"/>
              </w:rPr>
              <w:t xml:space="preserve"> </w:t>
            </w:r>
            <w:proofErr w:type="spellStart"/>
            <w:r w:rsidR="00BD389E">
              <w:rPr>
                <w:lang w:val="en-US"/>
              </w:rPr>
              <w:t>abo</w:t>
            </w:r>
            <w:r w:rsidRPr="00506FED">
              <w:rPr>
                <w:lang w:val="en-US"/>
              </w:rPr>
              <w:t>nent</w:t>
            </w:r>
            <w:proofErr w:type="spellEnd"/>
            <w:r w:rsidRPr="00506FED">
              <w:rPr>
                <w:lang w:val="en-US"/>
              </w:rPr>
              <w:t xml:space="preserve"> </w:t>
            </w:r>
            <w:proofErr w:type="spellStart"/>
            <w:r w:rsidRPr="00506FED">
              <w:rPr>
                <w:lang w:val="en-US"/>
              </w:rPr>
              <w:t>tomonidan</w:t>
            </w:r>
            <w:proofErr w:type="spellEnd"/>
            <w:r w:rsidRPr="00506FED">
              <w:rPr>
                <w:lang w:val="en-US"/>
              </w:rPr>
              <w:t xml:space="preserve"> (</w:t>
            </w:r>
            <w:proofErr w:type="spellStart"/>
            <w:r w:rsidRPr="00506FED">
              <w:rPr>
                <w:lang w:val="en-US"/>
              </w:rPr>
              <w:t>abonent</w:t>
            </w:r>
            <w:proofErr w:type="spellEnd"/>
            <w:r w:rsidRPr="00506FED">
              <w:rPr>
                <w:lang w:val="en-US"/>
              </w:rPr>
              <w:t xml:space="preserve"> </w:t>
            </w:r>
            <w:proofErr w:type="spellStart"/>
            <w:r w:rsidRPr="00506FED">
              <w:rPr>
                <w:lang w:val="en-US"/>
              </w:rPr>
              <w:t>tugmani</w:t>
            </w:r>
            <w:proofErr w:type="spellEnd"/>
            <w:r w:rsidRPr="00506FED">
              <w:rPr>
                <w:lang w:val="en-US"/>
              </w:rPr>
              <w:t xml:space="preserve"> </w:t>
            </w:r>
            <w:proofErr w:type="spellStart"/>
            <w:r w:rsidRPr="00506FED">
              <w:rPr>
                <w:lang w:val="en-US"/>
              </w:rPr>
              <w:t>bosadi</w:t>
            </w:r>
            <w:proofErr w:type="spellEnd"/>
            <w:r w:rsidRPr="00506FED">
              <w:rPr>
                <w:lang w:val="en-US"/>
              </w:rPr>
              <w:t xml:space="preserve"> </w:t>
            </w:r>
            <w:proofErr w:type="spellStart"/>
            <w:r w:rsidRPr="00506FED">
              <w:rPr>
                <w:lang w:val="en-US"/>
              </w:rPr>
              <w:t>yoki</w:t>
            </w:r>
            <w:proofErr w:type="spellEnd"/>
            <w:r w:rsidRPr="00506FED">
              <w:rPr>
                <w:lang w:val="en-US"/>
              </w:rPr>
              <w:t xml:space="preserve"> </w:t>
            </w:r>
            <w:proofErr w:type="spellStart"/>
            <w:r w:rsidRPr="00506FED">
              <w:rPr>
                <w:lang w:val="en-US"/>
              </w:rPr>
              <w:t>aniq</w:t>
            </w:r>
            <w:proofErr w:type="spellEnd"/>
            <w:r w:rsidRPr="00506FED">
              <w:rPr>
                <w:lang w:val="en-US"/>
              </w:rPr>
              <w:t xml:space="preserve"> </w:t>
            </w:r>
            <w:proofErr w:type="spellStart"/>
            <w:r w:rsidRPr="00506FED">
              <w:rPr>
                <w:lang w:val="en-US"/>
              </w:rPr>
              <w:t>raqamni</w:t>
            </w:r>
            <w:proofErr w:type="spellEnd"/>
            <w:r w:rsidRPr="00506FED">
              <w:rPr>
                <w:lang w:val="en-US"/>
              </w:rPr>
              <w:t xml:space="preserve"> </w:t>
            </w:r>
            <w:proofErr w:type="spellStart"/>
            <w:r w:rsidRPr="00506FED">
              <w:rPr>
                <w:lang w:val="en-US"/>
              </w:rPr>
              <w:t>teradi</w:t>
            </w:r>
            <w:proofErr w:type="spellEnd"/>
            <w:r w:rsidRPr="00506FED">
              <w:rPr>
                <w:lang w:val="en-US"/>
              </w:rPr>
              <w:t xml:space="preserve">) </w:t>
            </w:r>
            <w:proofErr w:type="spellStart"/>
            <w:r w:rsidRPr="00506FED">
              <w:rPr>
                <w:lang w:val="en-US"/>
              </w:rPr>
              <w:t>ishga</w:t>
            </w:r>
            <w:proofErr w:type="spellEnd"/>
            <w:r w:rsidRPr="00506FED">
              <w:rPr>
                <w:lang w:val="en-US"/>
              </w:rPr>
              <w:t xml:space="preserve"> </w:t>
            </w:r>
            <w:proofErr w:type="spellStart"/>
            <w:r w:rsidRPr="00506FED">
              <w:rPr>
                <w:lang w:val="en-US"/>
              </w:rPr>
              <w:t>tushirilishi</w:t>
            </w:r>
            <w:proofErr w:type="spellEnd"/>
            <w:r w:rsidRPr="00506FED">
              <w:rPr>
                <w:lang w:val="en-US"/>
              </w:rPr>
              <w:t xml:space="preserve"> </w:t>
            </w:r>
            <w:proofErr w:type="spellStart"/>
            <w:r w:rsidRPr="00506FED">
              <w:rPr>
                <w:lang w:val="en-US"/>
              </w:rPr>
              <w:t>mumkin</w:t>
            </w:r>
            <w:proofErr w:type="spellEnd"/>
            <w:r w:rsidRPr="00506FED">
              <w:rPr>
                <w:lang w:val="en-US"/>
              </w:rPr>
              <w:t>.</w:t>
            </w:r>
          </w:p>
          <w:p w14:paraId="32F65C90" w14:textId="77777777" w:rsidR="00924A19" w:rsidRPr="00E352E1" w:rsidRDefault="00924A19" w:rsidP="003E69B7">
            <w:pPr>
              <w:tabs>
                <w:tab w:val="left" w:pos="675"/>
                <w:tab w:val="left" w:pos="4743"/>
                <w:tab w:val="left" w:pos="9322"/>
              </w:tabs>
              <w:jc w:val="both"/>
              <w:rPr>
                <w:sz w:val="16"/>
                <w:szCs w:val="16"/>
                <w:lang w:val="en-US"/>
              </w:rPr>
            </w:pPr>
          </w:p>
          <w:p w14:paraId="3049BD75" w14:textId="77777777" w:rsidR="00924A19" w:rsidRPr="00506FED" w:rsidRDefault="00924A19" w:rsidP="003E69B7">
            <w:pPr>
              <w:tabs>
                <w:tab w:val="left" w:pos="675"/>
                <w:tab w:val="left" w:pos="4743"/>
                <w:tab w:val="left" w:pos="9322"/>
              </w:tabs>
              <w:jc w:val="both"/>
              <w:rPr>
                <w:sz w:val="28"/>
                <w:szCs w:val="28"/>
                <w:lang w:val="uz-Cyrl-UZ"/>
              </w:rPr>
            </w:pPr>
            <w:r w:rsidRPr="00506FED">
              <w:rPr>
                <w:sz w:val="28"/>
                <w:szCs w:val="28"/>
                <w:lang w:val="uz-Cyrl-UZ"/>
              </w:rPr>
              <w:t xml:space="preserve">Маъмуриятнинг ихтиёри бўйича абонентга нияти бузуқ, безовта қилувчи ёки </w:t>
            </w:r>
            <w:proofErr w:type="spellStart"/>
            <w:r w:rsidRPr="00506FED">
              <w:rPr>
                <w:sz w:val="28"/>
                <w:szCs w:val="28"/>
              </w:rPr>
              <w:t>ёмон</w:t>
            </w:r>
            <w:proofErr w:type="spellEnd"/>
            <w:r w:rsidRPr="00506FED">
              <w:rPr>
                <w:sz w:val="28"/>
                <w:szCs w:val="28"/>
                <w:lang w:val="uz-Cyrl-UZ"/>
              </w:rPr>
              <w:t xml:space="preserve"> ният</w:t>
            </w:r>
            <w:r w:rsidRPr="00506FED">
              <w:rPr>
                <w:sz w:val="28"/>
                <w:szCs w:val="28"/>
              </w:rPr>
              <w:t>даг</w:t>
            </w:r>
            <w:r w:rsidRPr="00506FED">
              <w:rPr>
                <w:sz w:val="28"/>
                <w:szCs w:val="28"/>
                <w:lang w:val="uz-Cyrl-UZ"/>
              </w:rPr>
              <w:t>и чақирувлар манбаини аниқлаш учун ёрдам берадиган хизмат.</w:t>
            </w:r>
          </w:p>
          <w:p w14:paraId="17F5ED60" w14:textId="77777777" w:rsidR="00924A19" w:rsidRPr="00506FED" w:rsidRDefault="00924A19" w:rsidP="003E69B7">
            <w:pPr>
              <w:tabs>
                <w:tab w:val="left" w:pos="675"/>
                <w:tab w:val="left" w:pos="4219"/>
                <w:tab w:val="left" w:pos="9321"/>
              </w:tabs>
              <w:jc w:val="both"/>
              <w:rPr>
                <w:sz w:val="28"/>
                <w:szCs w:val="28"/>
                <w:lang w:val="uz-Cyrl-UZ"/>
              </w:rPr>
            </w:pPr>
            <w:r w:rsidRPr="00506FED">
              <w:rPr>
                <w:lang w:val="uz-Cyrl-UZ"/>
              </w:rPr>
              <w:t xml:space="preserve">Изоҳ – Бунда чақирувчи ва чақирилувчи абонентлар </w:t>
            </w:r>
            <w:r w:rsidR="0011793A" w:rsidRPr="0011793A">
              <w:rPr>
                <w:lang w:val="uz-Cyrl-UZ"/>
              </w:rPr>
              <w:t>рақами</w:t>
            </w:r>
            <w:r w:rsidRPr="00506FED">
              <w:rPr>
                <w:lang w:val="uz-Cyrl-UZ"/>
              </w:rPr>
              <w:t>, чақирув (сўров) вақти ва санаси кўрсатилади. Хизмат аниқ вақт давомида боғланиш вақтида ёки боғланишнинг фаол фазасида сўралиши керак. У тармоқда автоматик тарзда (унда барча кирувчи чақирувларнинг маълумотлари қайд этилади) ёки абонент томонидан (абонент тугмани босади ёки аниқ рақамни теради) ишга туширилиши мумкин.</w:t>
            </w:r>
          </w:p>
        </w:tc>
      </w:tr>
      <w:tr w:rsidR="00924A19" w:rsidRPr="005234B4" w14:paraId="0786785F" w14:textId="77777777">
        <w:trPr>
          <w:tblCellSpacing w:w="0" w:type="dxa"/>
          <w:jc w:val="center"/>
        </w:trPr>
        <w:tc>
          <w:tcPr>
            <w:tcW w:w="2007" w:type="pct"/>
          </w:tcPr>
          <w:p w14:paraId="2D05F8B4" w14:textId="77777777" w:rsidR="00924A19" w:rsidRPr="00506FED" w:rsidRDefault="00924A19" w:rsidP="008B29C8">
            <w:pPr>
              <w:rPr>
                <w:b/>
                <w:sz w:val="28"/>
                <w:szCs w:val="28"/>
                <w:lang w:val="uz-Cyrl-UZ"/>
              </w:rPr>
            </w:pPr>
            <w:r w:rsidRPr="00506FED">
              <w:rPr>
                <w:b/>
                <w:sz w:val="28"/>
                <w:szCs w:val="28"/>
                <w:lang w:val="uz-Cyrl-UZ"/>
              </w:rPr>
              <w:t>Услуга переадресации управляемая пользователем</w:t>
            </w:r>
          </w:p>
          <w:p w14:paraId="5922E336" w14:textId="77777777" w:rsidR="00924A19" w:rsidRPr="00506FED" w:rsidRDefault="00924A19" w:rsidP="00971A2C">
            <w:pPr>
              <w:pStyle w:val="ListParagraph1"/>
              <w:spacing w:after="0" w:line="240" w:lineRule="auto"/>
              <w:ind w:left="0"/>
              <w:rPr>
                <w:rFonts w:ascii="Times New Roman" w:hAnsi="Times New Roman" w:cs="Times New Roman"/>
                <w:sz w:val="28"/>
                <w:szCs w:val="28"/>
                <w:lang w:val="uz-Cyrl-UZ"/>
              </w:rPr>
            </w:pPr>
            <w:r w:rsidRPr="00506FED">
              <w:rPr>
                <w:rFonts w:ascii="Times New Roman" w:hAnsi="Times New Roman" w:cs="Times New Roman"/>
                <w:b/>
                <w:sz w:val="28"/>
                <w:szCs w:val="28"/>
                <w:lang w:val="uz-Cyrl-UZ"/>
              </w:rPr>
              <w:t>uz</w:t>
            </w:r>
            <w:r w:rsidRPr="00506FED">
              <w:rPr>
                <w:rFonts w:ascii="Times New Roman" w:hAnsi="Times New Roman" w:cs="Times New Roman"/>
                <w:sz w:val="28"/>
                <w:szCs w:val="28"/>
                <w:lang w:val="uz-Cyrl-UZ"/>
              </w:rPr>
              <w:t xml:space="preserve"> </w:t>
            </w:r>
            <w:r w:rsidRPr="00506FED">
              <w:rPr>
                <w:sz w:val="28"/>
                <w:szCs w:val="28"/>
                <w:lang w:val="uz-Cyrl-UZ"/>
              </w:rPr>
              <w:t xml:space="preserve">- </w:t>
            </w:r>
            <w:r w:rsidRPr="00506FED">
              <w:rPr>
                <w:rFonts w:ascii="Times New Roman" w:hAnsi="Times New Roman" w:cs="Times New Roman"/>
                <w:sz w:val="28"/>
                <w:szCs w:val="28"/>
                <w:lang w:val="uz-Cyrl-UZ"/>
              </w:rPr>
              <w:t>foydalanuvchi tomonidan boshqariladigan qayta adreslash xizmati</w:t>
            </w:r>
          </w:p>
          <w:p w14:paraId="2A7375F2" w14:textId="5788D67D" w:rsidR="00924A19" w:rsidRPr="00506FED" w:rsidRDefault="003A4C4D" w:rsidP="00971A2C">
            <w:pPr>
              <w:pStyle w:val="ListParagraph1"/>
              <w:spacing w:after="0" w:line="240" w:lineRule="auto"/>
              <w:ind w:left="0"/>
              <w:rPr>
                <w:rFonts w:ascii="Times New Roman" w:hAnsi="Times New Roman" w:cs="Times New Roman"/>
                <w:sz w:val="28"/>
                <w:szCs w:val="28"/>
                <w:lang w:val="ru-RU"/>
              </w:rPr>
            </w:pPr>
            <w:r>
              <w:rPr>
                <w:rFonts w:ascii="Times New Roman" w:hAnsi="Times New Roman" w:cs="Times New Roman"/>
                <w:sz w:val="28"/>
                <w:szCs w:val="28"/>
                <w:lang w:val="uz-Cyrl-UZ"/>
              </w:rPr>
              <w:t xml:space="preserve"> </w:t>
            </w:r>
            <w:r w:rsidR="00924A19" w:rsidRPr="00506FED">
              <w:rPr>
                <w:rFonts w:ascii="Times New Roman" w:hAnsi="Times New Roman" w:cs="Times New Roman"/>
                <w:sz w:val="28"/>
                <w:szCs w:val="28"/>
                <w:lang w:val="uz-Cyrl-UZ"/>
              </w:rPr>
              <w:t xml:space="preserve"> </w:t>
            </w:r>
            <w:proofErr w:type="spellStart"/>
            <w:r w:rsidR="00924A19" w:rsidRPr="00506FED">
              <w:rPr>
                <w:rFonts w:ascii="Times New Roman" w:hAnsi="Times New Roman" w:cs="Times New Roman"/>
                <w:sz w:val="28"/>
                <w:szCs w:val="28"/>
                <w:lang w:val="ru-RU"/>
              </w:rPr>
              <w:t>фойдаланувчи</w:t>
            </w:r>
            <w:proofErr w:type="spellEnd"/>
            <w:r w:rsidR="00924A19" w:rsidRPr="00506FED">
              <w:rPr>
                <w:rFonts w:ascii="Times New Roman" w:hAnsi="Times New Roman" w:cs="Times New Roman"/>
                <w:sz w:val="28"/>
                <w:szCs w:val="28"/>
                <w:lang w:val="ru-RU"/>
              </w:rPr>
              <w:t xml:space="preserve"> </w:t>
            </w:r>
            <w:proofErr w:type="spellStart"/>
            <w:r w:rsidR="00924A19" w:rsidRPr="00506FED">
              <w:rPr>
                <w:rFonts w:ascii="Times New Roman" w:hAnsi="Times New Roman" w:cs="Times New Roman"/>
                <w:sz w:val="28"/>
                <w:szCs w:val="28"/>
                <w:lang w:val="ru-RU"/>
              </w:rPr>
              <w:t>томонидан</w:t>
            </w:r>
            <w:proofErr w:type="spellEnd"/>
            <w:r w:rsidR="00924A19" w:rsidRPr="00506FED">
              <w:rPr>
                <w:rFonts w:ascii="Times New Roman" w:hAnsi="Times New Roman" w:cs="Times New Roman"/>
                <w:sz w:val="28"/>
                <w:szCs w:val="28"/>
                <w:lang w:val="ru-RU"/>
              </w:rPr>
              <w:t xml:space="preserve"> </w:t>
            </w:r>
            <w:proofErr w:type="spellStart"/>
            <w:r w:rsidR="00924A19" w:rsidRPr="00506FED">
              <w:rPr>
                <w:rFonts w:ascii="Times New Roman" w:hAnsi="Times New Roman" w:cs="Times New Roman"/>
                <w:sz w:val="28"/>
                <w:szCs w:val="28"/>
                <w:lang w:val="ru-RU"/>
              </w:rPr>
              <w:t>бошқариладиган</w:t>
            </w:r>
            <w:proofErr w:type="spellEnd"/>
            <w:r w:rsidR="00924A19" w:rsidRPr="00506FED">
              <w:rPr>
                <w:rFonts w:ascii="Times New Roman" w:hAnsi="Times New Roman" w:cs="Times New Roman"/>
                <w:sz w:val="28"/>
                <w:szCs w:val="28"/>
                <w:lang w:val="ru-RU"/>
              </w:rPr>
              <w:t xml:space="preserve"> </w:t>
            </w:r>
            <w:proofErr w:type="spellStart"/>
            <w:r w:rsidR="00924A19" w:rsidRPr="00506FED">
              <w:rPr>
                <w:rFonts w:ascii="Times New Roman" w:hAnsi="Times New Roman" w:cs="Times New Roman"/>
                <w:sz w:val="28"/>
                <w:szCs w:val="28"/>
                <w:lang w:val="ru-RU"/>
              </w:rPr>
              <w:t>қайта</w:t>
            </w:r>
            <w:proofErr w:type="spellEnd"/>
            <w:r w:rsidR="00924A19" w:rsidRPr="00506FED">
              <w:rPr>
                <w:rFonts w:ascii="Times New Roman" w:hAnsi="Times New Roman" w:cs="Times New Roman"/>
                <w:sz w:val="28"/>
                <w:szCs w:val="28"/>
                <w:lang w:val="ru-RU"/>
              </w:rPr>
              <w:t xml:space="preserve"> </w:t>
            </w:r>
            <w:proofErr w:type="spellStart"/>
            <w:r w:rsidR="00924A19" w:rsidRPr="00506FED">
              <w:rPr>
                <w:rFonts w:ascii="Times New Roman" w:hAnsi="Times New Roman" w:cs="Times New Roman"/>
                <w:sz w:val="28"/>
                <w:szCs w:val="28"/>
                <w:lang w:val="ru-RU"/>
              </w:rPr>
              <w:t>адреслаш</w:t>
            </w:r>
            <w:proofErr w:type="spellEnd"/>
            <w:r w:rsidR="00924A19" w:rsidRPr="00506FED">
              <w:rPr>
                <w:rFonts w:ascii="Times New Roman" w:hAnsi="Times New Roman" w:cs="Times New Roman"/>
                <w:sz w:val="28"/>
                <w:szCs w:val="28"/>
                <w:lang w:val="ru-RU"/>
              </w:rPr>
              <w:t xml:space="preserve"> </w:t>
            </w:r>
            <w:proofErr w:type="spellStart"/>
            <w:r w:rsidR="00924A19" w:rsidRPr="00506FED">
              <w:rPr>
                <w:rFonts w:ascii="Times New Roman" w:hAnsi="Times New Roman" w:cs="Times New Roman"/>
                <w:sz w:val="28"/>
                <w:szCs w:val="28"/>
                <w:lang w:val="ru-RU"/>
              </w:rPr>
              <w:t>хизмати</w:t>
            </w:r>
            <w:proofErr w:type="spellEnd"/>
          </w:p>
          <w:p w14:paraId="2A808AE6" w14:textId="77777777" w:rsidR="00924A19" w:rsidRPr="00506FED" w:rsidRDefault="00924A19" w:rsidP="00971A2C">
            <w:pPr>
              <w:pStyle w:val="ListParagraph1"/>
              <w:spacing w:after="0" w:line="240" w:lineRule="auto"/>
              <w:ind w:left="0"/>
              <w:rPr>
                <w:rFonts w:ascii="Times New Roman" w:hAnsi="Times New Roman" w:cs="Times New Roman"/>
                <w:sz w:val="28"/>
                <w:szCs w:val="28"/>
                <w:lang w:val="en-US"/>
              </w:rPr>
            </w:pPr>
            <w:r w:rsidRPr="00506FED">
              <w:rPr>
                <w:rFonts w:ascii="Times New Roman" w:hAnsi="Times New Roman" w:cs="Times New Roman"/>
                <w:b/>
                <w:snapToGrid w:val="0"/>
                <w:sz w:val="28"/>
                <w:szCs w:val="28"/>
                <w:lang w:val="uz-Cyrl-UZ"/>
              </w:rPr>
              <w:t xml:space="preserve">en </w:t>
            </w:r>
            <w:r w:rsidRPr="00506FED">
              <w:rPr>
                <w:rFonts w:ascii="Times New Roman" w:hAnsi="Times New Roman" w:cs="Times New Roman"/>
                <w:b/>
                <w:snapToGrid w:val="0"/>
                <w:sz w:val="28"/>
                <w:szCs w:val="28"/>
                <w:lang w:val="en-US"/>
              </w:rPr>
              <w:t xml:space="preserve">- </w:t>
            </w:r>
            <w:r w:rsidRPr="00506FED">
              <w:rPr>
                <w:rFonts w:ascii="Times New Roman" w:hAnsi="Times New Roman" w:cs="Times New Roman"/>
                <w:sz w:val="28"/>
                <w:szCs w:val="28"/>
                <w:lang w:val="en-US"/>
              </w:rPr>
              <w:t>u</w:t>
            </w:r>
            <w:proofErr w:type="spellStart"/>
            <w:r w:rsidRPr="00506FED">
              <w:rPr>
                <w:rFonts w:ascii="Times New Roman" w:hAnsi="Times New Roman" w:cs="Times New Roman"/>
                <w:sz w:val="28"/>
                <w:szCs w:val="28"/>
              </w:rPr>
              <w:t>sage</w:t>
            </w:r>
            <w:proofErr w:type="spellEnd"/>
            <w:r w:rsidRPr="00506FED">
              <w:rPr>
                <w:rFonts w:ascii="Times New Roman" w:hAnsi="Times New Roman" w:cs="Times New Roman"/>
                <w:sz w:val="28"/>
                <w:szCs w:val="28"/>
              </w:rPr>
              <w:t xml:space="preserve"> </w:t>
            </w:r>
            <w:r w:rsidRPr="00506FED">
              <w:rPr>
                <w:rFonts w:ascii="Times New Roman" w:hAnsi="Times New Roman" w:cs="Times New Roman"/>
                <w:sz w:val="28"/>
                <w:szCs w:val="28"/>
                <w:lang w:val="en-US"/>
              </w:rPr>
              <w:t>s</w:t>
            </w:r>
            <w:proofErr w:type="spellStart"/>
            <w:r w:rsidRPr="00506FED">
              <w:rPr>
                <w:rFonts w:ascii="Times New Roman" w:hAnsi="Times New Roman" w:cs="Times New Roman"/>
                <w:sz w:val="28"/>
                <w:szCs w:val="28"/>
              </w:rPr>
              <w:t>ensitive</w:t>
            </w:r>
            <w:proofErr w:type="spellEnd"/>
            <w:r w:rsidRPr="00506FED">
              <w:rPr>
                <w:rFonts w:ascii="Times New Roman" w:hAnsi="Times New Roman" w:cs="Times New Roman"/>
                <w:sz w:val="28"/>
                <w:szCs w:val="28"/>
              </w:rPr>
              <w:t xml:space="preserve"> </w:t>
            </w:r>
            <w:r w:rsidRPr="00506FED">
              <w:rPr>
                <w:rFonts w:ascii="Times New Roman" w:hAnsi="Times New Roman" w:cs="Times New Roman"/>
                <w:sz w:val="28"/>
                <w:szCs w:val="28"/>
                <w:lang w:val="en-US"/>
              </w:rPr>
              <w:t>c</w:t>
            </w:r>
            <w:proofErr w:type="spellStart"/>
            <w:r w:rsidRPr="00506FED">
              <w:rPr>
                <w:rFonts w:ascii="Times New Roman" w:hAnsi="Times New Roman" w:cs="Times New Roman"/>
                <w:sz w:val="28"/>
                <w:szCs w:val="28"/>
              </w:rPr>
              <w:t>all</w:t>
            </w:r>
            <w:proofErr w:type="spellEnd"/>
            <w:r w:rsidRPr="00506FED">
              <w:rPr>
                <w:rFonts w:ascii="Times New Roman" w:hAnsi="Times New Roman" w:cs="Times New Roman"/>
                <w:sz w:val="28"/>
                <w:szCs w:val="28"/>
              </w:rPr>
              <w:t xml:space="preserve"> </w:t>
            </w:r>
            <w:r w:rsidRPr="00506FED">
              <w:rPr>
                <w:rFonts w:ascii="Times New Roman" w:hAnsi="Times New Roman" w:cs="Times New Roman"/>
                <w:sz w:val="28"/>
                <w:szCs w:val="28"/>
                <w:lang w:val="en-US"/>
              </w:rPr>
              <w:t>f</w:t>
            </w:r>
            <w:proofErr w:type="spellStart"/>
            <w:r w:rsidRPr="00506FED">
              <w:rPr>
                <w:rFonts w:ascii="Times New Roman" w:hAnsi="Times New Roman" w:cs="Times New Roman"/>
                <w:sz w:val="28"/>
                <w:szCs w:val="28"/>
              </w:rPr>
              <w:t>orwarding</w:t>
            </w:r>
            <w:proofErr w:type="spellEnd"/>
            <w:r w:rsidRPr="00506FED">
              <w:rPr>
                <w:rFonts w:ascii="Times New Roman" w:hAnsi="Times New Roman" w:cs="Times New Roman"/>
                <w:sz w:val="28"/>
                <w:szCs w:val="28"/>
              </w:rPr>
              <w:t xml:space="preserve"> (USCF)</w:t>
            </w:r>
          </w:p>
          <w:p w14:paraId="205D660F" w14:textId="77777777" w:rsidR="00924A19" w:rsidRPr="00506FED" w:rsidRDefault="00924A19" w:rsidP="00971A2C">
            <w:pPr>
              <w:tabs>
                <w:tab w:val="left" w:pos="417"/>
                <w:tab w:val="left" w:pos="675"/>
                <w:tab w:val="left" w:pos="4219"/>
                <w:tab w:val="left" w:pos="9321"/>
              </w:tabs>
              <w:rPr>
                <w:b/>
                <w:sz w:val="28"/>
                <w:szCs w:val="28"/>
                <w:lang w:val="uz-Cyrl-UZ"/>
              </w:rPr>
            </w:pPr>
            <w:r w:rsidRPr="00506FED">
              <w:rPr>
                <w:b/>
                <w:sz w:val="28"/>
                <w:szCs w:val="28"/>
                <w:lang w:val="en-US"/>
              </w:rPr>
              <w:t xml:space="preserve">  </w:t>
            </w:r>
          </w:p>
        </w:tc>
        <w:tc>
          <w:tcPr>
            <w:tcW w:w="2993" w:type="pct"/>
          </w:tcPr>
          <w:p w14:paraId="3A211262" w14:textId="77777777" w:rsidR="00924A19" w:rsidRPr="00506FED" w:rsidRDefault="00924A19" w:rsidP="00971A2C">
            <w:pPr>
              <w:pStyle w:val="ListParagraph1"/>
              <w:spacing w:after="0" w:line="240" w:lineRule="auto"/>
              <w:ind w:left="0"/>
              <w:jc w:val="both"/>
              <w:rPr>
                <w:rFonts w:ascii="Times New Roman" w:hAnsi="Times New Roman" w:cs="Times New Roman"/>
                <w:sz w:val="28"/>
                <w:szCs w:val="28"/>
                <w:lang w:val="ru-RU"/>
              </w:rPr>
            </w:pPr>
            <w:r w:rsidRPr="00506FED">
              <w:rPr>
                <w:rFonts w:ascii="Times New Roman" w:hAnsi="Times New Roman" w:cs="Times New Roman"/>
                <w:sz w:val="28"/>
                <w:szCs w:val="28"/>
                <w:lang w:val="ru-RU"/>
              </w:rPr>
              <w:t>Услуга переадресации</w:t>
            </w:r>
            <w:r w:rsidR="00B40012" w:rsidRPr="00506FED">
              <w:rPr>
                <w:rFonts w:ascii="Times New Roman" w:hAnsi="Times New Roman" w:cs="Times New Roman"/>
                <w:sz w:val="28"/>
                <w:szCs w:val="28"/>
                <w:lang w:val="ru-RU"/>
              </w:rPr>
              <w:t>,</w:t>
            </w:r>
            <w:r w:rsidRPr="00506FED">
              <w:rPr>
                <w:rFonts w:ascii="Times New Roman" w:hAnsi="Times New Roman" w:cs="Times New Roman"/>
                <w:sz w:val="28"/>
                <w:szCs w:val="28"/>
                <w:lang w:val="ru-RU"/>
              </w:rPr>
              <w:t xml:space="preserve"> управляемая пользователем</w:t>
            </w:r>
            <w:r w:rsidR="00B40012" w:rsidRPr="00506FED">
              <w:rPr>
                <w:rFonts w:ascii="Times New Roman" w:hAnsi="Times New Roman" w:cs="Times New Roman"/>
                <w:sz w:val="28"/>
                <w:szCs w:val="28"/>
                <w:lang w:val="ru-RU"/>
              </w:rPr>
              <w:t>,</w:t>
            </w:r>
            <w:r w:rsidRPr="00506FED">
              <w:rPr>
                <w:rFonts w:ascii="Times New Roman" w:hAnsi="Times New Roman" w:cs="Times New Roman"/>
                <w:sz w:val="28"/>
                <w:szCs w:val="28"/>
                <w:lang w:val="ru-RU"/>
              </w:rPr>
              <w:t xml:space="preserve"> может быть реализована для абонентов, для которых не назначена индивидуальная линия. Оплата за услугу переадресации генерируется только тогда, когда данная услуга активируется.</w:t>
            </w:r>
          </w:p>
          <w:p w14:paraId="21CB17A4" w14:textId="77777777" w:rsidR="00924A19" w:rsidRPr="00506FED" w:rsidRDefault="00924A19" w:rsidP="00971A2C">
            <w:pPr>
              <w:pStyle w:val="ListParagraph1"/>
              <w:spacing w:after="0" w:line="240" w:lineRule="auto"/>
              <w:ind w:left="0"/>
              <w:jc w:val="both"/>
              <w:rPr>
                <w:rFonts w:ascii="Times New Roman" w:hAnsi="Times New Roman" w:cs="Times New Roman"/>
                <w:sz w:val="24"/>
                <w:szCs w:val="24"/>
                <w:lang w:val="ru-RU"/>
              </w:rPr>
            </w:pPr>
            <w:r w:rsidRPr="00506FED">
              <w:rPr>
                <w:rFonts w:ascii="Times New Roman" w:hAnsi="Times New Roman" w:cs="Times New Roman"/>
                <w:sz w:val="24"/>
                <w:szCs w:val="24"/>
                <w:lang w:val="ru-RU"/>
              </w:rPr>
              <w:t xml:space="preserve">Примечание </w:t>
            </w:r>
            <w:r w:rsidR="00D4697E" w:rsidRPr="00506FED">
              <w:rPr>
                <w:rFonts w:ascii="Times New Roman" w:hAnsi="Times New Roman" w:cs="Times New Roman"/>
                <w:sz w:val="24"/>
                <w:szCs w:val="24"/>
                <w:lang w:val="ru-RU"/>
              </w:rPr>
              <w:t>–</w:t>
            </w:r>
            <w:r w:rsidRPr="00506FED">
              <w:rPr>
                <w:rFonts w:ascii="Times New Roman" w:hAnsi="Times New Roman" w:cs="Times New Roman"/>
                <w:sz w:val="24"/>
                <w:szCs w:val="24"/>
                <w:lang w:val="ru-RU"/>
              </w:rPr>
              <w:t xml:space="preserve"> Эта услуга создается только для оконечных устройств </w:t>
            </w:r>
            <w:proofErr w:type="gramStart"/>
            <w:r w:rsidRPr="00506FED">
              <w:rPr>
                <w:rFonts w:ascii="Times New Roman" w:hAnsi="Times New Roman" w:cs="Times New Roman"/>
                <w:sz w:val="24"/>
                <w:szCs w:val="24"/>
                <w:lang w:val="ru-RU"/>
              </w:rPr>
              <w:t xml:space="preserve">протокола  </w:t>
            </w:r>
            <w:r w:rsidRPr="00506FED">
              <w:rPr>
                <w:rFonts w:ascii="Times New Roman" w:hAnsi="Times New Roman" w:cs="Times New Roman"/>
                <w:sz w:val="24"/>
                <w:szCs w:val="24"/>
              </w:rPr>
              <w:t>MGCP</w:t>
            </w:r>
            <w:proofErr w:type="gramEnd"/>
            <w:r w:rsidRPr="00506FED">
              <w:rPr>
                <w:rFonts w:ascii="Times New Roman" w:hAnsi="Times New Roman" w:cs="Times New Roman"/>
                <w:sz w:val="24"/>
                <w:szCs w:val="24"/>
                <w:lang w:val="ru-RU"/>
              </w:rPr>
              <w:t>.</w:t>
            </w:r>
          </w:p>
          <w:p w14:paraId="0756A07C" w14:textId="7AD0C873" w:rsidR="00924A19" w:rsidRPr="0065349D" w:rsidRDefault="00924A19" w:rsidP="00971A2C">
            <w:pPr>
              <w:pStyle w:val="ListParagraph1"/>
              <w:spacing w:after="0" w:line="240" w:lineRule="auto"/>
              <w:ind w:left="0"/>
              <w:jc w:val="both"/>
              <w:rPr>
                <w:rFonts w:ascii="Times New Roman" w:hAnsi="Times New Roman" w:cs="Times New Roman"/>
                <w:sz w:val="16"/>
                <w:szCs w:val="16"/>
                <w:lang w:val="en-US"/>
              </w:rPr>
            </w:pPr>
          </w:p>
          <w:p w14:paraId="2157677A" w14:textId="77777777" w:rsidR="00924A19" w:rsidRPr="00506FED" w:rsidRDefault="00924A19" w:rsidP="00971A2C">
            <w:pPr>
              <w:pStyle w:val="ListParagraph1"/>
              <w:spacing w:after="0" w:line="240" w:lineRule="auto"/>
              <w:ind w:left="0"/>
              <w:jc w:val="both"/>
              <w:rPr>
                <w:rFonts w:ascii="Times New Roman" w:hAnsi="Times New Roman" w:cs="Times New Roman"/>
                <w:sz w:val="28"/>
                <w:szCs w:val="28"/>
                <w:lang w:val="en-US"/>
              </w:rPr>
            </w:pPr>
            <w:proofErr w:type="spellStart"/>
            <w:r w:rsidRPr="00506FED">
              <w:rPr>
                <w:rFonts w:ascii="Times New Roman" w:hAnsi="Times New Roman" w:cs="Times New Roman"/>
                <w:sz w:val="28"/>
                <w:szCs w:val="28"/>
                <w:lang w:val="en-US"/>
              </w:rPr>
              <w:t>Foydalanuvchi</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tomonidan</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boshqariladigan</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qayta</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adreslash</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xizmati</w:t>
            </w:r>
            <w:proofErr w:type="spellEnd"/>
            <w:r w:rsidRPr="00506FED">
              <w:rPr>
                <w:rFonts w:ascii="Times New Roman" w:hAnsi="Times New Roman" w:cs="Times New Roman"/>
                <w:sz w:val="28"/>
                <w:szCs w:val="28"/>
                <w:lang w:val="en-US"/>
              </w:rPr>
              <w:t xml:space="preserve"> individual </w:t>
            </w:r>
            <w:proofErr w:type="spellStart"/>
            <w:r w:rsidRPr="00506FED">
              <w:rPr>
                <w:rFonts w:ascii="Times New Roman" w:hAnsi="Times New Roman" w:cs="Times New Roman"/>
                <w:sz w:val="28"/>
                <w:szCs w:val="28"/>
                <w:lang w:val="en-US"/>
              </w:rPr>
              <w:t>liniya</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tayinlanmagan</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abonentlar</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uchun</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amalga</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oshirilishi</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mumkin</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Qayta</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adreslash</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xizmatlari</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uchun</w:t>
            </w:r>
            <w:proofErr w:type="spellEnd"/>
            <w:r w:rsidRPr="00506FED">
              <w:rPr>
                <w:rFonts w:ascii="Times New Roman" w:hAnsi="Times New Roman" w:cs="Times New Roman"/>
                <w:sz w:val="28"/>
                <w:szCs w:val="28"/>
                <w:lang w:val="en-US"/>
              </w:rPr>
              <w:t xml:space="preserve"> </w:t>
            </w:r>
            <w:proofErr w:type="spellStart"/>
            <w:proofErr w:type="gramStart"/>
            <w:r w:rsidRPr="00506FED">
              <w:rPr>
                <w:rFonts w:ascii="Times New Roman" w:hAnsi="Times New Roman" w:cs="Times New Roman"/>
                <w:sz w:val="28"/>
                <w:szCs w:val="28"/>
                <w:lang w:val="en-US"/>
              </w:rPr>
              <w:t>to‘</w:t>
            </w:r>
            <w:proofErr w:type="gramEnd"/>
            <w:r w:rsidRPr="00506FED">
              <w:rPr>
                <w:rFonts w:ascii="Times New Roman" w:hAnsi="Times New Roman" w:cs="Times New Roman"/>
                <w:sz w:val="28"/>
                <w:szCs w:val="28"/>
                <w:lang w:val="en-US"/>
              </w:rPr>
              <w:t>lov</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ushbu</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xizmat</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aktivlashtirilganda</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en-US"/>
              </w:rPr>
              <w:t>generatsiyalanadi</w:t>
            </w:r>
            <w:proofErr w:type="spellEnd"/>
            <w:r w:rsidRPr="00506FED">
              <w:rPr>
                <w:rFonts w:ascii="Times New Roman" w:hAnsi="Times New Roman" w:cs="Times New Roman"/>
                <w:sz w:val="28"/>
                <w:szCs w:val="28"/>
                <w:lang w:val="en-US"/>
              </w:rPr>
              <w:t>.</w:t>
            </w:r>
          </w:p>
          <w:p w14:paraId="3129702A" w14:textId="77777777" w:rsidR="00924A19" w:rsidRPr="00506FED" w:rsidRDefault="00924A19" w:rsidP="00971A2C">
            <w:pPr>
              <w:pStyle w:val="ListParagraph1"/>
              <w:spacing w:after="0" w:line="240" w:lineRule="auto"/>
              <w:ind w:left="0"/>
              <w:jc w:val="both"/>
              <w:rPr>
                <w:rFonts w:ascii="Times New Roman" w:hAnsi="Times New Roman" w:cs="Times New Roman"/>
                <w:sz w:val="24"/>
                <w:szCs w:val="24"/>
                <w:lang w:val="en-US"/>
              </w:rPr>
            </w:pPr>
            <w:proofErr w:type="spellStart"/>
            <w:r w:rsidRPr="00506FED">
              <w:rPr>
                <w:rFonts w:ascii="Times New Roman" w:hAnsi="Times New Roman" w:cs="Times New Roman"/>
                <w:sz w:val="24"/>
                <w:szCs w:val="24"/>
                <w:lang w:val="en-US"/>
              </w:rPr>
              <w:t>Izoh</w:t>
            </w:r>
            <w:proofErr w:type="spellEnd"/>
            <w:r w:rsidRPr="00506FED">
              <w:rPr>
                <w:rFonts w:ascii="Times New Roman" w:hAnsi="Times New Roman" w:cs="Times New Roman"/>
                <w:sz w:val="24"/>
                <w:szCs w:val="24"/>
                <w:lang w:val="en-US"/>
              </w:rPr>
              <w:t xml:space="preserve"> – Bu </w:t>
            </w:r>
            <w:proofErr w:type="spellStart"/>
            <w:r w:rsidRPr="00506FED">
              <w:rPr>
                <w:rFonts w:ascii="Times New Roman" w:hAnsi="Times New Roman" w:cs="Times New Roman"/>
                <w:sz w:val="24"/>
                <w:szCs w:val="24"/>
                <w:lang w:val="en-US"/>
              </w:rPr>
              <w:t>xizmat</w:t>
            </w:r>
            <w:proofErr w:type="spellEnd"/>
            <w:r w:rsidRPr="00506FED">
              <w:rPr>
                <w:rFonts w:ascii="Times New Roman" w:hAnsi="Times New Roman" w:cs="Times New Roman"/>
                <w:sz w:val="24"/>
                <w:szCs w:val="24"/>
                <w:lang w:val="en-US"/>
              </w:rPr>
              <w:t xml:space="preserve"> </w:t>
            </w:r>
            <w:proofErr w:type="spellStart"/>
            <w:r w:rsidRPr="00506FED">
              <w:rPr>
                <w:rFonts w:ascii="Times New Roman" w:hAnsi="Times New Roman" w:cs="Times New Roman"/>
                <w:sz w:val="24"/>
                <w:szCs w:val="24"/>
                <w:lang w:val="en-US"/>
              </w:rPr>
              <w:t>faqat</w:t>
            </w:r>
            <w:proofErr w:type="spellEnd"/>
            <w:r w:rsidRPr="00506FED">
              <w:rPr>
                <w:rFonts w:ascii="Times New Roman" w:hAnsi="Times New Roman" w:cs="Times New Roman"/>
                <w:sz w:val="24"/>
                <w:szCs w:val="24"/>
                <w:lang w:val="en-US"/>
              </w:rPr>
              <w:t xml:space="preserve"> </w:t>
            </w:r>
            <w:r w:rsidRPr="00506FED">
              <w:rPr>
                <w:rFonts w:ascii="Times New Roman" w:hAnsi="Times New Roman" w:cs="Times New Roman"/>
                <w:sz w:val="24"/>
                <w:szCs w:val="24"/>
              </w:rPr>
              <w:t>MGCP</w:t>
            </w:r>
            <w:r w:rsidRPr="00506FED">
              <w:rPr>
                <w:rFonts w:ascii="Times New Roman" w:hAnsi="Times New Roman" w:cs="Times New Roman"/>
                <w:sz w:val="24"/>
                <w:szCs w:val="24"/>
                <w:lang w:val="en-US"/>
              </w:rPr>
              <w:t xml:space="preserve"> </w:t>
            </w:r>
            <w:proofErr w:type="spellStart"/>
            <w:r w:rsidRPr="00506FED">
              <w:rPr>
                <w:rFonts w:ascii="Times New Roman" w:hAnsi="Times New Roman" w:cs="Times New Roman"/>
                <w:sz w:val="24"/>
                <w:szCs w:val="24"/>
                <w:lang w:val="en-US"/>
              </w:rPr>
              <w:t>protokolining</w:t>
            </w:r>
            <w:proofErr w:type="spellEnd"/>
            <w:r w:rsidRPr="00506FED">
              <w:rPr>
                <w:rFonts w:ascii="Times New Roman" w:hAnsi="Times New Roman" w:cs="Times New Roman"/>
                <w:sz w:val="24"/>
                <w:szCs w:val="24"/>
                <w:lang w:val="en-US"/>
              </w:rPr>
              <w:t xml:space="preserve"> </w:t>
            </w:r>
            <w:proofErr w:type="spellStart"/>
            <w:r w:rsidRPr="00506FED">
              <w:rPr>
                <w:rFonts w:ascii="Times New Roman" w:hAnsi="Times New Roman" w:cs="Times New Roman"/>
                <w:sz w:val="24"/>
                <w:szCs w:val="24"/>
                <w:lang w:val="en-US"/>
              </w:rPr>
              <w:t>chetki</w:t>
            </w:r>
            <w:proofErr w:type="spellEnd"/>
            <w:r w:rsidRPr="00506FED">
              <w:rPr>
                <w:rFonts w:ascii="Times New Roman" w:hAnsi="Times New Roman" w:cs="Times New Roman"/>
                <w:sz w:val="24"/>
                <w:szCs w:val="24"/>
                <w:lang w:val="en-US"/>
              </w:rPr>
              <w:t xml:space="preserve"> </w:t>
            </w:r>
            <w:proofErr w:type="spellStart"/>
            <w:r w:rsidRPr="00506FED">
              <w:rPr>
                <w:rFonts w:ascii="Times New Roman" w:hAnsi="Times New Roman" w:cs="Times New Roman"/>
                <w:sz w:val="24"/>
                <w:szCs w:val="24"/>
                <w:lang w:val="en-US"/>
              </w:rPr>
              <w:t>qurilmalari</w:t>
            </w:r>
            <w:proofErr w:type="spellEnd"/>
            <w:r w:rsidRPr="00506FED">
              <w:rPr>
                <w:rFonts w:ascii="Times New Roman" w:hAnsi="Times New Roman" w:cs="Times New Roman"/>
                <w:sz w:val="24"/>
                <w:szCs w:val="24"/>
                <w:lang w:val="en-US"/>
              </w:rPr>
              <w:t xml:space="preserve"> </w:t>
            </w:r>
            <w:proofErr w:type="spellStart"/>
            <w:r w:rsidRPr="00506FED">
              <w:rPr>
                <w:rFonts w:ascii="Times New Roman" w:hAnsi="Times New Roman" w:cs="Times New Roman"/>
                <w:sz w:val="24"/>
                <w:szCs w:val="24"/>
                <w:lang w:val="en-US"/>
              </w:rPr>
              <w:t>uchun</w:t>
            </w:r>
            <w:proofErr w:type="spellEnd"/>
            <w:r w:rsidRPr="00506FED">
              <w:rPr>
                <w:rFonts w:ascii="Times New Roman" w:hAnsi="Times New Roman" w:cs="Times New Roman"/>
                <w:sz w:val="24"/>
                <w:szCs w:val="24"/>
                <w:lang w:val="en-US"/>
              </w:rPr>
              <w:t xml:space="preserve"> </w:t>
            </w:r>
            <w:proofErr w:type="spellStart"/>
            <w:r w:rsidRPr="00506FED">
              <w:rPr>
                <w:rFonts w:ascii="Times New Roman" w:hAnsi="Times New Roman" w:cs="Times New Roman"/>
                <w:sz w:val="24"/>
                <w:szCs w:val="24"/>
                <w:lang w:val="en-US"/>
              </w:rPr>
              <w:t>yaratiladi</w:t>
            </w:r>
            <w:proofErr w:type="spellEnd"/>
            <w:r w:rsidRPr="00506FED">
              <w:rPr>
                <w:rFonts w:ascii="Times New Roman" w:hAnsi="Times New Roman" w:cs="Times New Roman"/>
                <w:sz w:val="24"/>
                <w:szCs w:val="24"/>
                <w:lang w:val="en-US"/>
              </w:rPr>
              <w:t>.</w:t>
            </w:r>
          </w:p>
          <w:p w14:paraId="1DC0C19E" w14:textId="77777777" w:rsidR="00924A19" w:rsidRPr="00E352E1" w:rsidRDefault="00924A19" w:rsidP="00971A2C">
            <w:pPr>
              <w:pStyle w:val="ListParagraph1"/>
              <w:spacing w:after="0" w:line="240" w:lineRule="auto"/>
              <w:ind w:left="0"/>
              <w:jc w:val="both"/>
              <w:rPr>
                <w:rFonts w:ascii="Times New Roman" w:hAnsi="Times New Roman" w:cs="Times New Roman"/>
                <w:sz w:val="16"/>
                <w:szCs w:val="16"/>
                <w:lang w:val="en-US"/>
              </w:rPr>
            </w:pPr>
          </w:p>
          <w:p w14:paraId="06D09362" w14:textId="77777777" w:rsidR="00924A19" w:rsidRPr="00506FED" w:rsidRDefault="00924A19" w:rsidP="00971A2C">
            <w:pPr>
              <w:pStyle w:val="ListParagraph1"/>
              <w:autoSpaceDE w:val="0"/>
              <w:autoSpaceDN w:val="0"/>
              <w:adjustRightInd w:val="0"/>
              <w:spacing w:after="0" w:line="240" w:lineRule="auto"/>
              <w:ind w:left="0"/>
              <w:jc w:val="both"/>
              <w:rPr>
                <w:rFonts w:ascii="Times New Roman" w:hAnsi="Times New Roman" w:cs="Times New Roman"/>
                <w:sz w:val="28"/>
                <w:szCs w:val="28"/>
                <w:lang w:val="en-US"/>
              </w:rPr>
            </w:pPr>
            <w:proofErr w:type="spellStart"/>
            <w:r w:rsidRPr="00506FED">
              <w:rPr>
                <w:rFonts w:ascii="Times New Roman" w:hAnsi="Times New Roman" w:cs="Times New Roman"/>
                <w:sz w:val="28"/>
                <w:szCs w:val="28"/>
                <w:lang w:val="ru-RU"/>
              </w:rPr>
              <w:t>Фойдаланувчи</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томонидан</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бошқариладиган</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қайта</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адреслаш</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хизмати</w:t>
            </w:r>
            <w:proofErr w:type="spellEnd"/>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индивидуал</w:t>
            </w:r>
            <w:r w:rsidRPr="00506FED">
              <w:rPr>
                <w:rFonts w:ascii="Times New Roman" w:hAnsi="Times New Roman" w:cs="Times New Roman"/>
                <w:sz w:val="28"/>
                <w:szCs w:val="28"/>
                <w:lang w:val="en-US"/>
              </w:rPr>
              <w:t xml:space="preserve"> </w:t>
            </w:r>
            <w:r w:rsidRPr="00506FED">
              <w:rPr>
                <w:rFonts w:ascii="Times New Roman" w:hAnsi="Times New Roman" w:cs="Times New Roman"/>
                <w:sz w:val="28"/>
                <w:szCs w:val="28"/>
                <w:lang w:val="ru-RU"/>
              </w:rPr>
              <w:t>линия</w:t>
            </w:r>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тайинланмаган</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абонентлар</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учун</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амалга</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оширилиши</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мумкин</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Қайта</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адреслаш</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хизматлари</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учун</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тўлов</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ушбу</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хизмат</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активлаштирилганда</w:t>
            </w:r>
            <w:proofErr w:type="spellEnd"/>
            <w:r w:rsidRPr="00506FED">
              <w:rPr>
                <w:rFonts w:ascii="Times New Roman" w:hAnsi="Times New Roman" w:cs="Times New Roman"/>
                <w:sz w:val="28"/>
                <w:szCs w:val="28"/>
                <w:lang w:val="en-US"/>
              </w:rPr>
              <w:t xml:space="preserve"> </w:t>
            </w:r>
            <w:proofErr w:type="spellStart"/>
            <w:r w:rsidRPr="00506FED">
              <w:rPr>
                <w:rFonts w:ascii="Times New Roman" w:hAnsi="Times New Roman" w:cs="Times New Roman"/>
                <w:sz w:val="28"/>
                <w:szCs w:val="28"/>
                <w:lang w:val="ru-RU"/>
              </w:rPr>
              <w:t>генерацияланади</w:t>
            </w:r>
            <w:proofErr w:type="spellEnd"/>
            <w:r w:rsidRPr="00506FED">
              <w:rPr>
                <w:rFonts w:ascii="Times New Roman" w:hAnsi="Times New Roman" w:cs="Times New Roman"/>
                <w:sz w:val="28"/>
                <w:szCs w:val="28"/>
                <w:lang w:val="en-US"/>
              </w:rPr>
              <w:t>.</w:t>
            </w:r>
          </w:p>
          <w:p w14:paraId="0AB2C6EF" w14:textId="77777777" w:rsidR="00924A19" w:rsidRPr="00506FED" w:rsidRDefault="00924A19" w:rsidP="00971A2C">
            <w:pPr>
              <w:tabs>
                <w:tab w:val="left" w:pos="675"/>
                <w:tab w:val="left" w:pos="4219"/>
                <w:tab w:val="left" w:pos="9321"/>
              </w:tabs>
              <w:jc w:val="both"/>
              <w:rPr>
                <w:sz w:val="28"/>
                <w:szCs w:val="28"/>
                <w:lang w:val="en-US"/>
              </w:rPr>
            </w:pPr>
            <w:proofErr w:type="spellStart"/>
            <w:r w:rsidRPr="00506FED">
              <w:t>Изоҳ</w:t>
            </w:r>
            <w:proofErr w:type="spellEnd"/>
            <w:r w:rsidRPr="00506FED">
              <w:rPr>
                <w:lang w:val="en-US"/>
              </w:rPr>
              <w:t xml:space="preserve"> – </w:t>
            </w:r>
            <w:r w:rsidRPr="00506FED">
              <w:t>Бу</w:t>
            </w:r>
            <w:r w:rsidRPr="00506FED">
              <w:rPr>
                <w:lang w:val="en-US"/>
              </w:rPr>
              <w:t xml:space="preserve"> </w:t>
            </w:r>
            <w:proofErr w:type="spellStart"/>
            <w:r w:rsidRPr="00506FED">
              <w:t>хизмат</w:t>
            </w:r>
            <w:proofErr w:type="spellEnd"/>
            <w:r w:rsidRPr="00506FED">
              <w:rPr>
                <w:lang w:val="en-US"/>
              </w:rPr>
              <w:t xml:space="preserve"> </w:t>
            </w:r>
            <w:proofErr w:type="spellStart"/>
            <w:r w:rsidRPr="00506FED">
              <w:t>фақат</w:t>
            </w:r>
            <w:proofErr w:type="spellEnd"/>
            <w:r w:rsidRPr="00506FED">
              <w:rPr>
                <w:lang w:val="en-US"/>
              </w:rPr>
              <w:t xml:space="preserve"> MGCP </w:t>
            </w:r>
            <w:proofErr w:type="spellStart"/>
            <w:r w:rsidRPr="00506FED">
              <w:t>протоколининг</w:t>
            </w:r>
            <w:proofErr w:type="spellEnd"/>
            <w:r w:rsidRPr="00506FED">
              <w:rPr>
                <w:lang w:val="en-US"/>
              </w:rPr>
              <w:t xml:space="preserve"> </w:t>
            </w:r>
            <w:r w:rsidRPr="00506FED">
              <w:t>четки</w:t>
            </w:r>
            <w:r w:rsidRPr="00506FED">
              <w:rPr>
                <w:lang w:val="en-US"/>
              </w:rPr>
              <w:t xml:space="preserve"> </w:t>
            </w:r>
            <w:proofErr w:type="spellStart"/>
            <w:r w:rsidRPr="00506FED">
              <w:t>қурилмалари</w:t>
            </w:r>
            <w:proofErr w:type="spellEnd"/>
            <w:r w:rsidRPr="00506FED">
              <w:rPr>
                <w:lang w:val="en-US"/>
              </w:rPr>
              <w:t xml:space="preserve"> </w:t>
            </w:r>
            <w:proofErr w:type="spellStart"/>
            <w:r w:rsidRPr="00506FED">
              <w:t>учун</w:t>
            </w:r>
            <w:proofErr w:type="spellEnd"/>
            <w:r w:rsidRPr="00506FED">
              <w:rPr>
                <w:lang w:val="en-US"/>
              </w:rPr>
              <w:t xml:space="preserve"> </w:t>
            </w:r>
            <w:proofErr w:type="spellStart"/>
            <w:r w:rsidRPr="00506FED">
              <w:t>яратилади</w:t>
            </w:r>
            <w:proofErr w:type="spellEnd"/>
            <w:r w:rsidRPr="00506FED">
              <w:rPr>
                <w:lang w:val="en-US"/>
              </w:rPr>
              <w:t>.</w:t>
            </w:r>
          </w:p>
        </w:tc>
      </w:tr>
      <w:tr w:rsidR="00924A19" w:rsidRPr="005234B4" w14:paraId="32E53A2E" w14:textId="77777777">
        <w:trPr>
          <w:tblCellSpacing w:w="0" w:type="dxa"/>
          <w:jc w:val="center"/>
        </w:trPr>
        <w:tc>
          <w:tcPr>
            <w:tcW w:w="2007" w:type="pct"/>
          </w:tcPr>
          <w:p w14:paraId="4CC49B2B" w14:textId="77777777" w:rsidR="00924A19" w:rsidRPr="00506FED" w:rsidRDefault="00924A19" w:rsidP="00F55A83">
            <w:pPr>
              <w:tabs>
                <w:tab w:val="left" w:pos="675"/>
                <w:tab w:val="left" w:pos="4219"/>
                <w:tab w:val="left" w:pos="9321"/>
              </w:tabs>
              <w:rPr>
                <w:sz w:val="28"/>
                <w:lang w:val="uz-Cyrl-UZ"/>
              </w:rPr>
            </w:pPr>
            <w:r w:rsidRPr="00506FED">
              <w:rPr>
                <w:b/>
                <w:sz w:val="28"/>
                <w:lang w:val="uz-Cyrl-UZ"/>
              </w:rPr>
              <w:lastRenderedPageBreak/>
              <w:t>Услуга перевода (перенаправления) вызова</w:t>
            </w:r>
          </w:p>
          <w:p w14:paraId="2D81A57A" w14:textId="77777777" w:rsidR="00924A19" w:rsidRPr="00506FED" w:rsidRDefault="00924A19" w:rsidP="00F55A83">
            <w:pPr>
              <w:tabs>
                <w:tab w:val="left" w:pos="675"/>
                <w:tab w:val="left" w:pos="4219"/>
                <w:tab w:val="left" w:pos="9321"/>
              </w:tabs>
              <w:rPr>
                <w:sz w:val="28"/>
                <w:lang w:val="uz-Cyrl-UZ"/>
              </w:rPr>
            </w:pPr>
            <w:r w:rsidRPr="00506FED">
              <w:rPr>
                <w:b/>
                <w:sz w:val="28"/>
                <w:lang w:val="uz-Cyrl-UZ"/>
              </w:rPr>
              <w:t>uz -</w:t>
            </w:r>
            <w:r w:rsidRPr="00506FED">
              <w:rPr>
                <w:sz w:val="28"/>
                <w:lang w:val="uz-Cyrl-UZ"/>
              </w:rPr>
              <w:t xml:space="preserve"> chaqiruvni o‘tkazish (qayta yo‘naltirish) xizmati</w:t>
            </w:r>
          </w:p>
          <w:p w14:paraId="61B5FF87" w14:textId="0EFC1CDC" w:rsidR="00924A19" w:rsidRPr="00506FED" w:rsidRDefault="003A4C4D" w:rsidP="00F55A83">
            <w:pPr>
              <w:tabs>
                <w:tab w:val="left" w:pos="675"/>
                <w:tab w:val="left" w:pos="4219"/>
                <w:tab w:val="left" w:pos="9321"/>
              </w:tabs>
              <w:rPr>
                <w:sz w:val="28"/>
                <w:lang w:val="uz-Cyrl-UZ"/>
              </w:rPr>
            </w:pPr>
            <w:r>
              <w:rPr>
                <w:sz w:val="28"/>
                <w:lang w:val="uz-Cyrl-UZ"/>
              </w:rPr>
              <w:t xml:space="preserve"> </w:t>
            </w:r>
            <w:r w:rsidR="00924A19" w:rsidRPr="00506FED">
              <w:rPr>
                <w:sz w:val="28"/>
                <w:lang w:val="uz-Cyrl-UZ"/>
              </w:rPr>
              <w:t>чақирувни ўтказиш (қайта йў</w:t>
            </w:r>
            <w:r w:rsidR="007556FA" w:rsidRPr="000466FA">
              <w:rPr>
                <w:sz w:val="28"/>
                <w:lang w:val="uz-Cyrl-UZ"/>
              </w:rPr>
              <w:t>лла</w:t>
            </w:r>
            <w:r w:rsidR="00924A19" w:rsidRPr="00506FED">
              <w:rPr>
                <w:sz w:val="28"/>
                <w:lang w:val="uz-Cyrl-UZ"/>
              </w:rPr>
              <w:t>ш) хизмати</w:t>
            </w:r>
          </w:p>
          <w:p w14:paraId="1E18BF74" w14:textId="77777777" w:rsidR="00924A19" w:rsidRPr="00506FED" w:rsidRDefault="00924A19" w:rsidP="00F55A83">
            <w:pPr>
              <w:tabs>
                <w:tab w:val="left" w:pos="675"/>
                <w:tab w:val="left" w:pos="4219"/>
                <w:tab w:val="left" w:pos="9321"/>
              </w:tabs>
              <w:rPr>
                <w:sz w:val="28"/>
                <w:lang w:val="uz-Cyrl-UZ"/>
              </w:rPr>
            </w:pPr>
            <w:r w:rsidRPr="00506FED">
              <w:rPr>
                <w:b/>
                <w:sz w:val="28"/>
                <w:lang w:val="uz-Cyrl-UZ"/>
              </w:rPr>
              <w:t xml:space="preserve">en </w:t>
            </w:r>
            <w:r w:rsidRPr="00506FED">
              <w:rPr>
                <w:sz w:val="28"/>
                <w:lang w:val="uz-Cyrl-UZ"/>
              </w:rPr>
              <w:t>- сall transfer</w:t>
            </w:r>
          </w:p>
          <w:p w14:paraId="36757DB6" w14:textId="77777777" w:rsidR="00924A19" w:rsidRPr="00506FED" w:rsidRDefault="00924A19" w:rsidP="00A64EC8">
            <w:pPr>
              <w:tabs>
                <w:tab w:val="left" w:pos="675"/>
                <w:tab w:val="left" w:pos="4219"/>
                <w:tab w:val="left" w:pos="9321"/>
              </w:tabs>
              <w:rPr>
                <w:b/>
                <w:sz w:val="28"/>
                <w:szCs w:val="28"/>
                <w:lang w:val="uz-Cyrl-UZ"/>
              </w:rPr>
            </w:pPr>
          </w:p>
        </w:tc>
        <w:tc>
          <w:tcPr>
            <w:tcW w:w="2993" w:type="pct"/>
          </w:tcPr>
          <w:p w14:paraId="54648E46" w14:textId="77777777" w:rsidR="00924A19" w:rsidRPr="00506FED" w:rsidRDefault="00924A19" w:rsidP="003E69B7">
            <w:pPr>
              <w:tabs>
                <w:tab w:val="left" w:pos="675"/>
                <w:tab w:val="left" w:pos="4219"/>
                <w:tab w:val="left" w:pos="9321"/>
              </w:tabs>
              <w:jc w:val="both"/>
              <w:rPr>
                <w:sz w:val="28"/>
              </w:rPr>
            </w:pPr>
            <w:r w:rsidRPr="00506FED">
              <w:rPr>
                <w:sz w:val="28"/>
              </w:rPr>
              <w:t>Услуга, которая дает возможность перевести (перенаправить) уже полученный вызов к другому абоненту.</w:t>
            </w:r>
          </w:p>
          <w:p w14:paraId="30B3077F" w14:textId="77777777" w:rsidR="00924A19" w:rsidRPr="00E352E1" w:rsidRDefault="00924A19" w:rsidP="003E69B7">
            <w:pPr>
              <w:tabs>
                <w:tab w:val="left" w:pos="675"/>
                <w:tab w:val="left" w:pos="4219"/>
                <w:tab w:val="left" w:pos="9321"/>
              </w:tabs>
              <w:jc w:val="both"/>
              <w:rPr>
                <w:sz w:val="16"/>
                <w:szCs w:val="16"/>
              </w:rPr>
            </w:pPr>
          </w:p>
          <w:p w14:paraId="5F335479" w14:textId="77777777" w:rsidR="00924A19" w:rsidRPr="00506FED" w:rsidRDefault="00924A19" w:rsidP="003E69B7">
            <w:pPr>
              <w:tabs>
                <w:tab w:val="left" w:pos="675"/>
                <w:tab w:val="left" w:pos="4219"/>
                <w:tab w:val="left" w:pos="9321"/>
              </w:tabs>
              <w:jc w:val="both"/>
              <w:rPr>
                <w:sz w:val="28"/>
                <w:szCs w:val="28"/>
                <w:lang w:val="en-US"/>
              </w:rPr>
            </w:pPr>
            <w:proofErr w:type="spellStart"/>
            <w:r w:rsidRPr="00506FED">
              <w:rPr>
                <w:sz w:val="28"/>
                <w:szCs w:val="28"/>
                <w:lang w:val="en-US"/>
              </w:rPr>
              <w:t>Olingan</w:t>
            </w:r>
            <w:proofErr w:type="spellEnd"/>
            <w:r w:rsidRPr="00506FED">
              <w:rPr>
                <w:sz w:val="28"/>
                <w:szCs w:val="28"/>
                <w:lang w:val="en-US"/>
              </w:rPr>
              <w:t xml:space="preserve"> </w:t>
            </w:r>
            <w:proofErr w:type="spellStart"/>
            <w:r w:rsidRPr="00506FED">
              <w:rPr>
                <w:sz w:val="28"/>
                <w:szCs w:val="28"/>
                <w:lang w:val="en-US"/>
              </w:rPr>
              <w:t>chaqiruvni</w:t>
            </w:r>
            <w:proofErr w:type="spellEnd"/>
            <w:r w:rsidRPr="00506FED">
              <w:rPr>
                <w:sz w:val="28"/>
                <w:szCs w:val="28"/>
                <w:lang w:val="en-US"/>
              </w:rPr>
              <w:t xml:space="preserve"> </w:t>
            </w:r>
            <w:proofErr w:type="spellStart"/>
            <w:r w:rsidRPr="00506FED">
              <w:rPr>
                <w:sz w:val="28"/>
                <w:szCs w:val="28"/>
                <w:lang w:val="en-US"/>
              </w:rPr>
              <w:t>boshqa</w:t>
            </w:r>
            <w:proofErr w:type="spellEnd"/>
            <w:r w:rsidRPr="00506FED">
              <w:rPr>
                <w:sz w:val="28"/>
                <w:szCs w:val="28"/>
                <w:lang w:val="en-US"/>
              </w:rPr>
              <w:t xml:space="preserve"> </w:t>
            </w:r>
            <w:proofErr w:type="spellStart"/>
            <w:r w:rsidRPr="00506FED">
              <w:rPr>
                <w:sz w:val="28"/>
                <w:szCs w:val="28"/>
                <w:lang w:val="en-US"/>
              </w:rPr>
              <w:t>abonentga</w:t>
            </w:r>
            <w:proofErr w:type="spellEnd"/>
            <w:r w:rsidRPr="00506FED">
              <w:rPr>
                <w:sz w:val="28"/>
                <w:szCs w:val="28"/>
                <w:lang w:val="en-US"/>
              </w:rPr>
              <w:t xml:space="preserve"> </w:t>
            </w:r>
            <w:proofErr w:type="spellStart"/>
            <w:proofErr w:type="gramStart"/>
            <w:r w:rsidRPr="00506FED">
              <w:rPr>
                <w:sz w:val="28"/>
                <w:szCs w:val="28"/>
                <w:lang w:val="en-US"/>
              </w:rPr>
              <w:t>o‘</w:t>
            </w:r>
            <w:proofErr w:type="gramEnd"/>
            <w:r w:rsidRPr="00506FED">
              <w:rPr>
                <w:sz w:val="28"/>
                <w:szCs w:val="28"/>
                <w:lang w:val="en-US"/>
              </w:rPr>
              <w:t>tkazish</w:t>
            </w:r>
            <w:proofErr w:type="spellEnd"/>
            <w:r w:rsidRPr="00506FED">
              <w:rPr>
                <w:sz w:val="28"/>
                <w:szCs w:val="28"/>
                <w:lang w:val="en-US"/>
              </w:rPr>
              <w:t xml:space="preserve"> (</w:t>
            </w:r>
            <w:proofErr w:type="spellStart"/>
            <w:r w:rsidRPr="00506FED">
              <w:rPr>
                <w:sz w:val="28"/>
                <w:szCs w:val="28"/>
                <w:lang w:val="en-US"/>
              </w:rPr>
              <w:t>qayta</w:t>
            </w:r>
            <w:proofErr w:type="spellEnd"/>
            <w:r w:rsidRPr="00506FED">
              <w:rPr>
                <w:sz w:val="28"/>
                <w:szCs w:val="28"/>
                <w:lang w:val="en-US"/>
              </w:rPr>
              <w:t xml:space="preserve"> </w:t>
            </w:r>
            <w:proofErr w:type="spellStart"/>
            <w:r w:rsidRPr="00506FED">
              <w:rPr>
                <w:sz w:val="28"/>
                <w:szCs w:val="28"/>
                <w:lang w:val="en-US"/>
              </w:rPr>
              <w:t>jo‘natish</w:t>
            </w:r>
            <w:proofErr w:type="spellEnd"/>
            <w:r w:rsidRPr="00506FED">
              <w:rPr>
                <w:sz w:val="28"/>
                <w:szCs w:val="28"/>
                <w:lang w:val="en-US"/>
              </w:rPr>
              <w:t xml:space="preserve">) </w:t>
            </w:r>
            <w:proofErr w:type="spellStart"/>
            <w:r w:rsidRPr="00506FED">
              <w:rPr>
                <w:sz w:val="28"/>
                <w:szCs w:val="28"/>
                <w:lang w:val="en-US"/>
              </w:rPr>
              <w:t>imkonini</w:t>
            </w:r>
            <w:proofErr w:type="spellEnd"/>
            <w:r w:rsidRPr="00506FED">
              <w:rPr>
                <w:sz w:val="28"/>
                <w:szCs w:val="28"/>
                <w:lang w:val="en-US"/>
              </w:rPr>
              <w:t xml:space="preserve"> </w:t>
            </w:r>
            <w:proofErr w:type="spellStart"/>
            <w:r w:rsidRPr="00506FED">
              <w:rPr>
                <w:sz w:val="28"/>
                <w:szCs w:val="28"/>
                <w:lang w:val="en-US"/>
              </w:rPr>
              <w:t>beradigan</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w:t>
            </w:r>
          </w:p>
          <w:p w14:paraId="4F3C8EC8" w14:textId="77777777" w:rsidR="00924A19" w:rsidRPr="00E352E1" w:rsidRDefault="00924A19" w:rsidP="003E69B7">
            <w:pPr>
              <w:tabs>
                <w:tab w:val="left" w:pos="675"/>
                <w:tab w:val="left" w:pos="4219"/>
                <w:tab w:val="left" w:pos="9321"/>
              </w:tabs>
              <w:jc w:val="both"/>
              <w:rPr>
                <w:sz w:val="16"/>
                <w:szCs w:val="16"/>
                <w:lang w:val="en-US"/>
              </w:rPr>
            </w:pPr>
          </w:p>
          <w:p w14:paraId="613E6CEA" w14:textId="77777777" w:rsidR="00924A19" w:rsidRPr="00506FED" w:rsidRDefault="00924A19" w:rsidP="003E69B7">
            <w:pPr>
              <w:tabs>
                <w:tab w:val="left" w:pos="675"/>
                <w:tab w:val="left" w:pos="4219"/>
                <w:tab w:val="left" w:pos="9321"/>
              </w:tabs>
              <w:jc w:val="both"/>
              <w:rPr>
                <w:sz w:val="28"/>
                <w:szCs w:val="28"/>
                <w:lang w:val="uz-Cyrl-UZ"/>
              </w:rPr>
            </w:pPr>
            <w:proofErr w:type="spellStart"/>
            <w:r w:rsidRPr="00506FED">
              <w:rPr>
                <w:sz w:val="28"/>
                <w:szCs w:val="28"/>
              </w:rPr>
              <w:t>Олинган</w:t>
            </w:r>
            <w:proofErr w:type="spellEnd"/>
            <w:r w:rsidRPr="00506FED">
              <w:rPr>
                <w:sz w:val="28"/>
                <w:szCs w:val="28"/>
                <w:lang w:val="en-US"/>
              </w:rPr>
              <w:t xml:space="preserve"> </w:t>
            </w:r>
            <w:proofErr w:type="spellStart"/>
            <w:r w:rsidRPr="00506FED">
              <w:rPr>
                <w:sz w:val="28"/>
                <w:szCs w:val="28"/>
              </w:rPr>
              <w:t>чақирувни</w:t>
            </w:r>
            <w:proofErr w:type="spellEnd"/>
            <w:r w:rsidRPr="00506FED">
              <w:rPr>
                <w:sz w:val="28"/>
                <w:szCs w:val="28"/>
                <w:lang w:val="en-US"/>
              </w:rPr>
              <w:t xml:space="preserve"> </w:t>
            </w:r>
            <w:proofErr w:type="spellStart"/>
            <w:r w:rsidRPr="00506FED">
              <w:rPr>
                <w:sz w:val="28"/>
                <w:szCs w:val="28"/>
              </w:rPr>
              <w:t>бошқа</w:t>
            </w:r>
            <w:proofErr w:type="spellEnd"/>
            <w:r w:rsidRPr="00506FED">
              <w:rPr>
                <w:sz w:val="28"/>
                <w:szCs w:val="28"/>
                <w:lang w:val="en-US"/>
              </w:rPr>
              <w:t xml:space="preserve"> </w:t>
            </w:r>
            <w:proofErr w:type="spellStart"/>
            <w:r w:rsidRPr="00506FED">
              <w:rPr>
                <w:sz w:val="28"/>
                <w:szCs w:val="28"/>
              </w:rPr>
              <w:t>абонентга</w:t>
            </w:r>
            <w:proofErr w:type="spellEnd"/>
            <w:r w:rsidRPr="00506FED">
              <w:rPr>
                <w:sz w:val="28"/>
                <w:szCs w:val="28"/>
                <w:lang w:val="en-US"/>
              </w:rPr>
              <w:t xml:space="preserve"> </w:t>
            </w:r>
            <w:proofErr w:type="spellStart"/>
            <w:r w:rsidRPr="00506FED">
              <w:rPr>
                <w:sz w:val="28"/>
                <w:szCs w:val="28"/>
              </w:rPr>
              <w:t>ўтказиш</w:t>
            </w:r>
            <w:proofErr w:type="spellEnd"/>
            <w:r w:rsidRPr="00506FED">
              <w:rPr>
                <w:sz w:val="28"/>
                <w:szCs w:val="28"/>
                <w:lang w:val="en-US"/>
              </w:rPr>
              <w:t xml:space="preserve"> (</w:t>
            </w:r>
            <w:proofErr w:type="spellStart"/>
            <w:r w:rsidRPr="00506FED">
              <w:rPr>
                <w:sz w:val="28"/>
                <w:szCs w:val="28"/>
              </w:rPr>
              <w:t>қайта</w:t>
            </w:r>
            <w:proofErr w:type="spellEnd"/>
            <w:r w:rsidRPr="00506FED">
              <w:rPr>
                <w:sz w:val="28"/>
                <w:szCs w:val="28"/>
                <w:lang w:val="en-US"/>
              </w:rPr>
              <w:t xml:space="preserve"> </w:t>
            </w:r>
            <w:proofErr w:type="spellStart"/>
            <w:r w:rsidR="007556FA" w:rsidRPr="00506FED">
              <w:rPr>
                <w:sz w:val="28"/>
                <w:szCs w:val="28"/>
              </w:rPr>
              <w:t>й</w:t>
            </w:r>
            <w:r w:rsidRPr="00506FED">
              <w:rPr>
                <w:sz w:val="28"/>
                <w:szCs w:val="28"/>
              </w:rPr>
              <w:t>ў</w:t>
            </w:r>
            <w:r w:rsidR="007556FA" w:rsidRPr="00506FED">
              <w:rPr>
                <w:sz w:val="28"/>
                <w:szCs w:val="28"/>
              </w:rPr>
              <w:t>лла</w:t>
            </w:r>
            <w:r w:rsidRPr="00506FED">
              <w:rPr>
                <w:sz w:val="28"/>
                <w:szCs w:val="28"/>
              </w:rPr>
              <w:t>ш</w:t>
            </w:r>
            <w:proofErr w:type="spellEnd"/>
            <w:r w:rsidRPr="00506FED">
              <w:rPr>
                <w:sz w:val="28"/>
                <w:szCs w:val="28"/>
                <w:lang w:val="en-US"/>
              </w:rPr>
              <w:t xml:space="preserve">) </w:t>
            </w:r>
            <w:proofErr w:type="spellStart"/>
            <w:r w:rsidRPr="00506FED">
              <w:rPr>
                <w:sz w:val="28"/>
                <w:szCs w:val="28"/>
              </w:rPr>
              <w:t>имконини</w:t>
            </w:r>
            <w:proofErr w:type="spellEnd"/>
            <w:r w:rsidRPr="00506FED">
              <w:rPr>
                <w:sz w:val="28"/>
                <w:szCs w:val="28"/>
                <w:lang w:val="en-US"/>
              </w:rPr>
              <w:t xml:space="preserve"> </w:t>
            </w:r>
            <w:proofErr w:type="spellStart"/>
            <w:r w:rsidRPr="00506FED">
              <w:rPr>
                <w:sz w:val="28"/>
                <w:szCs w:val="28"/>
              </w:rPr>
              <w:t>берадиган</w:t>
            </w:r>
            <w:proofErr w:type="spellEnd"/>
            <w:r w:rsidRPr="00506FED">
              <w:rPr>
                <w:sz w:val="28"/>
                <w:szCs w:val="28"/>
                <w:lang w:val="en-US"/>
              </w:rPr>
              <w:t xml:space="preserve"> </w:t>
            </w:r>
            <w:proofErr w:type="spellStart"/>
            <w:r w:rsidRPr="00506FED">
              <w:rPr>
                <w:sz w:val="28"/>
                <w:szCs w:val="28"/>
              </w:rPr>
              <w:t>хизмат</w:t>
            </w:r>
            <w:proofErr w:type="spellEnd"/>
            <w:r w:rsidRPr="00506FED">
              <w:rPr>
                <w:sz w:val="28"/>
                <w:szCs w:val="28"/>
                <w:lang w:val="en-US"/>
              </w:rPr>
              <w:t>.</w:t>
            </w:r>
          </w:p>
        </w:tc>
      </w:tr>
      <w:tr w:rsidR="00924A19" w:rsidRPr="00506FED" w14:paraId="4EA4BC35" w14:textId="77777777">
        <w:trPr>
          <w:tblCellSpacing w:w="0" w:type="dxa"/>
          <w:jc w:val="center"/>
        </w:trPr>
        <w:tc>
          <w:tcPr>
            <w:tcW w:w="2007" w:type="pct"/>
          </w:tcPr>
          <w:p w14:paraId="1EF5C324"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 xml:space="preserve">Услуга передачи устного </w:t>
            </w:r>
            <w:r w:rsidRPr="00506FED">
              <w:rPr>
                <w:b/>
                <w:sz w:val="28"/>
                <w:szCs w:val="28"/>
                <w:lang w:val="uz-Cyrl-UZ"/>
              </w:rPr>
              <w:br/>
              <w:t>сообщения</w:t>
            </w:r>
          </w:p>
          <w:p w14:paraId="554BFA0B"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 og‘zaki xabarni uzatish xizmati</w:t>
            </w:r>
          </w:p>
          <w:p w14:paraId="5EC45A27" w14:textId="09268794" w:rsidR="00924A19" w:rsidRPr="00506FED" w:rsidRDefault="003A4C4D" w:rsidP="00A64EC8">
            <w:pPr>
              <w:tabs>
                <w:tab w:val="left" w:pos="675"/>
                <w:tab w:val="left" w:pos="4219"/>
                <w:tab w:val="left" w:pos="9321"/>
              </w:tabs>
              <w:rPr>
                <w:sz w:val="28"/>
                <w:szCs w:val="28"/>
                <w:lang w:val="en-US"/>
              </w:rPr>
            </w:pPr>
            <w:r>
              <w:rPr>
                <w:sz w:val="28"/>
                <w:szCs w:val="28"/>
                <w:lang w:val="uz-Cyrl-UZ"/>
              </w:rPr>
              <w:t xml:space="preserve"> </w:t>
            </w:r>
            <w:r w:rsidR="00924A19" w:rsidRPr="00506FED">
              <w:rPr>
                <w:sz w:val="28"/>
                <w:szCs w:val="28"/>
              </w:rPr>
              <w:t>о</w:t>
            </w:r>
            <w:r w:rsidR="00924A19" w:rsidRPr="00506FED">
              <w:rPr>
                <w:sz w:val="28"/>
                <w:szCs w:val="28"/>
                <w:lang w:val="uz-Cyrl-UZ"/>
              </w:rPr>
              <w:t>ғ</w:t>
            </w:r>
            <w:proofErr w:type="spellStart"/>
            <w:r w:rsidR="00924A19" w:rsidRPr="00506FED">
              <w:rPr>
                <w:sz w:val="28"/>
                <w:szCs w:val="28"/>
              </w:rPr>
              <w:t>заки</w:t>
            </w:r>
            <w:proofErr w:type="spellEnd"/>
            <w:r w:rsidR="00924A19" w:rsidRPr="00506FED">
              <w:rPr>
                <w:sz w:val="28"/>
                <w:szCs w:val="28"/>
                <w:lang w:val="en-US"/>
              </w:rPr>
              <w:t xml:space="preserve"> </w:t>
            </w:r>
            <w:proofErr w:type="spellStart"/>
            <w:r w:rsidR="00924A19" w:rsidRPr="00506FED">
              <w:rPr>
                <w:sz w:val="28"/>
                <w:szCs w:val="28"/>
              </w:rPr>
              <w:t>хабарни</w:t>
            </w:r>
            <w:proofErr w:type="spellEnd"/>
            <w:r w:rsidR="00924A19" w:rsidRPr="00506FED">
              <w:rPr>
                <w:sz w:val="28"/>
                <w:szCs w:val="28"/>
                <w:lang w:val="en-US"/>
              </w:rPr>
              <w:t xml:space="preserve"> </w:t>
            </w:r>
            <w:proofErr w:type="spellStart"/>
            <w:r w:rsidR="00924A19" w:rsidRPr="00506FED">
              <w:rPr>
                <w:sz w:val="28"/>
                <w:szCs w:val="28"/>
              </w:rPr>
              <w:t>узатиш</w:t>
            </w:r>
            <w:proofErr w:type="spellEnd"/>
            <w:r w:rsidR="00924A19" w:rsidRPr="00506FED">
              <w:rPr>
                <w:sz w:val="28"/>
                <w:szCs w:val="28"/>
                <w:lang w:val="en-US"/>
              </w:rPr>
              <w:t xml:space="preserve"> </w:t>
            </w:r>
            <w:r w:rsidR="00924A19" w:rsidRPr="00506FED">
              <w:rPr>
                <w:sz w:val="28"/>
                <w:szCs w:val="28"/>
                <w:lang w:val="uz-Cyrl-UZ"/>
              </w:rPr>
              <w:br/>
            </w:r>
            <w:proofErr w:type="spellStart"/>
            <w:r w:rsidR="00924A19" w:rsidRPr="00506FED">
              <w:rPr>
                <w:sz w:val="28"/>
                <w:szCs w:val="28"/>
              </w:rPr>
              <w:t>хизмати</w:t>
            </w:r>
            <w:proofErr w:type="spellEnd"/>
          </w:p>
          <w:p w14:paraId="2DC3620F" w14:textId="77777777" w:rsidR="00924A19" w:rsidRPr="00506FED" w:rsidRDefault="00924A19" w:rsidP="00A64EC8">
            <w:pPr>
              <w:tabs>
                <w:tab w:val="left" w:pos="675"/>
                <w:tab w:val="left" w:pos="4219"/>
                <w:tab w:val="left" w:pos="9321"/>
              </w:tabs>
              <w:rPr>
                <w:b/>
                <w:sz w:val="28"/>
                <w:szCs w:val="28"/>
                <w:lang w:val="en-US"/>
              </w:rPr>
            </w:pPr>
            <w:proofErr w:type="gramStart"/>
            <w:r w:rsidRPr="00506FED">
              <w:rPr>
                <w:b/>
                <w:sz w:val="28"/>
                <w:szCs w:val="28"/>
                <w:lang w:val="fr-FR"/>
              </w:rPr>
              <w:t>en</w:t>
            </w:r>
            <w:proofErr w:type="gramEnd"/>
            <w:r w:rsidRPr="00506FED">
              <w:rPr>
                <w:sz w:val="28"/>
                <w:szCs w:val="28"/>
                <w:lang w:val="fr-FR"/>
              </w:rPr>
              <w:t xml:space="preserve"> - </w:t>
            </w:r>
            <w:r w:rsidRPr="00506FED">
              <w:rPr>
                <w:sz w:val="28"/>
                <w:szCs w:val="28"/>
                <w:lang w:val="en-US"/>
              </w:rPr>
              <w:t xml:space="preserve">transmission of a verbal </w:t>
            </w:r>
            <w:r w:rsidRPr="00506FED">
              <w:rPr>
                <w:sz w:val="28"/>
                <w:szCs w:val="28"/>
                <w:lang w:val="uz-Cyrl-UZ"/>
              </w:rPr>
              <w:br/>
            </w:r>
            <w:r w:rsidRPr="00506FED">
              <w:rPr>
                <w:sz w:val="28"/>
                <w:szCs w:val="28"/>
                <w:lang w:val="en-US"/>
              </w:rPr>
              <w:t>message service</w:t>
            </w:r>
          </w:p>
        </w:tc>
        <w:tc>
          <w:tcPr>
            <w:tcW w:w="2993" w:type="pct"/>
          </w:tcPr>
          <w:p w14:paraId="3B95B5C3" w14:textId="77777777" w:rsidR="00924A19" w:rsidRPr="00506FED" w:rsidRDefault="00924A19" w:rsidP="003E69B7">
            <w:pPr>
              <w:tabs>
                <w:tab w:val="left" w:pos="675"/>
                <w:tab w:val="left" w:pos="4219"/>
                <w:tab w:val="left" w:pos="9321"/>
              </w:tabs>
              <w:jc w:val="both"/>
              <w:rPr>
                <w:sz w:val="28"/>
                <w:szCs w:val="28"/>
              </w:rPr>
            </w:pPr>
            <w:r w:rsidRPr="00506FED">
              <w:rPr>
                <w:sz w:val="28"/>
                <w:szCs w:val="28"/>
              </w:rPr>
              <w:t>Услуга, при которой по просьбе пользователя (независимо от того, является ли он абонентом или нет) телефонист передает короткое сообщение, вызвав в установленное время один или несколько телефонных номеров или отвечая на вызов заранее определенного лица (независимо от того, является ли оно абонентом или нет).</w:t>
            </w:r>
          </w:p>
          <w:p w14:paraId="796ACB49" w14:textId="77777777" w:rsidR="00924A19" w:rsidRPr="00506FED" w:rsidRDefault="00924A19" w:rsidP="003E69B7">
            <w:pPr>
              <w:tabs>
                <w:tab w:val="left" w:pos="675"/>
                <w:tab w:val="left" w:pos="4219"/>
                <w:tab w:val="left" w:pos="9321"/>
              </w:tabs>
              <w:jc w:val="both"/>
              <w:rPr>
                <w:sz w:val="28"/>
                <w:szCs w:val="28"/>
              </w:rPr>
            </w:pPr>
          </w:p>
          <w:p w14:paraId="11059A5F" w14:textId="77777777" w:rsidR="00924A19" w:rsidRPr="00506FED" w:rsidRDefault="00924A19" w:rsidP="003E69B7">
            <w:pPr>
              <w:tabs>
                <w:tab w:val="left" w:pos="675"/>
                <w:tab w:val="left" w:pos="4219"/>
                <w:tab w:val="left" w:pos="9321"/>
              </w:tabs>
              <w:jc w:val="both"/>
              <w:rPr>
                <w:sz w:val="28"/>
                <w:szCs w:val="28"/>
              </w:rPr>
            </w:pPr>
            <w:proofErr w:type="spellStart"/>
            <w:r w:rsidRPr="00506FED">
              <w:rPr>
                <w:sz w:val="28"/>
                <w:szCs w:val="28"/>
                <w:lang w:val="en-US"/>
              </w:rPr>
              <w:t>Foydalanuvchining</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proofErr w:type="spellStart"/>
            <w:proofErr w:type="gramStart"/>
            <w:r w:rsidRPr="00506FED">
              <w:rPr>
                <w:sz w:val="28"/>
                <w:szCs w:val="28"/>
                <w:lang w:val="en-US"/>
              </w:rPr>
              <w:t>bo</w:t>
            </w:r>
            <w:proofErr w:type="spellEnd"/>
            <w:r w:rsidRPr="00506FED">
              <w:rPr>
                <w:sz w:val="28"/>
                <w:szCs w:val="28"/>
              </w:rPr>
              <w:t>‘</w:t>
            </w:r>
            <w:proofErr w:type="spellStart"/>
            <w:proofErr w:type="gramEnd"/>
            <w:r w:rsidRPr="00506FED">
              <w:rPr>
                <w:sz w:val="28"/>
                <w:szCs w:val="28"/>
                <w:lang w:val="en-US"/>
              </w:rPr>
              <w:t>lishi</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lmas</w:t>
            </w:r>
            <w:proofErr w:type="spellEnd"/>
            <w:r w:rsidR="00D4697E" w:rsidRPr="00506FED">
              <w:rPr>
                <w:sz w:val="28"/>
                <w:szCs w:val="28"/>
              </w:rPr>
              <w:t>-</w:t>
            </w:r>
            <w:proofErr w:type="spellStart"/>
            <w:r w:rsidRPr="00506FED">
              <w:rPr>
                <w:sz w:val="28"/>
                <w:szCs w:val="28"/>
                <w:lang w:val="en-US"/>
              </w:rPr>
              <w:t>ligidan</w:t>
            </w:r>
            <w:proofErr w:type="spellEnd"/>
            <w:r w:rsidRPr="00506FED">
              <w:rPr>
                <w:sz w:val="28"/>
                <w:szCs w:val="28"/>
              </w:rPr>
              <w:t xml:space="preserve"> </w:t>
            </w:r>
            <w:r w:rsidRPr="00506FED">
              <w:rPr>
                <w:sz w:val="28"/>
                <w:szCs w:val="28"/>
                <w:lang w:val="en-US"/>
              </w:rPr>
              <w:t>qat</w:t>
            </w:r>
            <w:r w:rsidRPr="00506FED">
              <w:rPr>
                <w:sz w:val="28"/>
                <w:szCs w:val="28"/>
              </w:rPr>
              <w:t>’</w:t>
            </w:r>
            <w:proofErr w:type="spellStart"/>
            <w:r w:rsidRPr="00506FED">
              <w:rPr>
                <w:sz w:val="28"/>
                <w:szCs w:val="28"/>
                <w:lang w:val="en-US"/>
              </w:rPr>
              <w:t>i</w:t>
            </w:r>
            <w:proofErr w:type="spellEnd"/>
            <w:r w:rsidRPr="00506FED">
              <w:rPr>
                <w:sz w:val="28"/>
                <w:szCs w:val="28"/>
              </w:rPr>
              <w:t xml:space="preserve"> </w:t>
            </w:r>
            <w:proofErr w:type="spellStart"/>
            <w:r w:rsidRPr="00506FED">
              <w:rPr>
                <w:sz w:val="28"/>
                <w:szCs w:val="28"/>
                <w:lang w:val="en-US"/>
              </w:rPr>
              <w:t>nazar</w:t>
            </w:r>
            <w:proofErr w:type="spellEnd"/>
            <w:r w:rsidRPr="00506FED">
              <w:rPr>
                <w:sz w:val="28"/>
                <w:szCs w:val="28"/>
              </w:rPr>
              <w:t xml:space="preserve">) </w:t>
            </w:r>
            <w:r w:rsidRPr="00506FED">
              <w:rPr>
                <w:sz w:val="28"/>
                <w:szCs w:val="28"/>
                <w:lang w:val="en-US"/>
              </w:rPr>
              <w:t>so</w:t>
            </w:r>
            <w:r w:rsidRPr="00506FED">
              <w:rPr>
                <w:sz w:val="28"/>
                <w:szCs w:val="28"/>
              </w:rPr>
              <w:t>‘</w:t>
            </w:r>
            <w:proofErr w:type="spellStart"/>
            <w:r w:rsidRPr="00506FED">
              <w:rPr>
                <w:sz w:val="28"/>
                <w:szCs w:val="28"/>
                <w:lang w:val="en-US"/>
              </w:rPr>
              <w:t>rovi</w:t>
            </w:r>
            <w:proofErr w:type="spellEnd"/>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yicha</w:t>
            </w:r>
            <w:proofErr w:type="spellEnd"/>
            <w:r w:rsidRPr="00506FED">
              <w:rPr>
                <w:sz w:val="28"/>
                <w:szCs w:val="28"/>
              </w:rPr>
              <w:t xml:space="preserve"> </w:t>
            </w:r>
            <w:proofErr w:type="spellStart"/>
            <w:r w:rsidRPr="00506FED">
              <w:rPr>
                <w:sz w:val="28"/>
                <w:szCs w:val="28"/>
                <w:lang w:val="en-US"/>
              </w:rPr>
              <w:t>telefonchi</w:t>
            </w:r>
            <w:proofErr w:type="spellEnd"/>
            <w:r w:rsidRPr="00506FED">
              <w:rPr>
                <w:sz w:val="28"/>
                <w:szCs w:val="28"/>
              </w:rPr>
              <w:t xml:space="preserve">, </w:t>
            </w:r>
            <w:proofErr w:type="spellStart"/>
            <w:r w:rsidRPr="00506FED">
              <w:rPr>
                <w:sz w:val="28"/>
                <w:szCs w:val="28"/>
                <w:lang w:val="en-US"/>
              </w:rPr>
              <w:t>bitta</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bir</w:t>
            </w:r>
            <w:proofErr w:type="spellEnd"/>
            <w:r w:rsidRPr="00506FED">
              <w:rPr>
                <w:sz w:val="28"/>
                <w:szCs w:val="28"/>
              </w:rPr>
              <w:t xml:space="preserve"> </w:t>
            </w:r>
            <w:proofErr w:type="spellStart"/>
            <w:r w:rsidRPr="00506FED">
              <w:rPr>
                <w:sz w:val="28"/>
                <w:szCs w:val="28"/>
                <w:lang w:val="en-US"/>
              </w:rPr>
              <w:t>nechta</w:t>
            </w:r>
            <w:proofErr w:type="spellEnd"/>
            <w:r w:rsidRPr="00506FED">
              <w:rPr>
                <w:sz w:val="28"/>
                <w:szCs w:val="28"/>
              </w:rPr>
              <w:t xml:space="preserve"> </w:t>
            </w:r>
            <w:proofErr w:type="spellStart"/>
            <w:r w:rsidRPr="00506FED">
              <w:rPr>
                <w:sz w:val="28"/>
                <w:szCs w:val="28"/>
                <w:lang w:val="en-US"/>
              </w:rPr>
              <w:t>telefon</w:t>
            </w:r>
            <w:proofErr w:type="spellEnd"/>
            <w:r w:rsidRPr="00506FED">
              <w:rPr>
                <w:sz w:val="28"/>
                <w:szCs w:val="28"/>
              </w:rPr>
              <w:t xml:space="preserve"> </w:t>
            </w:r>
            <w:proofErr w:type="spellStart"/>
            <w:r w:rsidR="0011793A">
              <w:rPr>
                <w:sz w:val="28"/>
                <w:szCs w:val="28"/>
                <w:lang w:val="en-US"/>
              </w:rPr>
              <w:t>raqam</w:t>
            </w:r>
            <w:r w:rsidRPr="00506FED">
              <w:rPr>
                <w:sz w:val="28"/>
                <w:szCs w:val="28"/>
                <w:lang w:val="en-US"/>
              </w:rPr>
              <w:t>larini</w:t>
            </w:r>
            <w:proofErr w:type="spellEnd"/>
            <w:r w:rsidRPr="00506FED">
              <w:rPr>
                <w:sz w:val="28"/>
                <w:szCs w:val="28"/>
              </w:rPr>
              <w:t xml:space="preserve"> </w:t>
            </w:r>
            <w:proofErr w:type="spellStart"/>
            <w:r w:rsidRPr="00506FED">
              <w:rPr>
                <w:sz w:val="28"/>
                <w:szCs w:val="28"/>
                <w:lang w:val="en-US"/>
              </w:rPr>
              <w:t>belgilangan</w:t>
            </w:r>
            <w:proofErr w:type="spellEnd"/>
            <w:r w:rsidRPr="00506FED">
              <w:rPr>
                <w:sz w:val="28"/>
                <w:szCs w:val="28"/>
              </w:rPr>
              <w:t xml:space="preserve"> </w:t>
            </w:r>
            <w:proofErr w:type="spellStart"/>
            <w:r w:rsidRPr="00506FED">
              <w:rPr>
                <w:sz w:val="28"/>
                <w:szCs w:val="28"/>
                <w:lang w:val="en-US"/>
              </w:rPr>
              <w:t>vaqtda</w:t>
            </w:r>
            <w:proofErr w:type="spellEnd"/>
            <w:r w:rsidRPr="00506FED">
              <w:rPr>
                <w:sz w:val="28"/>
                <w:szCs w:val="28"/>
              </w:rPr>
              <w:t xml:space="preserve"> </w:t>
            </w:r>
            <w:proofErr w:type="spellStart"/>
            <w:r w:rsidRPr="00506FED">
              <w:rPr>
                <w:sz w:val="28"/>
                <w:szCs w:val="28"/>
                <w:lang w:val="en-US"/>
              </w:rPr>
              <w:t>chaqirib</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oldindan</w:t>
            </w:r>
            <w:proofErr w:type="spellEnd"/>
            <w:r w:rsidRPr="00506FED">
              <w:rPr>
                <w:sz w:val="28"/>
                <w:szCs w:val="28"/>
              </w:rPr>
              <w:t xml:space="preserve"> </w:t>
            </w:r>
            <w:proofErr w:type="spellStart"/>
            <w:r w:rsidRPr="00506FED">
              <w:rPr>
                <w:sz w:val="28"/>
                <w:szCs w:val="28"/>
                <w:lang w:val="en-US"/>
              </w:rPr>
              <w:t>aniqlangan</w:t>
            </w:r>
            <w:proofErr w:type="spellEnd"/>
            <w:r w:rsidRPr="00506FED">
              <w:rPr>
                <w:sz w:val="28"/>
                <w:szCs w:val="28"/>
              </w:rPr>
              <w:t xml:space="preserve"> </w:t>
            </w:r>
            <w:proofErr w:type="spellStart"/>
            <w:r w:rsidRPr="00506FED">
              <w:rPr>
                <w:sz w:val="28"/>
                <w:szCs w:val="28"/>
                <w:lang w:val="en-US"/>
              </w:rPr>
              <w:t>shaxsning</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lishi</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lmasligidan</w:t>
            </w:r>
            <w:proofErr w:type="spellEnd"/>
            <w:r w:rsidRPr="00506FED">
              <w:rPr>
                <w:sz w:val="28"/>
                <w:szCs w:val="28"/>
              </w:rPr>
              <w:t xml:space="preserve"> </w:t>
            </w:r>
            <w:r w:rsidRPr="00506FED">
              <w:rPr>
                <w:sz w:val="28"/>
                <w:szCs w:val="28"/>
                <w:lang w:val="en-US"/>
              </w:rPr>
              <w:t>qat</w:t>
            </w:r>
            <w:r w:rsidRPr="00506FED">
              <w:rPr>
                <w:sz w:val="28"/>
                <w:szCs w:val="28"/>
              </w:rPr>
              <w:t>’</w:t>
            </w:r>
            <w:proofErr w:type="spellStart"/>
            <w:r w:rsidRPr="00506FED">
              <w:rPr>
                <w:sz w:val="28"/>
                <w:szCs w:val="28"/>
                <w:lang w:val="en-US"/>
              </w:rPr>
              <w:t>i</w:t>
            </w:r>
            <w:proofErr w:type="spellEnd"/>
            <w:r w:rsidRPr="00506FED">
              <w:rPr>
                <w:sz w:val="28"/>
                <w:szCs w:val="28"/>
              </w:rPr>
              <w:t xml:space="preserve"> </w:t>
            </w:r>
            <w:proofErr w:type="spellStart"/>
            <w:r w:rsidRPr="00506FED">
              <w:rPr>
                <w:sz w:val="28"/>
                <w:szCs w:val="28"/>
                <w:lang w:val="en-US"/>
              </w:rPr>
              <w:t>nazar</w:t>
            </w:r>
            <w:proofErr w:type="spellEnd"/>
            <w:r w:rsidRPr="00506FED">
              <w:rPr>
                <w:sz w:val="28"/>
                <w:szCs w:val="28"/>
              </w:rPr>
              <w:t xml:space="preserve">) </w:t>
            </w:r>
            <w:proofErr w:type="spellStart"/>
            <w:r w:rsidRPr="00506FED">
              <w:rPr>
                <w:sz w:val="28"/>
                <w:szCs w:val="28"/>
                <w:lang w:val="en-US"/>
              </w:rPr>
              <w:t>chaqiruviga</w:t>
            </w:r>
            <w:proofErr w:type="spellEnd"/>
            <w:r w:rsidRPr="00506FED">
              <w:rPr>
                <w:sz w:val="28"/>
                <w:szCs w:val="28"/>
              </w:rPr>
              <w:t xml:space="preserve"> </w:t>
            </w:r>
            <w:proofErr w:type="spellStart"/>
            <w:r w:rsidRPr="00506FED">
              <w:rPr>
                <w:sz w:val="28"/>
                <w:szCs w:val="28"/>
                <w:lang w:val="en-US"/>
              </w:rPr>
              <w:t>javob</w:t>
            </w:r>
            <w:proofErr w:type="spellEnd"/>
            <w:r w:rsidRPr="00506FED">
              <w:rPr>
                <w:sz w:val="28"/>
                <w:szCs w:val="28"/>
              </w:rPr>
              <w:t xml:space="preserve"> </w:t>
            </w:r>
            <w:proofErr w:type="spellStart"/>
            <w:r w:rsidRPr="00506FED">
              <w:rPr>
                <w:sz w:val="28"/>
                <w:szCs w:val="28"/>
                <w:lang w:val="en-US"/>
              </w:rPr>
              <w:t>berib</w:t>
            </w:r>
            <w:proofErr w:type="spellEnd"/>
            <w:r w:rsidRPr="00506FED">
              <w:rPr>
                <w:sz w:val="28"/>
                <w:szCs w:val="28"/>
              </w:rPr>
              <w:t xml:space="preserve">, </w:t>
            </w:r>
            <w:proofErr w:type="spellStart"/>
            <w:r w:rsidRPr="00506FED">
              <w:rPr>
                <w:sz w:val="28"/>
                <w:szCs w:val="28"/>
                <w:lang w:val="en-US"/>
              </w:rPr>
              <w:t>qisqa</w:t>
            </w:r>
            <w:proofErr w:type="spellEnd"/>
            <w:r w:rsidRPr="00506FED">
              <w:rPr>
                <w:sz w:val="28"/>
                <w:szCs w:val="28"/>
              </w:rPr>
              <w:t xml:space="preserve"> </w:t>
            </w:r>
            <w:proofErr w:type="spellStart"/>
            <w:r w:rsidRPr="00506FED">
              <w:rPr>
                <w:sz w:val="28"/>
                <w:szCs w:val="28"/>
                <w:lang w:val="en-US"/>
              </w:rPr>
              <w:t>xabarni</w:t>
            </w:r>
            <w:proofErr w:type="spellEnd"/>
            <w:r w:rsidRPr="00506FED">
              <w:rPr>
                <w:sz w:val="28"/>
                <w:szCs w:val="28"/>
              </w:rPr>
              <w:t xml:space="preserve"> </w:t>
            </w:r>
            <w:proofErr w:type="spellStart"/>
            <w:r w:rsidRPr="00506FED">
              <w:rPr>
                <w:sz w:val="28"/>
                <w:szCs w:val="28"/>
                <w:lang w:val="en-US"/>
              </w:rPr>
              <w:t>uzatadigan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1EFFE2E4" w14:textId="77777777" w:rsidR="00924A19" w:rsidRPr="00506FED" w:rsidRDefault="00924A19" w:rsidP="003E69B7">
            <w:pPr>
              <w:tabs>
                <w:tab w:val="left" w:pos="675"/>
                <w:tab w:val="left" w:pos="4219"/>
                <w:tab w:val="left" w:pos="9321"/>
              </w:tabs>
              <w:jc w:val="both"/>
              <w:rPr>
                <w:sz w:val="28"/>
                <w:szCs w:val="28"/>
              </w:rPr>
            </w:pPr>
          </w:p>
          <w:p w14:paraId="59AFF707" w14:textId="77777777" w:rsidR="00924A19" w:rsidRPr="00506FED" w:rsidRDefault="00924A19" w:rsidP="003E69B7">
            <w:pPr>
              <w:tabs>
                <w:tab w:val="left" w:pos="675"/>
                <w:tab w:val="left" w:pos="4743"/>
                <w:tab w:val="left" w:pos="9321"/>
              </w:tabs>
              <w:jc w:val="both"/>
              <w:rPr>
                <w:i/>
                <w:sz w:val="28"/>
                <w:szCs w:val="28"/>
                <w:lang w:val="uz-Cyrl-UZ"/>
              </w:rPr>
            </w:pPr>
            <w:r w:rsidRPr="00506FED">
              <w:rPr>
                <w:sz w:val="28"/>
                <w:szCs w:val="28"/>
                <w:lang w:val="uz-Cyrl-UZ"/>
              </w:rPr>
              <w:t>Фойдаланувчининг (абонент бўлиши ёки бўлмас</w:t>
            </w:r>
            <w:r w:rsidR="00D4697E" w:rsidRPr="00506FED">
              <w:rPr>
                <w:sz w:val="28"/>
                <w:szCs w:val="28"/>
              </w:rPr>
              <w:t>-</w:t>
            </w:r>
            <w:r w:rsidRPr="00506FED">
              <w:rPr>
                <w:sz w:val="28"/>
                <w:szCs w:val="28"/>
                <w:lang w:val="uz-Cyrl-UZ"/>
              </w:rPr>
              <w:t>лигидан қатъи назар) сўрови бўйича телефончи</w:t>
            </w:r>
            <w:r w:rsidRPr="00506FED">
              <w:rPr>
                <w:sz w:val="28"/>
                <w:szCs w:val="28"/>
              </w:rPr>
              <w:t>,</w:t>
            </w:r>
            <w:r w:rsidRPr="00506FED">
              <w:rPr>
                <w:sz w:val="28"/>
                <w:szCs w:val="28"/>
                <w:lang w:val="uz-Cyrl-UZ"/>
              </w:rPr>
              <w:t xml:space="preserve"> би</w:t>
            </w:r>
            <w:proofErr w:type="spellStart"/>
            <w:r w:rsidRPr="00506FED">
              <w:rPr>
                <w:sz w:val="28"/>
                <w:szCs w:val="28"/>
              </w:rPr>
              <w:t>тта</w:t>
            </w:r>
            <w:proofErr w:type="spellEnd"/>
            <w:r w:rsidRPr="00506FED">
              <w:rPr>
                <w:sz w:val="28"/>
                <w:szCs w:val="28"/>
                <w:lang w:val="uz-Cyrl-UZ"/>
              </w:rPr>
              <w:t xml:space="preserve"> ёки бир нечта телефон </w:t>
            </w:r>
            <w:proofErr w:type="spellStart"/>
            <w:r w:rsidR="0011793A">
              <w:rPr>
                <w:sz w:val="28"/>
                <w:szCs w:val="28"/>
              </w:rPr>
              <w:t>рақам</w:t>
            </w:r>
            <w:r w:rsidRPr="00506FED">
              <w:rPr>
                <w:sz w:val="28"/>
                <w:szCs w:val="28"/>
              </w:rPr>
              <w:t>и</w:t>
            </w:r>
            <w:proofErr w:type="spellEnd"/>
            <w:r w:rsidRPr="00506FED">
              <w:rPr>
                <w:sz w:val="28"/>
                <w:szCs w:val="28"/>
                <w:lang w:val="uz-Cyrl-UZ"/>
              </w:rPr>
              <w:t>ни белги</w:t>
            </w:r>
            <w:r w:rsidR="00E352E1">
              <w:rPr>
                <w:sz w:val="28"/>
                <w:szCs w:val="28"/>
                <w:lang w:val="uz-Cyrl-UZ"/>
              </w:rPr>
              <w:t>-</w:t>
            </w:r>
            <w:r w:rsidRPr="00506FED">
              <w:rPr>
                <w:sz w:val="28"/>
                <w:szCs w:val="28"/>
                <w:lang w:val="uz-Cyrl-UZ"/>
              </w:rPr>
              <w:t>ланган вақтда чақириб ёки олдиндан ан</w:t>
            </w:r>
            <w:r w:rsidR="00D4697E" w:rsidRPr="00506FED">
              <w:rPr>
                <w:sz w:val="28"/>
                <w:szCs w:val="28"/>
                <w:lang w:val="uz-Cyrl-UZ"/>
              </w:rPr>
              <w:t>иқланган шахснинг (абонент бўли</w:t>
            </w:r>
            <w:r w:rsidRPr="00506FED">
              <w:rPr>
                <w:sz w:val="28"/>
                <w:szCs w:val="28"/>
                <w:lang w:val="uz-Cyrl-UZ"/>
              </w:rPr>
              <w:t>ши ёки бўлмаслигидан қатъи назар) чақирувига жавоб бериб, қисқа хабарни узатадиган хизмат.</w:t>
            </w:r>
          </w:p>
        </w:tc>
      </w:tr>
      <w:tr w:rsidR="00924A19" w:rsidRPr="00506FED" w14:paraId="155ADA1B" w14:textId="77777777">
        <w:trPr>
          <w:tblCellSpacing w:w="0" w:type="dxa"/>
          <w:jc w:val="center"/>
        </w:trPr>
        <w:tc>
          <w:tcPr>
            <w:tcW w:w="2007" w:type="pct"/>
          </w:tcPr>
          <w:p w14:paraId="20D50FFA" w14:textId="77777777" w:rsidR="00924A19" w:rsidRPr="00506FED" w:rsidRDefault="00924A19" w:rsidP="00A64EC8">
            <w:pPr>
              <w:tabs>
                <w:tab w:val="left" w:pos="0"/>
                <w:tab w:val="left" w:pos="9321"/>
              </w:tabs>
              <w:rPr>
                <w:sz w:val="28"/>
                <w:szCs w:val="28"/>
                <w:lang w:val="uz-Cyrl-UZ"/>
              </w:rPr>
            </w:pPr>
            <w:r w:rsidRPr="00506FED">
              <w:rPr>
                <w:b/>
                <w:sz w:val="28"/>
                <w:szCs w:val="28"/>
                <w:lang w:val="uz-Cyrl-UZ"/>
              </w:rPr>
              <w:t>Услуга переноса информации</w:t>
            </w:r>
          </w:p>
          <w:p w14:paraId="28D2B1AE" w14:textId="77777777" w:rsidR="00924A19" w:rsidRPr="00506FED" w:rsidRDefault="00924A19" w:rsidP="00A64EC8">
            <w:pPr>
              <w:tabs>
                <w:tab w:val="left" w:pos="9321"/>
              </w:tabs>
              <w:rPr>
                <w:sz w:val="28"/>
                <w:szCs w:val="28"/>
                <w:lang w:val="fr-FR"/>
              </w:rPr>
            </w:pPr>
            <w:proofErr w:type="spellStart"/>
            <w:proofErr w:type="gramStart"/>
            <w:r w:rsidRPr="00506FED">
              <w:rPr>
                <w:b/>
                <w:sz w:val="28"/>
                <w:szCs w:val="28"/>
                <w:lang w:val="fr-FR"/>
              </w:rPr>
              <w:t>uz</w:t>
            </w:r>
            <w:proofErr w:type="spellEnd"/>
            <w:proofErr w:type="gramEnd"/>
            <w:r w:rsidRPr="00506FED">
              <w:rPr>
                <w:sz w:val="28"/>
                <w:szCs w:val="28"/>
                <w:lang w:val="fr-FR"/>
              </w:rPr>
              <w:t xml:space="preserve"> - </w:t>
            </w:r>
            <w:proofErr w:type="spellStart"/>
            <w:r w:rsidRPr="00506FED">
              <w:rPr>
                <w:sz w:val="28"/>
                <w:szCs w:val="28"/>
                <w:lang w:val="fr-FR"/>
              </w:rPr>
              <w:t>axborotni</w:t>
            </w:r>
            <w:proofErr w:type="spellEnd"/>
            <w:r w:rsidRPr="00506FED">
              <w:rPr>
                <w:sz w:val="28"/>
                <w:szCs w:val="28"/>
                <w:lang w:val="fr-FR"/>
              </w:rPr>
              <w:t xml:space="preserve"> </w:t>
            </w:r>
            <w:proofErr w:type="spellStart"/>
            <w:r w:rsidRPr="00506FED">
              <w:rPr>
                <w:sz w:val="28"/>
                <w:szCs w:val="28"/>
                <w:lang w:val="fr-FR"/>
              </w:rPr>
              <w:t>ko‘chirish</w:t>
            </w:r>
            <w:proofErr w:type="spellEnd"/>
            <w:r w:rsidRPr="00506FED">
              <w:rPr>
                <w:sz w:val="28"/>
                <w:szCs w:val="28"/>
                <w:lang w:val="fr-FR"/>
              </w:rPr>
              <w:t xml:space="preserve"> </w:t>
            </w:r>
            <w:proofErr w:type="spellStart"/>
            <w:r w:rsidRPr="00506FED">
              <w:rPr>
                <w:sz w:val="28"/>
                <w:szCs w:val="28"/>
                <w:lang w:val="fr-FR"/>
              </w:rPr>
              <w:t>xizmati</w:t>
            </w:r>
            <w:proofErr w:type="spellEnd"/>
          </w:p>
          <w:p w14:paraId="35F71B1B" w14:textId="7CFEE49B" w:rsidR="00924A19" w:rsidRPr="00506FED" w:rsidRDefault="003A4C4D" w:rsidP="00A64EC8">
            <w:pPr>
              <w:tabs>
                <w:tab w:val="left" w:pos="9321"/>
              </w:tabs>
              <w:rPr>
                <w:sz w:val="28"/>
                <w:szCs w:val="28"/>
                <w:lang w:val="fr-FR"/>
              </w:rPr>
            </w:pPr>
            <w:r>
              <w:rPr>
                <w:sz w:val="28"/>
                <w:szCs w:val="28"/>
                <w:lang w:val="fr-FR"/>
              </w:rPr>
              <w:t xml:space="preserve"> </w:t>
            </w:r>
            <w:proofErr w:type="spellStart"/>
            <w:r w:rsidR="00924A19" w:rsidRPr="00506FED">
              <w:rPr>
                <w:sz w:val="28"/>
                <w:szCs w:val="28"/>
              </w:rPr>
              <w:t>ахборотни</w:t>
            </w:r>
            <w:proofErr w:type="spellEnd"/>
            <w:r w:rsidR="00924A19" w:rsidRPr="00506FED">
              <w:rPr>
                <w:sz w:val="28"/>
                <w:szCs w:val="28"/>
                <w:lang w:val="fr-FR"/>
              </w:rPr>
              <w:t xml:space="preserve"> </w:t>
            </w:r>
            <w:proofErr w:type="spellStart"/>
            <w:r w:rsidR="00924A19" w:rsidRPr="00506FED">
              <w:rPr>
                <w:sz w:val="28"/>
                <w:szCs w:val="28"/>
              </w:rPr>
              <w:t>кўчириш</w:t>
            </w:r>
            <w:proofErr w:type="spellEnd"/>
            <w:r w:rsidR="00924A19" w:rsidRPr="00506FED">
              <w:rPr>
                <w:sz w:val="28"/>
                <w:szCs w:val="28"/>
                <w:lang w:val="fr-FR"/>
              </w:rPr>
              <w:t xml:space="preserve"> </w:t>
            </w:r>
            <w:proofErr w:type="spellStart"/>
            <w:r w:rsidR="00924A19" w:rsidRPr="00506FED">
              <w:rPr>
                <w:sz w:val="28"/>
                <w:szCs w:val="28"/>
              </w:rPr>
              <w:t>хизмати</w:t>
            </w:r>
            <w:proofErr w:type="spellEnd"/>
          </w:p>
          <w:p w14:paraId="63D7ABCE" w14:textId="77777777" w:rsidR="00924A19" w:rsidRPr="00506FED" w:rsidRDefault="00924A19" w:rsidP="00A64EC8">
            <w:pPr>
              <w:tabs>
                <w:tab w:val="left" w:pos="9321"/>
              </w:tabs>
              <w:rPr>
                <w:sz w:val="28"/>
                <w:szCs w:val="28"/>
                <w:lang w:val="fr-FR"/>
              </w:rPr>
            </w:pPr>
            <w:proofErr w:type="gramStart"/>
            <w:r w:rsidRPr="00506FED">
              <w:rPr>
                <w:b/>
                <w:sz w:val="28"/>
                <w:szCs w:val="28"/>
                <w:lang w:val="fr-FR"/>
              </w:rPr>
              <w:t>en</w:t>
            </w:r>
            <w:proofErr w:type="gramEnd"/>
            <w:r w:rsidRPr="00506FED">
              <w:rPr>
                <w:sz w:val="28"/>
                <w:szCs w:val="28"/>
                <w:lang w:val="fr-FR"/>
              </w:rPr>
              <w:t xml:space="preserve"> - </w:t>
            </w:r>
            <w:proofErr w:type="spellStart"/>
            <w:r w:rsidRPr="00506FED">
              <w:rPr>
                <w:sz w:val="28"/>
                <w:szCs w:val="28"/>
                <w:lang w:val="fr-FR"/>
              </w:rPr>
              <w:t>bearer</w:t>
            </w:r>
            <w:proofErr w:type="spellEnd"/>
            <w:r w:rsidRPr="00506FED">
              <w:rPr>
                <w:sz w:val="28"/>
                <w:szCs w:val="28"/>
                <w:lang w:val="fr-FR"/>
              </w:rPr>
              <w:t xml:space="preserve"> service</w:t>
            </w:r>
          </w:p>
        </w:tc>
        <w:tc>
          <w:tcPr>
            <w:tcW w:w="2993" w:type="pct"/>
          </w:tcPr>
          <w:p w14:paraId="63E6E53C" w14:textId="77777777" w:rsidR="00924A19" w:rsidRPr="00506FED" w:rsidRDefault="00924A19" w:rsidP="003E69B7">
            <w:pPr>
              <w:tabs>
                <w:tab w:val="left" w:pos="9321"/>
              </w:tabs>
              <w:jc w:val="both"/>
              <w:rPr>
                <w:sz w:val="28"/>
                <w:szCs w:val="28"/>
              </w:rPr>
            </w:pPr>
            <w:r w:rsidRPr="00506FED">
              <w:rPr>
                <w:sz w:val="28"/>
                <w:szCs w:val="28"/>
              </w:rPr>
              <w:t>Тип услуги, предоставляющий возможность передачи сигналов между интерфейсами пользователь-сеть.</w:t>
            </w:r>
          </w:p>
          <w:p w14:paraId="2BF5221D" w14:textId="77777777" w:rsidR="00924A19" w:rsidRPr="00506FED" w:rsidRDefault="00924A19" w:rsidP="003E69B7">
            <w:pPr>
              <w:tabs>
                <w:tab w:val="left" w:pos="9321"/>
              </w:tabs>
              <w:jc w:val="both"/>
              <w:rPr>
                <w:sz w:val="28"/>
                <w:szCs w:val="28"/>
              </w:rPr>
            </w:pPr>
          </w:p>
          <w:p w14:paraId="762A7AEA" w14:textId="77777777" w:rsidR="00924A19" w:rsidRPr="00506FED" w:rsidRDefault="00924A19" w:rsidP="003E69B7">
            <w:pPr>
              <w:tabs>
                <w:tab w:val="left" w:pos="9321"/>
              </w:tabs>
              <w:jc w:val="both"/>
              <w:rPr>
                <w:sz w:val="28"/>
                <w:szCs w:val="28"/>
              </w:rPr>
            </w:pPr>
            <w:proofErr w:type="spellStart"/>
            <w:r w:rsidRPr="00506FED">
              <w:rPr>
                <w:sz w:val="28"/>
                <w:szCs w:val="28"/>
                <w:lang w:val="en-US"/>
              </w:rPr>
              <w:t>Foydalanuvchi</w:t>
            </w:r>
            <w:proofErr w:type="spellEnd"/>
            <w:r w:rsidRPr="00506FED">
              <w:rPr>
                <w:sz w:val="28"/>
                <w:szCs w:val="28"/>
              </w:rPr>
              <w:t>-</w:t>
            </w:r>
            <w:proofErr w:type="spellStart"/>
            <w:r w:rsidRPr="00506FED">
              <w:rPr>
                <w:sz w:val="28"/>
                <w:szCs w:val="28"/>
                <w:lang w:val="en-US"/>
              </w:rPr>
              <w:t>tarmoq</w:t>
            </w:r>
            <w:proofErr w:type="spellEnd"/>
            <w:r w:rsidRPr="00506FED">
              <w:rPr>
                <w:sz w:val="28"/>
                <w:szCs w:val="28"/>
              </w:rPr>
              <w:t xml:space="preserve"> </w:t>
            </w:r>
            <w:proofErr w:type="spellStart"/>
            <w:r w:rsidRPr="00506FED">
              <w:rPr>
                <w:sz w:val="28"/>
                <w:szCs w:val="28"/>
                <w:lang w:val="en-US"/>
              </w:rPr>
              <w:t>interfeyslari</w:t>
            </w:r>
            <w:proofErr w:type="spellEnd"/>
            <w:r w:rsidRPr="00506FED">
              <w:rPr>
                <w:sz w:val="28"/>
                <w:szCs w:val="28"/>
              </w:rPr>
              <w:t xml:space="preserve"> </w:t>
            </w:r>
            <w:proofErr w:type="gramStart"/>
            <w:r w:rsidRPr="00506FED">
              <w:rPr>
                <w:sz w:val="28"/>
                <w:szCs w:val="28"/>
                <w:lang w:val="en-US"/>
              </w:rPr>
              <w:t>o</w:t>
            </w:r>
            <w:r w:rsidRPr="00506FED">
              <w:rPr>
                <w:sz w:val="28"/>
                <w:szCs w:val="28"/>
              </w:rPr>
              <w:t>‘</w:t>
            </w:r>
            <w:proofErr w:type="spellStart"/>
            <w:proofErr w:type="gramEnd"/>
            <w:r w:rsidRPr="00506FED">
              <w:rPr>
                <w:sz w:val="28"/>
                <w:szCs w:val="28"/>
                <w:lang w:val="en-US"/>
              </w:rPr>
              <w:t>rtasida</w:t>
            </w:r>
            <w:proofErr w:type="spellEnd"/>
            <w:r w:rsidRPr="00506FED">
              <w:rPr>
                <w:sz w:val="28"/>
                <w:szCs w:val="28"/>
              </w:rPr>
              <w:t xml:space="preserve"> </w:t>
            </w:r>
            <w:proofErr w:type="spellStart"/>
            <w:r w:rsidRPr="00506FED">
              <w:rPr>
                <w:sz w:val="28"/>
                <w:szCs w:val="28"/>
                <w:lang w:val="en-US"/>
              </w:rPr>
              <w:t>signallarni</w:t>
            </w:r>
            <w:proofErr w:type="spellEnd"/>
            <w:r w:rsidRPr="00506FED">
              <w:rPr>
                <w:sz w:val="28"/>
                <w:szCs w:val="28"/>
              </w:rPr>
              <w:t xml:space="preserve"> </w:t>
            </w:r>
            <w:proofErr w:type="spellStart"/>
            <w:r w:rsidRPr="00506FED">
              <w:rPr>
                <w:sz w:val="28"/>
                <w:szCs w:val="28"/>
                <w:lang w:val="en-US"/>
              </w:rPr>
              <w:t>uzatish</w:t>
            </w:r>
            <w:proofErr w:type="spellEnd"/>
            <w:r w:rsidRPr="00506FED">
              <w:rPr>
                <w:sz w:val="28"/>
                <w:szCs w:val="28"/>
              </w:rPr>
              <w:t xml:space="preserve"> </w:t>
            </w:r>
            <w:proofErr w:type="spellStart"/>
            <w:r w:rsidRPr="00506FED">
              <w:rPr>
                <w:sz w:val="28"/>
                <w:szCs w:val="28"/>
                <w:lang w:val="en-US"/>
              </w:rPr>
              <w:t>imkoniyatini</w:t>
            </w:r>
            <w:proofErr w:type="spellEnd"/>
            <w:r w:rsidRPr="00506FED">
              <w:rPr>
                <w:sz w:val="28"/>
                <w:szCs w:val="28"/>
              </w:rPr>
              <w:t xml:space="preserve"> </w:t>
            </w:r>
            <w:proofErr w:type="spellStart"/>
            <w:r w:rsidRPr="00506FED">
              <w:rPr>
                <w:sz w:val="28"/>
                <w:szCs w:val="28"/>
                <w:lang w:val="en-US"/>
              </w:rPr>
              <w:t>taqdim</w:t>
            </w:r>
            <w:proofErr w:type="spellEnd"/>
            <w:r w:rsidRPr="00506FED">
              <w:rPr>
                <w:sz w:val="28"/>
                <w:szCs w:val="28"/>
              </w:rPr>
              <w:t xml:space="preserve"> </w:t>
            </w:r>
            <w:proofErr w:type="spellStart"/>
            <w:r w:rsidRPr="00506FED">
              <w:rPr>
                <w:sz w:val="28"/>
                <w:szCs w:val="28"/>
                <w:lang w:val="en-US"/>
              </w:rPr>
              <w:t>etuvchi</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 xml:space="preserve"> </w:t>
            </w:r>
            <w:proofErr w:type="spellStart"/>
            <w:r w:rsidRPr="00506FED">
              <w:rPr>
                <w:sz w:val="28"/>
                <w:szCs w:val="28"/>
                <w:lang w:val="en-US"/>
              </w:rPr>
              <w:t>turi</w:t>
            </w:r>
            <w:proofErr w:type="spellEnd"/>
            <w:r w:rsidRPr="00506FED">
              <w:rPr>
                <w:sz w:val="28"/>
                <w:szCs w:val="28"/>
              </w:rPr>
              <w:t>.</w:t>
            </w:r>
          </w:p>
          <w:p w14:paraId="56BA4EAE" w14:textId="77777777" w:rsidR="00924A19" w:rsidRPr="00506FED" w:rsidRDefault="00924A19" w:rsidP="003E69B7">
            <w:pPr>
              <w:tabs>
                <w:tab w:val="left" w:pos="9321"/>
              </w:tabs>
              <w:jc w:val="both"/>
              <w:rPr>
                <w:sz w:val="28"/>
                <w:szCs w:val="28"/>
              </w:rPr>
            </w:pPr>
          </w:p>
          <w:p w14:paraId="446943CD" w14:textId="77777777" w:rsidR="00924A19" w:rsidRPr="00506FED" w:rsidRDefault="00924A19" w:rsidP="003E69B7">
            <w:pPr>
              <w:tabs>
                <w:tab w:val="left" w:pos="675"/>
                <w:tab w:val="left" w:pos="4219"/>
                <w:tab w:val="left" w:pos="9321"/>
              </w:tabs>
              <w:jc w:val="both"/>
              <w:rPr>
                <w:sz w:val="28"/>
                <w:szCs w:val="28"/>
              </w:rPr>
            </w:pPr>
            <w:r w:rsidRPr="00506FED">
              <w:rPr>
                <w:sz w:val="28"/>
                <w:szCs w:val="28"/>
                <w:lang w:val="uz-Cyrl-UZ"/>
              </w:rPr>
              <w:t>Фойдаланувчи</w:t>
            </w:r>
            <w:r w:rsidRPr="00506FED">
              <w:rPr>
                <w:sz w:val="28"/>
                <w:szCs w:val="28"/>
                <w:lang w:val="fr-FR"/>
              </w:rPr>
              <w:t>-</w:t>
            </w:r>
            <w:r w:rsidRPr="00506FED">
              <w:rPr>
                <w:sz w:val="28"/>
                <w:szCs w:val="28"/>
                <w:lang w:val="uz-Cyrl-UZ"/>
              </w:rPr>
              <w:t>тармоқ</w:t>
            </w:r>
            <w:r w:rsidRPr="00506FED">
              <w:rPr>
                <w:sz w:val="28"/>
                <w:szCs w:val="28"/>
                <w:lang w:val="fr-FR"/>
              </w:rPr>
              <w:t xml:space="preserve"> </w:t>
            </w:r>
            <w:r w:rsidRPr="00506FED">
              <w:rPr>
                <w:sz w:val="28"/>
                <w:szCs w:val="28"/>
                <w:lang w:val="uz-Cyrl-UZ"/>
              </w:rPr>
              <w:t>интерфейслари</w:t>
            </w:r>
            <w:r w:rsidRPr="00506FED">
              <w:rPr>
                <w:sz w:val="28"/>
                <w:szCs w:val="28"/>
                <w:lang w:val="fr-FR"/>
              </w:rPr>
              <w:t xml:space="preserve"> </w:t>
            </w:r>
            <w:r w:rsidRPr="00506FED">
              <w:rPr>
                <w:sz w:val="28"/>
                <w:szCs w:val="28"/>
                <w:lang w:val="uz-Cyrl-UZ"/>
              </w:rPr>
              <w:t>ўртасида</w:t>
            </w:r>
            <w:r w:rsidRPr="00506FED">
              <w:rPr>
                <w:sz w:val="28"/>
                <w:szCs w:val="28"/>
                <w:lang w:val="fr-FR"/>
              </w:rPr>
              <w:t xml:space="preserve"> </w:t>
            </w:r>
            <w:r w:rsidRPr="00506FED">
              <w:rPr>
                <w:sz w:val="28"/>
                <w:szCs w:val="28"/>
                <w:lang w:val="uz-Cyrl-UZ"/>
              </w:rPr>
              <w:t>сигналларни</w:t>
            </w:r>
            <w:r w:rsidRPr="00506FED">
              <w:rPr>
                <w:sz w:val="28"/>
                <w:szCs w:val="28"/>
                <w:lang w:val="fr-FR"/>
              </w:rPr>
              <w:t xml:space="preserve"> </w:t>
            </w:r>
            <w:r w:rsidRPr="00506FED">
              <w:rPr>
                <w:sz w:val="28"/>
                <w:szCs w:val="28"/>
                <w:lang w:val="uz-Cyrl-UZ"/>
              </w:rPr>
              <w:t>узатиш</w:t>
            </w:r>
            <w:r w:rsidRPr="00506FED">
              <w:rPr>
                <w:sz w:val="28"/>
                <w:szCs w:val="28"/>
                <w:lang w:val="fr-FR"/>
              </w:rPr>
              <w:t xml:space="preserve"> </w:t>
            </w:r>
            <w:r w:rsidRPr="00506FED">
              <w:rPr>
                <w:sz w:val="28"/>
                <w:szCs w:val="28"/>
                <w:lang w:val="uz-Cyrl-UZ"/>
              </w:rPr>
              <w:t>имкониятини</w:t>
            </w:r>
            <w:r w:rsidRPr="00506FED">
              <w:rPr>
                <w:sz w:val="28"/>
                <w:szCs w:val="28"/>
                <w:lang w:val="fr-FR"/>
              </w:rPr>
              <w:t xml:space="preserve"> </w:t>
            </w:r>
            <w:r w:rsidRPr="00506FED">
              <w:rPr>
                <w:sz w:val="28"/>
                <w:szCs w:val="28"/>
                <w:lang w:val="uz-Cyrl-UZ"/>
              </w:rPr>
              <w:t>тақдим</w:t>
            </w:r>
            <w:r w:rsidRPr="00506FED">
              <w:rPr>
                <w:sz w:val="28"/>
                <w:szCs w:val="28"/>
                <w:lang w:val="fr-FR"/>
              </w:rPr>
              <w:t xml:space="preserve"> </w:t>
            </w:r>
            <w:r w:rsidRPr="00506FED">
              <w:rPr>
                <w:sz w:val="28"/>
                <w:szCs w:val="28"/>
                <w:lang w:val="uz-Cyrl-UZ"/>
              </w:rPr>
              <w:t>этувчи</w:t>
            </w:r>
            <w:r w:rsidRPr="00506FED">
              <w:rPr>
                <w:sz w:val="28"/>
                <w:szCs w:val="28"/>
                <w:lang w:val="fr-FR"/>
              </w:rPr>
              <w:t xml:space="preserve"> </w:t>
            </w:r>
            <w:r w:rsidRPr="00506FED">
              <w:rPr>
                <w:sz w:val="28"/>
                <w:szCs w:val="28"/>
                <w:lang w:val="uz-Cyrl-UZ"/>
              </w:rPr>
              <w:t>хизмат</w:t>
            </w:r>
            <w:r w:rsidRPr="00506FED">
              <w:rPr>
                <w:sz w:val="28"/>
                <w:szCs w:val="28"/>
                <w:lang w:val="fr-FR"/>
              </w:rPr>
              <w:t xml:space="preserve"> </w:t>
            </w:r>
            <w:r w:rsidRPr="00506FED">
              <w:rPr>
                <w:sz w:val="28"/>
                <w:szCs w:val="28"/>
                <w:lang w:val="uz-Cyrl-UZ"/>
              </w:rPr>
              <w:t>тури</w:t>
            </w:r>
            <w:r w:rsidRPr="00506FED">
              <w:rPr>
                <w:sz w:val="28"/>
                <w:szCs w:val="28"/>
                <w:lang w:val="fr-FR"/>
              </w:rPr>
              <w:t>.</w:t>
            </w:r>
          </w:p>
        </w:tc>
      </w:tr>
      <w:tr w:rsidR="00924A19" w:rsidRPr="00506FED" w14:paraId="7A72C24A" w14:textId="77777777">
        <w:trPr>
          <w:tblCellSpacing w:w="0" w:type="dxa"/>
          <w:jc w:val="center"/>
        </w:trPr>
        <w:tc>
          <w:tcPr>
            <w:tcW w:w="2007" w:type="pct"/>
          </w:tcPr>
          <w:p w14:paraId="596DEDFC" w14:textId="77777777" w:rsidR="00924A19" w:rsidRPr="00506FED" w:rsidRDefault="00924A19" w:rsidP="00B00ABD">
            <w:pPr>
              <w:autoSpaceDE w:val="0"/>
              <w:autoSpaceDN w:val="0"/>
              <w:adjustRightInd w:val="0"/>
              <w:rPr>
                <w:b/>
                <w:sz w:val="28"/>
                <w:szCs w:val="28"/>
                <w:lang w:val="uz-Cyrl-UZ"/>
              </w:rPr>
            </w:pPr>
            <w:r w:rsidRPr="00506FED">
              <w:rPr>
                <w:b/>
                <w:sz w:val="28"/>
                <w:szCs w:val="28"/>
                <w:lang w:val="uz-Cyrl-UZ"/>
              </w:rPr>
              <w:lastRenderedPageBreak/>
              <w:t>Услуга перехвата</w:t>
            </w:r>
          </w:p>
          <w:p w14:paraId="694FD4E1" w14:textId="77777777" w:rsidR="00924A19" w:rsidRPr="00506FED" w:rsidRDefault="00924A19" w:rsidP="00B00ABD">
            <w:pPr>
              <w:autoSpaceDE w:val="0"/>
              <w:autoSpaceDN w:val="0"/>
              <w:adjustRightInd w:val="0"/>
              <w:rPr>
                <w:sz w:val="28"/>
                <w:szCs w:val="28"/>
                <w:lang w:val="uz-Cyrl-UZ"/>
              </w:rPr>
            </w:pPr>
            <w:r w:rsidRPr="00506FED">
              <w:rPr>
                <w:b/>
                <w:sz w:val="28"/>
                <w:szCs w:val="28"/>
                <w:lang w:val="uz-Cyrl-UZ"/>
              </w:rPr>
              <w:t>uz</w:t>
            </w:r>
            <w:r w:rsidRPr="00506FED">
              <w:rPr>
                <w:sz w:val="28"/>
                <w:szCs w:val="28"/>
                <w:lang w:val="uz-Cyrl-UZ"/>
              </w:rPr>
              <w:t xml:space="preserve"> - tutib olish xizmati</w:t>
            </w:r>
          </w:p>
          <w:p w14:paraId="36A6B100" w14:textId="4815356C" w:rsidR="00924A19" w:rsidRPr="00506FED" w:rsidRDefault="003A4C4D" w:rsidP="00B00ABD">
            <w:pPr>
              <w:autoSpaceDE w:val="0"/>
              <w:autoSpaceDN w:val="0"/>
              <w:adjustRightInd w:val="0"/>
              <w:rPr>
                <w:sz w:val="28"/>
                <w:szCs w:val="28"/>
                <w:lang w:val="en-US"/>
              </w:rPr>
            </w:pPr>
            <w:r>
              <w:rPr>
                <w:sz w:val="28"/>
                <w:szCs w:val="28"/>
                <w:lang w:val="uz-Cyrl-UZ"/>
              </w:rPr>
              <w:t xml:space="preserve"> </w:t>
            </w:r>
            <w:proofErr w:type="spellStart"/>
            <w:r w:rsidR="00924A19" w:rsidRPr="00506FED">
              <w:rPr>
                <w:sz w:val="28"/>
                <w:szCs w:val="28"/>
              </w:rPr>
              <w:t>тутиб</w:t>
            </w:r>
            <w:proofErr w:type="spellEnd"/>
            <w:r w:rsidR="00924A19" w:rsidRPr="00506FED">
              <w:rPr>
                <w:sz w:val="28"/>
                <w:szCs w:val="28"/>
                <w:lang w:val="en-US"/>
              </w:rPr>
              <w:t xml:space="preserve"> </w:t>
            </w:r>
            <w:proofErr w:type="spellStart"/>
            <w:r w:rsidR="00924A19" w:rsidRPr="00506FED">
              <w:rPr>
                <w:sz w:val="28"/>
                <w:szCs w:val="28"/>
              </w:rPr>
              <w:t>олиш</w:t>
            </w:r>
            <w:proofErr w:type="spellEnd"/>
            <w:r w:rsidR="00924A19" w:rsidRPr="00506FED">
              <w:rPr>
                <w:sz w:val="28"/>
                <w:szCs w:val="28"/>
                <w:lang w:val="en-US"/>
              </w:rPr>
              <w:t xml:space="preserve"> </w:t>
            </w:r>
            <w:proofErr w:type="spellStart"/>
            <w:r w:rsidR="00924A19" w:rsidRPr="00506FED">
              <w:rPr>
                <w:sz w:val="28"/>
                <w:szCs w:val="28"/>
              </w:rPr>
              <w:t>хизмати</w:t>
            </w:r>
            <w:proofErr w:type="spellEnd"/>
          </w:p>
          <w:p w14:paraId="33E1311B" w14:textId="77777777" w:rsidR="00924A19" w:rsidRPr="00506FED" w:rsidRDefault="00924A19" w:rsidP="00B00ABD">
            <w:pPr>
              <w:autoSpaceDE w:val="0"/>
              <w:autoSpaceDN w:val="0"/>
              <w:adjustRightInd w:val="0"/>
              <w:rPr>
                <w:b/>
                <w:sz w:val="28"/>
                <w:szCs w:val="28"/>
                <w:lang w:val="en-US"/>
              </w:rPr>
            </w:pPr>
            <w:proofErr w:type="spellStart"/>
            <w:r w:rsidRPr="00506FED">
              <w:rPr>
                <w:b/>
                <w:sz w:val="28"/>
                <w:szCs w:val="28"/>
                <w:lang w:val="en-US"/>
              </w:rPr>
              <w:t>en</w:t>
            </w:r>
            <w:proofErr w:type="spellEnd"/>
            <w:r w:rsidRPr="00506FED">
              <w:rPr>
                <w:sz w:val="28"/>
                <w:szCs w:val="28"/>
                <w:lang w:val="en-US"/>
              </w:rPr>
              <w:t xml:space="preserve"> - call interception</w:t>
            </w:r>
          </w:p>
          <w:p w14:paraId="6125A60F" w14:textId="77777777" w:rsidR="00924A19" w:rsidRPr="00506FED" w:rsidRDefault="00924A19" w:rsidP="00A64EC8">
            <w:pPr>
              <w:tabs>
                <w:tab w:val="left" w:pos="0"/>
                <w:tab w:val="left" w:pos="9321"/>
              </w:tabs>
              <w:rPr>
                <w:b/>
                <w:sz w:val="28"/>
                <w:szCs w:val="28"/>
                <w:lang w:val="en-US"/>
              </w:rPr>
            </w:pPr>
          </w:p>
        </w:tc>
        <w:tc>
          <w:tcPr>
            <w:tcW w:w="2993" w:type="pct"/>
          </w:tcPr>
          <w:p w14:paraId="7C6071B3" w14:textId="77777777" w:rsidR="00924A19" w:rsidRDefault="00924A19" w:rsidP="003E69B7">
            <w:pPr>
              <w:tabs>
                <w:tab w:val="left" w:pos="9321"/>
              </w:tabs>
              <w:jc w:val="both"/>
              <w:rPr>
                <w:sz w:val="28"/>
                <w:szCs w:val="28"/>
                <w:lang w:val="en-US"/>
              </w:rPr>
            </w:pPr>
            <w:r w:rsidRPr="00506FED">
              <w:rPr>
                <w:sz w:val="28"/>
                <w:szCs w:val="28"/>
              </w:rPr>
              <w:t>Если вызов посылается на отсутствующий ли</w:t>
            </w:r>
            <w:r w:rsidR="00B40012" w:rsidRPr="00506FED">
              <w:rPr>
                <w:sz w:val="28"/>
                <w:szCs w:val="28"/>
              </w:rPr>
              <w:t>бо измененный номер</w:t>
            </w:r>
            <w:r w:rsidRPr="00506FED">
              <w:rPr>
                <w:sz w:val="28"/>
                <w:szCs w:val="28"/>
              </w:rPr>
              <w:t xml:space="preserve"> или маршрут во время вызова временно блокирован, или при посылке вызова абонент действует неправильно, то вызов автоматически перехватывается и направляется на устройство перехвата вызовов, чтобы исключить ненужное установление соединения коммутационным оборудованием.</w:t>
            </w:r>
          </w:p>
          <w:p w14:paraId="7F5F01B0" w14:textId="77777777" w:rsidR="0065349D" w:rsidRPr="0065349D" w:rsidRDefault="0065349D" w:rsidP="003E69B7">
            <w:pPr>
              <w:tabs>
                <w:tab w:val="left" w:pos="9321"/>
              </w:tabs>
              <w:jc w:val="both"/>
              <w:rPr>
                <w:sz w:val="28"/>
                <w:szCs w:val="28"/>
                <w:lang w:val="en-US"/>
              </w:rPr>
            </w:pPr>
          </w:p>
          <w:p w14:paraId="1AF6E195" w14:textId="77777777" w:rsidR="00924A19" w:rsidRPr="00506FED" w:rsidRDefault="00924A19" w:rsidP="003E69B7">
            <w:pPr>
              <w:tabs>
                <w:tab w:val="left" w:pos="9321"/>
              </w:tabs>
              <w:jc w:val="both"/>
              <w:rPr>
                <w:sz w:val="28"/>
                <w:szCs w:val="28"/>
              </w:rPr>
            </w:pPr>
            <w:r w:rsidRPr="00506FED">
              <w:rPr>
                <w:sz w:val="28"/>
                <w:szCs w:val="28"/>
                <w:lang w:val="en-US"/>
              </w:rPr>
              <w:t>Agar</w:t>
            </w:r>
            <w:r w:rsidRPr="00506FED">
              <w:rPr>
                <w:sz w:val="28"/>
                <w:szCs w:val="28"/>
              </w:rPr>
              <w:t xml:space="preserve"> </w:t>
            </w:r>
            <w:proofErr w:type="spellStart"/>
            <w:r w:rsidRPr="00506FED">
              <w:rPr>
                <w:sz w:val="28"/>
                <w:szCs w:val="28"/>
                <w:lang w:val="en-US"/>
              </w:rPr>
              <w:t>chaqiruv</w:t>
            </w:r>
            <w:proofErr w:type="spellEnd"/>
            <w:r w:rsidRPr="00506FED">
              <w:rPr>
                <w:sz w:val="28"/>
                <w:szCs w:val="28"/>
              </w:rPr>
              <w:t xml:space="preserve"> </w:t>
            </w:r>
            <w:proofErr w:type="spellStart"/>
            <w:r w:rsidRPr="00506FED">
              <w:rPr>
                <w:sz w:val="28"/>
                <w:szCs w:val="28"/>
                <w:lang w:val="en-US"/>
              </w:rPr>
              <w:t>mavjud</w:t>
            </w:r>
            <w:proofErr w:type="spellEnd"/>
            <w:r w:rsidRPr="00506FED">
              <w:rPr>
                <w:sz w:val="28"/>
                <w:szCs w:val="28"/>
              </w:rPr>
              <w:t xml:space="preserve"> </w:t>
            </w:r>
            <w:proofErr w:type="spellStart"/>
            <w:proofErr w:type="gramStart"/>
            <w:r w:rsidRPr="00506FED">
              <w:rPr>
                <w:sz w:val="28"/>
                <w:szCs w:val="28"/>
                <w:lang w:val="en-US"/>
              </w:rPr>
              <w:t>bo</w:t>
            </w:r>
            <w:proofErr w:type="spellEnd"/>
            <w:r w:rsidRPr="00506FED">
              <w:rPr>
                <w:sz w:val="28"/>
                <w:szCs w:val="28"/>
              </w:rPr>
              <w:t>‘</w:t>
            </w:r>
            <w:proofErr w:type="spellStart"/>
            <w:proofErr w:type="gramEnd"/>
            <w:r w:rsidRPr="00506FED">
              <w:rPr>
                <w:sz w:val="28"/>
                <w:szCs w:val="28"/>
                <w:lang w:val="en-US"/>
              </w:rPr>
              <w:t>lmagan</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r w:rsidRPr="00506FED">
              <w:rPr>
                <w:sz w:val="28"/>
                <w:szCs w:val="28"/>
                <w:lang w:val="en-US"/>
              </w:rPr>
              <w:t>o</w:t>
            </w:r>
            <w:r w:rsidRPr="00506FED">
              <w:rPr>
                <w:sz w:val="28"/>
                <w:szCs w:val="28"/>
              </w:rPr>
              <w:t>‘</w:t>
            </w:r>
            <w:proofErr w:type="spellStart"/>
            <w:r w:rsidRPr="00506FED">
              <w:rPr>
                <w:sz w:val="28"/>
                <w:szCs w:val="28"/>
                <w:lang w:val="en-US"/>
              </w:rPr>
              <w:t>zgartirilgan</w:t>
            </w:r>
            <w:proofErr w:type="spellEnd"/>
            <w:r w:rsidRPr="00506FED">
              <w:rPr>
                <w:sz w:val="28"/>
                <w:szCs w:val="28"/>
              </w:rPr>
              <w:t xml:space="preserve"> </w:t>
            </w:r>
            <w:proofErr w:type="spellStart"/>
            <w:r w:rsidR="00EB3C14">
              <w:rPr>
                <w:sz w:val="28"/>
                <w:szCs w:val="28"/>
                <w:lang w:val="en-US"/>
              </w:rPr>
              <w:t>raqam</w:t>
            </w:r>
            <w:r w:rsidRPr="00506FED">
              <w:rPr>
                <w:sz w:val="28"/>
                <w:szCs w:val="28"/>
                <w:lang w:val="en-US"/>
              </w:rPr>
              <w:t>ga</w:t>
            </w:r>
            <w:proofErr w:type="spellEnd"/>
            <w:r w:rsidRPr="00506FED">
              <w:rPr>
                <w:sz w:val="28"/>
                <w:szCs w:val="28"/>
              </w:rPr>
              <w:t xml:space="preserve"> </w:t>
            </w:r>
            <w:proofErr w:type="spellStart"/>
            <w:r w:rsidRPr="00506FED">
              <w:rPr>
                <w:sz w:val="28"/>
                <w:szCs w:val="28"/>
                <w:lang w:val="en-US"/>
              </w:rPr>
              <w:t>chaqiruv</w:t>
            </w:r>
            <w:proofErr w:type="spellEnd"/>
            <w:r w:rsidRPr="00506FED">
              <w:rPr>
                <w:sz w:val="28"/>
                <w:szCs w:val="28"/>
              </w:rPr>
              <w:t xml:space="preserve"> </w:t>
            </w:r>
            <w:proofErr w:type="spellStart"/>
            <w:r w:rsidRPr="00506FED">
              <w:rPr>
                <w:sz w:val="28"/>
                <w:szCs w:val="28"/>
                <w:lang w:val="en-US"/>
              </w:rPr>
              <w:t>yuborilsa</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chaqiruv</w:t>
            </w:r>
            <w:proofErr w:type="spellEnd"/>
            <w:r w:rsidRPr="00506FED">
              <w:rPr>
                <w:sz w:val="28"/>
                <w:szCs w:val="28"/>
              </w:rPr>
              <w:t xml:space="preserve"> </w:t>
            </w:r>
            <w:proofErr w:type="spellStart"/>
            <w:r w:rsidRPr="00506FED">
              <w:rPr>
                <w:sz w:val="28"/>
                <w:szCs w:val="28"/>
                <w:lang w:val="en-US"/>
              </w:rPr>
              <w:t>vaqtida</w:t>
            </w:r>
            <w:proofErr w:type="spellEnd"/>
            <w:r w:rsidRPr="00506FED">
              <w:rPr>
                <w:sz w:val="28"/>
                <w:szCs w:val="28"/>
              </w:rPr>
              <w:t xml:space="preserve"> </w:t>
            </w:r>
            <w:proofErr w:type="spellStart"/>
            <w:r w:rsidRPr="00506FED">
              <w:rPr>
                <w:sz w:val="28"/>
                <w:szCs w:val="28"/>
                <w:lang w:val="en-US"/>
              </w:rPr>
              <w:t>marshrut</w:t>
            </w:r>
            <w:proofErr w:type="spellEnd"/>
            <w:r w:rsidRPr="00506FED">
              <w:rPr>
                <w:sz w:val="28"/>
                <w:szCs w:val="28"/>
              </w:rPr>
              <w:t xml:space="preserve"> </w:t>
            </w:r>
            <w:proofErr w:type="spellStart"/>
            <w:r w:rsidRPr="00506FED">
              <w:rPr>
                <w:sz w:val="28"/>
                <w:szCs w:val="28"/>
                <w:lang w:val="en-US"/>
              </w:rPr>
              <w:t>vaqtincha</w:t>
            </w:r>
            <w:proofErr w:type="spellEnd"/>
            <w:r w:rsidRPr="00506FED">
              <w:rPr>
                <w:sz w:val="28"/>
                <w:szCs w:val="28"/>
              </w:rPr>
              <w:t xml:space="preserve"> </w:t>
            </w:r>
            <w:proofErr w:type="spellStart"/>
            <w:r w:rsidRPr="00506FED">
              <w:rPr>
                <w:sz w:val="28"/>
                <w:szCs w:val="28"/>
                <w:lang w:val="en-US"/>
              </w:rPr>
              <w:t>blokirovkalangan</w:t>
            </w:r>
            <w:proofErr w:type="spellEnd"/>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lsa</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chaqiruv</w:t>
            </w:r>
            <w:proofErr w:type="spellEnd"/>
            <w:r w:rsidRPr="00506FED">
              <w:rPr>
                <w:sz w:val="28"/>
                <w:szCs w:val="28"/>
              </w:rPr>
              <w:t xml:space="preserve"> </w:t>
            </w:r>
            <w:proofErr w:type="spellStart"/>
            <w:r w:rsidRPr="00506FED">
              <w:rPr>
                <w:sz w:val="28"/>
                <w:szCs w:val="28"/>
                <w:lang w:val="en-US"/>
              </w:rPr>
              <w:t>yuborilganda</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proofErr w:type="spellStart"/>
            <w:r w:rsidRPr="00506FED">
              <w:rPr>
                <w:sz w:val="28"/>
                <w:szCs w:val="28"/>
                <w:lang w:val="en-US"/>
              </w:rPr>
              <w:t>noto</w:t>
            </w:r>
            <w:proofErr w:type="spellEnd"/>
            <w:r w:rsidRPr="00506FED">
              <w:rPr>
                <w:sz w:val="28"/>
                <w:szCs w:val="28"/>
              </w:rPr>
              <w:t>‘</w:t>
            </w:r>
            <w:r w:rsidRPr="00506FED">
              <w:rPr>
                <w:sz w:val="28"/>
                <w:szCs w:val="28"/>
                <w:lang w:val="en-US"/>
              </w:rPr>
              <w:t>g</w:t>
            </w:r>
            <w:r w:rsidRPr="00506FED">
              <w:rPr>
                <w:sz w:val="28"/>
                <w:szCs w:val="28"/>
              </w:rPr>
              <w:t>‘</w:t>
            </w:r>
            <w:proofErr w:type="spellStart"/>
            <w:r w:rsidRPr="00506FED">
              <w:rPr>
                <w:sz w:val="28"/>
                <w:szCs w:val="28"/>
                <w:lang w:val="en-US"/>
              </w:rPr>
              <w:t>ri</w:t>
            </w:r>
            <w:proofErr w:type="spellEnd"/>
            <w:r w:rsidRPr="00506FED">
              <w:rPr>
                <w:sz w:val="28"/>
                <w:szCs w:val="28"/>
              </w:rPr>
              <w:t xml:space="preserve"> </w:t>
            </w:r>
            <w:r w:rsidRPr="00506FED">
              <w:rPr>
                <w:sz w:val="28"/>
                <w:szCs w:val="28"/>
                <w:lang w:val="en-US"/>
              </w:rPr>
              <w:t>harakat</w:t>
            </w:r>
            <w:r w:rsidRPr="00506FED">
              <w:rPr>
                <w:sz w:val="28"/>
                <w:szCs w:val="28"/>
              </w:rPr>
              <w:t xml:space="preserve"> </w:t>
            </w:r>
            <w:proofErr w:type="spellStart"/>
            <w:r w:rsidRPr="00506FED">
              <w:rPr>
                <w:sz w:val="28"/>
                <w:szCs w:val="28"/>
                <w:lang w:val="en-US"/>
              </w:rPr>
              <w:t>qilsa</w:t>
            </w:r>
            <w:proofErr w:type="spellEnd"/>
            <w:r w:rsidRPr="00506FED">
              <w:rPr>
                <w:sz w:val="28"/>
                <w:szCs w:val="28"/>
              </w:rPr>
              <w:t xml:space="preserve">, </w:t>
            </w:r>
            <w:proofErr w:type="spellStart"/>
            <w:r w:rsidRPr="00506FED">
              <w:rPr>
                <w:sz w:val="28"/>
                <w:szCs w:val="28"/>
                <w:lang w:val="en-US"/>
              </w:rPr>
              <w:t>chaqiruv</w:t>
            </w:r>
            <w:proofErr w:type="spellEnd"/>
            <w:r w:rsidRPr="00506FED">
              <w:rPr>
                <w:sz w:val="28"/>
                <w:szCs w:val="28"/>
              </w:rPr>
              <w:t xml:space="preserve"> </w:t>
            </w:r>
            <w:proofErr w:type="spellStart"/>
            <w:r w:rsidRPr="00506FED">
              <w:rPr>
                <w:sz w:val="28"/>
                <w:szCs w:val="28"/>
                <w:lang w:val="en-US"/>
              </w:rPr>
              <w:t>avtomatik</w:t>
            </w:r>
            <w:proofErr w:type="spellEnd"/>
            <w:r w:rsidRPr="00506FED">
              <w:rPr>
                <w:sz w:val="28"/>
                <w:szCs w:val="28"/>
              </w:rPr>
              <w:t xml:space="preserve"> </w:t>
            </w:r>
            <w:proofErr w:type="spellStart"/>
            <w:r w:rsidRPr="00506FED">
              <w:rPr>
                <w:sz w:val="28"/>
                <w:szCs w:val="28"/>
                <w:lang w:val="en-US"/>
              </w:rPr>
              <w:t>tarzda</w:t>
            </w:r>
            <w:proofErr w:type="spellEnd"/>
            <w:r w:rsidRPr="00506FED">
              <w:rPr>
                <w:sz w:val="28"/>
                <w:szCs w:val="28"/>
              </w:rPr>
              <w:t xml:space="preserve"> </w:t>
            </w:r>
            <w:proofErr w:type="spellStart"/>
            <w:r w:rsidRPr="00506FED">
              <w:rPr>
                <w:sz w:val="28"/>
                <w:szCs w:val="28"/>
                <w:lang w:val="en-US"/>
              </w:rPr>
              <w:t>tutib</w:t>
            </w:r>
            <w:proofErr w:type="spellEnd"/>
            <w:r w:rsidRPr="00506FED">
              <w:rPr>
                <w:sz w:val="28"/>
                <w:szCs w:val="28"/>
              </w:rPr>
              <w:t xml:space="preserve"> </w:t>
            </w:r>
            <w:proofErr w:type="spellStart"/>
            <w:r w:rsidRPr="00506FED">
              <w:rPr>
                <w:sz w:val="28"/>
                <w:szCs w:val="28"/>
                <w:lang w:val="en-US"/>
              </w:rPr>
              <w:t>qolinadi</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kommutatsiya</w:t>
            </w:r>
            <w:proofErr w:type="spellEnd"/>
            <w:r w:rsidRPr="00506FED">
              <w:rPr>
                <w:sz w:val="28"/>
                <w:szCs w:val="28"/>
              </w:rPr>
              <w:t xml:space="preserve"> </w:t>
            </w:r>
            <w:proofErr w:type="spellStart"/>
            <w:r w:rsidRPr="00506FED">
              <w:rPr>
                <w:sz w:val="28"/>
                <w:szCs w:val="28"/>
                <w:lang w:val="en-US"/>
              </w:rPr>
              <w:t>uskunasi</w:t>
            </w:r>
            <w:proofErr w:type="spellEnd"/>
            <w:r w:rsidRPr="00506FED">
              <w:rPr>
                <w:sz w:val="28"/>
                <w:szCs w:val="28"/>
              </w:rPr>
              <w:t xml:space="preserve"> </w:t>
            </w:r>
            <w:proofErr w:type="spellStart"/>
            <w:r w:rsidRPr="00506FED">
              <w:rPr>
                <w:sz w:val="28"/>
                <w:szCs w:val="28"/>
                <w:lang w:val="en-US"/>
              </w:rPr>
              <w:t>orqali</w:t>
            </w:r>
            <w:proofErr w:type="spellEnd"/>
            <w:r w:rsidRPr="00506FED">
              <w:rPr>
                <w:sz w:val="28"/>
                <w:szCs w:val="28"/>
              </w:rPr>
              <w:t xml:space="preserve"> </w:t>
            </w:r>
            <w:proofErr w:type="spellStart"/>
            <w:r w:rsidRPr="00506FED">
              <w:rPr>
                <w:sz w:val="28"/>
                <w:szCs w:val="28"/>
                <w:lang w:val="en-US"/>
              </w:rPr>
              <w:t>keraksiz</w:t>
            </w:r>
            <w:proofErr w:type="spellEnd"/>
            <w:r w:rsidRPr="00506FED">
              <w:rPr>
                <w:sz w:val="28"/>
                <w:szCs w:val="28"/>
              </w:rPr>
              <w:t xml:space="preserve"> </w:t>
            </w:r>
            <w:r w:rsidRPr="00506FED">
              <w:rPr>
                <w:sz w:val="28"/>
                <w:szCs w:val="28"/>
                <w:lang w:val="en-US"/>
              </w:rPr>
              <w:t>bog</w:t>
            </w:r>
            <w:r w:rsidRPr="00506FED">
              <w:rPr>
                <w:sz w:val="28"/>
                <w:szCs w:val="28"/>
              </w:rPr>
              <w:t>‘</w:t>
            </w:r>
            <w:proofErr w:type="spellStart"/>
            <w:r w:rsidRPr="00506FED">
              <w:rPr>
                <w:sz w:val="28"/>
                <w:szCs w:val="28"/>
                <w:lang w:val="en-US"/>
              </w:rPr>
              <w:t>lanishni</w:t>
            </w:r>
            <w:proofErr w:type="spellEnd"/>
            <w:r w:rsidRPr="00506FED">
              <w:rPr>
                <w:sz w:val="28"/>
                <w:szCs w:val="28"/>
              </w:rPr>
              <w:t xml:space="preserve"> </w:t>
            </w:r>
            <w:r w:rsidRPr="00506FED">
              <w:rPr>
                <w:sz w:val="28"/>
                <w:szCs w:val="28"/>
                <w:lang w:val="en-US"/>
              </w:rPr>
              <w:t>o</w:t>
            </w:r>
            <w:r w:rsidRPr="00506FED">
              <w:rPr>
                <w:sz w:val="28"/>
                <w:szCs w:val="28"/>
              </w:rPr>
              <w:t>‘</w:t>
            </w:r>
            <w:proofErr w:type="spellStart"/>
            <w:r w:rsidRPr="00506FED">
              <w:rPr>
                <w:sz w:val="28"/>
                <w:szCs w:val="28"/>
                <w:lang w:val="en-US"/>
              </w:rPr>
              <w:t>rnatishni</w:t>
            </w:r>
            <w:r w:rsidR="008E2523" w:rsidRPr="00506FED">
              <w:rPr>
                <w:sz w:val="28"/>
                <w:szCs w:val="28"/>
                <w:lang w:val="en-US"/>
              </w:rPr>
              <w:t>ng</w:t>
            </w:r>
            <w:proofErr w:type="spellEnd"/>
            <w:r w:rsidRPr="00506FED">
              <w:rPr>
                <w:sz w:val="28"/>
                <w:szCs w:val="28"/>
              </w:rPr>
              <w:t xml:space="preserve"> </w:t>
            </w:r>
            <w:proofErr w:type="spellStart"/>
            <w:r w:rsidR="007556FA" w:rsidRPr="00506FED">
              <w:rPr>
                <w:sz w:val="28"/>
                <w:szCs w:val="28"/>
                <w:lang w:val="en-US"/>
              </w:rPr>
              <w:t>oldini</w:t>
            </w:r>
            <w:proofErr w:type="spellEnd"/>
            <w:r w:rsidR="007556FA" w:rsidRPr="00506FED">
              <w:rPr>
                <w:sz w:val="28"/>
                <w:szCs w:val="28"/>
              </w:rPr>
              <w:t xml:space="preserve"> </w:t>
            </w:r>
            <w:proofErr w:type="spellStart"/>
            <w:r w:rsidR="007556FA" w:rsidRPr="00506FED">
              <w:rPr>
                <w:sz w:val="28"/>
                <w:szCs w:val="28"/>
                <w:lang w:val="en-US"/>
              </w:rPr>
              <w:t>olish</w:t>
            </w:r>
            <w:proofErr w:type="spellEnd"/>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proofErr w:type="spellStart"/>
            <w:r w:rsidRPr="00506FED">
              <w:rPr>
                <w:sz w:val="28"/>
                <w:szCs w:val="28"/>
                <w:lang w:val="en-US"/>
              </w:rPr>
              <w:t>chaqiruvlarni</w:t>
            </w:r>
            <w:proofErr w:type="spellEnd"/>
            <w:r w:rsidRPr="00506FED">
              <w:rPr>
                <w:sz w:val="28"/>
                <w:szCs w:val="28"/>
              </w:rPr>
              <w:t xml:space="preserve"> </w:t>
            </w:r>
            <w:proofErr w:type="spellStart"/>
            <w:r w:rsidRPr="00506FED">
              <w:rPr>
                <w:sz w:val="28"/>
                <w:szCs w:val="28"/>
                <w:lang w:val="en-US"/>
              </w:rPr>
              <w:t>tutib</w:t>
            </w:r>
            <w:proofErr w:type="spellEnd"/>
            <w:r w:rsidRPr="00506FED">
              <w:rPr>
                <w:sz w:val="28"/>
                <w:szCs w:val="28"/>
              </w:rPr>
              <w:t xml:space="preserve"> </w:t>
            </w:r>
            <w:proofErr w:type="spellStart"/>
            <w:r w:rsidRPr="00506FED">
              <w:rPr>
                <w:sz w:val="28"/>
                <w:szCs w:val="28"/>
                <w:lang w:val="en-US"/>
              </w:rPr>
              <w:t>olish</w:t>
            </w:r>
            <w:proofErr w:type="spellEnd"/>
            <w:r w:rsidRPr="00506FED">
              <w:rPr>
                <w:sz w:val="28"/>
                <w:szCs w:val="28"/>
              </w:rPr>
              <w:t xml:space="preserve"> </w:t>
            </w:r>
            <w:proofErr w:type="spellStart"/>
            <w:r w:rsidRPr="00506FED">
              <w:rPr>
                <w:sz w:val="28"/>
                <w:szCs w:val="28"/>
                <w:lang w:val="en-US"/>
              </w:rPr>
              <w:t>qurilmasiga</w:t>
            </w:r>
            <w:proofErr w:type="spellEnd"/>
            <w:r w:rsidRPr="00506FED">
              <w:rPr>
                <w:sz w:val="28"/>
                <w:szCs w:val="28"/>
              </w:rPr>
              <w:t xml:space="preserve"> </w:t>
            </w:r>
            <w:proofErr w:type="spellStart"/>
            <w:r w:rsidRPr="00506FED">
              <w:rPr>
                <w:sz w:val="28"/>
                <w:szCs w:val="28"/>
                <w:lang w:val="en-US"/>
              </w:rPr>
              <w:t>uzatiladi</w:t>
            </w:r>
            <w:proofErr w:type="spellEnd"/>
            <w:r w:rsidRPr="00506FED">
              <w:rPr>
                <w:sz w:val="28"/>
                <w:szCs w:val="28"/>
              </w:rPr>
              <w:t xml:space="preserve">. </w:t>
            </w:r>
          </w:p>
          <w:p w14:paraId="0C38C6DB" w14:textId="77777777" w:rsidR="00924A19" w:rsidRPr="00506FED" w:rsidRDefault="00924A19" w:rsidP="003E69B7">
            <w:pPr>
              <w:tabs>
                <w:tab w:val="left" w:pos="9321"/>
              </w:tabs>
              <w:jc w:val="both"/>
              <w:rPr>
                <w:sz w:val="28"/>
                <w:szCs w:val="28"/>
              </w:rPr>
            </w:pPr>
          </w:p>
          <w:p w14:paraId="79317C19" w14:textId="77777777" w:rsidR="00924A19" w:rsidRPr="00506FED" w:rsidRDefault="00924A19" w:rsidP="003E69B7">
            <w:pPr>
              <w:tabs>
                <w:tab w:val="left" w:pos="9321"/>
              </w:tabs>
              <w:jc w:val="both"/>
              <w:rPr>
                <w:sz w:val="28"/>
                <w:szCs w:val="28"/>
                <w:lang w:val="uz-Cyrl-UZ"/>
              </w:rPr>
            </w:pPr>
            <w:r w:rsidRPr="00506FED">
              <w:rPr>
                <w:sz w:val="28"/>
                <w:szCs w:val="28"/>
              </w:rPr>
              <w:t xml:space="preserve">Агар </w:t>
            </w:r>
            <w:proofErr w:type="spellStart"/>
            <w:r w:rsidRPr="00506FED">
              <w:rPr>
                <w:sz w:val="28"/>
                <w:szCs w:val="28"/>
              </w:rPr>
              <w:t>мавжуд</w:t>
            </w:r>
            <w:proofErr w:type="spellEnd"/>
            <w:r w:rsidRPr="00506FED">
              <w:rPr>
                <w:sz w:val="28"/>
                <w:szCs w:val="28"/>
              </w:rPr>
              <w:t xml:space="preserve"> </w:t>
            </w:r>
            <w:proofErr w:type="spellStart"/>
            <w:r w:rsidRPr="00506FED">
              <w:rPr>
                <w:sz w:val="28"/>
                <w:szCs w:val="28"/>
              </w:rPr>
              <w:t>бўлмаган</w:t>
            </w:r>
            <w:proofErr w:type="spellEnd"/>
            <w:r w:rsidRPr="00506FED">
              <w:rPr>
                <w:sz w:val="28"/>
                <w:szCs w:val="28"/>
              </w:rPr>
              <w:t xml:space="preserve"> </w:t>
            </w:r>
            <w:proofErr w:type="spellStart"/>
            <w:r w:rsidRPr="00506FED">
              <w:rPr>
                <w:sz w:val="28"/>
                <w:szCs w:val="28"/>
              </w:rPr>
              <w:t>ёки</w:t>
            </w:r>
            <w:proofErr w:type="spellEnd"/>
            <w:r w:rsidRPr="00506FED">
              <w:rPr>
                <w:sz w:val="28"/>
                <w:szCs w:val="28"/>
              </w:rPr>
              <w:t xml:space="preserve"> </w:t>
            </w:r>
            <w:proofErr w:type="spellStart"/>
            <w:r w:rsidRPr="00506FED">
              <w:rPr>
                <w:sz w:val="28"/>
                <w:szCs w:val="28"/>
              </w:rPr>
              <w:t>ўзгартирилган</w:t>
            </w:r>
            <w:proofErr w:type="spellEnd"/>
            <w:r w:rsidRPr="00506FED">
              <w:rPr>
                <w:sz w:val="28"/>
                <w:szCs w:val="28"/>
              </w:rPr>
              <w:t xml:space="preserve"> </w:t>
            </w:r>
            <w:proofErr w:type="spellStart"/>
            <w:r w:rsidR="00457EA8">
              <w:rPr>
                <w:sz w:val="28"/>
                <w:szCs w:val="28"/>
              </w:rPr>
              <w:t>рақам</w:t>
            </w:r>
            <w:r w:rsidRPr="00506FED">
              <w:rPr>
                <w:sz w:val="28"/>
                <w:szCs w:val="28"/>
              </w:rPr>
              <w:t>га</w:t>
            </w:r>
            <w:proofErr w:type="spellEnd"/>
            <w:r w:rsidRPr="00506FED">
              <w:rPr>
                <w:sz w:val="28"/>
                <w:szCs w:val="28"/>
              </w:rPr>
              <w:t xml:space="preserve"> </w:t>
            </w:r>
            <w:proofErr w:type="spellStart"/>
            <w:r w:rsidRPr="00506FED">
              <w:rPr>
                <w:sz w:val="28"/>
                <w:szCs w:val="28"/>
              </w:rPr>
              <w:t>чақирув</w:t>
            </w:r>
            <w:proofErr w:type="spellEnd"/>
            <w:r w:rsidRPr="00506FED">
              <w:rPr>
                <w:sz w:val="28"/>
                <w:szCs w:val="28"/>
              </w:rPr>
              <w:t xml:space="preserve"> </w:t>
            </w:r>
            <w:proofErr w:type="spellStart"/>
            <w:r w:rsidRPr="00506FED">
              <w:rPr>
                <w:sz w:val="28"/>
                <w:szCs w:val="28"/>
              </w:rPr>
              <w:t>юборилса</w:t>
            </w:r>
            <w:proofErr w:type="spellEnd"/>
            <w:r w:rsidRPr="00506FED">
              <w:rPr>
                <w:sz w:val="28"/>
                <w:szCs w:val="28"/>
              </w:rPr>
              <w:t xml:space="preserve"> </w:t>
            </w:r>
            <w:proofErr w:type="spellStart"/>
            <w:r w:rsidRPr="00506FED">
              <w:rPr>
                <w:sz w:val="28"/>
                <w:szCs w:val="28"/>
              </w:rPr>
              <w:t>ёки</w:t>
            </w:r>
            <w:proofErr w:type="spellEnd"/>
            <w:r w:rsidRPr="00506FED">
              <w:rPr>
                <w:sz w:val="28"/>
                <w:szCs w:val="28"/>
              </w:rPr>
              <w:t xml:space="preserve"> </w:t>
            </w:r>
            <w:proofErr w:type="spellStart"/>
            <w:r w:rsidRPr="00506FED">
              <w:rPr>
                <w:sz w:val="28"/>
                <w:szCs w:val="28"/>
              </w:rPr>
              <w:t>чақирув</w:t>
            </w:r>
            <w:proofErr w:type="spellEnd"/>
            <w:r w:rsidRPr="00506FED">
              <w:rPr>
                <w:sz w:val="28"/>
                <w:szCs w:val="28"/>
              </w:rPr>
              <w:t xml:space="preserve"> </w:t>
            </w:r>
            <w:proofErr w:type="spellStart"/>
            <w:r w:rsidRPr="00506FED">
              <w:rPr>
                <w:sz w:val="28"/>
                <w:szCs w:val="28"/>
              </w:rPr>
              <w:t>вақтида</w:t>
            </w:r>
            <w:proofErr w:type="spellEnd"/>
            <w:r w:rsidRPr="00506FED">
              <w:rPr>
                <w:sz w:val="28"/>
                <w:szCs w:val="28"/>
              </w:rPr>
              <w:t xml:space="preserve"> маршрут </w:t>
            </w:r>
            <w:proofErr w:type="spellStart"/>
            <w:r w:rsidRPr="00506FED">
              <w:rPr>
                <w:sz w:val="28"/>
                <w:szCs w:val="28"/>
              </w:rPr>
              <w:t>вақтинча</w:t>
            </w:r>
            <w:proofErr w:type="spellEnd"/>
            <w:r w:rsidRPr="00506FED">
              <w:rPr>
                <w:sz w:val="28"/>
                <w:szCs w:val="28"/>
              </w:rPr>
              <w:t xml:space="preserve"> </w:t>
            </w:r>
            <w:proofErr w:type="spellStart"/>
            <w:r w:rsidRPr="00506FED">
              <w:rPr>
                <w:sz w:val="28"/>
                <w:szCs w:val="28"/>
              </w:rPr>
              <w:t>блокировкаланган</w:t>
            </w:r>
            <w:proofErr w:type="spellEnd"/>
            <w:r w:rsidRPr="00506FED">
              <w:rPr>
                <w:sz w:val="28"/>
                <w:szCs w:val="28"/>
              </w:rPr>
              <w:t xml:space="preserve"> </w:t>
            </w:r>
            <w:proofErr w:type="spellStart"/>
            <w:r w:rsidRPr="00506FED">
              <w:rPr>
                <w:sz w:val="28"/>
                <w:szCs w:val="28"/>
              </w:rPr>
              <w:t>бўлса</w:t>
            </w:r>
            <w:proofErr w:type="spellEnd"/>
            <w:r w:rsidRPr="00506FED">
              <w:rPr>
                <w:sz w:val="28"/>
                <w:szCs w:val="28"/>
              </w:rPr>
              <w:t xml:space="preserve">, </w:t>
            </w:r>
            <w:proofErr w:type="spellStart"/>
            <w:r w:rsidRPr="00506FED">
              <w:rPr>
                <w:sz w:val="28"/>
                <w:szCs w:val="28"/>
              </w:rPr>
              <w:t>ёки</w:t>
            </w:r>
            <w:proofErr w:type="spellEnd"/>
            <w:r w:rsidRPr="00506FED">
              <w:rPr>
                <w:sz w:val="28"/>
                <w:szCs w:val="28"/>
              </w:rPr>
              <w:t xml:space="preserve"> </w:t>
            </w:r>
            <w:proofErr w:type="spellStart"/>
            <w:r w:rsidRPr="00506FED">
              <w:rPr>
                <w:sz w:val="28"/>
                <w:szCs w:val="28"/>
              </w:rPr>
              <w:t>чақирув</w:t>
            </w:r>
            <w:proofErr w:type="spellEnd"/>
            <w:r w:rsidRPr="00506FED">
              <w:rPr>
                <w:sz w:val="28"/>
                <w:szCs w:val="28"/>
              </w:rPr>
              <w:t xml:space="preserve"> </w:t>
            </w:r>
            <w:proofErr w:type="spellStart"/>
            <w:r w:rsidRPr="00506FED">
              <w:rPr>
                <w:sz w:val="28"/>
                <w:szCs w:val="28"/>
              </w:rPr>
              <w:t>юборилганда</w:t>
            </w:r>
            <w:proofErr w:type="spellEnd"/>
            <w:r w:rsidRPr="00506FED">
              <w:rPr>
                <w:sz w:val="28"/>
                <w:szCs w:val="28"/>
              </w:rPr>
              <w:t xml:space="preserve"> абонент </w:t>
            </w:r>
            <w:proofErr w:type="spellStart"/>
            <w:r w:rsidRPr="00506FED">
              <w:rPr>
                <w:sz w:val="28"/>
                <w:szCs w:val="28"/>
              </w:rPr>
              <w:t>нотўғри</w:t>
            </w:r>
            <w:proofErr w:type="spellEnd"/>
            <w:r w:rsidRPr="00506FED">
              <w:rPr>
                <w:sz w:val="28"/>
                <w:szCs w:val="28"/>
              </w:rPr>
              <w:t xml:space="preserve"> </w:t>
            </w:r>
            <w:proofErr w:type="spellStart"/>
            <w:r w:rsidRPr="00506FED">
              <w:rPr>
                <w:sz w:val="28"/>
                <w:szCs w:val="28"/>
              </w:rPr>
              <w:t>ҳаракат</w:t>
            </w:r>
            <w:proofErr w:type="spellEnd"/>
            <w:r w:rsidRPr="00506FED">
              <w:rPr>
                <w:sz w:val="28"/>
                <w:szCs w:val="28"/>
              </w:rPr>
              <w:t xml:space="preserve"> </w:t>
            </w:r>
            <w:proofErr w:type="spellStart"/>
            <w:r w:rsidRPr="00506FED">
              <w:rPr>
                <w:sz w:val="28"/>
                <w:szCs w:val="28"/>
              </w:rPr>
              <w:t>қилса</w:t>
            </w:r>
            <w:proofErr w:type="spellEnd"/>
            <w:r w:rsidRPr="00506FED">
              <w:rPr>
                <w:sz w:val="28"/>
                <w:szCs w:val="28"/>
              </w:rPr>
              <w:t xml:space="preserve">, </w:t>
            </w:r>
            <w:proofErr w:type="spellStart"/>
            <w:r w:rsidRPr="00506FED">
              <w:rPr>
                <w:sz w:val="28"/>
                <w:szCs w:val="28"/>
              </w:rPr>
              <w:t>чақирув</w:t>
            </w:r>
            <w:proofErr w:type="spellEnd"/>
            <w:r w:rsidRPr="00506FED">
              <w:rPr>
                <w:sz w:val="28"/>
                <w:szCs w:val="28"/>
              </w:rPr>
              <w:t xml:space="preserve"> автоматик </w:t>
            </w:r>
            <w:proofErr w:type="spellStart"/>
            <w:r w:rsidRPr="00506FED">
              <w:rPr>
                <w:sz w:val="28"/>
                <w:szCs w:val="28"/>
              </w:rPr>
              <w:t>тарзда</w:t>
            </w:r>
            <w:proofErr w:type="spellEnd"/>
            <w:r w:rsidRPr="00506FED">
              <w:rPr>
                <w:sz w:val="28"/>
                <w:szCs w:val="28"/>
              </w:rPr>
              <w:t xml:space="preserve"> </w:t>
            </w:r>
            <w:proofErr w:type="spellStart"/>
            <w:r w:rsidRPr="00506FED">
              <w:rPr>
                <w:sz w:val="28"/>
                <w:szCs w:val="28"/>
              </w:rPr>
              <w:t>тутиб</w:t>
            </w:r>
            <w:proofErr w:type="spellEnd"/>
            <w:r w:rsidRPr="00506FED">
              <w:rPr>
                <w:sz w:val="28"/>
                <w:szCs w:val="28"/>
              </w:rPr>
              <w:t xml:space="preserve"> </w:t>
            </w:r>
            <w:proofErr w:type="spellStart"/>
            <w:r w:rsidRPr="00506FED">
              <w:rPr>
                <w:sz w:val="28"/>
                <w:szCs w:val="28"/>
              </w:rPr>
              <w:t>қолинади</w:t>
            </w:r>
            <w:proofErr w:type="spellEnd"/>
            <w:r w:rsidRPr="00506FED">
              <w:rPr>
                <w:sz w:val="28"/>
                <w:szCs w:val="28"/>
              </w:rPr>
              <w:t xml:space="preserve"> </w:t>
            </w:r>
            <w:proofErr w:type="spellStart"/>
            <w:r w:rsidRPr="00506FED">
              <w:rPr>
                <w:sz w:val="28"/>
                <w:szCs w:val="28"/>
              </w:rPr>
              <w:t>ва</w:t>
            </w:r>
            <w:proofErr w:type="spellEnd"/>
            <w:r w:rsidRPr="00506FED">
              <w:rPr>
                <w:sz w:val="28"/>
                <w:szCs w:val="28"/>
              </w:rPr>
              <w:t xml:space="preserve"> коммутация </w:t>
            </w:r>
            <w:proofErr w:type="spellStart"/>
            <w:r w:rsidRPr="00506FED">
              <w:rPr>
                <w:sz w:val="28"/>
                <w:szCs w:val="28"/>
              </w:rPr>
              <w:t>ускунаси</w:t>
            </w:r>
            <w:proofErr w:type="spellEnd"/>
            <w:r w:rsidRPr="00506FED">
              <w:rPr>
                <w:sz w:val="28"/>
                <w:szCs w:val="28"/>
              </w:rPr>
              <w:t xml:space="preserve"> </w:t>
            </w:r>
            <w:proofErr w:type="spellStart"/>
            <w:r w:rsidRPr="00506FED">
              <w:rPr>
                <w:sz w:val="28"/>
                <w:szCs w:val="28"/>
              </w:rPr>
              <w:t>орқали</w:t>
            </w:r>
            <w:proofErr w:type="spellEnd"/>
            <w:r w:rsidRPr="00506FED">
              <w:rPr>
                <w:sz w:val="28"/>
                <w:szCs w:val="28"/>
              </w:rPr>
              <w:t xml:space="preserve"> </w:t>
            </w:r>
            <w:proofErr w:type="spellStart"/>
            <w:r w:rsidRPr="00506FED">
              <w:rPr>
                <w:sz w:val="28"/>
                <w:szCs w:val="28"/>
              </w:rPr>
              <w:t>кераксиз</w:t>
            </w:r>
            <w:proofErr w:type="spellEnd"/>
            <w:r w:rsidRPr="00506FED">
              <w:rPr>
                <w:sz w:val="28"/>
                <w:szCs w:val="28"/>
              </w:rPr>
              <w:t xml:space="preserve"> </w:t>
            </w:r>
            <w:proofErr w:type="spellStart"/>
            <w:r w:rsidRPr="00506FED">
              <w:rPr>
                <w:sz w:val="28"/>
                <w:szCs w:val="28"/>
              </w:rPr>
              <w:t>боғланишни</w:t>
            </w:r>
            <w:proofErr w:type="spellEnd"/>
            <w:r w:rsidRPr="00506FED">
              <w:rPr>
                <w:sz w:val="28"/>
                <w:szCs w:val="28"/>
              </w:rPr>
              <w:t xml:space="preserve"> </w:t>
            </w:r>
            <w:proofErr w:type="spellStart"/>
            <w:r w:rsidRPr="00506FED">
              <w:rPr>
                <w:sz w:val="28"/>
                <w:szCs w:val="28"/>
              </w:rPr>
              <w:t>ўрнатишни</w:t>
            </w:r>
            <w:r w:rsidR="008E2523" w:rsidRPr="00506FED">
              <w:rPr>
                <w:sz w:val="28"/>
                <w:szCs w:val="28"/>
              </w:rPr>
              <w:t>нг</w:t>
            </w:r>
            <w:proofErr w:type="spellEnd"/>
            <w:r w:rsidRPr="00506FED">
              <w:rPr>
                <w:sz w:val="28"/>
                <w:szCs w:val="28"/>
              </w:rPr>
              <w:t xml:space="preserve"> </w:t>
            </w:r>
            <w:proofErr w:type="spellStart"/>
            <w:r w:rsidR="007556FA" w:rsidRPr="00506FED">
              <w:rPr>
                <w:sz w:val="28"/>
                <w:szCs w:val="28"/>
              </w:rPr>
              <w:t>олдини</w:t>
            </w:r>
            <w:proofErr w:type="spellEnd"/>
            <w:r w:rsidR="007556FA" w:rsidRPr="00506FED">
              <w:rPr>
                <w:sz w:val="28"/>
                <w:szCs w:val="28"/>
              </w:rPr>
              <w:t xml:space="preserve"> </w:t>
            </w:r>
            <w:proofErr w:type="spellStart"/>
            <w:r w:rsidR="007556FA" w:rsidRPr="00506FED">
              <w:rPr>
                <w:sz w:val="28"/>
                <w:szCs w:val="28"/>
              </w:rPr>
              <w:t>олиш</w:t>
            </w:r>
            <w:proofErr w:type="spellEnd"/>
            <w:r w:rsidRPr="00506FED">
              <w:rPr>
                <w:sz w:val="28"/>
                <w:szCs w:val="28"/>
              </w:rPr>
              <w:t xml:space="preserve"> </w:t>
            </w:r>
            <w:proofErr w:type="spellStart"/>
            <w:r w:rsidRPr="00506FED">
              <w:rPr>
                <w:sz w:val="28"/>
                <w:szCs w:val="28"/>
              </w:rPr>
              <w:t>учун</w:t>
            </w:r>
            <w:proofErr w:type="spellEnd"/>
            <w:r w:rsidRPr="00506FED">
              <w:rPr>
                <w:sz w:val="28"/>
                <w:szCs w:val="28"/>
              </w:rPr>
              <w:t xml:space="preserve"> </w:t>
            </w:r>
            <w:proofErr w:type="spellStart"/>
            <w:r w:rsidRPr="00506FED">
              <w:rPr>
                <w:sz w:val="28"/>
                <w:szCs w:val="28"/>
              </w:rPr>
              <w:t>чақирувларни</w:t>
            </w:r>
            <w:proofErr w:type="spellEnd"/>
            <w:r w:rsidRPr="00506FED">
              <w:rPr>
                <w:sz w:val="28"/>
                <w:szCs w:val="28"/>
              </w:rPr>
              <w:t xml:space="preserve"> </w:t>
            </w:r>
            <w:proofErr w:type="spellStart"/>
            <w:r w:rsidRPr="00506FED">
              <w:rPr>
                <w:sz w:val="28"/>
                <w:szCs w:val="28"/>
              </w:rPr>
              <w:t>тутиб</w:t>
            </w:r>
            <w:proofErr w:type="spellEnd"/>
            <w:r w:rsidRPr="00506FED">
              <w:rPr>
                <w:sz w:val="28"/>
                <w:szCs w:val="28"/>
              </w:rPr>
              <w:t xml:space="preserve"> </w:t>
            </w:r>
            <w:proofErr w:type="spellStart"/>
            <w:r w:rsidRPr="00506FED">
              <w:rPr>
                <w:sz w:val="28"/>
                <w:szCs w:val="28"/>
              </w:rPr>
              <w:t>олиш</w:t>
            </w:r>
            <w:proofErr w:type="spellEnd"/>
            <w:r w:rsidRPr="00506FED">
              <w:rPr>
                <w:sz w:val="28"/>
                <w:szCs w:val="28"/>
              </w:rPr>
              <w:t xml:space="preserve"> </w:t>
            </w:r>
            <w:proofErr w:type="spellStart"/>
            <w:r w:rsidRPr="00506FED">
              <w:rPr>
                <w:sz w:val="28"/>
                <w:szCs w:val="28"/>
              </w:rPr>
              <w:t>қурилмасига</w:t>
            </w:r>
            <w:proofErr w:type="spellEnd"/>
            <w:r w:rsidRPr="00506FED">
              <w:rPr>
                <w:sz w:val="28"/>
                <w:szCs w:val="28"/>
              </w:rPr>
              <w:t xml:space="preserve"> </w:t>
            </w:r>
            <w:proofErr w:type="spellStart"/>
            <w:r w:rsidRPr="00506FED">
              <w:rPr>
                <w:sz w:val="28"/>
                <w:szCs w:val="28"/>
              </w:rPr>
              <w:t>узатилади</w:t>
            </w:r>
            <w:proofErr w:type="spellEnd"/>
            <w:r w:rsidRPr="00506FED">
              <w:rPr>
                <w:sz w:val="28"/>
                <w:szCs w:val="28"/>
              </w:rPr>
              <w:t>.</w:t>
            </w:r>
          </w:p>
        </w:tc>
      </w:tr>
      <w:tr w:rsidR="00924A19" w:rsidRPr="00506FED" w14:paraId="684C7284" w14:textId="77777777">
        <w:trPr>
          <w:tblCellSpacing w:w="0" w:type="dxa"/>
          <w:jc w:val="center"/>
        </w:trPr>
        <w:tc>
          <w:tcPr>
            <w:tcW w:w="2007" w:type="pct"/>
          </w:tcPr>
          <w:p w14:paraId="1F9490CA"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 xml:space="preserve">Услуга по ограничению </w:t>
            </w:r>
            <w:r w:rsidRPr="00506FED">
              <w:rPr>
                <w:b/>
                <w:sz w:val="28"/>
                <w:szCs w:val="28"/>
                <w:lang w:val="uz-Cyrl-UZ"/>
              </w:rPr>
              <w:br/>
              <w:t>вызовов</w:t>
            </w:r>
          </w:p>
          <w:p w14:paraId="21834B42"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w:t>
            </w:r>
            <w:r w:rsidRPr="00506FED">
              <w:rPr>
                <w:b/>
                <w:sz w:val="28"/>
                <w:szCs w:val="28"/>
                <w:lang w:val="uz-Cyrl-UZ"/>
              </w:rPr>
              <w:t xml:space="preserve"> </w:t>
            </w:r>
            <w:r w:rsidRPr="00506FED">
              <w:rPr>
                <w:sz w:val="28"/>
                <w:szCs w:val="28"/>
                <w:lang w:val="uz-Cyrl-UZ"/>
              </w:rPr>
              <w:t>chaqiruvlarni chegaralash bo‘yicha xizmat</w:t>
            </w:r>
          </w:p>
          <w:p w14:paraId="44EAED75" w14:textId="0D948547" w:rsidR="00924A19" w:rsidRPr="00506FED" w:rsidRDefault="003A4C4D" w:rsidP="00A64EC8">
            <w:pPr>
              <w:tabs>
                <w:tab w:val="left" w:pos="417"/>
                <w:tab w:val="left" w:pos="675"/>
                <w:tab w:val="left" w:pos="4219"/>
                <w:tab w:val="left" w:pos="9321"/>
              </w:tabs>
              <w:rPr>
                <w:sz w:val="28"/>
                <w:szCs w:val="28"/>
                <w:lang w:val="en-US"/>
              </w:rPr>
            </w:pPr>
            <w:r>
              <w:rPr>
                <w:sz w:val="28"/>
                <w:szCs w:val="28"/>
                <w:lang w:val="uz-Cyrl-UZ"/>
              </w:rPr>
              <w:t xml:space="preserve"> </w:t>
            </w:r>
            <w:r w:rsidR="00924A19" w:rsidRPr="00506FED">
              <w:rPr>
                <w:sz w:val="28"/>
                <w:szCs w:val="28"/>
                <w:lang w:val="uz-Cyrl-UZ"/>
              </w:rPr>
              <w:t xml:space="preserve"> </w:t>
            </w:r>
            <w:proofErr w:type="spellStart"/>
            <w:r w:rsidR="00924A19" w:rsidRPr="00506FED">
              <w:rPr>
                <w:sz w:val="28"/>
                <w:szCs w:val="28"/>
              </w:rPr>
              <w:t>чақирувларни</w:t>
            </w:r>
            <w:proofErr w:type="spellEnd"/>
            <w:r w:rsidR="00924A19" w:rsidRPr="00506FED">
              <w:rPr>
                <w:sz w:val="28"/>
                <w:szCs w:val="28"/>
                <w:lang w:val="en-US"/>
              </w:rPr>
              <w:t xml:space="preserve"> </w:t>
            </w:r>
            <w:proofErr w:type="spellStart"/>
            <w:r w:rsidR="00924A19" w:rsidRPr="00506FED">
              <w:rPr>
                <w:sz w:val="28"/>
                <w:szCs w:val="28"/>
              </w:rPr>
              <w:t>чегаралаш</w:t>
            </w:r>
            <w:proofErr w:type="spellEnd"/>
            <w:r w:rsidR="00924A19" w:rsidRPr="00506FED">
              <w:rPr>
                <w:sz w:val="28"/>
                <w:szCs w:val="28"/>
                <w:lang w:val="en-US"/>
              </w:rPr>
              <w:t xml:space="preserve"> </w:t>
            </w:r>
            <w:proofErr w:type="spellStart"/>
            <w:r w:rsidR="00924A19" w:rsidRPr="00506FED">
              <w:rPr>
                <w:sz w:val="28"/>
                <w:szCs w:val="28"/>
              </w:rPr>
              <w:t>бўйича</w:t>
            </w:r>
            <w:proofErr w:type="spellEnd"/>
            <w:r w:rsidR="00924A19" w:rsidRPr="00506FED">
              <w:rPr>
                <w:sz w:val="28"/>
                <w:szCs w:val="28"/>
                <w:lang w:val="en-US"/>
              </w:rPr>
              <w:t xml:space="preserve"> </w:t>
            </w:r>
            <w:proofErr w:type="spellStart"/>
            <w:r w:rsidR="00924A19" w:rsidRPr="00506FED">
              <w:rPr>
                <w:sz w:val="28"/>
                <w:szCs w:val="28"/>
              </w:rPr>
              <w:t>хизмат</w:t>
            </w:r>
            <w:proofErr w:type="spellEnd"/>
          </w:p>
          <w:p w14:paraId="03A46A1D" w14:textId="77777777" w:rsidR="00924A19" w:rsidRPr="00506FED" w:rsidRDefault="00924A19" w:rsidP="00A64EC8">
            <w:pPr>
              <w:tabs>
                <w:tab w:val="left" w:pos="417"/>
                <w:tab w:val="left" w:pos="675"/>
                <w:tab w:val="left" w:pos="4219"/>
                <w:tab w:val="left" w:pos="9321"/>
              </w:tabs>
              <w:rPr>
                <w:sz w:val="28"/>
                <w:szCs w:val="28"/>
                <w:lang w:val="en-US"/>
              </w:rPr>
            </w:pPr>
            <w:proofErr w:type="spellStart"/>
            <w:r w:rsidRPr="00506FED">
              <w:rPr>
                <w:b/>
                <w:sz w:val="28"/>
                <w:szCs w:val="28"/>
                <w:lang w:val="en-US"/>
              </w:rPr>
              <w:t>en</w:t>
            </w:r>
            <w:proofErr w:type="spellEnd"/>
            <w:r w:rsidRPr="00506FED">
              <w:rPr>
                <w:b/>
                <w:sz w:val="28"/>
                <w:szCs w:val="28"/>
                <w:lang w:val="en-US"/>
              </w:rPr>
              <w:t xml:space="preserve"> </w:t>
            </w:r>
            <w:r w:rsidRPr="00506FED">
              <w:rPr>
                <w:sz w:val="28"/>
                <w:szCs w:val="28"/>
                <w:lang w:val="en-US"/>
              </w:rPr>
              <w:t>-</w:t>
            </w:r>
            <w:r w:rsidRPr="00506FED">
              <w:rPr>
                <w:b/>
                <w:sz w:val="28"/>
                <w:szCs w:val="28"/>
                <w:lang w:val="en-US"/>
              </w:rPr>
              <w:t xml:space="preserve"> </w:t>
            </w:r>
            <w:r w:rsidRPr="00506FED">
              <w:rPr>
                <w:sz w:val="28"/>
                <w:szCs w:val="28"/>
                <w:lang w:val="en-US"/>
              </w:rPr>
              <w:t>calls restriction service</w:t>
            </w:r>
          </w:p>
          <w:p w14:paraId="55878E62" w14:textId="77777777" w:rsidR="00924A19" w:rsidRPr="00506FED" w:rsidRDefault="00924A19" w:rsidP="00A64EC8">
            <w:pPr>
              <w:tabs>
                <w:tab w:val="left" w:pos="417"/>
                <w:tab w:val="left" w:pos="675"/>
                <w:tab w:val="left" w:pos="4219"/>
                <w:tab w:val="left" w:pos="9321"/>
              </w:tabs>
              <w:rPr>
                <w:b/>
                <w:sz w:val="28"/>
                <w:szCs w:val="28"/>
                <w:lang w:val="en-US"/>
              </w:rPr>
            </w:pPr>
          </w:p>
        </w:tc>
        <w:tc>
          <w:tcPr>
            <w:tcW w:w="2993" w:type="pct"/>
          </w:tcPr>
          <w:p w14:paraId="4C6E3A1D" w14:textId="77777777" w:rsidR="00924A19" w:rsidRPr="00506FED" w:rsidRDefault="00924A19" w:rsidP="003E69B7">
            <w:pPr>
              <w:tabs>
                <w:tab w:val="left" w:pos="675"/>
                <w:tab w:val="left" w:pos="4219"/>
                <w:tab w:val="left" w:pos="9321"/>
              </w:tabs>
              <w:jc w:val="both"/>
              <w:rPr>
                <w:sz w:val="28"/>
                <w:szCs w:val="28"/>
              </w:rPr>
            </w:pPr>
            <w:r w:rsidRPr="00506FED">
              <w:rPr>
                <w:sz w:val="28"/>
                <w:szCs w:val="28"/>
              </w:rPr>
              <w:t xml:space="preserve">Услуга, позволяющая подвижному абоненту блокировать определенные категории входящих или исходящих вызовов для его подвижной станции. Эти вызовы могут относиться ко всем или конкретным основным услугам связи.     </w:t>
            </w:r>
          </w:p>
          <w:p w14:paraId="3BB855AF" w14:textId="77777777" w:rsidR="00924A19" w:rsidRPr="00506FED" w:rsidRDefault="00924A19" w:rsidP="003E69B7">
            <w:pPr>
              <w:tabs>
                <w:tab w:val="left" w:pos="675"/>
                <w:tab w:val="left" w:pos="4219"/>
                <w:tab w:val="left" w:pos="9321"/>
              </w:tabs>
              <w:jc w:val="both"/>
            </w:pPr>
            <w:r w:rsidRPr="00506FED">
              <w:t xml:space="preserve">Примечание </w:t>
            </w:r>
            <w:r w:rsidRPr="00506FED">
              <w:rPr>
                <w:lang w:val="uz-Cyrl-UZ"/>
              </w:rPr>
              <w:t>−</w:t>
            </w:r>
            <w:r w:rsidRPr="00506FED">
              <w:t xml:space="preserve"> Подвижный абонент может по выбору иметь пароль для отмены этой блокировки или прекратить действие услуги и определить период, в течение которого она действует. Если он сделал выбор, то может сам изменить пароль.</w:t>
            </w:r>
          </w:p>
          <w:p w14:paraId="29BBEAAD" w14:textId="77777777" w:rsidR="00924A19" w:rsidRPr="00506FED" w:rsidRDefault="00924A19" w:rsidP="003E69B7">
            <w:pPr>
              <w:tabs>
                <w:tab w:val="left" w:pos="675"/>
                <w:tab w:val="left" w:pos="4219"/>
                <w:tab w:val="left" w:pos="9321"/>
              </w:tabs>
              <w:jc w:val="both"/>
            </w:pPr>
          </w:p>
          <w:p w14:paraId="2926A8FE" w14:textId="77777777" w:rsidR="00924A19" w:rsidRPr="00506FED" w:rsidRDefault="00924A19" w:rsidP="003E69B7">
            <w:pPr>
              <w:tabs>
                <w:tab w:val="left" w:pos="675"/>
                <w:tab w:val="left" w:pos="4219"/>
                <w:tab w:val="left" w:pos="9321"/>
              </w:tabs>
              <w:jc w:val="both"/>
              <w:rPr>
                <w:sz w:val="28"/>
                <w:szCs w:val="28"/>
              </w:rPr>
            </w:pPr>
            <w:r w:rsidRPr="00506FED">
              <w:rPr>
                <w:sz w:val="28"/>
                <w:szCs w:val="28"/>
                <w:lang w:val="en-US"/>
              </w:rPr>
              <w:t>Mobil</w:t>
            </w:r>
            <w:r w:rsidRPr="00506FED">
              <w:rPr>
                <w:sz w:val="28"/>
                <w:szCs w:val="28"/>
              </w:rPr>
              <w:t xml:space="preserve"> </w:t>
            </w:r>
            <w:proofErr w:type="spellStart"/>
            <w:r w:rsidRPr="00506FED">
              <w:rPr>
                <w:sz w:val="28"/>
                <w:szCs w:val="28"/>
                <w:lang w:val="en-US"/>
              </w:rPr>
              <w:t>abonentga</w:t>
            </w:r>
            <w:proofErr w:type="spellEnd"/>
            <w:r w:rsidRPr="00506FED">
              <w:rPr>
                <w:sz w:val="28"/>
                <w:szCs w:val="28"/>
              </w:rPr>
              <w:t xml:space="preserve"> </w:t>
            </w:r>
            <w:proofErr w:type="spellStart"/>
            <w:r w:rsidRPr="00506FED">
              <w:rPr>
                <w:sz w:val="28"/>
                <w:szCs w:val="28"/>
                <w:lang w:val="en-US"/>
              </w:rPr>
              <w:t>kiruvchi</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chiquvchi</w:t>
            </w:r>
            <w:proofErr w:type="spellEnd"/>
            <w:r w:rsidRPr="00506FED">
              <w:rPr>
                <w:sz w:val="28"/>
                <w:szCs w:val="28"/>
              </w:rPr>
              <w:t xml:space="preserve"> </w:t>
            </w:r>
            <w:proofErr w:type="spellStart"/>
            <w:r w:rsidRPr="00506FED">
              <w:rPr>
                <w:sz w:val="28"/>
                <w:szCs w:val="28"/>
                <w:lang w:val="en-US"/>
              </w:rPr>
              <w:t>chaqiruvlarning</w:t>
            </w:r>
            <w:proofErr w:type="spellEnd"/>
            <w:r w:rsidRPr="00506FED">
              <w:rPr>
                <w:sz w:val="28"/>
                <w:szCs w:val="28"/>
              </w:rPr>
              <w:t xml:space="preserve"> </w:t>
            </w:r>
            <w:proofErr w:type="spellStart"/>
            <w:r w:rsidRPr="00506FED">
              <w:rPr>
                <w:sz w:val="28"/>
                <w:szCs w:val="28"/>
                <w:lang w:val="en-US"/>
              </w:rPr>
              <w:t>muayyan</w:t>
            </w:r>
            <w:proofErr w:type="spellEnd"/>
            <w:r w:rsidRPr="00506FED">
              <w:rPr>
                <w:sz w:val="28"/>
                <w:szCs w:val="28"/>
              </w:rPr>
              <w:t xml:space="preserve"> </w:t>
            </w:r>
            <w:proofErr w:type="spellStart"/>
            <w:r w:rsidRPr="00506FED">
              <w:rPr>
                <w:sz w:val="28"/>
                <w:szCs w:val="28"/>
                <w:lang w:val="en-US"/>
              </w:rPr>
              <w:t>toifasini</w:t>
            </w:r>
            <w:proofErr w:type="spellEnd"/>
            <w:r w:rsidRPr="00506FED">
              <w:rPr>
                <w:sz w:val="28"/>
                <w:szCs w:val="28"/>
              </w:rPr>
              <w:t xml:space="preserve"> </w:t>
            </w:r>
            <w:proofErr w:type="spellStart"/>
            <w:r w:rsidRPr="00506FED">
              <w:rPr>
                <w:sz w:val="28"/>
                <w:szCs w:val="28"/>
                <w:lang w:val="en-US"/>
              </w:rPr>
              <w:t>uning</w:t>
            </w:r>
            <w:proofErr w:type="spellEnd"/>
            <w:r w:rsidRPr="00506FED">
              <w:rPr>
                <w:sz w:val="28"/>
                <w:szCs w:val="28"/>
              </w:rPr>
              <w:t xml:space="preserve"> </w:t>
            </w:r>
            <w:proofErr w:type="spellStart"/>
            <w:r w:rsidRPr="00506FED">
              <w:rPr>
                <w:sz w:val="28"/>
                <w:szCs w:val="28"/>
                <w:lang w:val="en-US"/>
              </w:rPr>
              <w:t>mobil</w:t>
            </w:r>
            <w:proofErr w:type="spellEnd"/>
            <w:r w:rsidRPr="00506FED">
              <w:rPr>
                <w:sz w:val="28"/>
                <w:szCs w:val="28"/>
              </w:rPr>
              <w:t xml:space="preserve"> </w:t>
            </w:r>
            <w:proofErr w:type="spellStart"/>
            <w:r w:rsidRPr="00506FED">
              <w:rPr>
                <w:sz w:val="28"/>
                <w:szCs w:val="28"/>
                <w:lang w:val="en-US"/>
              </w:rPr>
              <w:t>stansiyasi</w:t>
            </w:r>
            <w:proofErr w:type="spellEnd"/>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proofErr w:type="spellStart"/>
            <w:r w:rsidRPr="00506FED">
              <w:rPr>
                <w:sz w:val="28"/>
                <w:szCs w:val="28"/>
                <w:lang w:val="en-US"/>
              </w:rPr>
              <w:t>blokirovkalash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r w:rsidR="007556FA" w:rsidRPr="00506FED">
              <w:rPr>
                <w:sz w:val="28"/>
                <w:szCs w:val="28"/>
              </w:rPr>
              <w:t xml:space="preserve"> </w:t>
            </w:r>
            <w:r w:rsidR="007556FA" w:rsidRPr="00506FED">
              <w:rPr>
                <w:sz w:val="28"/>
                <w:szCs w:val="28"/>
                <w:lang w:val="en-US"/>
              </w:rPr>
              <w:t>Bu</w:t>
            </w:r>
            <w:r w:rsidR="007556FA" w:rsidRPr="00506FED">
              <w:rPr>
                <w:sz w:val="28"/>
                <w:szCs w:val="28"/>
              </w:rPr>
              <w:t xml:space="preserve"> </w:t>
            </w:r>
            <w:proofErr w:type="spellStart"/>
            <w:r w:rsidR="007556FA" w:rsidRPr="00506FED">
              <w:rPr>
                <w:sz w:val="28"/>
                <w:szCs w:val="28"/>
                <w:lang w:val="en-US"/>
              </w:rPr>
              <w:t>chaqi</w:t>
            </w:r>
            <w:r w:rsidR="00D2658D">
              <w:rPr>
                <w:sz w:val="28"/>
                <w:szCs w:val="28"/>
                <w:lang w:val="en-US"/>
              </w:rPr>
              <w:t>r</w:t>
            </w:r>
            <w:r w:rsidR="007556FA" w:rsidRPr="00506FED">
              <w:rPr>
                <w:sz w:val="28"/>
                <w:szCs w:val="28"/>
                <w:lang w:val="en-US"/>
              </w:rPr>
              <w:t>uvlar</w:t>
            </w:r>
            <w:proofErr w:type="spellEnd"/>
            <w:r w:rsidR="007556FA" w:rsidRPr="00506FED">
              <w:rPr>
                <w:sz w:val="28"/>
                <w:szCs w:val="28"/>
              </w:rPr>
              <w:t xml:space="preserve"> </w:t>
            </w:r>
            <w:proofErr w:type="spellStart"/>
            <w:r w:rsidR="007556FA" w:rsidRPr="00506FED">
              <w:rPr>
                <w:sz w:val="28"/>
                <w:szCs w:val="28"/>
                <w:lang w:val="en-US"/>
              </w:rPr>
              <w:t>asosiy</w:t>
            </w:r>
            <w:proofErr w:type="spellEnd"/>
            <w:r w:rsidR="007556FA" w:rsidRPr="00506FED">
              <w:rPr>
                <w:sz w:val="28"/>
                <w:szCs w:val="28"/>
              </w:rPr>
              <w:t xml:space="preserve"> </w:t>
            </w:r>
            <w:proofErr w:type="spellStart"/>
            <w:r w:rsidR="007556FA" w:rsidRPr="00506FED">
              <w:rPr>
                <w:sz w:val="28"/>
                <w:szCs w:val="28"/>
                <w:lang w:val="en-US"/>
              </w:rPr>
              <w:t>aloqa</w:t>
            </w:r>
            <w:proofErr w:type="spellEnd"/>
            <w:r w:rsidR="007556FA" w:rsidRPr="00506FED">
              <w:rPr>
                <w:sz w:val="28"/>
                <w:szCs w:val="28"/>
              </w:rPr>
              <w:t xml:space="preserve"> </w:t>
            </w:r>
            <w:proofErr w:type="spellStart"/>
            <w:r w:rsidR="007556FA" w:rsidRPr="00506FED">
              <w:rPr>
                <w:sz w:val="28"/>
                <w:szCs w:val="28"/>
                <w:lang w:val="en-US"/>
              </w:rPr>
              <w:t>xizmatlarining</w:t>
            </w:r>
            <w:proofErr w:type="spellEnd"/>
            <w:r w:rsidR="007556FA" w:rsidRPr="00506FED">
              <w:rPr>
                <w:sz w:val="28"/>
                <w:szCs w:val="28"/>
              </w:rPr>
              <w:t xml:space="preserve"> </w:t>
            </w:r>
            <w:proofErr w:type="spellStart"/>
            <w:r w:rsidR="007556FA" w:rsidRPr="00506FED">
              <w:rPr>
                <w:sz w:val="28"/>
                <w:szCs w:val="28"/>
                <w:lang w:val="en-US"/>
              </w:rPr>
              <w:t>barcha</w:t>
            </w:r>
            <w:proofErr w:type="spellEnd"/>
            <w:r w:rsidR="007556FA" w:rsidRPr="00506FED">
              <w:rPr>
                <w:sz w:val="28"/>
                <w:szCs w:val="28"/>
              </w:rPr>
              <w:t xml:space="preserve"> </w:t>
            </w:r>
            <w:proofErr w:type="spellStart"/>
            <w:r w:rsidR="007556FA" w:rsidRPr="00506FED">
              <w:rPr>
                <w:sz w:val="28"/>
                <w:szCs w:val="28"/>
                <w:lang w:val="en-US"/>
              </w:rPr>
              <w:t>yoki</w:t>
            </w:r>
            <w:proofErr w:type="spellEnd"/>
            <w:r w:rsidR="007556FA" w:rsidRPr="00506FED">
              <w:rPr>
                <w:sz w:val="28"/>
                <w:szCs w:val="28"/>
              </w:rPr>
              <w:t xml:space="preserve"> </w:t>
            </w:r>
            <w:proofErr w:type="spellStart"/>
            <w:r w:rsidR="007556FA" w:rsidRPr="00506FED">
              <w:rPr>
                <w:sz w:val="28"/>
                <w:szCs w:val="28"/>
                <w:lang w:val="en-US"/>
              </w:rPr>
              <w:t>muayyan</w:t>
            </w:r>
            <w:proofErr w:type="spellEnd"/>
            <w:r w:rsidR="007556FA" w:rsidRPr="00506FED">
              <w:rPr>
                <w:sz w:val="28"/>
                <w:szCs w:val="28"/>
              </w:rPr>
              <w:t xml:space="preserve"> </w:t>
            </w:r>
            <w:proofErr w:type="spellStart"/>
            <w:r w:rsidR="007556FA" w:rsidRPr="00506FED">
              <w:rPr>
                <w:sz w:val="28"/>
                <w:szCs w:val="28"/>
                <w:lang w:val="en-US"/>
              </w:rPr>
              <w:t>turiga</w:t>
            </w:r>
            <w:proofErr w:type="spellEnd"/>
            <w:r w:rsidR="007556FA" w:rsidRPr="00506FED">
              <w:rPr>
                <w:sz w:val="28"/>
                <w:szCs w:val="28"/>
              </w:rPr>
              <w:t xml:space="preserve"> </w:t>
            </w:r>
            <w:proofErr w:type="spellStart"/>
            <w:r w:rsidR="007556FA" w:rsidRPr="00506FED">
              <w:rPr>
                <w:sz w:val="28"/>
                <w:szCs w:val="28"/>
                <w:lang w:val="en-US"/>
              </w:rPr>
              <w:t>taalluqli</w:t>
            </w:r>
            <w:proofErr w:type="spellEnd"/>
            <w:r w:rsidR="007556FA" w:rsidRPr="00506FED">
              <w:rPr>
                <w:sz w:val="28"/>
                <w:szCs w:val="28"/>
              </w:rPr>
              <w:t xml:space="preserve"> </w:t>
            </w:r>
            <w:proofErr w:type="spellStart"/>
            <w:proofErr w:type="gramStart"/>
            <w:r w:rsidR="007556FA" w:rsidRPr="00506FED">
              <w:rPr>
                <w:sz w:val="28"/>
                <w:szCs w:val="28"/>
                <w:lang w:val="en-US"/>
              </w:rPr>
              <w:t>bo</w:t>
            </w:r>
            <w:proofErr w:type="spellEnd"/>
            <w:r w:rsidR="007556FA" w:rsidRPr="00506FED">
              <w:rPr>
                <w:sz w:val="28"/>
                <w:szCs w:val="28"/>
              </w:rPr>
              <w:t>‘</w:t>
            </w:r>
            <w:proofErr w:type="spellStart"/>
            <w:proofErr w:type="gramEnd"/>
            <w:r w:rsidR="007556FA" w:rsidRPr="00506FED">
              <w:rPr>
                <w:sz w:val="28"/>
                <w:szCs w:val="28"/>
                <w:lang w:val="en-US"/>
              </w:rPr>
              <w:t>lishi</w:t>
            </w:r>
            <w:proofErr w:type="spellEnd"/>
            <w:r w:rsidR="007556FA" w:rsidRPr="00506FED">
              <w:rPr>
                <w:sz w:val="28"/>
                <w:szCs w:val="28"/>
              </w:rPr>
              <w:t xml:space="preserve"> </w:t>
            </w:r>
            <w:proofErr w:type="spellStart"/>
            <w:r w:rsidR="00D2658D">
              <w:rPr>
                <w:sz w:val="28"/>
                <w:szCs w:val="28"/>
                <w:lang w:val="en-US"/>
              </w:rPr>
              <w:t>mu</w:t>
            </w:r>
            <w:r w:rsidR="007556FA" w:rsidRPr="00506FED">
              <w:rPr>
                <w:sz w:val="28"/>
                <w:szCs w:val="28"/>
                <w:lang w:val="en-US"/>
              </w:rPr>
              <w:t>mkin</w:t>
            </w:r>
            <w:proofErr w:type="spellEnd"/>
            <w:r w:rsidR="007556FA" w:rsidRPr="00506FED">
              <w:rPr>
                <w:sz w:val="28"/>
                <w:szCs w:val="28"/>
              </w:rPr>
              <w:t>.</w:t>
            </w:r>
          </w:p>
          <w:p w14:paraId="4B2DF050" w14:textId="77777777" w:rsidR="00924A19" w:rsidRPr="00506FED" w:rsidRDefault="00924A19" w:rsidP="003E69B7">
            <w:pPr>
              <w:tabs>
                <w:tab w:val="left" w:pos="675"/>
                <w:tab w:val="left" w:pos="4219"/>
                <w:tab w:val="left" w:pos="9321"/>
              </w:tabs>
              <w:jc w:val="both"/>
              <w:rPr>
                <w:lang w:val="en-US"/>
              </w:rPr>
            </w:pPr>
            <w:proofErr w:type="spellStart"/>
            <w:r w:rsidRPr="00506FED">
              <w:rPr>
                <w:lang w:val="en-US"/>
              </w:rPr>
              <w:lastRenderedPageBreak/>
              <w:t>Izoh</w:t>
            </w:r>
            <w:proofErr w:type="spellEnd"/>
            <w:r w:rsidRPr="00506FED">
              <w:t xml:space="preserve"> – </w:t>
            </w:r>
            <w:r w:rsidRPr="00506FED">
              <w:rPr>
                <w:lang w:val="en-US"/>
              </w:rPr>
              <w:t>Mobil</w:t>
            </w:r>
            <w:r w:rsidRPr="00506FED">
              <w:t xml:space="preserve"> </w:t>
            </w:r>
            <w:proofErr w:type="spellStart"/>
            <w:r w:rsidRPr="00506FED">
              <w:rPr>
                <w:lang w:val="en-US"/>
              </w:rPr>
              <w:t>abonent</w:t>
            </w:r>
            <w:proofErr w:type="spellEnd"/>
            <w:r w:rsidRPr="00506FED">
              <w:t xml:space="preserve">, </w:t>
            </w:r>
            <w:proofErr w:type="gramStart"/>
            <w:r w:rsidRPr="00506FED">
              <w:rPr>
                <w:lang w:val="en-US"/>
              </w:rPr>
              <w:t>o</w:t>
            </w:r>
            <w:r w:rsidRPr="00506FED">
              <w:t>‘</w:t>
            </w:r>
            <w:proofErr w:type="gramEnd"/>
            <w:r w:rsidRPr="00506FED">
              <w:rPr>
                <w:lang w:val="en-US"/>
              </w:rPr>
              <w:t>z</w:t>
            </w:r>
            <w:r w:rsidRPr="00506FED">
              <w:t xml:space="preserve"> </w:t>
            </w:r>
            <w:proofErr w:type="spellStart"/>
            <w:r w:rsidRPr="00506FED">
              <w:rPr>
                <w:lang w:val="en-US"/>
              </w:rPr>
              <w:t>ixtiyori</w:t>
            </w:r>
            <w:proofErr w:type="spellEnd"/>
            <w:r w:rsidRPr="00506FED">
              <w:t xml:space="preserve"> </w:t>
            </w:r>
            <w:proofErr w:type="spellStart"/>
            <w:r w:rsidRPr="00506FED">
              <w:rPr>
                <w:lang w:val="en-US"/>
              </w:rPr>
              <w:t>bo</w:t>
            </w:r>
            <w:proofErr w:type="spellEnd"/>
            <w:r w:rsidRPr="00506FED">
              <w:t>‘</w:t>
            </w:r>
            <w:proofErr w:type="spellStart"/>
            <w:r w:rsidRPr="00506FED">
              <w:rPr>
                <w:lang w:val="en-US"/>
              </w:rPr>
              <w:t>yicha</w:t>
            </w:r>
            <w:proofErr w:type="spellEnd"/>
            <w:r w:rsidRPr="00506FED">
              <w:t xml:space="preserve">, </w:t>
            </w:r>
            <w:proofErr w:type="spellStart"/>
            <w:r w:rsidRPr="00506FED">
              <w:rPr>
                <w:lang w:val="en-US"/>
              </w:rPr>
              <w:t>ushbu</w:t>
            </w:r>
            <w:proofErr w:type="spellEnd"/>
            <w:r w:rsidRPr="00506FED">
              <w:t xml:space="preserve"> </w:t>
            </w:r>
            <w:proofErr w:type="spellStart"/>
            <w:r w:rsidRPr="00506FED">
              <w:rPr>
                <w:lang w:val="en-US"/>
              </w:rPr>
              <w:t>blokirovkani</w:t>
            </w:r>
            <w:proofErr w:type="spellEnd"/>
            <w:r w:rsidRPr="00506FED">
              <w:t xml:space="preserve"> </w:t>
            </w:r>
            <w:proofErr w:type="spellStart"/>
            <w:r w:rsidRPr="00506FED">
              <w:rPr>
                <w:lang w:val="en-US"/>
              </w:rPr>
              <w:t>bekor</w:t>
            </w:r>
            <w:proofErr w:type="spellEnd"/>
            <w:r w:rsidRPr="00506FED">
              <w:t xml:space="preserve"> </w:t>
            </w:r>
            <w:proofErr w:type="spellStart"/>
            <w:r w:rsidRPr="00506FED">
              <w:rPr>
                <w:lang w:val="en-US"/>
              </w:rPr>
              <w:t>qilish</w:t>
            </w:r>
            <w:proofErr w:type="spellEnd"/>
            <w:r w:rsidRPr="00506FED">
              <w:t xml:space="preserve"> </w:t>
            </w:r>
            <w:proofErr w:type="spellStart"/>
            <w:r w:rsidRPr="00506FED">
              <w:rPr>
                <w:lang w:val="en-US"/>
              </w:rPr>
              <w:t>yoki</w:t>
            </w:r>
            <w:proofErr w:type="spellEnd"/>
            <w:r w:rsidRPr="00506FED">
              <w:t xml:space="preserve"> </w:t>
            </w:r>
            <w:proofErr w:type="spellStart"/>
            <w:r w:rsidRPr="00506FED">
              <w:rPr>
                <w:lang w:val="en-US"/>
              </w:rPr>
              <w:t>xizmatning</w:t>
            </w:r>
            <w:proofErr w:type="spellEnd"/>
            <w:r w:rsidRPr="00506FED">
              <w:t xml:space="preserve"> </w:t>
            </w:r>
            <w:proofErr w:type="spellStart"/>
            <w:r w:rsidRPr="00506FED">
              <w:rPr>
                <w:lang w:val="en-US"/>
              </w:rPr>
              <w:t>amal</w:t>
            </w:r>
            <w:proofErr w:type="spellEnd"/>
            <w:r w:rsidRPr="00506FED">
              <w:t xml:space="preserve"> </w:t>
            </w:r>
            <w:proofErr w:type="spellStart"/>
            <w:r w:rsidRPr="00506FED">
              <w:rPr>
                <w:lang w:val="en-US"/>
              </w:rPr>
              <w:t>qilinishini</w:t>
            </w:r>
            <w:proofErr w:type="spellEnd"/>
            <w:r w:rsidRPr="00506FED">
              <w:t xml:space="preserve"> </w:t>
            </w:r>
            <w:r w:rsidRPr="00506FED">
              <w:rPr>
                <w:lang w:val="en-US"/>
              </w:rPr>
              <w:t>to</w:t>
            </w:r>
            <w:r w:rsidRPr="00506FED">
              <w:t>‘</w:t>
            </w:r>
            <w:proofErr w:type="spellStart"/>
            <w:r w:rsidRPr="00506FED">
              <w:rPr>
                <w:lang w:val="en-US"/>
              </w:rPr>
              <w:t>xta</w:t>
            </w:r>
            <w:proofErr w:type="spellEnd"/>
            <w:r w:rsidRPr="00506FED">
              <w:t>-</w:t>
            </w:r>
            <w:proofErr w:type="spellStart"/>
            <w:r w:rsidRPr="00506FED">
              <w:rPr>
                <w:lang w:val="en-US"/>
              </w:rPr>
              <w:t>tish</w:t>
            </w:r>
            <w:proofErr w:type="spellEnd"/>
            <w:r w:rsidRPr="00506FED">
              <w:t xml:space="preserve"> </w:t>
            </w:r>
            <w:proofErr w:type="spellStart"/>
            <w:r w:rsidRPr="00506FED">
              <w:rPr>
                <w:lang w:val="en-US"/>
              </w:rPr>
              <w:t>va</w:t>
            </w:r>
            <w:proofErr w:type="spellEnd"/>
            <w:r w:rsidRPr="00506FED">
              <w:t xml:space="preserve"> </w:t>
            </w:r>
            <w:proofErr w:type="spellStart"/>
            <w:r w:rsidRPr="00506FED">
              <w:rPr>
                <w:lang w:val="en-US"/>
              </w:rPr>
              <w:t>uning</w:t>
            </w:r>
            <w:proofErr w:type="spellEnd"/>
            <w:r w:rsidRPr="00506FED">
              <w:t xml:space="preserve"> </w:t>
            </w:r>
            <w:proofErr w:type="spellStart"/>
            <w:r w:rsidRPr="00506FED">
              <w:rPr>
                <w:lang w:val="en-US"/>
              </w:rPr>
              <w:t>amal</w:t>
            </w:r>
            <w:proofErr w:type="spellEnd"/>
            <w:r w:rsidRPr="00506FED">
              <w:t xml:space="preserve"> </w:t>
            </w:r>
            <w:proofErr w:type="spellStart"/>
            <w:r w:rsidRPr="00506FED">
              <w:rPr>
                <w:lang w:val="en-US"/>
              </w:rPr>
              <w:t>qilish</w:t>
            </w:r>
            <w:proofErr w:type="spellEnd"/>
            <w:r w:rsidRPr="00506FED">
              <w:t xml:space="preserve"> </w:t>
            </w:r>
            <w:proofErr w:type="spellStart"/>
            <w:r w:rsidRPr="00506FED">
              <w:rPr>
                <w:lang w:val="en-US"/>
              </w:rPr>
              <w:t>davomiyligi</w:t>
            </w:r>
            <w:proofErr w:type="spellEnd"/>
            <w:r w:rsidRPr="00506FED">
              <w:t xml:space="preserve"> </w:t>
            </w:r>
            <w:proofErr w:type="spellStart"/>
            <w:r w:rsidRPr="00506FED">
              <w:rPr>
                <w:lang w:val="en-US"/>
              </w:rPr>
              <w:t>davrini</w:t>
            </w:r>
            <w:proofErr w:type="spellEnd"/>
            <w:r w:rsidRPr="00506FED">
              <w:t xml:space="preserve"> </w:t>
            </w:r>
            <w:proofErr w:type="spellStart"/>
            <w:r w:rsidRPr="00506FED">
              <w:rPr>
                <w:lang w:val="en-US"/>
              </w:rPr>
              <w:t>aniqlash</w:t>
            </w:r>
            <w:proofErr w:type="spellEnd"/>
            <w:r w:rsidRPr="00506FED">
              <w:t xml:space="preserve"> </w:t>
            </w:r>
            <w:proofErr w:type="spellStart"/>
            <w:r w:rsidRPr="00506FED">
              <w:rPr>
                <w:lang w:val="en-US"/>
              </w:rPr>
              <w:t>uchun</w:t>
            </w:r>
            <w:proofErr w:type="spellEnd"/>
            <w:r w:rsidRPr="00506FED">
              <w:t xml:space="preserve"> </w:t>
            </w:r>
            <w:proofErr w:type="spellStart"/>
            <w:r w:rsidRPr="00506FED">
              <w:rPr>
                <w:lang w:val="en-US"/>
              </w:rPr>
              <w:t>parolga</w:t>
            </w:r>
            <w:proofErr w:type="spellEnd"/>
            <w:r w:rsidRPr="00506FED">
              <w:t xml:space="preserve"> </w:t>
            </w:r>
            <w:proofErr w:type="spellStart"/>
            <w:r w:rsidRPr="00506FED">
              <w:rPr>
                <w:lang w:val="en-US"/>
              </w:rPr>
              <w:t>ega</w:t>
            </w:r>
            <w:proofErr w:type="spellEnd"/>
            <w:r w:rsidRPr="00506FED">
              <w:t xml:space="preserve"> </w:t>
            </w:r>
            <w:proofErr w:type="spellStart"/>
            <w:r w:rsidRPr="00506FED">
              <w:rPr>
                <w:lang w:val="en-US"/>
              </w:rPr>
              <w:t>bo</w:t>
            </w:r>
            <w:proofErr w:type="spellEnd"/>
            <w:r w:rsidRPr="00506FED">
              <w:t>‘</w:t>
            </w:r>
            <w:proofErr w:type="spellStart"/>
            <w:r w:rsidRPr="00506FED">
              <w:rPr>
                <w:lang w:val="en-US"/>
              </w:rPr>
              <w:t>lishi</w:t>
            </w:r>
            <w:proofErr w:type="spellEnd"/>
            <w:r w:rsidRPr="00506FED">
              <w:t xml:space="preserve"> </w:t>
            </w:r>
            <w:proofErr w:type="spellStart"/>
            <w:r w:rsidRPr="00506FED">
              <w:rPr>
                <w:lang w:val="en-US"/>
              </w:rPr>
              <w:t>mumkin</w:t>
            </w:r>
            <w:proofErr w:type="spellEnd"/>
            <w:r w:rsidRPr="00506FED">
              <w:t xml:space="preserve">. </w:t>
            </w:r>
            <w:r w:rsidRPr="00506FED">
              <w:rPr>
                <w:lang w:val="en-US"/>
              </w:rPr>
              <w:t xml:space="preserve">Agar u </w:t>
            </w:r>
            <w:proofErr w:type="spellStart"/>
            <w:r w:rsidRPr="00506FED">
              <w:rPr>
                <w:lang w:val="en-US"/>
              </w:rPr>
              <w:t>tanlagan</w:t>
            </w:r>
            <w:proofErr w:type="spellEnd"/>
            <w:r w:rsidRPr="00506FED">
              <w:rPr>
                <w:lang w:val="en-US"/>
              </w:rPr>
              <w:t xml:space="preserve"> </w:t>
            </w:r>
            <w:proofErr w:type="spellStart"/>
            <w:proofErr w:type="gramStart"/>
            <w:r w:rsidRPr="00506FED">
              <w:rPr>
                <w:lang w:val="en-US"/>
              </w:rPr>
              <w:t>bo‘</w:t>
            </w:r>
            <w:proofErr w:type="gramEnd"/>
            <w:r w:rsidRPr="00506FED">
              <w:rPr>
                <w:lang w:val="en-US"/>
              </w:rPr>
              <w:t>lsa</w:t>
            </w:r>
            <w:proofErr w:type="spellEnd"/>
            <w:r w:rsidRPr="00506FED">
              <w:rPr>
                <w:lang w:val="en-US"/>
              </w:rPr>
              <w:t xml:space="preserve">, </w:t>
            </w:r>
            <w:proofErr w:type="spellStart"/>
            <w:r w:rsidRPr="00506FED">
              <w:rPr>
                <w:lang w:val="en-US"/>
              </w:rPr>
              <w:t>unda</w:t>
            </w:r>
            <w:proofErr w:type="spellEnd"/>
            <w:r w:rsidRPr="00506FED">
              <w:rPr>
                <w:lang w:val="en-US"/>
              </w:rPr>
              <w:t xml:space="preserve"> </w:t>
            </w:r>
            <w:proofErr w:type="spellStart"/>
            <w:r w:rsidRPr="00506FED">
              <w:rPr>
                <w:lang w:val="en-US"/>
              </w:rPr>
              <w:t>o‘zi</w:t>
            </w:r>
            <w:proofErr w:type="spellEnd"/>
            <w:r w:rsidRPr="00506FED">
              <w:rPr>
                <w:lang w:val="en-US"/>
              </w:rPr>
              <w:t xml:space="preserve"> </w:t>
            </w:r>
            <w:proofErr w:type="spellStart"/>
            <w:r w:rsidRPr="00506FED">
              <w:rPr>
                <w:lang w:val="en-US"/>
              </w:rPr>
              <w:t>parolni</w:t>
            </w:r>
            <w:proofErr w:type="spellEnd"/>
            <w:r w:rsidRPr="00506FED">
              <w:rPr>
                <w:lang w:val="en-US"/>
              </w:rPr>
              <w:t xml:space="preserve"> </w:t>
            </w:r>
            <w:proofErr w:type="spellStart"/>
            <w:r w:rsidRPr="00506FED">
              <w:rPr>
                <w:lang w:val="en-US"/>
              </w:rPr>
              <w:t>o‘zgartirishi</w:t>
            </w:r>
            <w:proofErr w:type="spellEnd"/>
            <w:r w:rsidRPr="00506FED">
              <w:rPr>
                <w:lang w:val="en-US"/>
              </w:rPr>
              <w:t xml:space="preserve"> </w:t>
            </w:r>
            <w:proofErr w:type="spellStart"/>
            <w:r w:rsidRPr="00506FED">
              <w:rPr>
                <w:lang w:val="en-US"/>
              </w:rPr>
              <w:t>mumkin</w:t>
            </w:r>
            <w:proofErr w:type="spellEnd"/>
            <w:r w:rsidRPr="00506FED">
              <w:rPr>
                <w:lang w:val="en-US"/>
              </w:rPr>
              <w:t>.</w:t>
            </w:r>
          </w:p>
          <w:p w14:paraId="3C691750" w14:textId="77777777" w:rsidR="00924A19" w:rsidRPr="00506FED" w:rsidRDefault="00924A19" w:rsidP="003E69B7">
            <w:pPr>
              <w:tabs>
                <w:tab w:val="left" w:pos="675"/>
                <w:tab w:val="left" w:pos="4219"/>
                <w:tab w:val="left" w:pos="9321"/>
              </w:tabs>
              <w:jc w:val="both"/>
              <w:rPr>
                <w:lang w:val="en-US"/>
              </w:rPr>
            </w:pPr>
          </w:p>
          <w:p w14:paraId="26B02145" w14:textId="77777777" w:rsidR="00924A19" w:rsidRPr="00506FED" w:rsidRDefault="00924A19" w:rsidP="003E69B7">
            <w:pPr>
              <w:tabs>
                <w:tab w:val="left" w:pos="675"/>
                <w:tab w:val="left" w:pos="4219"/>
                <w:tab w:val="left" w:pos="9321"/>
              </w:tabs>
              <w:jc w:val="both"/>
              <w:rPr>
                <w:sz w:val="28"/>
                <w:szCs w:val="28"/>
                <w:lang w:val="en-US"/>
              </w:rPr>
            </w:pPr>
            <w:r w:rsidRPr="00506FED">
              <w:rPr>
                <w:sz w:val="28"/>
                <w:szCs w:val="28"/>
                <w:lang w:val="uz-Cyrl-UZ"/>
              </w:rPr>
              <w:t>Мобил абонентга кирувчи ёки чиқувчи чақирувларнинг муайян тоифасини унинг мобил станция</w:t>
            </w:r>
            <w:r w:rsidRPr="00506FED">
              <w:rPr>
                <w:sz w:val="28"/>
                <w:szCs w:val="28"/>
              </w:rPr>
              <w:t>с</w:t>
            </w:r>
            <w:r w:rsidRPr="00506FED">
              <w:rPr>
                <w:sz w:val="28"/>
                <w:szCs w:val="28"/>
                <w:lang w:val="uz-Cyrl-UZ"/>
              </w:rPr>
              <w:t>и учун блокировкалаш имконини берадиган хизмат.</w:t>
            </w:r>
            <w:r w:rsidR="007556FA" w:rsidRPr="00506FED">
              <w:rPr>
                <w:sz w:val="28"/>
                <w:szCs w:val="28"/>
                <w:lang w:val="en-US"/>
              </w:rPr>
              <w:t xml:space="preserve"> </w:t>
            </w:r>
            <w:r w:rsidR="007556FA" w:rsidRPr="00506FED">
              <w:rPr>
                <w:sz w:val="28"/>
                <w:szCs w:val="28"/>
              </w:rPr>
              <w:t>Бу</w:t>
            </w:r>
            <w:r w:rsidR="007556FA" w:rsidRPr="00506FED">
              <w:rPr>
                <w:sz w:val="28"/>
                <w:szCs w:val="28"/>
                <w:lang w:val="en-US"/>
              </w:rPr>
              <w:t xml:space="preserve"> </w:t>
            </w:r>
            <w:proofErr w:type="spellStart"/>
            <w:r w:rsidR="007556FA" w:rsidRPr="00506FED">
              <w:rPr>
                <w:sz w:val="28"/>
                <w:szCs w:val="28"/>
              </w:rPr>
              <w:t>чақирувлар</w:t>
            </w:r>
            <w:proofErr w:type="spellEnd"/>
            <w:r w:rsidR="007556FA" w:rsidRPr="00506FED">
              <w:rPr>
                <w:sz w:val="28"/>
                <w:szCs w:val="28"/>
                <w:lang w:val="en-US"/>
              </w:rPr>
              <w:t xml:space="preserve"> </w:t>
            </w:r>
            <w:proofErr w:type="spellStart"/>
            <w:r w:rsidR="007556FA" w:rsidRPr="00506FED">
              <w:rPr>
                <w:sz w:val="28"/>
                <w:szCs w:val="28"/>
              </w:rPr>
              <w:t>асосий</w:t>
            </w:r>
            <w:proofErr w:type="spellEnd"/>
            <w:r w:rsidR="007556FA" w:rsidRPr="00506FED">
              <w:rPr>
                <w:sz w:val="28"/>
                <w:szCs w:val="28"/>
                <w:lang w:val="en-US"/>
              </w:rPr>
              <w:t xml:space="preserve"> </w:t>
            </w:r>
            <w:proofErr w:type="spellStart"/>
            <w:r w:rsidR="007556FA" w:rsidRPr="00506FED">
              <w:rPr>
                <w:sz w:val="28"/>
                <w:szCs w:val="28"/>
              </w:rPr>
              <w:t>алоқа</w:t>
            </w:r>
            <w:proofErr w:type="spellEnd"/>
            <w:r w:rsidR="007556FA" w:rsidRPr="00506FED">
              <w:rPr>
                <w:sz w:val="28"/>
                <w:szCs w:val="28"/>
                <w:lang w:val="en-US"/>
              </w:rPr>
              <w:t xml:space="preserve"> </w:t>
            </w:r>
            <w:proofErr w:type="spellStart"/>
            <w:r w:rsidR="007556FA" w:rsidRPr="00506FED">
              <w:rPr>
                <w:sz w:val="28"/>
                <w:szCs w:val="28"/>
              </w:rPr>
              <w:t>хизматларининг</w:t>
            </w:r>
            <w:proofErr w:type="spellEnd"/>
            <w:r w:rsidR="007556FA" w:rsidRPr="00506FED">
              <w:rPr>
                <w:sz w:val="28"/>
                <w:szCs w:val="28"/>
                <w:lang w:val="en-US"/>
              </w:rPr>
              <w:t xml:space="preserve"> </w:t>
            </w:r>
            <w:proofErr w:type="spellStart"/>
            <w:r w:rsidR="007556FA" w:rsidRPr="00506FED">
              <w:rPr>
                <w:sz w:val="28"/>
                <w:szCs w:val="28"/>
              </w:rPr>
              <w:t>барча</w:t>
            </w:r>
            <w:proofErr w:type="spellEnd"/>
            <w:r w:rsidR="007556FA" w:rsidRPr="00506FED">
              <w:rPr>
                <w:sz w:val="28"/>
                <w:szCs w:val="28"/>
                <w:lang w:val="en-US"/>
              </w:rPr>
              <w:t xml:space="preserve"> </w:t>
            </w:r>
            <w:proofErr w:type="spellStart"/>
            <w:r w:rsidR="007556FA" w:rsidRPr="00506FED">
              <w:rPr>
                <w:sz w:val="28"/>
                <w:szCs w:val="28"/>
              </w:rPr>
              <w:t>ёки</w:t>
            </w:r>
            <w:proofErr w:type="spellEnd"/>
            <w:r w:rsidR="007556FA" w:rsidRPr="00506FED">
              <w:rPr>
                <w:sz w:val="28"/>
                <w:szCs w:val="28"/>
                <w:lang w:val="en-US"/>
              </w:rPr>
              <w:t xml:space="preserve"> </w:t>
            </w:r>
            <w:proofErr w:type="spellStart"/>
            <w:r w:rsidR="007556FA" w:rsidRPr="00506FED">
              <w:rPr>
                <w:sz w:val="28"/>
                <w:szCs w:val="28"/>
              </w:rPr>
              <w:t>муайян</w:t>
            </w:r>
            <w:proofErr w:type="spellEnd"/>
            <w:r w:rsidR="007556FA" w:rsidRPr="00506FED">
              <w:rPr>
                <w:sz w:val="28"/>
                <w:szCs w:val="28"/>
                <w:lang w:val="en-US"/>
              </w:rPr>
              <w:t xml:space="preserve"> </w:t>
            </w:r>
            <w:proofErr w:type="spellStart"/>
            <w:r w:rsidR="007556FA" w:rsidRPr="00506FED">
              <w:rPr>
                <w:sz w:val="28"/>
                <w:szCs w:val="28"/>
              </w:rPr>
              <w:t>турига</w:t>
            </w:r>
            <w:proofErr w:type="spellEnd"/>
            <w:r w:rsidR="007556FA" w:rsidRPr="00506FED">
              <w:rPr>
                <w:sz w:val="28"/>
                <w:szCs w:val="28"/>
                <w:lang w:val="en-US"/>
              </w:rPr>
              <w:t xml:space="preserve"> </w:t>
            </w:r>
            <w:proofErr w:type="spellStart"/>
            <w:r w:rsidR="007556FA" w:rsidRPr="00506FED">
              <w:rPr>
                <w:sz w:val="28"/>
                <w:szCs w:val="28"/>
              </w:rPr>
              <w:t>тааллуқли</w:t>
            </w:r>
            <w:proofErr w:type="spellEnd"/>
            <w:r w:rsidR="007556FA" w:rsidRPr="00506FED">
              <w:rPr>
                <w:sz w:val="28"/>
                <w:szCs w:val="28"/>
                <w:lang w:val="en-US"/>
              </w:rPr>
              <w:t xml:space="preserve"> </w:t>
            </w:r>
            <w:proofErr w:type="spellStart"/>
            <w:r w:rsidR="007556FA" w:rsidRPr="00506FED">
              <w:rPr>
                <w:sz w:val="28"/>
                <w:szCs w:val="28"/>
              </w:rPr>
              <w:t>бўлиши</w:t>
            </w:r>
            <w:proofErr w:type="spellEnd"/>
            <w:r w:rsidR="007556FA" w:rsidRPr="00506FED">
              <w:rPr>
                <w:sz w:val="28"/>
                <w:szCs w:val="28"/>
                <w:lang w:val="en-US"/>
              </w:rPr>
              <w:t xml:space="preserve"> </w:t>
            </w:r>
            <w:proofErr w:type="spellStart"/>
            <w:r w:rsidR="007556FA" w:rsidRPr="00506FED">
              <w:rPr>
                <w:sz w:val="28"/>
                <w:szCs w:val="28"/>
              </w:rPr>
              <w:t>мумкин</w:t>
            </w:r>
            <w:proofErr w:type="spellEnd"/>
            <w:r w:rsidR="007556FA" w:rsidRPr="00506FED">
              <w:rPr>
                <w:sz w:val="28"/>
                <w:szCs w:val="28"/>
                <w:lang w:val="en-US"/>
              </w:rPr>
              <w:t>.</w:t>
            </w:r>
          </w:p>
          <w:p w14:paraId="4DF9194D" w14:textId="77777777" w:rsidR="00924A19" w:rsidRPr="00506FED" w:rsidRDefault="00924A19" w:rsidP="003E69B7">
            <w:pPr>
              <w:tabs>
                <w:tab w:val="left" w:pos="675"/>
                <w:tab w:val="left" w:pos="4219"/>
                <w:tab w:val="left" w:pos="9321"/>
              </w:tabs>
              <w:jc w:val="both"/>
              <w:rPr>
                <w:sz w:val="28"/>
                <w:szCs w:val="28"/>
                <w:lang w:val="uz-Cyrl-UZ"/>
              </w:rPr>
            </w:pPr>
            <w:r w:rsidRPr="00506FED">
              <w:rPr>
                <w:lang w:val="uz-Cyrl-UZ"/>
              </w:rPr>
              <w:t>Изоҳ − Мобил абонент, ўз ихтиёри бўйича, ушбу блоки-ровкани бекор қилиш ёки хизматнинг амал қилинишини тўхтатиш ва унинг амал қилиш давомийлиги даврини аниқлаш учун паролга эга бўлиши мумкин. Агар у танлаган бўлса, унда ўзи паролни ўзгартириши мумкин.</w:t>
            </w:r>
          </w:p>
        </w:tc>
      </w:tr>
      <w:tr w:rsidR="00924A19" w:rsidRPr="005234B4" w14:paraId="1DA6825F" w14:textId="77777777">
        <w:trPr>
          <w:tblCellSpacing w:w="0" w:type="dxa"/>
          <w:jc w:val="center"/>
        </w:trPr>
        <w:tc>
          <w:tcPr>
            <w:tcW w:w="2007" w:type="pct"/>
          </w:tcPr>
          <w:p w14:paraId="57D22019" w14:textId="77777777" w:rsidR="00924A19" w:rsidRPr="00506FED" w:rsidRDefault="00924A19" w:rsidP="00B24B6D">
            <w:pPr>
              <w:tabs>
                <w:tab w:val="left" w:pos="417"/>
                <w:tab w:val="left" w:pos="675"/>
                <w:tab w:val="left" w:pos="4743"/>
                <w:tab w:val="left" w:pos="9322"/>
              </w:tabs>
              <w:rPr>
                <w:b/>
                <w:sz w:val="28"/>
                <w:szCs w:val="28"/>
              </w:rPr>
            </w:pPr>
            <w:r w:rsidRPr="00506FED">
              <w:rPr>
                <w:b/>
                <w:sz w:val="28"/>
                <w:szCs w:val="28"/>
              </w:rPr>
              <w:t xml:space="preserve">Услуга по предоставлению </w:t>
            </w:r>
            <w:r w:rsidRPr="00506FED">
              <w:rPr>
                <w:b/>
                <w:sz w:val="28"/>
                <w:szCs w:val="28"/>
                <w:lang w:val="uz-Cyrl-UZ"/>
              </w:rPr>
              <w:br/>
            </w:r>
            <w:r w:rsidRPr="00506FED">
              <w:rPr>
                <w:b/>
                <w:sz w:val="28"/>
                <w:szCs w:val="28"/>
              </w:rPr>
              <w:t>постоянного канала (тракта), услуга связи по постоянному каналу (тракту)</w:t>
            </w:r>
          </w:p>
          <w:p w14:paraId="3326395F" w14:textId="77777777" w:rsidR="00924A19" w:rsidRPr="00506FED" w:rsidRDefault="00924A19" w:rsidP="00B24B6D">
            <w:pPr>
              <w:tabs>
                <w:tab w:val="left" w:pos="0"/>
                <w:tab w:val="left" w:pos="4743"/>
                <w:tab w:val="left" w:pos="9322"/>
              </w:tabs>
              <w:rPr>
                <w:sz w:val="28"/>
                <w:szCs w:val="28"/>
              </w:rPr>
            </w:pPr>
            <w:proofErr w:type="spellStart"/>
            <w:r w:rsidRPr="00506FED">
              <w:rPr>
                <w:b/>
                <w:sz w:val="28"/>
                <w:szCs w:val="28"/>
                <w:lang w:val="en-US"/>
              </w:rPr>
              <w:t>uz</w:t>
            </w:r>
            <w:proofErr w:type="spellEnd"/>
            <w:r w:rsidRPr="00506FED">
              <w:rPr>
                <w:sz w:val="28"/>
                <w:szCs w:val="28"/>
              </w:rPr>
              <w:t xml:space="preserve"> - </w:t>
            </w:r>
            <w:proofErr w:type="spellStart"/>
            <w:r w:rsidRPr="00506FED">
              <w:rPr>
                <w:sz w:val="28"/>
                <w:szCs w:val="28"/>
                <w:lang w:val="en-US"/>
              </w:rPr>
              <w:t>doimiy</w:t>
            </w:r>
            <w:proofErr w:type="spellEnd"/>
            <w:r w:rsidRPr="00506FED">
              <w:rPr>
                <w:sz w:val="28"/>
                <w:szCs w:val="28"/>
              </w:rPr>
              <w:t xml:space="preserve"> </w:t>
            </w:r>
            <w:proofErr w:type="spellStart"/>
            <w:r w:rsidRPr="00506FED">
              <w:rPr>
                <w:sz w:val="28"/>
                <w:szCs w:val="28"/>
                <w:lang w:val="en-US"/>
              </w:rPr>
              <w:t>kanal</w:t>
            </w:r>
            <w:proofErr w:type="spellEnd"/>
            <w:r w:rsidRPr="00506FED">
              <w:rPr>
                <w:sz w:val="28"/>
                <w:szCs w:val="28"/>
              </w:rPr>
              <w:t xml:space="preserve"> (</w:t>
            </w:r>
            <w:proofErr w:type="spellStart"/>
            <w:r w:rsidRPr="00506FED">
              <w:rPr>
                <w:sz w:val="28"/>
                <w:szCs w:val="28"/>
                <w:lang w:val="en-US"/>
              </w:rPr>
              <w:t>trakt</w:t>
            </w:r>
            <w:proofErr w:type="spellEnd"/>
            <w:r w:rsidRPr="00506FED">
              <w:rPr>
                <w:sz w:val="28"/>
                <w:szCs w:val="28"/>
              </w:rPr>
              <w:t xml:space="preserve">) </w:t>
            </w:r>
            <w:proofErr w:type="spellStart"/>
            <w:r w:rsidRPr="00506FED">
              <w:rPr>
                <w:sz w:val="28"/>
                <w:szCs w:val="28"/>
                <w:lang w:val="en-US"/>
              </w:rPr>
              <w:t>ni</w:t>
            </w:r>
            <w:proofErr w:type="spellEnd"/>
            <w:r w:rsidRPr="00506FED">
              <w:rPr>
                <w:sz w:val="28"/>
                <w:szCs w:val="28"/>
              </w:rPr>
              <w:t xml:space="preserve"> </w:t>
            </w:r>
            <w:proofErr w:type="spellStart"/>
            <w:r w:rsidRPr="00506FED">
              <w:rPr>
                <w:sz w:val="28"/>
                <w:szCs w:val="28"/>
                <w:lang w:val="en-US"/>
              </w:rPr>
              <w:t>taqdim</w:t>
            </w:r>
            <w:proofErr w:type="spellEnd"/>
            <w:r w:rsidRPr="00506FED">
              <w:rPr>
                <w:sz w:val="28"/>
                <w:szCs w:val="28"/>
              </w:rPr>
              <w:t xml:space="preserve"> </w:t>
            </w:r>
            <w:proofErr w:type="spellStart"/>
            <w:r w:rsidRPr="00506FED">
              <w:rPr>
                <w:sz w:val="28"/>
                <w:szCs w:val="28"/>
                <w:lang w:val="en-US"/>
              </w:rPr>
              <w:t>qilish</w:t>
            </w:r>
            <w:proofErr w:type="spellEnd"/>
            <w:r w:rsidRPr="00506FED">
              <w:rPr>
                <w:sz w:val="28"/>
                <w:szCs w:val="28"/>
              </w:rPr>
              <w:t xml:space="preserve"> </w:t>
            </w:r>
            <w:proofErr w:type="spellStart"/>
            <w:r w:rsidRPr="00506FED">
              <w:rPr>
                <w:sz w:val="28"/>
                <w:szCs w:val="28"/>
                <w:lang w:val="en-US"/>
              </w:rPr>
              <w:t>xizmati</w:t>
            </w:r>
            <w:proofErr w:type="spellEnd"/>
            <w:r w:rsidRPr="00506FED">
              <w:rPr>
                <w:sz w:val="28"/>
                <w:szCs w:val="28"/>
              </w:rPr>
              <w:t xml:space="preserve">, </w:t>
            </w:r>
            <w:proofErr w:type="spellStart"/>
            <w:r w:rsidRPr="00506FED">
              <w:rPr>
                <w:sz w:val="28"/>
                <w:szCs w:val="28"/>
                <w:lang w:val="en-US"/>
              </w:rPr>
              <w:t>doimiy</w:t>
            </w:r>
            <w:proofErr w:type="spellEnd"/>
            <w:r w:rsidRPr="00506FED">
              <w:rPr>
                <w:sz w:val="28"/>
                <w:szCs w:val="28"/>
              </w:rPr>
              <w:t xml:space="preserve"> </w:t>
            </w:r>
            <w:proofErr w:type="spellStart"/>
            <w:r w:rsidRPr="00506FED">
              <w:rPr>
                <w:sz w:val="28"/>
                <w:szCs w:val="28"/>
                <w:lang w:val="en-US"/>
              </w:rPr>
              <w:t>kanal</w:t>
            </w:r>
            <w:proofErr w:type="spellEnd"/>
            <w:r w:rsidRPr="00506FED">
              <w:rPr>
                <w:sz w:val="28"/>
                <w:szCs w:val="28"/>
              </w:rPr>
              <w:t xml:space="preserve"> (</w:t>
            </w:r>
            <w:proofErr w:type="spellStart"/>
            <w:r w:rsidRPr="00506FED">
              <w:rPr>
                <w:sz w:val="28"/>
                <w:szCs w:val="28"/>
                <w:lang w:val="en-US"/>
              </w:rPr>
              <w:t>trakt</w:t>
            </w:r>
            <w:proofErr w:type="spellEnd"/>
            <w:r w:rsidRPr="00506FED">
              <w:rPr>
                <w:sz w:val="28"/>
                <w:szCs w:val="28"/>
              </w:rPr>
              <w:t xml:space="preserve">) </w:t>
            </w:r>
            <w:proofErr w:type="spellStart"/>
            <w:r w:rsidRPr="00506FED">
              <w:rPr>
                <w:sz w:val="28"/>
                <w:szCs w:val="28"/>
                <w:lang w:val="en-US"/>
              </w:rPr>
              <w:t>orqali</w:t>
            </w:r>
            <w:proofErr w:type="spellEnd"/>
            <w:r w:rsidRPr="00506FED">
              <w:rPr>
                <w:sz w:val="28"/>
                <w:szCs w:val="28"/>
              </w:rPr>
              <w:t xml:space="preserve"> </w:t>
            </w:r>
            <w:proofErr w:type="spellStart"/>
            <w:r w:rsidRPr="00506FED">
              <w:rPr>
                <w:sz w:val="28"/>
                <w:szCs w:val="28"/>
                <w:lang w:val="en-US"/>
              </w:rPr>
              <w:t>aloqa</w:t>
            </w:r>
            <w:proofErr w:type="spellEnd"/>
            <w:r w:rsidRPr="00506FED">
              <w:rPr>
                <w:sz w:val="28"/>
                <w:szCs w:val="28"/>
              </w:rPr>
              <w:t xml:space="preserve"> </w:t>
            </w:r>
            <w:proofErr w:type="spellStart"/>
            <w:r w:rsidRPr="00506FED">
              <w:rPr>
                <w:sz w:val="28"/>
                <w:szCs w:val="28"/>
                <w:lang w:val="en-US"/>
              </w:rPr>
              <w:t>xizmati</w:t>
            </w:r>
            <w:proofErr w:type="spellEnd"/>
            <w:r w:rsidRPr="00506FED">
              <w:rPr>
                <w:sz w:val="28"/>
                <w:szCs w:val="28"/>
              </w:rPr>
              <w:t xml:space="preserve"> </w:t>
            </w:r>
          </w:p>
          <w:p w14:paraId="5C73C6A1" w14:textId="77348F1C" w:rsidR="00924A19" w:rsidRPr="00506FED" w:rsidRDefault="003A4C4D" w:rsidP="00B24B6D">
            <w:pPr>
              <w:tabs>
                <w:tab w:val="left" w:pos="0"/>
                <w:tab w:val="left" w:pos="4743"/>
                <w:tab w:val="left" w:pos="9322"/>
              </w:tabs>
              <w:rPr>
                <w:sz w:val="28"/>
                <w:szCs w:val="28"/>
              </w:rPr>
            </w:pPr>
            <w:r>
              <w:rPr>
                <w:sz w:val="28"/>
                <w:szCs w:val="28"/>
              </w:rPr>
              <w:t xml:space="preserve"> </w:t>
            </w:r>
            <w:proofErr w:type="spellStart"/>
            <w:r w:rsidR="00924A19" w:rsidRPr="00506FED">
              <w:rPr>
                <w:sz w:val="28"/>
                <w:szCs w:val="28"/>
              </w:rPr>
              <w:t>доимий</w:t>
            </w:r>
            <w:proofErr w:type="spellEnd"/>
            <w:r w:rsidR="00924A19" w:rsidRPr="00506FED">
              <w:rPr>
                <w:sz w:val="28"/>
                <w:szCs w:val="28"/>
              </w:rPr>
              <w:t xml:space="preserve"> канал (тракт) ни </w:t>
            </w:r>
            <w:proofErr w:type="spellStart"/>
            <w:r w:rsidR="00924A19" w:rsidRPr="00506FED">
              <w:rPr>
                <w:sz w:val="28"/>
                <w:szCs w:val="28"/>
              </w:rPr>
              <w:t>тақдим</w:t>
            </w:r>
            <w:proofErr w:type="spellEnd"/>
            <w:r w:rsidR="00924A19" w:rsidRPr="00506FED">
              <w:rPr>
                <w:sz w:val="28"/>
                <w:szCs w:val="28"/>
              </w:rPr>
              <w:t xml:space="preserve"> </w:t>
            </w:r>
            <w:proofErr w:type="spellStart"/>
            <w:r w:rsidR="00924A19" w:rsidRPr="00506FED">
              <w:rPr>
                <w:sz w:val="28"/>
                <w:szCs w:val="28"/>
              </w:rPr>
              <w:t>қилиш</w:t>
            </w:r>
            <w:proofErr w:type="spellEnd"/>
            <w:r w:rsidR="00924A19" w:rsidRPr="00506FED">
              <w:rPr>
                <w:sz w:val="28"/>
                <w:szCs w:val="28"/>
              </w:rPr>
              <w:t xml:space="preserve"> </w:t>
            </w:r>
            <w:proofErr w:type="spellStart"/>
            <w:r w:rsidR="00924A19" w:rsidRPr="00506FED">
              <w:rPr>
                <w:sz w:val="28"/>
                <w:szCs w:val="28"/>
              </w:rPr>
              <w:t>хизмати</w:t>
            </w:r>
            <w:proofErr w:type="spellEnd"/>
            <w:r w:rsidR="00924A19" w:rsidRPr="00506FED">
              <w:rPr>
                <w:sz w:val="28"/>
                <w:szCs w:val="28"/>
              </w:rPr>
              <w:t xml:space="preserve">, </w:t>
            </w:r>
            <w:proofErr w:type="spellStart"/>
            <w:r w:rsidR="00924A19" w:rsidRPr="00506FED">
              <w:rPr>
                <w:sz w:val="28"/>
                <w:szCs w:val="28"/>
              </w:rPr>
              <w:t>доимий</w:t>
            </w:r>
            <w:proofErr w:type="spellEnd"/>
            <w:r w:rsidR="00924A19" w:rsidRPr="00506FED">
              <w:rPr>
                <w:sz w:val="28"/>
                <w:szCs w:val="28"/>
              </w:rPr>
              <w:t xml:space="preserve"> канал (тракт) </w:t>
            </w:r>
            <w:proofErr w:type="spellStart"/>
            <w:r w:rsidR="00924A19" w:rsidRPr="00506FED">
              <w:rPr>
                <w:sz w:val="28"/>
                <w:szCs w:val="28"/>
              </w:rPr>
              <w:t>орқали</w:t>
            </w:r>
            <w:proofErr w:type="spellEnd"/>
            <w:r w:rsidR="00924A19" w:rsidRPr="00506FED">
              <w:rPr>
                <w:sz w:val="28"/>
                <w:szCs w:val="28"/>
              </w:rPr>
              <w:t xml:space="preserve"> </w:t>
            </w:r>
            <w:proofErr w:type="spellStart"/>
            <w:r w:rsidR="00924A19" w:rsidRPr="00506FED">
              <w:rPr>
                <w:sz w:val="28"/>
                <w:szCs w:val="28"/>
              </w:rPr>
              <w:t>алоқа</w:t>
            </w:r>
            <w:proofErr w:type="spellEnd"/>
            <w:r w:rsidR="00924A19" w:rsidRPr="00506FED">
              <w:rPr>
                <w:sz w:val="28"/>
                <w:szCs w:val="28"/>
              </w:rPr>
              <w:t xml:space="preserve"> </w:t>
            </w:r>
            <w:proofErr w:type="spellStart"/>
            <w:r w:rsidR="00924A19" w:rsidRPr="00506FED">
              <w:rPr>
                <w:sz w:val="28"/>
                <w:szCs w:val="28"/>
              </w:rPr>
              <w:t>хизмати</w:t>
            </w:r>
            <w:proofErr w:type="spellEnd"/>
          </w:p>
          <w:p w14:paraId="6097F583" w14:textId="77777777" w:rsidR="00924A19" w:rsidRPr="00506FED" w:rsidRDefault="00924A19" w:rsidP="00B24B6D">
            <w:pPr>
              <w:tabs>
                <w:tab w:val="left" w:pos="675"/>
                <w:tab w:val="left" w:pos="4743"/>
                <w:tab w:val="left" w:pos="9322"/>
              </w:tabs>
              <w:rPr>
                <w:sz w:val="28"/>
                <w:szCs w:val="28"/>
                <w:lang w:val="en-GB"/>
              </w:rPr>
            </w:pPr>
            <w:proofErr w:type="gramStart"/>
            <w:r w:rsidRPr="00506FED">
              <w:rPr>
                <w:b/>
                <w:sz w:val="28"/>
                <w:szCs w:val="28"/>
                <w:lang w:val="fr-FR"/>
              </w:rPr>
              <w:t>en</w:t>
            </w:r>
            <w:proofErr w:type="gramEnd"/>
            <w:r w:rsidRPr="00506FED">
              <w:rPr>
                <w:sz w:val="28"/>
                <w:szCs w:val="28"/>
                <w:lang w:val="fr-FR"/>
              </w:rPr>
              <w:t xml:space="preserve"> - permanent circuit service, permanent circuit </w:t>
            </w:r>
            <w:proofErr w:type="spellStart"/>
            <w:r w:rsidRPr="00506FED">
              <w:rPr>
                <w:sz w:val="28"/>
                <w:szCs w:val="28"/>
                <w:lang w:val="fr-FR"/>
              </w:rPr>
              <w:t>telecommu</w:t>
            </w:r>
            <w:proofErr w:type="spellEnd"/>
            <w:r w:rsidRPr="00506FED">
              <w:rPr>
                <w:sz w:val="28"/>
                <w:szCs w:val="28"/>
                <w:lang w:val="fr-FR"/>
              </w:rPr>
              <w:t xml:space="preserve">- </w:t>
            </w:r>
            <w:proofErr w:type="spellStart"/>
            <w:r w:rsidRPr="00506FED">
              <w:rPr>
                <w:sz w:val="28"/>
                <w:szCs w:val="28"/>
                <w:lang w:val="fr-FR"/>
              </w:rPr>
              <w:t>nication</w:t>
            </w:r>
            <w:proofErr w:type="spellEnd"/>
            <w:r w:rsidRPr="00506FED">
              <w:rPr>
                <w:sz w:val="28"/>
                <w:szCs w:val="28"/>
                <w:lang w:val="fr-FR"/>
              </w:rPr>
              <w:t xml:space="preserve"> service</w:t>
            </w:r>
          </w:p>
          <w:p w14:paraId="40B2996D" w14:textId="77777777" w:rsidR="00924A19" w:rsidRPr="00506FED" w:rsidRDefault="00924A19" w:rsidP="00A64EC8">
            <w:pPr>
              <w:tabs>
                <w:tab w:val="left" w:pos="675"/>
                <w:tab w:val="left" w:pos="4743"/>
                <w:tab w:val="left" w:pos="9322"/>
              </w:tabs>
              <w:jc w:val="both"/>
              <w:rPr>
                <w:b/>
                <w:sz w:val="28"/>
                <w:szCs w:val="28"/>
                <w:lang w:val="en-GB"/>
              </w:rPr>
            </w:pPr>
          </w:p>
        </w:tc>
        <w:tc>
          <w:tcPr>
            <w:tcW w:w="2993" w:type="pct"/>
          </w:tcPr>
          <w:p w14:paraId="1EB4C796" w14:textId="77777777" w:rsidR="00924A19" w:rsidRPr="00506FED" w:rsidRDefault="00924A19" w:rsidP="003E69B7">
            <w:pPr>
              <w:tabs>
                <w:tab w:val="left" w:pos="675"/>
                <w:tab w:val="left" w:pos="4743"/>
                <w:tab w:val="left" w:pos="9322"/>
              </w:tabs>
              <w:jc w:val="both"/>
              <w:rPr>
                <w:sz w:val="28"/>
                <w:szCs w:val="28"/>
              </w:rPr>
            </w:pPr>
            <w:r w:rsidRPr="00506FED">
              <w:rPr>
                <w:sz w:val="28"/>
                <w:szCs w:val="28"/>
              </w:rPr>
              <w:t>Тип услуги телекоммуникаций, при которой канал (тракт) связи создается в ответ на запрос абонента, осуществленный посредством эксплуатационного или административного сообщения.</w:t>
            </w:r>
          </w:p>
          <w:p w14:paraId="185988EE" w14:textId="77777777" w:rsidR="00924A19" w:rsidRPr="00506FED" w:rsidRDefault="00924A19" w:rsidP="003E69B7">
            <w:pPr>
              <w:tabs>
                <w:tab w:val="left" w:pos="675"/>
                <w:tab w:val="left" w:pos="4743"/>
                <w:tab w:val="left" w:pos="9322"/>
              </w:tabs>
              <w:jc w:val="both"/>
            </w:pPr>
            <w:r w:rsidRPr="00506FED">
              <w:t xml:space="preserve">Примечание </w:t>
            </w:r>
            <w:r w:rsidRPr="00506FED">
              <w:rPr>
                <w:lang w:val="uz-Cyrl-UZ"/>
              </w:rPr>
              <w:t>−</w:t>
            </w:r>
            <w:r w:rsidRPr="00506FED">
              <w:t xml:space="preserve"> Разъединение канала (тракта) связи производится аналогично его установлению.</w:t>
            </w:r>
          </w:p>
          <w:p w14:paraId="3DE6D838" w14:textId="77777777" w:rsidR="00924A19" w:rsidRPr="00E352E1" w:rsidRDefault="00924A19" w:rsidP="003E69B7">
            <w:pPr>
              <w:tabs>
                <w:tab w:val="left" w:pos="675"/>
                <w:tab w:val="left" w:pos="4743"/>
                <w:tab w:val="left" w:pos="9322"/>
              </w:tabs>
              <w:jc w:val="both"/>
              <w:rPr>
                <w:sz w:val="20"/>
                <w:szCs w:val="20"/>
              </w:rPr>
            </w:pPr>
          </w:p>
          <w:p w14:paraId="5C01BA4D" w14:textId="77777777" w:rsidR="00924A19" w:rsidRPr="00506FED" w:rsidRDefault="00924A19" w:rsidP="003E69B7">
            <w:pPr>
              <w:tabs>
                <w:tab w:val="left" w:pos="675"/>
                <w:tab w:val="left" w:pos="4743"/>
                <w:tab w:val="left" w:pos="9322"/>
              </w:tabs>
              <w:jc w:val="both"/>
              <w:rPr>
                <w:sz w:val="28"/>
                <w:szCs w:val="28"/>
              </w:rPr>
            </w:pPr>
            <w:proofErr w:type="spellStart"/>
            <w:r w:rsidRPr="00506FED">
              <w:rPr>
                <w:sz w:val="28"/>
                <w:szCs w:val="28"/>
                <w:lang w:val="en-US"/>
              </w:rPr>
              <w:t>Aloqa</w:t>
            </w:r>
            <w:proofErr w:type="spellEnd"/>
            <w:r w:rsidRPr="00506FED">
              <w:rPr>
                <w:sz w:val="28"/>
                <w:szCs w:val="28"/>
              </w:rPr>
              <w:t xml:space="preserve"> </w:t>
            </w:r>
            <w:proofErr w:type="spellStart"/>
            <w:r w:rsidRPr="00506FED">
              <w:rPr>
                <w:sz w:val="28"/>
                <w:szCs w:val="28"/>
                <w:lang w:val="en-US"/>
              </w:rPr>
              <w:t>kanali</w:t>
            </w:r>
            <w:proofErr w:type="spellEnd"/>
            <w:r w:rsidRPr="00506FED">
              <w:rPr>
                <w:sz w:val="28"/>
                <w:szCs w:val="28"/>
              </w:rPr>
              <w:t xml:space="preserve"> (</w:t>
            </w:r>
            <w:proofErr w:type="spellStart"/>
            <w:r w:rsidRPr="00506FED">
              <w:rPr>
                <w:sz w:val="28"/>
                <w:szCs w:val="28"/>
                <w:lang w:val="en-US"/>
              </w:rPr>
              <w:t>trakti</w:t>
            </w:r>
            <w:proofErr w:type="spellEnd"/>
            <w:r w:rsidRPr="00506FED">
              <w:rPr>
                <w:sz w:val="28"/>
                <w:szCs w:val="28"/>
              </w:rPr>
              <w:t>)</w:t>
            </w:r>
            <w:r w:rsidR="007556FA" w:rsidRPr="00506FED">
              <w:rPr>
                <w:sz w:val="28"/>
                <w:szCs w:val="28"/>
              </w:rPr>
              <w:t>,</w:t>
            </w:r>
            <w:r w:rsidRPr="00506FED">
              <w:rPr>
                <w:sz w:val="28"/>
                <w:szCs w:val="28"/>
              </w:rPr>
              <w:t xml:space="preserve"> </w:t>
            </w:r>
            <w:proofErr w:type="spellStart"/>
            <w:r w:rsidRPr="00506FED">
              <w:rPr>
                <w:sz w:val="28"/>
                <w:szCs w:val="28"/>
                <w:lang w:val="en-US"/>
              </w:rPr>
              <w:t>ekspluatatsion</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r w:rsidRPr="00506FED">
              <w:rPr>
                <w:sz w:val="28"/>
                <w:szCs w:val="28"/>
                <w:lang w:val="en-US"/>
              </w:rPr>
              <w:t>ma</w:t>
            </w:r>
            <w:r w:rsidRPr="00506FED">
              <w:rPr>
                <w:sz w:val="28"/>
                <w:szCs w:val="28"/>
              </w:rPr>
              <w:t>’</w:t>
            </w:r>
            <w:proofErr w:type="spellStart"/>
            <w:r w:rsidRPr="00506FED">
              <w:rPr>
                <w:sz w:val="28"/>
                <w:szCs w:val="28"/>
                <w:lang w:val="en-US"/>
              </w:rPr>
              <w:t>muriy</w:t>
            </w:r>
            <w:proofErr w:type="spellEnd"/>
            <w:r w:rsidRPr="00506FED">
              <w:rPr>
                <w:sz w:val="28"/>
                <w:szCs w:val="28"/>
              </w:rPr>
              <w:t xml:space="preserve"> </w:t>
            </w:r>
            <w:proofErr w:type="spellStart"/>
            <w:r w:rsidRPr="00506FED">
              <w:rPr>
                <w:sz w:val="28"/>
                <w:szCs w:val="28"/>
                <w:lang w:val="en-US"/>
              </w:rPr>
              <w:t>xabar</w:t>
            </w:r>
            <w:proofErr w:type="spellEnd"/>
            <w:r w:rsidRPr="00506FED">
              <w:rPr>
                <w:sz w:val="28"/>
                <w:szCs w:val="28"/>
              </w:rPr>
              <w:t xml:space="preserve"> </w:t>
            </w:r>
            <w:proofErr w:type="spellStart"/>
            <w:r w:rsidR="007556FA" w:rsidRPr="00506FED">
              <w:rPr>
                <w:sz w:val="28"/>
                <w:szCs w:val="28"/>
                <w:lang w:val="en-US"/>
              </w:rPr>
              <w:t>vositas</w:t>
            </w:r>
            <w:r w:rsidRPr="00506FED">
              <w:rPr>
                <w:sz w:val="28"/>
                <w:szCs w:val="28"/>
                <w:lang w:val="en-US"/>
              </w:rPr>
              <w:t>ida</w:t>
            </w:r>
            <w:proofErr w:type="spellEnd"/>
            <w:r w:rsidRPr="00506FED">
              <w:rPr>
                <w:sz w:val="28"/>
                <w:szCs w:val="28"/>
              </w:rPr>
              <w:t xml:space="preserve"> </w:t>
            </w:r>
            <w:proofErr w:type="spellStart"/>
            <w:r w:rsidRPr="00506FED">
              <w:rPr>
                <w:sz w:val="28"/>
                <w:szCs w:val="28"/>
                <w:lang w:val="en-US"/>
              </w:rPr>
              <w:t>amalga</w:t>
            </w:r>
            <w:proofErr w:type="spellEnd"/>
            <w:r w:rsidRPr="00506FED">
              <w:rPr>
                <w:sz w:val="28"/>
                <w:szCs w:val="28"/>
              </w:rPr>
              <w:t xml:space="preserve"> </w:t>
            </w:r>
            <w:proofErr w:type="spellStart"/>
            <w:r w:rsidRPr="00506FED">
              <w:rPr>
                <w:sz w:val="28"/>
                <w:szCs w:val="28"/>
                <w:lang w:val="en-US"/>
              </w:rPr>
              <w:t>oshirilgan</w:t>
            </w:r>
            <w:proofErr w:type="spellEnd"/>
            <w:r w:rsidR="007556FA" w:rsidRPr="00506FED">
              <w:rPr>
                <w:sz w:val="28"/>
                <w:szCs w:val="28"/>
              </w:rPr>
              <w:t>,</w:t>
            </w:r>
            <w:r w:rsidRPr="00506FED">
              <w:rPr>
                <w:sz w:val="28"/>
                <w:szCs w:val="28"/>
              </w:rPr>
              <w:t xml:space="preserve"> </w:t>
            </w:r>
            <w:proofErr w:type="spellStart"/>
            <w:r w:rsidRPr="00506FED">
              <w:rPr>
                <w:sz w:val="28"/>
                <w:szCs w:val="28"/>
                <w:lang w:val="en-US"/>
              </w:rPr>
              <w:t>abonentning</w:t>
            </w:r>
            <w:proofErr w:type="spellEnd"/>
            <w:r w:rsidRPr="00506FED">
              <w:rPr>
                <w:sz w:val="28"/>
                <w:szCs w:val="28"/>
              </w:rPr>
              <w:t xml:space="preserve"> </w:t>
            </w:r>
            <w:proofErr w:type="gramStart"/>
            <w:r w:rsidRPr="00506FED">
              <w:rPr>
                <w:sz w:val="28"/>
                <w:szCs w:val="28"/>
                <w:lang w:val="en-US"/>
              </w:rPr>
              <w:t>so</w:t>
            </w:r>
            <w:r w:rsidRPr="00506FED">
              <w:rPr>
                <w:sz w:val="28"/>
                <w:szCs w:val="28"/>
              </w:rPr>
              <w:t>‘</w:t>
            </w:r>
            <w:proofErr w:type="spellStart"/>
            <w:proofErr w:type="gramEnd"/>
            <w:r w:rsidRPr="00506FED">
              <w:rPr>
                <w:sz w:val="28"/>
                <w:szCs w:val="28"/>
                <w:lang w:val="en-US"/>
              </w:rPr>
              <w:t>roviga</w:t>
            </w:r>
            <w:proofErr w:type="spellEnd"/>
            <w:r w:rsidRPr="00506FED">
              <w:rPr>
                <w:sz w:val="28"/>
                <w:szCs w:val="28"/>
              </w:rPr>
              <w:t xml:space="preserve"> </w:t>
            </w:r>
            <w:proofErr w:type="spellStart"/>
            <w:r w:rsidRPr="00506FED">
              <w:rPr>
                <w:sz w:val="28"/>
                <w:szCs w:val="28"/>
                <w:lang w:val="en-US"/>
              </w:rPr>
              <w:t>javoban</w:t>
            </w:r>
            <w:proofErr w:type="spellEnd"/>
            <w:r w:rsidRPr="00506FED">
              <w:rPr>
                <w:sz w:val="28"/>
                <w:szCs w:val="28"/>
              </w:rPr>
              <w:t xml:space="preserve"> </w:t>
            </w:r>
            <w:proofErr w:type="spellStart"/>
            <w:r w:rsidRPr="00506FED">
              <w:rPr>
                <w:sz w:val="28"/>
                <w:szCs w:val="28"/>
                <w:lang w:val="en-US"/>
              </w:rPr>
              <w:t>yuzaga</w:t>
            </w:r>
            <w:proofErr w:type="spellEnd"/>
            <w:r w:rsidRPr="00506FED">
              <w:rPr>
                <w:sz w:val="28"/>
                <w:szCs w:val="28"/>
              </w:rPr>
              <w:t xml:space="preserve"> </w:t>
            </w:r>
            <w:proofErr w:type="spellStart"/>
            <w:r w:rsidRPr="00506FED">
              <w:rPr>
                <w:sz w:val="28"/>
                <w:szCs w:val="28"/>
                <w:lang w:val="en-US"/>
              </w:rPr>
              <w:t>keladigan</w:t>
            </w:r>
            <w:proofErr w:type="spellEnd"/>
            <w:r w:rsidRPr="00506FED">
              <w:rPr>
                <w:sz w:val="28"/>
                <w:szCs w:val="28"/>
              </w:rPr>
              <w:t xml:space="preserve"> </w:t>
            </w:r>
            <w:proofErr w:type="spellStart"/>
            <w:r w:rsidRPr="00506FED">
              <w:rPr>
                <w:sz w:val="28"/>
                <w:szCs w:val="28"/>
                <w:lang w:val="en-US"/>
              </w:rPr>
              <w:t>telekommunikatsiyalar</w:t>
            </w:r>
            <w:proofErr w:type="spellEnd"/>
            <w:r w:rsidRPr="00506FED">
              <w:rPr>
                <w:sz w:val="28"/>
                <w:szCs w:val="28"/>
              </w:rPr>
              <w:t xml:space="preserve"> </w:t>
            </w:r>
            <w:proofErr w:type="spellStart"/>
            <w:r w:rsidRPr="00506FED">
              <w:rPr>
                <w:sz w:val="28"/>
                <w:szCs w:val="28"/>
                <w:lang w:val="en-US"/>
              </w:rPr>
              <w:t>xizmatining</w:t>
            </w:r>
            <w:proofErr w:type="spellEnd"/>
            <w:r w:rsidRPr="00506FED">
              <w:rPr>
                <w:sz w:val="28"/>
                <w:szCs w:val="28"/>
              </w:rPr>
              <w:t xml:space="preserve"> </w:t>
            </w:r>
            <w:proofErr w:type="spellStart"/>
            <w:r w:rsidRPr="00506FED">
              <w:rPr>
                <w:sz w:val="28"/>
                <w:szCs w:val="28"/>
                <w:lang w:val="en-US"/>
              </w:rPr>
              <w:t>turi</w:t>
            </w:r>
            <w:proofErr w:type="spellEnd"/>
            <w:r w:rsidRPr="00506FED">
              <w:rPr>
                <w:sz w:val="28"/>
                <w:szCs w:val="28"/>
              </w:rPr>
              <w:t>.</w:t>
            </w:r>
          </w:p>
          <w:p w14:paraId="495513A2" w14:textId="77777777" w:rsidR="00924A19" w:rsidRPr="00506FED" w:rsidRDefault="00924A19" w:rsidP="003E69B7">
            <w:pPr>
              <w:tabs>
                <w:tab w:val="left" w:pos="675"/>
                <w:tab w:val="left" w:pos="4743"/>
                <w:tab w:val="left" w:pos="9322"/>
              </w:tabs>
              <w:jc w:val="both"/>
            </w:pPr>
            <w:proofErr w:type="spellStart"/>
            <w:r w:rsidRPr="00506FED">
              <w:rPr>
                <w:lang w:val="en-US"/>
              </w:rPr>
              <w:t>Izoh</w:t>
            </w:r>
            <w:proofErr w:type="spellEnd"/>
            <w:r w:rsidRPr="00506FED">
              <w:t xml:space="preserve"> – </w:t>
            </w:r>
            <w:proofErr w:type="spellStart"/>
            <w:r w:rsidRPr="00506FED">
              <w:rPr>
                <w:lang w:val="en-US"/>
              </w:rPr>
              <w:t>Aloqa</w:t>
            </w:r>
            <w:proofErr w:type="spellEnd"/>
            <w:r w:rsidRPr="00506FED">
              <w:t xml:space="preserve"> </w:t>
            </w:r>
            <w:proofErr w:type="spellStart"/>
            <w:r w:rsidRPr="00506FED">
              <w:rPr>
                <w:lang w:val="en-US"/>
              </w:rPr>
              <w:t>kanali</w:t>
            </w:r>
            <w:proofErr w:type="spellEnd"/>
            <w:r w:rsidRPr="00506FED">
              <w:t xml:space="preserve"> (</w:t>
            </w:r>
            <w:proofErr w:type="spellStart"/>
            <w:r w:rsidRPr="00506FED">
              <w:rPr>
                <w:lang w:val="en-US"/>
              </w:rPr>
              <w:t>trakti</w:t>
            </w:r>
            <w:proofErr w:type="spellEnd"/>
            <w:r w:rsidRPr="00506FED">
              <w:t xml:space="preserve">) </w:t>
            </w:r>
            <w:proofErr w:type="spellStart"/>
            <w:r w:rsidRPr="00506FED">
              <w:rPr>
                <w:lang w:val="en-US"/>
              </w:rPr>
              <w:t>ning</w:t>
            </w:r>
            <w:proofErr w:type="spellEnd"/>
            <w:r w:rsidRPr="00506FED">
              <w:t xml:space="preserve"> </w:t>
            </w:r>
            <w:proofErr w:type="spellStart"/>
            <w:r w:rsidRPr="00506FED">
              <w:rPr>
                <w:lang w:val="en-US"/>
              </w:rPr>
              <w:t>uzib</w:t>
            </w:r>
            <w:proofErr w:type="spellEnd"/>
            <w:r w:rsidRPr="00506FED">
              <w:t xml:space="preserve"> </w:t>
            </w:r>
            <w:proofErr w:type="spellStart"/>
            <w:proofErr w:type="gramStart"/>
            <w:r w:rsidRPr="00506FED">
              <w:rPr>
                <w:lang w:val="en-US"/>
              </w:rPr>
              <w:t>qo</w:t>
            </w:r>
            <w:proofErr w:type="spellEnd"/>
            <w:r w:rsidRPr="00506FED">
              <w:t>‘</w:t>
            </w:r>
            <w:proofErr w:type="spellStart"/>
            <w:proofErr w:type="gramEnd"/>
            <w:r w:rsidRPr="00506FED">
              <w:rPr>
                <w:lang w:val="en-US"/>
              </w:rPr>
              <w:t>yilishi</w:t>
            </w:r>
            <w:proofErr w:type="spellEnd"/>
            <w:r w:rsidRPr="00506FED">
              <w:t xml:space="preserve"> </w:t>
            </w:r>
            <w:proofErr w:type="spellStart"/>
            <w:r w:rsidRPr="00506FED">
              <w:rPr>
                <w:lang w:val="en-US"/>
              </w:rPr>
              <w:t>uning</w:t>
            </w:r>
            <w:proofErr w:type="spellEnd"/>
            <w:r w:rsidRPr="00506FED">
              <w:t xml:space="preserve"> </w:t>
            </w:r>
            <w:r w:rsidRPr="00506FED">
              <w:rPr>
                <w:lang w:val="en-US"/>
              </w:rPr>
              <w:t>o</w:t>
            </w:r>
            <w:r w:rsidRPr="00506FED">
              <w:t>‘</w:t>
            </w:r>
            <w:proofErr w:type="spellStart"/>
            <w:r w:rsidRPr="00506FED">
              <w:rPr>
                <w:lang w:val="en-US"/>
              </w:rPr>
              <w:t>rnatilishiga</w:t>
            </w:r>
            <w:proofErr w:type="spellEnd"/>
            <w:r w:rsidRPr="00506FED">
              <w:t xml:space="preserve"> </w:t>
            </w:r>
            <w:r w:rsidRPr="00506FED">
              <w:rPr>
                <w:lang w:val="en-US"/>
              </w:rPr>
              <w:t>o</w:t>
            </w:r>
            <w:r w:rsidRPr="00506FED">
              <w:t>‘</w:t>
            </w:r>
            <w:proofErr w:type="spellStart"/>
            <w:r w:rsidRPr="00506FED">
              <w:rPr>
                <w:lang w:val="en-US"/>
              </w:rPr>
              <w:t>xshash</w:t>
            </w:r>
            <w:proofErr w:type="spellEnd"/>
            <w:r w:rsidRPr="00506FED">
              <w:t xml:space="preserve"> </w:t>
            </w:r>
            <w:proofErr w:type="spellStart"/>
            <w:r w:rsidRPr="00506FED">
              <w:rPr>
                <w:lang w:val="en-US"/>
              </w:rPr>
              <w:t>tarzda</w:t>
            </w:r>
            <w:proofErr w:type="spellEnd"/>
            <w:r w:rsidRPr="00506FED">
              <w:t xml:space="preserve"> </w:t>
            </w:r>
            <w:proofErr w:type="spellStart"/>
            <w:r w:rsidRPr="00506FED">
              <w:rPr>
                <w:lang w:val="en-US"/>
              </w:rPr>
              <w:t>amalga</w:t>
            </w:r>
            <w:proofErr w:type="spellEnd"/>
            <w:r w:rsidRPr="00506FED">
              <w:t xml:space="preserve"> </w:t>
            </w:r>
            <w:proofErr w:type="spellStart"/>
            <w:r w:rsidRPr="00506FED">
              <w:rPr>
                <w:lang w:val="en-US"/>
              </w:rPr>
              <w:t>oshiriladi</w:t>
            </w:r>
            <w:proofErr w:type="spellEnd"/>
            <w:r w:rsidRPr="00506FED">
              <w:t>.</w:t>
            </w:r>
          </w:p>
          <w:p w14:paraId="5FDF0AC3" w14:textId="77777777" w:rsidR="00924A19" w:rsidRPr="00E352E1" w:rsidRDefault="00924A19" w:rsidP="003E69B7">
            <w:pPr>
              <w:tabs>
                <w:tab w:val="left" w:pos="675"/>
                <w:tab w:val="left" w:pos="4743"/>
                <w:tab w:val="left" w:pos="9322"/>
              </w:tabs>
              <w:jc w:val="both"/>
              <w:rPr>
                <w:sz w:val="20"/>
                <w:szCs w:val="20"/>
              </w:rPr>
            </w:pPr>
          </w:p>
          <w:p w14:paraId="0AACBDAD" w14:textId="77777777" w:rsidR="00924A19" w:rsidRPr="00506FED" w:rsidRDefault="00924A19" w:rsidP="003E69B7">
            <w:pPr>
              <w:tabs>
                <w:tab w:val="left" w:pos="675"/>
                <w:tab w:val="left" w:pos="4743"/>
                <w:tab w:val="left" w:pos="9322"/>
              </w:tabs>
              <w:jc w:val="both"/>
              <w:rPr>
                <w:sz w:val="28"/>
                <w:szCs w:val="28"/>
                <w:lang w:val="uz-Cyrl-UZ"/>
              </w:rPr>
            </w:pPr>
            <w:r w:rsidRPr="00506FED">
              <w:rPr>
                <w:sz w:val="28"/>
                <w:szCs w:val="28"/>
                <w:lang w:val="uz-Cyrl-UZ"/>
              </w:rPr>
              <w:t xml:space="preserve">Алоқа канали (тракти) эксплуатацион ёки маъмурий хабар </w:t>
            </w:r>
            <w:proofErr w:type="spellStart"/>
            <w:r w:rsidR="007556FA" w:rsidRPr="00506FED">
              <w:rPr>
                <w:sz w:val="28"/>
                <w:szCs w:val="28"/>
              </w:rPr>
              <w:t>воситаси</w:t>
            </w:r>
            <w:proofErr w:type="spellEnd"/>
            <w:r w:rsidRPr="00506FED">
              <w:rPr>
                <w:sz w:val="28"/>
                <w:szCs w:val="28"/>
                <w:lang w:val="uz-Cyrl-UZ"/>
              </w:rPr>
              <w:t>да амалга оширилган абонентнинг сўровига жавобан юзага келадиган телекоммуникация</w:t>
            </w:r>
            <w:r w:rsidRPr="00506FED">
              <w:rPr>
                <w:sz w:val="28"/>
                <w:szCs w:val="28"/>
              </w:rPr>
              <w:t>лар</w:t>
            </w:r>
            <w:r w:rsidRPr="00506FED">
              <w:rPr>
                <w:sz w:val="28"/>
                <w:szCs w:val="28"/>
                <w:lang w:val="uz-Cyrl-UZ"/>
              </w:rPr>
              <w:t xml:space="preserve"> хизмат</w:t>
            </w:r>
            <w:r w:rsidRPr="00506FED">
              <w:rPr>
                <w:sz w:val="28"/>
                <w:szCs w:val="28"/>
              </w:rPr>
              <w:t>лар</w:t>
            </w:r>
            <w:r w:rsidRPr="00506FED">
              <w:rPr>
                <w:sz w:val="28"/>
                <w:szCs w:val="28"/>
                <w:lang w:val="uz-Cyrl-UZ"/>
              </w:rPr>
              <w:t>ининг тури.</w:t>
            </w:r>
          </w:p>
          <w:p w14:paraId="1FF5395E" w14:textId="77777777" w:rsidR="00924A19" w:rsidRPr="00506FED" w:rsidRDefault="00924A19" w:rsidP="003E69B7">
            <w:pPr>
              <w:tabs>
                <w:tab w:val="left" w:pos="675"/>
                <w:tab w:val="left" w:pos="4219"/>
                <w:tab w:val="left" w:pos="9321"/>
              </w:tabs>
              <w:jc w:val="both"/>
              <w:rPr>
                <w:i/>
                <w:lang w:val="uz-Cyrl-UZ"/>
              </w:rPr>
            </w:pPr>
            <w:r w:rsidRPr="00506FED">
              <w:rPr>
                <w:lang w:val="uz-Cyrl-UZ"/>
              </w:rPr>
              <w:t>Изоҳ – Алоқа канали (тракти)нинг узиб қўйил</w:t>
            </w:r>
            <w:r w:rsidR="00692F35" w:rsidRPr="00506FED">
              <w:rPr>
                <w:lang w:val="uz-Cyrl-UZ"/>
              </w:rPr>
              <w:t>и</w:t>
            </w:r>
            <w:r w:rsidRPr="00506FED">
              <w:rPr>
                <w:lang w:val="uz-Cyrl-UZ"/>
              </w:rPr>
              <w:t>ши унинг ўрнатилишига ўхшаш тарзда амалга оширилади.</w:t>
            </w:r>
          </w:p>
        </w:tc>
      </w:tr>
      <w:tr w:rsidR="00924A19" w:rsidRPr="00506FED" w14:paraId="3FC8039E" w14:textId="77777777">
        <w:trPr>
          <w:tblCellSpacing w:w="0" w:type="dxa"/>
          <w:jc w:val="center"/>
        </w:trPr>
        <w:tc>
          <w:tcPr>
            <w:tcW w:w="2007" w:type="pct"/>
          </w:tcPr>
          <w:p w14:paraId="17E44B55"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Услуга побудки</w:t>
            </w:r>
          </w:p>
          <w:p w14:paraId="2C2AC709"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uyg‘otish xizmati</w:t>
            </w:r>
          </w:p>
          <w:p w14:paraId="00225EDE" w14:textId="14F3E1BF"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уйғотиш хизмати</w:t>
            </w:r>
          </w:p>
          <w:p w14:paraId="419E1FC6" w14:textId="77777777" w:rsidR="00924A19" w:rsidRPr="00506FED" w:rsidRDefault="00924A19" w:rsidP="00A64EC8">
            <w:pPr>
              <w:tabs>
                <w:tab w:val="left" w:pos="675"/>
                <w:tab w:val="left" w:pos="4219"/>
                <w:tab w:val="left" w:pos="9321"/>
              </w:tabs>
              <w:rPr>
                <w:b/>
                <w:sz w:val="28"/>
                <w:szCs w:val="28"/>
                <w:lang w:val="uz-Cyrl-UZ"/>
              </w:rPr>
            </w:pPr>
            <w:proofErr w:type="gramStart"/>
            <w:r w:rsidRPr="00506FED">
              <w:rPr>
                <w:b/>
                <w:sz w:val="28"/>
                <w:szCs w:val="28"/>
                <w:lang w:val="fr-FR"/>
              </w:rPr>
              <w:t>en</w:t>
            </w:r>
            <w:proofErr w:type="gramEnd"/>
            <w:r w:rsidRPr="00506FED">
              <w:rPr>
                <w:sz w:val="28"/>
                <w:szCs w:val="28"/>
                <w:lang w:val="uz-Cyrl-UZ"/>
              </w:rPr>
              <w:t xml:space="preserve"> - </w:t>
            </w:r>
            <w:r w:rsidRPr="00506FED">
              <w:rPr>
                <w:sz w:val="28"/>
                <w:lang w:val="uz-Cyrl-UZ"/>
              </w:rPr>
              <w:t>wake-up call</w:t>
            </w:r>
          </w:p>
        </w:tc>
        <w:tc>
          <w:tcPr>
            <w:tcW w:w="2993" w:type="pct"/>
          </w:tcPr>
          <w:p w14:paraId="6A35C073" w14:textId="77777777" w:rsidR="00924A19" w:rsidRPr="00506FED" w:rsidRDefault="00924A19" w:rsidP="003E69B7">
            <w:pPr>
              <w:tabs>
                <w:tab w:val="left" w:pos="675"/>
                <w:tab w:val="left" w:pos="4219"/>
                <w:tab w:val="left" w:pos="9321"/>
              </w:tabs>
              <w:jc w:val="both"/>
              <w:rPr>
                <w:sz w:val="28"/>
                <w:szCs w:val="28"/>
              </w:rPr>
            </w:pPr>
            <w:r w:rsidRPr="00506FED">
              <w:rPr>
                <w:sz w:val="28"/>
                <w:szCs w:val="28"/>
              </w:rPr>
              <w:t>Услуга, предоставляющая возможность для абонента обусловить вызов или вызовы побудки на своей линии в заранее установленный им час или часы и услышать соответствующее уведомление после ответа на этот вызов.</w:t>
            </w:r>
          </w:p>
          <w:p w14:paraId="2B24FBFB" w14:textId="77777777" w:rsidR="00924A19" w:rsidRPr="00E352E1" w:rsidRDefault="00924A19" w:rsidP="003E69B7">
            <w:pPr>
              <w:tabs>
                <w:tab w:val="left" w:pos="675"/>
                <w:tab w:val="left" w:pos="4219"/>
                <w:tab w:val="left" w:pos="9321"/>
              </w:tabs>
              <w:jc w:val="both"/>
              <w:rPr>
                <w:sz w:val="20"/>
                <w:szCs w:val="20"/>
              </w:rPr>
            </w:pPr>
          </w:p>
          <w:p w14:paraId="44E39DDB" w14:textId="77777777" w:rsidR="00924A19" w:rsidRPr="00506FED" w:rsidRDefault="00924A19" w:rsidP="003E69B7">
            <w:pPr>
              <w:tabs>
                <w:tab w:val="left" w:pos="675"/>
                <w:tab w:val="left" w:pos="4219"/>
                <w:tab w:val="left" w:pos="9321"/>
              </w:tabs>
              <w:jc w:val="both"/>
              <w:rPr>
                <w:sz w:val="28"/>
                <w:szCs w:val="28"/>
              </w:rPr>
            </w:pPr>
            <w:proofErr w:type="spellStart"/>
            <w:r w:rsidRPr="00506FED">
              <w:rPr>
                <w:sz w:val="28"/>
                <w:szCs w:val="28"/>
                <w:lang w:val="en-US"/>
              </w:rPr>
              <w:t>Abonent</w:t>
            </w:r>
            <w:proofErr w:type="spellEnd"/>
            <w:r w:rsidRPr="00506FED">
              <w:rPr>
                <w:sz w:val="28"/>
                <w:szCs w:val="28"/>
              </w:rPr>
              <w:t xml:space="preserve"> </w:t>
            </w:r>
            <w:proofErr w:type="spellStart"/>
            <w:r w:rsidRPr="00506FED">
              <w:rPr>
                <w:sz w:val="28"/>
                <w:szCs w:val="28"/>
                <w:lang w:val="en-US"/>
              </w:rPr>
              <w:t>tomonidan</w:t>
            </w:r>
            <w:proofErr w:type="spellEnd"/>
            <w:r w:rsidRPr="00506FED">
              <w:rPr>
                <w:sz w:val="28"/>
                <w:szCs w:val="28"/>
              </w:rPr>
              <w:t xml:space="preserve"> </w:t>
            </w:r>
            <w:proofErr w:type="spellStart"/>
            <w:r w:rsidRPr="00506FED">
              <w:rPr>
                <w:sz w:val="28"/>
                <w:szCs w:val="28"/>
                <w:lang w:val="en-US"/>
              </w:rPr>
              <w:t>oldindan</w:t>
            </w:r>
            <w:proofErr w:type="spellEnd"/>
            <w:r w:rsidRPr="00506FED">
              <w:rPr>
                <w:sz w:val="28"/>
                <w:szCs w:val="28"/>
              </w:rPr>
              <w:t xml:space="preserve"> </w:t>
            </w:r>
            <w:proofErr w:type="spellStart"/>
            <w:r w:rsidRPr="00506FED">
              <w:rPr>
                <w:sz w:val="28"/>
                <w:szCs w:val="28"/>
                <w:lang w:val="en-US"/>
              </w:rPr>
              <w:t>belgilangan</w:t>
            </w:r>
            <w:proofErr w:type="spellEnd"/>
            <w:r w:rsidRPr="00506FED">
              <w:rPr>
                <w:sz w:val="28"/>
                <w:szCs w:val="28"/>
              </w:rPr>
              <w:t xml:space="preserve"> </w:t>
            </w:r>
            <w:proofErr w:type="spellStart"/>
            <w:r w:rsidRPr="00506FED">
              <w:rPr>
                <w:sz w:val="28"/>
                <w:szCs w:val="28"/>
                <w:lang w:val="en-US"/>
              </w:rPr>
              <w:t>soatda</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soatlarda</w:t>
            </w:r>
            <w:proofErr w:type="spellEnd"/>
            <w:r w:rsidRPr="00506FED">
              <w:rPr>
                <w:sz w:val="28"/>
                <w:szCs w:val="28"/>
              </w:rPr>
              <w:t xml:space="preserve"> </w:t>
            </w:r>
            <w:proofErr w:type="gramStart"/>
            <w:r w:rsidRPr="00506FED">
              <w:rPr>
                <w:sz w:val="28"/>
                <w:szCs w:val="28"/>
                <w:lang w:val="en-US"/>
              </w:rPr>
              <w:t>o</w:t>
            </w:r>
            <w:r w:rsidRPr="00506FED">
              <w:rPr>
                <w:sz w:val="28"/>
                <w:szCs w:val="28"/>
              </w:rPr>
              <w:t>‘</w:t>
            </w:r>
            <w:proofErr w:type="gramEnd"/>
            <w:r w:rsidRPr="00506FED">
              <w:rPr>
                <w:sz w:val="28"/>
                <w:szCs w:val="28"/>
                <w:lang w:val="en-US"/>
              </w:rPr>
              <w:t>z</w:t>
            </w:r>
            <w:r w:rsidRPr="00506FED">
              <w:rPr>
                <w:sz w:val="28"/>
                <w:szCs w:val="28"/>
              </w:rPr>
              <w:t xml:space="preserve"> </w:t>
            </w:r>
            <w:proofErr w:type="spellStart"/>
            <w:r w:rsidRPr="00506FED">
              <w:rPr>
                <w:sz w:val="28"/>
                <w:szCs w:val="28"/>
                <w:lang w:val="en-US"/>
              </w:rPr>
              <w:t>liniyasida</w:t>
            </w:r>
            <w:proofErr w:type="spellEnd"/>
            <w:r w:rsidRPr="00506FED">
              <w:rPr>
                <w:sz w:val="28"/>
                <w:szCs w:val="28"/>
              </w:rPr>
              <w:t xml:space="preserve"> </w:t>
            </w:r>
            <w:r w:rsidRPr="00506FED">
              <w:rPr>
                <w:sz w:val="28"/>
                <w:szCs w:val="28"/>
                <w:lang w:val="en-US"/>
              </w:rPr>
              <w:t>u</w:t>
            </w:r>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proofErr w:type="spellStart"/>
            <w:r w:rsidRPr="00506FED">
              <w:rPr>
                <w:sz w:val="28"/>
                <w:szCs w:val="28"/>
                <w:lang w:val="en-US"/>
              </w:rPr>
              <w:t>uyg</w:t>
            </w:r>
            <w:proofErr w:type="spellEnd"/>
            <w:r w:rsidRPr="00506FED">
              <w:rPr>
                <w:sz w:val="28"/>
                <w:szCs w:val="28"/>
              </w:rPr>
              <w:t>‘</w:t>
            </w:r>
            <w:proofErr w:type="spellStart"/>
            <w:r w:rsidRPr="00506FED">
              <w:rPr>
                <w:sz w:val="28"/>
                <w:szCs w:val="28"/>
                <w:lang w:val="en-US"/>
              </w:rPr>
              <w:t>otish</w:t>
            </w:r>
            <w:proofErr w:type="spellEnd"/>
            <w:r w:rsidRPr="00506FED">
              <w:rPr>
                <w:sz w:val="28"/>
                <w:szCs w:val="28"/>
              </w:rPr>
              <w:t xml:space="preserve"> </w:t>
            </w:r>
            <w:proofErr w:type="spellStart"/>
            <w:r w:rsidRPr="00506FED">
              <w:rPr>
                <w:sz w:val="28"/>
                <w:szCs w:val="28"/>
                <w:lang w:val="en-US"/>
              </w:rPr>
              <w:lastRenderedPageBreak/>
              <w:t>chaqiruvi</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chaqiruvlarini</w:t>
            </w:r>
            <w:proofErr w:type="spellEnd"/>
            <w:r w:rsidRPr="00506FED">
              <w:rPr>
                <w:sz w:val="28"/>
                <w:szCs w:val="28"/>
              </w:rPr>
              <w:t xml:space="preserve"> </w:t>
            </w:r>
            <w:proofErr w:type="spellStart"/>
            <w:r w:rsidRPr="00506FED">
              <w:rPr>
                <w:sz w:val="28"/>
                <w:szCs w:val="28"/>
                <w:lang w:val="en-US"/>
              </w:rPr>
              <w:t>shart</w:t>
            </w:r>
            <w:proofErr w:type="spellEnd"/>
            <w:r w:rsidRPr="00506FED">
              <w:rPr>
                <w:sz w:val="28"/>
                <w:szCs w:val="28"/>
              </w:rPr>
              <w:t xml:space="preserve"> </w:t>
            </w:r>
            <w:proofErr w:type="spellStart"/>
            <w:r w:rsidRPr="00506FED">
              <w:rPr>
                <w:sz w:val="28"/>
                <w:szCs w:val="28"/>
                <w:lang w:val="en-US"/>
              </w:rPr>
              <w:t>qilish</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ushbu</w:t>
            </w:r>
            <w:proofErr w:type="spellEnd"/>
            <w:r w:rsidRPr="00506FED">
              <w:rPr>
                <w:sz w:val="28"/>
                <w:szCs w:val="28"/>
              </w:rPr>
              <w:t xml:space="preserve"> </w:t>
            </w:r>
            <w:proofErr w:type="spellStart"/>
            <w:r w:rsidRPr="00506FED">
              <w:rPr>
                <w:sz w:val="28"/>
                <w:szCs w:val="28"/>
                <w:lang w:val="en-US"/>
              </w:rPr>
              <w:t>chaqiruvga</w:t>
            </w:r>
            <w:proofErr w:type="spellEnd"/>
            <w:r w:rsidRPr="00506FED">
              <w:rPr>
                <w:sz w:val="28"/>
                <w:szCs w:val="28"/>
              </w:rPr>
              <w:t xml:space="preserve"> </w:t>
            </w:r>
            <w:proofErr w:type="spellStart"/>
            <w:r w:rsidRPr="00506FED">
              <w:rPr>
                <w:sz w:val="28"/>
                <w:szCs w:val="28"/>
                <w:lang w:val="en-US"/>
              </w:rPr>
              <w:t>javob</w:t>
            </w:r>
            <w:proofErr w:type="spellEnd"/>
            <w:r w:rsidRPr="00506FED">
              <w:rPr>
                <w:sz w:val="28"/>
                <w:szCs w:val="28"/>
              </w:rPr>
              <w:t xml:space="preserve"> </w:t>
            </w:r>
            <w:proofErr w:type="spellStart"/>
            <w:r w:rsidRPr="00506FED">
              <w:rPr>
                <w:sz w:val="28"/>
                <w:szCs w:val="28"/>
                <w:lang w:val="en-US"/>
              </w:rPr>
              <w:t>bergandan</w:t>
            </w:r>
            <w:proofErr w:type="spellEnd"/>
            <w:r w:rsidRPr="00506FED">
              <w:rPr>
                <w:sz w:val="28"/>
                <w:szCs w:val="28"/>
              </w:rPr>
              <w:t xml:space="preserve"> </w:t>
            </w:r>
            <w:proofErr w:type="spellStart"/>
            <w:r w:rsidRPr="00506FED">
              <w:rPr>
                <w:sz w:val="28"/>
                <w:szCs w:val="28"/>
                <w:lang w:val="en-US"/>
              </w:rPr>
              <w:t>keyin</w:t>
            </w:r>
            <w:proofErr w:type="spellEnd"/>
            <w:r w:rsidRPr="00506FED">
              <w:rPr>
                <w:sz w:val="28"/>
                <w:szCs w:val="28"/>
              </w:rPr>
              <w:t xml:space="preserve"> </w:t>
            </w:r>
            <w:proofErr w:type="spellStart"/>
            <w:r w:rsidRPr="00506FED">
              <w:rPr>
                <w:sz w:val="28"/>
                <w:szCs w:val="28"/>
                <w:lang w:val="en-US"/>
              </w:rPr>
              <w:t>tegishli</w:t>
            </w:r>
            <w:proofErr w:type="spellEnd"/>
            <w:r w:rsidRPr="00506FED">
              <w:rPr>
                <w:sz w:val="28"/>
                <w:szCs w:val="28"/>
              </w:rPr>
              <w:t xml:space="preserve"> </w:t>
            </w:r>
            <w:proofErr w:type="spellStart"/>
            <w:r w:rsidRPr="00506FED">
              <w:rPr>
                <w:sz w:val="28"/>
                <w:szCs w:val="28"/>
                <w:lang w:val="en-US"/>
              </w:rPr>
              <w:t>xabarnomani</w:t>
            </w:r>
            <w:proofErr w:type="spellEnd"/>
            <w:r w:rsidRPr="00506FED">
              <w:rPr>
                <w:sz w:val="28"/>
                <w:szCs w:val="28"/>
              </w:rPr>
              <w:t xml:space="preserve"> </w:t>
            </w:r>
            <w:proofErr w:type="spellStart"/>
            <w:r w:rsidRPr="00506FED">
              <w:rPr>
                <w:sz w:val="28"/>
                <w:szCs w:val="28"/>
                <w:lang w:val="en-US"/>
              </w:rPr>
              <w:t>eshitish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6B2BB3F2" w14:textId="77777777" w:rsidR="00924A19" w:rsidRPr="00E352E1" w:rsidRDefault="00924A19" w:rsidP="003E69B7">
            <w:pPr>
              <w:tabs>
                <w:tab w:val="left" w:pos="675"/>
                <w:tab w:val="left" w:pos="4219"/>
                <w:tab w:val="left" w:pos="9321"/>
              </w:tabs>
              <w:jc w:val="both"/>
              <w:rPr>
                <w:sz w:val="20"/>
                <w:szCs w:val="20"/>
              </w:rPr>
            </w:pPr>
          </w:p>
          <w:p w14:paraId="06A33F82" w14:textId="77777777" w:rsidR="00924A19" w:rsidRPr="00506FED" w:rsidRDefault="00924A19" w:rsidP="003E69B7">
            <w:pPr>
              <w:tabs>
                <w:tab w:val="left" w:pos="675"/>
                <w:tab w:val="left" w:pos="4743"/>
                <w:tab w:val="left" w:pos="9322"/>
              </w:tabs>
              <w:jc w:val="both"/>
              <w:rPr>
                <w:i/>
                <w:sz w:val="28"/>
                <w:szCs w:val="28"/>
                <w:lang w:val="uz-Cyrl-UZ"/>
              </w:rPr>
            </w:pPr>
            <w:r w:rsidRPr="00506FED">
              <w:rPr>
                <w:sz w:val="28"/>
                <w:szCs w:val="28"/>
                <w:lang w:val="uz-Cyrl-UZ"/>
              </w:rPr>
              <w:t>Абонент томонидан олдиндан белгиланган соатда ёки соатларда ўз линиясида у учун уйғотиш чақируви ёки чақирувларини шарт қилиш ва ушбу чақирувга жавоб бергандан кейин тегишли хабарномани эшитиш имконини берадиган хизмат.</w:t>
            </w:r>
          </w:p>
        </w:tc>
      </w:tr>
      <w:tr w:rsidR="00924A19" w:rsidRPr="005234B4" w14:paraId="1EBAB96F" w14:textId="77777777">
        <w:trPr>
          <w:tblCellSpacing w:w="0" w:type="dxa"/>
          <w:jc w:val="center"/>
        </w:trPr>
        <w:tc>
          <w:tcPr>
            <w:tcW w:w="2007" w:type="pct"/>
          </w:tcPr>
          <w:p w14:paraId="773F905F"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Услуга повторения номера</w:t>
            </w:r>
          </w:p>
          <w:p w14:paraId="5C9293C2"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w:t>
            </w:r>
            <w:r w:rsidR="00457EA8" w:rsidRPr="000466FA">
              <w:rPr>
                <w:sz w:val="28"/>
                <w:szCs w:val="28"/>
                <w:lang w:val="uz-Cyrl-UZ"/>
              </w:rPr>
              <w:t>raqam</w:t>
            </w:r>
            <w:r w:rsidRPr="00506FED">
              <w:rPr>
                <w:sz w:val="28"/>
                <w:szCs w:val="28"/>
                <w:lang w:val="uz-Cyrl-UZ"/>
              </w:rPr>
              <w:t>ni takrorlash xizmati</w:t>
            </w:r>
          </w:p>
          <w:p w14:paraId="7E3B4E11" w14:textId="7AA7C672" w:rsidR="00924A19" w:rsidRPr="00506FED" w:rsidRDefault="003A4C4D" w:rsidP="00A64EC8">
            <w:pPr>
              <w:tabs>
                <w:tab w:val="left" w:pos="675"/>
                <w:tab w:val="left" w:pos="4219"/>
                <w:tab w:val="left" w:pos="9321"/>
              </w:tabs>
              <w:rPr>
                <w:sz w:val="28"/>
                <w:szCs w:val="28"/>
                <w:lang w:val="en-US"/>
              </w:rPr>
            </w:pPr>
            <w:r>
              <w:rPr>
                <w:sz w:val="28"/>
                <w:szCs w:val="28"/>
                <w:lang w:val="uz-Cyrl-UZ"/>
              </w:rPr>
              <w:t xml:space="preserve"> </w:t>
            </w:r>
            <w:proofErr w:type="spellStart"/>
            <w:r w:rsidR="00457EA8">
              <w:rPr>
                <w:sz w:val="28"/>
                <w:szCs w:val="28"/>
              </w:rPr>
              <w:t>рақам</w:t>
            </w:r>
            <w:r w:rsidR="00924A19" w:rsidRPr="00506FED">
              <w:rPr>
                <w:sz w:val="28"/>
                <w:szCs w:val="28"/>
              </w:rPr>
              <w:t>ни</w:t>
            </w:r>
            <w:proofErr w:type="spellEnd"/>
            <w:r w:rsidR="00924A19" w:rsidRPr="00506FED">
              <w:rPr>
                <w:sz w:val="28"/>
                <w:szCs w:val="28"/>
                <w:lang w:val="en-US"/>
              </w:rPr>
              <w:t xml:space="preserve"> </w:t>
            </w:r>
            <w:proofErr w:type="spellStart"/>
            <w:r w:rsidR="00924A19" w:rsidRPr="00506FED">
              <w:rPr>
                <w:sz w:val="28"/>
                <w:szCs w:val="28"/>
              </w:rPr>
              <w:t>такрорлаш</w:t>
            </w:r>
            <w:proofErr w:type="spellEnd"/>
            <w:r w:rsidR="00924A19" w:rsidRPr="00506FED">
              <w:rPr>
                <w:sz w:val="28"/>
                <w:szCs w:val="28"/>
                <w:lang w:val="en-US"/>
              </w:rPr>
              <w:t xml:space="preserve"> </w:t>
            </w:r>
            <w:proofErr w:type="spellStart"/>
            <w:r w:rsidR="00924A19" w:rsidRPr="00506FED">
              <w:rPr>
                <w:sz w:val="28"/>
                <w:szCs w:val="28"/>
              </w:rPr>
              <w:t>хизмати</w:t>
            </w:r>
            <w:proofErr w:type="spellEnd"/>
          </w:p>
          <w:p w14:paraId="442EE527" w14:textId="77777777" w:rsidR="00924A19" w:rsidRPr="00506FED" w:rsidRDefault="00924A19" w:rsidP="00A64EC8">
            <w:pPr>
              <w:tabs>
                <w:tab w:val="left" w:pos="675"/>
                <w:tab w:val="left" w:pos="4219"/>
                <w:tab w:val="left" w:pos="9321"/>
              </w:tabs>
              <w:rPr>
                <w:b/>
                <w:sz w:val="28"/>
                <w:szCs w:val="28"/>
                <w:lang w:val="en-US"/>
              </w:rPr>
            </w:pPr>
            <w:proofErr w:type="gramStart"/>
            <w:r w:rsidRPr="00506FED">
              <w:rPr>
                <w:b/>
                <w:sz w:val="28"/>
                <w:szCs w:val="28"/>
                <w:lang w:val="fr-FR"/>
              </w:rPr>
              <w:t>en</w:t>
            </w:r>
            <w:proofErr w:type="gramEnd"/>
            <w:r w:rsidRPr="00506FED">
              <w:rPr>
                <w:b/>
                <w:sz w:val="28"/>
                <w:szCs w:val="28"/>
                <w:lang w:val="fr-FR"/>
              </w:rPr>
              <w:t xml:space="preserve"> </w:t>
            </w:r>
            <w:r w:rsidRPr="00506FED">
              <w:rPr>
                <w:sz w:val="28"/>
                <w:szCs w:val="28"/>
                <w:lang w:val="fr-FR"/>
              </w:rPr>
              <w:t xml:space="preserve">- </w:t>
            </w:r>
            <w:r w:rsidRPr="00506FED">
              <w:rPr>
                <w:sz w:val="28"/>
                <w:szCs w:val="28"/>
                <w:lang w:val="en-US"/>
              </w:rPr>
              <w:t>number repetition service</w:t>
            </w:r>
          </w:p>
        </w:tc>
        <w:tc>
          <w:tcPr>
            <w:tcW w:w="2993" w:type="pct"/>
          </w:tcPr>
          <w:p w14:paraId="5619D020" w14:textId="77777777" w:rsidR="00924A19" w:rsidRPr="00506FED" w:rsidRDefault="00924A19" w:rsidP="003E69B7">
            <w:pPr>
              <w:tabs>
                <w:tab w:val="left" w:pos="675"/>
                <w:tab w:val="left" w:pos="4219"/>
                <w:tab w:val="left" w:pos="9321"/>
              </w:tabs>
              <w:jc w:val="both"/>
              <w:rPr>
                <w:sz w:val="28"/>
                <w:szCs w:val="28"/>
              </w:rPr>
            </w:pPr>
            <w:r w:rsidRPr="00506FED">
              <w:rPr>
                <w:sz w:val="28"/>
                <w:szCs w:val="28"/>
              </w:rPr>
              <w:t>Услуга, предоставляющая возможность для абонента осуществлять повторное соединение уже набранного номера посредством набора короткого кода.</w:t>
            </w:r>
          </w:p>
          <w:p w14:paraId="375235FD" w14:textId="77777777" w:rsidR="00924A19" w:rsidRPr="00506FED" w:rsidRDefault="00924A19" w:rsidP="003E69B7">
            <w:pPr>
              <w:tabs>
                <w:tab w:val="left" w:pos="675"/>
                <w:tab w:val="left" w:pos="4219"/>
                <w:tab w:val="left" w:pos="9321"/>
              </w:tabs>
              <w:jc w:val="both"/>
              <w:rPr>
                <w:sz w:val="28"/>
                <w:szCs w:val="28"/>
              </w:rPr>
            </w:pPr>
          </w:p>
          <w:p w14:paraId="67EE06FF" w14:textId="77777777" w:rsidR="00924A19" w:rsidRPr="00506FED" w:rsidRDefault="00924A19" w:rsidP="003E69B7">
            <w:pPr>
              <w:tabs>
                <w:tab w:val="left" w:pos="675"/>
                <w:tab w:val="left" w:pos="4219"/>
                <w:tab w:val="left" w:pos="9321"/>
              </w:tabs>
              <w:jc w:val="both"/>
              <w:rPr>
                <w:sz w:val="28"/>
                <w:szCs w:val="28"/>
                <w:lang w:val="en-US"/>
              </w:rPr>
            </w:pPr>
            <w:proofErr w:type="spellStart"/>
            <w:r w:rsidRPr="00506FED">
              <w:rPr>
                <w:sz w:val="28"/>
                <w:szCs w:val="28"/>
                <w:lang w:val="en-US"/>
              </w:rPr>
              <w:t>Abonent</w:t>
            </w:r>
            <w:proofErr w:type="spellEnd"/>
            <w:r w:rsidRPr="00506FED">
              <w:rPr>
                <w:sz w:val="28"/>
                <w:szCs w:val="28"/>
                <w:lang w:val="en-US"/>
              </w:rPr>
              <w:t xml:space="preserve"> </w:t>
            </w:r>
            <w:proofErr w:type="spellStart"/>
            <w:r w:rsidRPr="00506FED">
              <w:rPr>
                <w:sz w:val="28"/>
                <w:szCs w:val="28"/>
                <w:lang w:val="en-US"/>
              </w:rPr>
              <w:t>uchun</w:t>
            </w:r>
            <w:proofErr w:type="spellEnd"/>
            <w:r w:rsidRPr="00506FED">
              <w:rPr>
                <w:sz w:val="28"/>
                <w:szCs w:val="28"/>
                <w:lang w:val="en-US"/>
              </w:rPr>
              <w:t xml:space="preserve"> </w:t>
            </w:r>
            <w:proofErr w:type="spellStart"/>
            <w:r w:rsidRPr="00506FED">
              <w:rPr>
                <w:sz w:val="28"/>
                <w:szCs w:val="28"/>
                <w:lang w:val="en-US"/>
              </w:rPr>
              <w:t>qisqa</w:t>
            </w:r>
            <w:proofErr w:type="spellEnd"/>
            <w:r w:rsidRPr="00506FED">
              <w:rPr>
                <w:sz w:val="28"/>
                <w:szCs w:val="28"/>
                <w:lang w:val="en-US"/>
              </w:rPr>
              <w:t xml:space="preserve"> </w:t>
            </w:r>
            <w:proofErr w:type="spellStart"/>
            <w:r w:rsidRPr="00506FED">
              <w:rPr>
                <w:sz w:val="28"/>
                <w:szCs w:val="28"/>
                <w:lang w:val="en-US"/>
              </w:rPr>
              <w:t>kodni</w:t>
            </w:r>
            <w:proofErr w:type="spellEnd"/>
            <w:r w:rsidRPr="00506FED">
              <w:rPr>
                <w:sz w:val="28"/>
                <w:szCs w:val="28"/>
                <w:lang w:val="en-US"/>
              </w:rPr>
              <w:t xml:space="preserve"> </w:t>
            </w:r>
            <w:proofErr w:type="spellStart"/>
            <w:r w:rsidRPr="00506FED">
              <w:rPr>
                <w:sz w:val="28"/>
                <w:szCs w:val="28"/>
                <w:lang w:val="en-US"/>
              </w:rPr>
              <w:t>terish</w:t>
            </w:r>
            <w:proofErr w:type="spellEnd"/>
            <w:r w:rsidRPr="00506FED">
              <w:rPr>
                <w:sz w:val="28"/>
                <w:szCs w:val="28"/>
                <w:lang w:val="en-US"/>
              </w:rPr>
              <w:t xml:space="preserve"> </w:t>
            </w:r>
            <w:proofErr w:type="spellStart"/>
            <w:r w:rsidRPr="00506FED">
              <w:rPr>
                <w:sz w:val="28"/>
                <w:szCs w:val="28"/>
                <w:lang w:val="en-US"/>
              </w:rPr>
              <w:t>orqali</w:t>
            </w:r>
            <w:proofErr w:type="spellEnd"/>
            <w:r w:rsidRPr="00506FED">
              <w:rPr>
                <w:sz w:val="28"/>
                <w:szCs w:val="28"/>
                <w:lang w:val="en-US"/>
              </w:rPr>
              <w:t xml:space="preserve"> </w:t>
            </w:r>
            <w:proofErr w:type="spellStart"/>
            <w:r w:rsidRPr="00506FED">
              <w:rPr>
                <w:sz w:val="28"/>
                <w:szCs w:val="28"/>
                <w:lang w:val="en-US"/>
              </w:rPr>
              <w:t>avval</w:t>
            </w:r>
            <w:proofErr w:type="spellEnd"/>
            <w:r w:rsidRPr="00506FED">
              <w:rPr>
                <w:sz w:val="28"/>
                <w:szCs w:val="28"/>
                <w:lang w:val="en-US"/>
              </w:rPr>
              <w:t xml:space="preserve"> </w:t>
            </w:r>
            <w:proofErr w:type="spellStart"/>
            <w:r w:rsidRPr="00506FED">
              <w:rPr>
                <w:sz w:val="28"/>
                <w:szCs w:val="28"/>
                <w:lang w:val="en-US"/>
              </w:rPr>
              <w:t>terilgan</w:t>
            </w:r>
            <w:proofErr w:type="spellEnd"/>
            <w:r w:rsidRPr="00506FED">
              <w:rPr>
                <w:sz w:val="28"/>
                <w:szCs w:val="28"/>
                <w:lang w:val="en-US"/>
              </w:rPr>
              <w:t xml:space="preserve"> </w:t>
            </w:r>
            <w:proofErr w:type="spellStart"/>
            <w:r w:rsidR="00457EA8">
              <w:rPr>
                <w:sz w:val="28"/>
                <w:szCs w:val="28"/>
                <w:lang w:val="en-US"/>
              </w:rPr>
              <w:t>raqam</w:t>
            </w:r>
            <w:proofErr w:type="spellEnd"/>
            <w:r w:rsidRPr="00506FED">
              <w:rPr>
                <w:sz w:val="28"/>
                <w:szCs w:val="28"/>
                <w:lang w:val="en-US"/>
              </w:rPr>
              <w:t xml:space="preserve"> </w:t>
            </w:r>
            <w:proofErr w:type="spellStart"/>
            <w:r w:rsidRPr="00506FED">
              <w:rPr>
                <w:sz w:val="28"/>
                <w:szCs w:val="28"/>
                <w:lang w:val="en-US"/>
              </w:rPr>
              <w:t>bilan</w:t>
            </w:r>
            <w:proofErr w:type="spellEnd"/>
            <w:r w:rsidRPr="00506FED">
              <w:rPr>
                <w:sz w:val="28"/>
                <w:szCs w:val="28"/>
                <w:lang w:val="en-US"/>
              </w:rPr>
              <w:t xml:space="preserve"> </w:t>
            </w:r>
            <w:proofErr w:type="spellStart"/>
            <w:r w:rsidRPr="00506FED">
              <w:rPr>
                <w:sz w:val="28"/>
                <w:szCs w:val="28"/>
                <w:lang w:val="en-US"/>
              </w:rPr>
              <w:t>takroran</w:t>
            </w:r>
            <w:proofErr w:type="spellEnd"/>
            <w:r w:rsidRPr="00506FED">
              <w:rPr>
                <w:sz w:val="28"/>
                <w:szCs w:val="28"/>
                <w:lang w:val="en-US"/>
              </w:rPr>
              <w:t xml:space="preserve"> </w:t>
            </w:r>
            <w:proofErr w:type="spellStart"/>
            <w:proofErr w:type="gramStart"/>
            <w:r w:rsidRPr="00506FED">
              <w:rPr>
                <w:sz w:val="28"/>
                <w:szCs w:val="28"/>
                <w:lang w:val="en-US"/>
              </w:rPr>
              <w:t>bog‘</w:t>
            </w:r>
            <w:proofErr w:type="gramEnd"/>
            <w:r w:rsidRPr="00506FED">
              <w:rPr>
                <w:sz w:val="28"/>
                <w:szCs w:val="28"/>
                <w:lang w:val="en-US"/>
              </w:rPr>
              <w:t>lanish</w:t>
            </w:r>
            <w:proofErr w:type="spellEnd"/>
            <w:r w:rsidRPr="00506FED">
              <w:rPr>
                <w:sz w:val="28"/>
                <w:szCs w:val="28"/>
                <w:lang w:val="en-US"/>
              </w:rPr>
              <w:t xml:space="preserve"> </w:t>
            </w:r>
            <w:proofErr w:type="spellStart"/>
            <w:r w:rsidRPr="00506FED">
              <w:rPr>
                <w:sz w:val="28"/>
                <w:szCs w:val="28"/>
                <w:lang w:val="en-US"/>
              </w:rPr>
              <w:t>imkonini</w:t>
            </w:r>
            <w:proofErr w:type="spellEnd"/>
            <w:r w:rsidRPr="00506FED">
              <w:rPr>
                <w:sz w:val="28"/>
                <w:szCs w:val="28"/>
                <w:lang w:val="en-US"/>
              </w:rPr>
              <w:t xml:space="preserve"> </w:t>
            </w:r>
            <w:proofErr w:type="spellStart"/>
            <w:r w:rsidRPr="00506FED">
              <w:rPr>
                <w:sz w:val="28"/>
                <w:szCs w:val="28"/>
                <w:lang w:val="en-US"/>
              </w:rPr>
              <w:t>beradigan</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w:t>
            </w:r>
          </w:p>
          <w:p w14:paraId="318F478B" w14:textId="77777777" w:rsidR="00924A19" w:rsidRPr="00E352E1" w:rsidRDefault="00924A19" w:rsidP="003E69B7">
            <w:pPr>
              <w:tabs>
                <w:tab w:val="left" w:pos="675"/>
                <w:tab w:val="left" w:pos="4219"/>
                <w:tab w:val="left" w:pos="9321"/>
              </w:tabs>
              <w:jc w:val="both"/>
              <w:rPr>
                <w:sz w:val="20"/>
                <w:szCs w:val="20"/>
                <w:lang w:val="en-US"/>
              </w:rPr>
            </w:pPr>
          </w:p>
          <w:p w14:paraId="60B87058" w14:textId="77777777" w:rsidR="00924A19" w:rsidRPr="00506FED" w:rsidRDefault="00924A19" w:rsidP="003E69B7">
            <w:pPr>
              <w:tabs>
                <w:tab w:val="left" w:pos="675"/>
                <w:tab w:val="left" w:pos="4219"/>
                <w:tab w:val="left" w:pos="9321"/>
              </w:tabs>
              <w:jc w:val="both"/>
              <w:rPr>
                <w:sz w:val="28"/>
                <w:szCs w:val="28"/>
                <w:lang w:val="uz-Cyrl-UZ"/>
              </w:rPr>
            </w:pPr>
            <w:r w:rsidRPr="00506FED">
              <w:rPr>
                <w:sz w:val="28"/>
                <w:szCs w:val="28"/>
                <w:lang w:val="uz-Cyrl-UZ"/>
              </w:rPr>
              <w:t>Абонент</w:t>
            </w:r>
            <w:r w:rsidRPr="00506FED">
              <w:rPr>
                <w:sz w:val="28"/>
                <w:szCs w:val="28"/>
              </w:rPr>
              <w:t>га</w:t>
            </w:r>
            <w:r w:rsidRPr="00506FED">
              <w:rPr>
                <w:sz w:val="28"/>
                <w:szCs w:val="28"/>
                <w:lang w:val="uz-Cyrl-UZ"/>
              </w:rPr>
              <w:t xml:space="preserve"> қисқа кодни териш </w:t>
            </w:r>
            <w:proofErr w:type="spellStart"/>
            <w:r w:rsidRPr="00506FED">
              <w:rPr>
                <w:sz w:val="28"/>
                <w:szCs w:val="28"/>
              </w:rPr>
              <w:t>орқали</w:t>
            </w:r>
            <w:proofErr w:type="spellEnd"/>
            <w:r w:rsidRPr="00506FED">
              <w:rPr>
                <w:sz w:val="28"/>
                <w:szCs w:val="28"/>
                <w:lang w:val="en-US"/>
              </w:rPr>
              <w:t xml:space="preserve"> </w:t>
            </w:r>
            <w:proofErr w:type="spellStart"/>
            <w:r w:rsidRPr="00506FED">
              <w:rPr>
                <w:sz w:val="28"/>
                <w:szCs w:val="28"/>
              </w:rPr>
              <w:t>аввал</w:t>
            </w:r>
            <w:proofErr w:type="spellEnd"/>
            <w:r w:rsidRPr="00506FED">
              <w:rPr>
                <w:sz w:val="28"/>
                <w:szCs w:val="28"/>
                <w:lang w:val="uz-Cyrl-UZ"/>
              </w:rPr>
              <w:t xml:space="preserve"> терилган </w:t>
            </w:r>
            <w:proofErr w:type="spellStart"/>
            <w:r w:rsidR="00457EA8">
              <w:rPr>
                <w:sz w:val="28"/>
                <w:szCs w:val="28"/>
              </w:rPr>
              <w:t>рақам</w:t>
            </w:r>
            <w:proofErr w:type="spellEnd"/>
            <w:r w:rsidRPr="00506FED">
              <w:rPr>
                <w:sz w:val="28"/>
                <w:szCs w:val="28"/>
                <w:lang w:val="uz-Cyrl-UZ"/>
              </w:rPr>
              <w:t xml:space="preserve"> </w:t>
            </w:r>
            <w:r w:rsidRPr="00506FED">
              <w:rPr>
                <w:sz w:val="28"/>
                <w:szCs w:val="28"/>
              </w:rPr>
              <w:t>билан</w:t>
            </w:r>
            <w:r w:rsidRPr="00506FED">
              <w:rPr>
                <w:sz w:val="28"/>
                <w:szCs w:val="28"/>
                <w:lang w:val="en-US"/>
              </w:rPr>
              <w:t xml:space="preserve"> </w:t>
            </w:r>
            <w:r w:rsidRPr="00506FED">
              <w:rPr>
                <w:sz w:val="28"/>
                <w:szCs w:val="28"/>
                <w:lang w:val="uz-Cyrl-UZ"/>
              </w:rPr>
              <w:t>такроран боғланиш имконини берадиган хизмат.</w:t>
            </w:r>
          </w:p>
        </w:tc>
      </w:tr>
      <w:tr w:rsidR="00924A19" w:rsidRPr="00506FED" w14:paraId="2BC6AAC0" w14:textId="77777777">
        <w:trPr>
          <w:tblCellSpacing w:w="0" w:type="dxa"/>
          <w:jc w:val="center"/>
        </w:trPr>
        <w:tc>
          <w:tcPr>
            <w:tcW w:w="2007" w:type="pct"/>
          </w:tcPr>
          <w:p w14:paraId="7C68AC84" w14:textId="77777777" w:rsidR="00924A19" w:rsidRPr="00506FED" w:rsidRDefault="00924A19" w:rsidP="001B2B68">
            <w:pPr>
              <w:tabs>
                <w:tab w:val="left" w:pos="417"/>
                <w:tab w:val="left" w:pos="675"/>
                <w:tab w:val="left" w:pos="4743"/>
                <w:tab w:val="left" w:pos="9322"/>
              </w:tabs>
              <w:rPr>
                <w:b/>
                <w:sz w:val="28"/>
                <w:szCs w:val="28"/>
                <w:lang w:val="uz-Cyrl-UZ"/>
              </w:rPr>
            </w:pPr>
            <w:r w:rsidRPr="00506FED">
              <w:rPr>
                <w:b/>
                <w:sz w:val="28"/>
                <w:szCs w:val="28"/>
                <w:lang w:val="uz-Cyrl-UZ"/>
              </w:rPr>
              <w:t xml:space="preserve">Услуга подключения к </w:t>
            </w:r>
            <w:r w:rsidRPr="00506FED">
              <w:rPr>
                <w:b/>
                <w:sz w:val="28"/>
                <w:szCs w:val="28"/>
                <w:lang w:val="uz-Cyrl-UZ"/>
              </w:rPr>
              <w:br/>
              <w:t>соединению</w:t>
            </w:r>
          </w:p>
          <w:p w14:paraId="56AF31F2" w14:textId="77777777" w:rsidR="00924A19" w:rsidRPr="00506FED" w:rsidRDefault="00924A19" w:rsidP="00100734">
            <w:pPr>
              <w:tabs>
                <w:tab w:val="left" w:pos="675"/>
                <w:tab w:val="left" w:pos="4743"/>
                <w:tab w:val="left" w:pos="9322"/>
              </w:tabs>
              <w:rPr>
                <w:sz w:val="28"/>
                <w:szCs w:val="28"/>
                <w:lang w:val="uz-Cyrl-UZ"/>
              </w:rPr>
            </w:pPr>
            <w:r w:rsidRPr="00506FED">
              <w:rPr>
                <w:b/>
                <w:sz w:val="28"/>
                <w:szCs w:val="28"/>
                <w:lang w:val="uz-Cyrl-UZ"/>
              </w:rPr>
              <w:t>uz</w:t>
            </w:r>
            <w:r w:rsidRPr="00506FED">
              <w:rPr>
                <w:sz w:val="28"/>
                <w:szCs w:val="28"/>
                <w:lang w:val="uz-Cyrl-UZ"/>
              </w:rPr>
              <w:t xml:space="preserve"> - bog‘lanishga ulanish xizmati</w:t>
            </w:r>
          </w:p>
          <w:p w14:paraId="1A1C03A2" w14:textId="50779D63" w:rsidR="00924A19" w:rsidRPr="00506FED" w:rsidRDefault="003A4C4D" w:rsidP="00100734">
            <w:pPr>
              <w:tabs>
                <w:tab w:val="left" w:pos="675"/>
                <w:tab w:val="left" w:pos="4743"/>
                <w:tab w:val="left" w:pos="9322"/>
              </w:tabs>
              <w:rPr>
                <w:sz w:val="28"/>
                <w:szCs w:val="28"/>
                <w:lang w:val="en-US"/>
              </w:rPr>
            </w:pPr>
            <w:r>
              <w:rPr>
                <w:sz w:val="28"/>
                <w:szCs w:val="28"/>
                <w:lang w:val="uz-Cyrl-UZ"/>
              </w:rPr>
              <w:t xml:space="preserve"> </w:t>
            </w:r>
            <w:proofErr w:type="spellStart"/>
            <w:r w:rsidR="00924A19" w:rsidRPr="00506FED">
              <w:rPr>
                <w:sz w:val="28"/>
                <w:szCs w:val="28"/>
              </w:rPr>
              <w:t>бо</w:t>
            </w:r>
            <w:proofErr w:type="spellEnd"/>
            <w:r w:rsidR="00924A19" w:rsidRPr="00506FED">
              <w:rPr>
                <w:sz w:val="28"/>
                <w:szCs w:val="28"/>
                <w:lang w:val="uz-Cyrl-UZ"/>
              </w:rPr>
              <w:t>ғ</w:t>
            </w:r>
            <w:proofErr w:type="spellStart"/>
            <w:r w:rsidR="00924A19" w:rsidRPr="00506FED">
              <w:rPr>
                <w:sz w:val="28"/>
                <w:szCs w:val="28"/>
              </w:rPr>
              <w:t>ланишга</w:t>
            </w:r>
            <w:proofErr w:type="spellEnd"/>
            <w:r w:rsidR="00924A19" w:rsidRPr="00506FED">
              <w:rPr>
                <w:sz w:val="28"/>
                <w:szCs w:val="28"/>
                <w:lang w:val="en-US"/>
              </w:rPr>
              <w:t xml:space="preserve"> </w:t>
            </w:r>
            <w:proofErr w:type="spellStart"/>
            <w:r w:rsidR="00924A19" w:rsidRPr="00506FED">
              <w:rPr>
                <w:sz w:val="28"/>
                <w:szCs w:val="28"/>
              </w:rPr>
              <w:t>уланиш</w:t>
            </w:r>
            <w:proofErr w:type="spellEnd"/>
            <w:r w:rsidR="00924A19" w:rsidRPr="00506FED">
              <w:rPr>
                <w:sz w:val="28"/>
                <w:szCs w:val="28"/>
                <w:lang w:val="en-US"/>
              </w:rPr>
              <w:t xml:space="preserve"> </w:t>
            </w:r>
            <w:r w:rsidR="00924A19" w:rsidRPr="00506FED">
              <w:rPr>
                <w:sz w:val="28"/>
                <w:szCs w:val="28"/>
                <w:lang w:val="uz-Cyrl-UZ"/>
              </w:rPr>
              <w:br/>
            </w:r>
            <w:proofErr w:type="spellStart"/>
            <w:r w:rsidR="00924A19" w:rsidRPr="00506FED">
              <w:rPr>
                <w:sz w:val="28"/>
                <w:szCs w:val="28"/>
              </w:rPr>
              <w:t>хизмати</w:t>
            </w:r>
            <w:proofErr w:type="spellEnd"/>
          </w:p>
          <w:p w14:paraId="3FC414D9" w14:textId="77777777" w:rsidR="00924A19" w:rsidRPr="00506FED" w:rsidRDefault="00924A19" w:rsidP="00A64EC8">
            <w:pPr>
              <w:tabs>
                <w:tab w:val="left" w:pos="675"/>
                <w:tab w:val="left" w:pos="4743"/>
                <w:tab w:val="left" w:pos="9322"/>
              </w:tabs>
              <w:jc w:val="both"/>
              <w:rPr>
                <w:b/>
                <w:sz w:val="28"/>
                <w:szCs w:val="28"/>
                <w:lang w:val="en-US"/>
              </w:rPr>
            </w:pPr>
            <w:proofErr w:type="spellStart"/>
            <w:r w:rsidRPr="00506FED">
              <w:rPr>
                <w:b/>
                <w:sz w:val="28"/>
                <w:szCs w:val="28"/>
                <w:lang w:val="en-US"/>
              </w:rPr>
              <w:t>en</w:t>
            </w:r>
            <w:proofErr w:type="spellEnd"/>
            <w:r w:rsidRPr="00506FED">
              <w:rPr>
                <w:sz w:val="28"/>
                <w:szCs w:val="28"/>
                <w:lang w:val="en-US"/>
              </w:rPr>
              <w:t xml:space="preserve"> - pick-up facility service</w:t>
            </w:r>
          </w:p>
        </w:tc>
        <w:tc>
          <w:tcPr>
            <w:tcW w:w="2993" w:type="pct"/>
          </w:tcPr>
          <w:p w14:paraId="6060AF1C" w14:textId="77777777" w:rsidR="00924A19" w:rsidRPr="00506FED" w:rsidRDefault="00924A19" w:rsidP="003E69B7">
            <w:pPr>
              <w:tabs>
                <w:tab w:val="left" w:pos="675"/>
                <w:tab w:val="left" w:pos="4743"/>
                <w:tab w:val="left" w:pos="9322"/>
              </w:tabs>
              <w:jc w:val="both"/>
              <w:rPr>
                <w:sz w:val="28"/>
                <w:szCs w:val="28"/>
              </w:rPr>
            </w:pPr>
            <w:r w:rsidRPr="00506FED">
              <w:rPr>
                <w:sz w:val="28"/>
                <w:szCs w:val="28"/>
              </w:rPr>
              <w:t xml:space="preserve">Услуга, при которой абонент, находящийся вдали от своего телефона, может принять </w:t>
            </w:r>
            <w:r w:rsidRPr="00506FED">
              <w:rPr>
                <w:sz w:val="28"/>
                <w:szCs w:val="28"/>
                <w:lang w:val="uz-Cyrl-UZ"/>
              </w:rPr>
              <w:br/>
            </w:r>
            <w:r w:rsidRPr="00506FED">
              <w:rPr>
                <w:sz w:val="28"/>
                <w:szCs w:val="28"/>
              </w:rPr>
              <w:t xml:space="preserve">соединение на свою линию с другого телефонного аппарата, набрав собственный номер телефона </w:t>
            </w:r>
            <w:r w:rsidR="00D42684" w:rsidRPr="00506FED">
              <w:rPr>
                <w:sz w:val="28"/>
                <w:szCs w:val="28"/>
              </w:rPr>
              <w:t>и/или</w:t>
            </w:r>
            <w:r w:rsidRPr="00506FED">
              <w:rPr>
                <w:sz w:val="28"/>
                <w:szCs w:val="28"/>
              </w:rPr>
              <w:t>, возможно, специальный код после получения информации через систему радиопоиска о наличии такого соединения.</w:t>
            </w:r>
          </w:p>
          <w:p w14:paraId="782A9CAF" w14:textId="77777777" w:rsidR="00924A19" w:rsidRPr="00506FED" w:rsidRDefault="00924A19" w:rsidP="003E69B7">
            <w:pPr>
              <w:tabs>
                <w:tab w:val="left" w:pos="675"/>
                <w:tab w:val="left" w:pos="4743"/>
                <w:tab w:val="left" w:pos="9322"/>
              </w:tabs>
              <w:jc w:val="both"/>
              <w:rPr>
                <w:sz w:val="28"/>
                <w:szCs w:val="28"/>
              </w:rPr>
            </w:pPr>
          </w:p>
          <w:p w14:paraId="15C9EBC6" w14:textId="77777777" w:rsidR="00924A19" w:rsidRPr="00506FED" w:rsidRDefault="00924A19" w:rsidP="003E69B7">
            <w:pPr>
              <w:tabs>
                <w:tab w:val="left" w:pos="675"/>
                <w:tab w:val="left" w:pos="4743"/>
                <w:tab w:val="left" w:pos="9322"/>
              </w:tabs>
              <w:jc w:val="both"/>
              <w:rPr>
                <w:sz w:val="28"/>
                <w:szCs w:val="28"/>
              </w:rPr>
            </w:pPr>
            <w:proofErr w:type="gramStart"/>
            <w:r w:rsidRPr="00506FED">
              <w:rPr>
                <w:sz w:val="28"/>
                <w:szCs w:val="28"/>
                <w:lang w:val="en-US"/>
              </w:rPr>
              <w:t>O</w:t>
            </w:r>
            <w:r w:rsidRPr="00506FED">
              <w:rPr>
                <w:sz w:val="28"/>
                <w:szCs w:val="28"/>
              </w:rPr>
              <w:t>‘</w:t>
            </w:r>
            <w:proofErr w:type="gramEnd"/>
            <w:r w:rsidRPr="00506FED">
              <w:rPr>
                <w:sz w:val="28"/>
                <w:szCs w:val="28"/>
                <w:lang w:val="en-US"/>
              </w:rPr>
              <w:t>z</w:t>
            </w:r>
            <w:r w:rsidRPr="00506FED">
              <w:rPr>
                <w:sz w:val="28"/>
                <w:szCs w:val="28"/>
              </w:rPr>
              <w:t xml:space="preserve"> </w:t>
            </w:r>
            <w:proofErr w:type="spellStart"/>
            <w:r w:rsidRPr="00506FED">
              <w:rPr>
                <w:sz w:val="28"/>
                <w:szCs w:val="28"/>
                <w:lang w:val="en-US"/>
              </w:rPr>
              <w:t>telefonidan</w:t>
            </w:r>
            <w:proofErr w:type="spellEnd"/>
            <w:r w:rsidRPr="00506FED">
              <w:rPr>
                <w:sz w:val="28"/>
                <w:szCs w:val="28"/>
              </w:rPr>
              <w:t xml:space="preserve"> </w:t>
            </w:r>
            <w:proofErr w:type="spellStart"/>
            <w:r w:rsidRPr="00506FED">
              <w:rPr>
                <w:sz w:val="28"/>
                <w:szCs w:val="28"/>
                <w:lang w:val="en-US"/>
              </w:rPr>
              <w:t>uzoqda</w:t>
            </w:r>
            <w:proofErr w:type="spellEnd"/>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lgan</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w:t>
            </w:r>
            <w:r w:rsidRPr="00506FED">
              <w:rPr>
                <w:sz w:val="28"/>
                <w:szCs w:val="28"/>
              </w:rPr>
              <w:t xml:space="preserve"> </w:t>
            </w:r>
            <w:proofErr w:type="spellStart"/>
            <w:r w:rsidRPr="00506FED">
              <w:rPr>
                <w:sz w:val="28"/>
                <w:szCs w:val="28"/>
                <w:lang w:val="en-US"/>
              </w:rPr>
              <w:t>liniyasiga</w:t>
            </w:r>
            <w:proofErr w:type="spellEnd"/>
            <w:r w:rsidRPr="00506FED">
              <w:rPr>
                <w:sz w:val="28"/>
                <w:szCs w:val="28"/>
              </w:rPr>
              <w:t xml:space="preserve"> </w:t>
            </w:r>
            <w:proofErr w:type="spellStart"/>
            <w:r w:rsidRPr="00506FED">
              <w:rPr>
                <w:sz w:val="28"/>
                <w:szCs w:val="28"/>
                <w:lang w:val="en-US"/>
              </w:rPr>
              <w:t>boshqa</w:t>
            </w:r>
            <w:proofErr w:type="spellEnd"/>
            <w:r w:rsidRPr="00506FED">
              <w:rPr>
                <w:sz w:val="28"/>
                <w:szCs w:val="28"/>
              </w:rPr>
              <w:t xml:space="preserve"> </w:t>
            </w:r>
            <w:proofErr w:type="spellStart"/>
            <w:r w:rsidRPr="00506FED">
              <w:rPr>
                <w:sz w:val="28"/>
                <w:szCs w:val="28"/>
                <w:lang w:val="en-US"/>
              </w:rPr>
              <w:t>telefon</w:t>
            </w:r>
            <w:proofErr w:type="spellEnd"/>
            <w:r w:rsidRPr="00506FED">
              <w:rPr>
                <w:sz w:val="28"/>
                <w:szCs w:val="28"/>
              </w:rPr>
              <w:t xml:space="preserve"> </w:t>
            </w:r>
            <w:proofErr w:type="spellStart"/>
            <w:r w:rsidRPr="00506FED">
              <w:rPr>
                <w:sz w:val="28"/>
                <w:szCs w:val="28"/>
                <w:lang w:val="en-US"/>
              </w:rPr>
              <w:t>apparatidan</w:t>
            </w:r>
            <w:proofErr w:type="spellEnd"/>
            <w:r w:rsidRPr="00506FED">
              <w:rPr>
                <w:sz w:val="28"/>
                <w:szCs w:val="28"/>
              </w:rPr>
              <w:t xml:space="preserve"> </w:t>
            </w:r>
            <w:proofErr w:type="spellStart"/>
            <w:r w:rsidRPr="00506FED">
              <w:rPr>
                <w:sz w:val="28"/>
                <w:szCs w:val="28"/>
                <w:lang w:val="en-US"/>
              </w:rPr>
              <w:t>bunday</w:t>
            </w:r>
            <w:proofErr w:type="spellEnd"/>
            <w:r w:rsidRPr="00506FED">
              <w:rPr>
                <w:sz w:val="28"/>
                <w:szCs w:val="28"/>
              </w:rPr>
              <w:t xml:space="preserve"> </w:t>
            </w:r>
            <w:r w:rsidRPr="00506FED">
              <w:rPr>
                <w:sz w:val="28"/>
                <w:szCs w:val="28"/>
                <w:lang w:val="en-US"/>
              </w:rPr>
              <w:t>bog</w:t>
            </w:r>
            <w:r w:rsidRPr="00506FED">
              <w:rPr>
                <w:sz w:val="28"/>
                <w:szCs w:val="28"/>
              </w:rPr>
              <w:t>‘</w:t>
            </w:r>
            <w:proofErr w:type="spellStart"/>
            <w:r w:rsidRPr="00506FED">
              <w:rPr>
                <w:sz w:val="28"/>
                <w:szCs w:val="28"/>
                <w:lang w:val="en-US"/>
              </w:rPr>
              <w:t>lanish</w:t>
            </w:r>
            <w:proofErr w:type="spellEnd"/>
            <w:r w:rsidRPr="00506FED">
              <w:rPr>
                <w:sz w:val="28"/>
                <w:szCs w:val="28"/>
              </w:rPr>
              <w:t xml:space="preserve"> </w:t>
            </w:r>
            <w:proofErr w:type="spellStart"/>
            <w:r w:rsidRPr="00506FED">
              <w:rPr>
                <w:sz w:val="28"/>
                <w:szCs w:val="28"/>
                <w:lang w:val="en-US"/>
              </w:rPr>
              <w:t>mavjudligi</w:t>
            </w:r>
            <w:proofErr w:type="spellEnd"/>
            <w:r w:rsidRPr="00506FED">
              <w:rPr>
                <w:sz w:val="28"/>
                <w:szCs w:val="28"/>
              </w:rPr>
              <w:t xml:space="preserve"> </w:t>
            </w:r>
            <w:r w:rsidRPr="00506FED">
              <w:rPr>
                <w:sz w:val="28"/>
                <w:szCs w:val="28"/>
                <w:lang w:val="en-US"/>
              </w:rPr>
              <w:t>to</w:t>
            </w:r>
            <w:r w:rsidRPr="00506FED">
              <w:rPr>
                <w:sz w:val="28"/>
                <w:szCs w:val="28"/>
              </w:rPr>
              <w:t>‘</w:t>
            </w:r>
            <w:r w:rsidRPr="00506FED">
              <w:rPr>
                <w:sz w:val="28"/>
                <w:szCs w:val="28"/>
                <w:lang w:val="en-US"/>
              </w:rPr>
              <w:t>g</w:t>
            </w:r>
            <w:r w:rsidRPr="00506FED">
              <w:rPr>
                <w:sz w:val="28"/>
                <w:szCs w:val="28"/>
              </w:rPr>
              <w:t>‘</w:t>
            </w:r>
            <w:proofErr w:type="spellStart"/>
            <w:r w:rsidRPr="00506FED">
              <w:rPr>
                <w:sz w:val="28"/>
                <w:szCs w:val="28"/>
                <w:lang w:val="en-US"/>
              </w:rPr>
              <w:t>risidagi</w:t>
            </w:r>
            <w:proofErr w:type="spellEnd"/>
            <w:r w:rsidRPr="00506FED">
              <w:rPr>
                <w:sz w:val="28"/>
                <w:szCs w:val="28"/>
              </w:rPr>
              <w:t xml:space="preserve"> </w:t>
            </w:r>
            <w:r w:rsidRPr="00506FED">
              <w:rPr>
                <w:sz w:val="28"/>
                <w:szCs w:val="28"/>
                <w:lang w:val="en-US"/>
              </w:rPr>
              <w:t>radio</w:t>
            </w:r>
            <w:r w:rsidRPr="00506FED">
              <w:rPr>
                <w:sz w:val="28"/>
                <w:szCs w:val="28"/>
              </w:rPr>
              <w:t xml:space="preserve"> </w:t>
            </w:r>
            <w:proofErr w:type="spellStart"/>
            <w:r w:rsidRPr="00506FED">
              <w:rPr>
                <w:sz w:val="28"/>
                <w:szCs w:val="28"/>
                <w:lang w:val="en-US"/>
              </w:rPr>
              <w:t>izlash</w:t>
            </w:r>
            <w:proofErr w:type="spellEnd"/>
            <w:r w:rsidRPr="00506FED">
              <w:rPr>
                <w:sz w:val="28"/>
                <w:szCs w:val="28"/>
              </w:rPr>
              <w:t xml:space="preserve"> </w:t>
            </w:r>
            <w:proofErr w:type="spellStart"/>
            <w:r w:rsidRPr="00506FED">
              <w:rPr>
                <w:sz w:val="28"/>
                <w:szCs w:val="28"/>
                <w:lang w:val="en-US"/>
              </w:rPr>
              <w:t>tizimi</w:t>
            </w:r>
            <w:proofErr w:type="spellEnd"/>
            <w:r w:rsidRPr="00506FED">
              <w:rPr>
                <w:sz w:val="28"/>
                <w:szCs w:val="28"/>
              </w:rPr>
              <w:t xml:space="preserve"> </w:t>
            </w:r>
            <w:proofErr w:type="spellStart"/>
            <w:r w:rsidRPr="00506FED">
              <w:rPr>
                <w:sz w:val="28"/>
                <w:szCs w:val="28"/>
                <w:lang w:val="en-US"/>
              </w:rPr>
              <w:t>orqali</w:t>
            </w:r>
            <w:proofErr w:type="spellEnd"/>
            <w:r w:rsidRPr="00506FED">
              <w:rPr>
                <w:sz w:val="28"/>
                <w:szCs w:val="28"/>
              </w:rPr>
              <w:t xml:space="preserve"> </w:t>
            </w:r>
            <w:proofErr w:type="spellStart"/>
            <w:r w:rsidRPr="00506FED">
              <w:rPr>
                <w:sz w:val="28"/>
                <w:szCs w:val="28"/>
                <w:lang w:val="en-US"/>
              </w:rPr>
              <w:t>axborotni</w:t>
            </w:r>
            <w:proofErr w:type="spellEnd"/>
            <w:r w:rsidRPr="00506FED">
              <w:rPr>
                <w:sz w:val="28"/>
                <w:szCs w:val="28"/>
              </w:rPr>
              <w:t xml:space="preserve"> </w:t>
            </w:r>
            <w:proofErr w:type="spellStart"/>
            <w:r w:rsidRPr="00506FED">
              <w:rPr>
                <w:sz w:val="28"/>
                <w:szCs w:val="28"/>
                <w:lang w:val="en-US"/>
              </w:rPr>
              <w:t>olgandan</w:t>
            </w:r>
            <w:proofErr w:type="spellEnd"/>
            <w:r w:rsidRPr="00506FED">
              <w:rPr>
                <w:sz w:val="28"/>
                <w:szCs w:val="28"/>
              </w:rPr>
              <w:t xml:space="preserve"> </w:t>
            </w:r>
            <w:proofErr w:type="spellStart"/>
            <w:r w:rsidRPr="00506FED">
              <w:rPr>
                <w:sz w:val="28"/>
                <w:szCs w:val="28"/>
                <w:lang w:val="en-US"/>
              </w:rPr>
              <w:t>keyin</w:t>
            </w:r>
            <w:proofErr w:type="spellEnd"/>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w:t>
            </w:r>
            <w:r w:rsidRPr="00506FED">
              <w:rPr>
                <w:sz w:val="28"/>
                <w:szCs w:val="28"/>
              </w:rPr>
              <w:t xml:space="preserve"> </w:t>
            </w:r>
            <w:proofErr w:type="spellStart"/>
            <w:r w:rsidRPr="00506FED">
              <w:rPr>
                <w:sz w:val="28"/>
                <w:szCs w:val="28"/>
                <w:lang w:val="en-US"/>
              </w:rPr>
              <w:t>telefon</w:t>
            </w:r>
            <w:proofErr w:type="spellEnd"/>
            <w:r w:rsidRPr="00506FED">
              <w:rPr>
                <w:sz w:val="28"/>
                <w:szCs w:val="28"/>
              </w:rPr>
              <w:t xml:space="preserve"> </w:t>
            </w:r>
            <w:proofErr w:type="spellStart"/>
            <w:r w:rsidR="00457EA8">
              <w:rPr>
                <w:sz w:val="28"/>
                <w:szCs w:val="28"/>
                <w:lang w:val="en-US"/>
              </w:rPr>
              <w:t>raqam</w:t>
            </w:r>
            <w:r w:rsidRPr="00506FED">
              <w:rPr>
                <w:sz w:val="28"/>
                <w:szCs w:val="28"/>
                <w:lang w:val="en-US"/>
              </w:rPr>
              <w:t>ini</w:t>
            </w:r>
            <w:proofErr w:type="spellEnd"/>
            <w:r w:rsidRPr="00506FED">
              <w:rPr>
                <w:sz w:val="28"/>
                <w:szCs w:val="28"/>
              </w:rPr>
              <w:t xml:space="preserve"> </w:t>
            </w:r>
            <w:proofErr w:type="spellStart"/>
            <w:r w:rsidR="00D42684" w:rsidRPr="00506FED">
              <w:rPr>
                <w:sz w:val="28"/>
                <w:szCs w:val="28"/>
                <w:lang w:val="en-US"/>
              </w:rPr>
              <w:t>va</w:t>
            </w:r>
            <w:proofErr w:type="spellEnd"/>
            <w:r w:rsidR="00D42684" w:rsidRPr="00506FED">
              <w:rPr>
                <w:sz w:val="28"/>
                <w:szCs w:val="28"/>
              </w:rPr>
              <w:t>/</w:t>
            </w:r>
            <w:proofErr w:type="spellStart"/>
            <w:r w:rsidR="00D42684"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maxsus</w:t>
            </w:r>
            <w:proofErr w:type="spellEnd"/>
            <w:r w:rsidRPr="00506FED">
              <w:rPr>
                <w:sz w:val="28"/>
                <w:szCs w:val="28"/>
              </w:rPr>
              <w:t xml:space="preserve"> </w:t>
            </w:r>
            <w:proofErr w:type="spellStart"/>
            <w:r w:rsidRPr="00506FED">
              <w:rPr>
                <w:sz w:val="28"/>
                <w:szCs w:val="28"/>
                <w:lang w:val="en-US"/>
              </w:rPr>
              <w:t>kodni</w:t>
            </w:r>
            <w:proofErr w:type="spellEnd"/>
            <w:r w:rsidRPr="00506FED">
              <w:rPr>
                <w:sz w:val="28"/>
                <w:szCs w:val="28"/>
              </w:rPr>
              <w:t xml:space="preserve"> </w:t>
            </w:r>
            <w:proofErr w:type="spellStart"/>
            <w:r w:rsidRPr="00506FED">
              <w:rPr>
                <w:sz w:val="28"/>
                <w:szCs w:val="28"/>
                <w:lang w:val="en-US"/>
              </w:rPr>
              <w:t>terib</w:t>
            </w:r>
            <w:proofErr w:type="spellEnd"/>
            <w:r w:rsidRPr="00506FED">
              <w:rPr>
                <w:sz w:val="28"/>
                <w:szCs w:val="28"/>
              </w:rPr>
              <w:t xml:space="preserve">, </w:t>
            </w:r>
            <w:proofErr w:type="spellStart"/>
            <w:r w:rsidRPr="00506FED">
              <w:rPr>
                <w:sz w:val="28"/>
                <w:szCs w:val="28"/>
                <w:lang w:val="en-US"/>
              </w:rPr>
              <w:t>bunday</w:t>
            </w:r>
            <w:proofErr w:type="spellEnd"/>
            <w:r w:rsidRPr="00506FED">
              <w:rPr>
                <w:sz w:val="28"/>
                <w:szCs w:val="28"/>
              </w:rPr>
              <w:t xml:space="preserve"> </w:t>
            </w:r>
            <w:r w:rsidRPr="00506FED">
              <w:rPr>
                <w:sz w:val="28"/>
                <w:szCs w:val="28"/>
                <w:lang w:val="en-US"/>
              </w:rPr>
              <w:t>bog</w:t>
            </w:r>
            <w:r w:rsidRPr="00506FED">
              <w:rPr>
                <w:sz w:val="28"/>
                <w:szCs w:val="28"/>
              </w:rPr>
              <w:t>‘</w:t>
            </w:r>
            <w:proofErr w:type="spellStart"/>
            <w:r w:rsidRPr="00506FED">
              <w:rPr>
                <w:sz w:val="28"/>
                <w:szCs w:val="28"/>
                <w:lang w:val="en-US"/>
              </w:rPr>
              <w:t>lanishni</w:t>
            </w:r>
            <w:proofErr w:type="spellEnd"/>
            <w:r w:rsidRPr="00506FED">
              <w:rPr>
                <w:sz w:val="28"/>
                <w:szCs w:val="28"/>
              </w:rPr>
              <w:t xml:space="preserve"> </w:t>
            </w:r>
            <w:proofErr w:type="spellStart"/>
            <w:r w:rsidRPr="00506FED">
              <w:rPr>
                <w:sz w:val="28"/>
                <w:szCs w:val="28"/>
                <w:lang w:val="en-US"/>
              </w:rPr>
              <w:t>qabul</w:t>
            </w:r>
            <w:proofErr w:type="spellEnd"/>
            <w:r w:rsidRPr="00506FED">
              <w:rPr>
                <w:sz w:val="28"/>
                <w:szCs w:val="28"/>
              </w:rPr>
              <w:t xml:space="preserve"> </w:t>
            </w:r>
            <w:proofErr w:type="spellStart"/>
            <w:r w:rsidRPr="00506FED">
              <w:rPr>
                <w:sz w:val="28"/>
                <w:szCs w:val="28"/>
                <w:lang w:val="en-US"/>
              </w:rPr>
              <w:t>qilishi</w:t>
            </w:r>
            <w:proofErr w:type="spellEnd"/>
            <w:r w:rsidRPr="00506FED">
              <w:rPr>
                <w:sz w:val="28"/>
                <w:szCs w:val="28"/>
              </w:rPr>
              <w:t xml:space="preserve"> </w:t>
            </w:r>
            <w:proofErr w:type="spellStart"/>
            <w:r w:rsidRPr="00506FED">
              <w:rPr>
                <w:sz w:val="28"/>
                <w:szCs w:val="28"/>
                <w:lang w:val="en-US"/>
              </w:rPr>
              <w:t>mumkin</w:t>
            </w:r>
            <w:proofErr w:type="spellEnd"/>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lgan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7E66CAB1" w14:textId="77777777" w:rsidR="00924A19" w:rsidRPr="00E352E1" w:rsidRDefault="00924A19" w:rsidP="003E69B7">
            <w:pPr>
              <w:tabs>
                <w:tab w:val="left" w:pos="675"/>
                <w:tab w:val="left" w:pos="4743"/>
                <w:tab w:val="left" w:pos="9322"/>
              </w:tabs>
              <w:jc w:val="both"/>
              <w:rPr>
                <w:sz w:val="20"/>
                <w:szCs w:val="20"/>
              </w:rPr>
            </w:pPr>
          </w:p>
          <w:p w14:paraId="487AD83E" w14:textId="77777777" w:rsidR="00924A19" w:rsidRPr="00506FED" w:rsidRDefault="00924A19" w:rsidP="003E69B7">
            <w:pPr>
              <w:tabs>
                <w:tab w:val="left" w:pos="675"/>
                <w:tab w:val="left" w:pos="4219"/>
                <w:tab w:val="left" w:pos="9321"/>
              </w:tabs>
              <w:jc w:val="both"/>
              <w:rPr>
                <w:sz w:val="28"/>
                <w:szCs w:val="28"/>
                <w:lang w:val="uz-Cyrl-UZ"/>
              </w:rPr>
            </w:pPr>
            <w:r w:rsidRPr="00506FED">
              <w:rPr>
                <w:sz w:val="28"/>
                <w:szCs w:val="28"/>
                <w:lang w:val="uz-Cyrl-UZ"/>
              </w:rPr>
              <w:t>Ўз телефонидан узоқда бўлган абонент ўз линиясига бошқа телефон аппаратидан бундай боғланиш мавжудлиги тўғрисидаги радио излаш тизими орқали ахборотни олгандан кейин</w:t>
            </w:r>
            <w:r w:rsidRPr="00506FED">
              <w:rPr>
                <w:sz w:val="28"/>
                <w:szCs w:val="28"/>
              </w:rPr>
              <w:t>,</w:t>
            </w:r>
            <w:r w:rsidRPr="00506FED">
              <w:rPr>
                <w:sz w:val="28"/>
                <w:szCs w:val="28"/>
                <w:lang w:val="uz-Cyrl-UZ"/>
              </w:rPr>
              <w:t xml:space="preserve"> ўз телефон </w:t>
            </w:r>
            <w:proofErr w:type="spellStart"/>
            <w:r w:rsidR="00457EA8">
              <w:rPr>
                <w:sz w:val="28"/>
                <w:szCs w:val="28"/>
              </w:rPr>
              <w:t>рақам</w:t>
            </w:r>
            <w:r w:rsidRPr="00506FED">
              <w:rPr>
                <w:sz w:val="28"/>
                <w:szCs w:val="28"/>
              </w:rPr>
              <w:t>и</w:t>
            </w:r>
            <w:proofErr w:type="spellEnd"/>
            <w:r w:rsidRPr="00506FED">
              <w:rPr>
                <w:sz w:val="28"/>
                <w:szCs w:val="28"/>
                <w:lang w:val="uz-Cyrl-UZ"/>
              </w:rPr>
              <w:t xml:space="preserve">ни </w:t>
            </w:r>
            <w:r w:rsidR="00D42684" w:rsidRPr="00506FED">
              <w:rPr>
                <w:sz w:val="28"/>
                <w:szCs w:val="28"/>
                <w:lang w:val="uz-Cyrl-UZ"/>
              </w:rPr>
              <w:t>ва/ёки</w:t>
            </w:r>
            <w:r w:rsidRPr="00506FED">
              <w:rPr>
                <w:sz w:val="28"/>
                <w:szCs w:val="28"/>
                <w:lang w:val="uz-Cyrl-UZ"/>
              </w:rPr>
              <w:t xml:space="preserve"> махсус кодни териб</w:t>
            </w:r>
            <w:r w:rsidRPr="00506FED">
              <w:rPr>
                <w:sz w:val="28"/>
                <w:szCs w:val="28"/>
              </w:rPr>
              <w:t>,</w:t>
            </w:r>
            <w:r w:rsidRPr="00506FED">
              <w:rPr>
                <w:sz w:val="28"/>
                <w:szCs w:val="28"/>
                <w:lang w:val="uz-Cyrl-UZ"/>
              </w:rPr>
              <w:t xml:space="preserve"> боғланишни қабул қил</w:t>
            </w:r>
            <w:proofErr w:type="spellStart"/>
            <w:r w:rsidRPr="00506FED">
              <w:rPr>
                <w:sz w:val="28"/>
                <w:szCs w:val="28"/>
              </w:rPr>
              <w:t>иши</w:t>
            </w:r>
            <w:proofErr w:type="spellEnd"/>
            <w:r w:rsidRPr="00506FED">
              <w:rPr>
                <w:sz w:val="28"/>
                <w:szCs w:val="28"/>
              </w:rPr>
              <w:t xml:space="preserve"> </w:t>
            </w:r>
            <w:proofErr w:type="spellStart"/>
            <w:r w:rsidRPr="00506FED">
              <w:rPr>
                <w:sz w:val="28"/>
                <w:szCs w:val="28"/>
              </w:rPr>
              <w:t>мумкин</w:t>
            </w:r>
            <w:proofErr w:type="spellEnd"/>
            <w:r w:rsidRPr="00506FED">
              <w:rPr>
                <w:sz w:val="28"/>
                <w:szCs w:val="28"/>
              </w:rPr>
              <w:t xml:space="preserve"> </w:t>
            </w:r>
            <w:proofErr w:type="spellStart"/>
            <w:r w:rsidRPr="00506FED">
              <w:rPr>
                <w:sz w:val="28"/>
                <w:szCs w:val="28"/>
              </w:rPr>
              <w:t>бўл</w:t>
            </w:r>
            <w:proofErr w:type="spellEnd"/>
            <w:r w:rsidRPr="00506FED">
              <w:rPr>
                <w:sz w:val="28"/>
                <w:szCs w:val="28"/>
                <w:lang w:val="uz-Cyrl-UZ"/>
              </w:rPr>
              <w:t xml:space="preserve">ган </w:t>
            </w:r>
            <w:r w:rsidRPr="00506FED">
              <w:rPr>
                <w:sz w:val="28"/>
                <w:szCs w:val="28"/>
                <w:lang w:val="uz-Cyrl-UZ"/>
              </w:rPr>
              <w:lastRenderedPageBreak/>
              <w:t>хизмат.</w:t>
            </w:r>
          </w:p>
        </w:tc>
      </w:tr>
      <w:tr w:rsidR="00924A19" w:rsidRPr="00506FED" w14:paraId="0D9FE165" w14:textId="77777777">
        <w:trPr>
          <w:tblCellSpacing w:w="0" w:type="dxa"/>
          <w:jc w:val="center"/>
        </w:trPr>
        <w:tc>
          <w:tcPr>
            <w:tcW w:w="2007" w:type="pct"/>
          </w:tcPr>
          <w:p w14:paraId="7F91549F"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 xml:space="preserve">Услуга поиска свободной </w:t>
            </w:r>
            <w:r w:rsidRPr="00506FED">
              <w:rPr>
                <w:b/>
                <w:sz w:val="28"/>
                <w:szCs w:val="28"/>
                <w:lang w:val="uz-Cyrl-UZ"/>
              </w:rPr>
              <w:br/>
              <w:t>линии УАТС</w:t>
            </w:r>
          </w:p>
          <w:p w14:paraId="056865E8"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MATS bo‘sh liniyasini qidirish xizmati</w:t>
            </w:r>
          </w:p>
          <w:p w14:paraId="111A186D" w14:textId="31189C39"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МАТС бўш линиясини қидириш хизмати</w:t>
            </w:r>
          </w:p>
          <w:p w14:paraId="3127C858" w14:textId="77777777" w:rsidR="00924A19" w:rsidRPr="00506FED" w:rsidRDefault="00924A19" w:rsidP="00A64EC8">
            <w:pPr>
              <w:tabs>
                <w:tab w:val="left" w:pos="675"/>
                <w:tab w:val="left" w:pos="4219"/>
                <w:tab w:val="left" w:pos="9321"/>
              </w:tabs>
              <w:rPr>
                <w:b/>
                <w:sz w:val="28"/>
                <w:szCs w:val="28"/>
                <w:lang w:val="uz-Cyrl-UZ"/>
              </w:rPr>
            </w:pPr>
            <w:r w:rsidRPr="00506FED">
              <w:rPr>
                <w:b/>
                <w:sz w:val="28"/>
                <w:szCs w:val="28"/>
                <w:lang w:val="uz-Cyrl-UZ"/>
              </w:rPr>
              <w:t>en</w:t>
            </w:r>
            <w:r w:rsidRPr="00506FED">
              <w:rPr>
                <w:sz w:val="28"/>
                <w:szCs w:val="28"/>
                <w:lang w:val="uz-Cyrl-UZ"/>
              </w:rPr>
              <w:t xml:space="preserve"> - PBX line hunting service</w:t>
            </w:r>
          </w:p>
        </w:tc>
        <w:tc>
          <w:tcPr>
            <w:tcW w:w="2993" w:type="pct"/>
          </w:tcPr>
          <w:p w14:paraId="5E3D9B07" w14:textId="77777777" w:rsidR="00924A19" w:rsidRPr="00506FED" w:rsidRDefault="00924A19" w:rsidP="003E69B7">
            <w:pPr>
              <w:tabs>
                <w:tab w:val="left" w:pos="675"/>
                <w:tab w:val="left" w:pos="4219"/>
                <w:tab w:val="left" w:pos="9321"/>
              </w:tabs>
              <w:jc w:val="both"/>
              <w:rPr>
                <w:sz w:val="28"/>
                <w:szCs w:val="28"/>
              </w:rPr>
            </w:pPr>
            <w:r w:rsidRPr="00506FED">
              <w:rPr>
                <w:sz w:val="28"/>
                <w:szCs w:val="28"/>
              </w:rPr>
              <w:t>Автоматический выбор свободной линии из пучка абонентских линий, обслуживающих абонента при поступлении вызова на серийный номер телефона абонента.</w:t>
            </w:r>
          </w:p>
          <w:p w14:paraId="7C714B2F" w14:textId="77777777" w:rsidR="00924A19" w:rsidRPr="00E352E1" w:rsidRDefault="00924A19" w:rsidP="003E69B7">
            <w:pPr>
              <w:tabs>
                <w:tab w:val="left" w:pos="675"/>
                <w:tab w:val="left" w:pos="4219"/>
                <w:tab w:val="left" w:pos="9321"/>
              </w:tabs>
              <w:jc w:val="both"/>
              <w:rPr>
                <w:sz w:val="20"/>
                <w:szCs w:val="20"/>
              </w:rPr>
            </w:pPr>
          </w:p>
          <w:p w14:paraId="215E3CA4" w14:textId="77777777" w:rsidR="00924A19" w:rsidRDefault="007556FA" w:rsidP="003E69B7">
            <w:pPr>
              <w:tabs>
                <w:tab w:val="left" w:pos="675"/>
                <w:tab w:val="left" w:pos="4219"/>
                <w:tab w:val="left" w:pos="9321"/>
              </w:tabs>
              <w:jc w:val="both"/>
              <w:rPr>
                <w:sz w:val="28"/>
                <w:szCs w:val="28"/>
                <w:lang w:val="en-US"/>
              </w:rPr>
            </w:pPr>
            <w:proofErr w:type="spellStart"/>
            <w:r w:rsidRPr="00506FED">
              <w:rPr>
                <w:sz w:val="28"/>
                <w:szCs w:val="28"/>
                <w:lang w:val="en-US"/>
              </w:rPr>
              <w:t>A</w:t>
            </w:r>
            <w:r w:rsidR="00924A19" w:rsidRPr="00506FED">
              <w:rPr>
                <w:sz w:val="28"/>
                <w:szCs w:val="28"/>
                <w:lang w:val="en-US"/>
              </w:rPr>
              <w:t>bonent</w:t>
            </w:r>
            <w:proofErr w:type="spellEnd"/>
            <w:r w:rsidR="00924A19" w:rsidRPr="00506FED">
              <w:rPr>
                <w:sz w:val="28"/>
                <w:szCs w:val="28"/>
              </w:rPr>
              <w:t xml:space="preserve"> </w:t>
            </w:r>
            <w:proofErr w:type="spellStart"/>
            <w:r w:rsidR="00924A19" w:rsidRPr="00506FED">
              <w:rPr>
                <w:sz w:val="28"/>
                <w:szCs w:val="28"/>
                <w:lang w:val="en-US"/>
              </w:rPr>
              <w:t>telefonining</w:t>
            </w:r>
            <w:proofErr w:type="spellEnd"/>
            <w:r w:rsidR="00924A19" w:rsidRPr="00506FED">
              <w:rPr>
                <w:sz w:val="28"/>
                <w:szCs w:val="28"/>
              </w:rPr>
              <w:t xml:space="preserve"> </w:t>
            </w:r>
            <w:proofErr w:type="spellStart"/>
            <w:r w:rsidR="00924A19" w:rsidRPr="00506FED">
              <w:rPr>
                <w:sz w:val="28"/>
                <w:szCs w:val="28"/>
                <w:lang w:val="en-US"/>
              </w:rPr>
              <w:t>seriyali</w:t>
            </w:r>
            <w:proofErr w:type="spellEnd"/>
            <w:r w:rsidR="00924A19" w:rsidRPr="00506FED">
              <w:rPr>
                <w:sz w:val="28"/>
                <w:szCs w:val="28"/>
              </w:rPr>
              <w:t xml:space="preserve"> </w:t>
            </w:r>
            <w:proofErr w:type="spellStart"/>
            <w:r w:rsidR="00924A19" w:rsidRPr="00506FED">
              <w:rPr>
                <w:sz w:val="28"/>
                <w:szCs w:val="28"/>
                <w:lang w:val="en-US"/>
              </w:rPr>
              <w:t>raqamiga</w:t>
            </w:r>
            <w:proofErr w:type="spellEnd"/>
            <w:r w:rsidR="00924A19" w:rsidRPr="00506FED">
              <w:rPr>
                <w:sz w:val="28"/>
                <w:szCs w:val="28"/>
              </w:rPr>
              <w:t xml:space="preserve"> </w:t>
            </w:r>
            <w:proofErr w:type="spellStart"/>
            <w:r w:rsidRPr="00506FED">
              <w:rPr>
                <w:sz w:val="28"/>
                <w:szCs w:val="28"/>
                <w:lang w:val="en-US"/>
              </w:rPr>
              <w:t>chaqiruv</w:t>
            </w:r>
            <w:proofErr w:type="spellEnd"/>
            <w:r w:rsidRPr="00506FED">
              <w:rPr>
                <w:sz w:val="28"/>
                <w:szCs w:val="28"/>
              </w:rPr>
              <w:t xml:space="preserve"> </w:t>
            </w:r>
            <w:proofErr w:type="spellStart"/>
            <w:r w:rsidR="00924A19" w:rsidRPr="00506FED">
              <w:rPr>
                <w:sz w:val="28"/>
                <w:szCs w:val="28"/>
                <w:lang w:val="en-US"/>
              </w:rPr>
              <w:t>kelib</w:t>
            </w:r>
            <w:proofErr w:type="spellEnd"/>
            <w:r w:rsidR="00924A19" w:rsidRPr="00506FED">
              <w:rPr>
                <w:sz w:val="28"/>
                <w:szCs w:val="28"/>
              </w:rPr>
              <w:t xml:space="preserve"> </w:t>
            </w:r>
            <w:proofErr w:type="spellStart"/>
            <w:r w:rsidR="00924A19" w:rsidRPr="00506FED">
              <w:rPr>
                <w:sz w:val="28"/>
                <w:szCs w:val="28"/>
                <w:lang w:val="en-US"/>
              </w:rPr>
              <w:t>tushganda</w:t>
            </w:r>
            <w:proofErr w:type="spellEnd"/>
            <w:r w:rsidR="00924A19" w:rsidRPr="00506FED">
              <w:rPr>
                <w:sz w:val="28"/>
                <w:szCs w:val="28"/>
              </w:rPr>
              <w:t xml:space="preserve"> </w:t>
            </w:r>
            <w:proofErr w:type="spellStart"/>
            <w:r w:rsidR="00924A19" w:rsidRPr="00506FED">
              <w:rPr>
                <w:sz w:val="28"/>
                <w:szCs w:val="28"/>
                <w:lang w:val="en-US"/>
              </w:rPr>
              <w:t>abonentga</w:t>
            </w:r>
            <w:proofErr w:type="spellEnd"/>
            <w:r w:rsidR="00924A19" w:rsidRPr="00506FED">
              <w:rPr>
                <w:sz w:val="28"/>
                <w:szCs w:val="28"/>
              </w:rPr>
              <w:t xml:space="preserve"> </w:t>
            </w:r>
            <w:proofErr w:type="spellStart"/>
            <w:r w:rsidR="00924A19" w:rsidRPr="00506FED">
              <w:rPr>
                <w:sz w:val="28"/>
                <w:szCs w:val="28"/>
                <w:lang w:val="en-US"/>
              </w:rPr>
              <w:t>xizmat</w:t>
            </w:r>
            <w:proofErr w:type="spellEnd"/>
            <w:r w:rsidR="00924A19" w:rsidRPr="00506FED">
              <w:rPr>
                <w:sz w:val="28"/>
                <w:szCs w:val="28"/>
              </w:rPr>
              <w:t xml:space="preserve"> </w:t>
            </w:r>
            <w:proofErr w:type="gramStart"/>
            <w:r w:rsidR="00924A19" w:rsidRPr="00506FED">
              <w:rPr>
                <w:sz w:val="28"/>
                <w:szCs w:val="28"/>
                <w:lang w:val="en-US"/>
              </w:rPr>
              <w:t>ko</w:t>
            </w:r>
            <w:r w:rsidR="00924A19" w:rsidRPr="00506FED">
              <w:rPr>
                <w:sz w:val="28"/>
                <w:szCs w:val="28"/>
              </w:rPr>
              <w:t>‘</w:t>
            </w:r>
            <w:proofErr w:type="spellStart"/>
            <w:proofErr w:type="gramEnd"/>
            <w:r w:rsidR="00924A19" w:rsidRPr="00506FED">
              <w:rPr>
                <w:sz w:val="28"/>
                <w:szCs w:val="28"/>
                <w:lang w:val="en-US"/>
              </w:rPr>
              <w:t>rsatiladigan</w:t>
            </w:r>
            <w:proofErr w:type="spellEnd"/>
            <w:r w:rsidR="00924A19" w:rsidRPr="00506FED">
              <w:rPr>
                <w:sz w:val="28"/>
                <w:szCs w:val="28"/>
              </w:rPr>
              <w:t xml:space="preserve"> </w:t>
            </w:r>
            <w:proofErr w:type="spellStart"/>
            <w:r w:rsidR="00924A19" w:rsidRPr="00506FED">
              <w:rPr>
                <w:sz w:val="28"/>
                <w:szCs w:val="28"/>
                <w:lang w:val="en-US"/>
              </w:rPr>
              <w:t>abonent</w:t>
            </w:r>
            <w:proofErr w:type="spellEnd"/>
            <w:r w:rsidR="00924A19" w:rsidRPr="00506FED">
              <w:rPr>
                <w:sz w:val="28"/>
                <w:szCs w:val="28"/>
              </w:rPr>
              <w:t xml:space="preserve"> </w:t>
            </w:r>
            <w:proofErr w:type="spellStart"/>
            <w:r w:rsidR="00924A19" w:rsidRPr="00506FED">
              <w:rPr>
                <w:sz w:val="28"/>
                <w:szCs w:val="28"/>
                <w:lang w:val="en-US"/>
              </w:rPr>
              <w:t>liniyalari</w:t>
            </w:r>
            <w:proofErr w:type="spellEnd"/>
            <w:r w:rsidR="00924A19" w:rsidRPr="00506FED">
              <w:rPr>
                <w:sz w:val="28"/>
                <w:szCs w:val="28"/>
              </w:rPr>
              <w:t xml:space="preserve"> </w:t>
            </w:r>
            <w:r w:rsidR="00924A19" w:rsidRPr="00506FED">
              <w:rPr>
                <w:sz w:val="28"/>
                <w:szCs w:val="28"/>
                <w:lang w:val="en-US"/>
              </w:rPr>
              <w:t>bog</w:t>
            </w:r>
            <w:r w:rsidR="00924A19" w:rsidRPr="00506FED">
              <w:rPr>
                <w:sz w:val="28"/>
                <w:szCs w:val="28"/>
              </w:rPr>
              <w:t>‘</w:t>
            </w:r>
            <w:proofErr w:type="spellStart"/>
            <w:r w:rsidR="00924A19" w:rsidRPr="00506FED">
              <w:rPr>
                <w:sz w:val="28"/>
                <w:szCs w:val="28"/>
                <w:lang w:val="en-US"/>
              </w:rPr>
              <w:t>lamidan</w:t>
            </w:r>
            <w:proofErr w:type="spellEnd"/>
            <w:r w:rsidR="00924A19" w:rsidRPr="00506FED">
              <w:rPr>
                <w:sz w:val="28"/>
                <w:szCs w:val="28"/>
              </w:rPr>
              <w:t xml:space="preserve"> </w:t>
            </w:r>
            <w:proofErr w:type="spellStart"/>
            <w:r w:rsidR="00924A19" w:rsidRPr="00506FED">
              <w:rPr>
                <w:sz w:val="28"/>
                <w:szCs w:val="28"/>
                <w:lang w:val="en-US"/>
              </w:rPr>
              <w:t>bo</w:t>
            </w:r>
            <w:proofErr w:type="spellEnd"/>
            <w:r w:rsidR="00924A19" w:rsidRPr="00506FED">
              <w:rPr>
                <w:sz w:val="28"/>
                <w:szCs w:val="28"/>
              </w:rPr>
              <w:t>‘</w:t>
            </w:r>
            <w:proofErr w:type="spellStart"/>
            <w:r w:rsidR="00924A19" w:rsidRPr="00506FED">
              <w:rPr>
                <w:sz w:val="28"/>
                <w:szCs w:val="28"/>
                <w:lang w:val="en-US"/>
              </w:rPr>
              <w:t>sh</w:t>
            </w:r>
            <w:proofErr w:type="spellEnd"/>
            <w:r w:rsidR="00924A19" w:rsidRPr="00506FED">
              <w:rPr>
                <w:sz w:val="28"/>
                <w:szCs w:val="28"/>
              </w:rPr>
              <w:t xml:space="preserve"> </w:t>
            </w:r>
            <w:proofErr w:type="spellStart"/>
            <w:r w:rsidR="00924A19" w:rsidRPr="00506FED">
              <w:rPr>
                <w:sz w:val="28"/>
                <w:szCs w:val="28"/>
                <w:lang w:val="en-US"/>
              </w:rPr>
              <w:t>liniyani</w:t>
            </w:r>
            <w:proofErr w:type="spellEnd"/>
            <w:r w:rsidR="00924A19" w:rsidRPr="00506FED">
              <w:rPr>
                <w:sz w:val="28"/>
                <w:szCs w:val="28"/>
              </w:rPr>
              <w:t xml:space="preserve"> </w:t>
            </w:r>
            <w:proofErr w:type="spellStart"/>
            <w:r w:rsidR="00924A19" w:rsidRPr="00506FED">
              <w:rPr>
                <w:sz w:val="28"/>
                <w:szCs w:val="28"/>
                <w:lang w:val="en-US"/>
              </w:rPr>
              <w:t>avtomatik</w:t>
            </w:r>
            <w:proofErr w:type="spellEnd"/>
            <w:r w:rsidR="00924A19" w:rsidRPr="00506FED">
              <w:rPr>
                <w:sz w:val="28"/>
                <w:szCs w:val="28"/>
              </w:rPr>
              <w:t xml:space="preserve"> </w:t>
            </w:r>
            <w:proofErr w:type="spellStart"/>
            <w:r w:rsidR="00924A19" w:rsidRPr="00506FED">
              <w:rPr>
                <w:sz w:val="28"/>
                <w:szCs w:val="28"/>
                <w:lang w:val="en-US"/>
              </w:rPr>
              <w:t>tarzda</w:t>
            </w:r>
            <w:proofErr w:type="spellEnd"/>
            <w:r w:rsidR="00924A19" w:rsidRPr="00506FED">
              <w:rPr>
                <w:sz w:val="28"/>
                <w:szCs w:val="28"/>
              </w:rPr>
              <w:t xml:space="preserve"> </w:t>
            </w:r>
            <w:proofErr w:type="spellStart"/>
            <w:r w:rsidR="00924A19" w:rsidRPr="00506FED">
              <w:rPr>
                <w:sz w:val="28"/>
                <w:szCs w:val="28"/>
                <w:lang w:val="en-US"/>
              </w:rPr>
              <w:t>tanlash</w:t>
            </w:r>
            <w:proofErr w:type="spellEnd"/>
            <w:r w:rsidR="00924A19" w:rsidRPr="00506FED">
              <w:rPr>
                <w:sz w:val="28"/>
                <w:szCs w:val="28"/>
              </w:rPr>
              <w:t>.</w:t>
            </w:r>
          </w:p>
          <w:p w14:paraId="7B07183E" w14:textId="77777777" w:rsidR="0065349D" w:rsidRPr="0065349D" w:rsidRDefault="0065349D" w:rsidP="003E69B7">
            <w:pPr>
              <w:tabs>
                <w:tab w:val="left" w:pos="675"/>
                <w:tab w:val="left" w:pos="4219"/>
                <w:tab w:val="left" w:pos="9321"/>
              </w:tabs>
              <w:jc w:val="both"/>
              <w:rPr>
                <w:sz w:val="28"/>
                <w:szCs w:val="28"/>
                <w:lang w:val="en-US"/>
              </w:rPr>
            </w:pPr>
          </w:p>
          <w:p w14:paraId="37492F14" w14:textId="77777777" w:rsidR="00924A19" w:rsidRPr="00506FED" w:rsidRDefault="007556FA" w:rsidP="00480E32">
            <w:pPr>
              <w:tabs>
                <w:tab w:val="left" w:pos="675"/>
                <w:tab w:val="left" w:pos="4743"/>
                <w:tab w:val="left" w:pos="9322"/>
              </w:tabs>
              <w:jc w:val="both"/>
              <w:rPr>
                <w:sz w:val="28"/>
                <w:szCs w:val="28"/>
                <w:lang w:val="uz-Cyrl-UZ"/>
              </w:rPr>
            </w:pPr>
            <w:r w:rsidRPr="00506FED">
              <w:rPr>
                <w:sz w:val="28"/>
                <w:szCs w:val="28"/>
              </w:rPr>
              <w:t>А</w:t>
            </w:r>
            <w:r w:rsidR="00924A19" w:rsidRPr="00506FED">
              <w:rPr>
                <w:sz w:val="28"/>
                <w:szCs w:val="28"/>
                <w:lang w:val="uz-Cyrl-UZ"/>
              </w:rPr>
              <w:t xml:space="preserve">бонент телефонининг серияли </w:t>
            </w:r>
            <w:proofErr w:type="spellStart"/>
            <w:r w:rsidR="00924A19" w:rsidRPr="00506FED">
              <w:rPr>
                <w:sz w:val="28"/>
                <w:szCs w:val="28"/>
              </w:rPr>
              <w:t>рақам</w:t>
            </w:r>
            <w:proofErr w:type="spellEnd"/>
            <w:r w:rsidR="00924A19" w:rsidRPr="00506FED">
              <w:rPr>
                <w:sz w:val="28"/>
                <w:szCs w:val="28"/>
                <w:lang w:val="uz-Cyrl-UZ"/>
              </w:rPr>
              <w:t xml:space="preserve">ига </w:t>
            </w:r>
            <w:r w:rsidRPr="00506FED">
              <w:rPr>
                <w:sz w:val="28"/>
                <w:szCs w:val="28"/>
              </w:rPr>
              <w:t>ч</w:t>
            </w:r>
            <w:r w:rsidRPr="00506FED">
              <w:rPr>
                <w:sz w:val="28"/>
                <w:szCs w:val="28"/>
                <w:lang w:val="uz-Cyrl-UZ"/>
              </w:rPr>
              <w:t xml:space="preserve">ақирув </w:t>
            </w:r>
            <w:r w:rsidR="00924A19" w:rsidRPr="00506FED">
              <w:rPr>
                <w:sz w:val="28"/>
                <w:szCs w:val="28"/>
                <w:lang w:val="uz-Cyrl-UZ"/>
              </w:rPr>
              <w:t>келиб тушганда абонентг</w:t>
            </w:r>
            <w:r w:rsidR="00924A19" w:rsidRPr="00506FED">
              <w:rPr>
                <w:sz w:val="28"/>
                <w:szCs w:val="28"/>
              </w:rPr>
              <w:t>а</w:t>
            </w:r>
            <w:r w:rsidR="00924A19" w:rsidRPr="00506FED">
              <w:rPr>
                <w:sz w:val="28"/>
                <w:szCs w:val="28"/>
                <w:lang w:val="uz-Cyrl-UZ"/>
              </w:rPr>
              <w:t xml:space="preserve"> хизмат кўрсатиладиган абонент линиялари</w:t>
            </w:r>
            <w:r w:rsidR="00480E32">
              <w:rPr>
                <w:sz w:val="28"/>
                <w:szCs w:val="28"/>
                <w:lang w:val="uz-Cyrl-UZ"/>
              </w:rPr>
              <w:t xml:space="preserve"> боғламидан бўш линияни автомат</w:t>
            </w:r>
            <w:proofErr w:type="spellStart"/>
            <w:r w:rsidR="00924A19" w:rsidRPr="00506FED">
              <w:rPr>
                <w:sz w:val="28"/>
                <w:szCs w:val="28"/>
              </w:rPr>
              <w:t>ик</w:t>
            </w:r>
            <w:proofErr w:type="spellEnd"/>
            <w:r w:rsidR="00924A19" w:rsidRPr="00506FED">
              <w:rPr>
                <w:sz w:val="28"/>
                <w:szCs w:val="28"/>
              </w:rPr>
              <w:t xml:space="preserve"> </w:t>
            </w:r>
            <w:proofErr w:type="spellStart"/>
            <w:r w:rsidR="00924A19" w:rsidRPr="00506FED">
              <w:rPr>
                <w:sz w:val="28"/>
                <w:szCs w:val="28"/>
              </w:rPr>
              <w:t>тарзда</w:t>
            </w:r>
            <w:proofErr w:type="spellEnd"/>
            <w:r w:rsidR="00924A19" w:rsidRPr="00506FED">
              <w:rPr>
                <w:sz w:val="28"/>
                <w:szCs w:val="28"/>
                <w:lang w:val="uz-Cyrl-UZ"/>
              </w:rPr>
              <w:t xml:space="preserve"> танлаш.</w:t>
            </w:r>
          </w:p>
        </w:tc>
      </w:tr>
      <w:tr w:rsidR="00924A19" w:rsidRPr="005234B4" w14:paraId="262F4444" w14:textId="77777777">
        <w:trPr>
          <w:tblCellSpacing w:w="0" w:type="dxa"/>
          <w:jc w:val="center"/>
        </w:trPr>
        <w:tc>
          <w:tcPr>
            <w:tcW w:w="2007" w:type="pct"/>
          </w:tcPr>
          <w:p w14:paraId="49968BF9" w14:textId="77777777" w:rsidR="00924A19" w:rsidRPr="00506FED" w:rsidRDefault="00924A19" w:rsidP="00A64EC8">
            <w:pPr>
              <w:tabs>
                <w:tab w:val="left" w:pos="0"/>
                <w:tab w:val="left" w:pos="9321"/>
              </w:tabs>
              <w:rPr>
                <w:b/>
                <w:sz w:val="28"/>
                <w:szCs w:val="28"/>
                <w:lang w:val="uz-Cyrl-UZ"/>
              </w:rPr>
            </w:pPr>
            <w:r w:rsidRPr="00506FED">
              <w:rPr>
                <w:b/>
                <w:sz w:val="28"/>
                <w:szCs w:val="28"/>
                <w:lang w:val="uz-Cyrl-UZ"/>
              </w:rPr>
              <w:t>Услуга постоянная</w:t>
            </w:r>
          </w:p>
          <w:p w14:paraId="2F84B6B6" w14:textId="77777777" w:rsidR="00924A19" w:rsidRPr="00506FED" w:rsidRDefault="00924A19" w:rsidP="00A64EC8">
            <w:pPr>
              <w:tabs>
                <w:tab w:val="left" w:pos="0"/>
                <w:tab w:val="left" w:pos="9321"/>
              </w:tabs>
              <w:rPr>
                <w:sz w:val="28"/>
                <w:szCs w:val="28"/>
                <w:lang w:val="uz-Cyrl-UZ"/>
              </w:rPr>
            </w:pPr>
            <w:r w:rsidRPr="00506FED">
              <w:rPr>
                <w:b/>
                <w:sz w:val="28"/>
                <w:szCs w:val="28"/>
                <w:lang w:val="uz-Cyrl-UZ"/>
              </w:rPr>
              <w:t>uz</w:t>
            </w:r>
            <w:r w:rsidRPr="00506FED">
              <w:rPr>
                <w:sz w:val="28"/>
                <w:szCs w:val="28"/>
                <w:lang w:val="uz-Cyrl-UZ"/>
              </w:rPr>
              <w:t xml:space="preserve"> - doimiy xizmat</w:t>
            </w:r>
          </w:p>
          <w:p w14:paraId="11622323" w14:textId="38FE8AE3" w:rsidR="00924A19" w:rsidRPr="00506FED" w:rsidRDefault="003A4C4D" w:rsidP="00A64EC8">
            <w:pPr>
              <w:tabs>
                <w:tab w:val="left" w:pos="0"/>
                <w:tab w:val="left" w:pos="9321"/>
              </w:tabs>
              <w:rPr>
                <w:sz w:val="28"/>
                <w:szCs w:val="28"/>
                <w:lang w:val="uz-Cyrl-UZ"/>
              </w:rPr>
            </w:pPr>
            <w:r>
              <w:rPr>
                <w:sz w:val="28"/>
                <w:szCs w:val="28"/>
                <w:lang w:val="uz-Cyrl-UZ"/>
              </w:rPr>
              <w:t xml:space="preserve"> </w:t>
            </w:r>
            <w:r w:rsidR="00924A19" w:rsidRPr="00506FED">
              <w:rPr>
                <w:sz w:val="28"/>
                <w:szCs w:val="28"/>
                <w:lang w:val="uz-Cyrl-UZ"/>
              </w:rPr>
              <w:t>доимий хизмат</w:t>
            </w:r>
          </w:p>
          <w:p w14:paraId="7CEA9FF9" w14:textId="77777777" w:rsidR="00924A19" w:rsidRPr="00506FED" w:rsidRDefault="00924A19" w:rsidP="00A64EC8">
            <w:pPr>
              <w:tabs>
                <w:tab w:val="left" w:pos="0"/>
                <w:tab w:val="left" w:pos="9321"/>
              </w:tabs>
              <w:rPr>
                <w:b/>
                <w:sz w:val="28"/>
                <w:szCs w:val="28"/>
                <w:lang w:val="uz-Cyrl-UZ"/>
              </w:rPr>
            </w:pPr>
            <w:r w:rsidRPr="00506FED">
              <w:rPr>
                <w:b/>
                <w:sz w:val="28"/>
                <w:szCs w:val="28"/>
                <w:lang w:val="uz-Cyrl-UZ"/>
              </w:rPr>
              <w:t>en</w:t>
            </w:r>
            <w:r w:rsidRPr="00506FED">
              <w:rPr>
                <w:sz w:val="28"/>
                <w:szCs w:val="28"/>
                <w:lang w:val="uz-Cyrl-UZ"/>
              </w:rPr>
              <w:t xml:space="preserve"> - </w:t>
            </w:r>
            <w:r w:rsidRPr="00506FED">
              <w:rPr>
                <w:sz w:val="28"/>
                <w:lang w:val="uz-Cyrl-UZ"/>
              </w:rPr>
              <w:t>permanent</w:t>
            </w:r>
            <w:r w:rsidRPr="00506FED">
              <w:rPr>
                <w:sz w:val="28"/>
                <w:szCs w:val="28"/>
                <w:lang w:val="uz-Cyrl-UZ"/>
              </w:rPr>
              <w:t xml:space="preserve"> service</w:t>
            </w:r>
          </w:p>
        </w:tc>
        <w:tc>
          <w:tcPr>
            <w:tcW w:w="2993" w:type="pct"/>
          </w:tcPr>
          <w:p w14:paraId="5007FE61" w14:textId="77777777" w:rsidR="00924A19" w:rsidRPr="00506FED" w:rsidRDefault="00924A19" w:rsidP="003E69B7">
            <w:pPr>
              <w:tabs>
                <w:tab w:val="left" w:pos="675"/>
                <w:tab w:val="left" w:pos="4743"/>
                <w:tab w:val="left" w:pos="9322"/>
              </w:tabs>
              <w:jc w:val="both"/>
              <w:rPr>
                <w:sz w:val="28"/>
                <w:szCs w:val="28"/>
              </w:rPr>
            </w:pPr>
            <w:r w:rsidRPr="00506FED">
              <w:rPr>
                <w:sz w:val="28"/>
                <w:szCs w:val="28"/>
              </w:rPr>
              <w:t>Услуга телекоммуникаций, заключающаяся в предоставлении пользователю технических средств телекоммуникаций для длительного использования на договорной основе.</w:t>
            </w:r>
          </w:p>
          <w:p w14:paraId="5DB6B0DE" w14:textId="77777777" w:rsidR="00924A19" w:rsidRPr="00506FED" w:rsidRDefault="00924A19" w:rsidP="003E69B7">
            <w:pPr>
              <w:tabs>
                <w:tab w:val="left" w:pos="675"/>
                <w:tab w:val="left" w:pos="4743"/>
                <w:tab w:val="left" w:pos="9322"/>
              </w:tabs>
              <w:jc w:val="both"/>
            </w:pPr>
            <w:r w:rsidRPr="00506FED">
              <w:t xml:space="preserve">Примечание </w:t>
            </w:r>
            <w:r w:rsidRPr="00506FED">
              <w:rPr>
                <w:lang w:val="uz-Cyrl-UZ"/>
              </w:rPr>
              <w:t>−</w:t>
            </w:r>
            <w:r w:rsidRPr="00506FED">
              <w:t xml:space="preserve"> Постоянными услугами являются предоставление в аренду каналов (трактов), предоставление радиоточки, обеспечение доступа к телефонной сети.</w:t>
            </w:r>
          </w:p>
          <w:p w14:paraId="44AC287D" w14:textId="77777777" w:rsidR="00924A19" w:rsidRPr="00506FED" w:rsidRDefault="00924A19" w:rsidP="003E69B7">
            <w:pPr>
              <w:tabs>
                <w:tab w:val="left" w:pos="675"/>
                <w:tab w:val="left" w:pos="4743"/>
                <w:tab w:val="left" w:pos="9322"/>
              </w:tabs>
              <w:jc w:val="both"/>
            </w:pPr>
          </w:p>
          <w:p w14:paraId="1B9A1635" w14:textId="77777777" w:rsidR="00924A19" w:rsidRPr="00506FED" w:rsidRDefault="00924A19" w:rsidP="003E69B7">
            <w:pPr>
              <w:tabs>
                <w:tab w:val="left" w:pos="675"/>
                <w:tab w:val="left" w:pos="4743"/>
                <w:tab w:val="left" w:pos="9322"/>
              </w:tabs>
              <w:jc w:val="both"/>
              <w:rPr>
                <w:sz w:val="28"/>
                <w:szCs w:val="28"/>
                <w:lang w:val="uz-Cyrl-UZ"/>
              </w:rPr>
            </w:pPr>
            <w:r w:rsidRPr="00506FED">
              <w:rPr>
                <w:sz w:val="28"/>
                <w:szCs w:val="28"/>
                <w:lang w:val="uz-Cyrl-UZ"/>
              </w:rPr>
              <w:t>Shartnoma asosida uzoq muddatli foydalanish uchun telekommunikatsiyalar texnik vositalarini</w:t>
            </w:r>
            <w:r w:rsidRPr="00506FED">
              <w:rPr>
                <w:sz w:val="28"/>
                <w:szCs w:val="28"/>
              </w:rPr>
              <w:t xml:space="preserve"> </w:t>
            </w:r>
            <w:r w:rsidRPr="00506FED">
              <w:rPr>
                <w:sz w:val="28"/>
                <w:szCs w:val="28"/>
                <w:lang w:val="uz-Cyrl-UZ"/>
              </w:rPr>
              <w:t>foy</w:t>
            </w:r>
            <w:r w:rsidRPr="00506FED">
              <w:rPr>
                <w:sz w:val="28"/>
                <w:szCs w:val="28"/>
              </w:rPr>
              <w:t>-</w:t>
            </w:r>
            <w:r w:rsidRPr="00506FED">
              <w:rPr>
                <w:sz w:val="28"/>
                <w:szCs w:val="28"/>
                <w:lang w:val="uz-Cyrl-UZ"/>
              </w:rPr>
              <w:t>dalanuvchiga taqdim etishdan iborat telekommuni</w:t>
            </w:r>
            <w:r w:rsidRPr="00506FED">
              <w:rPr>
                <w:sz w:val="28"/>
                <w:szCs w:val="28"/>
              </w:rPr>
              <w:t>-</w:t>
            </w:r>
            <w:r w:rsidRPr="00506FED">
              <w:rPr>
                <w:sz w:val="28"/>
                <w:szCs w:val="28"/>
                <w:lang w:val="uz-Cyrl-UZ"/>
              </w:rPr>
              <w:t>katsiyalar xizmati.</w:t>
            </w:r>
          </w:p>
          <w:p w14:paraId="0152BE15" w14:textId="77777777" w:rsidR="00924A19" w:rsidRPr="00506FED" w:rsidRDefault="00924A19" w:rsidP="003E69B7">
            <w:pPr>
              <w:tabs>
                <w:tab w:val="left" w:pos="675"/>
                <w:tab w:val="left" w:pos="4743"/>
                <w:tab w:val="left" w:pos="9322"/>
              </w:tabs>
              <w:jc w:val="both"/>
              <w:rPr>
                <w:lang w:val="uz-Cyrl-UZ"/>
              </w:rPr>
            </w:pPr>
            <w:r w:rsidRPr="00506FED">
              <w:rPr>
                <w:lang w:val="uz-Cyrl-UZ"/>
              </w:rPr>
              <w:t xml:space="preserve">Izoh – Ijaraga kanallar (traktlar) ni taqdim etish, radionuqtani taqdim etish, telefon tarmog‘idan </w:t>
            </w:r>
            <w:r w:rsidR="00692F35" w:rsidRPr="00506FED">
              <w:rPr>
                <w:lang w:val="uz-Cyrl-UZ"/>
              </w:rPr>
              <w:t>erkin</w:t>
            </w:r>
            <w:r w:rsidRPr="00506FED">
              <w:rPr>
                <w:lang w:val="uz-Cyrl-UZ"/>
              </w:rPr>
              <w:t xml:space="preserve"> foydalanishni ta’minlash doimiy xizmatlar bo‘lib hisoblanadi.</w:t>
            </w:r>
          </w:p>
          <w:p w14:paraId="5E52E266" w14:textId="77777777" w:rsidR="00924A19" w:rsidRPr="00506FED" w:rsidRDefault="00924A19" w:rsidP="003E69B7">
            <w:pPr>
              <w:tabs>
                <w:tab w:val="left" w:pos="675"/>
                <w:tab w:val="left" w:pos="4743"/>
                <w:tab w:val="left" w:pos="9322"/>
              </w:tabs>
              <w:jc w:val="both"/>
              <w:rPr>
                <w:lang w:val="uz-Cyrl-UZ"/>
              </w:rPr>
            </w:pPr>
          </w:p>
          <w:p w14:paraId="2CC45ACB" w14:textId="77777777" w:rsidR="00924A19" w:rsidRPr="00506FED" w:rsidRDefault="00924A19" w:rsidP="003E69B7">
            <w:pPr>
              <w:tabs>
                <w:tab w:val="left" w:pos="675"/>
                <w:tab w:val="left" w:pos="4743"/>
                <w:tab w:val="left" w:pos="9322"/>
              </w:tabs>
              <w:jc w:val="both"/>
              <w:rPr>
                <w:sz w:val="28"/>
                <w:szCs w:val="28"/>
                <w:lang w:val="uz-Cyrl-UZ"/>
              </w:rPr>
            </w:pPr>
            <w:proofErr w:type="spellStart"/>
            <w:r w:rsidRPr="00506FED">
              <w:rPr>
                <w:sz w:val="28"/>
                <w:szCs w:val="28"/>
              </w:rPr>
              <w:t>Шартнома</w:t>
            </w:r>
            <w:proofErr w:type="spellEnd"/>
            <w:r w:rsidRPr="00506FED">
              <w:rPr>
                <w:sz w:val="28"/>
                <w:szCs w:val="28"/>
              </w:rPr>
              <w:t xml:space="preserve"> </w:t>
            </w:r>
            <w:r w:rsidRPr="00506FED">
              <w:rPr>
                <w:sz w:val="28"/>
                <w:szCs w:val="28"/>
                <w:lang w:val="uz-Cyrl-UZ"/>
              </w:rPr>
              <w:t>асос</w:t>
            </w:r>
            <w:proofErr w:type="spellStart"/>
            <w:r w:rsidRPr="00506FED">
              <w:rPr>
                <w:sz w:val="28"/>
                <w:szCs w:val="28"/>
              </w:rPr>
              <w:t>ида</w:t>
            </w:r>
            <w:proofErr w:type="spellEnd"/>
            <w:r w:rsidRPr="00506FED">
              <w:rPr>
                <w:sz w:val="28"/>
                <w:szCs w:val="28"/>
              </w:rPr>
              <w:t xml:space="preserve"> </w:t>
            </w:r>
            <w:proofErr w:type="spellStart"/>
            <w:r w:rsidRPr="00506FED">
              <w:rPr>
                <w:sz w:val="28"/>
                <w:szCs w:val="28"/>
              </w:rPr>
              <w:t>узоқ</w:t>
            </w:r>
            <w:proofErr w:type="spellEnd"/>
            <w:r w:rsidRPr="00506FED">
              <w:rPr>
                <w:sz w:val="28"/>
                <w:szCs w:val="28"/>
              </w:rPr>
              <w:t xml:space="preserve"> </w:t>
            </w:r>
            <w:proofErr w:type="spellStart"/>
            <w:r w:rsidRPr="00506FED">
              <w:rPr>
                <w:sz w:val="28"/>
                <w:szCs w:val="28"/>
              </w:rPr>
              <w:t>муддатли</w:t>
            </w:r>
            <w:proofErr w:type="spellEnd"/>
            <w:r w:rsidRPr="00506FED">
              <w:rPr>
                <w:sz w:val="28"/>
                <w:szCs w:val="28"/>
                <w:lang w:val="uz-Cyrl-UZ"/>
              </w:rPr>
              <w:t xml:space="preserve"> фойдаланиш</w:t>
            </w:r>
            <w:r w:rsidRPr="00506FED">
              <w:rPr>
                <w:sz w:val="28"/>
                <w:szCs w:val="28"/>
              </w:rPr>
              <w:t xml:space="preserve"> </w:t>
            </w:r>
            <w:r w:rsidRPr="00506FED">
              <w:rPr>
                <w:sz w:val="28"/>
                <w:szCs w:val="28"/>
                <w:lang w:val="uz-Cyrl-UZ"/>
              </w:rPr>
              <w:t>учун</w:t>
            </w:r>
            <w:r w:rsidRPr="00506FED">
              <w:rPr>
                <w:sz w:val="28"/>
                <w:szCs w:val="28"/>
              </w:rPr>
              <w:t xml:space="preserve"> </w:t>
            </w:r>
            <w:r w:rsidRPr="00506FED">
              <w:rPr>
                <w:sz w:val="28"/>
                <w:szCs w:val="28"/>
                <w:lang w:val="uz-Cyrl-UZ"/>
              </w:rPr>
              <w:t>телекоммуникациялар техник</w:t>
            </w:r>
            <w:r w:rsidRPr="00506FED">
              <w:rPr>
                <w:sz w:val="28"/>
                <w:szCs w:val="28"/>
              </w:rPr>
              <w:t xml:space="preserve"> </w:t>
            </w:r>
            <w:r w:rsidRPr="00506FED">
              <w:rPr>
                <w:sz w:val="28"/>
                <w:szCs w:val="28"/>
                <w:lang w:val="uz-Cyrl-UZ"/>
              </w:rPr>
              <w:t>воситаларини фойдаланувчига тақдим этишдан иборат</w:t>
            </w:r>
            <w:r w:rsidRPr="00506FED">
              <w:rPr>
                <w:sz w:val="28"/>
                <w:szCs w:val="28"/>
              </w:rPr>
              <w:t xml:space="preserve"> </w:t>
            </w:r>
            <w:r w:rsidRPr="00506FED">
              <w:rPr>
                <w:sz w:val="28"/>
                <w:szCs w:val="28"/>
                <w:lang w:val="uz-Cyrl-UZ"/>
              </w:rPr>
              <w:t>телекоммуникациялар хизмати.</w:t>
            </w:r>
          </w:p>
          <w:p w14:paraId="03DBE6BB" w14:textId="77777777" w:rsidR="00924A19" w:rsidRPr="00506FED" w:rsidRDefault="00924A19" w:rsidP="003E69B7">
            <w:pPr>
              <w:tabs>
                <w:tab w:val="left" w:pos="675"/>
                <w:tab w:val="left" w:pos="4219"/>
                <w:tab w:val="left" w:pos="9321"/>
              </w:tabs>
              <w:jc w:val="both"/>
              <w:rPr>
                <w:sz w:val="28"/>
                <w:szCs w:val="28"/>
                <w:lang w:val="uz-Cyrl-UZ"/>
              </w:rPr>
            </w:pPr>
            <w:r w:rsidRPr="00506FED">
              <w:rPr>
                <w:lang w:val="uz-Cyrl-UZ"/>
              </w:rPr>
              <w:t>Изоҳ − Ижарага каналлар (трактлар) ни тақдим этиш, радионуқтани тақдим этиш, телефон тармоғидан эркин фойдаланишни таъминлаш доимий хизматлар бўлиб ҳисобланади.</w:t>
            </w:r>
          </w:p>
        </w:tc>
      </w:tr>
      <w:tr w:rsidR="00924A19" w:rsidRPr="005234B4" w14:paraId="363B1BEC" w14:textId="77777777">
        <w:trPr>
          <w:tblCellSpacing w:w="0" w:type="dxa"/>
          <w:jc w:val="center"/>
        </w:trPr>
        <w:tc>
          <w:tcPr>
            <w:tcW w:w="2007" w:type="pct"/>
          </w:tcPr>
          <w:p w14:paraId="7E5A9E3F" w14:textId="77777777" w:rsidR="00924A19" w:rsidRPr="00506FED" w:rsidRDefault="00924A19" w:rsidP="008C2110">
            <w:pPr>
              <w:tabs>
                <w:tab w:val="left" w:pos="9321"/>
              </w:tabs>
              <w:ind w:hanging="34"/>
              <w:rPr>
                <w:sz w:val="28"/>
                <w:szCs w:val="28"/>
                <w:lang w:val="uz-Cyrl-UZ"/>
              </w:rPr>
            </w:pPr>
            <w:r w:rsidRPr="00506FED">
              <w:rPr>
                <w:b/>
                <w:sz w:val="28"/>
                <w:szCs w:val="28"/>
                <w:lang w:val="uz-Cyrl-UZ"/>
              </w:rPr>
              <w:t>Услуга предоставления связи</w:t>
            </w:r>
          </w:p>
          <w:p w14:paraId="7575C3E8" w14:textId="77777777" w:rsidR="00924A19" w:rsidRPr="00506FED" w:rsidRDefault="00924A19" w:rsidP="008C2110">
            <w:pPr>
              <w:tabs>
                <w:tab w:val="left" w:pos="9321"/>
              </w:tabs>
              <w:rPr>
                <w:sz w:val="28"/>
                <w:szCs w:val="28"/>
                <w:lang w:val="uz-Cyrl-UZ"/>
              </w:rPr>
            </w:pPr>
            <w:r w:rsidRPr="00506FED">
              <w:rPr>
                <w:b/>
                <w:sz w:val="28"/>
                <w:szCs w:val="28"/>
                <w:lang w:val="uz-Cyrl-UZ"/>
              </w:rPr>
              <w:t>uz</w:t>
            </w:r>
            <w:r w:rsidRPr="00506FED">
              <w:rPr>
                <w:sz w:val="28"/>
                <w:szCs w:val="28"/>
                <w:lang w:val="uz-Cyrl-UZ"/>
              </w:rPr>
              <w:t xml:space="preserve"> - aloqani taqdim etish xizmati</w:t>
            </w:r>
          </w:p>
          <w:p w14:paraId="41E98036" w14:textId="114E27D5" w:rsidR="00924A19" w:rsidRPr="00506FED" w:rsidRDefault="003A4C4D" w:rsidP="008C2110">
            <w:pPr>
              <w:tabs>
                <w:tab w:val="left" w:pos="9321"/>
              </w:tabs>
              <w:rPr>
                <w:sz w:val="28"/>
                <w:szCs w:val="28"/>
                <w:lang w:val="en-US"/>
              </w:rPr>
            </w:pPr>
            <w:r>
              <w:rPr>
                <w:sz w:val="28"/>
                <w:szCs w:val="28"/>
                <w:lang w:val="uz-Cyrl-UZ"/>
              </w:rPr>
              <w:t xml:space="preserve"> </w:t>
            </w:r>
            <w:r w:rsidR="00924A19" w:rsidRPr="00506FED">
              <w:rPr>
                <w:sz w:val="28"/>
                <w:szCs w:val="28"/>
                <w:lang w:val="en-US"/>
              </w:rPr>
              <w:t>a</w:t>
            </w:r>
            <w:proofErr w:type="spellStart"/>
            <w:r w:rsidR="00924A19" w:rsidRPr="00506FED">
              <w:rPr>
                <w:sz w:val="28"/>
                <w:szCs w:val="28"/>
              </w:rPr>
              <w:t>лоқани</w:t>
            </w:r>
            <w:proofErr w:type="spellEnd"/>
            <w:r w:rsidR="00924A19" w:rsidRPr="00506FED">
              <w:rPr>
                <w:sz w:val="28"/>
                <w:szCs w:val="28"/>
                <w:lang w:val="en-US"/>
              </w:rPr>
              <w:t xml:space="preserve"> </w:t>
            </w:r>
            <w:proofErr w:type="spellStart"/>
            <w:r w:rsidR="00924A19" w:rsidRPr="00506FED">
              <w:rPr>
                <w:sz w:val="28"/>
                <w:szCs w:val="28"/>
              </w:rPr>
              <w:t>тақдим</w:t>
            </w:r>
            <w:proofErr w:type="spellEnd"/>
            <w:r w:rsidR="00924A19" w:rsidRPr="00506FED">
              <w:rPr>
                <w:sz w:val="28"/>
                <w:szCs w:val="28"/>
                <w:lang w:val="en-US"/>
              </w:rPr>
              <w:t xml:space="preserve"> </w:t>
            </w:r>
            <w:proofErr w:type="spellStart"/>
            <w:r w:rsidR="00924A19" w:rsidRPr="00506FED">
              <w:rPr>
                <w:sz w:val="28"/>
                <w:szCs w:val="28"/>
              </w:rPr>
              <w:t>этиш</w:t>
            </w:r>
            <w:proofErr w:type="spellEnd"/>
            <w:r w:rsidR="00924A19" w:rsidRPr="00506FED">
              <w:rPr>
                <w:sz w:val="28"/>
                <w:szCs w:val="28"/>
                <w:lang w:val="en-US"/>
              </w:rPr>
              <w:t xml:space="preserve"> </w:t>
            </w:r>
            <w:r w:rsidR="00924A19" w:rsidRPr="00506FED">
              <w:rPr>
                <w:sz w:val="28"/>
                <w:szCs w:val="28"/>
                <w:lang w:val="uz-Cyrl-UZ"/>
              </w:rPr>
              <w:br/>
            </w:r>
            <w:proofErr w:type="spellStart"/>
            <w:r w:rsidR="00924A19" w:rsidRPr="00506FED">
              <w:rPr>
                <w:sz w:val="28"/>
                <w:szCs w:val="28"/>
              </w:rPr>
              <w:t>хизмати</w:t>
            </w:r>
            <w:proofErr w:type="spellEnd"/>
          </w:p>
          <w:p w14:paraId="35E864DF" w14:textId="77777777" w:rsidR="00924A19" w:rsidRPr="00506FED" w:rsidRDefault="00924A19" w:rsidP="008C2110">
            <w:pPr>
              <w:tabs>
                <w:tab w:val="left" w:pos="9321"/>
              </w:tabs>
              <w:rPr>
                <w:sz w:val="28"/>
                <w:szCs w:val="28"/>
                <w:lang w:val="en-US"/>
              </w:rPr>
            </w:pPr>
            <w:proofErr w:type="gramStart"/>
            <w:r w:rsidRPr="00506FED">
              <w:rPr>
                <w:b/>
                <w:sz w:val="28"/>
                <w:szCs w:val="28"/>
                <w:lang w:val="fr-FR"/>
              </w:rPr>
              <w:lastRenderedPageBreak/>
              <w:t>en</w:t>
            </w:r>
            <w:proofErr w:type="gramEnd"/>
            <w:r w:rsidRPr="00506FED">
              <w:rPr>
                <w:sz w:val="28"/>
                <w:szCs w:val="28"/>
                <w:lang w:val="fr-FR"/>
              </w:rPr>
              <w:t xml:space="preserve"> - c</w:t>
            </w:r>
            <w:proofErr w:type="spellStart"/>
            <w:r w:rsidRPr="00506FED">
              <w:rPr>
                <w:sz w:val="28"/>
                <w:szCs w:val="28"/>
                <w:lang w:val="en-US"/>
              </w:rPr>
              <w:t>ommunication</w:t>
            </w:r>
            <w:proofErr w:type="spellEnd"/>
            <w:r w:rsidRPr="00506FED">
              <w:rPr>
                <w:sz w:val="28"/>
                <w:szCs w:val="28"/>
                <w:lang w:val="en-US"/>
              </w:rPr>
              <w:t xml:space="preserve"> service </w:t>
            </w:r>
            <w:r w:rsidRPr="00506FED">
              <w:rPr>
                <w:sz w:val="28"/>
                <w:szCs w:val="28"/>
                <w:lang w:val="uz-Cyrl-UZ"/>
              </w:rPr>
              <w:br/>
            </w:r>
            <w:r w:rsidRPr="00506FED">
              <w:rPr>
                <w:sz w:val="28"/>
                <w:szCs w:val="28"/>
                <w:lang w:val="en-US"/>
              </w:rPr>
              <w:t>providing</w:t>
            </w:r>
          </w:p>
          <w:p w14:paraId="2F727CE7" w14:textId="77777777" w:rsidR="00924A19" w:rsidRPr="00506FED" w:rsidRDefault="00924A19" w:rsidP="00A64EC8">
            <w:pPr>
              <w:tabs>
                <w:tab w:val="left" w:pos="9321"/>
              </w:tabs>
              <w:jc w:val="both"/>
              <w:rPr>
                <w:sz w:val="28"/>
                <w:szCs w:val="28"/>
                <w:lang w:val="en-US"/>
              </w:rPr>
            </w:pPr>
          </w:p>
        </w:tc>
        <w:tc>
          <w:tcPr>
            <w:tcW w:w="2993" w:type="pct"/>
          </w:tcPr>
          <w:p w14:paraId="562E851B" w14:textId="77777777" w:rsidR="00924A19" w:rsidRPr="00506FED" w:rsidRDefault="00924A19" w:rsidP="003E69B7">
            <w:pPr>
              <w:tabs>
                <w:tab w:val="left" w:pos="9321"/>
              </w:tabs>
              <w:jc w:val="both"/>
              <w:rPr>
                <w:sz w:val="28"/>
                <w:szCs w:val="28"/>
              </w:rPr>
            </w:pPr>
            <w:r w:rsidRPr="00506FED">
              <w:rPr>
                <w:sz w:val="28"/>
                <w:szCs w:val="28"/>
              </w:rPr>
              <w:lastRenderedPageBreak/>
              <w:t>Тип услуги телекоммуникаций, предоставляющий полную возможность осуществления связи между пользователями, включая функции оконечного оборудования, в соответствии с прото</w:t>
            </w:r>
            <w:r w:rsidRPr="00506FED">
              <w:rPr>
                <w:sz w:val="28"/>
                <w:szCs w:val="28"/>
              </w:rPr>
              <w:lastRenderedPageBreak/>
              <w:t xml:space="preserve">колами, установленными по согласованию между администрациями </w:t>
            </w:r>
            <w:r w:rsidR="00D42684" w:rsidRPr="00506FED">
              <w:rPr>
                <w:sz w:val="28"/>
                <w:szCs w:val="28"/>
              </w:rPr>
              <w:t>и/или</w:t>
            </w:r>
            <w:r w:rsidRPr="00506FED">
              <w:rPr>
                <w:sz w:val="28"/>
                <w:szCs w:val="28"/>
              </w:rPr>
              <w:t xml:space="preserve"> признанными частными эксплуатационными организациями.</w:t>
            </w:r>
          </w:p>
          <w:p w14:paraId="51B538D2" w14:textId="77777777" w:rsidR="00924A19" w:rsidRPr="00506FED" w:rsidRDefault="00924A19" w:rsidP="003E69B7">
            <w:pPr>
              <w:tabs>
                <w:tab w:val="left" w:pos="9321"/>
              </w:tabs>
              <w:jc w:val="both"/>
              <w:rPr>
                <w:sz w:val="28"/>
                <w:szCs w:val="28"/>
              </w:rPr>
            </w:pPr>
          </w:p>
          <w:p w14:paraId="3051AC3A" w14:textId="77777777" w:rsidR="00924A19" w:rsidRPr="00506FED" w:rsidRDefault="00924A19" w:rsidP="003E69B7">
            <w:pPr>
              <w:tabs>
                <w:tab w:val="left" w:pos="9321"/>
              </w:tabs>
              <w:jc w:val="both"/>
              <w:rPr>
                <w:sz w:val="28"/>
                <w:szCs w:val="28"/>
                <w:lang w:val="uz-Cyrl-UZ"/>
              </w:rPr>
            </w:pPr>
            <w:r w:rsidRPr="00506FED">
              <w:rPr>
                <w:sz w:val="28"/>
                <w:szCs w:val="28"/>
                <w:lang w:val="uz-Cyrl-UZ"/>
              </w:rPr>
              <w:t xml:space="preserve">Ma’muriyatlar o‘rtasidagi kelishuv bo‘yicha belgilangan </w:t>
            </w:r>
            <w:r w:rsidR="00D42684" w:rsidRPr="00506FED">
              <w:rPr>
                <w:sz w:val="28"/>
                <w:szCs w:val="28"/>
                <w:lang w:val="uz-Cyrl-UZ"/>
              </w:rPr>
              <w:t>va/yoki</w:t>
            </w:r>
            <w:r w:rsidRPr="00506FED">
              <w:rPr>
                <w:sz w:val="28"/>
                <w:szCs w:val="28"/>
                <w:lang w:val="uz-Cyrl-UZ"/>
              </w:rPr>
              <w:t xml:space="preserve"> xususiy ekspluatatsiya qilish tashkilotlari tomonidan tan olingan bayonnomalarga muvofiq</w:t>
            </w:r>
            <w:r w:rsidR="00FD4DF2" w:rsidRPr="00506FED">
              <w:rPr>
                <w:sz w:val="28"/>
                <w:szCs w:val="28"/>
              </w:rPr>
              <w:t>,</w:t>
            </w:r>
            <w:r w:rsidRPr="00506FED">
              <w:rPr>
                <w:sz w:val="28"/>
                <w:szCs w:val="28"/>
                <w:lang w:val="uz-Cyrl-UZ"/>
              </w:rPr>
              <w:t xml:space="preserve"> foydalanuvchilar o‘rtasida aloqani, jumladan</w:t>
            </w:r>
            <w:r w:rsidR="00FD4DF2" w:rsidRPr="00506FED">
              <w:rPr>
                <w:sz w:val="28"/>
                <w:szCs w:val="28"/>
              </w:rPr>
              <w:t>,</w:t>
            </w:r>
            <w:r w:rsidRPr="00506FED">
              <w:rPr>
                <w:sz w:val="28"/>
                <w:szCs w:val="28"/>
                <w:lang w:val="uz-Cyrl-UZ"/>
              </w:rPr>
              <w:t xml:space="preserve"> </w:t>
            </w:r>
            <w:proofErr w:type="spellStart"/>
            <w:r w:rsidRPr="00506FED">
              <w:rPr>
                <w:sz w:val="28"/>
                <w:szCs w:val="28"/>
                <w:lang w:val="en-US"/>
              </w:rPr>
              <w:t>chetki</w:t>
            </w:r>
            <w:proofErr w:type="spellEnd"/>
            <w:r w:rsidRPr="00506FED">
              <w:rPr>
                <w:sz w:val="28"/>
                <w:szCs w:val="28"/>
                <w:lang w:val="uz-Cyrl-UZ"/>
              </w:rPr>
              <w:t xml:space="preserve"> uskuna funksiyalarini amalga oshirishning to‘liq imkoniyatini taqdim et</w:t>
            </w:r>
            <w:proofErr w:type="spellStart"/>
            <w:r w:rsidRPr="00506FED">
              <w:rPr>
                <w:sz w:val="28"/>
                <w:szCs w:val="28"/>
                <w:lang w:val="en-US"/>
              </w:rPr>
              <w:t>adigan</w:t>
            </w:r>
            <w:proofErr w:type="spellEnd"/>
            <w:r w:rsidRPr="00506FED">
              <w:rPr>
                <w:sz w:val="28"/>
                <w:szCs w:val="28"/>
                <w:lang w:val="uz-Cyrl-UZ"/>
              </w:rPr>
              <w:t xml:space="preserve"> telekommunikatsiyalar xizmatining turi.</w:t>
            </w:r>
          </w:p>
          <w:p w14:paraId="4849020A" w14:textId="77777777" w:rsidR="00924A19" w:rsidRPr="00506FED" w:rsidRDefault="00924A19" w:rsidP="003E69B7">
            <w:pPr>
              <w:tabs>
                <w:tab w:val="left" w:pos="9321"/>
              </w:tabs>
              <w:jc w:val="both"/>
              <w:rPr>
                <w:sz w:val="28"/>
                <w:szCs w:val="28"/>
                <w:lang w:val="uz-Cyrl-UZ"/>
              </w:rPr>
            </w:pPr>
          </w:p>
          <w:p w14:paraId="33E012B9" w14:textId="77777777" w:rsidR="00924A19" w:rsidRPr="00506FED" w:rsidRDefault="00924A19" w:rsidP="003E69B7">
            <w:pPr>
              <w:tabs>
                <w:tab w:val="left" w:pos="675"/>
                <w:tab w:val="left" w:pos="4743"/>
                <w:tab w:val="left" w:pos="9322"/>
              </w:tabs>
              <w:jc w:val="both"/>
              <w:rPr>
                <w:i/>
                <w:lang w:val="uz-Cyrl-UZ"/>
              </w:rPr>
            </w:pPr>
            <w:r w:rsidRPr="00506FED">
              <w:rPr>
                <w:sz w:val="28"/>
                <w:szCs w:val="28"/>
                <w:lang w:val="uz-Cyrl-UZ"/>
              </w:rPr>
              <w:t>Маъмуриятлар</w:t>
            </w:r>
            <w:r w:rsidRPr="00506FED">
              <w:rPr>
                <w:sz w:val="28"/>
                <w:szCs w:val="28"/>
                <w:lang w:val="fr-FR"/>
              </w:rPr>
              <w:t xml:space="preserve"> </w:t>
            </w:r>
            <w:r w:rsidRPr="00506FED">
              <w:rPr>
                <w:sz w:val="28"/>
                <w:szCs w:val="28"/>
                <w:lang w:val="uz-Cyrl-UZ"/>
              </w:rPr>
              <w:t>ўртасидаги</w:t>
            </w:r>
            <w:r w:rsidRPr="00506FED">
              <w:rPr>
                <w:sz w:val="28"/>
                <w:szCs w:val="28"/>
                <w:lang w:val="fr-FR"/>
              </w:rPr>
              <w:t xml:space="preserve"> </w:t>
            </w:r>
            <w:r w:rsidRPr="00506FED">
              <w:rPr>
                <w:sz w:val="28"/>
                <w:szCs w:val="28"/>
                <w:lang w:val="uz-Cyrl-UZ"/>
              </w:rPr>
              <w:t>келишув</w:t>
            </w:r>
            <w:r w:rsidRPr="00506FED">
              <w:rPr>
                <w:sz w:val="28"/>
                <w:szCs w:val="28"/>
                <w:lang w:val="fr-FR"/>
              </w:rPr>
              <w:t xml:space="preserve"> </w:t>
            </w:r>
            <w:r w:rsidRPr="00506FED">
              <w:rPr>
                <w:sz w:val="28"/>
                <w:szCs w:val="28"/>
                <w:lang w:val="uz-Cyrl-UZ"/>
              </w:rPr>
              <w:t>бўйича</w:t>
            </w:r>
            <w:r w:rsidRPr="00506FED">
              <w:rPr>
                <w:sz w:val="28"/>
                <w:szCs w:val="28"/>
                <w:lang w:val="fr-FR"/>
              </w:rPr>
              <w:t xml:space="preserve"> </w:t>
            </w:r>
            <w:r w:rsidRPr="00506FED">
              <w:rPr>
                <w:sz w:val="28"/>
                <w:szCs w:val="28"/>
                <w:lang w:val="uz-Cyrl-UZ"/>
              </w:rPr>
              <w:t>бел-гиланган</w:t>
            </w:r>
            <w:r w:rsidRPr="00506FED">
              <w:rPr>
                <w:sz w:val="28"/>
                <w:szCs w:val="28"/>
                <w:lang w:val="fr-FR"/>
              </w:rPr>
              <w:t xml:space="preserve"> </w:t>
            </w:r>
            <w:r w:rsidR="00D42684" w:rsidRPr="00506FED">
              <w:rPr>
                <w:sz w:val="28"/>
                <w:szCs w:val="28"/>
                <w:lang w:val="uz-Cyrl-UZ"/>
              </w:rPr>
              <w:t>ва/ёки</w:t>
            </w:r>
            <w:r w:rsidRPr="00506FED">
              <w:rPr>
                <w:sz w:val="28"/>
                <w:szCs w:val="28"/>
                <w:lang w:val="uz-Cyrl-UZ"/>
              </w:rPr>
              <w:t xml:space="preserve"> хусусий эксплуатация</w:t>
            </w:r>
            <w:r w:rsidRPr="00506FED">
              <w:rPr>
                <w:sz w:val="28"/>
                <w:szCs w:val="28"/>
                <w:lang w:val="fr-FR"/>
              </w:rPr>
              <w:t xml:space="preserve"> </w:t>
            </w:r>
            <w:r w:rsidRPr="00506FED">
              <w:rPr>
                <w:sz w:val="28"/>
                <w:szCs w:val="28"/>
                <w:lang w:val="uz-Cyrl-UZ"/>
              </w:rPr>
              <w:t>қилиш</w:t>
            </w:r>
            <w:r w:rsidRPr="00506FED">
              <w:rPr>
                <w:sz w:val="28"/>
                <w:szCs w:val="28"/>
                <w:lang w:val="fr-FR"/>
              </w:rPr>
              <w:t xml:space="preserve"> </w:t>
            </w:r>
            <w:r w:rsidRPr="00506FED">
              <w:rPr>
                <w:sz w:val="28"/>
                <w:szCs w:val="28"/>
                <w:lang w:val="uz-Cyrl-UZ"/>
              </w:rPr>
              <w:t>ташкилотлари</w:t>
            </w:r>
            <w:r w:rsidRPr="00506FED">
              <w:rPr>
                <w:sz w:val="28"/>
                <w:szCs w:val="28"/>
                <w:lang w:val="fr-FR"/>
              </w:rPr>
              <w:t xml:space="preserve"> </w:t>
            </w:r>
            <w:r w:rsidRPr="00506FED">
              <w:rPr>
                <w:sz w:val="28"/>
                <w:szCs w:val="28"/>
                <w:lang w:val="uz-Cyrl-UZ"/>
              </w:rPr>
              <w:t>томонидан</w:t>
            </w:r>
            <w:r w:rsidRPr="00506FED">
              <w:rPr>
                <w:sz w:val="28"/>
                <w:szCs w:val="28"/>
                <w:lang w:val="fr-FR"/>
              </w:rPr>
              <w:t xml:space="preserve"> </w:t>
            </w:r>
            <w:r w:rsidRPr="00506FED">
              <w:rPr>
                <w:sz w:val="28"/>
                <w:szCs w:val="28"/>
                <w:lang w:val="uz-Cyrl-UZ"/>
              </w:rPr>
              <w:t>тан</w:t>
            </w:r>
            <w:r w:rsidRPr="00506FED">
              <w:rPr>
                <w:sz w:val="28"/>
                <w:szCs w:val="28"/>
                <w:lang w:val="fr-FR"/>
              </w:rPr>
              <w:t xml:space="preserve"> </w:t>
            </w:r>
            <w:r w:rsidRPr="00506FED">
              <w:rPr>
                <w:sz w:val="28"/>
                <w:szCs w:val="28"/>
                <w:lang w:val="uz-Cyrl-UZ"/>
              </w:rPr>
              <w:t>олинган</w:t>
            </w:r>
            <w:r w:rsidRPr="00506FED">
              <w:rPr>
                <w:sz w:val="28"/>
                <w:szCs w:val="28"/>
                <w:lang w:val="fr-FR"/>
              </w:rPr>
              <w:t xml:space="preserve"> </w:t>
            </w:r>
            <w:r w:rsidRPr="00506FED">
              <w:rPr>
                <w:sz w:val="28"/>
                <w:szCs w:val="28"/>
                <w:lang w:val="uz-Cyrl-UZ"/>
              </w:rPr>
              <w:t>баённома-ларга</w:t>
            </w:r>
            <w:r w:rsidRPr="00506FED">
              <w:rPr>
                <w:sz w:val="28"/>
                <w:szCs w:val="28"/>
                <w:lang w:val="fr-FR"/>
              </w:rPr>
              <w:t xml:space="preserve"> </w:t>
            </w:r>
            <w:r w:rsidRPr="00506FED">
              <w:rPr>
                <w:sz w:val="28"/>
                <w:szCs w:val="28"/>
                <w:lang w:val="uz-Cyrl-UZ"/>
              </w:rPr>
              <w:t>мувофиқ</w:t>
            </w:r>
            <w:r w:rsidR="00FD4DF2" w:rsidRPr="00506FED">
              <w:rPr>
                <w:sz w:val="28"/>
                <w:szCs w:val="28"/>
                <w:lang w:val="uz-Cyrl-UZ"/>
              </w:rPr>
              <w:t>,</w:t>
            </w:r>
            <w:r w:rsidRPr="00506FED">
              <w:rPr>
                <w:sz w:val="28"/>
                <w:szCs w:val="28"/>
                <w:lang w:val="uz-Cyrl-UZ"/>
              </w:rPr>
              <w:t xml:space="preserve"> фойдаланувчилар</w:t>
            </w:r>
            <w:r w:rsidRPr="00506FED">
              <w:rPr>
                <w:sz w:val="28"/>
                <w:szCs w:val="28"/>
                <w:lang w:val="fr-FR"/>
              </w:rPr>
              <w:t xml:space="preserve"> </w:t>
            </w:r>
            <w:r w:rsidRPr="00506FED">
              <w:rPr>
                <w:sz w:val="28"/>
                <w:szCs w:val="28"/>
                <w:lang w:val="uz-Cyrl-UZ"/>
              </w:rPr>
              <w:t>ўртасида алоқани</w:t>
            </w:r>
            <w:r w:rsidRPr="00506FED">
              <w:rPr>
                <w:sz w:val="28"/>
                <w:szCs w:val="28"/>
                <w:lang w:val="fr-FR"/>
              </w:rPr>
              <w:t>,</w:t>
            </w:r>
            <w:r w:rsidRPr="00506FED">
              <w:rPr>
                <w:sz w:val="28"/>
                <w:szCs w:val="28"/>
                <w:lang w:val="uz-Cyrl-UZ"/>
              </w:rPr>
              <w:t xml:space="preserve"> жумладан</w:t>
            </w:r>
            <w:r w:rsidR="00FD4DF2" w:rsidRPr="00506FED">
              <w:rPr>
                <w:sz w:val="28"/>
                <w:szCs w:val="28"/>
                <w:lang w:val="uz-Cyrl-UZ"/>
              </w:rPr>
              <w:t>,</w:t>
            </w:r>
            <w:r w:rsidRPr="00506FED">
              <w:rPr>
                <w:sz w:val="28"/>
                <w:szCs w:val="28"/>
                <w:lang w:val="uz-Cyrl-UZ"/>
              </w:rPr>
              <w:t xml:space="preserve"> </w:t>
            </w:r>
            <w:r w:rsidRPr="00864895">
              <w:rPr>
                <w:sz w:val="28"/>
                <w:szCs w:val="28"/>
                <w:lang w:val="uz-Cyrl-UZ"/>
              </w:rPr>
              <w:t>четки</w:t>
            </w:r>
            <w:r w:rsidRPr="00506FED">
              <w:rPr>
                <w:sz w:val="28"/>
                <w:szCs w:val="28"/>
                <w:lang w:val="uz-Cyrl-UZ"/>
              </w:rPr>
              <w:t xml:space="preserve"> ускуна</w:t>
            </w:r>
            <w:r w:rsidRPr="00506FED">
              <w:rPr>
                <w:sz w:val="28"/>
                <w:szCs w:val="28"/>
                <w:lang w:val="fr-FR"/>
              </w:rPr>
              <w:t xml:space="preserve"> </w:t>
            </w:r>
            <w:r w:rsidRPr="00506FED">
              <w:rPr>
                <w:sz w:val="28"/>
                <w:szCs w:val="28"/>
                <w:lang w:val="uz-Cyrl-UZ"/>
              </w:rPr>
              <w:t>функцияларини амалга оширишнинг тўлиқ имкониятини</w:t>
            </w:r>
            <w:r w:rsidRPr="00506FED">
              <w:rPr>
                <w:sz w:val="28"/>
                <w:szCs w:val="28"/>
                <w:lang w:val="fr-FR"/>
              </w:rPr>
              <w:t xml:space="preserve"> </w:t>
            </w:r>
            <w:r w:rsidRPr="00506FED">
              <w:rPr>
                <w:sz w:val="28"/>
                <w:szCs w:val="28"/>
                <w:lang w:val="uz-Cyrl-UZ"/>
              </w:rPr>
              <w:t>тақдим этадиган телекомммуникациялар</w:t>
            </w:r>
            <w:r w:rsidRPr="00506FED">
              <w:rPr>
                <w:sz w:val="28"/>
                <w:szCs w:val="28"/>
                <w:lang w:val="fr-FR"/>
              </w:rPr>
              <w:t xml:space="preserve"> </w:t>
            </w:r>
            <w:r w:rsidRPr="00506FED">
              <w:rPr>
                <w:sz w:val="28"/>
                <w:szCs w:val="28"/>
                <w:lang w:val="uz-Cyrl-UZ"/>
              </w:rPr>
              <w:t>хизматининг</w:t>
            </w:r>
            <w:r w:rsidRPr="00506FED">
              <w:rPr>
                <w:sz w:val="28"/>
                <w:szCs w:val="28"/>
                <w:lang w:val="fr-FR"/>
              </w:rPr>
              <w:t xml:space="preserve"> </w:t>
            </w:r>
            <w:r w:rsidRPr="00506FED">
              <w:rPr>
                <w:sz w:val="28"/>
                <w:szCs w:val="28"/>
                <w:lang w:val="uz-Cyrl-UZ"/>
              </w:rPr>
              <w:t>тури</w:t>
            </w:r>
            <w:r w:rsidRPr="00506FED">
              <w:rPr>
                <w:sz w:val="28"/>
                <w:szCs w:val="28"/>
                <w:lang w:val="fr-FR"/>
              </w:rPr>
              <w:t>.</w:t>
            </w:r>
          </w:p>
        </w:tc>
      </w:tr>
      <w:tr w:rsidR="00924A19" w:rsidRPr="005234B4" w14:paraId="5AC39798" w14:textId="77777777">
        <w:trPr>
          <w:tblCellSpacing w:w="0" w:type="dxa"/>
          <w:jc w:val="center"/>
        </w:trPr>
        <w:tc>
          <w:tcPr>
            <w:tcW w:w="2007" w:type="pct"/>
          </w:tcPr>
          <w:p w14:paraId="14AB08F9"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Услуга радиопоиска</w:t>
            </w:r>
          </w:p>
          <w:p w14:paraId="008402F1"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 xml:space="preserve">uz </w:t>
            </w:r>
            <w:r w:rsidRPr="00506FED">
              <w:rPr>
                <w:sz w:val="28"/>
                <w:szCs w:val="28"/>
                <w:lang w:val="uz-Cyrl-UZ"/>
              </w:rPr>
              <w:t>-</w:t>
            </w:r>
            <w:r w:rsidRPr="00506FED">
              <w:rPr>
                <w:b/>
                <w:sz w:val="28"/>
                <w:szCs w:val="28"/>
                <w:lang w:val="uz-Cyrl-UZ"/>
              </w:rPr>
              <w:t xml:space="preserve"> </w:t>
            </w:r>
            <w:r w:rsidRPr="00506FED">
              <w:rPr>
                <w:sz w:val="28"/>
                <w:szCs w:val="28"/>
                <w:lang w:val="uz-Cyrl-UZ"/>
              </w:rPr>
              <w:t>radioqidiruv xizmati</w:t>
            </w:r>
          </w:p>
          <w:p w14:paraId="637179CB" w14:textId="7AF913FF" w:rsidR="00924A19" w:rsidRPr="00506FED" w:rsidRDefault="003A4C4D" w:rsidP="00A64EC8">
            <w:pPr>
              <w:tabs>
                <w:tab w:val="left" w:pos="417"/>
                <w:tab w:val="left" w:pos="675"/>
                <w:tab w:val="left" w:pos="4219"/>
                <w:tab w:val="left" w:pos="9321"/>
              </w:tabs>
              <w:rPr>
                <w:b/>
                <w:sz w:val="28"/>
                <w:szCs w:val="28"/>
                <w:lang w:val="uz-Cyrl-UZ"/>
              </w:rPr>
            </w:pPr>
            <w:r>
              <w:rPr>
                <w:sz w:val="28"/>
                <w:szCs w:val="28"/>
                <w:lang w:val="uz-Cyrl-UZ"/>
              </w:rPr>
              <w:t xml:space="preserve"> </w:t>
            </w:r>
            <w:r w:rsidR="00924A19" w:rsidRPr="00506FED">
              <w:rPr>
                <w:sz w:val="28"/>
                <w:szCs w:val="28"/>
                <w:lang w:val="uz-Cyrl-UZ"/>
              </w:rPr>
              <w:t>pадиоқидирув хизмати</w:t>
            </w:r>
          </w:p>
          <w:p w14:paraId="135A3AF7"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 xml:space="preserve">en </w:t>
            </w:r>
            <w:r w:rsidRPr="00506FED">
              <w:rPr>
                <w:sz w:val="28"/>
                <w:szCs w:val="28"/>
                <w:lang w:val="uz-Cyrl-UZ"/>
              </w:rPr>
              <w:t>-</w:t>
            </w:r>
            <w:r w:rsidRPr="00506FED">
              <w:rPr>
                <w:b/>
                <w:sz w:val="28"/>
                <w:szCs w:val="28"/>
                <w:lang w:val="uz-Cyrl-UZ"/>
              </w:rPr>
              <w:t xml:space="preserve"> </w:t>
            </w:r>
            <w:r w:rsidRPr="00506FED">
              <w:rPr>
                <w:sz w:val="28"/>
                <w:szCs w:val="28"/>
                <w:lang w:val="uz-Cyrl-UZ"/>
              </w:rPr>
              <w:t>radio search service</w:t>
            </w:r>
          </w:p>
          <w:p w14:paraId="0794C8FC" w14:textId="77777777" w:rsidR="00924A19" w:rsidRPr="00506FED" w:rsidRDefault="00924A19" w:rsidP="00A64EC8">
            <w:pPr>
              <w:tabs>
                <w:tab w:val="left" w:pos="1095"/>
              </w:tabs>
              <w:rPr>
                <w:b/>
                <w:sz w:val="28"/>
                <w:szCs w:val="28"/>
                <w:lang w:val="uz-Cyrl-UZ"/>
              </w:rPr>
            </w:pPr>
          </w:p>
        </w:tc>
        <w:tc>
          <w:tcPr>
            <w:tcW w:w="2993" w:type="pct"/>
          </w:tcPr>
          <w:p w14:paraId="71EF2850" w14:textId="77777777" w:rsidR="00924A19" w:rsidRPr="00506FED" w:rsidRDefault="00924A19" w:rsidP="003E69B7">
            <w:pPr>
              <w:tabs>
                <w:tab w:val="left" w:pos="675"/>
                <w:tab w:val="left" w:pos="4219"/>
                <w:tab w:val="left" w:pos="9321"/>
              </w:tabs>
              <w:jc w:val="both"/>
              <w:rPr>
                <w:sz w:val="28"/>
                <w:szCs w:val="28"/>
              </w:rPr>
            </w:pPr>
            <w:r w:rsidRPr="00506FED">
              <w:rPr>
                <w:sz w:val="28"/>
                <w:szCs w:val="28"/>
              </w:rPr>
              <w:t>Услуга, дающая возможность абоненту получать с помощью персонального устройства, работающего в данной зоне, предупреждение по радио о вызове с любого телефонного аппарата сети общего пользования.</w:t>
            </w:r>
          </w:p>
          <w:p w14:paraId="7EEA6AD0" w14:textId="77777777" w:rsidR="00924A19" w:rsidRPr="00506FED" w:rsidRDefault="00924A19" w:rsidP="003E69B7">
            <w:pPr>
              <w:tabs>
                <w:tab w:val="left" w:pos="675"/>
                <w:tab w:val="left" w:pos="4219"/>
                <w:tab w:val="left" w:pos="9321"/>
              </w:tabs>
              <w:jc w:val="both"/>
            </w:pPr>
            <w:r w:rsidRPr="00506FED">
              <w:t>Примечание – Предупреждение может сопровождаться звуковым уведомлением или визуальной индикацией в кодированной форме и поступать от вызывающего лица или генерироваться с самой сети.</w:t>
            </w:r>
          </w:p>
          <w:p w14:paraId="0210A12E" w14:textId="77777777" w:rsidR="00924A19" w:rsidRPr="00E352E1" w:rsidRDefault="00924A19" w:rsidP="003E69B7">
            <w:pPr>
              <w:tabs>
                <w:tab w:val="left" w:pos="675"/>
                <w:tab w:val="left" w:pos="4219"/>
                <w:tab w:val="left" w:pos="9321"/>
              </w:tabs>
              <w:jc w:val="both"/>
              <w:rPr>
                <w:sz w:val="20"/>
                <w:szCs w:val="20"/>
              </w:rPr>
            </w:pPr>
          </w:p>
          <w:p w14:paraId="53041FAD" w14:textId="77777777" w:rsidR="00924A19" w:rsidRPr="00506FED" w:rsidRDefault="00924A19" w:rsidP="003E69B7">
            <w:pPr>
              <w:tabs>
                <w:tab w:val="left" w:pos="675"/>
                <w:tab w:val="left" w:pos="4219"/>
                <w:tab w:val="left" w:pos="9321"/>
              </w:tabs>
              <w:jc w:val="both"/>
              <w:rPr>
                <w:sz w:val="28"/>
                <w:szCs w:val="28"/>
              </w:rPr>
            </w:pPr>
            <w:proofErr w:type="spellStart"/>
            <w:r w:rsidRPr="00506FED">
              <w:rPr>
                <w:sz w:val="28"/>
                <w:szCs w:val="28"/>
                <w:lang w:val="en-US"/>
              </w:rPr>
              <w:t>Abonentga</w:t>
            </w:r>
            <w:proofErr w:type="spellEnd"/>
            <w:r w:rsidRPr="00506FED">
              <w:rPr>
                <w:sz w:val="28"/>
                <w:szCs w:val="28"/>
              </w:rPr>
              <w:t xml:space="preserve"> </w:t>
            </w:r>
            <w:proofErr w:type="spellStart"/>
            <w:r w:rsidRPr="00506FED">
              <w:rPr>
                <w:sz w:val="28"/>
                <w:szCs w:val="28"/>
                <w:lang w:val="en-US"/>
              </w:rPr>
              <w:t>belgilangan</w:t>
            </w:r>
            <w:proofErr w:type="spellEnd"/>
            <w:r w:rsidRPr="00506FED">
              <w:rPr>
                <w:sz w:val="28"/>
                <w:szCs w:val="28"/>
              </w:rPr>
              <w:t xml:space="preserve"> </w:t>
            </w:r>
            <w:proofErr w:type="spellStart"/>
            <w:r w:rsidRPr="00506FED">
              <w:rPr>
                <w:sz w:val="28"/>
                <w:szCs w:val="28"/>
                <w:lang w:val="en-US"/>
              </w:rPr>
              <w:t>zonada</w:t>
            </w:r>
            <w:proofErr w:type="spellEnd"/>
            <w:r w:rsidRPr="00506FED">
              <w:rPr>
                <w:sz w:val="28"/>
                <w:szCs w:val="28"/>
              </w:rPr>
              <w:t xml:space="preserve"> </w:t>
            </w:r>
            <w:proofErr w:type="spellStart"/>
            <w:r w:rsidRPr="00506FED">
              <w:rPr>
                <w:sz w:val="28"/>
                <w:szCs w:val="28"/>
                <w:lang w:val="en-US"/>
              </w:rPr>
              <w:t>ishlab</w:t>
            </w:r>
            <w:proofErr w:type="spellEnd"/>
            <w:r w:rsidRPr="00506FED">
              <w:rPr>
                <w:sz w:val="28"/>
                <w:szCs w:val="28"/>
              </w:rPr>
              <w:t xml:space="preserve"> </w:t>
            </w:r>
            <w:proofErr w:type="spellStart"/>
            <w:r w:rsidRPr="00506FED">
              <w:rPr>
                <w:sz w:val="28"/>
                <w:szCs w:val="28"/>
                <w:lang w:val="en-US"/>
              </w:rPr>
              <w:t>turgan</w:t>
            </w:r>
            <w:proofErr w:type="spellEnd"/>
            <w:r w:rsidRPr="00506FED">
              <w:rPr>
                <w:sz w:val="28"/>
                <w:szCs w:val="28"/>
              </w:rPr>
              <w:t xml:space="preserve"> </w:t>
            </w:r>
            <w:proofErr w:type="spellStart"/>
            <w:r w:rsidRPr="00506FED">
              <w:rPr>
                <w:sz w:val="28"/>
                <w:szCs w:val="28"/>
                <w:lang w:val="en-US"/>
              </w:rPr>
              <w:t>shaxsiy</w:t>
            </w:r>
            <w:proofErr w:type="spellEnd"/>
            <w:r w:rsidRPr="00506FED">
              <w:rPr>
                <w:sz w:val="28"/>
                <w:szCs w:val="28"/>
              </w:rPr>
              <w:t xml:space="preserve"> </w:t>
            </w:r>
            <w:proofErr w:type="spellStart"/>
            <w:r w:rsidRPr="00506FED">
              <w:rPr>
                <w:sz w:val="28"/>
                <w:szCs w:val="28"/>
                <w:lang w:val="en-US"/>
              </w:rPr>
              <w:t>qurilma</w:t>
            </w:r>
            <w:proofErr w:type="spellEnd"/>
            <w:r w:rsidRPr="00506FED">
              <w:rPr>
                <w:sz w:val="28"/>
                <w:szCs w:val="28"/>
              </w:rPr>
              <w:t xml:space="preserve"> </w:t>
            </w:r>
            <w:proofErr w:type="spellStart"/>
            <w:r w:rsidRPr="00506FED">
              <w:rPr>
                <w:sz w:val="28"/>
                <w:szCs w:val="28"/>
                <w:lang w:val="en-US"/>
              </w:rPr>
              <w:t>yordamida</w:t>
            </w:r>
            <w:proofErr w:type="spellEnd"/>
            <w:r w:rsidRPr="00506FED">
              <w:rPr>
                <w:sz w:val="28"/>
                <w:szCs w:val="28"/>
              </w:rPr>
              <w:t xml:space="preserve"> </w:t>
            </w:r>
            <w:proofErr w:type="spellStart"/>
            <w:r w:rsidRPr="00506FED">
              <w:rPr>
                <w:sz w:val="28"/>
                <w:szCs w:val="28"/>
                <w:lang w:val="en-US"/>
              </w:rPr>
              <w:t>umumiy</w:t>
            </w:r>
            <w:proofErr w:type="spellEnd"/>
            <w:r w:rsidRPr="00506FED">
              <w:rPr>
                <w:sz w:val="28"/>
                <w:szCs w:val="28"/>
              </w:rPr>
              <w:t xml:space="preserve"> </w:t>
            </w:r>
            <w:proofErr w:type="spellStart"/>
            <w:r w:rsidRPr="00506FED">
              <w:rPr>
                <w:sz w:val="28"/>
                <w:szCs w:val="28"/>
                <w:lang w:val="en-US"/>
              </w:rPr>
              <w:t>foydalanishdagi</w:t>
            </w:r>
            <w:proofErr w:type="spellEnd"/>
            <w:r w:rsidRPr="00506FED">
              <w:rPr>
                <w:sz w:val="28"/>
                <w:szCs w:val="28"/>
              </w:rPr>
              <w:t xml:space="preserve"> </w:t>
            </w:r>
            <w:proofErr w:type="spellStart"/>
            <w:r w:rsidRPr="00506FED">
              <w:rPr>
                <w:sz w:val="28"/>
                <w:szCs w:val="28"/>
                <w:lang w:val="en-US"/>
              </w:rPr>
              <w:t>tarmoqning</w:t>
            </w:r>
            <w:proofErr w:type="spellEnd"/>
            <w:r w:rsidRPr="00506FED">
              <w:rPr>
                <w:sz w:val="28"/>
                <w:szCs w:val="28"/>
              </w:rPr>
              <w:t xml:space="preserve"> </w:t>
            </w:r>
            <w:proofErr w:type="spellStart"/>
            <w:r w:rsidRPr="00506FED">
              <w:rPr>
                <w:sz w:val="28"/>
                <w:szCs w:val="28"/>
                <w:lang w:val="en-US"/>
              </w:rPr>
              <w:t>istalgan</w:t>
            </w:r>
            <w:proofErr w:type="spellEnd"/>
            <w:r w:rsidRPr="00506FED">
              <w:rPr>
                <w:sz w:val="28"/>
                <w:szCs w:val="28"/>
              </w:rPr>
              <w:t xml:space="preserve"> </w:t>
            </w:r>
            <w:proofErr w:type="spellStart"/>
            <w:r w:rsidRPr="00506FED">
              <w:rPr>
                <w:sz w:val="28"/>
                <w:szCs w:val="28"/>
                <w:lang w:val="en-US"/>
              </w:rPr>
              <w:t>telefon</w:t>
            </w:r>
            <w:proofErr w:type="spellEnd"/>
            <w:r w:rsidRPr="00506FED">
              <w:rPr>
                <w:sz w:val="28"/>
                <w:szCs w:val="28"/>
              </w:rPr>
              <w:t xml:space="preserve"> </w:t>
            </w:r>
            <w:proofErr w:type="spellStart"/>
            <w:r w:rsidRPr="00506FED">
              <w:rPr>
                <w:sz w:val="28"/>
                <w:szCs w:val="28"/>
                <w:lang w:val="en-US"/>
              </w:rPr>
              <w:t>apparatidan</w:t>
            </w:r>
            <w:proofErr w:type="spellEnd"/>
            <w:r w:rsidRPr="00506FED">
              <w:rPr>
                <w:sz w:val="28"/>
                <w:szCs w:val="28"/>
              </w:rPr>
              <w:t xml:space="preserve"> </w:t>
            </w:r>
            <w:proofErr w:type="spellStart"/>
            <w:r w:rsidRPr="00506FED">
              <w:rPr>
                <w:sz w:val="28"/>
                <w:szCs w:val="28"/>
                <w:lang w:val="en-US"/>
              </w:rPr>
              <w:t>chaqiruv</w:t>
            </w:r>
            <w:proofErr w:type="spellEnd"/>
            <w:r w:rsidRPr="00506FED">
              <w:rPr>
                <w:sz w:val="28"/>
                <w:szCs w:val="28"/>
              </w:rPr>
              <w:t xml:space="preserve"> </w:t>
            </w:r>
            <w:proofErr w:type="gramStart"/>
            <w:r w:rsidRPr="00506FED">
              <w:rPr>
                <w:sz w:val="28"/>
                <w:szCs w:val="28"/>
                <w:lang w:val="en-US"/>
              </w:rPr>
              <w:t>to</w:t>
            </w:r>
            <w:r w:rsidRPr="00506FED">
              <w:rPr>
                <w:sz w:val="28"/>
                <w:szCs w:val="28"/>
              </w:rPr>
              <w:t>‘</w:t>
            </w:r>
            <w:proofErr w:type="gramEnd"/>
            <w:r w:rsidRPr="00506FED">
              <w:rPr>
                <w:sz w:val="28"/>
                <w:szCs w:val="28"/>
                <w:lang w:val="en-US"/>
              </w:rPr>
              <w:t>g</w:t>
            </w:r>
            <w:r w:rsidRPr="00506FED">
              <w:rPr>
                <w:sz w:val="28"/>
                <w:szCs w:val="28"/>
              </w:rPr>
              <w:t>‘</w:t>
            </w:r>
            <w:proofErr w:type="spellStart"/>
            <w:r w:rsidRPr="00506FED">
              <w:rPr>
                <w:sz w:val="28"/>
                <w:szCs w:val="28"/>
                <w:lang w:val="en-US"/>
              </w:rPr>
              <w:t>risida</w:t>
            </w:r>
            <w:proofErr w:type="spellEnd"/>
            <w:r w:rsidRPr="00506FED">
              <w:rPr>
                <w:sz w:val="28"/>
                <w:szCs w:val="28"/>
              </w:rPr>
              <w:t xml:space="preserve"> </w:t>
            </w:r>
            <w:r w:rsidRPr="00506FED">
              <w:rPr>
                <w:sz w:val="28"/>
                <w:szCs w:val="28"/>
                <w:lang w:val="en-US"/>
              </w:rPr>
              <w:t>radio</w:t>
            </w:r>
            <w:r w:rsidRPr="00506FED">
              <w:rPr>
                <w:sz w:val="28"/>
                <w:szCs w:val="28"/>
              </w:rPr>
              <w:t xml:space="preserve"> </w:t>
            </w:r>
            <w:proofErr w:type="spellStart"/>
            <w:r w:rsidRPr="00506FED">
              <w:rPr>
                <w:sz w:val="28"/>
                <w:szCs w:val="28"/>
                <w:lang w:val="en-US"/>
              </w:rPr>
              <w:t>orqali</w:t>
            </w:r>
            <w:proofErr w:type="spellEnd"/>
            <w:r w:rsidRPr="00506FED">
              <w:rPr>
                <w:sz w:val="28"/>
                <w:szCs w:val="28"/>
              </w:rPr>
              <w:t xml:space="preserve"> </w:t>
            </w:r>
            <w:proofErr w:type="spellStart"/>
            <w:r w:rsidRPr="00506FED">
              <w:rPr>
                <w:sz w:val="28"/>
                <w:szCs w:val="28"/>
                <w:lang w:val="en-US"/>
              </w:rPr>
              <w:t>ogohlantirishni</w:t>
            </w:r>
            <w:proofErr w:type="spellEnd"/>
            <w:r w:rsidRPr="00506FED">
              <w:rPr>
                <w:sz w:val="28"/>
                <w:szCs w:val="28"/>
              </w:rPr>
              <w:t xml:space="preserve"> </w:t>
            </w:r>
            <w:proofErr w:type="spellStart"/>
            <w:r w:rsidRPr="00506FED">
              <w:rPr>
                <w:sz w:val="28"/>
                <w:szCs w:val="28"/>
                <w:lang w:val="en-US"/>
              </w:rPr>
              <w:t>olish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60401201" w14:textId="77777777" w:rsidR="00924A19" w:rsidRPr="00506FED" w:rsidRDefault="00924A19" w:rsidP="003E69B7">
            <w:pPr>
              <w:tabs>
                <w:tab w:val="left" w:pos="675"/>
                <w:tab w:val="left" w:pos="4219"/>
                <w:tab w:val="left" w:pos="9321"/>
              </w:tabs>
              <w:jc w:val="both"/>
            </w:pPr>
            <w:proofErr w:type="spellStart"/>
            <w:r w:rsidRPr="00506FED">
              <w:rPr>
                <w:lang w:val="en-US"/>
              </w:rPr>
              <w:t>Izoh</w:t>
            </w:r>
            <w:proofErr w:type="spellEnd"/>
            <w:r w:rsidRPr="00506FED">
              <w:t xml:space="preserve"> – </w:t>
            </w:r>
            <w:proofErr w:type="spellStart"/>
            <w:r w:rsidRPr="00506FED">
              <w:rPr>
                <w:lang w:val="en-US"/>
              </w:rPr>
              <w:t>Ogohlantirish</w:t>
            </w:r>
            <w:proofErr w:type="spellEnd"/>
            <w:r w:rsidRPr="00506FED">
              <w:t xml:space="preserve"> </w:t>
            </w:r>
            <w:proofErr w:type="spellStart"/>
            <w:r w:rsidRPr="00506FED">
              <w:rPr>
                <w:lang w:val="en-US"/>
              </w:rPr>
              <w:t>tovushli</w:t>
            </w:r>
            <w:proofErr w:type="spellEnd"/>
            <w:r w:rsidRPr="00506FED">
              <w:t xml:space="preserve"> </w:t>
            </w:r>
            <w:proofErr w:type="spellStart"/>
            <w:r w:rsidRPr="00506FED">
              <w:rPr>
                <w:lang w:val="en-US"/>
              </w:rPr>
              <w:t>xabarnoma</w:t>
            </w:r>
            <w:proofErr w:type="spellEnd"/>
            <w:r w:rsidRPr="00506FED">
              <w:t xml:space="preserve"> </w:t>
            </w:r>
            <w:proofErr w:type="spellStart"/>
            <w:r w:rsidRPr="00506FED">
              <w:rPr>
                <w:lang w:val="en-US"/>
              </w:rPr>
              <w:t>yoki</w:t>
            </w:r>
            <w:proofErr w:type="spellEnd"/>
            <w:r w:rsidRPr="00506FED">
              <w:t xml:space="preserve"> </w:t>
            </w:r>
            <w:proofErr w:type="spellStart"/>
            <w:r w:rsidRPr="00506FED">
              <w:rPr>
                <w:lang w:val="en-US"/>
              </w:rPr>
              <w:t>kodlangan</w:t>
            </w:r>
            <w:proofErr w:type="spellEnd"/>
            <w:r w:rsidRPr="00506FED">
              <w:t xml:space="preserve"> </w:t>
            </w:r>
            <w:proofErr w:type="spellStart"/>
            <w:r w:rsidRPr="00506FED">
              <w:rPr>
                <w:lang w:val="en-US"/>
              </w:rPr>
              <w:t>shakldagi</w:t>
            </w:r>
            <w:proofErr w:type="spellEnd"/>
            <w:r w:rsidRPr="00506FED">
              <w:t xml:space="preserve"> </w:t>
            </w:r>
            <w:proofErr w:type="spellStart"/>
            <w:r w:rsidRPr="00506FED">
              <w:rPr>
                <w:lang w:val="en-US"/>
              </w:rPr>
              <w:t>vizual</w:t>
            </w:r>
            <w:proofErr w:type="spellEnd"/>
            <w:r w:rsidRPr="00506FED">
              <w:t xml:space="preserve"> </w:t>
            </w:r>
            <w:proofErr w:type="spellStart"/>
            <w:r w:rsidRPr="00506FED">
              <w:rPr>
                <w:lang w:val="en-US"/>
              </w:rPr>
              <w:t>indikatsiya</w:t>
            </w:r>
            <w:proofErr w:type="spellEnd"/>
            <w:r w:rsidRPr="00506FED">
              <w:t xml:space="preserve"> </w:t>
            </w:r>
            <w:proofErr w:type="spellStart"/>
            <w:r w:rsidRPr="00506FED">
              <w:rPr>
                <w:lang w:val="en-US"/>
              </w:rPr>
              <w:t>bilan</w:t>
            </w:r>
            <w:proofErr w:type="spellEnd"/>
            <w:r w:rsidRPr="00506FED">
              <w:t xml:space="preserve"> </w:t>
            </w:r>
            <w:proofErr w:type="spellStart"/>
            <w:r w:rsidRPr="00506FED">
              <w:rPr>
                <w:lang w:val="en-US"/>
              </w:rPr>
              <w:t>kuzatilishi</w:t>
            </w:r>
            <w:proofErr w:type="spellEnd"/>
            <w:r w:rsidRPr="00506FED">
              <w:t xml:space="preserve"> </w:t>
            </w:r>
            <w:proofErr w:type="spellStart"/>
            <w:r w:rsidRPr="00506FED">
              <w:rPr>
                <w:lang w:val="en-US"/>
              </w:rPr>
              <w:t>va</w:t>
            </w:r>
            <w:proofErr w:type="spellEnd"/>
            <w:r w:rsidRPr="00506FED">
              <w:t xml:space="preserve"> </w:t>
            </w:r>
            <w:proofErr w:type="spellStart"/>
            <w:r w:rsidRPr="00506FED">
              <w:rPr>
                <w:lang w:val="en-US"/>
              </w:rPr>
              <w:t>chaqiruvchi</w:t>
            </w:r>
            <w:proofErr w:type="spellEnd"/>
            <w:r w:rsidRPr="00506FED">
              <w:t xml:space="preserve"> </w:t>
            </w:r>
            <w:proofErr w:type="spellStart"/>
            <w:r w:rsidRPr="00506FED">
              <w:rPr>
                <w:lang w:val="en-US"/>
              </w:rPr>
              <w:t>shaxsdan</w:t>
            </w:r>
            <w:proofErr w:type="spellEnd"/>
            <w:r w:rsidRPr="00506FED">
              <w:t xml:space="preserve"> </w:t>
            </w:r>
            <w:proofErr w:type="spellStart"/>
            <w:r w:rsidRPr="00506FED">
              <w:rPr>
                <w:lang w:val="en-US"/>
              </w:rPr>
              <w:t>kelib</w:t>
            </w:r>
            <w:proofErr w:type="spellEnd"/>
            <w:r w:rsidRPr="00506FED">
              <w:t xml:space="preserve"> </w:t>
            </w:r>
            <w:proofErr w:type="spellStart"/>
            <w:r w:rsidRPr="00506FED">
              <w:rPr>
                <w:lang w:val="en-US"/>
              </w:rPr>
              <w:t>tushishi</w:t>
            </w:r>
            <w:proofErr w:type="spellEnd"/>
            <w:r w:rsidRPr="00506FED">
              <w:t xml:space="preserve"> </w:t>
            </w:r>
            <w:proofErr w:type="spellStart"/>
            <w:r w:rsidRPr="00506FED">
              <w:rPr>
                <w:lang w:val="en-US"/>
              </w:rPr>
              <w:t>yoki</w:t>
            </w:r>
            <w:proofErr w:type="spellEnd"/>
            <w:r w:rsidRPr="00506FED">
              <w:t xml:space="preserve"> </w:t>
            </w:r>
            <w:proofErr w:type="spellStart"/>
            <w:r w:rsidRPr="00506FED">
              <w:rPr>
                <w:lang w:val="en-US"/>
              </w:rPr>
              <w:t>tarmoqning</w:t>
            </w:r>
            <w:proofErr w:type="spellEnd"/>
            <w:r w:rsidRPr="00506FED">
              <w:t xml:space="preserve"> </w:t>
            </w:r>
            <w:proofErr w:type="gramStart"/>
            <w:r w:rsidRPr="00506FED">
              <w:rPr>
                <w:lang w:val="en-US"/>
              </w:rPr>
              <w:t>o</w:t>
            </w:r>
            <w:r w:rsidRPr="00506FED">
              <w:t>‘</w:t>
            </w:r>
            <w:proofErr w:type="spellStart"/>
            <w:proofErr w:type="gramEnd"/>
            <w:r w:rsidRPr="00506FED">
              <w:rPr>
                <w:lang w:val="en-US"/>
              </w:rPr>
              <w:t>zida</w:t>
            </w:r>
            <w:proofErr w:type="spellEnd"/>
            <w:r w:rsidRPr="00506FED">
              <w:t xml:space="preserve"> </w:t>
            </w:r>
            <w:proofErr w:type="spellStart"/>
            <w:r w:rsidRPr="00506FED">
              <w:rPr>
                <w:lang w:val="en-US"/>
              </w:rPr>
              <w:t>generatsiya</w:t>
            </w:r>
            <w:proofErr w:type="spellEnd"/>
            <w:r w:rsidRPr="00506FED">
              <w:t xml:space="preserve"> </w:t>
            </w:r>
            <w:proofErr w:type="spellStart"/>
            <w:r w:rsidRPr="00506FED">
              <w:rPr>
                <w:lang w:val="en-US"/>
              </w:rPr>
              <w:t>qilinishi</w:t>
            </w:r>
            <w:proofErr w:type="spellEnd"/>
            <w:r w:rsidRPr="00506FED">
              <w:t xml:space="preserve"> </w:t>
            </w:r>
            <w:proofErr w:type="spellStart"/>
            <w:r w:rsidRPr="00506FED">
              <w:rPr>
                <w:lang w:val="en-US"/>
              </w:rPr>
              <w:t>mumkin</w:t>
            </w:r>
            <w:proofErr w:type="spellEnd"/>
            <w:r w:rsidRPr="00506FED">
              <w:t>.</w:t>
            </w:r>
          </w:p>
          <w:p w14:paraId="14FF9F43" w14:textId="77777777" w:rsidR="00E352E1" w:rsidRPr="00E352E1" w:rsidRDefault="00E352E1" w:rsidP="003E69B7">
            <w:pPr>
              <w:tabs>
                <w:tab w:val="left" w:pos="675"/>
                <w:tab w:val="left" w:pos="4219"/>
                <w:tab w:val="left" w:pos="9321"/>
              </w:tabs>
              <w:jc w:val="both"/>
              <w:rPr>
                <w:sz w:val="20"/>
                <w:szCs w:val="20"/>
                <w:lang w:val="uz-Cyrl-UZ"/>
              </w:rPr>
            </w:pPr>
          </w:p>
          <w:p w14:paraId="2D8D7A39" w14:textId="77777777" w:rsidR="00924A19" w:rsidRPr="00506FED" w:rsidRDefault="00924A19" w:rsidP="003E69B7">
            <w:pPr>
              <w:tabs>
                <w:tab w:val="left" w:pos="675"/>
                <w:tab w:val="left" w:pos="4219"/>
                <w:tab w:val="left" w:pos="9321"/>
              </w:tabs>
              <w:jc w:val="both"/>
              <w:rPr>
                <w:sz w:val="28"/>
                <w:szCs w:val="28"/>
                <w:lang w:val="uz-Cyrl-UZ"/>
              </w:rPr>
            </w:pPr>
            <w:r w:rsidRPr="00506FED">
              <w:rPr>
                <w:sz w:val="28"/>
                <w:szCs w:val="28"/>
                <w:lang w:val="uz-Cyrl-UZ"/>
              </w:rPr>
              <w:t xml:space="preserve">Абонентга </w:t>
            </w:r>
            <w:r w:rsidRPr="00E352E1">
              <w:rPr>
                <w:sz w:val="28"/>
                <w:szCs w:val="28"/>
                <w:lang w:val="uz-Cyrl-UZ"/>
              </w:rPr>
              <w:t xml:space="preserve">белгиланган зонада </w:t>
            </w:r>
            <w:r w:rsidRPr="00506FED">
              <w:rPr>
                <w:sz w:val="28"/>
                <w:szCs w:val="28"/>
                <w:lang w:val="uz-Cyrl-UZ"/>
              </w:rPr>
              <w:t xml:space="preserve">ишлаб турган шахсий қурилма ёрдамида умумий фойдаланишдаги тармоқнинг исталган телефон аппаратидан чақирув тўғрисида радио орқали </w:t>
            </w:r>
            <w:r w:rsidRPr="00506FED">
              <w:rPr>
                <w:sz w:val="28"/>
                <w:szCs w:val="28"/>
                <w:lang w:val="uz-Cyrl-UZ"/>
              </w:rPr>
              <w:lastRenderedPageBreak/>
              <w:t>огоҳлантиришни олиш имконини берадиган хизмат.</w:t>
            </w:r>
          </w:p>
          <w:p w14:paraId="2796AEFB" w14:textId="77777777" w:rsidR="00924A19" w:rsidRPr="00506FED" w:rsidRDefault="00924A19" w:rsidP="003E69B7">
            <w:pPr>
              <w:tabs>
                <w:tab w:val="left" w:pos="9321"/>
              </w:tabs>
              <w:jc w:val="both"/>
              <w:rPr>
                <w:sz w:val="28"/>
                <w:szCs w:val="28"/>
                <w:lang w:val="uz-Cyrl-UZ"/>
              </w:rPr>
            </w:pPr>
            <w:r w:rsidRPr="00506FED">
              <w:rPr>
                <w:lang w:val="uz-Cyrl-UZ"/>
              </w:rPr>
              <w:t>Изоҳ − Огоҳлантириш товушли хабарнома ёки кодланган шаклдаги визуал индикация билан кузатилиши ва чақирувчи шахсдан келиб тушиши ёки тармоқнинг ўзида генерация қилиниши мумкин.</w:t>
            </w:r>
          </w:p>
        </w:tc>
      </w:tr>
      <w:tr w:rsidR="00924A19" w:rsidRPr="005234B4" w14:paraId="14FFD130" w14:textId="77777777">
        <w:trPr>
          <w:tblCellSpacing w:w="0" w:type="dxa"/>
          <w:jc w:val="center"/>
        </w:trPr>
        <w:tc>
          <w:tcPr>
            <w:tcW w:w="2007" w:type="pct"/>
          </w:tcPr>
          <w:p w14:paraId="1C9B75D7" w14:textId="77777777" w:rsidR="00924A19" w:rsidRPr="00506FED" w:rsidRDefault="00924A19" w:rsidP="00A64EC8">
            <w:pPr>
              <w:tabs>
                <w:tab w:val="left" w:pos="417"/>
                <w:tab w:val="left" w:pos="675"/>
                <w:tab w:val="left" w:pos="4743"/>
                <w:tab w:val="left" w:pos="9322"/>
              </w:tabs>
              <w:jc w:val="both"/>
              <w:rPr>
                <w:b/>
                <w:sz w:val="28"/>
                <w:szCs w:val="28"/>
                <w:lang w:val="uz-Cyrl-UZ"/>
              </w:rPr>
            </w:pPr>
            <w:r w:rsidRPr="00506FED">
              <w:rPr>
                <w:b/>
                <w:sz w:val="28"/>
                <w:szCs w:val="28"/>
                <w:lang w:val="uz-Cyrl-UZ"/>
              </w:rPr>
              <w:t>Услуга распределения</w:t>
            </w:r>
          </w:p>
          <w:p w14:paraId="130487DC" w14:textId="77777777" w:rsidR="00924A19" w:rsidRPr="00506FED" w:rsidRDefault="00924A19" w:rsidP="00A64EC8">
            <w:pPr>
              <w:tabs>
                <w:tab w:val="left" w:pos="675"/>
                <w:tab w:val="left" w:pos="4743"/>
                <w:tab w:val="left" w:pos="9322"/>
              </w:tabs>
              <w:jc w:val="both"/>
              <w:rPr>
                <w:sz w:val="28"/>
                <w:szCs w:val="28"/>
                <w:lang w:val="uz-Cyrl-UZ"/>
              </w:rPr>
            </w:pPr>
            <w:r w:rsidRPr="00506FED">
              <w:rPr>
                <w:b/>
                <w:sz w:val="28"/>
                <w:szCs w:val="28"/>
                <w:lang w:val="uz-Cyrl-UZ"/>
              </w:rPr>
              <w:t>uz</w:t>
            </w:r>
            <w:r w:rsidRPr="00506FED">
              <w:rPr>
                <w:sz w:val="28"/>
                <w:szCs w:val="28"/>
                <w:lang w:val="uz-Cyrl-UZ"/>
              </w:rPr>
              <w:t xml:space="preserve"> - taqsimlash xizmati</w:t>
            </w:r>
          </w:p>
          <w:p w14:paraId="2FDCB2BA" w14:textId="3309A25F" w:rsidR="00924A19" w:rsidRPr="00506FED" w:rsidRDefault="003A4C4D" w:rsidP="00A64EC8">
            <w:pPr>
              <w:tabs>
                <w:tab w:val="left" w:pos="675"/>
                <w:tab w:val="left" w:pos="4743"/>
                <w:tab w:val="left" w:pos="9322"/>
              </w:tabs>
              <w:jc w:val="both"/>
              <w:rPr>
                <w:sz w:val="28"/>
                <w:szCs w:val="28"/>
                <w:lang w:val="uz-Cyrl-UZ"/>
              </w:rPr>
            </w:pPr>
            <w:r>
              <w:rPr>
                <w:sz w:val="28"/>
                <w:szCs w:val="28"/>
                <w:lang w:val="uz-Cyrl-UZ"/>
              </w:rPr>
              <w:t xml:space="preserve"> </w:t>
            </w:r>
            <w:r w:rsidR="00924A19" w:rsidRPr="00506FED">
              <w:rPr>
                <w:sz w:val="28"/>
                <w:szCs w:val="28"/>
                <w:lang w:val="uz-Cyrl-UZ"/>
              </w:rPr>
              <w:t>тақсимлаш хизмати</w:t>
            </w:r>
          </w:p>
          <w:p w14:paraId="40C15F10" w14:textId="77777777" w:rsidR="00924A19" w:rsidRPr="00506FED" w:rsidRDefault="00924A19" w:rsidP="00A64EC8">
            <w:pPr>
              <w:tabs>
                <w:tab w:val="left" w:pos="675"/>
                <w:tab w:val="left" w:pos="4743"/>
                <w:tab w:val="left" w:pos="9322"/>
              </w:tabs>
              <w:jc w:val="both"/>
              <w:rPr>
                <w:b/>
                <w:sz w:val="28"/>
                <w:szCs w:val="28"/>
                <w:lang w:val="uz-Cyrl-UZ"/>
              </w:rPr>
            </w:pPr>
            <w:proofErr w:type="gramStart"/>
            <w:r w:rsidRPr="00506FED">
              <w:rPr>
                <w:b/>
                <w:sz w:val="28"/>
                <w:szCs w:val="28"/>
                <w:lang w:val="fr-FR"/>
              </w:rPr>
              <w:t>en</w:t>
            </w:r>
            <w:proofErr w:type="gramEnd"/>
            <w:r w:rsidRPr="00506FED">
              <w:rPr>
                <w:sz w:val="28"/>
                <w:szCs w:val="28"/>
                <w:lang w:val="uz-Cyrl-UZ"/>
              </w:rPr>
              <w:t xml:space="preserve"> - distribution service</w:t>
            </w:r>
          </w:p>
        </w:tc>
        <w:tc>
          <w:tcPr>
            <w:tcW w:w="2993" w:type="pct"/>
          </w:tcPr>
          <w:p w14:paraId="5568CC51" w14:textId="77777777" w:rsidR="00924A19" w:rsidRPr="00506FED" w:rsidRDefault="00924A19" w:rsidP="003E69B7">
            <w:pPr>
              <w:tabs>
                <w:tab w:val="left" w:pos="675"/>
                <w:tab w:val="left" w:pos="4743"/>
                <w:tab w:val="left" w:pos="9322"/>
              </w:tabs>
              <w:jc w:val="both"/>
              <w:rPr>
                <w:sz w:val="28"/>
                <w:szCs w:val="28"/>
              </w:rPr>
            </w:pPr>
            <w:r w:rsidRPr="00506FED">
              <w:rPr>
                <w:sz w:val="28"/>
                <w:szCs w:val="28"/>
              </w:rPr>
              <w:t>Услуга, характеризующаяся однонаправленным потоком информации от данного пункта в сети к другим (нескольким) пунктам.</w:t>
            </w:r>
          </w:p>
          <w:p w14:paraId="307321A8" w14:textId="77777777" w:rsidR="00924A19" w:rsidRDefault="00924A19" w:rsidP="003E69B7">
            <w:pPr>
              <w:tabs>
                <w:tab w:val="left" w:pos="675"/>
                <w:tab w:val="left" w:pos="4743"/>
                <w:tab w:val="left" w:pos="9322"/>
              </w:tabs>
              <w:jc w:val="both"/>
              <w:rPr>
                <w:lang w:val="en-US"/>
              </w:rPr>
            </w:pPr>
            <w:r w:rsidRPr="00506FED">
              <w:t xml:space="preserve">Примечание </w:t>
            </w:r>
            <w:r w:rsidRPr="00506FED">
              <w:rPr>
                <w:lang w:val="uz-Cyrl-UZ"/>
              </w:rPr>
              <w:t>−</w:t>
            </w:r>
            <w:r w:rsidRPr="00506FED">
              <w:t xml:space="preserve"> Услуги распределения делятся на два класса: без индивидуального управления предоставления информации и с индивидуальным управлением предоставления информации.</w:t>
            </w:r>
          </w:p>
          <w:p w14:paraId="744C9B31" w14:textId="77777777" w:rsidR="0065349D" w:rsidRPr="0065349D" w:rsidRDefault="0065349D" w:rsidP="003E69B7">
            <w:pPr>
              <w:tabs>
                <w:tab w:val="left" w:pos="675"/>
                <w:tab w:val="left" w:pos="4743"/>
                <w:tab w:val="left" w:pos="9322"/>
              </w:tabs>
              <w:jc w:val="both"/>
              <w:rPr>
                <w:lang w:val="en-US"/>
              </w:rPr>
            </w:pPr>
          </w:p>
          <w:p w14:paraId="4BDF08E4" w14:textId="77777777" w:rsidR="00924A19" w:rsidRPr="00506FED" w:rsidRDefault="00924A19" w:rsidP="003E69B7">
            <w:pPr>
              <w:jc w:val="both"/>
              <w:rPr>
                <w:sz w:val="28"/>
                <w:szCs w:val="28"/>
              </w:rPr>
            </w:pPr>
            <w:proofErr w:type="spellStart"/>
            <w:r w:rsidRPr="00506FED">
              <w:rPr>
                <w:sz w:val="28"/>
                <w:szCs w:val="28"/>
                <w:lang w:val="en-US"/>
              </w:rPr>
              <w:t>Tarmoqdan</w:t>
            </w:r>
            <w:proofErr w:type="spellEnd"/>
            <w:r w:rsidRPr="00506FED">
              <w:rPr>
                <w:sz w:val="28"/>
                <w:szCs w:val="28"/>
              </w:rPr>
              <w:t xml:space="preserve"> </w:t>
            </w:r>
            <w:proofErr w:type="spellStart"/>
            <w:r w:rsidRPr="00506FED">
              <w:rPr>
                <w:sz w:val="28"/>
                <w:szCs w:val="28"/>
                <w:lang w:val="en-US"/>
              </w:rPr>
              <w:t>berilgan</w:t>
            </w:r>
            <w:proofErr w:type="spellEnd"/>
            <w:r w:rsidRPr="00506FED">
              <w:rPr>
                <w:sz w:val="28"/>
                <w:szCs w:val="28"/>
              </w:rPr>
              <w:t xml:space="preserve"> </w:t>
            </w:r>
            <w:proofErr w:type="spellStart"/>
            <w:r w:rsidRPr="00506FED">
              <w:rPr>
                <w:sz w:val="28"/>
                <w:szCs w:val="28"/>
                <w:lang w:val="en-US"/>
              </w:rPr>
              <w:t>punktdan</w:t>
            </w:r>
            <w:proofErr w:type="spellEnd"/>
            <w:r w:rsidRPr="00506FED">
              <w:rPr>
                <w:sz w:val="28"/>
                <w:szCs w:val="28"/>
              </w:rPr>
              <w:t xml:space="preserve"> </w:t>
            </w:r>
            <w:proofErr w:type="spellStart"/>
            <w:r w:rsidRPr="00506FED">
              <w:rPr>
                <w:sz w:val="28"/>
                <w:szCs w:val="28"/>
                <w:lang w:val="en-US"/>
              </w:rPr>
              <w:t>boshqa</w:t>
            </w:r>
            <w:proofErr w:type="spellEnd"/>
            <w:r w:rsidRPr="00506FED">
              <w:rPr>
                <w:sz w:val="28"/>
                <w:szCs w:val="28"/>
              </w:rPr>
              <w:t xml:space="preserve"> (</w:t>
            </w:r>
            <w:proofErr w:type="spellStart"/>
            <w:r w:rsidRPr="00506FED">
              <w:rPr>
                <w:sz w:val="28"/>
                <w:szCs w:val="28"/>
                <w:lang w:val="en-US"/>
              </w:rPr>
              <w:t>bir</w:t>
            </w:r>
            <w:proofErr w:type="spellEnd"/>
            <w:r w:rsidRPr="00506FED">
              <w:rPr>
                <w:sz w:val="28"/>
                <w:szCs w:val="28"/>
              </w:rPr>
              <w:t xml:space="preserve"> </w:t>
            </w:r>
            <w:proofErr w:type="spellStart"/>
            <w:r w:rsidRPr="00506FED">
              <w:rPr>
                <w:sz w:val="28"/>
                <w:szCs w:val="28"/>
                <w:lang w:val="en-US"/>
              </w:rPr>
              <w:t>nechta</w:t>
            </w:r>
            <w:proofErr w:type="spellEnd"/>
            <w:r w:rsidRPr="00506FED">
              <w:rPr>
                <w:sz w:val="28"/>
                <w:szCs w:val="28"/>
              </w:rPr>
              <w:t xml:space="preserve">) </w:t>
            </w:r>
            <w:proofErr w:type="spellStart"/>
            <w:r w:rsidRPr="00506FED">
              <w:rPr>
                <w:sz w:val="28"/>
                <w:szCs w:val="28"/>
                <w:lang w:val="en-US"/>
              </w:rPr>
              <w:t>punktlar</w:t>
            </w:r>
            <w:proofErr w:type="spellEnd"/>
            <w:r w:rsidRPr="00506FED">
              <w:rPr>
                <w:sz w:val="28"/>
                <w:szCs w:val="28"/>
              </w:rPr>
              <w:t xml:space="preserve"> </w:t>
            </w:r>
            <w:proofErr w:type="spellStart"/>
            <w:r w:rsidRPr="00506FED">
              <w:rPr>
                <w:sz w:val="28"/>
                <w:szCs w:val="28"/>
                <w:lang w:val="en-US"/>
              </w:rPr>
              <w:t>tomonga</w:t>
            </w:r>
            <w:proofErr w:type="spellEnd"/>
            <w:r w:rsidRPr="00506FED">
              <w:rPr>
                <w:sz w:val="28"/>
                <w:szCs w:val="28"/>
              </w:rPr>
              <w:t xml:space="preserve"> </w:t>
            </w:r>
            <w:proofErr w:type="spellStart"/>
            <w:r w:rsidRPr="00506FED">
              <w:rPr>
                <w:sz w:val="28"/>
                <w:szCs w:val="28"/>
                <w:lang w:val="en-US"/>
              </w:rPr>
              <w:t>bir</w:t>
            </w:r>
            <w:proofErr w:type="spellEnd"/>
            <w:r w:rsidRPr="00506FED">
              <w:rPr>
                <w:sz w:val="28"/>
                <w:szCs w:val="28"/>
              </w:rPr>
              <w:t xml:space="preserve"> </w:t>
            </w:r>
            <w:proofErr w:type="spellStart"/>
            <w:proofErr w:type="gramStart"/>
            <w:r w:rsidRPr="00506FED">
              <w:rPr>
                <w:sz w:val="28"/>
                <w:szCs w:val="28"/>
                <w:lang w:val="en-US"/>
              </w:rPr>
              <w:t>yo</w:t>
            </w:r>
            <w:proofErr w:type="spellEnd"/>
            <w:r w:rsidRPr="00506FED">
              <w:rPr>
                <w:sz w:val="28"/>
                <w:szCs w:val="28"/>
              </w:rPr>
              <w:t>‘</w:t>
            </w:r>
            <w:proofErr w:type="spellStart"/>
            <w:proofErr w:type="gramEnd"/>
            <w:r w:rsidRPr="00506FED">
              <w:rPr>
                <w:sz w:val="28"/>
                <w:szCs w:val="28"/>
                <w:lang w:val="en-US"/>
              </w:rPr>
              <w:t>nalishli</w:t>
            </w:r>
            <w:proofErr w:type="spellEnd"/>
            <w:r w:rsidRPr="00506FED">
              <w:rPr>
                <w:sz w:val="28"/>
                <w:szCs w:val="28"/>
              </w:rPr>
              <w:t xml:space="preserve"> </w:t>
            </w:r>
            <w:proofErr w:type="spellStart"/>
            <w:r w:rsidRPr="00506FED">
              <w:rPr>
                <w:sz w:val="28"/>
                <w:szCs w:val="28"/>
                <w:lang w:val="en-US"/>
              </w:rPr>
              <w:t>axborot</w:t>
            </w:r>
            <w:proofErr w:type="spellEnd"/>
            <w:r w:rsidRPr="00506FED">
              <w:rPr>
                <w:sz w:val="28"/>
                <w:szCs w:val="28"/>
              </w:rPr>
              <w:t xml:space="preserve"> </w:t>
            </w:r>
            <w:proofErr w:type="spellStart"/>
            <w:r w:rsidRPr="00506FED">
              <w:rPr>
                <w:sz w:val="28"/>
                <w:szCs w:val="28"/>
                <w:lang w:val="en-US"/>
              </w:rPr>
              <w:t>oqimi</w:t>
            </w:r>
            <w:proofErr w:type="spellEnd"/>
            <w:r w:rsidRPr="00506FED">
              <w:rPr>
                <w:sz w:val="28"/>
                <w:szCs w:val="28"/>
              </w:rPr>
              <w:t xml:space="preserve"> </w:t>
            </w:r>
            <w:proofErr w:type="spellStart"/>
            <w:r w:rsidRPr="00506FED">
              <w:rPr>
                <w:sz w:val="28"/>
                <w:szCs w:val="28"/>
                <w:lang w:val="en-US"/>
              </w:rPr>
              <w:t>bilan</w:t>
            </w:r>
            <w:proofErr w:type="spellEnd"/>
            <w:r w:rsidRPr="00506FED">
              <w:rPr>
                <w:sz w:val="28"/>
                <w:szCs w:val="28"/>
              </w:rPr>
              <w:t xml:space="preserve"> </w:t>
            </w:r>
            <w:proofErr w:type="spellStart"/>
            <w:r w:rsidRPr="00506FED">
              <w:rPr>
                <w:sz w:val="28"/>
                <w:szCs w:val="28"/>
                <w:lang w:val="en-US"/>
              </w:rPr>
              <w:t>tavsiflanuvchi</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4664EB05" w14:textId="77777777" w:rsidR="00924A19" w:rsidRPr="00506FED" w:rsidRDefault="00924A19" w:rsidP="003E69B7">
            <w:pPr>
              <w:jc w:val="both"/>
            </w:pPr>
            <w:proofErr w:type="spellStart"/>
            <w:r w:rsidRPr="00506FED">
              <w:rPr>
                <w:lang w:val="en-US"/>
              </w:rPr>
              <w:t>Izoh</w:t>
            </w:r>
            <w:proofErr w:type="spellEnd"/>
            <w:r w:rsidRPr="00506FED">
              <w:t xml:space="preserve"> – </w:t>
            </w:r>
            <w:proofErr w:type="spellStart"/>
            <w:r w:rsidRPr="00506FED">
              <w:rPr>
                <w:lang w:val="en-US"/>
              </w:rPr>
              <w:t>Taqsimlash</w:t>
            </w:r>
            <w:proofErr w:type="spellEnd"/>
            <w:r w:rsidRPr="00506FED">
              <w:t xml:space="preserve"> </w:t>
            </w:r>
            <w:proofErr w:type="spellStart"/>
            <w:r w:rsidRPr="00506FED">
              <w:rPr>
                <w:lang w:val="en-US"/>
              </w:rPr>
              <w:t>xizmati</w:t>
            </w:r>
            <w:proofErr w:type="spellEnd"/>
            <w:r w:rsidRPr="00506FED">
              <w:t xml:space="preserve"> </w:t>
            </w:r>
            <w:proofErr w:type="spellStart"/>
            <w:r w:rsidRPr="00506FED">
              <w:rPr>
                <w:lang w:val="en-US"/>
              </w:rPr>
              <w:t>ikki</w:t>
            </w:r>
            <w:proofErr w:type="spellEnd"/>
            <w:r w:rsidRPr="00506FED">
              <w:t xml:space="preserve"> </w:t>
            </w:r>
            <w:proofErr w:type="spellStart"/>
            <w:r w:rsidR="00ED17C1">
              <w:rPr>
                <w:lang w:val="en-US"/>
              </w:rPr>
              <w:t>sinf</w:t>
            </w:r>
            <w:r w:rsidRPr="00506FED">
              <w:rPr>
                <w:lang w:val="en-US"/>
              </w:rPr>
              <w:t>ga</w:t>
            </w:r>
            <w:proofErr w:type="spellEnd"/>
            <w:r w:rsidRPr="00506FED">
              <w:t xml:space="preserve">: </w:t>
            </w:r>
            <w:proofErr w:type="spellStart"/>
            <w:r w:rsidRPr="00506FED">
              <w:rPr>
                <w:lang w:val="en-US"/>
              </w:rPr>
              <w:t>axborotni</w:t>
            </w:r>
            <w:proofErr w:type="spellEnd"/>
            <w:r w:rsidRPr="00506FED">
              <w:t xml:space="preserve"> </w:t>
            </w:r>
            <w:r w:rsidRPr="00506FED">
              <w:rPr>
                <w:lang w:val="en-US"/>
              </w:rPr>
              <w:t>individual</w:t>
            </w:r>
            <w:r w:rsidRPr="00506FED">
              <w:t xml:space="preserve"> </w:t>
            </w:r>
            <w:proofErr w:type="spellStart"/>
            <w:r w:rsidRPr="00506FED">
              <w:rPr>
                <w:lang w:val="en-US"/>
              </w:rPr>
              <w:t>boshqaruvsiz</w:t>
            </w:r>
            <w:proofErr w:type="spellEnd"/>
            <w:r w:rsidRPr="00506FED">
              <w:t xml:space="preserve"> </w:t>
            </w:r>
            <w:proofErr w:type="spellStart"/>
            <w:r w:rsidRPr="00506FED">
              <w:rPr>
                <w:lang w:val="en-US"/>
              </w:rPr>
              <w:t>taqdim</w:t>
            </w:r>
            <w:proofErr w:type="spellEnd"/>
            <w:r w:rsidRPr="00506FED">
              <w:t xml:space="preserve"> </w:t>
            </w:r>
            <w:proofErr w:type="spellStart"/>
            <w:r w:rsidRPr="00506FED">
              <w:rPr>
                <w:lang w:val="en-US"/>
              </w:rPr>
              <w:t>etish</w:t>
            </w:r>
            <w:proofErr w:type="spellEnd"/>
            <w:r w:rsidRPr="00506FED">
              <w:t xml:space="preserve"> </w:t>
            </w:r>
            <w:proofErr w:type="spellStart"/>
            <w:r w:rsidRPr="00506FED">
              <w:rPr>
                <w:lang w:val="en-US"/>
              </w:rPr>
              <w:t>va</w:t>
            </w:r>
            <w:proofErr w:type="spellEnd"/>
            <w:r w:rsidRPr="00506FED">
              <w:t xml:space="preserve"> </w:t>
            </w:r>
            <w:proofErr w:type="spellStart"/>
            <w:r w:rsidRPr="00506FED">
              <w:rPr>
                <w:lang w:val="en-US"/>
              </w:rPr>
              <w:t>axborotni</w:t>
            </w:r>
            <w:proofErr w:type="spellEnd"/>
            <w:r w:rsidRPr="00506FED">
              <w:t xml:space="preserve"> </w:t>
            </w:r>
            <w:r w:rsidRPr="00506FED">
              <w:rPr>
                <w:lang w:val="en-US"/>
              </w:rPr>
              <w:t>individual</w:t>
            </w:r>
            <w:r w:rsidRPr="00506FED">
              <w:t xml:space="preserve"> </w:t>
            </w:r>
            <w:proofErr w:type="spellStart"/>
            <w:r w:rsidRPr="00506FED">
              <w:rPr>
                <w:lang w:val="en-US"/>
              </w:rPr>
              <w:t>boshqaruvli</w:t>
            </w:r>
            <w:proofErr w:type="spellEnd"/>
            <w:r w:rsidRPr="00506FED">
              <w:t xml:space="preserve"> </w:t>
            </w:r>
            <w:proofErr w:type="spellStart"/>
            <w:r w:rsidRPr="00506FED">
              <w:rPr>
                <w:lang w:val="en-US"/>
              </w:rPr>
              <w:t>taqdim</w:t>
            </w:r>
            <w:proofErr w:type="spellEnd"/>
            <w:r w:rsidRPr="00506FED">
              <w:t xml:space="preserve"> </w:t>
            </w:r>
            <w:proofErr w:type="spellStart"/>
            <w:r w:rsidRPr="00506FED">
              <w:rPr>
                <w:lang w:val="en-US"/>
              </w:rPr>
              <w:t>etishga</w:t>
            </w:r>
            <w:proofErr w:type="spellEnd"/>
            <w:r w:rsidRPr="00506FED">
              <w:t xml:space="preserve"> </w:t>
            </w:r>
            <w:proofErr w:type="spellStart"/>
            <w:proofErr w:type="gramStart"/>
            <w:r w:rsidRPr="00506FED">
              <w:rPr>
                <w:lang w:val="en-US"/>
              </w:rPr>
              <w:t>bo</w:t>
            </w:r>
            <w:proofErr w:type="spellEnd"/>
            <w:r w:rsidRPr="00506FED">
              <w:t>‘</w:t>
            </w:r>
            <w:proofErr w:type="spellStart"/>
            <w:proofErr w:type="gramEnd"/>
            <w:r w:rsidRPr="00506FED">
              <w:rPr>
                <w:lang w:val="en-US"/>
              </w:rPr>
              <w:t>linadi</w:t>
            </w:r>
            <w:proofErr w:type="spellEnd"/>
            <w:r w:rsidRPr="00506FED">
              <w:t>.</w:t>
            </w:r>
          </w:p>
          <w:p w14:paraId="2898F0A4" w14:textId="77777777" w:rsidR="00924A19" w:rsidRPr="00506FED" w:rsidRDefault="00924A19" w:rsidP="003E69B7">
            <w:pPr>
              <w:jc w:val="both"/>
            </w:pPr>
          </w:p>
          <w:p w14:paraId="0E54848B" w14:textId="77777777" w:rsidR="00924A19" w:rsidRPr="00506FED" w:rsidRDefault="00924A19" w:rsidP="003E69B7">
            <w:pPr>
              <w:jc w:val="both"/>
              <w:rPr>
                <w:sz w:val="28"/>
                <w:szCs w:val="28"/>
                <w:lang w:val="uz-Cyrl-UZ"/>
              </w:rPr>
            </w:pPr>
            <w:r w:rsidRPr="00506FED">
              <w:rPr>
                <w:sz w:val="28"/>
                <w:szCs w:val="28"/>
                <w:lang w:val="uz-Cyrl-UZ"/>
              </w:rPr>
              <w:t xml:space="preserve">Тармоқдаги берилган пунктдан бошқа (бир нечта) пунктлар томонга бир йўналишли ахборот оқими билан тавсифланувчи хизмат. </w:t>
            </w:r>
          </w:p>
          <w:p w14:paraId="5B6D8E7A" w14:textId="77777777" w:rsidR="00924A19" w:rsidRPr="00506FED" w:rsidRDefault="00924A19" w:rsidP="003E69B7">
            <w:pPr>
              <w:tabs>
                <w:tab w:val="left" w:pos="675"/>
                <w:tab w:val="left" w:pos="4219"/>
                <w:tab w:val="left" w:pos="9321"/>
              </w:tabs>
              <w:jc w:val="both"/>
              <w:rPr>
                <w:i/>
                <w:lang w:val="uz-Cyrl-UZ"/>
              </w:rPr>
            </w:pPr>
            <w:r w:rsidRPr="00506FED">
              <w:rPr>
                <w:lang w:val="uz-Cyrl-UZ"/>
              </w:rPr>
              <w:t xml:space="preserve">Изоҳ − Тақсимлаш хизмати икки </w:t>
            </w:r>
            <w:r w:rsidR="00ED17C1" w:rsidRPr="00ED17C1">
              <w:rPr>
                <w:lang w:val="uz-Cyrl-UZ"/>
              </w:rPr>
              <w:t>синф</w:t>
            </w:r>
            <w:r w:rsidRPr="00506FED">
              <w:rPr>
                <w:lang w:val="uz-Cyrl-UZ"/>
              </w:rPr>
              <w:t>га: ахборотни индивидуал бошқарувсиз тақдим этиш ва ахборотни индивидуал бошқарувли тақдим этишга бўлинади.</w:t>
            </w:r>
          </w:p>
        </w:tc>
      </w:tr>
      <w:tr w:rsidR="00924A19" w:rsidRPr="00506FED" w14:paraId="19C724A7" w14:textId="77777777">
        <w:trPr>
          <w:tblCellSpacing w:w="0" w:type="dxa"/>
          <w:jc w:val="center"/>
        </w:trPr>
        <w:tc>
          <w:tcPr>
            <w:tcW w:w="2007" w:type="pct"/>
          </w:tcPr>
          <w:p w14:paraId="3508E35F" w14:textId="77777777" w:rsidR="00924A19" w:rsidRPr="00506FED" w:rsidRDefault="00924A19" w:rsidP="003D57D4">
            <w:pPr>
              <w:tabs>
                <w:tab w:val="left" w:pos="417"/>
                <w:tab w:val="left" w:pos="675"/>
                <w:tab w:val="left" w:pos="4743"/>
                <w:tab w:val="left" w:pos="9322"/>
              </w:tabs>
              <w:rPr>
                <w:b/>
                <w:sz w:val="28"/>
                <w:szCs w:val="28"/>
                <w:lang w:val="uz-Cyrl-UZ"/>
              </w:rPr>
            </w:pPr>
            <w:r w:rsidRPr="00506FED">
              <w:rPr>
                <w:b/>
                <w:sz w:val="28"/>
                <w:szCs w:val="28"/>
                <w:lang w:val="uz-Cyrl-UZ"/>
              </w:rPr>
              <w:t xml:space="preserve">Услуга распределения без </w:t>
            </w:r>
            <w:r w:rsidRPr="00506FED">
              <w:rPr>
                <w:b/>
                <w:sz w:val="28"/>
                <w:szCs w:val="28"/>
                <w:lang w:val="uz-Cyrl-UZ"/>
              </w:rPr>
              <w:br/>
              <w:t>индивидуального управления</w:t>
            </w:r>
          </w:p>
          <w:p w14:paraId="3107918C" w14:textId="77777777" w:rsidR="00924A19" w:rsidRPr="00506FED" w:rsidRDefault="00924A19" w:rsidP="003D57D4">
            <w:pPr>
              <w:tabs>
                <w:tab w:val="left" w:pos="675"/>
                <w:tab w:val="left" w:pos="4743"/>
                <w:tab w:val="left" w:pos="9322"/>
              </w:tabs>
              <w:rPr>
                <w:sz w:val="28"/>
                <w:szCs w:val="28"/>
                <w:lang w:val="uz-Cyrl-UZ"/>
              </w:rPr>
            </w:pPr>
            <w:r w:rsidRPr="00506FED">
              <w:rPr>
                <w:b/>
                <w:sz w:val="28"/>
                <w:szCs w:val="28"/>
                <w:lang w:val="uz-Cyrl-UZ"/>
              </w:rPr>
              <w:t>uz</w:t>
            </w:r>
            <w:r w:rsidRPr="00506FED">
              <w:rPr>
                <w:sz w:val="28"/>
                <w:szCs w:val="28"/>
                <w:lang w:val="uz-Cyrl-UZ"/>
              </w:rPr>
              <w:t xml:space="preserve"> - individual boshqaruvsiz taqsimlash xizmati</w:t>
            </w:r>
          </w:p>
          <w:p w14:paraId="0A678021" w14:textId="06B89A5D" w:rsidR="00924A19" w:rsidRPr="00506FED" w:rsidRDefault="003A4C4D" w:rsidP="003D57D4">
            <w:pPr>
              <w:tabs>
                <w:tab w:val="left" w:pos="675"/>
                <w:tab w:val="left" w:pos="4743"/>
                <w:tab w:val="left" w:pos="9322"/>
              </w:tabs>
              <w:rPr>
                <w:sz w:val="28"/>
                <w:szCs w:val="28"/>
                <w:lang w:val="en-US"/>
              </w:rPr>
            </w:pPr>
            <w:r>
              <w:rPr>
                <w:sz w:val="28"/>
                <w:szCs w:val="28"/>
                <w:lang w:val="uz-Cyrl-UZ"/>
              </w:rPr>
              <w:t xml:space="preserve"> </w:t>
            </w:r>
            <w:r w:rsidR="00924A19" w:rsidRPr="00506FED">
              <w:rPr>
                <w:sz w:val="28"/>
                <w:szCs w:val="28"/>
              </w:rPr>
              <w:t>индивидуал</w:t>
            </w:r>
            <w:r w:rsidR="00924A19" w:rsidRPr="00506FED">
              <w:rPr>
                <w:sz w:val="28"/>
                <w:szCs w:val="28"/>
                <w:lang w:val="en-US"/>
              </w:rPr>
              <w:t xml:space="preserve"> </w:t>
            </w:r>
            <w:proofErr w:type="spellStart"/>
            <w:r w:rsidR="00924A19" w:rsidRPr="00506FED">
              <w:rPr>
                <w:sz w:val="28"/>
                <w:szCs w:val="28"/>
              </w:rPr>
              <w:t>бошқарувсиз</w:t>
            </w:r>
            <w:proofErr w:type="spellEnd"/>
            <w:r w:rsidR="00924A19" w:rsidRPr="00506FED">
              <w:rPr>
                <w:sz w:val="28"/>
                <w:szCs w:val="28"/>
                <w:lang w:val="en-US"/>
              </w:rPr>
              <w:t xml:space="preserve"> </w:t>
            </w:r>
            <w:proofErr w:type="spellStart"/>
            <w:r w:rsidR="00924A19" w:rsidRPr="00506FED">
              <w:rPr>
                <w:sz w:val="28"/>
                <w:szCs w:val="28"/>
              </w:rPr>
              <w:t>тақсимлаш</w:t>
            </w:r>
            <w:proofErr w:type="spellEnd"/>
            <w:r w:rsidR="00924A19" w:rsidRPr="00506FED">
              <w:rPr>
                <w:sz w:val="28"/>
                <w:szCs w:val="28"/>
                <w:lang w:val="en-US"/>
              </w:rPr>
              <w:t xml:space="preserve"> </w:t>
            </w:r>
            <w:proofErr w:type="spellStart"/>
            <w:r w:rsidR="00924A19" w:rsidRPr="00506FED">
              <w:rPr>
                <w:sz w:val="28"/>
                <w:szCs w:val="28"/>
              </w:rPr>
              <w:t>хизмати</w:t>
            </w:r>
            <w:proofErr w:type="spellEnd"/>
          </w:p>
          <w:p w14:paraId="3FAB246A" w14:textId="77777777" w:rsidR="00924A19" w:rsidRPr="00506FED" w:rsidRDefault="00924A19" w:rsidP="003D57D4">
            <w:pPr>
              <w:tabs>
                <w:tab w:val="left" w:pos="675"/>
                <w:tab w:val="left" w:pos="4743"/>
                <w:tab w:val="left" w:pos="9322"/>
              </w:tabs>
              <w:rPr>
                <w:sz w:val="28"/>
                <w:szCs w:val="28"/>
                <w:lang w:val="en-GB"/>
              </w:rPr>
            </w:pPr>
            <w:proofErr w:type="spellStart"/>
            <w:r w:rsidRPr="00506FED">
              <w:rPr>
                <w:b/>
                <w:sz w:val="28"/>
                <w:szCs w:val="28"/>
                <w:lang w:val="en-US"/>
              </w:rPr>
              <w:t>en</w:t>
            </w:r>
            <w:proofErr w:type="spellEnd"/>
            <w:r w:rsidRPr="00506FED">
              <w:rPr>
                <w:sz w:val="28"/>
                <w:szCs w:val="28"/>
                <w:lang w:val="en-US"/>
              </w:rPr>
              <w:t xml:space="preserve"> - distribution service without user individual presentation control</w:t>
            </w:r>
          </w:p>
          <w:p w14:paraId="23A0D9B7" w14:textId="77777777" w:rsidR="00924A19" w:rsidRPr="00506FED" w:rsidRDefault="00924A19" w:rsidP="00A64EC8">
            <w:pPr>
              <w:tabs>
                <w:tab w:val="left" w:pos="675"/>
                <w:tab w:val="left" w:pos="4743"/>
                <w:tab w:val="left" w:pos="9322"/>
              </w:tabs>
              <w:jc w:val="both"/>
              <w:rPr>
                <w:b/>
                <w:sz w:val="28"/>
                <w:szCs w:val="28"/>
                <w:lang w:val="en-US"/>
              </w:rPr>
            </w:pPr>
          </w:p>
        </w:tc>
        <w:tc>
          <w:tcPr>
            <w:tcW w:w="2993" w:type="pct"/>
          </w:tcPr>
          <w:p w14:paraId="6CCD07D6" w14:textId="77777777" w:rsidR="00924A19" w:rsidRPr="00506FED" w:rsidRDefault="00924A19" w:rsidP="003E69B7">
            <w:pPr>
              <w:jc w:val="both"/>
              <w:rPr>
                <w:sz w:val="28"/>
                <w:szCs w:val="28"/>
              </w:rPr>
            </w:pPr>
            <w:r w:rsidRPr="00506FED">
              <w:rPr>
                <w:sz w:val="28"/>
                <w:szCs w:val="28"/>
              </w:rPr>
              <w:t>Услуга распределения, к которой пользователи получают доступ, не имея возможности управлять началом и порядком предоставления распределенной информации.</w:t>
            </w:r>
          </w:p>
          <w:p w14:paraId="10B28C17" w14:textId="77777777" w:rsidR="00924A19" w:rsidRPr="00E352E1" w:rsidRDefault="00924A19" w:rsidP="003E69B7">
            <w:pPr>
              <w:jc w:val="both"/>
              <w:rPr>
                <w:sz w:val="20"/>
                <w:szCs w:val="20"/>
              </w:rPr>
            </w:pPr>
          </w:p>
          <w:p w14:paraId="2CB4FED6" w14:textId="77777777" w:rsidR="00924A19" w:rsidRPr="00506FED" w:rsidRDefault="00924A19" w:rsidP="003E69B7">
            <w:pPr>
              <w:jc w:val="both"/>
              <w:rPr>
                <w:sz w:val="28"/>
                <w:szCs w:val="28"/>
              </w:rPr>
            </w:pPr>
            <w:proofErr w:type="spellStart"/>
            <w:r w:rsidRPr="00506FED">
              <w:rPr>
                <w:sz w:val="28"/>
                <w:szCs w:val="28"/>
                <w:lang w:val="en-US"/>
              </w:rPr>
              <w:t>Taqsimlash</w:t>
            </w:r>
            <w:proofErr w:type="spellEnd"/>
            <w:r w:rsidRPr="00506FED">
              <w:rPr>
                <w:sz w:val="28"/>
                <w:szCs w:val="28"/>
              </w:rPr>
              <w:t xml:space="preserve"> </w:t>
            </w:r>
            <w:proofErr w:type="spellStart"/>
            <w:r w:rsidRPr="00506FED">
              <w:rPr>
                <w:sz w:val="28"/>
                <w:szCs w:val="28"/>
                <w:lang w:val="en-US"/>
              </w:rPr>
              <w:t>xizmati</w:t>
            </w:r>
            <w:proofErr w:type="spellEnd"/>
            <w:r w:rsidRPr="00506FED">
              <w:rPr>
                <w:sz w:val="28"/>
                <w:szCs w:val="28"/>
              </w:rPr>
              <w:t xml:space="preserve">, </w:t>
            </w:r>
            <w:proofErr w:type="spellStart"/>
            <w:r w:rsidRPr="00506FED">
              <w:rPr>
                <w:sz w:val="28"/>
                <w:szCs w:val="28"/>
                <w:lang w:val="en-US"/>
              </w:rPr>
              <w:t>undan</w:t>
            </w:r>
            <w:proofErr w:type="spellEnd"/>
            <w:r w:rsidRPr="00506FED">
              <w:rPr>
                <w:sz w:val="28"/>
                <w:szCs w:val="28"/>
              </w:rPr>
              <w:t xml:space="preserve"> </w:t>
            </w:r>
            <w:proofErr w:type="spellStart"/>
            <w:r w:rsidRPr="00506FED">
              <w:rPr>
                <w:sz w:val="28"/>
                <w:szCs w:val="28"/>
                <w:lang w:val="en-US"/>
              </w:rPr>
              <w:t>foydalanuvchilar</w:t>
            </w:r>
            <w:proofErr w:type="spellEnd"/>
            <w:r w:rsidRPr="00506FED">
              <w:rPr>
                <w:sz w:val="28"/>
                <w:szCs w:val="28"/>
              </w:rPr>
              <w:t xml:space="preserve"> </w:t>
            </w:r>
            <w:proofErr w:type="spellStart"/>
            <w:r w:rsidRPr="00506FED">
              <w:rPr>
                <w:sz w:val="28"/>
                <w:szCs w:val="28"/>
                <w:lang w:val="en-US"/>
              </w:rPr>
              <w:t>taqsimlangan</w:t>
            </w:r>
            <w:proofErr w:type="spellEnd"/>
            <w:r w:rsidRPr="00506FED">
              <w:rPr>
                <w:sz w:val="28"/>
                <w:szCs w:val="28"/>
              </w:rPr>
              <w:t xml:space="preserve"> </w:t>
            </w:r>
            <w:proofErr w:type="spellStart"/>
            <w:r w:rsidRPr="00506FED">
              <w:rPr>
                <w:sz w:val="28"/>
                <w:szCs w:val="28"/>
                <w:lang w:val="en-US"/>
              </w:rPr>
              <w:t>axborotni</w:t>
            </w:r>
            <w:proofErr w:type="spellEnd"/>
            <w:r w:rsidRPr="00506FED">
              <w:rPr>
                <w:sz w:val="28"/>
                <w:szCs w:val="28"/>
              </w:rPr>
              <w:t xml:space="preserve"> </w:t>
            </w:r>
            <w:proofErr w:type="spellStart"/>
            <w:r w:rsidRPr="00506FED">
              <w:rPr>
                <w:sz w:val="28"/>
                <w:szCs w:val="28"/>
                <w:lang w:val="en-US"/>
              </w:rPr>
              <w:t>taqdim</w:t>
            </w:r>
            <w:proofErr w:type="spellEnd"/>
            <w:r w:rsidRPr="00506FED">
              <w:rPr>
                <w:sz w:val="28"/>
                <w:szCs w:val="28"/>
              </w:rPr>
              <w:t xml:space="preserve"> </w:t>
            </w:r>
            <w:proofErr w:type="spellStart"/>
            <w:r w:rsidRPr="00506FED">
              <w:rPr>
                <w:sz w:val="28"/>
                <w:szCs w:val="28"/>
                <w:lang w:val="en-US"/>
              </w:rPr>
              <w:t>etishning</w:t>
            </w:r>
            <w:proofErr w:type="spellEnd"/>
            <w:r w:rsidRPr="00506FED">
              <w:rPr>
                <w:sz w:val="28"/>
                <w:szCs w:val="28"/>
              </w:rPr>
              <w:t xml:space="preserve"> </w:t>
            </w:r>
            <w:proofErr w:type="spellStart"/>
            <w:r w:rsidRPr="00506FED">
              <w:rPr>
                <w:sz w:val="28"/>
                <w:szCs w:val="28"/>
                <w:lang w:val="en-US"/>
              </w:rPr>
              <w:t>boshlanishi</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tartibini</w:t>
            </w:r>
            <w:proofErr w:type="spellEnd"/>
            <w:r w:rsidRPr="00506FED">
              <w:rPr>
                <w:sz w:val="28"/>
                <w:szCs w:val="28"/>
              </w:rPr>
              <w:t xml:space="preserve"> </w:t>
            </w:r>
            <w:proofErr w:type="spellStart"/>
            <w:r w:rsidRPr="00506FED">
              <w:rPr>
                <w:sz w:val="28"/>
                <w:szCs w:val="28"/>
                <w:lang w:val="en-US"/>
              </w:rPr>
              <w:t>boshqarish</w:t>
            </w:r>
            <w:proofErr w:type="spellEnd"/>
            <w:r w:rsidRPr="00506FED">
              <w:rPr>
                <w:sz w:val="28"/>
                <w:szCs w:val="28"/>
              </w:rPr>
              <w:t xml:space="preserve"> </w:t>
            </w:r>
            <w:proofErr w:type="spellStart"/>
            <w:r w:rsidRPr="00506FED">
              <w:rPr>
                <w:sz w:val="28"/>
                <w:szCs w:val="28"/>
                <w:lang w:val="en-US"/>
              </w:rPr>
              <w:t>imkoniga</w:t>
            </w:r>
            <w:proofErr w:type="spellEnd"/>
            <w:r w:rsidRPr="00506FED">
              <w:rPr>
                <w:sz w:val="28"/>
                <w:szCs w:val="28"/>
              </w:rPr>
              <w:t xml:space="preserve"> </w:t>
            </w:r>
            <w:proofErr w:type="spellStart"/>
            <w:r w:rsidRPr="00506FED">
              <w:rPr>
                <w:sz w:val="28"/>
                <w:szCs w:val="28"/>
                <w:lang w:val="en-US"/>
              </w:rPr>
              <w:t>ega</w:t>
            </w:r>
            <w:proofErr w:type="spellEnd"/>
            <w:r w:rsidRPr="00506FED">
              <w:rPr>
                <w:sz w:val="28"/>
                <w:szCs w:val="28"/>
              </w:rPr>
              <w:t xml:space="preserve"> </w:t>
            </w:r>
            <w:proofErr w:type="spellStart"/>
            <w:proofErr w:type="gramStart"/>
            <w:r w:rsidRPr="00506FED">
              <w:rPr>
                <w:sz w:val="28"/>
                <w:szCs w:val="28"/>
                <w:lang w:val="en-US"/>
              </w:rPr>
              <w:t>bo</w:t>
            </w:r>
            <w:proofErr w:type="spellEnd"/>
            <w:r w:rsidRPr="00506FED">
              <w:rPr>
                <w:sz w:val="28"/>
                <w:szCs w:val="28"/>
              </w:rPr>
              <w:t>‘</w:t>
            </w:r>
            <w:proofErr w:type="spellStart"/>
            <w:proofErr w:type="gramEnd"/>
            <w:r w:rsidRPr="00506FED">
              <w:rPr>
                <w:sz w:val="28"/>
                <w:szCs w:val="28"/>
                <w:lang w:val="en-US"/>
              </w:rPr>
              <w:t>lmagan</w:t>
            </w:r>
            <w:proofErr w:type="spellEnd"/>
            <w:r w:rsidRPr="00506FED">
              <w:rPr>
                <w:sz w:val="28"/>
                <w:szCs w:val="28"/>
              </w:rPr>
              <w:t xml:space="preserve"> </w:t>
            </w:r>
            <w:proofErr w:type="spellStart"/>
            <w:r w:rsidRPr="00506FED">
              <w:rPr>
                <w:sz w:val="28"/>
                <w:szCs w:val="28"/>
                <w:lang w:val="en-US"/>
              </w:rPr>
              <w:t>holda</w:t>
            </w:r>
            <w:proofErr w:type="spellEnd"/>
            <w:r w:rsidRPr="00506FED">
              <w:rPr>
                <w:sz w:val="28"/>
                <w:szCs w:val="28"/>
              </w:rPr>
              <w:t xml:space="preserve"> </w:t>
            </w:r>
            <w:proofErr w:type="spellStart"/>
            <w:r w:rsidRPr="00506FED">
              <w:rPr>
                <w:sz w:val="28"/>
                <w:szCs w:val="28"/>
                <w:lang w:val="en-US"/>
              </w:rPr>
              <w:t>foydalana</w:t>
            </w:r>
            <w:proofErr w:type="spellEnd"/>
            <w:r w:rsidRPr="00506FED">
              <w:rPr>
                <w:sz w:val="28"/>
                <w:szCs w:val="28"/>
              </w:rPr>
              <w:t xml:space="preserve"> </w:t>
            </w:r>
            <w:proofErr w:type="spellStart"/>
            <w:r w:rsidRPr="00506FED">
              <w:rPr>
                <w:sz w:val="28"/>
                <w:szCs w:val="28"/>
                <w:lang w:val="en-US"/>
              </w:rPr>
              <w:t>oladi</w:t>
            </w:r>
            <w:proofErr w:type="spellEnd"/>
            <w:r w:rsidRPr="00506FED">
              <w:rPr>
                <w:sz w:val="28"/>
                <w:szCs w:val="28"/>
              </w:rPr>
              <w:t>.</w:t>
            </w:r>
          </w:p>
          <w:p w14:paraId="36A11F3A" w14:textId="77777777" w:rsidR="00924A19" w:rsidRPr="00E352E1" w:rsidRDefault="00924A19" w:rsidP="003E69B7">
            <w:pPr>
              <w:jc w:val="both"/>
              <w:rPr>
                <w:sz w:val="20"/>
                <w:szCs w:val="20"/>
              </w:rPr>
            </w:pPr>
          </w:p>
          <w:p w14:paraId="5E37B27C" w14:textId="77777777" w:rsidR="00924A19" w:rsidRPr="00506FED" w:rsidRDefault="00924A19" w:rsidP="003E69B7">
            <w:pPr>
              <w:jc w:val="both"/>
              <w:rPr>
                <w:i/>
                <w:sz w:val="28"/>
                <w:szCs w:val="28"/>
                <w:lang w:val="uz-Cyrl-UZ"/>
              </w:rPr>
            </w:pPr>
            <w:r w:rsidRPr="00506FED">
              <w:rPr>
                <w:sz w:val="28"/>
                <w:szCs w:val="28"/>
                <w:lang w:val="uz-Cyrl-UZ"/>
              </w:rPr>
              <w:t>Тақсимлаш хизмати, унда</w:t>
            </w:r>
            <w:r w:rsidRPr="00506FED">
              <w:rPr>
                <w:sz w:val="28"/>
                <w:szCs w:val="28"/>
              </w:rPr>
              <w:t>н</w:t>
            </w:r>
            <w:r w:rsidRPr="00506FED">
              <w:rPr>
                <w:sz w:val="28"/>
                <w:szCs w:val="28"/>
                <w:lang w:val="uz-Cyrl-UZ"/>
              </w:rPr>
              <w:t xml:space="preserve"> фойдаланувчилар тақсимланган ахборотни тақдим этишнинг бошланиши ва тартибини бошқариш имконига эга бўлмаган ҳолда фойдалана олади.</w:t>
            </w:r>
          </w:p>
        </w:tc>
      </w:tr>
      <w:tr w:rsidR="00924A19" w:rsidRPr="005234B4" w14:paraId="02318EE9" w14:textId="77777777">
        <w:trPr>
          <w:tblCellSpacing w:w="0" w:type="dxa"/>
          <w:jc w:val="center"/>
        </w:trPr>
        <w:tc>
          <w:tcPr>
            <w:tcW w:w="2007" w:type="pct"/>
          </w:tcPr>
          <w:p w14:paraId="07D5D9D6" w14:textId="77777777" w:rsidR="00924A19" w:rsidRPr="00506FED" w:rsidRDefault="00924A19" w:rsidP="003D57D4">
            <w:pPr>
              <w:tabs>
                <w:tab w:val="left" w:pos="417"/>
                <w:tab w:val="left" w:pos="675"/>
                <w:tab w:val="left" w:pos="4743"/>
                <w:tab w:val="left" w:pos="9322"/>
              </w:tabs>
              <w:rPr>
                <w:b/>
                <w:sz w:val="28"/>
                <w:szCs w:val="28"/>
                <w:lang w:val="uz-Cyrl-UZ"/>
              </w:rPr>
            </w:pPr>
            <w:r w:rsidRPr="00506FED">
              <w:rPr>
                <w:b/>
                <w:sz w:val="28"/>
                <w:szCs w:val="28"/>
                <w:lang w:val="uz-Cyrl-UZ"/>
              </w:rPr>
              <w:t>Услуга распределения с индивидуальным управлением</w:t>
            </w:r>
          </w:p>
          <w:p w14:paraId="32129EF1" w14:textId="77777777" w:rsidR="00924A19" w:rsidRPr="00506FED" w:rsidRDefault="00924A19" w:rsidP="003D57D4">
            <w:pPr>
              <w:tabs>
                <w:tab w:val="left" w:pos="675"/>
                <w:tab w:val="left" w:pos="4743"/>
                <w:tab w:val="left" w:pos="9322"/>
              </w:tabs>
              <w:rPr>
                <w:sz w:val="28"/>
                <w:szCs w:val="28"/>
                <w:lang w:val="uz-Cyrl-UZ"/>
              </w:rPr>
            </w:pPr>
            <w:r w:rsidRPr="00506FED">
              <w:rPr>
                <w:b/>
                <w:sz w:val="28"/>
                <w:szCs w:val="28"/>
                <w:lang w:val="uz-Cyrl-UZ"/>
              </w:rPr>
              <w:lastRenderedPageBreak/>
              <w:t xml:space="preserve">uz </w:t>
            </w:r>
            <w:r w:rsidRPr="00506FED">
              <w:rPr>
                <w:sz w:val="28"/>
                <w:szCs w:val="28"/>
                <w:lang w:val="uz-Cyrl-UZ"/>
              </w:rPr>
              <w:t>- individual boshqaruv bilan taqsimlash xizmati</w:t>
            </w:r>
          </w:p>
          <w:p w14:paraId="0F683FDF" w14:textId="5CA1F3A4" w:rsidR="00924A19" w:rsidRPr="00506FED" w:rsidRDefault="003A4C4D" w:rsidP="003D57D4">
            <w:pPr>
              <w:tabs>
                <w:tab w:val="left" w:pos="675"/>
                <w:tab w:val="left" w:pos="4743"/>
                <w:tab w:val="left" w:pos="9322"/>
              </w:tabs>
              <w:rPr>
                <w:sz w:val="28"/>
                <w:szCs w:val="28"/>
                <w:lang w:val="en-US"/>
              </w:rPr>
            </w:pPr>
            <w:r>
              <w:rPr>
                <w:sz w:val="28"/>
                <w:szCs w:val="28"/>
                <w:lang w:val="uz-Cyrl-UZ"/>
              </w:rPr>
              <w:t xml:space="preserve"> </w:t>
            </w:r>
            <w:r w:rsidR="00924A19" w:rsidRPr="00506FED">
              <w:rPr>
                <w:sz w:val="28"/>
                <w:szCs w:val="28"/>
              </w:rPr>
              <w:t>индивидуал</w:t>
            </w:r>
            <w:r w:rsidR="00924A19" w:rsidRPr="00506FED">
              <w:rPr>
                <w:sz w:val="28"/>
                <w:szCs w:val="28"/>
                <w:lang w:val="en-US"/>
              </w:rPr>
              <w:t xml:space="preserve"> </w:t>
            </w:r>
            <w:proofErr w:type="spellStart"/>
            <w:r w:rsidR="00924A19" w:rsidRPr="00506FED">
              <w:rPr>
                <w:sz w:val="28"/>
                <w:szCs w:val="28"/>
              </w:rPr>
              <w:t>бошқарув</w:t>
            </w:r>
            <w:proofErr w:type="spellEnd"/>
            <w:r w:rsidR="00924A19" w:rsidRPr="00506FED">
              <w:rPr>
                <w:sz w:val="28"/>
                <w:szCs w:val="28"/>
                <w:lang w:val="en-US"/>
              </w:rPr>
              <w:t xml:space="preserve"> </w:t>
            </w:r>
            <w:r w:rsidR="00924A19" w:rsidRPr="00506FED">
              <w:rPr>
                <w:sz w:val="28"/>
                <w:szCs w:val="28"/>
                <w:lang w:val="uz-Cyrl-UZ"/>
              </w:rPr>
              <w:br/>
            </w:r>
            <w:r w:rsidR="00924A19" w:rsidRPr="00506FED">
              <w:rPr>
                <w:sz w:val="28"/>
                <w:szCs w:val="28"/>
              </w:rPr>
              <w:t>билан</w:t>
            </w:r>
            <w:r w:rsidR="00924A19" w:rsidRPr="00506FED">
              <w:rPr>
                <w:sz w:val="28"/>
                <w:szCs w:val="28"/>
                <w:lang w:val="en-US"/>
              </w:rPr>
              <w:t xml:space="preserve"> </w:t>
            </w:r>
            <w:proofErr w:type="spellStart"/>
            <w:r w:rsidR="00924A19" w:rsidRPr="00506FED">
              <w:rPr>
                <w:sz w:val="28"/>
                <w:szCs w:val="28"/>
              </w:rPr>
              <w:t>тақсимлаш</w:t>
            </w:r>
            <w:proofErr w:type="spellEnd"/>
            <w:r w:rsidR="00924A19" w:rsidRPr="00506FED">
              <w:rPr>
                <w:sz w:val="28"/>
                <w:szCs w:val="28"/>
                <w:lang w:val="en-US"/>
              </w:rPr>
              <w:t xml:space="preserve"> </w:t>
            </w:r>
            <w:proofErr w:type="spellStart"/>
            <w:r w:rsidR="00924A19" w:rsidRPr="00506FED">
              <w:rPr>
                <w:sz w:val="28"/>
                <w:szCs w:val="28"/>
              </w:rPr>
              <w:t>хизмати</w:t>
            </w:r>
            <w:proofErr w:type="spellEnd"/>
          </w:p>
          <w:p w14:paraId="2D6709F5" w14:textId="77777777" w:rsidR="00924A19" w:rsidRPr="00506FED" w:rsidRDefault="00924A19" w:rsidP="003D57D4">
            <w:pPr>
              <w:tabs>
                <w:tab w:val="left" w:pos="675"/>
                <w:tab w:val="left" w:pos="4743"/>
                <w:tab w:val="left" w:pos="9322"/>
              </w:tabs>
              <w:rPr>
                <w:b/>
                <w:sz w:val="28"/>
                <w:szCs w:val="28"/>
                <w:lang w:val="en-US"/>
              </w:rPr>
            </w:pPr>
            <w:proofErr w:type="gramStart"/>
            <w:r w:rsidRPr="00506FED">
              <w:rPr>
                <w:b/>
                <w:sz w:val="28"/>
                <w:szCs w:val="28"/>
                <w:lang w:val="fr-FR"/>
              </w:rPr>
              <w:t>en</w:t>
            </w:r>
            <w:proofErr w:type="gramEnd"/>
            <w:r w:rsidRPr="00506FED">
              <w:rPr>
                <w:sz w:val="28"/>
                <w:szCs w:val="28"/>
                <w:lang w:val="fr-FR"/>
              </w:rPr>
              <w:t xml:space="preserve"> - </w:t>
            </w:r>
            <w:r w:rsidRPr="00506FED">
              <w:rPr>
                <w:sz w:val="28"/>
                <w:szCs w:val="28"/>
                <w:lang w:val="en-US"/>
              </w:rPr>
              <w:t>distribution service with user individual presentation control</w:t>
            </w:r>
          </w:p>
        </w:tc>
        <w:tc>
          <w:tcPr>
            <w:tcW w:w="2993" w:type="pct"/>
          </w:tcPr>
          <w:p w14:paraId="64F5BB77" w14:textId="77777777" w:rsidR="00924A19" w:rsidRPr="00506FED" w:rsidRDefault="00924A19" w:rsidP="003E69B7">
            <w:pPr>
              <w:tabs>
                <w:tab w:val="left" w:pos="675"/>
                <w:tab w:val="left" w:pos="4743"/>
                <w:tab w:val="left" w:pos="9322"/>
              </w:tabs>
              <w:jc w:val="both"/>
              <w:rPr>
                <w:sz w:val="28"/>
                <w:szCs w:val="28"/>
              </w:rPr>
            </w:pPr>
            <w:r w:rsidRPr="00506FED">
              <w:rPr>
                <w:sz w:val="28"/>
                <w:szCs w:val="28"/>
              </w:rPr>
              <w:lastRenderedPageBreak/>
              <w:t xml:space="preserve">Услуга распределения, при которой информация представляется в виде </w:t>
            </w:r>
            <w:proofErr w:type="gramStart"/>
            <w:r w:rsidRPr="00506FED">
              <w:rPr>
                <w:sz w:val="28"/>
                <w:szCs w:val="28"/>
              </w:rPr>
              <w:t>последовательности  информационных</w:t>
            </w:r>
            <w:proofErr w:type="gramEnd"/>
            <w:r w:rsidRPr="00506FED">
              <w:rPr>
                <w:sz w:val="28"/>
                <w:szCs w:val="28"/>
              </w:rPr>
              <w:t xml:space="preserve"> блоков, например, циклически </w:t>
            </w:r>
            <w:r w:rsidRPr="00506FED">
              <w:rPr>
                <w:sz w:val="28"/>
                <w:szCs w:val="28"/>
              </w:rPr>
              <w:lastRenderedPageBreak/>
              <w:t>повторяющихся кадров таким образом, что пользователь имеет возможность индивидуально выбирать информационные блоки и управлять началом и порядком следования информации.</w:t>
            </w:r>
          </w:p>
          <w:p w14:paraId="4225BEAA" w14:textId="77777777" w:rsidR="00924A19" w:rsidRPr="00E352E1" w:rsidRDefault="00924A19" w:rsidP="003E69B7">
            <w:pPr>
              <w:tabs>
                <w:tab w:val="left" w:pos="675"/>
                <w:tab w:val="left" w:pos="4743"/>
                <w:tab w:val="left" w:pos="9322"/>
              </w:tabs>
              <w:jc w:val="both"/>
              <w:rPr>
                <w:sz w:val="20"/>
                <w:szCs w:val="20"/>
              </w:rPr>
            </w:pPr>
          </w:p>
          <w:p w14:paraId="3D1051F4" w14:textId="77777777" w:rsidR="00924A19" w:rsidRPr="00506FED" w:rsidRDefault="00924A19" w:rsidP="003E69B7">
            <w:pPr>
              <w:tabs>
                <w:tab w:val="left" w:pos="675"/>
                <w:tab w:val="left" w:pos="4743"/>
                <w:tab w:val="left" w:pos="9322"/>
              </w:tabs>
              <w:jc w:val="both"/>
              <w:rPr>
                <w:sz w:val="28"/>
                <w:szCs w:val="28"/>
              </w:rPr>
            </w:pPr>
            <w:proofErr w:type="spellStart"/>
            <w:r w:rsidRPr="00506FED">
              <w:rPr>
                <w:sz w:val="28"/>
                <w:szCs w:val="28"/>
                <w:lang w:val="en-US"/>
              </w:rPr>
              <w:t>Taqsimlash</w:t>
            </w:r>
            <w:proofErr w:type="spellEnd"/>
            <w:r w:rsidRPr="00506FED">
              <w:rPr>
                <w:sz w:val="28"/>
                <w:szCs w:val="28"/>
              </w:rPr>
              <w:t xml:space="preserve"> </w:t>
            </w:r>
            <w:proofErr w:type="spellStart"/>
            <w:r w:rsidRPr="00506FED">
              <w:rPr>
                <w:sz w:val="28"/>
                <w:szCs w:val="28"/>
                <w:lang w:val="en-US"/>
              </w:rPr>
              <w:t>xizmati</w:t>
            </w:r>
            <w:proofErr w:type="spellEnd"/>
            <w:r w:rsidRPr="00506FED">
              <w:rPr>
                <w:sz w:val="28"/>
                <w:szCs w:val="28"/>
              </w:rPr>
              <w:t xml:space="preserve">, </w:t>
            </w:r>
            <w:proofErr w:type="spellStart"/>
            <w:r w:rsidRPr="00506FED">
              <w:rPr>
                <w:sz w:val="28"/>
                <w:szCs w:val="28"/>
                <w:lang w:val="en-US"/>
              </w:rPr>
              <w:t>bunda</w:t>
            </w:r>
            <w:proofErr w:type="spellEnd"/>
            <w:r w:rsidRPr="00506FED">
              <w:rPr>
                <w:sz w:val="28"/>
                <w:szCs w:val="28"/>
              </w:rPr>
              <w:t xml:space="preserve"> </w:t>
            </w:r>
            <w:proofErr w:type="spellStart"/>
            <w:r w:rsidRPr="00506FED">
              <w:rPr>
                <w:sz w:val="28"/>
                <w:szCs w:val="28"/>
                <w:lang w:val="en-US"/>
              </w:rPr>
              <w:t>axborot</w:t>
            </w:r>
            <w:proofErr w:type="spellEnd"/>
            <w:r w:rsidRPr="00506FED">
              <w:rPr>
                <w:sz w:val="28"/>
                <w:szCs w:val="28"/>
              </w:rPr>
              <w:t xml:space="preserve"> </w:t>
            </w:r>
            <w:proofErr w:type="spellStart"/>
            <w:r w:rsidR="00D82F32" w:rsidRPr="00506FED">
              <w:rPr>
                <w:sz w:val="28"/>
                <w:szCs w:val="28"/>
                <w:lang w:val="en-US"/>
              </w:rPr>
              <w:t>axborot</w:t>
            </w:r>
            <w:proofErr w:type="spellEnd"/>
            <w:r w:rsidR="00D82F32" w:rsidRPr="00506FED">
              <w:rPr>
                <w:sz w:val="28"/>
                <w:szCs w:val="28"/>
              </w:rPr>
              <w:t xml:space="preserve"> </w:t>
            </w:r>
            <w:proofErr w:type="spellStart"/>
            <w:r w:rsidRPr="00506FED">
              <w:rPr>
                <w:sz w:val="28"/>
                <w:szCs w:val="28"/>
                <w:lang w:val="en-US"/>
              </w:rPr>
              <w:t>bloklarining</w:t>
            </w:r>
            <w:proofErr w:type="spellEnd"/>
            <w:r w:rsidRPr="00506FED">
              <w:rPr>
                <w:sz w:val="28"/>
                <w:szCs w:val="28"/>
              </w:rPr>
              <w:t xml:space="preserve"> </w:t>
            </w:r>
            <w:proofErr w:type="spellStart"/>
            <w:r w:rsidRPr="00506FED">
              <w:rPr>
                <w:sz w:val="28"/>
                <w:szCs w:val="28"/>
                <w:lang w:val="en-US"/>
              </w:rPr>
              <w:t>ketma</w:t>
            </w:r>
            <w:proofErr w:type="spellEnd"/>
            <w:r w:rsidRPr="00506FED">
              <w:rPr>
                <w:sz w:val="28"/>
                <w:szCs w:val="28"/>
              </w:rPr>
              <w:t>-</w:t>
            </w:r>
            <w:proofErr w:type="spellStart"/>
            <w:r w:rsidRPr="00506FED">
              <w:rPr>
                <w:sz w:val="28"/>
                <w:szCs w:val="28"/>
                <w:lang w:val="en-US"/>
              </w:rPr>
              <w:t>ketli</w:t>
            </w:r>
            <w:r w:rsidR="008733E7" w:rsidRPr="00506FED">
              <w:rPr>
                <w:sz w:val="28"/>
                <w:szCs w:val="28"/>
                <w:lang w:val="en-US"/>
              </w:rPr>
              <w:t>gi</w:t>
            </w:r>
            <w:proofErr w:type="spellEnd"/>
            <w:r w:rsidRPr="00506FED">
              <w:rPr>
                <w:sz w:val="28"/>
                <w:szCs w:val="28"/>
              </w:rPr>
              <w:t xml:space="preserve"> </w:t>
            </w:r>
            <w:proofErr w:type="gramStart"/>
            <w:r w:rsidRPr="00506FED">
              <w:rPr>
                <w:sz w:val="28"/>
                <w:szCs w:val="28"/>
                <w:lang w:val="en-US"/>
              </w:rPr>
              <w:t>ko</w:t>
            </w:r>
            <w:r w:rsidRPr="00506FED">
              <w:rPr>
                <w:sz w:val="28"/>
                <w:szCs w:val="28"/>
              </w:rPr>
              <w:t>‘</w:t>
            </w:r>
            <w:proofErr w:type="spellStart"/>
            <w:proofErr w:type="gramEnd"/>
            <w:r w:rsidRPr="00506FED">
              <w:rPr>
                <w:sz w:val="28"/>
                <w:szCs w:val="28"/>
                <w:lang w:val="en-US"/>
              </w:rPr>
              <w:t>rinishida</w:t>
            </w:r>
            <w:proofErr w:type="spellEnd"/>
            <w:r w:rsidRPr="00506FED">
              <w:rPr>
                <w:sz w:val="28"/>
                <w:szCs w:val="28"/>
              </w:rPr>
              <w:t xml:space="preserve">, </w:t>
            </w:r>
            <w:proofErr w:type="spellStart"/>
            <w:r w:rsidRPr="00506FED">
              <w:rPr>
                <w:sz w:val="28"/>
                <w:szCs w:val="28"/>
                <w:lang w:val="en-US"/>
              </w:rPr>
              <w:t>masalan</w:t>
            </w:r>
            <w:proofErr w:type="spellEnd"/>
            <w:r w:rsidRPr="00506FED">
              <w:rPr>
                <w:sz w:val="28"/>
                <w:szCs w:val="28"/>
              </w:rPr>
              <w:t xml:space="preserve">, </w:t>
            </w:r>
            <w:proofErr w:type="spellStart"/>
            <w:r w:rsidRPr="00506FED">
              <w:rPr>
                <w:sz w:val="28"/>
                <w:szCs w:val="28"/>
                <w:lang w:val="en-US"/>
              </w:rPr>
              <w:t>davriy</w:t>
            </w:r>
            <w:proofErr w:type="spellEnd"/>
            <w:r w:rsidRPr="00506FED">
              <w:rPr>
                <w:sz w:val="28"/>
                <w:szCs w:val="28"/>
              </w:rPr>
              <w:t xml:space="preserve"> </w:t>
            </w:r>
            <w:proofErr w:type="spellStart"/>
            <w:r w:rsidRPr="00506FED">
              <w:rPr>
                <w:sz w:val="28"/>
                <w:szCs w:val="28"/>
                <w:lang w:val="en-US"/>
              </w:rPr>
              <w:t>qaytariluvchi</w:t>
            </w:r>
            <w:proofErr w:type="spellEnd"/>
            <w:r w:rsidRPr="00506FED">
              <w:rPr>
                <w:sz w:val="28"/>
                <w:szCs w:val="28"/>
              </w:rPr>
              <w:t xml:space="preserve"> </w:t>
            </w:r>
            <w:proofErr w:type="spellStart"/>
            <w:r w:rsidRPr="00506FED">
              <w:rPr>
                <w:sz w:val="28"/>
                <w:szCs w:val="28"/>
                <w:lang w:val="en-US"/>
              </w:rPr>
              <w:t>kadrlar</w:t>
            </w:r>
            <w:proofErr w:type="spellEnd"/>
            <w:r w:rsidRPr="00506FED">
              <w:rPr>
                <w:sz w:val="28"/>
                <w:szCs w:val="28"/>
              </w:rPr>
              <w:t xml:space="preserve"> </w:t>
            </w:r>
            <w:proofErr w:type="spellStart"/>
            <w:r w:rsidRPr="00506FED">
              <w:rPr>
                <w:sz w:val="28"/>
                <w:szCs w:val="28"/>
                <w:lang w:val="en-US"/>
              </w:rPr>
              <w:t>shunday</w:t>
            </w:r>
            <w:proofErr w:type="spellEnd"/>
            <w:r w:rsidRPr="00506FED">
              <w:rPr>
                <w:sz w:val="28"/>
                <w:szCs w:val="28"/>
              </w:rPr>
              <w:t xml:space="preserve"> </w:t>
            </w:r>
            <w:proofErr w:type="spellStart"/>
            <w:r w:rsidRPr="00506FED">
              <w:rPr>
                <w:sz w:val="28"/>
                <w:szCs w:val="28"/>
                <w:lang w:val="en-US"/>
              </w:rPr>
              <w:t>taqdim</w:t>
            </w:r>
            <w:proofErr w:type="spellEnd"/>
            <w:r w:rsidRPr="00506FED">
              <w:rPr>
                <w:sz w:val="28"/>
                <w:szCs w:val="28"/>
              </w:rPr>
              <w:t xml:space="preserve"> </w:t>
            </w:r>
            <w:proofErr w:type="spellStart"/>
            <w:r w:rsidRPr="00506FED">
              <w:rPr>
                <w:sz w:val="28"/>
                <w:szCs w:val="28"/>
                <w:lang w:val="en-US"/>
              </w:rPr>
              <w:t>etiladiki</w:t>
            </w:r>
            <w:proofErr w:type="spellEnd"/>
            <w:r w:rsidRPr="00506FED">
              <w:rPr>
                <w:sz w:val="28"/>
                <w:szCs w:val="28"/>
              </w:rPr>
              <w:t xml:space="preserve">, </w:t>
            </w:r>
            <w:proofErr w:type="spellStart"/>
            <w:r w:rsidRPr="00506FED">
              <w:rPr>
                <w:sz w:val="28"/>
                <w:szCs w:val="28"/>
                <w:lang w:val="en-US"/>
              </w:rPr>
              <w:t>natijada</w:t>
            </w:r>
            <w:proofErr w:type="spellEnd"/>
            <w:r w:rsidRPr="00506FED">
              <w:rPr>
                <w:sz w:val="28"/>
                <w:szCs w:val="28"/>
              </w:rPr>
              <w:t xml:space="preserve"> </w:t>
            </w:r>
            <w:proofErr w:type="spellStart"/>
            <w:r w:rsidRPr="00506FED">
              <w:rPr>
                <w:sz w:val="28"/>
                <w:szCs w:val="28"/>
                <w:lang w:val="en-US"/>
              </w:rPr>
              <w:t>foydalanuvchi</w:t>
            </w:r>
            <w:proofErr w:type="spellEnd"/>
            <w:r w:rsidRPr="00506FED">
              <w:rPr>
                <w:sz w:val="28"/>
                <w:szCs w:val="28"/>
              </w:rPr>
              <w:t xml:space="preserve"> </w:t>
            </w:r>
            <w:proofErr w:type="spellStart"/>
            <w:r w:rsidRPr="00506FED">
              <w:rPr>
                <w:sz w:val="28"/>
                <w:szCs w:val="28"/>
                <w:lang w:val="en-US"/>
              </w:rPr>
              <w:t>axborot</w:t>
            </w:r>
            <w:proofErr w:type="spellEnd"/>
            <w:r w:rsidRPr="00506FED">
              <w:rPr>
                <w:sz w:val="28"/>
                <w:szCs w:val="28"/>
              </w:rPr>
              <w:t xml:space="preserve"> </w:t>
            </w:r>
            <w:proofErr w:type="spellStart"/>
            <w:r w:rsidRPr="00506FED">
              <w:rPr>
                <w:sz w:val="28"/>
                <w:szCs w:val="28"/>
                <w:lang w:val="en-US"/>
              </w:rPr>
              <w:t>bloklarini</w:t>
            </w:r>
            <w:proofErr w:type="spellEnd"/>
            <w:r w:rsidRPr="00506FED">
              <w:rPr>
                <w:sz w:val="28"/>
                <w:szCs w:val="28"/>
              </w:rPr>
              <w:t xml:space="preserve"> </w:t>
            </w:r>
            <w:proofErr w:type="spellStart"/>
            <w:r w:rsidRPr="00506FED">
              <w:rPr>
                <w:sz w:val="28"/>
                <w:szCs w:val="28"/>
                <w:lang w:val="en-US"/>
              </w:rPr>
              <w:t>shaxsan</w:t>
            </w:r>
            <w:proofErr w:type="spellEnd"/>
            <w:r w:rsidRPr="00506FED">
              <w:rPr>
                <w:sz w:val="28"/>
                <w:szCs w:val="28"/>
              </w:rPr>
              <w:t xml:space="preserve"> </w:t>
            </w:r>
            <w:proofErr w:type="spellStart"/>
            <w:r w:rsidRPr="00506FED">
              <w:rPr>
                <w:sz w:val="28"/>
                <w:szCs w:val="28"/>
                <w:lang w:val="en-US"/>
              </w:rPr>
              <w:t>tanlash</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axborot</w:t>
            </w:r>
            <w:proofErr w:type="spellEnd"/>
            <w:r w:rsidRPr="00506FED">
              <w:rPr>
                <w:sz w:val="28"/>
                <w:szCs w:val="28"/>
              </w:rPr>
              <w:t xml:space="preserve"> </w:t>
            </w:r>
            <w:proofErr w:type="spellStart"/>
            <w:r w:rsidRPr="00506FED">
              <w:rPr>
                <w:sz w:val="28"/>
                <w:szCs w:val="28"/>
                <w:lang w:val="en-US"/>
              </w:rPr>
              <w:t>borishining</w:t>
            </w:r>
            <w:proofErr w:type="spellEnd"/>
            <w:r w:rsidRPr="00506FED">
              <w:rPr>
                <w:sz w:val="28"/>
                <w:szCs w:val="28"/>
              </w:rPr>
              <w:t xml:space="preserve"> </w:t>
            </w:r>
            <w:proofErr w:type="spellStart"/>
            <w:r w:rsidRPr="00506FED">
              <w:rPr>
                <w:sz w:val="28"/>
                <w:szCs w:val="28"/>
                <w:lang w:val="en-US"/>
              </w:rPr>
              <w:t>boshlanishi</w:t>
            </w:r>
            <w:proofErr w:type="spellEnd"/>
            <w:r w:rsidRPr="00506FED">
              <w:rPr>
                <w:sz w:val="28"/>
                <w:szCs w:val="28"/>
              </w:rPr>
              <w:t xml:space="preserve"> </w:t>
            </w:r>
            <w:proofErr w:type="spellStart"/>
            <w:r w:rsidRPr="00506FED">
              <w:rPr>
                <w:sz w:val="28"/>
                <w:szCs w:val="28"/>
                <w:lang w:val="en-US"/>
              </w:rPr>
              <w:t>hamda</w:t>
            </w:r>
            <w:proofErr w:type="spellEnd"/>
            <w:r w:rsidRPr="00506FED">
              <w:rPr>
                <w:sz w:val="28"/>
                <w:szCs w:val="28"/>
              </w:rPr>
              <w:t xml:space="preserve"> </w:t>
            </w:r>
            <w:proofErr w:type="spellStart"/>
            <w:r w:rsidRPr="00506FED">
              <w:rPr>
                <w:sz w:val="28"/>
                <w:szCs w:val="28"/>
                <w:lang w:val="en-US"/>
              </w:rPr>
              <w:t>tartibini</w:t>
            </w:r>
            <w:proofErr w:type="spellEnd"/>
            <w:r w:rsidRPr="00506FED">
              <w:rPr>
                <w:sz w:val="28"/>
                <w:szCs w:val="28"/>
              </w:rPr>
              <w:t xml:space="preserve"> </w:t>
            </w:r>
            <w:proofErr w:type="spellStart"/>
            <w:r w:rsidRPr="00506FED">
              <w:rPr>
                <w:sz w:val="28"/>
                <w:szCs w:val="28"/>
                <w:lang w:val="en-US"/>
              </w:rPr>
              <w:t>boshqarish</w:t>
            </w:r>
            <w:proofErr w:type="spellEnd"/>
            <w:r w:rsidRPr="00506FED">
              <w:rPr>
                <w:sz w:val="28"/>
                <w:szCs w:val="28"/>
              </w:rPr>
              <w:t xml:space="preserve"> </w:t>
            </w:r>
            <w:proofErr w:type="spellStart"/>
            <w:r w:rsidRPr="00506FED">
              <w:rPr>
                <w:sz w:val="28"/>
                <w:szCs w:val="28"/>
                <w:lang w:val="en-US"/>
              </w:rPr>
              <w:t>imkoniyatiga</w:t>
            </w:r>
            <w:proofErr w:type="spellEnd"/>
            <w:r w:rsidRPr="00506FED">
              <w:rPr>
                <w:sz w:val="28"/>
                <w:szCs w:val="28"/>
              </w:rPr>
              <w:t xml:space="preserve"> </w:t>
            </w:r>
            <w:proofErr w:type="spellStart"/>
            <w:r w:rsidRPr="00506FED">
              <w:rPr>
                <w:sz w:val="28"/>
                <w:szCs w:val="28"/>
                <w:lang w:val="en-US"/>
              </w:rPr>
              <w:t>ega</w:t>
            </w:r>
            <w:proofErr w:type="spellEnd"/>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ladi</w:t>
            </w:r>
            <w:proofErr w:type="spellEnd"/>
            <w:r w:rsidRPr="00506FED">
              <w:rPr>
                <w:sz w:val="28"/>
                <w:szCs w:val="28"/>
              </w:rPr>
              <w:t>.</w:t>
            </w:r>
          </w:p>
          <w:p w14:paraId="3624E172" w14:textId="77777777" w:rsidR="00E352E1" w:rsidRPr="00E352E1" w:rsidRDefault="00E352E1" w:rsidP="003E69B7">
            <w:pPr>
              <w:jc w:val="both"/>
              <w:rPr>
                <w:sz w:val="20"/>
                <w:szCs w:val="20"/>
                <w:lang w:val="uz-Cyrl-UZ"/>
              </w:rPr>
            </w:pPr>
          </w:p>
          <w:p w14:paraId="3FE9AA28" w14:textId="77777777" w:rsidR="00924A19" w:rsidRPr="00506FED" w:rsidRDefault="00924A19" w:rsidP="003E69B7">
            <w:pPr>
              <w:jc w:val="both"/>
              <w:rPr>
                <w:color w:val="000000"/>
                <w:sz w:val="28"/>
                <w:szCs w:val="28"/>
                <w:lang w:val="uz-Cyrl-UZ"/>
              </w:rPr>
            </w:pPr>
            <w:r w:rsidRPr="00506FED">
              <w:rPr>
                <w:sz w:val="28"/>
                <w:szCs w:val="28"/>
                <w:lang w:val="uz-Cyrl-UZ"/>
              </w:rPr>
              <w:t xml:space="preserve">Тақсимлаш хизмати, бунда ахборот </w:t>
            </w:r>
            <w:r w:rsidR="008733E7" w:rsidRPr="00506FED">
              <w:rPr>
                <w:sz w:val="28"/>
                <w:szCs w:val="28"/>
                <w:lang w:val="uz-Cyrl-UZ"/>
              </w:rPr>
              <w:t xml:space="preserve">ахборот </w:t>
            </w:r>
            <w:r w:rsidRPr="00506FED">
              <w:rPr>
                <w:sz w:val="28"/>
                <w:szCs w:val="28"/>
                <w:lang w:val="uz-Cyrl-UZ"/>
              </w:rPr>
              <w:t>блокларининг кетма-кетли</w:t>
            </w:r>
            <w:r w:rsidR="008733E7" w:rsidRPr="00E352E1">
              <w:rPr>
                <w:sz w:val="28"/>
                <w:szCs w:val="28"/>
                <w:lang w:val="uz-Cyrl-UZ"/>
              </w:rPr>
              <w:t>ги</w:t>
            </w:r>
            <w:r w:rsidRPr="00506FED">
              <w:rPr>
                <w:sz w:val="28"/>
                <w:szCs w:val="28"/>
                <w:lang w:val="uz-Cyrl-UZ"/>
              </w:rPr>
              <w:t xml:space="preserve"> кўринишида, маса</w:t>
            </w:r>
            <w:r w:rsidRPr="00E352E1">
              <w:rPr>
                <w:sz w:val="28"/>
                <w:szCs w:val="28"/>
                <w:lang w:val="uz-Cyrl-UZ"/>
              </w:rPr>
              <w:t>-</w:t>
            </w:r>
            <w:r w:rsidRPr="00506FED">
              <w:rPr>
                <w:sz w:val="28"/>
                <w:szCs w:val="28"/>
                <w:lang w:val="uz-Cyrl-UZ"/>
              </w:rPr>
              <w:t>лан, даврий қайтарилувчи кадрлар  шундай тақ</w:t>
            </w:r>
            <w:r w:rsidRPr="00E352E1">
              <w:rPr>
                <w:sz w:val="28"/>
                <w:szCs w:val="28"/>
                <w:lang w:val="uz-Cyrl-UZ"/>
              </w:rPr>
              <w:t>-</w:t>
            </w:r>
            <w:r w:rsidRPr="00506FED">
              <w:rPr>
                <w:sz w:val="28"/>
                <w:szCs w:val="28"/>
                <w:lang w:val="uz-Cyrl-UZ"/>
              </w:rPr>
              <w:t>дим этиладики, натижада фойдаланувчи ахборот блокларини шахсан танлаш ва ахборот бориши</w:t>
            </w:r>
            <w:r w:rsidRPr="00E352E1">
              <w:rPr>
                <w:sz w:val="28"/>
                <w:szCs w:val="28"/>
                <w:lang w:val="uz-Cyrl-UZ"/>
              </w:rPr>
              <w:t>-</w:t>
            </w:r>
            <w:r w:rsidRPr="00506FED">
              <w:rPr>
                <w:sz w:val="28"/>
                <w:szCs w:val="28"/>
                <w:lang w:val="uz-Cyrl-UZ"/>
              </w:rPr>
              <w:t>нинг бошланиши ҳамда тартибини бошқариш имкониятига эга бўлади.</w:t>
            </w:r>
          </w:p>
        </w:tc>
      </w:tr>
      <w:tr w:rsidR="00924A19" w:rsidRPr="00506FED" w14:paraId="5C94CA09" w14:textId="77777777">
        <w:trPr>
          <w:tblCellSpacing w:w="0" w:type="dxa"/>
          <w:jc w:val="center"/>
        </w:trPr>
        <w:tc>
          <w:tcPr>
            <w:tcW w:w="2007" w:type="pct"/>
          </w:tcPr>
          <w:p w14:paraId="424433F8"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Услуга регистрации входящих вызовов</w:t>
            </w:r>
          </w:p>
          <w:p w14:paraId="4D8A9B32"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kiruvchi chaqiruvlarni qayd etish xizmati</w:t>
            </w:r>
          </w:p>
          <w:p w14:paraId="59709F6F" w14:textId="22FB8A4C"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 xml:space="preserve">кирувчи чақирувларни </w:t>
            </w:r>
            <w:r w:rsidR="00692F35" w:rsidRPr="00506FED">
              <w:rPr>
                <w:sz w:val="28"/>
                <w:szCs w:val="28"/>
                <w:lang w:val="uz-Cyrl-UZ"/>
              </w:rPr>
              <w:br/>
            </w:r>
            <w:r w:rsidR="00924A19" w:rsidRPr="00506FED">
              <w:rPr>
                <w:sz w:val="28"/>
                <w:szCs w:val="28"/>
                <w:lang w:val="uz-Cyrl-UZ"/>
              </w:rPr>
              <w:t>қайд этиш хизмати</w:t>
            </w:r>
          </w:p>
          <w:p w14:paraId="50A15019" w14:textId="77777777" w:rsidR="00924A19" w:rsidRPr="00506FED" w:rsidRDefault="00924A19" w:rsidP="00A64EC8">
            <w:pPr>
              <w:tabs>
                <w:tab w:val="left" w:pos="675"/>
                <w:tab w:val="left" w:pos="4219"/>
                <w:tab w:val="left" w:pos="9321"/>
              </w:tabs>
              <w:rPr>
                <w:b/>
                <w:sz w:val="28"/>
                <w:szCs w:val="28"/>
                <w:lang w:val="en-US"/>
              </w:rPr>
            </w:pPr>
            <w:proofErr w:type="spellStart"/>
            <w:r w:rsidRPr="00506FED">
              <w:rPr>
                <w:b/>
                <w:sz w:val="28"/>
                <w:szCs w:val="28"/>
                <w:lang w:val="en-US"/>
              </w:rPr>
              <w:t>en</w:t>
            </w:r>
            <w:proofErr w:type="spellEnd"/>
            <w:r w:rsidRPr="00506FED">
              <w:rPr>
                <w:sz w:val="28"/>
                <w:szCs w:val="28"/>
                <w:lang w:val="en-US"/>
              </w:rPr>
              <w:t xml:space="preserve"> - registration of incoming calls </w:t>
            </w:r>
          </w:p>
        </w:tc>
        <w:tc>
          <w:tcPr>
            <w:tcW w:w="2993" w:type="pct"/>
          </w:tcPr>
          <w:p w14:paraId="578AA2B3" w14:textId="77777777" w:rsidR="00924A19" w:rsidRPr="00506FED" w:rsidRDefault="00924A19" w:rsidP="003E69B7">
            <w:pPr>
              <w:tabs>
                <w:tab w:val="left" w:pos="675"/>
                <w:tab w:val="left" w:pos="4219"/>
                <w:tab w:val="left" w:pos="9321"/>
              </w:tabs>
              <w:jc w:val="both"/>
              <w:rPr>
                <w:sz w:val="28"/>
                <w:szCs w:val="28"/>
              </w:rPr>
            </w:pPr>
            <w:r w:rsidRPr="00506FED">
              <w:rPr>
                <w:sz w:val="28"/>
                <w:szCs w:val="28"/>
              </w:rPr>
              <w:t xml:space="preserve">Услуга, осуществляющая регистрацию </w:t>
            </w:r>
            <w:proofErr w:type="spellStart"/>
            <w:r w:rsidRPr="00506FED">
              <w:rPr>
                <w:sz w:val="28"/>
                <w:szCs w:val="28"/>
              </w:rPr>
              <w:t>подроб</w:t>
            </w:r>
            <w:r w:rsidR="00692F35" w:rsidRPr="00506FED">
              <w:rPr>
                <w:sz w:val="28"/>
                <w:szCs w:val="28"/>
              </w:rPr>
              <w:t>-</w:t>
            </w:r>
            <w:r w:rsidRPr="00506FED">
              <w:rPr>
                <w:sz w:val="28"/>
                <w:szCs w:val="28"/>
              </w:rPr>
              <w:t>ных</w:t>
            </w:r>
            <w:proofErr w:type="spellEnd"/>
            <w:r w:rsidRPr="00506FED">
              <w:rPr>
                <w:sz w:val="28"/>
                <w:szCs w:val="28"/>
              </w:rPr>
              <w:t xml:space="preserve"> сведений о всех поступающих на определенный номер вызовах (например, номер вызывающего абонента, время начала вызова, время ответа на вызов или время отказа, время разъединения, за исключением записи речи).</w:t>
            </w:r>
          </w:p>
          <w:p w14:paraId="7C90A223" w14:textId="77777777" w:rsidR="00924A19" w:rsidRPr="00506FED" w:rsidRDefault="00924A19" w:rsidP="003E69B7">
            <w:pPr>
              <w:tabs>
                <w:tab w:val="left" w:pos="675"/>
                <w:tab w:val="left" w:pos="4219"/>
                <w:tab w:val="left" w:pos="9321"/>
              </w:tabs>
              <w:jc w:val="both"/>
              <w:rPr>
                <w:sz w:val="28"/>
                <w:szCs w:val="28"/>
              </w:rPr>
            </w:pPr>
          </w:p>
          <w:p w14:paraId="53A9153F" w14:textId="77777777" w:rsidR="00924A19" w:rsidRPr="00506FED" w:rsidRDefault="00924A19" w:rsidP="003E69B7">
            <w:pPr>
              <w:tabs>
                <w:tab w:val="left" w:pos="675"/>
                <w:tab w:val="left" w:pos="4219"/>
                <w:tab w:val="left" w:pos="9321"/>
              </w:tabs>
              <w:jc w:val="both"/>
              <w:rPr>
                <w:sz w:val="28"/>
                <w:szCs w:val="28"/>
              </w:rPr>
            </w:pPr>
            <w:r w:rsidRPr="00506FED">
              <w:rPr>
                <w:sz w:val="28"/>
                <w:szCs w:val="28"/>
                <w:lang w:val="en-US"/>
              </w:rPr>
              <w:t>Aniq</w:t>
            </w:r>
            <w:r w:rsidRPr="00506FED">
              <w:rPr>
                <w:sz w:val="28"/>
                <w:szCs w:val="28"/>
              </w:rPr>
              <w:t xml:space="preserve"> </w:t>
            </w:r>
            <w:proofErr w:type="spellStart"/>
            <w:r w:rsidR="00457EA8">
              <w:rPr>
                <w:sz w:val="28"/>
                <w:szCs w:val="28"/>
                <w:lang w:val="en-US"/>
              </w:rPr>
              <w:t>raqam</w:t>
            </w:r>
            <w:r w:rsidRPr="00506FED">
              <w:rPr>
                <w:sz w:val="28"/>
                <w:szCs w:val="28"/>
                <w:lang w:val="en-US"/>
              </w:rPr>
              <w:t>larga</w:t>
            </w:r>
            <w:proofErr w:type="spellEnd"/>
            <w:r w:rsidRPr="00506FED">
              <w:rPr>
                <w:sz w:val="28"/>
                <w:szCs w:val="28"/>
              </w:rPr>
              <w:t xml:space="preserve"> </w:t>
            </w:r>
            <w:proofErr w:type="spellStart"/>
            <w:r w:rsidRPr="00506FED">
              <w:rPr>
                <w:sz w:val="28"/>
                <w:szCs w:val="28"/>
                <w:lang w:val="en-US"/>
              </w:rPr>
              <w:t>kelib</w:t>
            </w:r>
            <w:proofErr w:type="spellEnd"/>
            <w:r w:rsidRPr="00506FED">
              <w:rPr>
                <w:sz w:val="28"/>
                <w:szCs w:val="28"/>
              </w:rPr>
              <w:t xml:space="preserve"> </w:t>
            </w:r>
            <w:proofErr w:type="spellStart"/>
            <w:r w:rsidRPr="00506FED">
              <w:rPr>
                <w:sz w:val="28"/>
                <w:szCs w:val="28"/>
                <w:lang w:val="en-US"/>
              </w:rPr>
              <w:t>tushadigan</w:t>
            </w:r>
            <w:proofErr w:type="spellEnd"/>
            <w:r w:rsidRPr="00506FED">
              <w:rPr>
                <w:sz w:val="28"/>
                <w:szCs w:val="28"/>
              </w:rPr>
              <w:t xml:space="preserve"> </w:t>
            </w:r>
            <w:proofErr w:type="spellStart"/>
            <w:r w:rsidRPr="00506FED">
              <w:rPr>
                <w:sz w:val="28"/>
                <w:szCs w:val="28"/>
                <w:lang w:val="en-US"/>
              </w:rPr>
              <w:t>barcha</w:t>
            </w:r>
            <w:proofErr w:type="spellEnd"/>
            <w:r w:rsidRPr="00506FED">
              <w:rPr>
                <w:sz w:val="28"/>
                <w:szCs w:val="28"/>
              </w:rPr>
              <w:t xml:space="preserve"> </w:t>
            </w:r>
            <w:proofErr w:type="spellStart"/>
            <w:r w:rsidRPr="00506FED">
              <w:rPr>
                <w:sz w:val="28"/>
                <w:szCs w:val="28"/>
                <w:lang w:val="en-US"/>
              </w:rPr>
              <w:t>chaqiruv</w:t>
            </w:r>
            <w:proofErr w:type="spellEnd"/>
            <w:r w:rsidRPr="00506FED">
              <w:rPr>
                <w:sz w:val="28"/>
                <w:szCs w:val="28"/>
              </w:rPr>
              <w:t>-</w:t>
            </w:r>
            <w:r w:rsidRPr="00506FED">
              <w:rPr>
                <w:sz w:val="28"/>
                <w:szCs w:val="28"/>
                <w:lang w:val="en-US"/>
              </w:rPr>
              <w:t>lar</w:t>
            </w:r>
            <w:r w:rsidRPr="00506FED">
              <w:rPr>
                <w:sz w:val="28"/>
                <w:szCs w:val="28"/>
              </w:rPr>
              <w:t xml:space="preserve"> (</w:t>
            </w:r>
            <w:proofErr w:type="spellStart"/>
            <w:r w:rsidRPr="00506FED">
              <w:rPr>
                <w:sz w:val="28"/>
                <w:szCs w:val="28"/>
                <w:lang w:val="en-US"/>
              </w:rPr>
              <w:t>masalan</w:t>
            </w:r>
            <w:proofErr w:type="spellEnd"/>
            <w:r w:rsidRPr="00506FED">
              <w:rPr>
                <w:sz w:val="28"/>
                <w:szCs w:val="28"/>
              </w:rPr>
              <w:t xml:space="preserve">, </w:t>
            </w:r>
            <w:proofErr w:type="spellStart"/>
            <w:r w:rsidRPr="00506FED">
              <w:rPr>
                <w:sz w:val="28"/>
                <w:szCs w:val="28"/>
                <w:lang w:val="en-US"/>
              </w:rPr>
              <w:t>nutqni</w:t>
            </w:r>
            <w:proofErr w:type="spellEnd"/>
            <w:r w:rsidRPr="00506FED">
              <w:rPr>
                <w:sz w:val="28"/>
                <w:szCs w:val="28"/>
              </w:rPr>
              <w:t xml:space="preserve"> </w:t>
            </w:r>
            <w:proofErr w:type="spellStart"/>
            <w:r w:rsidRPr="00506FED">
              <w:rPr>
                <w:sz w:val="28"/>
                <w:szCs w:val="28"/>
                <w:lang w:val="en-US"/>
              </w:rPr>
              <w:t>yozishdan</w:t>
            </w:r>
            <w:proofErr w:type="spellEnd"/>
            <w:r w:rsidRPr="00506FED">
              <w:rPr>
                <w:sz w:val="28"/>
                <w:szCs w:val="28"/>
              </w:rPr>
              <w:t xml:space="preserve"> </w:t>
            </w:r>
            <w:proofErr w:type="spellStart"/>
            <w:r w:rsidRPr="00506FED">
              <w:rPr>
                <w:sz w:val="28"/>
                <w:szCs w:val="28"/>
                <w:lang w:val="en-US"/>
              </w:rPr>
              <w:t>tashqari</w:t>
            </w:r>
            <w:proofErr w:type="spellEnd"/>
            <w:r w:rsidRPr="00506FED">
              <w:rPr>
                <w:sz w:val="28"/>
                <w:szCs w:val="28"/>
              </w:rPr>
              <w:t xml:space="preserve"> </w:t>
            </w:r>
            <w:proofErr w:type="spellStart"/>
            <w:r w:rsidRPr="00506FED">
              <w:rPr>
                <w:sz w:val="28"/>
                <w:szCs w:val="28"/>
                <w:lang w:val="en-US"/>
              </w:rPr>
              <w:t>chaqiruvchi</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proofErr w:type="spellStart"/>
            <w:r w:rsidR="00457EA8">
              <w:rPr>
                <w:sz w:val="28"/>
                <w:szCs w:val="28"/>
                <w:lang w:val="en-US"/>
              </w:rPr>
              <w:t>raqami</w:t>
            </w:r>
            <w:proofErr w:type="spellEnd"/>
            <w:r w:rsidRPr="00506FED">
              <w:rPr>
                <w:sz w:val="28"/>
                <w:szCs w:val="28"/>
              </w:rPr>
              <w:t xml:space="preserve">, </w:t>
            </w:r>
            <w:proofErr w:type="spellStart"/>
            <w:r w:rsidRPr="00506FED">
              <w:rPr>
                <w:sz w:val="28"/>
                <w:szCs w:val="28"/>
                <w:lang w:val="en-US"/>
              </w:rPr>
              <w:t>chaqiruvning</w:t>
            </w:r>
            <w:proofErr w:type="spellEnd"/>
            <w:r w:rsidRPr="00506FED">
              <w:rPr>
                <w:sz w:val="28"/>
                <w:szCs w:val="28"/>
              </w:rPr>
              <w:t xml:space="preserve"> </w:t>
            </w:r>
            <w:proofErr w:type="spellStart"/>
            <w:r w:rsidRPr="00506FED">
              <w:rPr>
                <w:sz w:val="28"/>
                <w:szCs w:val="28"/>
                <w:lang w:val="en-US"/>
              </w:rPr>
              <w:t>boshlanish</w:t>
            </w:r>
            <w:proofErr w:type="spellEnd"/>
            <w:r w:rsidRPr="00506FED">
              <w:rPr>
                <w:sz w:val="28"/>
                <w:szCs w:val="28"/>
              </w:rPr>
              <w:t xml:space="preserve"> </w:t>
            </w:r>
            <w:proofErr w:type="spellStart"/>
            <w:r w:rsidRPr="00506FED">
              <w:rPr>
                <w:sz w:val="28"/>
                <w:szCs w:val="28"/>
                <w:lang w:val="en-US"/>
              </w:rPr>
              <w:t>vaqti</w:t>
            </w:r>
            <w:proofErr w:type="spellEnd"/>
            <w:r w:rsidRPr="00506FED">
              <w:rPr>
                <w:sz w:val="28"/>
                <w:szCs w:val="28"/>
              </w:rPr>
              <w:t xml:space="preserve">, </w:t>
            </w:r>
            <w:proofErr w:type="spellStart"/>
            <w:r w:rsidRPr="00506FED">
              <w:rPr>
                <w:sz w:val="28"/>
                <w:szCs w:val="28"/>
                <w:lang w:val="en-US"/>
              </w:rPr>
              <w:t>chaqiruvga</w:t>
            </w:r>
            <w:proofErr w:type="spellEnd"/>
            <w:r w:rsidRPr="00506FED">
              <w:rPr>
                <w:sz w:val="28"/>
                <w:szCs w:val="28"/>
              </w:rPr>
              <w:t xml:space="preserve"> </w:t>
            </w:r>
            <w:proofErr w:type="spellStart"/>
            <w:r w:rsidRPr="00506FED">
              <w:rPr>
                <w:sz w:val="28"/>
                <w:szCs w:val="28"/>
                <w:lang w:val="en-US"/>
              </w:rPr>
              <w:t>javob</w:t>
            </w:r>
            <w:proofErr w:type="spellEnd"/>
            <w:r w:rsidRPr="00506FED">
              <w:rPr>
                <w:sz w:val="28"/>
                <w:szCs w:val="28"/>
              </w:rPr>
              <w:t xml:space="preserve"> </w:t>
            </w:r>
            <w:proofErr w:type="spellStart"/>
            <w:r w:rsidRPr="00506FED">
              <w:rPr>
                <w:sz w:val="28"/>
                <w:szCs w:val="28"/>
                <w:lang w:val="en-US"/>
              </w:rPr>
              <w:t>berish</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r w:rsidRPr="00506FED">
              <w:rPr>
                <w:sz w:val="28"/>
                <w:szCs w:val="28"/>
                <w:lang w:val="en-US"/>
              </w:rPr>
              <w:t>rad</w:t>
            </w:r>
            <w:r w:rsidRPr="00506FED">
              <w:rPr>
                <w:sz w:val="28"/>
                <w:szCs w:val="28"/>
              </w:rPr>
              <w:t xml:space="preserve"> </w:t>
            </w:r>
            <w:proofErr w:type="spellStart"/>
            <w:r w:rsidRPr="00506FED">
              <w:rPr>
                <w:sz w:val="28"/>
                <w:szCs w:val="28"/>
                <w:lang w:val="en-US"/>
              </w:rPr>
              <w:t>etish</w:t>
            </w:r>
            <w:proofErr w:type="spellEnd"/>
            <w:r w:rsidRPr="00506FED">
              <w:rPr>
                <w:sz w:val="28"/>
                <w:szCs w:val="28"/>
              </w:rPr>
              <w:t xml:space="preserve"> </w:t>
            </w:r>
            <w:proofErr w:type="spellStart"/>
            <w:r w:rsidRPr="00506FED">
              <w:rPr>
                <w:sz w:val="28"/>
                <w:szCs w:val="28"/>
                <w:lang w:val="en-US"/>
              </w:rPr>
              <w:t>vaqti</w:t>
            </w:r>
            <w:proofErr w:type="spellEnd"/>
            <w:r w:rsidRPr="00506FED">
              <w:rPr>
                <w:sz w:val="28"/>
                <w:szCs w:val="28"/>
              </w:rPr>
              <w:t xml:space="preserve">, </w:t>
            </w:r>
            <w:proofErr w:type="spellStart"/>
            <w:r w:rsidRPr="00506FED">
              <w:rPr>
                <w:sz w:val="28"/>
                <w:szCs w:val="28"/>
                <w:lang w:val="en-US"/>
              </w:rPr>
              <w:t>uzilish</w:t>
            </w:r>
            <w:proofErr w:type="spellEnd"/>
            <w:r w:rsidRPr="00506FED">
              <w:rPr>
                <w:sz w:val="28"/>
                <w:szCs w:val="28"/>
              </w:rPr>
              <w:t xml:space="preserve"> </w:t>
            </w:r>
            <w:proofErr w:type="spellStart"/>
            <w:r w:rsidRPr="00506FED">
              <w:rPr>
                <w:sz w:val="28"/>
                <w:szCs w:val="28"/>
                <w:lang w:val="en-US"/>
              </w:rPr>
              <w:t>vaqti</w:t>
            </w:r>
            <w:proofErr w:type="spellEnd"/>
            <w:r w:rsidRPr="00506FED">
              <w:rPr>
                <w:sz w:val="28"/>
                <w:szCs w:val="28"/>
              </w:rPr>
              <w:t xml:space="preserve">) </w:t>
            </w:r>
            <w:proofErr w:type="gramStart"/>
            <w:r w:rsidRPr="00506FED">
              <w:rPr>
                <w:sz w:val="28"/>
                <w:szCs w:val="28"/>
                <w:lang w:val="en-US"/>
              </w:rPr>
              <w:t>to</w:t>
            </w:r>
            <w:r w:rsidRPr="00506FED">
              <w:rPr>
                <w:sz w:val="28"/>
                <w:szCs w:val="28"/>
              </w:rPr>
              <w:t>‘</w:t>
            </w:r>
            <w:proofErr w:type="gramEnd"/>
            <w:r w:rsidRPr="00506FED">
              <w:rPr>
                <w:sz w:val="28"/>
                <w:szCs w:val="28"/>
                <w:lang w:val="en-US"/>
              </w:rPr>
              <w:t>g</w:t>
            </w:r>
            <w:r w:rsidRPr="00506FED">
              <w:rPr>
                <w:sz w:val="28"/>
                <w:szCs w:val="28"/>
              </w:rPr>
              <w:t>‘</w:t>
            </w:r>
            <w:proofErr w:type="spellStart"/>
            <w:r w:rsidRPr="00506FED">
              <w:rPr>
                <w:sz w:val="28"/>
                <w:szCs w:val="28"/>
                <w:lang w:val="en-US"/>
              </w:rPr>
              <w:t>risidagi</w:t>
            </w:r>
            <w:proofErr w:type="spellEnd"/>
            <w:r w:rsidRPr="00506FED">
              <w:rPr>
                <w:sz w:val="28"/>
                <w:szCs w:val="28"/>
              </w:rPr>
              <w:t xml:space="preserve"> </w:t>
            </w:r>
            <w:proofErr w:type="spellStart"/>
            <w:r w:rsidRPr="00506FED">
              <w:rPr>
                <w:sz w:val="28"/>
                <w:szCs w:val="28"/>
                <w:lang w:val="en-US"/>
              </w:rPr>
              <w:t>batafsil</w:t>
            </w:r>
            <w:proofErr w:type="spellEnd"/>
            <w:r w:rsidRPr="00506FED">
              <w:rPr>
                <w:sz w:val="28"/>
                <w:szCs w:val="28"/>
              </w:rPr>
              <w:t xml:space="preserve"> </w:t>
            </w:r>
            <w:r w:rsidRPr="00506FED">
              <w:rPr>
                <w:sz w:val="28"/>
                <w:szCs w:val="28"/>
                <w:lang w:val="en-US"/>
              </w:rPr>
              <w:t>ma</w:t>
            </w:r>
            <w:r w:rsidRPr="00506FED">
              <w:rPr>
                <w:sz w:val="28"/>
                <w:szCs w:val="28"/>
              </w:rPr>
              <w:t>’</w:t>
            </w:r>
            <w:proofErr w:type="spellStart"/>
            <w:r w:rsidRPr="00506FED">
              <w:rPr>
                <w:sz w:val="28"/>
                <w:szCs w:val="28"/>
                <w:lang w:val="en-US"/>
              </w:rPr>
              <w:t>lumotlarni</w:t>
            </w:r>
            <w:r w:rsidR="00004BDA" w:rsidRPr="00506FED">
              <w:rPr>
                <w:sz w:val="28"/>
                <w:szCs w:val="28"/>
                <w:lang w:val="en-US"/>
              </w:rPr>
              <w:t>ng</w:t>
            </w:r>
            <w:proofErr w:type="spellEnd"/>
            <w:r w:rsidRPr="00506FED">
              <w:rPr>
                <w:sz w:val="28"/>
                <w:szCs w:val="28"/>
              </w:rPr>
              <w:t xml:space="preserve"> </w:t>
            </w:r>
            <w:proofErr w:type="spellStart"/>
            <w:r w:rsidRPr="00506FED">
              <w:rPr>
                <w:sz w:val="28"/>
                <w:szCs w:val="28"/>
                <w:lang w:val="en-US"/>
              </w:rPr>
              <w:t>ro</w:t>
            </w:r>
            <w:proofErr w:type="spellEnd"/>
            <w:r w:rsidRPr="00506FED">
              <w:rPr>
                <w:sz w:val="28"/>
                <w:szCs w:val="28"/>
              </w:rPr>
              <w:t>‘</w:t>
            </w:r>
            <w:r w:rsidRPr="00506FED">
              <w:rPr>
                <w:sz w:val="28"/>
                <w:szCs w:val="28"/>
                <w:lang w:val="en-US"/>
              </w:rPr>
              <w:t>y</w:t>
            </w:r>
            <w:r w:rsidRPr="00506FED">
              <w:rPr>
                <w:sz w:val="28"/>
                <w:szCs w:val="28"/>
              </w:rPr>
              <w:t>-</w:t>
            </w:r>
            <w:proofErr w:type="spellStart"/>
            <w:r w:rsidRPr="00506FED">
              <w:rPr>
                <w:sz w:val="28"/>
                <w:szCs w:val="28"/>
                <w:lang w:val="en-US"/>
              </w:rPr>
              <w:t>xatdan</w:t>
            </w:r>
            <w:proofErr w:type="spellEnd"/>
            <w:r w:rsidRPr="00506FED">
              <w:rPr>
                <w:sz w:val="28"/>
                <w:szCs w:val="28"/>
              </w:rPr>
              <w:t xml:space="preserve"> </w:t>
            </w:r>
            <w:r w:rsidRPr="00506FED">
              <w:rPr>
                <w:sz w:val="28"/>
                <w:szCs w:val="28"/>
                <w:lang w:val="en-US"/>
              </w:rPr>
              <w:t>o</w:t>
            </w:r>
            <w:r w:rsidRPr="00506FED">
              <w:rPr>
                <w:sz w:val="28"/>
                <w:szCs w:val="28"/>
              </w:rPr>
              <w:t>‘</w:t>
            </w:r>
            <w:proofErr w:type="spellStart"/>
            <w:r w:rsidRPr="00506FED">
              <w:rPr>
                <w:sz w:val="28"/>
                <w:szCs w:val="28"/>
                <w:lang w:val="en-US"/>
              </w:rPr>
              <w:t>tkazi</w:t>
            </w:r>
            <w:r w:rsidR="00004BDA" w:rsidRPr="00506FED">
              <w:rPr>
                <w:sz w:val="28"/>
                <w:szCs w:val="28"/>
                <w:lang w:val="en-US"/>
              </w:rPr>
              <w:t>li</w:t>
            </w:r>
            <w:r w:rsidRPr="00506FED">
              <w:rPr>
                <w:sz w:val="28"/>
                <w:szCs w:val="28"/>
                <w:lang w:val="en-US"/>
              </w:rPr>
              <w:t>sh</w:t>
            </w:r>
            <w:r w:rsidR="00004BDA" w:rsidRPr="00506FED">
              <w:rPr>
                <w:sz w:val="28"/>
                <w:szCs w:val="28"/>
                <w:lang w:val="en-US"/>
              </w:rPr>
              <w:t>i</w:t>
            </w:r>
            <w:r w:rsidRPr="00506FED">
              <w:rPr>
                <w:sz w:val="28"/>
                <w:szCs w:val="28"/>
                <w:lang w:val="en-US"/>
              </w:rPr>
              <w:t>ni</w:t>
            </w:r>
            <w:proofErr w:type="spellEnd"/>
            <w:r w:rsidRPr="00506FED">
              <w:rPr>
                <w:sz w:val="28"/>
                <w:szCs w:val="28"/>
              </w:rPr>
              <w:t xml:space="preserve"> </w:t>
            </w:r>
            <w:proofErr w:type="spellStart"/>
            <w:r w:rsidRPr="00506FED">
              <w:rPr>
                <w:sz w:val="28"/>
                <w:szCs w:val="28"/>
                <w:lang w:val="en-US"/>
              </w:rPr>
              <w:t>amalga</w:t>
            </w:r>
            <w:proofErr w:type="spellEnd"/>
            <w:r w:rsidRPr="00506FED">
              <w:rPr>
                <w:sz w:val="28"/>
                <w:szCs w:val="28"/>
              </w:rPr>
              <w:t xml:space="preserve"> </w:t>
            </w:r>
            <w:proofErr w:type="spellStart"/>
            <w:r w:rsidRPr="00506FED">
              <w:rPr>
                <w:sz w:val="28"/>
                <w:szCs w:val="28"/>
                <w:lang w:val="en-US"/>
              </w:rPr>
              <w:t>oshiradigan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18A0E788" w14:textId="77777777" w:rsidR="00924A19" w:rsidRPr="00506FED" w:rsidRDefault="00924A19" w:rsidP="003E69B7">
            <w:pPr>
              <w:tabs>
                <w:tab w:val="left" w:pos="675"/>
                <w:tab w:val="left" w:pos="4219"/>
                <w:tab w:val="left" w:pos="9321"/>
              </w:tabs>
              <w:jc w:val="both"/>
              <w:rPr>
                <w:sz w:val="28"/>
                <w:szCs w:val="28"/>
              </w:rPr>
            </w:pPr>
          </w:p>
          <w:p w14:paraId="6FDF177B" w14:textId="77777777" w:rsidR="00924A19" w:rsidRPr="00506FED" w:rsidRDefault="00924A19" w:rsidP="003E69B7">
            <w:pPr>
              <w:tabs>
                <w:tab w:val="left" w:pos="675"/>
                <w:tab w:val="left" w:pos="4743"/>
                <w:tab w:val="left" w:pos="9322"/>
              </w:tabs>
              <w:jc w:val="both"/>
              <w:rPr>
                <w:sz w:val="28"/>
                <w:szCs w:val="28"/>
                <w:lang w:val="uz-Cyrl-UZ"/>
              </w:rPr>
            </w:pPr>
            <w:r w:rsidRPr="00506FED">
              <w:rPr>
                <w:sz w:val="28"/>
                <w:szCs w:val="28"/>
                <w:lang w:val="uz-Cyrl-UZ"/>
              </w:rPr>
              <w:t xml:space="preserve">Аниқ </w:t>
            </w:r>
            <w:proofErr w:type="spellStart"/>
            <w:r w:rsidR="00457EA8">
              <w:rPr>
                <w:sz w:val="28"/>
                <w:szCs w:val="28"/>
              </w:rPr>
              <w:t>рақам</w:t>
            </w:r>
            <w:proofErr w:type="spellEnd"/>
            <w:r w:rsidRPr="00506FED">
              <w:rPr>
                <w:sz w:val="28"/>
                <w:szCs w:val="28"/>
                <w:lang w:val="uz-Cyrl-UZ"/>
              </w:rPr>
              <w:t>ларга келиб тушадиган барча чақирувлар (масалан, нутқни ёзиш</w:t>
            </w:r>
            <w:r w:rsidRPr="00506FED">
              <w:rPr>
                <w:sz w:val="28"/>
                <w:szCs w:val="28"/>
              </w:rPr>
              <w:t xml:space="preserve">дан </w:t>
            </w:r>
            <w:proofErr w:type="spellStart"/>
            <w:r w:rsidRPr="00506FED">
              <w:rPr>
                <w:sz w:val="28"/>
                <w:szCs w:val="28"/>
              </w:rPr>
              <w:t>ташқари</w:t>
            </w:r>
            <w:proofErr w:type="spellEnd"/>
            <w:r w:rsidRPr="00506FED">
              <w:rPr>
                <w:sz w:val="28"/>
                <w:szCs w:val="28"/>
                <w:lang w:val="uz-Cyrl-UZ"/>
              </w:rPr>
              <w:t xml:space="preserve"> чақирувчи абонент </w:t>
            </w:r>
            <w:proofErr w:type="spellStart"/>
            <w:r w:rsidR="00457EA8">
              <w:rPr>
                <w:sz w:val="28"/>
                <w:szCs w:val="28"/>
              </w:rPr>
              <w:t>рақам</w:t>
            </w:r>
            <w:proofErr w:type="spellEnd"/>
            <w:r w:rsidRPr="00506FED">
              <w:rPr>
                <w:sz w:val="28"/>
                <w:szCs w:val="28"/>
                <w:lang w:val="uz-Cyrl-UZ"/>
              </w:rPr>
              <w:t>, чақирувнинг бошланиш вақти, чақирувга жавоб бериш ёки рад этиш вақти, узилиш вақти) тўғрисидаги батафсил маълумотларни</w:t>
            </w:r>
            <w:proofErr w:type="spellStart"/>
            <w:r w:rsidR="00004BDA" w:rsidRPr="00506FED">
              <w:rPr>
                <w:sz w:val="28"/>
                <w:szCs w:val="28"/>
              </w:rPr>
              <w:t>нг</w:t>
            </w:r>
            <w:proofErr w:type="spellEnd"/>
            <w:r w:rsidRPr="00506FED">
              <w:rPr>
                <w:sz w:val="28"/>
                <w:szCs w:val="28"/>
                <w:lang w:val="uz-Cyrl-UZ"/>
              </w:rPr>
              <w:t xml:space="preserve"> рўйхатдан ўткази</w:t>
            </w:r>
            <w:r w:rsidR="00004BDA" w:rsidRPr="00506FED">
              <w:rPr>
                <w:sz w:val="28"/>
                <w:szCs w:val="28"/>
              </w:rPr>
              <w:t>ли</w:t>
            </w:r>
            <w:r w:rsidRPr="00506FED">
              <w:rPr>
                <w:sz w:val="28"/>
                <w:szCs w:val="28"/>
                <w:lang w:val="uz-Cyrl-UZ"/>
              </w:rPr>
              <w:t>ш</w:t>
            </w:r>
            <w:r w:rsidR="00004BDA" w:rsidRPr="00506FED">
              <w:rPr>
                <w:sz w:val="28"/>
                <w:szCs w:val="28"/>
              </w:rPr>
              <w:t>и</w:t>
            </w:r>
            <w:r w:rsidRPr="00506FED">
              <w:rPr>
                <w:sz w:val="28"/>
                <w:szCs w:val="28"/>
                <w:lang w:val="uz-Cyrl-UZ"/>
              </w:rPr>
              <w:t>ни амалга оширадиган хизмат.</w:t>
            </w:r>
          </w:p>
        </w:tc>
      </w:tr>
      <w:tr w:rsidR="00924A19" w:rsidRPr="00506FED" w14:paraId="465B93D5" w14:textId="77777777">
        <w:trPr>
          <w:tblCellSpacing w:w="0" w:type="dxa"/>
          <w:jc w:val="center"/>
        </w:trPr>
        <w:tc>
          <w:tcPr>
            <w:tcW w:w="2007" w:type="pct"/>
          </w:tcPr>
          <w:p w14:paraId="53179AF4"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Услуга речевого набора</w:t>
            </w:r>
          </w:p>
          <w:p w14:paraId="4BA05AC2"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nutq orqali (</w:t>
            </w:r>
            <w:r w:rsidR="00457EA8" w:rsidRPr="000466FA">
              <w:rPr>
                <w:sz w:val="28"/>
                <w:szCs w:val="28"/>
                <w:lang w:val="uz-Cyrl-UZ"/>
              </w:rPr>
              <w:t>raqam</w:t>
            </w:r>
            <w:r w:rsidRPr="00506FED">
              <w:rPr>
                <w:sz w:val="28"/>
                <w:szCs w:val="28"/>
                <w:lang w:val="uz-Cyrl-UZ"/>
              </w:rPr>
              <w:t xml:space="preserve">) terish </w:t>
            </w:r>
            <w:r w:rsidRPr="00506FED">
              <w:rPr>
                <w:sz w:val="28"/>
                <w:szCs w:val="28"/>
                <w:lang w:val="uz-Cyrl-UZ"/>
              </w:rPr>
              <w:lastRenderedPageBreak/>
              <w:t>xizmati</w:t>
            </w:r>
          </w:p>
          <w:p w14:paraId="61C68F54" w14:textId="2BFFEB9C" w:rsidR="00924A19" w:rsidRPr="00506FED" w:rsidRDefault="003A4C4D" w:rsidP="00A64EC8">
            <w:pPr>
              <w:tabs>
                <w:tab w:val="left" w:pos="675"/>
                <w:tab w:val="left" w:pos="4219"/>
                <w:tab w:val="left" w:pos="9321"/>
              </w:tabs>
              <w:rPr>
                <w:sz w:val="28"/>
                <w:szCs w:val="28"/>
                <w:lang w:val="en-US"/>
              </w:rPr>
            </w:pPr>
            <w:r>
              <w:rPr>
                <w:sz w:val="28"/>
                <w:szCs w:val="28"/>
                <w:lang w:val="uz-Cyrl-UZ"/>
              </w:rPr>
              <w:t xml:space="preserve"> </w:t>
            </w:r>
            <w:proofErr w:type="spellStart"/>
            <w:r w:rsidR="00924A19" w:rsidRPr="00506FED">
              <w:rPr>
                <w:sz w:val="28"/>
                <w:szCs w:val="28"/>
              </w:rPr>
              <w:t>нутқ</w:t>
            </w:r>
            <w:proofErr w:type="spellEnd"/>
            <w:r w:rsidR="00924A19" w:rsidRPr="00506FED">
              <w:rPr>
                <w:sz w:val="28"/>
                <w:szCs w:val="28"/>
                <w:lang w:val="en-US"/>
              </w:rPr>
              <w:t xml:space="preserve"> </w:t>
            </w:r>
            <w:proofErr w:type="spellStart"/>
            <w:r w:rsidR="00924A19" w:rsidRPr="00506FED">
              <w:rPr>
                <w:sz w:val="28"/>
                <w:szCs w:val="28"/>
              </w:rPr>
              <w:t>орқали</w:t>
            </w:r>
            <w:proofErr w:type="spellEnd"/>
            <w:r w:rsidR="00924A19" w:rsidRPr="00506FED">
              <w:rPr>
                <w:sz w:val="28"/>
                <w:szCs w:val="28"/>
                <w:lang w:val="en-US"/>
              </w:rPr>
              <w:t xml:space="preserve"> (</w:t>
            </w:r>
            <w:proofErr w:type="spellStart"/>
            <w:r w:rsidR="00457EA8">
              <w:rPr>
                <w:sz w:val="28"/>
                <w:szCs w:val="28"/>
              </w:rPr>
              <w:t>рақам</w:t>
            </w:r>
            <w:proofErr w:type="spellEnd"/>
            <w:r w:rsidR="00924A19" w:rsidRPr="00506FED">
              <w:rPr>
                <w:sz w:val="28"/>
                <w:szCs w:val="28"/>
                <w:lang w:val="en-US"/>
              </w:rPr>
              <w:t xml:space="preserve">) </w:t>
            </w:r>
            <w:proofErr w:type="spellStart"/>
            <w:r w:rsidR="00924A19" w:rsidRPr="00506FED">
              <w:rPr>
                <w:sz w:val="28"/>
                <w:szCs w:val="28"/>
              </w:rPr>
              <w:t>териш</w:t>
            </w:r>
            <w:proofErr w:type="spellEnd"/>
            <w:r w:rsidR="00924A19" w:rsidRPr="00506FED">
              <w:rPr>
                <w:sz w:val="28"/>
                <w:szCs w:val="28"/>
                <w:lang w:val="en-US"/>
              </w:rPr>
              <w:t xml:space="preserve"> </w:t>
            </w:r>
            <w:proofErr w:type="spellStart"/>
            <w:r w:rsidR="00924A19" w:rsidRPr="00506FED">
              <w:rPr>
                <w:sz w:val="28"/>
                <w:szCs w:val="28"/>
              </w:rPr>
              <w:t>хизмати</w:t>
            </w:r>
            <w:proofErr w:type="spellEnd"/>
          </w:p>
          <w:p w14:paraId="197574F7" w14:textId="77777777" w:rsidR="00924A19" w:rsidRPr="00506FED" w:rsidRDefault="00924A19" w:rsidP="00A64EC8">
            <w:pPr>
              <w:tabs>
                <w:tab w:val="left" w:pos="675"/>
                <w:tab w:val="left" w:pos="4219"/>
                <w:tab w:val="left" w:pos="9321"/>
              </w:tabs>
              <w:rPr>
                <w:b/>
                <w:sz w:val="28"/>
                <w:szCs w:val="28"/>
                <w:lang w:val="en-US"/>
              </w:rPr>
            </w:pPr>
            <w:proofErr w:type="gramStart"/>
            <w:r w:rsidRPr="00506FED">
              <w:rPr>
                <w:b/>
                <w:sz w:val="28"/>
                <w:szCs w:val="28"/>
                <w:lang w:val="fr-FR"/>
              </w:rPr>
              <w:t>en</w:t>
            </w:r>
            <w:proofErr w:type="gramEnd"/>
            <w:r w:rsidRPr="00506FED">
              <w:rPr>
                <w:sz w:val="28"/>
                <w:szCs w:val="28"/>
                <w:lang w:val="fr-FR"/>
              </w:rPr>
              <w:t xml:space="preserve"> - </w:t>
            </w:r>
            <w:r w:rsidRPr="00506FED">
              <w:rPr>
                <w:sz w:val="28"/>
                <w:szCs w:val="28"/>
                <w:lang w:val="en-US"/>
              </w:rPr>
              <w:t xml:space="preserve">voice </w:t>
            </w:r>
            <w:proofErr w:type="spellStart"/>
            <w:r w:rsidRPr="00506FED">
              <w:rPr>
                <w:sz w:val="28"/>
                <w:szCs w:val="28"/>
                <w:lang w:val="en-US"/>
              </w:rPr>
              <w:t>dialling</w:t>
            </w:r>
            <w:proofErr w:type="spellEnd"/>
            <w:r w:rsidRPr="00506FED">
              <w:rPr>
                <w:sz w:val="28"/>
                <w:szCs w:val="28"/>
                <w:lang w:val="en-US"/>
              </w:rPr>
              <w:t xml:space="preserve"> service</w:t>
            </w:r>
          </w:p>
        </w:tc>
        <w:tc>
          <w:tcPr>
            <w:tcW w:w="2993" w:type="pct"/>
          </w:tcPr>
          <w:p w14:paraId="4A14ED57" w14:textId="77777777" w:rsidR="00924A19" w:rsidRPr="00506FED" w:rsidRDefault="00924A19" w:rsidP="003E69B7">
            <w:pPr>
              <w:tabs>
                <w:tab w:val="left" w:pos="675"/>
                <w:tab w:val="left" w:pos="4219"/>
                <w:tab w:val="left" w:pos="9321"/>
              </w:tabs>
              <w:jc w:val="both"/>
              <w:rPr>
                <w:sz w:val="28"/>
                <w:szCs w:val="28"/>
              </w:rPr>
            </w:pPr>
            <w:r w:rsidRPr="00506FED">
              <w:rPr>
                <w:sz w:val="28"/>
                <w:szCs w:val="28"/>
              </w:rPr>
              <w:lastRenderedPageBreak/>
              <w:t>Услуга, при которой произнесение номера телефона или фамилии позволяет установить соеди</w:t>
            </w:r>
            <w:r w:rsidRPr="00506FED">
              <w:rPr>
                <w:sz w:val="28"/>
                <w:szCs w:val="28"/>
              </w:rPr>
              <w:lastRenderedPageBreak/>
              <w:t>нение без набора номера.</w:t>
            </w:r>
          </w:p>
          <w:p w14:paraId="1FE1F2A2" w14:textId="77777777" w:rsidR="00924A19" w:rsidRPr="00506FED" w:rsidRDefault="00924A19" w:rsidP="003E69B7">
            <w:pPr>
              <w:tabs>
                <w:tab w:val="left" w:pos="675"/>
                <w:tab w:val="left" w:pos="4219"/>
                <w:tab w:val="left" w:pos="9321"/>
              </w:tabs>
              <w:jc w:val="both"/>
            </w:pPr>
            <w:r w:rsidRPr="00506FED">
              <w:t xml:space="preserve">Примечание </w:t>
            </w:r>
            <w:r w:rsidRPr="00506FED">
              <w:rPr>
                <w:lang w:val="uz-Cyrl-UZ"/>
              </w:rPr>
              <w:t>−</w:t>
            </w:r>
            <w:r w:rsidRPr="00506FED">
              <w:t xml:space="preserve"> Услуга могла бы осуществляться как на телефонной станции, так и на терминале абонента.</w:t>
            </w:r>
          </w:p>
          <w:p w14:paraId="3A25E407" w14:textId="77777777" w:rsidR="00924A19" w:rsidRPr="00506FED" w:rsidRDefault="00924A19" w:rsidP="003E69B7">
            <w:pPr>
              <w:tabs>
                <w:tab w:val="left" w:pos="675"/>
                <w:tab w:val="left" w:pos="4219"/>
                <w:tab w:val="left" w:pos="9321"/>
              </w:tabs>
              <w:jc w:val="both"/>
            </w:pPr>
          </w:p>
          <w:p w14:paraId="5AA9BCB4" w14:textId="77777777" w:rsidR="00924A19" w:rsidRPr="00457EA8" w:rsidRDefault="00924A19" w:rsidP="003E69B7">
            <w:pPr>
              <w:tabs>
                <w:tab w:val="left" w:pos="675"/>
                <w:tab w:val="left" w:pos="4219"/>
                <w:tab w:val="left" w:pos="9321"/>
              </w:tabs>
              <w:jc w:val="both"/>
              <w:rPr>
                <w:sz w:val="28"/>
                <w:szCs w:val="28"/>
              </w:rPr>
            </w:pPr>
            <w:proofErr w:type="spellStart"/>
            <w:r w:rsidRPr="00506FED">
              <w:rPr>
                <w:sz w:val="28"/>
                <w:szCs w:val="28"/>
                <w:lang w:val="en-US"/>
              </w:rPr>
              <w:t>Telefon</w:t>
            </w:r>
            <w:proofErr w:type="spellEnd"/>
            <w:r w:rsidRPr="00457EA8">
              <w:rPr>
                <w:sz w:val="28"/>
                <w:szCs w:val="28"/>
              </w:rPr>
              <w:t xml:space="preserve"> </w:t>
            </w:r>
            <w:proofErr w:type="spellStart"/>
            <w:r w:rsidR="00457EA8">
              <w:rPr>
                <w:sz w:val="28"/>
                <w:szCs w:val="28"/>
                <w:lang w:val="en-US"/>
              </w:rPr>
              <w:t>raqam</w:t>
            </w:r>
            <w:r w:rsidRPr="00506FED">
              <w:rPr>
                <w:sz w:val="28"/>
                <w:szCs w:val="28"/>
                <w:lang w:val="en-US"/>
              </w:rPr>
              <w:t>ini</w:t>
            </w:r>
            <w:proofErr w:type="spellEnd"/>
            <w:r w:rsidRPr="00457EA8">
              <w:rPr>
                <w:sz w:val="28"/>
                <w:szCs w:val="28"/>
              </w:rPr>
              <w:t xml:space="preserve"> </w:t>
            </w:r>
            <w:proofErr w:type="spellStart"/>
            <w:r w:rsidRPr="00506FED">
              <w:rPr>
                <w:sz w:val="28"/>
                <w:szCs w:val="28"/>
                <w:lang w:val="en-US"/>
              </w:rPr>
              <w:t>yoki</w:t>
            </w:r>
            <w:proofErr w:type="spellEnd"/>
            <w:r w:rsidRPr="00457EA8">
              <w:rPr>
                <w:sz w:val="28"/>
                <w:szCs w:val="28"/>
              </w:rPr>
              <w:t xml:space="preserve"> </w:t>
            </w:r>
            <w:proofErr w:type="spellStart"/>
            <w:r w:rsidRPr="00506FED">
              <w:rPr>
                <w:sz w:val="28"/>
                <w:szCs w:val="28"/>
                <w:lang w:val="en-US"/>
              </w:rPr>
              <w:t>familiyani</w:t>
            </w:r>
            <w:proofErr w:type="spellEnd"/>
            <w:r w:rsidRPr="00457EA8">
              <w:rPr>
                <w:sz w:val="28"/>
                <w:szCs w:val="28"/>
              </w:rPr>
              <w:t xml:space="preserve"> </w:t>
            </w:r>
            <w:proofErr w:type="spellStart"/>
            <w:r w:rsidRPr="00506FED">
              <w:rPr>
                <w:sz w:val="28"/>
                <w:szCs w:val="28"/>
                <w:lang w:val="en-US"/>
              </w:rPr>
              <w:t>aytish</w:t>
            </w:r>
            <w:proofErr w:type="spellEnd"/>
            <w:r w:rsidRPr="00457EA8">
              <w:rPr>
                <w:sz w:val="28"/>
                <w:szCs w:val="28"/>
              </w:rPr>
              <w:t xml:space="preserve"> </w:t>
            </w:r>
            <w:proofErr w:type="spellStart"/>
            <w:r w:rsidRPr="00506FED">
              <w:rPr>
                <w:sz w:val="28"/>
                <w:szCs w:val="28"/>
                <w:lang w:val="en-US"/>
              </w:rPr>
              <w:t>orqali</w:t>
            </w:r>
            <w:proofErr w:type="spellEnd"/>
            <w:r w:rsidRPr="00457EA8">
              <w:rPr>
                <w:sz w:val="28"/>
                <w:szCs w:val="28"/>
              </w:rPr>
              <w:t xml:space="preserve"> </w:t>
            </w:r>
            <w:proofErr w:type="spellStart"/>
            <w:r w:rsidR="00457EA8">
              <w:rPr>
                <w:sz w:val="28"/>
                <w:szCs w:val="28"/>
                <w:lang w:val="en-US"/>
              </w:rPr>
              <w:t>raqam</w:t>
            </w:r>
            <w:r w:rsidRPr="00506FED">
              <w:rPr>
                <w:sz w:val="28"/>
                <w:szCs w:val="28"/>
                <w:lang w:val="en-US"/>
              </w:rPr>
              <w:t>ni</w:t>
            </w:r>
            <w:proofErr w:type="spellEnd"/>
            <w:r w:rsidRPr="00457EA8">
              <w:rPr>
                <w:sz w:val="28"/>
                <w:szCs w:val="28"/>
              </w:rPr>
              <w:t xml:space="preserve"> </w:t>
            </w:r>
            <w:proofErr w:type="spellStart"/>
            <w:r w:rsidRPr="00506FED">
              <w:rPr>
                <w:sz w:val="28"/>
                <w:szCs w:val="28"/>
                <w:lang w:val="en-US"/>
              </w:rPr>
              <w:t>termasdan</w:t>
            </w:r>
            <w:proofErr w:type="spellEnd"/>
            <w:r w:rsidRPr="00457EA8">
              <w:rPr>
                <w:sz w:val="28"/>
                <w:szCs w:val="28"/>
              </w:rPr>
              <w:t xml:space="preserve"> </w:t>
            </w:r>
            <w:proofErr w:type="gramStart"/>
            <w:r w:rsidRPr="00506FED">
              <w:rPr>
                <w:sz w:val="28"/>
                <w:szCs w:val="28"/>
                <w:lang w:val="en-US"/>
              </w:rPr>
              <w:t>bog</w:t>
            </w:r>
            <w:r w:rsidRPr="00457EA8">
              <w:rPr>
                <w:sz w:val="28"/>
                <w:szCs w:val="28"/>
              </w:rPr>
              <w:t>‘</w:t>
            </w:r>
            <w:proofErr w:type="spellStart"/>
            <w:proofErr w:type="gramEnd"/>
            <w:r w:rsidRPr="00506FED">
              <w:rPr>
                <w:sz w:val="28"/>
                <w:szCs w:val="28"/>
                <w:lang w:val="en-US"/>
              </w:rPr>
              <w:t>lanishni</w:t>
            </w:r>
            <w:proofErr w:type="spellEnd"/>
            <w:r w:rsidRPr="00457EA8">
              <w:rPr>
                <w:sz w:val="28"/>
                <w:szCs w:val="28"/>
              </w:rPr>
              <w:t xml:space="preserve"> </w:t>
            </w:r>
            <w:r w:rsidRPr="00506FED">
              <w:rPr>
                <w:sz w:val="28"/>
                <w:szCs w:val="28"/>
                <w:lang w:val="en-US"/>
              </w:rPr>
              <w:t>o</w:t>
            </w:r>
            <w:r w:rsidRPr="00457EA8">
              <w:rPr>
                <w:sz w:val="28"/>
                <w:szCs w:val="28"/>
              </w:rPr>
              <w:t>‘</w:t>
            </w:r>
            <w:proofErr w:type="spellStart"/>
            <w:r w:rsidRPr="00506FED">
              <w:rPr>
                <w:sz w:val="28"/>
                <w:szCs w:val="28"/>
                <w:lang w:val="en-US"/>
              </w:rPr>
              <w:t>rnatish</w:t>
            </w:r>
            <w:proofErr w:type="spellEnd"/>
            <w:r w:rsidRPr="00457EA8">
              <w:rPr>
                <w:sz w:val="28"/>
                <w:szCs w:val="28"/>
              </w:rPr>
              <w:t xml:space="preserve"> </w:t>
            </w:r>
            <w:proofErr w:type="spellStart"/>
            <w:r w:rsidRPr="00506FED">
              <w:rPr>
                <w:sz w:val="28"/>
                <w:szCs w:val="28"/>
                <w:lang w:val="en-US"/>
              </w:rPr>
              <w:t>imkoniga</w:t>
            </w:r>
            <w:proofErr w:type="spellEnd"/>
            <w:r w:rsidRPr="00457EA8">
              <w:rPr>
                <w:sz w:val="28"/>
                <w:szCs w:val="28"/>
              </w:rPr>
              <w:t xml:space="preserve"> </w:t>
            </w:r>
            <w:proofErr w:type="spellStart"/>
            <w:r w:rsidRPr="00506FED">
              <w:rPr>
                <w:sz w:val="28"/>
                <w:szCs w:val="28"/>
                <w:lang w:val="en-US"/>
              </w:rPr>
              <w:t>ega</w:t>
            </w:r>
            <w:proofErr w:type="spellEnd"/>
            <w:r w:rsidRPr="00457EA8">
              <w:rPr>
                <w:sz w:val="28"/>
                <w:szCs w:val="28"/>
              </w:rPr>
              <w:t xml:space="preserve"> </w:t>
            </w:r>
            <w:proofErr w:type="spellStart"/>
            <w:r w:rsidRPr="00506FED">
              <w:rPr>
                <w:sz w:val="28"/>
                <w:szCs w:val="28"/>
                <w:lang w:val="en-US"/>
              </w:rPr>
              <w:t>xizmat</w:t>
            </w:r>
            <w:proofErr w:type="spellEnd"/>
            <w:r w:rsidRPr="00457EA8">
              <w:rPr>
                <w:sz w:val="28"/>
                <w:szCs w:val="28"/>
              </w:rPr>
              <w:t>.</w:t>
            </w:r>
          </w:p>
          <w:p w14:paraId="3CB92F44" w14:textId="77777777" w:rsidR="00924A19" w:rsidRPr="00506FED" w:rsidRDefault="00924A19" w:rsidP="003E69B7">
            <w:pPr>
              <w:tabs>
                <w:tab w:val="left" w:pos="675"/>
                <w:tab w:val="left" w:pos="4219"/>
                <w:tab w:val="left" w:pos="9321"/>
              </w:tabs>
              <w:jc w:val="both"/>
              <w:rPr>
                <w:lang w:val="en-US"/>
              </w:rPr>
            </w:pPr>
            <w:proofErr w:type="spellStart"/>
            <w:r w:rsidRPr="00506FED">
              <w:rPr>
                <w:lang w:val="en-US"/>
              </w:rPr>
              <w:t>Izoh</w:t>
            </w:r>
            <w:proofErr w:type="spellEnd"/>
            <w:r w:rsidRPr="00506FED">
              <w:rPr>
                <w:lang w:val="en-US"/>
              </w:rPr>
              <w:t xml:space="preserve"> – </w:t>
            </w:r>
            <w:proofErr w:type="spellStart"/>
            <w:r w:rsidRPr="00506FED">
              <w:rPr>
                <w:lang w:val="en-US"/>
              </w:rPr>
              <w:t>Xizmat</w:t>
            </w:r>
            <w:proofErr w:type="spellEnd"/>
            <w:r w:rsidRPr="00506FED">
              <w:rPr>
                <w:lang w:val="en-US"/>
              </w:rPr>
              <w:t xml:space="preserve"> ham </w:t>
            </w:r>
            <w:proofErr w:type="spellStart"/>
            <w:r w:rsidRPr="00506FED">
              <w:rPr>
                <w:lang w:val="en-US"/>
              </w:rPr>
              <w:t>telefon</w:t>
            </w:r>
            <w:proofErr w:type="spellEnd"/>
            <w:r w:rsidRPr="00506FED">
              <w:rPr>
                <w:lang w:val="en-US"/>
              </w:rPr>
              <w:t xml:space="preserve"> </w:t>
            </w:r>
            <w:proofErr w:type="spellStart"/>
            <w:r w:rsidRPr="00506FED">
              <w:rPr>
                <w:lang w:val="en-US"/>
              </w:rPr>
              <w:t>stansiyada</w:t>
            </w:r>
            <w:proofErr w:type="spellEnd"/>
            <w:r w:rsidRPr="00506FED">
              <w:rPr>
                <w:lang w:val="en-US"/>
              </w:rPr>
              <w:t xml:space="preserve">, ham </w:t>
            </w:r>
            <w:proofErr w:type="spellStart"/>
            <w:r w:rsidRPr="00506FED">
              <w:rPr>
                <w:lang w:val="en-US"/>
              </w:rPr>
              <w:t>abonent</w:t>
            </w:r>
            <w:proofErr w:type="spellEnd"/>
            <w:r w:rsidRPr="00506FED">
              <w:rPr>
                <w:lang w:val="en-US"/>
              </w:rPr>
              <w:t xml:space="preserve"> </w:t>
            </w:r>
            <w:proofErr w:type="spellStart"/>
            <w:r w:rsidRPr="00506FED">
              <w:rPr>
                <w:lang w:val="en-US"/>
              </w:rPr>
              <w:t>terminalida</w:t>
            </w:r>
            <w:proofErr w:type="spellEnd"/>
            <w:r w:rsidRPr="00506FED">
              <w:rPr>
                <w:lang w:val="en-US"/>
              </w:rPr>
              <w:t xml:space="preserve"> </w:t>
            </w:r>
            <w:proofErr w:type="spellStart"/>
            <w:r w:rsidRPr="00506FED">
              <w:rPr>
                <w:lang w:val="en-US"/>
              </w:rPr>
              <w:t>amalga</w:t>
            </w:r>
            <w:proofErr w:type="spellEnd"/>
            <w:r w:rsidRPr="00506FED">
              <w:rPr>
                <w:lang w:val="en-US"/>
              </w:rPr>
              <w:t xml:space="preserve"> </w:t>
            </w:r>
            <w:proofErr w:type="spellStart"/>
            <w:r w:rsidRPr="00506FED">
              <w:rPr>
                <w:lang w:val="en-US"/>
              </w:rPr>
              <w:t>oshirilishi</w:t>
            </w:r>
            <w:proofErr w:type="spellEnd"/>
            <w:r w:rsidRPr="00506FED">
              <w:rPr>
                <w:lang w:val="en-US"/>
              </w:rPr>
              <w:t xml:space="preserve"> </w:t>
            </w:r>
            <w:proofErr w:type="spellStart"/>
            <w:r w:rsidRPr="00506FED">
              <w:rPr>
                <w:lang w:val="en-US"/>
              </w:rPr>
              <w:t>mumkin</w:t>
            </w:r>
            <w:proofErr w:type="spellEnd"/>
            <w:r w:rsidRPr="00506FED">
              <w:rPr>
                <w:lang w:val="en-US"/>
              </w:rPr>
              <w:t>.</w:t>
            </w:r>
          </w:p>
          <w:p w14:paraId="2757106E" w14:textId="77777777" w:rsidR="00924A19" w:rsidRPr="00506FED" w:rsidRDefault="00924A19" w:rsidP="003E69B7">
            <w:pPr>
              <w:tabs>
                <w:tab w:val="left" w:pos="675"/>
                <w:tab w:val="left" w:pos="4219"/>
                <w:tab w:val="left" w:pos="9321"/>
              </w:tabs>
              <w:jc w:val="both"/>
              <w:rPr>
                <w:lang w:val="en-US"/>
              </w:rPr>
            </w:pPr>
          </w:p>
          <w:p w14:paraId="521E25CD" w14:textId="77777777" w:rsidR="00924A19" w:rsidRPr="00506FED" w:rsidRDefault="00924A19" w:rsidP="003E69B7">
            <w:pPr>
              <w:tabs>
                <w:tab w:val="left" w:pos="675"/>
                <w:tab w:val="left" w:pos="4219"/>
                <w:tab w:val="left" w:pos="9321"/>
              </w:tabs>
              <w:jc w:val="both"/>
              <w:rPr>
                <w:sz w:val="28"/>
                <w:szCs w:val="28"/>
                <w:lang w:val="uz-Cyrl-UZ"/>
              </w:rPr>
            </w:pPr>
            <w:r w:rsidRPr="00506FED">
              <w:rPr>
                <w:sz w:val="28"/>
                <w:szCs w:val="28"/>
                <w:lang w:val="uz-Cyrl-UZ"/>
              </w:rPr>
              <w:t xml:space="preserve">Телефон </w:t>
            </w:r>
            <w:proofErr w:type="spellStart"/>
            <w:r w:rsidR="00457EA8">
              <w:rPr>
                <w:sz w:val="28"/>
                <w:szCs w:val="28"/>
              </w:rPr>
              <w:t>рақам</w:t>
            </w:r>
            <w:r w:rsidRPr="00506FED">
              <w:rPr>
                <w:sz w:val="28"/>
                <w:szCs w:val="28"/>
              </w:rPr>
              <w:t>и</w:t>
            </w:r>
            <w:proofErr w:type="spellEnd"/>
            <w:r w:rsidRPr="00506FED">
              <w:rPr>
                <w:sz w:val="28"/>
                <w:szCs w:val="28"/>
                <w:lang w:val="uz-Cyrl-UZ"/>
              </w:rPr>
              <w:t xml:space="preserve">ни ёки фамилияни айтиш </w:t>
            </w:r>
            <w:proofErr w:type="spellStart"/>
            <w:r w:rsidRPr="00506FED">
              <w:rPr>
                <w:sz w:val="28"/>
                <w:szCs w:val="28"/>
              </w:rPr>
              <w:t>орқали</w:t>
            </w:r>
            <w:proofErr w:type="spellEnd"/>
            <w:r w:rsidRPr="00506FED">
              <w:rPr>
                <w:sz w:val="28"/>
                <w:szCs w:val="28"/>
                <w:lang w:val="uz-Cyrl-UZ"/>
              </w:rPr>
              <w:t xml:space="preserve"> </w:t>
            </w:r>
            <w:proofErr w:type="spellStart"/>
            <w:r w:rsidR="00457EA8">
              <w:rPr>
                <w:sz w:val="28"/>
                <w:szCs w:val="28"/>
              </w:rPr>
              <w:t>рақам</w:t>
            </w:r>
            <w:proofErr w:type="spellEnd"/>
            <w:r w:rsidRPr="00506FED">
              <w:rPr>
                <w:sz w:val="28"/>
                <w:szCs w:val="28"/>
                <w:lang w:val="uz-Cyrl-UZ"/>
              </w:rPr>
              <w:t>ни термасдан боғланишни ўрнатиш имконига эга хизмат.</w:t>
            </w:r>
          </w:p>
          <w:p w14:paraId="699CFB24" w14:textId="77777777" w:rsidR="00924A19" w:rsidRPr="00506FED" w:rsidRDefault="00924A19" w:rsidP="003E69B7">
            <w:pPr>
              <w:tabs>
                <w:tab w:val="left" w:pos="675"/>
                <w:tab w:val="left" w:pos="4219"/>
                <w:tab w:val="left" w:pos="9321"/>
              </w:tabs>
              <w:jc w:val="both"/>
              <w:rPr>
                <w:sz w:val="28"/>
                <w:szCs w:val="28"/>
                <w:lang w:val="uz-Cyrl-UZ"/>
              </w:rPr>
            </w:pPr>
            <w:r w:rsidRPr="00506FED">
              <w:rPr>
                <w:lang w:val="uz-Cyrl-UZ"/>
              </w:rPr>
              <w:t xml:space="preserve">Изоҳ </w:t>
            </w:r>
            <w:r w:rsidRPr="00506FED">
              <w:t>–</w:t>
            </w:r>
            <w:r w:rsidRPr="00506FED">
              <w:rPr>
                <w:lang w:val="uz-Cyrl-UZ"/>
              </w:rPr>
              <w:t xml:space="preserve"> Хизмат </w:t>
            </w:r>
            <w:proofErr w:type="spellStart"/>
            <w:r w:rsidRPr="00506FED">
              <w:t>ҳам</w:t>
            </w:r>
            <w:proofErr w:type="spellEnd"/>
            <w:r w:rsidRPr="00506FED">
              <w:t xml:space="preserve"> </w:t>
            </w:r>
            <w:r w:rsidRPr="00506FED">
              <w:rPr>
                <w:lang w:val="uz-Cyrl-UZ"/>
              </w:rPr>
              <w:t xml:space="preserve">телефон станцияда, </w:t>
            </w:r>
            <w:proofErr w:type="spellStart"/>
            <w:r w:rsidRPr="00506FED">
              <w:t>ҳам</w:t>
            </w:r>
            <w:proofErr w:type="spellEnd"/>
            <w:r w:rsidRPr="00506FED">
              <w:t xml:space="preserve"> </w:t>
            </w:r>
            <w:r w:rsidRPr="00506FED">
              <w:rPr>
                <w:lang w:val="uz-Cyrl-UZ"/>
              </w:rPr>
              <w:t>абонент терминалида</w:t>
            </w:r>
            <w:r w:rsidRPr="00506FED">
              <w:t xml:space="preserve"> </w:t>
            </w:r>
            <w:r w:rsidRPr="00506FED">
              <w:rPr>
                <w:lang w:val="uz-Cyrl-UZ"/>
              </w:rPr>
              <w:t>амалга оширилиши мумкин</w:t>
            </w:r>
            <w:r w:rsidRPr="00506FED">
              <w:t>.</w:t>
            </w:r>
          </w:p>
        </w:tc>
      </w:tr>
      <w:tr w:rsidR="00924A19" w:rsidRPr="005234B4" w14:paraId="1A0C321D" w14:textId="77777777">
        <w:trPr>
          <w:tblCellSpacing w:w="0" w:type="dxa"/>
          <w:jc w:val="center"/>
        </w:trPr>
        <w:tc>
          <w:tcPr>
            <w:tcW w:w="2007" w:type="pct"/>
          </w:tcPr>
          <w:p w14:paraId="4243209B"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lastRenderedPageBreak/>
              <w:t xml:space="preserve">Услуга связи с телефоном </w:t>
            </w:r>
            <w:r w:rsidRPr="00506FED">
              <w:rPr>
                <w:b/>
                <w:sz w:val="28"/>
                <w:szCs w:val="28"/>
                <w:lang w:val="uz-Cyrl-UZ"/>
              </w:rPr>
              <w:br/>
            </w:r>
            <w:r w:rsidRPr="00506FED">
              <w:rPr>
                <w:b/>
                <w:sz w:val="28"/>
                <w:szCs w:val="28"/>
              </w:rPr>
              <w:t>при поднятой трубке</w:t>
            </w:r>
          </w:p>
          <w:p w14:paraId="2446A610" w14:textId="77777777" w:rsidR="00924A19" w:rsidRPr="00506FED" w:rsidRDefault="00924A19" w:rsidP="00100734">
            <w:pPr>
              <w:tabs>
                <w:tab w:val="left" w:pos="675"/>
                <w:tab w:val="left" w:pos="4219"/>
                <w:tab w:val="left" w:pos="9321"/>
              </w:tabs>
              <w:rPr>
                <w:sz w:val="28"/>
                <w:szCs w:val="28"/>
                <w:lang w:val="en-US"/>
              </w:rPr>
            </w:pPr>
            <w:proofErr w:type="spellStart"/>
            <w:r w:rsidRPr="00506FED">
              <w:rPr>
                <w:b/>
                <w:sz w:val="28"/>
                <w:szCs w:val="28"/>
                <w:lang w:val="en-US"/>
              </w:rPr>
              <w:t>uz</w:t>
            </w:r>
            <w:proofErr w:type="spellEnd"/>
            <w:r w:rsidRPr="00506FED">
              <w:rPr>
                <w:sz w:val="28"/>
                <w:szCs w:val="28"/>
                <w:lang w:val="en-US"/>
              </w:rPr>
              <w:t xml:space="preserve"> - </w:t>
            </w:r>
            <w:proofErr w:type="spellStart"/>
            <w:proofErr w:type="gramStart"/>
            <w:r w:rsidR="008733E7" w:rsidRPr="00506FED">
              <w:rPr>
                <w:sz w:val="28"/>
                <w:szCs w:val="28"/>
                <w:lang w:val="en-US"/>
              </w:rPr>
              <w:t>go‘</w:t>
            </w:r>
            <w:proofErr w:type="gramEnd"/>
            <w:r w:rsidR="008733E7" w:rsidRPr="00506FED">
              <w:rPr>
                <w:sz w:val="28"/>
                <w:szCs w:val="28"/>
                <w:lang w:val="en-US"/>
              </w:rPr>
              <w:t>shagi</w:t>
            </w:r>
            <w:proofErr w:type="spellEnd"/>
            <w:r w:rsidRPr="00506FED">
              <w:rPr>
                <w:sz w:val="28"/>
                <w:szCs w:val="28"/>
                <w:lang w:val="en-US"/>
              </w:rPr>
              <w:t xml:space="preserve"> </w:t>
            </w:r>
            <w:proofErr w:type="spellStart"/>
            <w:r w:rsidRPr="00506FED">
              <w:rPr>
                <w:sz w:val="28"/>
                <w:szCs w:val="28"/>
                <w:lang w:val="en-US"/>
              </w:rPr>
              <w:t>ko‘tarilgan</w:t>
            </w:r>
            <w:proofErr w:type="spellEnd"/>
            <w:r w:rsidRPr="00506FED">
              <w:rPr>
                <w:sz w:val="28"/>
                <w:szCs w:val="28"/>
                <w:lang w:val="en-US"/>
              </w:rPr>
              <w:t xml:space="preserve"> </w:t>
            </w:r>
            <w:proofErr w:type="spellStart"/>
            <w:r w:rsidRPr="00506FED">
              <w:rPr>
                <w:sz w:val="28"/>
                <w:szCs w:val="28"/>
                <w:lang w:val="en-US"/>
              </w:rPr>
              <w:t>telefon</w:t>
            </w:r>
            <w:proofErr w:type="spellEnd"/>
            <w:r w:rsidRPr="00506FED">
              <w:rPr>
                <w:sz w:val="28"/>
                <w:szCs w:val="28"/>
                <w:lang w:val="en-US"/>
              </w:rPr>
              <w:t xml:space="preserve"> </w:t>
            </w:r>
            <w:proofErr w:type="spellStart"/>
            <w:r w:rsidRPr="00506FED">
              <w:rPr>
                <w:sz w:val="28"/>
                <w:szCs w:val="28"/>
                <w:lang w:val="en-US"/>
              </w:rPr>
              <w:t>bilan</w:t>
            </w:r>
            <w:proofErr w:type="spellEnd"/>
            <w:r w:rsidRPr="00506FED">
              <w:rPr>
                <w:sz w:val="28"/>
                <w:szCs w:val="28"/>
                <w:lang w:val="en-US"/>
              </w:rPr>
              <w:t xml:space="preserve"> </w:t>
            </w:r>
            <w:proofErr w:type="spellStart"/>
            <w:r w:rsidRPr="00506FED">
              <w:rPr>
                <w:sz w:val="28"/>
                <w:szCs w:val="28"/>
                <w:lang w:val="en-US"/>
              </w:rPr>
              <w:t>bog‘lanish</w:t>
            </w:r>
            <w:proofErr w:type="spellEnd"/>
            <w:r w:rsidRPr="00506FED">
              <w:rPr>
                <w:sz w:val="28"/>
                <w:szCs w:val="28"/>
                <w:lang w:val="en-US"/>
              </w:rPr>
              <w:t xml:space="preserve"> </w:t>
            </w:r>
            <w:proofErr w:type="spellStart"/>
            <w:r w:rsidRPr="00506FED">
              <w:rPr>
                <w:sz w:val="28"/>
                <w:szCs w:val="28"/>
                <w:lang w:val="en-US"/>
              </w:rPr>
              <w:t>xizmati</w:t>
            </w:r>
            <w:proofErr w:type="spellEnd"/>
          </w:p>
          <w:p w14:paraId="455D7FCA" w14:textId="26B92644" w:rsidR="00924A19" w:rsidRPr="00506FED" w:rsidRDefault="003A4C4D" w:rsidP="00100734">
            <w:pPr>
              <w:tabs>
                <w:tab w:val="left" w:pos="675"/>
                <w:tab w:val="left" w:pos="4219"/>
                <w:tab w:val="left" w:pos="9321"/>
              </w:tabs>
              <w:rPr>
                <w:b/>
                <w:sz w:val="28"/>
                <w:szCs w:val="28"/>
              </w:rPr>
            </w:pPr>
            <w:r>
              <w:rPr>
                <w:sz w:val="28"/>
                <w:szCs w:val="28"/>
                <w:lang w:val="en-US"/>
              </w:rPr>
              <w:t xml:space="preserve"> </w:t>
            </w:r>
            <w:proofErr w:type="spellStart"/>
            <w:r w:rsidR="008733E7" w:rsidRPr="00506FED">
              <w:rPr>
                <w:sz w:val="28"/>
                <w:szCs w:val="28"/>
              </w:rPr>
              <w:t>гўшаги</w:t>
            </w:r>
            <w:proofErr w:type="spellEnd"/>
            <w:r w:rsidR="00924A19" w:rsidRPr="00506FED">
              <w:rPr>
                <w:sz w:val="28"/>
                <w:szCs w:val="28"/>
              </w:rPr>
              <w:t xml:space="preserve"> </w:t>
            </w:r>
            <w:proofErr w:type="spellStart"/>
            <w:r w:rsidR="00924A19" w:rsidRPr="00506FED">
              <w:rPr>
                <w:sz w:val="28"/>
                <w:szCs w:val="28"/>
              </w:rPr>
              <w:t>кўтарилган</w:t>
            </w:r>
            <w:proofErr w:type="spellEnd"/>
            <w:r w:rsidR="00924A19" w:rsidRPr="00506FED">
              <w:rPr>
                <w:sz w:val="28"/>
                <w:szCs w:val="28"/>
              </w:rPr>
              <w:t xml:space="preserve"> </w:t>
            </w:r>
            <w:r w:rsidR="00924A19" w:rsidRPr="00506FED">
              <w:rPr>
                <w:sz w:val="28"/>
                <w:szCs w:val="28"/>
                <w:lang w:val="uz-Cyrl-UZ"/>
              </w:rPr>
              <w:br/>
            </w:r>
            <w:r w:rsidR="00924A19" w:rsidRPr="00506FED">
              <w:rPr>
                <w:sz w:val="28"/>
                <w:szCs w:val="28"/>
              </w:rPr>
              <w:t xml:space="preserve">телефон билан </w:t>
            </w:r>
            <w:proofErr w:type="spellStart"/>
            <w:r w:rsidR="00924A19" w:rsidRPr="00506FED">
              <w:rPr>
                <w:sz w:val="28"/>
                <w:szCs w:val="28"/>
              </w:rPr>
              <w:t>бо</w:t>
            </w:r>
            <w:proofErr w:type="spellEnd"/>
            <w:r w:rsidR="00924A19" w:rsidRPr="00506FED">
              <w:rPr>
                <w:sz w:val="28"/>
                <w:szCs w:val="28"/>
                <w:lang w:val="uz-Cyrl-UZ"/>
              </w:rPr>
              <w:t>ғ</w:t>
            </w:r>
            <w:proofErr w:type="spellStart"/>
            <w:r w:rsidR="00924A19" w:rsidRPr="00506FED">
              <w:rPr>
                <w:sz w:val="28"/>
                <w:szCs w:val="28"/>
              </w:rPr>
              <w:t>ланиш</w:t>
            </w:r>
            <w:proofErr w:type="spellEnd"/>
            <w:r w:rsidR="00924A19" w:rsidRPr="00506FED">
              <w:rPr>
                <w:sz w:val="28"/>
                <w:szCs w:val="28"/>
              </w:rPr>
              <w:t xml:space="preserve"> </w:t>
            </w:r>
            <w:r w:rsidR="00924A19" w:rsidRPr="00506FED">
              <w:rPr>
                <w:sz w:val="28"/>
                <w:szCs w:val="28"/>
                <w:lang w:val="uz-Cyrl-UZ"/>
              </w:rPr>
              <w:br/>
            </w:r>
            <w:proofErr w:type="spellStart"/>
            <w:r w:rsidR="00924A19" w:rsidRPr="00506FED">
              <w:rPr>
                <w:sz w:val="28"/>
                <w:szCs w:val="28"/>
              </w:rPr>
              <w:t>хизмати</w:t>
            </w:r>
            <w:proofErr w:type="spellEnd"/>
          </w:p>
          <w:p w14:paraId="2EFC4944" w14:textId="77777777" w:rsidR="00924A19" w:rsidRPr="00506FED" w:rsidRDefault="00924A19" w:rsidP="00A64EC8">
            <w:pPr>
              <w:tabs>
                <w:tab w:val="left" w:pos="675"/>
                <w:tab w:val="left" w:pos="4219"/>
                <w:tab w:val="left" w:pos="9321"/>
              </w:tabs>
              <w:rPr>
                <w:b/>
                <w:sz w:val="28"/>
                <w:szCs w:val="28"/>
                <w:lang w:val="en-US"/>
              </w:rPr>
            </w:pPr>
            <w:proofErr w:type="gramStart"/>
            <w:r w:rsidRPr="00506FED">
              <w:rPr>
                <w:b/>
                <w:sz w:val="28"/>
                <w:szCs w:val="28"/>
                <w:lang w:val="fr-FR"/>
              </w:rPr>
              <w:t>en</w:t>
            </w:r>
            <w:proofErr w:type="gramEnd"/>
            <w:r w:rsidRPr="00506FED">
              <w:rPr>
                <w:sz w:val="28"/>
                <w:szCs w:val="28"/>
                <w:lang w:val="fr-FR"/>
              </w:rPr>
              <w:t xml:space="preserve"> - </w:t>
            </w:r>
            <w:proofErr w:type="spellStart"/>
            <w:r w:rsidRPr="00506FED">
              <w:rPr>
                <w:sz w:val="28"/>
                <w:szCs w:val="28"/>
                <w:lang w:val="en-US"/>
              </w:rPr>
              <w:t>babyphone</w:t>
            </w:r>
            <w:proofErr w:type="spellEnd"/>
            <w:r w:rsidRPr="00506FED">
              <w:rPr>
                <w:sz w:val="28"/>
                <w:szCs w:val="28"/>
                <w:lang w:val="en-US"/>
              </w:rPr>
              <w:t xml:space="preserve"> service</w:t>
            </w:r>
          </w:p>
        </w:tc>
        <w:tc>
          <w:tcPr>
            <w:tcW w:w="2993" w:type="pct"/>
          </w:tcPr>
          <w:p w14:paraId="1F938A39" w14:textId="77777777" w:rsidR="00924A19" w:rsidRPr="00506FED" w:rsidRDefault="00924A19" w:rsidP="003E69B7">
            <w:pPr>
              <w:tabs>
                <w:tab w:val="left" w:pos="675"/>
                <w:tab w:val="left" w:pos="4219"/>
                <w:tab w:val="left" w:pos="9321"/>
              </w:tabs>
              <w:jc w:val="both"/>
              <w:rPr>
                <w:sz w:val="28"/>
                <w:szCs w:val="28"/>
              </w:rPr>
            </w:pPr>
            <w:r w:rsidRPr="00506FED">
              <w:rPr>
                <w:sz w:val="28"/>
                <w:szCs w:val="28"/>
              </w:rPr>
              <w:t>Услуга, позволяющая установить соединение с телефонным аппаратом, у которого снята трубка, обеспечивая тем самым возможность слухового контроля помещения вызываемого абонента.</w:t>
            </w:r>
          </w:p>
          <w:p w14:paraId="7A2A8259" w14:textId="77777777" w:rsidR="00924A19" w:rsidRPr="00506FED" w:rsidRDefault="00924A19" w:rsidP="003E69B7">
            <w:pPr>
              <w:tabs>
                <w:tab w:val="left" w:pos="675"/>
                <w:tab w:val="left" w:pos="4219"/>
                <w:tab w:val="left" w:pos="9321"/>
              </w:tabs>
              <w:jc w:val="both"/>
              <w:rPr>
                <w:sz w:val="28"/>
                <w:szCs w:val="28"/>
              </w:rPr>
            </w:pPr>
          </w:p>
          <w:p w14:paraId="4BD781C6" w14:textId="77777777" w:rsidR="00924A19" w:rsidRPr="00506FED" w:rsidRDefault="008733E7" w:rsidP="003E69B7">
            <w:pPr>
              <w:tabs>
                <w:tab w:val="left" w:pos="675"/>
                <w:tab w:val="left" w:pos="4219"/>
                <w:tab w:val="left" w:pos="9321"/>
              </w:tabs>
              <w:jc w:val="both"/>
              <w:rPr>
                <w:sz w:val="28"/>
                <w:szCs w:val="28"/>
                <w:lang w:val="uz-Cyrl-UZ"/>
              </w:rPr>
            </w:pPr>
            <w:proofErr w:type="gramStart"/>
            <w:r w:rsidRPr="00506FED">
              <w:rPr>
                <w:sz w:val="28"/>
                <w:szCs w:val="28"/>
                <w:lang w:val="en-US"/>
              </w:rPr>
              <w:t>Go</w:t>
            </w:r>
            <w:r w:rsidRPr="00506FED">
              <w:rPr>
                <w:sz w:val="28"/>
                <w:szCs w:val="28"/>
              </w:rPr>
              <w:t>‘</w:t>
            </w:r>
            <w:proofErr w:type="spellStart"/>
            <w:proofErr w:type="gramEnd"/>
            <w:r w:rsidRPr="00506FED">
              <w:rPr>
                <w:sz w:val="28"/>
                <w:szCs w:val="28"/>
                <w:lang w:val="en-US"/>
              </w:rPr>
              <w:t>shagi</w:t>
            </w:r>
            <w:proofErr w:type="spellEnd"/>
            <w:r w:rsidR="00924A19" w:rsidRPr="00506FED">
              <w:rPr>
                <w:sz w:val="28"/>
                <w:szCs w:val="28"/>
                <w:lang w:val="uz-Cyrl-UZ"/>
              </w:rPr>
              <w:t xml:space="preserve"> ko‘tarilgan telefon apparati bilan, chaqiriluvchi abonentning xonasini eshitib nazorat qilish imkoniyatini ta’minlagan holda, bog‘lanishni o‘rnatish imkoniga ega xizmat.</w:t>
            </w:r>
          </w:p>
          <w:p w14:paraId="259A6312" w14:textId="77777777" w:rsidR="00924A19" w:rsidRPr="00506FED" w:rsidRDefault="00924A19" w:rsidP="003E69B7">
            <w:pPr>
              <w:tabs>
                <w:tab w:val="left" w:pos="675"/>
                <w:tab w:val="left" w:pos="4219"/>
                <w:tab w:val="left" w:pos="9321"/>
              </w:tabs>
              <w:jc w:val="both"/>
              <w:rPr>
                <w:sz w:val="28"/>
                <w:szCs w:val="28"/>
                <w:lang w:val="uz-Cyrl-UZ"/>
              </w:rPr>
            </w:pPr>
          </w:p>
          <w:p w14:paraId="2ED770B9" w14:textId="77777777" w:rsidR="00924A19" w:rsidRPr="00506FED" w:rsidRDefault="008733E7" w:rsidP="003E69B7">
            <w:pPr>
              <w:tabs>
                <w:tab w:val="left" w:pos="675"/>
                <w:tab w:val="left" w:pos="4219"/>
                <w:tab w:val="left" w:pos="9321"/>
              </w:tabs>
              <w:jc w:val="both"/>
              <w:rPr>
                <w:i/>
                <w:sz w:val="28"/>
                <w:szCs w:val="28"/>
                <w:lang w:val="uz-Cyrl-UZ"/>
              </w:rPr>
            </w:pPr>
            <w:r w:rsidRPr="00506FED">
              <w:rPr>
                <w:sz w:val="28"/>
                <w:szCs w:val="28"/>
                <w:lang w:val="uz-Cyrl-UZ"/>
              </w:rPr>
              <w:t>Гўшаги</w:t>
            </w:r>
            <w:r w:rsidR="00924A19" w:rsidRPr="00506FED">
              <w:rPr>
                <w:sz w:val="28"/>
                <w:szCs w:val="28"/>
                <w:lang w:val="uz-Cyrl-UZ"/>
              </w:rPr>
              <w:t xml:space="preserve"> кўтарилган телефон аппарати билан, чақирилувчи абонентнинг хонасини эшитиб назорат қилиш имкониятини таъминлаган ҳолда, боғланишни ўрнатиш имконига эга хизмат.</w:t>
            </w:r>
          </w:p>
        </w:tc>
      </w:tr>
      <w:tr w:rsidR="00924A19" w:rsidRPr="00506FED" w14:paraId="0A95395F" w14:textId="77777777">
        <w:trPr>
          <w:tblCellSpacing w:w="0" w:type="dxa"/>
          <w:jc w:val="center"/>
        </w:trPr>
        <w:tc>
          <w:tcPr>
            <w:tcW w:w="2007" w:type="pct"/>
          </w:tcPr>
          <w:p w14:paraId="60EB5242" w14:textId="77777777" w:rsidR="00924A19" w:rsidRPr="00506FED" w:rsidRDefault="00924A19" w:rsidP="00E165CD">
            <w:pPr>
              <w:autoSpaceDE w:val="0"/>
              <w:autoSpaceDN w:val="0"/>
              <w:adjustRightInd w:val="0"/>
              <w:rPr>
                <w:b/>
                <w:sz w:val="28"/>
                <w:szCs w:val="28"/>
              </w:rPr>
            </w:pPr>
            <w:r w:rsidRPr="00506FED">
              <w:rPr>
                <w:b/>
                <w:sz w:val="28"/>
                <w:szCs w:val="28"/>
              </w:rPr>
              <w:t>Услуга секретаря</w:t>
            </w:r>
          </w:p>
          <w:p w14:paraId="3EBF9202" w14:textId="77777777" w:rsidR="00924A19" w:rsidRPr="00506FED" w:rsidRDefault="00924A19" w:rsidP="00E165CD">
            <w:pPr>
              <w:autoSpaceDE w:val="0"/>
              <w:autoSpaceDN w:val="0"/>
              <w:adjustRightInd w:val="0"/>
              <w:rPr>
                <w:sz w:val="28"/>
                <w:szCs w:val="28"/>
              </w:rPr>
            </w:pPr>
            <w:proofErr w:type="spellStart"/>
            <w:r w:rsidRPr="00506FED">
              <w:rPr>
                <w:b/>
                <w:sz w:val="28"/>
                <w:szCs w:val="28"/>
                <w:lang w:val="en-US"/>
              </w:rPr>
              <w:t>uz</w:t>
            </w:r>
            <w:proofErr w:type="spellEnd"/>
            <w:r w:rsidRPr="00506FED">
              <w:rPr>
                <w:sz w:val="28"/>
                <w:szCs w:val="28"/>
              </w:rPr>
              <w:t xml:space="preserve"> - </w:t>
            </w:r>
            <w:proofErr w:type="spellStart"/>
            <w:r w:rsidRPr="00506FED">
              <w:rPr>
                <w:sz w:val="28"/>
                <w:szCs w:val="28"/>
                <w:lang w:val="en-US"/>
              </w:rPr>
              <w:t>kotib</w:t>
            </w:r>
            <w:proofErr w:type="spellEnd"/>
            <w:r w:rsidRPr="00506FED">
              <w:rPr>
                <w:sz w:val="28"/>
                <w:szCs w:val="28"/>
              </w:rPr>
              <w:t xml:space="preserve"> </w:t>
            </w:r>
            <w:proofErr w:type="spellStart"/>
            <w:r w:rsidRPr="00506FED">
              <w:rPr>
                <w:sz w:val="28"/>
                <w:szCs w:val="28"/>
                <w:lang w:val="en-US"/>
              </w:rPr>
              <w:t>xizmati</w:t>
            </w:r>
            <w:proofErr w:type="spellEnd"/>
          </w:p>
          <w:p w14:paraId="56511D02" w14:textId="4FE4E41E" w:rsidR="00924A19" w:rsidRPr="00506FED" w:rsidRDefault="003A4C4D" w:rsidP="00E165CD">
            <w:pPr>
              <w:autoSpaceDE w:val="0"/>
              <w:autoSpaceDN w:val="0"/>
              <w:adjustRightInd w:val="0"/>
              <w:rPr>
                <w:sz w:val="28"/>
                <w:szCs w:val="28"/>
              </w:rPr>
            </w:pPr>
            <w:r>
              <w:rPr>
                <w:sz w:val="28"/>
                <w:szCs w:val="28"/>
              </w:rPr>
              <w:t xml:space="preserve"> </w:t>
            </w:r>
            <w:proofErr w:type="spellStart"/>
            <w:r w:rsidR="00924A19" w:rsidRPr="00506FED">
              <w:rPr>
                <w:sz w:val="28"/>
                <w:szCs w:val="28"/>
              </w:rPr>
              <w:t>котиб</w:t>
            </w:r>
            <w:proofErr w:type="spellEnd"/>
            <w:r w:rsidR="00924A19" w:rsidRPr="00506FED">
              <w:rPr>
                <w:sz w:val="28"/>
                <w:szCs w:val="28"/>
              </w:rPr>
              <w:t xml:space="preserve"> </w:t>
            </w:r>
            <w:proofErr w:type="spellStart"/>
            <w:r w:rsidR="00924A19" w:rsidRPr="00506FED">
              <w:rPr>
                <w:sz w:val="28"/>
                <w:szCs w:val="28"/>
              </w:rPr>
              <w:t>хизмати</w:t>
            </w:r>
            <w:proofErr w:type="spellEnd"/>
            <w:r w:rsidR="00924A19" w:rsidRPr="00506FED">
              <w:rPr>
                <w:sz w:val="28"/>
                <w:szCs w:val="28"/>
              </w:rPr>
              <w:t xml:space="preserve"> </w:t>
            </w:r>
          </w:p>
          <w:p w14:paraId="00D2BE1B" w14:textId="77777777" w:rsidR="00924A19" w:rsidRPr="00506FED" w:rsidRDefault="00924A19" w:rsidP="00E165CD">
            <w:pPr>
              <w:autoSpaceDE w:val="0"/>
              <w:autoSpaceDN w:val="0"/>
              <w:adjustRightInd w:val="0"/>
              <w:rPr>
                <w:sz w:val="28"/>
                <w:szCs w:val="28"/>
                <w:lang w:val="en-US"/>
              </w:rPr>
            </w:pPr>
            <w:proofErr w:type="gramStart"/>
            <w:r w:rsidRPr="00506FED">
              <w:rPr>
                <w:b/>
                <w:sz w:val="28"/>
                <w:szCs w:val="28"/>
                <w:lang w:val="fr-FR"/>
              </w:rPr>
              <w:t>en</w:t>
            </w:r>
            <w:proofErr w:type="gramEnd"/>
            <w:r w:rsidRPr="00506FED">
              <w:rPr>
                <w:sz w:val="28"/>
                <w:szCs w:val="28"/>
                <w:lang w:val="fr-FR"/>
              </w:rPr>
              <w:t xml:space="preserve"> -</w:t>
            </w:r>
            <w:r w:rsidRPr="00506FED">
              <w:rPr>
                <w:sz w:val="28"/>
                <w:szCs w:val="28"/>
              </w:rPr>
              <w:t xml:space="preserve"> </w:t>
            </w:r>
            <w:r w:rsidRPr="00506FED">
              <w:rPr>
                <w:sz w:val="28"/>
                <w:szCs w:val="28"/>
                <w:lang w:val="en-US"/>
              </w:rPr>
              <w:t>secretary service</w:t>
            </w:r>
          </w:p>
          <w:p w14:paraId="2FD3C642" w14:textId="77777777" w:rsidR="00924A19" w:rsidRPr="00506FED" w:rsidRDefault="00924A19" w:rsidP="00C668C7">
            <w:pPr>
              <w:tabs>
                <w:tab w:val="left" w:pos="417"/>
                <w:tab w:val="left" w:pos="675"/>
                <w:tab w:val="left" w:pos="4219"/>
                <w:tab w:val="left" w:pos="9321"/>
              </w:tabs>
              <w:rPr>
                <w:b/>
                <w:sz w:val="28"/>
                <w:szCs w:val="28"/>
                <w:lang w:val="en-US"/>
              </w:rPr>
            </w:pPr>
          </w:p>
        </w:tc>
        <w:tc>
          <w:tcPr>
            <w:tcW w:w="2993" w:type="pct"/>
          </w:tcPr>
          <w:p w14:paraId="6A69B182" w14:textId="77777777" w:rsidR="00924A19" w:rsidRPr="00506FED" w:rsidRDefault="00924A19" w:rsidP="00CE76B4">
            <w:pPr>
              <w:autoSpaceDE w:val="0"/>
              <w:autoSpaceDN w:val="0"/>
              <w:adjustRightInd w:val="0"/>
              <w:jc w:val="both"/>
              <w:rPr>
                <w:sz w:val="28"/>
                <w:szCs w:val="28"/>
              </w:rPr>
            </w:pPr>
            <w:r w:rsidRPr="00506FED">
              <w:rPr>
                <w:sz w:val="28"/>
                <w:szCs w:val="28"/>
              </w:rPr>
              <w:t>Услуга, позволяющая абоненту назначить другой телефон (телефон секретаря) для обработки всех входящих вызовов, т.е. все входящие вызовы будут сначала направляться на телефон секретаря, и только секретарь может непосредственно вызвать абонента данной услуги.</w:t>
            </w:r>
          </w:p>
          <w:p w14:paraId="73CBC444" w14:textId="77777777" w:rsidR="00924A19" w:rsidRPr="00506FED" w:rsidRDefault="00924A19" w:rsidP="00CE76B4">
            <w:pPr>
              <w:autoSpaceDE w:val="0"/>
              <w:autoSpaceDN w:val="0"/>
              <w:adjustRightInd w:val="0"/>
              <w:jc w:val="both"/>
              <w:rPr>
                <w:sz w:val="28"/>
                <w:szCs w:val="28"/>
              </w:rPr>
            </w:pPr>
          </w:p>
          <w:p w14:paraId="6B356CC5" w14:textId="77777777" w:rsidR="00924A19" w:rsidRPr="00506FED" w:rsidRDefault="00924A19" w:rsidP="00CE76B4">
            <w:pPr>
              <w:autoSpaceDE w:val="0"/>
              <w:autoSpaceDN w:val="0"/>
              <w:adjustRightInd w:val="0"/>
              <w:jc w:val="both"/>
              <w:rPr>
                <w:sz w:val="28"/>
                <w:szCs w:val="28"/>
              </w:rPr>
            </w:pPr>
            <w:proofErr w:type="spellStart"/>
            <w:r w:rsidRPr="00506FED">
              <w:rPr>
                <w:sz w:val="28"/>
                <w:szCs w:val="28"/>
                <w:lang w:val="en-US"/>
              </w:rPr>
              <w:t>Abonentga</w:t>
            </w:r>
            <w:proofErr w:type="spellEnd"/>
            <w:r w:rsidRPr="00506FED">
              <w:rPr>
                <w:sz w:val="28"/>
                <w:szCs w:val="28"/>
              </w:rPr>
              <w:t xml:space="preserve"> </w:t>
            </w:r>
            <w:proofErr w:type="spellStart"/>
            <w:r w:rsidRPr="00506FED">
              <w:rPr>
                <w:sz w:val="28"/>
                <w:szCs w:val="28"/>
                <w:lang w:val="en-US"/>
              </w:rPr>
              <w:t>barcha</w:t>
            </w:r>
            <w:proofErr w:type="spellEnd"/>
            <w:r w:rsidRPr="00506FED">
              <w:rPr>
                <w:sz w:val="28"/>
                <w:szCs w:val="28"/>
              </w:rPr>
              <w:t xml:space="preserve"> </w:t>
            </w:r>
            <w:proofErr w:type="spellStart"/>
            <w:r w:rsidRPr="00506FED">
              <w:rPr>
                <w:sz w:val="28"/>
                <w:szCs w:val="28"/>
                <w:lang w:val="en-US"/>
              </w:rPr>
              <w:t>kiruvchi</w:t>
            </w:r>
            <w:proofErr w:type="spellEnd"/>
            <w:r w:rsidRPr="00506FED">
              <w:rPr>
                <w:sz w:val="28"/>
                <w:szCs w:val="28"/>
              </w:rPr>
              <w:t xml:space="preserve"> </w:t>
            </w:r>
            <w:proofErr w:type="spellStart"/>
            <w:r w:rsidRPr="00506FED">
              <w:rPr>
                <w:sz w:val="28"/>
                <w:szCs w:val="28"/>
                <w:lang w:val="en-US"/>
              </w:rPr>
              <w:t>chaqiruvlarni</w:t>
            </w:r>
            <w:proofErr w:type="spellEnd"/>
            <w:r w:rsidRPr="00506FED">
              <w:rPr>
                <w:sz w:val="28"/>
                <w:szCs w:val="28"/>
              </w:rPr>
              <w:t xml:space="preserve"> </w:t>
            </w:r>
            <w:proofErr w:type="spellStart"/>
            <w:r w:rsidRPr="00506FED">
              <w:rPr>
                <w:sz w:val="28"/>
                <w:szCs w:val="28"/>
                <w:lang w:val="en-US"/>
              </w:rPr>
              <w:t>qayta</w:t>
            </w:r>
            <w:proofErr w:type="spellEnd"/>
            <w:r w:rsidRPr="00506FED">
              <w:rPr>
                <w:sz w:val="28"/>
                <w:szCs w:val="28"/>
              </w:rPr>
              <w:t xml:space="preserve"> </w:t>
            </w:r>
            <w:proofErr w:type="spellStart"/>
            <w:r w:rsidRPr="00506FED">
              <w:rPr>
                <w:sz w:val="28"/>
                <w:szCs w:val="28"/>
                <w:lang w:val="en-US"/>
              </w:rPr>
              <w:t>ishlash</w:t>
            </w:r>
            <w:proofErr w:type="spellEnd"/>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proofErr w:type="spellStart"/>
            <w:r w:rsidRPr="00506FED">
              <w:rPr>
                <w:sz w:val="28"/>
                <w:szCs w:val="28"/>
                <w:lang w:val="en-US"/>
              </w:rPr>
              <w:t>boshqa</w:t>
            </w:r>
            <w:proofErr w:type="spellEnd"/>
            <w:r w:rsidRPr="00506FED">
              <w:rPr>
                <w:sz w:val="28"/>
                <w:szCs w:val="28"/>
              </w:rPr>
              <w:t xml:space="preserve"> </w:t>
            </w:r>
            <w:proofErr w:type="spellStart"/>
            <w:r w:rsidRPr="00506FED">
              <w:rPr>
                <w:sz w:val="28"/>
                <w:szCs w:val="28"/>
                <w:lang w:val="en-US"/>
              </w:rPr>
              <w:t>telefon</w:t>
            </w:r>
            <w:proofErr w:type="spellEnd"/>
            <w:r w:rsidRPr="00506FED">
              <w:rPr>
                <w:sz w:val="28"/>
                <w:szCs w:val="28"/>
              </w:rPr>
              <w:t xml:space="preserve"> (</w:t>
            </w:r>
            <w:proofErr w:type="spellStart"/>
            <w:r w:rsidRPr="00506FED">
              <w:rPr>
                <w:sz w:val="28"/>
                <w:szCs w:val="28"/>
                <w:lang w:val="en-US"/>
              </w:rPr>
              <w:t>kotib</w:t>
            </w:r>
            <w:proofErr w:type="spellEnd"/>
            <w:r w:rsidRPr="00506FED">
              <w:rPr>
                <w:sz w:val="28"/>
                <w:szCs w:val="28"/>
              </w:rPr>
              <w:t xml:space="preserve"> </w:t>
            </w:r>
            <w:proofErr w:type="spellStart"/>
            <w:r w:rsidRPr="00506FED">
              <w:rPr>
                <w:sz w:val="28"/>
                <w:szCs w:val="28"/>
                <w:lang w:val="en-US"/>
              </w:rPr>
              <w:t>telefoni</w:t>
            </w:r>
            <w:proofErr w:type="spellEnd"/>
            <w:r w:rsidRPr="00506FED">
              <w:rPr>
                <w:sz w:val="28"/>
                <w:szCs w:val="28"/>
              </w:rPr>
              <w:t xml:space="preserve">) </w:t>
            </w:r>
            <w:proofErr w:type="spellStart"/>
            <w:r w:rsidRPr="00506FED">
              <w:rPr>
                <w:sz w:val="28"/>
                <w:szCs w:val="28"/>
                <w:lang w:val="en-US"/>
              </w:rPr>
              <w:t>tayinlash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w:t>
            </w:r>
            <w:r w:rsidR="00143F6A" w:rsidRPr="00506FED">
              <w:rPr>
                <w:sz w:val="28"/>
                <w:szCs w:val="28"/>
                <w:lang w:val="en-US"/>
              </w:rPr>
              <w:t>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 xml:space="preserve">, </w:t>
            </w:r>
            <w:proofErr w:type="spellStart"/>
            <w:r w:rsidRPr="00506FED">
              <w:rPr>
                <w:sz w:val="28"/>
                <w:szCs w:val="28"/>
                <w:lang w:val="en-US"/>
              </w:rPr>
              <w:t>ya</w:t>
            </w:r>
            <w:proofErr w:type="spellEnd"/>
            <w:r w:rsidRPr="00506FED">
              <w:rPr>
                <w:sz w:val="28"/>
                <w:szCs w:val="28"/>
              </w:rPr>
              <w:t>’</w:t>
            </w:r>
            <w:proofErr w:type="spellStart"/>
            <w:r w:rsidRPr="00506FED">
              <w:rPr>
                <w:sz w:val="28"/>
                <w:szCs w:val="28"/>
                <w:lang w:val="en-US"/>
              </w:rPr>
              <w:t>ni</w:t>
            </w:r>
            <w:proofErr w:type="spellEnd"/>
            <w:r w:rsidRPr="00506FED">
              <w:rPr>
                <w:sz w:val="28"/>
                <w:szCs w:val="28"/>
              </w:rPr>
              <w:t xml:space="preserve"> </w:t>
            </w:r>
            <w:proofErr w:type="spellStart"/>
            <w:r w:rsidRPr="00506FED">
              <w:rPr>
                <w:sz w:val="28"/>
                <w:szCs w:val="28"/>
                <w:lang w:val="en-US"/>
              </w:rPr>
              <w:t>barcha</w:t>
            </w:r>
            <w:proofErr w:type="spellEnd"/>
            <w:r w:rsidRPr="00506FED">
              <w:rPr>
                <w:sz w:val="28"/>
                <w:szCs w:val="28"/>
              </w:rPr>
              <w:t xml:space="preserve"> </w:t>
            </w:r>
            <w:proofErr w:type="spellStart"/>
            <w:r w:rsidRPr="00506FED">
              <w:rPr>
                <w:sz w:val="28"/>
                <w:szCs w:val="28"/>
                <w:lang w:val="en-US"/>
              </w:rPr>
              <w:t>kiruvchi</w:t>
            </w:r>
            <w:proofErr w:type="spellEnd"/>
            <w:r w:rsidRPr="00506FED">
              <w:rPr>
                <w:sz w:val="28"/>
                <w:szCs w:val="28"/>
              </w:rPr>
              <w:t xml:space="preserve"> </w:t>
            </w:r>
            <w:proofErr w:type="spellStart"/>
            <w:r w:rsidRPr="00506FED">
              <w:rPr>
                <w:sz w:val="28"/>
                <w:szCs w:val="28"/>
                <w:lang w:val="en-US"/>
              </w:rPr>
              <w:t>chaqiruvlar</w:t>
            </w:r>
            <w:proofErr w:type="spellEnd"/>
            <w:r w:rsidRPr="00506FED">
              <w:rPr>
                <w:sz w:val="28"/>
                <w:szCs w:val="28"/>
              </w:rPr>
              <w:t xml:space="preserve"> </w:t>
            </w:r>
            <w:proofErr w:type="spellStart"/>
            <w:r w:rsidRPr="00506FED">
              <w:rPr>
                <w:sz w:val="28"/>
                <w:szCs w:val="28"/>
                <w:lang w:val="en-US"/>
              </w:rPr>
              <w:t>avval</w:t>
            </w:r>
            <w:proofErr w:type="spellEnd"/>
            <w:r w:rsidRPr="00506FED">
              <w:rPr>
                <w:sz w:val="28"/>
                <w:szCs w:val="28"/>
              </w:rPr>
              <w:t xml:space="preserve"> </w:t>
            </w:r>
            <w:proofErr w:type="spellStart"/>
            <w:r w:rsidRPr="00506FED">
              <w:rPr>
                <w:sz w:val="28"/>
                <w:szCs w:val="28"/>
                <w:lang w:val="en-US"/>
              </w:rPr>
              <w:t>kotib</w:t>
            </w:r>
            <w:proofErr w:type="spellEnd"/>
            <w:r w:rsidRPr="00506FED">
              <w:rPr>
                <w:sz w:val="28"/>
                <w:szCs w:val="28"/>
              </w:rPr>
              <w:t xml:space="preserve"> </w:t>
            </w:r>
            <w:proofErr w:type="spellStart"/>
            <w:r w:rsidRPr="00506FED">
              <w:rPr>
                <w:sz w:val="28"/>
                <w:szCs w:val="28"/>
                <w:lang w:val="en-US"/>
              </w:rPr>
              <w:t>telefoniga</w:t>
            </w:r>
            <w:proofErr w:type="spellEnd"/>
            <w:r w:rsidRPr="00506FED">
              <w:rPr>
                <w:sz w:val="28"/>
                <w:szCs w:val="28"/>
              </w:rPr>
              <w:t xml:space="preserve"> </w:t>
            </w:r>
            <w:proofErr w:type="spellStart"/>
            <w:r w:rsidRPr="00506FED">
              <w:rPr>
                <w:sz w:val="28"/>
                <w:szCs w:val="28"/>
                <w:lang w:val="en-US"/>
              </w:rPr>
              <w:t>yuboriladi</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faqat</w:t>
            </w:r>
            <w:proofErr w:type="spellEnd"/>
            <w:r w:rsidRPr="00506FED">
              <w:rPr>
                <w:sz w:val="28"/>
                <w:szCs w:val="28"/>
              </w:rPr>
              <w:t xml:space="preserve"> </w:t>
            </w:r>
            <w:proofErr w:type="spellStart"/>
            <w:r w:rsidRPr="00506FED">
              <w:rPr>
                <w:sz w:val="28"/>
                <w:szCs w:val="28"/>
                <w:lang w:val="en-US"/>
              </w:rPr>
              <w:t>kotib</w:t>
            </w:r>
            <w:proofErr w:type="spellEnd"/>
            <w:r w:rsidRPr="00506FED">
              <w:rPr>
                <w:sz w:val="28"/>
                <w:szCs w:val="28"/>
              </w:rPr>
              <w:t xml:space="preserve"> </w:t>
            </w:r>
            <w:proofErr w:type="spellStart"/>
            <w:r w:rsidRPr="00506FED">
              <w:rPr>
                <w:sz w:val="28"/>
                <w:szCs w:val="28"/>
                <w:lang w:val="en-US"/>
              </w:rPr>
              <w:t>ushbu</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 xml:space="preserve"> </w:t>
            </w:r>
            <w:proofErr w:type="spellStart"/>
            <w:r w:rsidRPr="00506FED">
              <w:rPr>
                <w:sz w:val="28"/>
                <w:szCs w:val="28"/>
                <w:lang w:val="en-US"/>
              </w:rPr>
              <w:t>abonentini</w:t>
            </w:r>
            <w:proofErr w:type="spellEnd"/>
            <w:r w:rsidRPr="00506FED">
              <w:rPr>
                <w:sz w:val="28"/>
                <w:szCs w:val="28"/>
              </w:rPr>
              <w:t xml:space="preserve"> </w:t>
            </w:r>
            <w:proofErr w:type="spellStart"/>
            <w:r w:rsidRPr="00506FED">
              <w:rPr>
                <w:sz w:val="28"/>
                <w:szCs w:val="28"/>
                <w:lang w:val="en-US"/>
              </w:rPr>
              <w:t>bevosita</w:t>
            </w:r>
            <w:proofErr w:type="spellEnd"/>
            <w:r w:rsidRPr="00506FED">
              <w:rPr>
                <w:sz w:val="28"/>
                <w:szCs w:val="28"/>
              </w:rPr>
              <w:t xml:space="preserve"> </w:t>
            </w:r>
            <w:proofErr w:type="spellStart"/>
            <w:r w:rsidRPr="00506FED">
              <w:rPr>
                <w:sz w:val="28"/>
                <w:szCs w:val="28"/>
                <w:lang w:val="en-US"/>
              </w:rPr>
              <w:t>chaqirishi</w:t>
            </w:r>
            <w:proofErr w:type="spellEnd"/>
            <w:r w:rsidRPr="00506FED">
              <w:rPr>
                <w:sz w:val="28"/>
                <w:szCs w:val="28"/>
              </w:rPr>
              <w:t xml:space="preserve"> </w:t>
            </w:r>
            <w:proofErr w:type="spellStart"/>
            <w:r w:rsidRPr="00506FED">
              <w:rPr>
                <w:sz w:val="28"/>
                <w:szCs w:val="28"/>
                <w:lang w:val="en-US"/>
              </w:rPr>
              <w:t>mumkin</w:t>
            </w:r>
            <w:proofErr w:type="spellEnd"/>
            <w:r w:rsidRPr="00506FED">
              <w:rPr>
                <w:sz w:val="28"/>
                <w:szCs w:val="28"/>
              </w:rPr>
              <w:t xml:space="preserve"> </w:t>
            </w:r>
            <w:proofErr w:type="spellStart"/>
            <w:proofErr w:type="gramStart"/>
            <w:r w:rsidRPr="00506FED">
              <w:rPr>
                <w:sz w:val="28"/>
                <w:szCs w:val="28"/>
                <w:lang w:val="en-US"/>
              </w:rPr>
              <w:t>bo</w:t>
            </w:r>
            <w:proofErr w:type="spellEnd"/>
            <w:r w:rsidRPr="00506FED">
              <w:rPr>
                <w:sz w:val="28"/>
                <w:szCs w:val="28"/>
              </w:rPr>
              <w:t>‘</w:t>
            </w:r>
            <w:proofErr w:type="spellStart"/>
            <w:proofErr w:type="gramEnd"/>
            <w:r w:rsidRPr="00506FED">
              <w:rPr>
                <w:sz w:val="28"/>
                <w:szCs w:val="28"/>
                <w:lang w:val="en-US"/>
              </w:rPr>
              <w:t>ladi</w:t>
            </w:r>
            <w:proofErr w:type="spellEnd"/>
            <w:r w:rsidRPr="00506FED">
              <w:rPr>
                <w:sz w:val="28"/>
                <w:szCs w:val="28"/>
              </w:rPr>
              <w:t>.</w:t>
            </w:r>
          </w:p>
          <w:p w14:paraId="7B9ABC5F" w14:textId="77777777" w:rsidR="00924A19" w:rsidRPr="00506FED" w:rsidRDefault="00924A19" w:rsidP="00CE76B4">
            <w:pPr>
              <w:autoSpaceDE w:val="0"/>
              <w:autoSpaceDN w:val="0"/>
              <w:adjustRightInd w:val="0"/>
              <w:jc w:val="both"/>
              <w:rPr>
                <w:sz w:val="28"/>
                <w:szCs w:val="28"/>
              </w:rPr>
            </w:pPr>
          </w:p>
          <w:p w14:paraId="7A397D9F" w14:textId="77777777" w:rsidR="00924A19" w:rsidRPr="00506FED" w:rsidRDefault="00924A19" w:rsidP="00CE76B4">
            <w:pPr>
              <w:tabs>
                <w:tab w:val="left" w:pos="675"/>
                <w:tab w:val="left" w:pos="4219"/>
                <w:tab w:val="left" w:pos="9321"/>
              </w:tabs>
              <w:jc w:val="both"/>
              <w:rPr>
                <w:sz w:val="28"/>
                <w:szCs w:val="28"/>
                <w:lang w:val="uz-Cyrl-UZ"/>
              </w:rPr>
            </w:pPr>
            <w:proofErr w:type="spellStart"/>
            <w:r w:rsidRPr="00506FED">
              <w:rPr>
                <w:sz w:val="28"/>
                <w:szCs w:val="28"/>
              </w:rPr>
              <w:lastRenderedPageBreak/>
              <w:t>Абонентга</w:t>
            </w:r>
            <w:proofErr w:type="spellEnd"/>
            <w:r w:rsidRPr="00506FED">
              <w:rPr>
                <w:sz w:val="28"/>
                <w:szCs w:val="28"/>
              </w:rPr>
              <w:t xml:space="preserve"> </w:t>
            </w:r>
            <w:proofErr w:type="spellStart"/>
            <w:r w:rsidRPr="00506FED">
              <w:rPr>
                <w:sz w:val="28"/>
                <w:szCs w:val="28"/>
              </w:rPr>
              <w:t>барча</w:t>
            </w:r>
            <w:proofErr w:type="spellEnd"/>
            <w:r w:rsidRPr="00506FED">
              <w:rPr>
                <w:sz w:val="28"/>
                <w:szCs w:val="28"/>
              </w:rPr>
              <w:t xml:space="preserve"> </w:t>
            </w:r>
            <w:proofErr w:type="spellStart"/>
            <w:r w:rsidRPr="00506FED">
              <w:rPr>
                <w:sz w:val="28"/>
                <w:szCs w:val="28"/>
              </w:rPr>
              <w:t>кирувчи</w:t>
            </w:r>
            <w:proofErr w:type="spellEnd"/>
            <w:r w:rsidRPr="00506FED">
              <w:rPr>
                <w:sz w:val="28"/>
                <w:szCs w:val="28"/>
              </w:rPr>
              <w:t xml:space="preserve"> </w:t>
            </w:r>
            <w:proofErr w:type="spellStart"/>
            <w:r w:rsidRPr="00506FED">
              <w:rPr>
                <w:sz w:val="28"/>
                <w:szCs w:val="28"/>
              </w:rPr>
              <w:t>чақирувларни</w:t>
            </w:r>
            <w:proofErr w:type="spellEnd"/>
            <w:r w:rsidRPr="00506FED">
              <w:rPr>
                <w:sz w:val="28"/>
                <w:szCs w:val="28"/>
              </w:rPr>
              <w:t xml:space="preserve"> </w:t>
            </w:r>
            <w:proofErr w:type="spellStart"/>
            <w:r w:rsidRPr="00506FED">
              <w:rPr>
                <w:sz w:val="28"/>
                <w:szCs w:val="28"/>
              </w:rPr>
              <w:t>қайта</w:t>
            </w:r>
            <w:proofErr w:type="spellEnd"/>
            <w:r w:rsidRPr="00506FED">
              <w:rPr>
                <w:sz w:val="28"/>
                <w:szCs w:val="28"/>
              </w:rPr>
              <w:t xml:space="preserve"> </w:t>
            </w:r>
            <w:proofErr w:type="spellStart"/>
            <w:r w:rsidRPr="00506FED">
              <w:rPr>
                <w:sz w:val="28"/>
                <w:szCs w:val="28"/>
              </w:rPr>
              <w:t>ишлаш</w:t>
            </w:r>
            <w:proofErr w:type="spellEnd"/>
            <w:r w:rsidRPr="00506FED">
              <w:rPr>
                <w:sz w:val="28"/>
                <w:szCs w:val="28"/>
              </w:rPr>
              <w:t xml:space="preserve"> </w:t>
            </w:r>
            <w:proofErr w:type="spellStart"/>
            <w:r w:rsidRPr="00506FED">
              <w:rPr>
                <w:sz w:val="28"/>
                <w:szCs w:val="28"/>
              </w:rPr>
              <w:t>учун</w:t>
            </w:r>
            <w:proofErr w:type="spellEnd"/>
            <w:r w:rsidRPr="00506FED">
              <w:rPr>
                <w:sz w:val="28"/>
                <w:szCs w:val="28"/>
              </w:rPr>
              <w:t xml:space="preserve"> </w:t>
            </w:r>
            <w:proofErr w:type="spellStart"/>
            <w:r w:rsidRPr="00506FED">
              <w:rPr>
                <w:sz w:val="28"/>
                <w:szCs w:val="28"/>
              </w:rPr>
              <w:t>бошқа</w:t>
            </w:r>
            <w:proofErr w:type="spellEnd"/>
            <w:r w:rsidRPr="00506FED">
              <w:rPr>
                <w:sz w:val="28"/>
                <w:szCs w:val="28"/>
              </w:rPr>
              <w:t xml:space="preserve"> телефон (</w:t>
            </w:r>
            <w:proofErr w:type="spellStart"/>
            <w:r w:rsidRPr="00506FED">
              <w:rPr>
                <w:sz w:val="28"/>
                <w:szCs w:val="28"/>
              </w:rPr>
              <w:t>котиб</w:t>
            </w:r>
            <w:proofErr w:type="spellEnd"/>
            <w:r w:rsidRPr="00506FED">
              <w:rPr>
                <w:sz w:val="28"/>
                <w:szCs w:val="28"/>
              </w:rPr>
              <w:t xml:space="preserve"> </w:t>
            </w:r>
            <w:proofErr w:type="spellStart"/>
            <w:r w:rsidRPr="00506FED">
              <w:rPr>
                <w:sz w:val="28"/>
                <w:szCs w:val="28"/>
              </w:rPr>
              <w:t>телефони</w:t>
            </w:r>
            <w:proofErr w:type="spellEnd"/>
            <w:r w:rsidRPr="00506FED">
              <w:rPr>
                <w:sz w:val="28"/>
                <w:szCs w:val="28"/>
              </w:rPr>
              <w:t xml:space="preserve">) </w:t>
            </w:r>
            <w:proofErr w:type="spellStart"/>
            <w:r w:rsidRPr="00506FED">
              <w:rPr>
                <w:sz w:val="28"/>
                <w:szCs w:val="28"/>
              </w:rPr>
              <w:t>тайинлаш</w:t>
            </w:r>
            <w:proofErr w:type="spellEnd"/>
            <w:r w:rsidRPr="00506FED">
              <w:rPr>
                <w:sz w:val="28"/>
                <w:szCs w:val="28"/>
              </w:rPr>
              <w:t xml:space="preserve"> </w:t>
            </w:r>
            <w:proofErr w:type="spellStart"/>
            <w:r w:rsidRPr="00506FED">
              <w:rPr>
                <w:sz w:val="28"/>
                <w:szCs w:val="28"/>
              </w:rPr>
              <w:t>имконини</w:t>
            </w:r>
            <w:proofErr w:type="spellEnd"/>
            <w:r w:rsidRPr="00506FED">
              <w:rPr>
                <w:sz w:val="28"/>
                <w:szCs w:val="28"/>
              </w:rPr>
              <w:t xml:space="preserve"> </w:t>
            </w:r>
            <w:proofErr w:type="spellStart"/>
            <w:r w:rsidRPr="00506FED">
              <w:rPr>
                <w:sz w:val="28"/>
                <w:szCs w:val="28"/>
              </w:rPr>
              <w:t>бер</w:t>
            </w:r>
            <w:r w:rsidR="00143F6A" w:rsidRPr="00506FED">
              <w:rPr>
                <w:sz w:val="28"/>
                <w:szCs w:val="28"/>
              </w:rPr>
              <w:t>адиган</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 xml:space="preserve">, </w:t>
            </w:r>
            <w:proofErr w:type="spellStart"/>
            <w:r w:rsidRPr="00506FED">
              <w:rPr>
                <w:sz w:val="28"/>
                <w:szCs w:val="28"/>
              </w:rPr>
              <w:t>яъни</w:t>
            </w:r>
            <w:proofErr w:type="spellEnd"/>
            <w:r w:rsidRPr="00506FED">
              <w:rPr>
                <w:sz w:val="28"/>
                <w:szCs w:val="28"/>
              </w:rPr>
              <w:t xml:space="preserve"> </w:t>
            </w:r>
            <w:proofErr w:type="spellStart"/>
            <w:r w:rsidRPr="00506FED">
              <w:rPr>
                <w:sz w:val="28"/>
                <w:szCs w:val="28"/>
              </w:rPr>
              <w:t>барча</w:t>
            </w:r>
            <w:proofErr w:type="spellEnd"/>
            <w:r w:rsidRPr="00506FED">
              <w:rPr>
                <w:sz w:val="28"/>
                <w:szCs w:val="28"/>
              </w:rPr>
              <w:t xml:space="preserve"> </w:t>
            </w:r>
            <w:proofErr w:type="spellStart"/>
            <w:r w:rsidRPr="00506FED">
              <w:rPr>
                <w:sz w:val="28"/>
                <w:szCs w:val="28"/>
              </w:rPr>
              <w:t>кирувчи</w:t>
            </w:r>
            <w:proofErr w:type="spellEnd"/>
            <w:r w:rsidRPr="00506FED">
              <w:rPr>
                <w:sz w:val="28"/>
                <w:szCs w:val="28"/>
              </w:rPr>
              <w:t xml:space="preserve"> </w:t>
            </w:r>
            <w:proofErr w:type="spellStart"/>
            <w:r w:rsidRPr="00506FED">
              <w:rPr>
                <w:sz w:val="28"/>
                <w:szCs w:val="28"/>
              </w:rPr>
              <w:t>чақирувлар</w:t>
            </w:r>
            <w:proofErr w:type="spellEnd"/>
            <w:r w:rsidRPr="00506FED">
              <w:rPr>
                <w:sz w:val="28"/>
                <w:szCs w:val="28"/>
              </w:rPr>
              <w:t xml:space="preserve"> </w:t>
            </w:r>
            <w:proofErr w:type="spellStart"/>
            <w:r w:rsidRPr="00506FED">
              <w:rPr>
                <w:sz w:val="28"/>
                <w:szCs w:val="28"/>
              </w:rPr>
              <w:t>аввал</w:t>
            </w:r>
            <w:proofErr w:type="spellEnd"/>
            <w:r w:rsidRPr="00506FED">
              <w:rPr>
                <w:sz w:val="28"/>
                <w:szCs w:val="28"/>
              </w:rPr>
              <w:t xml:space="preserve"> </w:t>
            </w:r>
            <w:proofErr w:type="spellStart"/>
            <w:r w:rsidRPr="00506FED">
              <w:rPr>
                <w:sz w:val="28"/>
                <w:szCs w:val="28"/>
              </w:rPr>
              <w:t>котиб</w:t>
            </w:r>
            <w:proofErr w:type="spellEnd"/>
            <w:r w:rsidRPr="00506FED">
              <w:rPr>
                <w:sz w:val="28"/>
                <w:szCs w:val="28"/>
              </w:rPr>
              <w:t xml:space="preserve"> </w:t>
            </w:r>
            <w:proofErr w:type="spellStart"/>
            <w:r w:rsidRPr="00506FED">
              <w:rPr>
                <w:sz w:val="28"/>
                <w:szCs w:val="28"/>
              </w:rPr>
              <w:t>телефонига</w:t>
            </w:r>
            <w:proofErr w:type="spellEnd"/>
            <w:r w:rsidRPr="00506FED">
              <w:rPr>
                <w:sz w:val="28"/>
                <w:szCs w:val="28"/>
              </w:rPr>
              <w:t xml:space="preserve"> </w:t>
            </w:r>
            <w:proofErr w:type="spellStart"/>
            <w:r w:rsidRPr="00506FED">
              <w:rPr>
                <w:sz w:val="28"/>
                <w:szCs w:val="28"/>
              </w:rPr>
              <w:t>юборилади</w:t>
            </w:r>
            <w:proofErr w:type="spellEnd"/>
            <w:r w:rsidRPr="00506FED">
              <w:rPr>
                <w:sz w:val="28"/>
                <w:szCs w:val="28"/>
              </w:rPr>
              <w:t xml:space="preserve"> </w:t>
            </w:r>
            <w:proofErr w:type="spellStart"/>
            <w:r w:rsidRPr="00506FED">
              <w:rPr>
                <w:sz w:val="28"/>
                <w:szCs w:val="28"/>
              </w:rPr>
              <w:t>ва</w:t>
            </w:r>
            <w:proofErr w:type="spellEnd"/>
            <w:r w:rsidRPr="00506FED">
              <w:rPr>
                <w:sz w:val="28"/>
                <w:szCs w:val="28"/>
              </w:rPr>
              <w:t xml:space="preserve"> </w:t>
            </w:r>
            <w:proofErr w:type="spellStart"/>
            <w:r w:rsidRPr="00506FED">
              <w:rPr>
                <w:sz w:val="28"/>
                <w:szCs w:val="28"/>
              </w:rPr>
              <w:t>фақат</w:t>
            </w:r>
            <w:proofErr w:type="spellEnd"/>
            <w:r w:rsidRPr="00506FED">
              <w:rPr>
                <w:sz w:val="28"/>
                <w:szCs w:val="28"/>
              </w:rPr>
              <w:t xml:space="preserve"> </w:t>
            </w:r>
            <w:proofErr w:type="spellStart"/>
            <w:r w:rsidRPr="00506FED">
              <w:rPr>
                <w:sz w:val="28"/>
                <w:szCs w:val="28"/>
              </w:rPr>
              <w:t>котиб</w:t>
            </w:r>
            <w:proofErr w:type="spellEnd"/>
            <w:r w:rsidRPr="00506FED">
              <w:rPr>
                <w:sz w:val="28"/>
                <w:szCs w:val="28"/>
              </w:rPr>
              <w:t xml:space="preserve"> </w:t>
            </w:r>
            <w:proofErr w:type="spellStart"/>
            <w:r w:rsidRPr="00506FED">
              <w:rPr>
                <w:sz w:val="28"/>
                <w:szCs w:val="28"/>
              </w:rPr>
              <w:t>ушбу</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 xml:space="preserve"> </w:t>
            </w:r>
            <w:proofErr w:type="spellStart"/>
            <w:r w:rsidRPr="00506FED">
              <w:rPr>
                <w:sz w:val="28"/>
                <w:szCs w:val="28"/>
              </w:rPr>
              <w:t>абонентини</w:t>
            </w:r>
            <w:proofErr w:type="spellEnd"/>
            <w:r w:rsidRPr="00506FED">
              <w:rPr>
                <w:sz w:val="28"/>
                <w:szCs w:val="28"/>
              </w:rPr>
              <w:t xml:space="preserve"> </w:t>
            </w:r>
            <w:proofErr w:type="spellStart"/>
            <w:r w:rsidRPr="00506FED">
              <w:rPr>
                <w:sz w:val="28"/>
                <w:szCs w:val="28"/>
              </w:rPr>
              <w:t>бевосита</w:t>
            </w:r>
            <w:proofErr w:type="spellEnd"/>
            <w:r w:rsidRPr="00506FED">
              <w:rPr>
                <w:sz w:val="28"/>
                <w:szCs w:val="28"/>
              </w:rPr>
              <w:t xml:space="preserve"> </w:t>
            </w:r>
            <w:proofErr w:type="spellStart"/>
            <w:r w:rsidRPr="00506FED">
              <w:rPr>
                <w:sz w:val="28"/>
                <w:szCs w:val="28"/>
              </w:rPr>
              <w:t>чақириши</w:t>
            </w:r>
            <w:proofErr w:type="spellEnd"/>
            <w:r w:rsidRPr="00506FED">
              <w:rPr>
                <w:sz w:val="28"/>
                <w:szCs w:val="28"/>
              </w:rPr>
              <w:t xml:space="preserve"> </w:t>
            </w:r>
            <w:proofErr w:type="spellStart"/>
            <w:r w:rsidRPr="00506FED">
              <w:rPr>
                <w:sz w:val="28"/>
                <w:szCs w:val="28"/>
              </w:rPr>
              <w:t>мумкин</w:t>
            </w:r>
            <w:proofErr w:type="spellEnd"/>
            <w:r w:rsidRPr="00506FED">
              <w:rPr>
                <w:sz w:val="28"/>
                <w:szCs w:val="28"/>
              </w:rPr>
              <w:t xml:space="preserve"> </w:t>
            </w:r>
            <w:proofErr w:type="spellStart"/>
            <w:r w:rsidRPr="00506FED">
              <w:rPr>
                <w:sz w:val="28"/>
                <w:szCs w:val="28"/>
              </w:rPr>
              <w:t>бўлади</w:t>
            </w:r>
            <w:proofErr w:type="spellEnd"/>
            <w:r w:rsidRPr="00506FED">
              <w:rPr>
                <w:sz w:val="28"/>
                <w:szCs w:val="28"/>
              </w:rPr>
              <w:t>.</w:t>
            </w:r>
          </w:p>
        </w:tc>
      </w:tr>
      <w:tr w:rsidR="00924A19" w:rsidRPr="00506FED" w14:paraId="7399932A" w14:textId="77777777">
        <w:trPr>
          <w:tblCellSpacing w:w="0" w:type="dxa"/>
          <w:jc w:val="center"/>
        </w:trPr>
        <w:tc>
          <w:tcPr>
            <w:tcW w:w="2007" w:type="pct"/>
          </w:tcPr>
          <w:p w14:paraId="19C6A7B0"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Услуга сокращенного набора номера</w:t>
            </w:r>
          </w:p>
          <w:p w14:paraId="751BCAEC" w14:textId="77777777" w:rsidR="00924A19" w:rsidRPr="00506FED" w:rsidRDefault="00924A19" w:rsidP="00F55A83">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qisqartirilgan </w:t>
            </w:r>
            <w:r w:rsidR="00457EA8" w:rsidRPr="000466FA">
              <w:rPr>
                <w:sz w:val="28"/>
                <w:szCs w:val="28"/>
                <w:lang w:val="uz-Cyrl-UZ"/>
              </w:rPr>
              <w:t>raqam</w:t>
            </w:r>
            <w:r w:rsidRPr="00506FED">
              <w:rPr>
                <w:sz w:val="28"/>
                <w:szCs w:val="28"/>
                <w:lang w:val="uz-Cyrl-UZ"/>
              </w:rPr>
              <w:t xml:space="preserve"> terish xizmati</w:t>
            </w:r>
          </w:p>
          <w:p w14:paraId="4644C495" w14:textId="5629A4FD" w:rsidR="00924A19" w:rsidRPr="00506FED" w:rsidRDefault="003A4C4D" w:rsidP="00F55A83">
            <w:pPr>
              <w:tabs>
                <w:tab w:val="left" w:pos="675"/>
                <w:tab w:val="left" w:pos="4219"/>
                <w:tab w:val="left" w:pos="9321"/>
              </w:tabs>
              <w:rPr>
                <w:sz w:val="28"/>
                <w:lang w:val="uz-Cyrl-UZ"/>
              </w:rPr>
            </w:pPr>
            <w:r>
              <w:rPr>
                <w:sz w:val="28"/>
                <w:lang w:val="uz-Cyrl-UZ"/>
              </w:rPr>
              <w:t xml:space="preserve"> </w:t>
            </w:r>
            <w:r w:rsidR="00924A19" w:rsidRPr="00506FED">
              <w:rPr>
                <w:sz w:val="28"/>
                <w:lang w:val="uz-Cyrl-UZ"/>
              </w:rPr>
              <w:t xml:space="preserve">қисқартирилган </w:t>
            </w:r>
            <w:r w:rsidR="00457EA8" w:rsidRPr="000466FA">
              <w:rPr>
                <w:sz w:val="28"/>
                <w:lang w:val="uz-Cyrl-UZ"/>
              </w:rPr>
              <w:t>рақам</w:t>
            </w:r>
            <w:r w:rsidR="00924A19" w:rsidRPr="00506FED">
              <w:rPr>
                <w:sz w:val="28"/>
                <w:lang w:val="uz-Cyrl-UZ"/>
              </w:rPr>
              <w:t xml:space="preserve"> териш хизмати</w:t>
            </w:r>
          </w:p>
          <w:p w14:paraId="573663EA" w14:textId="77777777" w:rsidR="00924A19" w:rsidRPr="00506FED" w:rsidRDefault="00924A19" w:rsidP="00A64EC8">
            <w:pPr>
              <w:tabs>
                <w:tab w:val="left" w:pos="675"/>
                <w:tab w:val="left" w:pos="4219"/>
                <w:tab w:val="left" w:pos="9321"/>
              </w:tabs>
              <w:rPr>
                <w:b/>
                <w:sz w:val="28"/>
                <w:szCs w:val="28"/>
                <w:lang w:val="uz-Cyrl-UZ"/>
              </w:rPr>
            </w:pPr>
            <w:proofErr w:type="gramStart"/>
            <w:r w:rsidRPr="00506FED">
              <w:rPr>
                <w:b/>
                <w:sz w:val="28"/>
                <w:szCs w:val="28"/>
                <w:lang w:val="fr-FR"/>
              </w:rPr>
              <w:t>en</w:t>
            </w:r>
            <w:proofErr w:type="gramEnd"/>
            <w:r w:rsidRPr="00506FED">
              <w:rPr>
                <w:sz w:val="28"/>
                <w:szCs w:val="28"/>
                <w:lang w:val="fr-FR"/>
              </w:rPr>
              <w:t xml:space="preserve"> - </w:t>
            </w:r>
            <w:r w:rsidRPr="00506FED">
              <w:rPr>
                <w:sz w:val="28"/>
                <w:szCs w:val="28"/>
                <w:lang w:val="uz-Cyrl-UZ"/>
              </w:rPr>
              <w:t xml:space="preserve">abbreviated dialling </w:t>
            </w:r>
          </w:p>
        </w:tc>
        <w:tc>
          <w:tcPr>
            <w:tcW w:w="2993" w:type="pct"/>
          </w:tcPr>
          <w:p w14:paraId="5CA3F567" w14:textId="77777777" w:rsidR="00924A19" w:rsidRPr="00506FED" w:rsidRDefault="00924A19" w:rsidP="003E69B7">
            <w:pPr>
              <w:tabs>
                <w:tab w:val="left" w:pos="675"/>
                <w:tab w:val="left" w:pos="4219"/>
                <w:tab w:val="left" w:pos="9321"/>
              </w:tabs>
              <w:jc w:val="both"/>
              <w:rPr>
                <w:sz w:val="28"/>
                <w:szCs w:val="28"/>
              </w:rPr>
            </w:pPr>
            <w:r w:rsidRPr="00506FED">
              <w:rPr>
                <w:sz w:val="28"/>
                <w:szCs w:val="28"/>
              </w:rPr>
              <w:t>Услуга, предоставляющая возможность для абонента установить соединение путем набора сокращенного номера вместо полного номера телефона.</w:t>
            </w:r>
          </w:p>
          <w:p w14:paraId="190A51C1" w14:textId="77777777" w:rsidR="00924A19" w:rsidRPr="00506FED" w:rsidRDefault="00924A19" w:rsidP="003E69B7">
            <w:pPr>
              <w:tabs>
                <w:tab w:val="left" w:pos="675"/>
                <w:tab w:val="left" w:pos="4219"/>
                <w:tab w:val="left" w:pos="9321"/>
              </w:tabs>
              <w:jc w:val="both"/>
              <w:rPr>
                <w:sz w:val="28"/>
                <w:szCs w:val="28"/>
              </w:rPr>
            </w:pPr>
          </w:p>
          <w:p w14:paraId="3BEF0AB7" w14:textId="77777777" w:rsidR="00924A19" w:rsidRDefault="00924A19" w:rsidP="003E69B7">
            <w:pPr>
              <w:tabs>
                <w:tab w:val="left" w:pos="675"/>
                <w:tab w:val="left" w:pos="4219"/>
                <w:tab w:val="left" w:pos="9321"/>
              </w:tabs>
              <w:jc w:val="both"/>
              <w:rPr>
                <w:sz w:val="28"/>
                <w:szCs w:val="28"/>
                <w:lang w:val="en-US"/>
              </w:rPr>
            </w:pPr>
            <w:proofErr w:type="spellStart"/>
            <w:r w:rsidRPr="00506FED">
              <w:rPr>
                <w:sz w:val="28"/>
                <w:szCs w:val="28"/>
                <w:lang w:val="en-US"/>
              </w:rPr>
              <w:t>Abonent</w:t>
            </w:r>
            <w:proofErr w:type="spellEnd"/>
            <w:r w:rsidRPr="00457EA8">
              <w:rPr>
                <w:sz w:val="28"/>
                <w:szCs w:val="28"/>
              </w:rPr>
              <w:t xml:space="preserve"> </w:t>
            </w:r>
            <w:proofErr w:type="spellStart"/>
            <w:r w:rsidRPr="00506FED">
              <w:rPr>
                <w:sz w:val="28"/>
                <w:szCs w:val="28"/>
                <w:lang w:val="en-US"/>
              </w:rPr>
              <w:t>uchun</w:t>
            </w:r>
            <w:proofErr w:type="spellEnd"/>
            <w:r w:rsidRPr="00457EA8">
              <w:rPr>
                <w:sz w:val="28"/>
                <w:szCs w:val="28"/>
              </w:rPr>
              <w:t xml:space="preserve"> </w:t>
            </w:r>
            <w:proofErr w:type="gramStart"/>
            <w:r w:rsidRPr="00506FED">
              <w:rPr>
                <w:sz w:val="28"/>
                <w:szCs w:val="28"/>
                <w:lang w:val="en-US"/>
              </w:rPr>
              <w:t>to</w:t>
            </w:r>
            <w:r w:rsidRPr="00457EA8">
              <w:rPr>
                <w:sz w:val="28"/>
                <w:szCs w:val="28"/>
              </w:rPr>
              <w:t>‘</w:t>
            </w:r>
            <w:proofErr w:type="spellStart"/>
            <w:proofErr w:type="gramEnd"/>
            <w:r w:rsidRPr="00506FED">
              <w:rPr>
                <w:sz w:val="28"/>
                <w:szCs w:val="28"/>
                <w:lang w:val="en-US"/>
              </w:rPr>
              <w:t>liq</w:t>
            </w:r>
            <w:proofErr w:type="spellEnd"/>
            <w:r w:rsidRPr="00457EA8">
              <w:rPr>
                <w:sz w:val="28"/>
                <w:szCs w:val="28"/>
              </w:rPr>
              <w:t xml:space="preserve"> </w:t>
            </w:r>
            <w:proofErr w:type="spellStart"/>
            <w:r w:rsidRPr="00506FED">
              <w:rPr>
                <w:sz w:val="28"/>
                <w:szCs w:val="28"/>
                <w:lang w:val="en-US"/>
              </w:rPr>
              <w:t>telefon</w:t>
            </w:r>
            <w:proofErr w:type="spellEnd"/>
            <w:r w:rsidRPr="00457EA8">
              <w:rPr>
                <w:sz w:val="28"/>
                <w:szCs w:val="28"/>
              </w:rPr>
              <w:t xml:space="preserve"> </w:t>
            </w:r>
            <w:proofErr w:type="spellStart"/>
            <w:r w:rsidR="00457EA8">
              <w:rPr>
                <w:sz w:val="28"/>
                <w:szCs w:val="28"/>
                <w:lang w:val="en-US"/>
              </w:rPr>
              <w:t>raqami</w:t>
            </w:r>
            <w:proofErr w:type="spellEnd"/>
            <w:r w:rsidRPr="00457EA8">
              <w:rPr>
                <w:sz w:val="28"/>
                <w:szCs w:val="28"/>
              </w:rPr>
              <w:t xml:space="preserve"> </w:t>
            </w:r>
            <w:r w:rsidRPr="00506FED">
              <w:rPr>
                <w:sz w:val="28"/>
                <w:szCs w:val="28"/>
                <w:lang w:val="en-US"/>
              </w:rPr>
              <w:t>o</w:t>
            </w:r>
            <w:r w:rsidRPr="00457EA8">
              <w:rPr>
                <w:sz w:val="28"/>
                <w:szCs w:val="28"/>
              </w:rPr>
              <w:t>‘</w:t>
            </w:r>
            <w:proofErr w:type="spellStart"/>
            <w:r w:rsidRPr="00506FED">
              <w:rPr>
                <w:sz w:val="28"/>
                <w:szCs w:val="28"/>
                <w:lang w:val="en-US"/>
              </w:rPr>
              <w:t>rniga</w:t>
            </w:r>
            <w:proofErr w:type="spellEnd"/>
            <w:r w:rsidRPr="00457EA8">
              <w:rPr>
                <w:sz w:val="28"/>
                <w:szCs w:val="28"/>
              </w:rPr>
              <w:t xml:space="preserve"> </w:t>
            </w:r>
            <w:proofErr w:type="spellStart"/>
            <w:r w:rsidR="00457EA8">
              <w:rPr>
                <w:sz w:val="28"/>
                <w:szCs w:val="28"/>
                <w:lang w:val="en-US"/>
              </w:rPr>
              <w:t>raqam</w:t>
            </w:r>
            <w:r w:rsidRPr="00506FED">
              <w:rPr>
                <w:sz w:val="28"/>
                <w:szCs w:val="28"/>
                <w:lang w:val="en-US"/>
              </w:rPr>
              <w:t>ni</w:t>
            </w:r>
            <w:proofErr w:type="spellEnd"/>
            <w:r w:rsidRPr="00457EA8">
              <w:rPr>
                <w:sz w:val="28"/>
                <w:szCs w:val="28"/>
              </w:rPr>
              <w:t xml:space="preserve"> </w:t>
            </w:r>
            <w:proofErr w:type="spellStart"/>
            <w:r w:rsidRPr="00506FED">
              <w:rPr>
                <w:sz w:val="28"/>
                <w:szCs w:val="28"/>
                <w:lang w:val="en-US"/>
              </w:rPr>
              <w:t>qisqartirib</w:t>
            </w:r>
            <w:proofErr w:type="spellEnd"/>
            <w:r w:rsidRPr="00457EA8">
              <w:rPr>
                <w:sz w:val="28"/>
                <w:szCs w:val="28"/>
              </w:rPr>
              <w:t xml:space="preserve"> </w:t>
            </w:r>
            <w:proofErr w:type="spellStart"/>
            <w:r w:rsidRPr="00506FED">
              <w:rPr>
                <w:sz w:val="28"/>
                <w:szCs w:val="28"/>
                <w:lang w:val="en-US"/>
              </w:rPr>
              <w:t>terish</w:t>
            </w:r>
            <w:proofErr w:type="spellEnd"/>
            <w:r w:rsidRPr="00457EA8">
              <w:rPr>
                <w:sz w:val="28"/>
                <w:szCs w:val="28"/>
              </w:rPr>
              <w:t xml:space="preserve"> </w:t>
            </w:r>
            <w:proofErr w:type="spellStart"/>
            <w:r w:rsidRPr="00506FED">
              <w:rPr>
                <w:sz w:val="28"/>
                <w:szCs w:val="28"/>
                <w:lang w:val="en-US"/>
              </w:rPr>
              <w:t>yo</w:t>
            </w:r>
            <w:proofErr w:type="spellEnd"/>
            <w:r w:rsidRPr="00457EA8">
              <w:rPr>
                <w:sz w:val="28"/>
                <w:szCs w:val="28"/>
              </w:rPr>
              <w:t>‘</w:t>
            </w:r>
            <w:r w:rsidRPr="00506FED">
              <w:rPr>
                <w:sz w:val="28"/>
                <w:szCs w:val="28"/>
                <w:lang w:val="en-US"/>
              </w:rPr>
              <w:t>li</w:t>
            </w:r>
            <w:r w:rsidRPr="00457EA8">
              <w:rPr>
                <w:sz w:val="28"/>
                <w:szCs w:val="28"/>
              </w:rPr>
              <w:t xml:space="preserve"> </w:t>
            </w:r>
            <w:proofErr w:type="spellStart"/>
            <w:r w:rsidRPr="00506FED">
              <w:rPr>
                <w:sz w:val="28"/>
                <w:szCs w:val="28"/>
                <w:lang w:val="en-US"/>
              </w:rPr>
              <w:t>orqali</w:t>
            </w:r>
            <w:proofErr w:type="spellEnd"/>
            <w:r w:rsidRPr="00457EA8">
              <w:rPr>
                <w:sz w:val="28"/>
                <w:szCs w:val="28"/>
              </w:rPr>
              <w:t xml:space="preserve"> </w:t>
            </w:r>
            <w:r w:rsidRPr="00506FED">
              <w:rPr>
                <w:sz w:val="28"/>
                <w:szCs w:val="28"/>
                <w:lang w:val="en-US"/>
              </w:rPr>
              <w:t>bog</w:t>
            </w:r>
            <w:r w:rsidRPr="00457EA8">
              <w:rPr>
                <w:sz w:val="28"/>
                <w:szCs w:val="28"/>
              </w:rPr>
              <w:t>‘</w:t>
            </w:r>
            <w:proofErr w:type="spellStart"/>
            <w:r w:rsidRPr="00506FED">
              <w:rPr>
                <w:sz w:val="28"/>
                <w:szCs w:val="28"/>
                <w:lang w:val="en-US"/>
              </w:rPr>
              <w:t>lanishni</w:t>
            </w:r>
            <w:proofErr w:type="spellEnd"/>
            <w:r w:rsidRPr="00457EA8">
              <w:rPr>
                <w:sz w:val="28"/>
                <w:szCs w:val="28"/>
              </w:rPr>
              <w:t xml:space="preserve"> </w:t>
            </w:r>
            <w:r w:rsidRPr="00506FED">
              <w:rPr>
                <w:sz w:val="28"/>
                <w:szCs w:val="28"/>
                <w:lang w:val="en-US"/>
              </w:rPr>
              <w:t>o</w:t>
            </w:r>
            <w:r w:rsidRPr="00457EA8">
              <w:rPr>
                <w:sz w:val="28"/>
                <w:szCs w:val="28"/>
              </w:rPr>
              <w:t>‘</w:t>
            </w:r>
            <w:proofErr w:type="spellStart"/>
            <w:r w:rsidRPr="00506FED">
              <w:rPr>
                <w:sz w:val="28"/>
                <w:szCs w:val="28"/>
                <w:lang w:val="en-US"/>
              </w:rPr>
              <w:t>rnatish</w:t>
            </w:r>
            <w:proofErr w:type="spellEnd"/>
            <w:r w:rsidRPr="00457EA8">
              <w:rPr>
                <w:sz w:val="28"/>
                <w:szCs w:val="28"/>
              </w:rPr>
              <w:t xml:space="preserve"> </w:t>
            </w:r>
            <w:proofErr w:type="spellStart"/>
            <w:r w:rsidRPr="00506FED">
              <w:rPr>
                <w:sz w:val="28"/>
                <w:szCs w:val="28"/>
                <w:lang w:val="en-US"/>
              </w:rPr>
              <w:t>imkonini</w:t>
            </w:r>
            <w:proofErr w:type="spellEnd"/>
            <w:r w:rsidRPr="00457EA8">
              <w:rPr>
                <w:sz w:val="28"/>
                <w:szCs w:val="28"/>
              </w:rPr>
              <w:t xml:space="preserve"> </w:t>
            </w:r>
            <w:proofErr w:type="spellStart"/>
            <w:r w:rsidRPr="00506FED">
              <w:rPr>
                <w:sz w:val="28"/>
                <w:szCs w:val="28"/>
                <w:lang w:val="en-US"/>
              </w:rPr>
              <w:t>beradigan</w:t>
            </w:r>
            <w:proofErr w:type="spellEnd"/>
            <w:r w:rsidRPr="00457EA8">
              <w:rPr>
                <w:sz w:val="28"/>
                <w:szCs w:val="28"/>
              </w:rPr>
              <w:t xml:space="preserve"> </w:t>
            </w:r>
            <w:proofErr w:type="spellStart"/>
            <w:r w:rsidRPr="00506FED">
              <w:rPr>
                <w:sz w:val="28"/>
                <w:szCs w:val="28"/>
                <w:lang w:val="en-US"/>
              </w:rPr>
              <w:t>xizmat</w:t>
            </w:r>
            <w:proofErr w:type="spellEnd"/>
            <w:r w:rsidRPr="00457EA8">
              <w:rPr>
                <w:sz w:val="28"/>
                <w:szCs w:val="28"/>
              </w:rPr>
              <w:t>.</w:t>
            </w:r>
          </w:p>
          <w:p w14:paraId="0B376E25" w14:textId="77777777" w:rsidR="0065349D" w:rsidRPr="0065349D" w:rsidRDefault="0065349D" w:rsidP="003E69B7">
            <w:pPr>
              <w:tabs>
                <w:tab w:val="left" w:pos="675"/>
                <w:tab w:val="left" w:pos="4219"/>
                <w:tab w:val="left" w:pos="9321"/>
              </w:tabs>
              <w:jc w:val="both"/>
              <w:rPr>
                <w:sz w:val="28"/>
                <w:szCs w:val="28"/>
                <w:lang w:val="en-US"/>
              </w:rPr>
            </w:pPr>
          </w:p>
          <w:p w14:paraId="5C7AF1C2" w14:textId="77777777" w:rsidR="00924A19" w:rsidRPr="00506FED" w:rsidRDefault="00924A19" w:rsidP="003E69B7">
            <w:pPr>
              <w:tabs>
                <w:tab w:val="left" w:pos="675"/>
                <w:tab w:val="left" w:pos="4219"/>
                <w:tab w:val="left" w:pos="9321"/>
              </w:tabs>
              <w:jc w:val="both"/>
              <w:rPr>
                <w:sz w:val="28"/>
                <w:szCs w:val="28"/>
                <w:lang w:val="uz-Cyrl-UZ"/>
              </w:rPr>
            </w:pPr>
            <w:r w:rsidRPr="00506FED">
              <w:rPr>
                <w:sz w:val="28"/>
                <w:szCs w:val="28"/>
              </w:rPr>
              <w:t>Абонент</w:t>
            </w:r>
            <w:r w:rsidRPr="00457EA8">
              <w:rPr>
                <w:sz w:val="28"/>
                <w:szCs w:val="28"/>
              </w:rPr>
              <w:t xml:space="preserve"> </w:t>
            </w:r>
            <w:proofErr w:type="spellStart"/>
            <w:r w:rsidRPr="00506FED">
              <w:rPr>
                <w:sz w:val="28"/>
                <w:szCs w:val="28"/>
              </w:rPr>
              <w:t>учун</w:t>
            </w:r>
            <w:proofErr w:type="spellEnd"/>
            <w:r w:rsidRPr="00457EA8">
              <w:rPr>
                <w:sz w:val="28"/>
                <w:szCs w:val="28"/>
              </w:rPr>
              <w:t xml:space="preserve"> </w:t>
            </w:r>
            <w:r w:rsidRPr="00506FED">
              <w:rPr>
                <w:sz w:val="28"/>
                <w:szCs w:val="28"/>
              </w:rPr>
              <w:t>т</w:t>
            </w:r>
            <w:r w:rsidRPr="00506FED">
              <w:rPr>
                <w:sz w:val="28"/>
                <w:szCs w:val="28"/>
                <w:lang w:val="uz-Cyrl-UZ"/>
              </w:rPr>
              <w:t xml:space="preserve">ўлиқ телефон </w:t>
            </w:r>
            <w:proofErr w:type="spellStart"/>
            <w:r w:rsidR="00457EA8">
              <w:rPr>
                <w:sz w:val="28"/>
                <w:szCs w:val="28"/>
              </w:rPr>
              <w:t>рақами</w:t>
            </w:r>
            <w:proofErr w:type="spellEnd"/>
            <w:r w:rsidRPr="00506FED">
              <w:rPr>
                <w:sz w:val="28"/>
                <w:szCs w:val="28"/>
                <w:lang w:val="uz-Cyrl-UZ"/>
              </w:rPr>
              <w:t xml:space="preserve"> ўрнига </w:t>
            </w:r>
            <w:proofErr w:type="spellStart"/>
            <w:r w:rsidR="00457EA8">
              <w:rPr>
                <w:sz w:val="28"/>
                <w:szCs w:val="28"/>
              </w:rPr>
              <w:t>рақам</w:t>
            </w:r>
            <w:proofErr w:type="spellEnd"/>
            <w:r w:rsidRPr="00506FED">
              <w:rPr>
                <w:sz w:val="28"/>
                <w:szCs w:val="28"/>
                <w:lang w:val="uz-Cyrl-UZ"/>
              </w:rPr>
              <w:t>ни қисқартириб</w:t>
            </w:r>
            <w:r w:rsidRPr="00457EA8">
              <w:rPr>
                <w:sz w:val="28"/>
                <w:szCs w:val="28"/>
              </w:rPr>
              <w:t xml:space="preserve"> </w:t>
            </w:r>
            <w:r w:rsidRPr="00506FED">
              <w:rPr>
                <w:sz w:val="28"/>
                <w:szCs w:val="28"/>
                <w:lang w:val="uz-Cyrl-UZ"/>
              </w:rPr>
              <w:t xml:space="preserve">териш йўли </w:t>
            </w:r>
            <w:proofErr w:type="spellStart"/>
            <w:r w:rsidRPr="00506FED">
              <w:rPr>
                <w:sz w:val="28"/>
                <w:szCs w:val="28"/>
              </w:rPr>
              <w:t>орқали</w:t>
            </w:r>
            <w:proofErr w:type="spellEnd"/>
            <w:r w:rsidRPr="00506FED">
              <w:rPr>
                <w:sz w:val="28"/>
                <w:szCs w:val="28"/>
                <w:lang w:val="uz-Cyrl-UZ"/>
              </w:rPr>
              <w:t xml:space="preserve"> боғланишни ўрнатиш имконини </w:t>
            </w:r>
            <w:proofErr w:type="spellStart"/>
            <w:r w:rsidRPr="00506FED">
              <w:rPr>
                <w:sz w:val="28"/>
                <w:szCs w:val="28"/>
              </w:rPr>
              <w:t>бера</w:t>
            </w:r>
            <w:proofErr w:type="spellEnd"/>
            <w:r w:rsidRPr="00506FED">
              <w:rPr>
                <w:sz w:val="28"/>
                <w:szCs w:val="28"/>
                <w:lang w:val="uz-Cyrl-UZ"/>
              </w:rPr>
              <w:t>диган хизмат.</w:t>
            </w:r>
          </w:p>
        </w:tc>
      </w:tr>
      <w:tr w:rsidR="00924A19" w:rsidRPr="005234B4" w14:paraId="68BBBE5E" w14:textId="77777777">
        <w:trPr>
          <w:tblCellSpacing w:w="0" w:type="dxa"/>
          <w:jc w:val="center"/>
        </w:trPr>
        <w:tc>
          <w:tcPr>
            <w:tcW w:w="2007" w:type="pct"/>
          </w:tcPr>
          <w:p w14:paraId="65AF9D7A" w14:textId="77777777" w:rsidR="00924A19" w:rsidRPr="00506FED" w:rsidRDefault="00924A19" w:rsidP="001D41E8">
            <w:pPr>
              <w:tabs>
                <w:tab w:val="left" w:pos="9321"/>
              </w:tabs>
              <w:ind w:hanging="34"/>
              <w:rPr>
                <w:b/>
                <w:sz w:val="28"/>
                <w:szCs w:val="28"/>
                <w:lang w:val="uz-Cyrl-UZ"/>
              </w:rPr>
            </w:pPr>
            <w:r w:rsidRPr="00506FED">
              <w:rPr>
                <w:b/>
                <w:sz w:val="28"/>
                <w:szCs w:val="28"/>
                <w:lang w:val="uz-Cyrl-UZ"/>
              </w:rPr>
              <w:t>Услуга телекоммуникаций основная (базовая)</w:t>
            </w:r>
          </w:p>
          <w:p w14:paraId="1D394ED4" w14:textId="77777777" w:rsidR="00924A19" w:rsidRPr="00506FED" w:rsidRDefault="00924A19" w:rsidP="00A64EC8">
            <w:pPr>
              <w:tabs>
                <w:tab w:val="left" w:pos="9321"/>
              </w:tabs>
              <w:rPr>
                <w:sz w:val="28"/>
                <w:szCs w:val="28"/>
                <w:lang w:val="uz-Cyrl-UZ"/>
              </w:rPr>
            </w:pPr>
            <w:r w:rsidRPr="00506FED">
              <w:rPr>
                <w:b/>
                <w:sz w:val="28"/>
                <w:szCs w:val="28"/>
                <w:lang w:val="uz-Cyrl-UZ"/>
              </w:rPr>
              <w:t>uz</w:t>
            </w:r>
            <w:r w:rsidRPr="00506FED">
              <w:rPr>
                <w:sz w:val="28"/>
                <w:szCs w:val="28"/>
                <w:lang w:val="uz-Cyrl-UZ"/>
              </w:rPr>
              <w:t xml:space="preserve"> - telekommunikatsiyalarning asosiy (bazaviy) xizmati</w:t>
            </w:r>
          </w:p>
          <w:p w14:paraId="3A91D802" w14:textId="457D7BFE" w:rsidR="00924A19" w:rsidRPr="00506FED" w:rsidRDefault="003A4C4D" w:rsidP="00A64EC8">
            <w:pPr>
              <w:tabs>
                <w:tab w:val="left" w:pos="9321"/>
              </w:tabs>
              <w:rPr>
                <w:sz w:val="28"/>
                <w:szCs w:val="28"/>
                <w:lang w:val="uz-Cyrl-UZ"/>
              </w:rPr>
            </w:pPr>
            <w:r>
              <w:rPr>
                <w:sz w:val="28"/>
                <w:szCs w:val="28"/>
                <w:lang w:val="uz-Cyrl-UZ"/>
              </w:rPr>
              <w:t xml:space="preserve"> </w:t>
            </w:r>
            <w:r w:rsidR="00924A19" w:rsidRPr="00506FED">
              <w:rPr>
                <w:sz w:val="28"/>
                <w:szCs w:val="28"/>
                <w:lang w:val="uz-Cyrl-UZ"/>
              </w:rPr>
              <w:t>телекоммуникацияларнинг асосий (базавий) хизмати</w:t>
            </w:r>
          </w:p>
          <w:p w14:paraId="08189906" w14:textId="77777777" w:rsidR="00924A19" w:rsidRPr="00506FED" w:rsidRDefault="00924A19" w:rsidP="00A64EC8">
            <w:pPr>
              <w:tabs>
                <w:tab w:val="left" w:pos="9321"/>
              </w:tabs>
              <w:rPr>
                <w:b/>
                <w:sz w:val="28"/>
                <w:szCs w:val="28"/>
                <w:lang w:val="uz-Cyrl-UZ"/>
              </w:rPr>
            </w:pPr>
            <w:proofErr w:type="gramStart"/>
            <w:r w:rsidRPr="00506FED">
              <w:rPr>
                <w:b/>
                <w:sz w:val="28"/>
                <w:szCs w:val="28"/>
                <w:lang w:val="fr-FR"/>
              </w:rPr>
              <w:t>en</w:t>
            </w:r>
            <w:proofErr w:type="gramEnd"/>
            <w:r w:rsidRPr="00506FED">
              <w:rPr>
                <w:b/>
                <w:sz w:val="28"/>
                <w:szCs w:val="28"/>
                <w:lang w:val="fr-FR"/>
              </w:rPr>
              <w:t xml:space="preserve"> </w:t>
            </w:r>
            <w:r w:rsidRPr="00506FED">
              <w:rPr>
                <w:sz w:val="28"/>
                <w:szCs w:val="28"/>
                <w:lang w:val="fr-FR"/>
              </w:rPr>
              <w:t xml:space="preserve">- </w:t>
            </w:r>
            <w:r w:rsidRPr="00506FED">
              <w:rPr>
                <w:sz w:val="28"/>
                <w:szCs w:val="28"/>
                <w:lang w:val="uz-Cyrl-UZ"/>
              </w:rPr>
              <w:t>basic (base) telecommunications service</w:t>
            </w:r>
          </w:p>
        </w:tc>
        <w:tc>
          <w:tcPr>
            <w:tcW w:w="2993" w:type="pct"/>
          </w:tcPr>
          <w:p w14:paraId="32B33BEB" w14:textId="77777777" w:rsidR="00924A19" w:rsidRPr="00506FED" w:rsidRDefault="00924A19" w:rsidP="003E69B7">
            <w:pPr>
              <w:tabs>
                <w:tab w:val="left" w:pos="9321"/>
              </w:tabs>
              <w:jc w:val="both"/>
              <w:rPr>
                <w:sz w:val="28"/>
                <w:szCs w:val="28"/>
              </w:rPr>
            </w:pPr>
            <w:r w:rsidRPr="00506FED">
              <w:rPr>
                <w:sz w:val="28"/>
                <w:szCs w:val="28"/>
              </w:rPr>
              <w:t>Услуга, определяемая основным назначением службы телекоммуникаций, предоставляемая пользователю при каждом его обращении к службе телекоммуникаций.</w:t>
            </w:r>
          </w:p>
          <w:p w14:paraId="210E7DD1" w14:textId="77777777" w:rsidR="00924A19" w:rsidRPr="00506FED" w:rsidRDefault="00924A19" w:rsidP="003E69B7">
            <w:pPr>
              <w:tabs>
                <w:tab w:val="left" w:pos="675"/>
                <w:tab w:val="left" w:pos="4743"/>
                <w:tab w:val="left" w:pos="9321"/>
              </w:tabs>
              <w:jc w:val="both"/>
            </w:pPr>
            <w:r w:rsidRPr="00506FED">
              <w:t xml:space="preserve">Примечание </w:t>
            </w:r>
            <w:r w:rsidRPr="00506FED">
              <w:rPr>
                <w:lang w:val="uz-Cyrl-UZ"/>
              </w:rPr>
              <w:t>−</w:t>
            </w:r>
            <w:r w:rsidRPr="00506FED">
              <w:t xml:space="preserve"> Основные (базовые) услуги составляют наибольшую долю в общем объеме услуг, предоставляемых той или иной службой телекоммуникаций. К ним относятся местные и международные телефонные разговоры, пользование радиоточкой, передача обыкновенных телеграмм.</w:t>
            </w:r>
          </w:p>
          <w:p w14:paraId="43FD6D6D" w14:textId="77777777" w:rsidR="00924A19" w:rsidRPr="00506FED" w:rsidRDefault="00924A19" w:rsidP="003E69B7">
            <w:pPr>
              <w:tabs>
                <w:tab w:val="left" w:pos="675"/>
                <w:tab w:val="left" w:pos="4743"/>
                <w:tab w:val="left" w:pos="9321"/>
              </w:tabs>
              <w:jc w:val="both"/>
            </w:pPr>
          </w:p>
          <w:p w14:paraId="6C5BD8C5" w14:textId="77777777" w:rsidR="00924A19" w:rsidRPr="00506FED" w:rsidRDefault="00924A19" w:rsidP="003E69B7">
            <w:pPr>
              <w:tabs>
                <w:tab w:val="left" w:pos="9321"/>
              </w:tabs>
              <w:jc w:val="both"/>
              <w:rPr>
                <w:sz w:val="28"/>
                <w:szCs w:val="28"/>
              </w:rPr>
            </w:pPr>
            <w:proofErr w:type="spellStart"/>
            <w:r w:rsidRPr="00506FED">
              <w:rPr>
                <w:sz w:val="28"/>
                <w:szCs w:val="28"/>
                <w:lang w:val="en-US"/>
              </w:rPr>
              <w:t>Telekommunikatsiyalar</w:t>
            </w:r>
            <w:proofErr w:type="spellEnd"/>
            <w:r w:rsidRPr="00506FED">
              <w:rPr>
                <w:sz w:val="28"/>
                <w:szCs w:val="28"/>
              </w:rPr>
              <w:t xml:space="preserve"> </w:t>
            </w:r>
            <w:proofErr w:type="spellStart"/>
            <w:r w:rsidRPr="00506FED">
              <w:rPr>
                <w:sz w:val="28"/>
                <w:szCs w:val="28"/>
                <w:lang w:val="en-US"/>
              </w:rPr>
              <w:t>xizmatining</w:t>
            </w:r>
            <w:proofErr w:type="spellEnd"/>
            <w:r w:rsidRPr="00506FED">
              <w:rPr>
                <w:sz w:val="28"/>
                <w:szCs w:val="28"/>
              </w:rPr>
              <w:t xml:space="preserve"> </w:t>
            </w:r>
            <w:proofErr w:type="spellStart"/>
            <w:r w:rsidRPr="00506FED">
              <w:rPr>
                <w:sz w:val="28"/>
                <w:szCs w:val="28"/>
                <w:lang w:val="en-US"/>
              </w:rPr>
              <w:t>asosiy</w:t>
            </w:r>
            <w:proofErr w:type="spellEnd"/>
            <w:r w:rsidRPr="00506FED">
              <w:rPr>
                <w:sz w:val="28"/>
                <w:szCs w:val="28"/>
              </w:rPr>
              <w:t xml:space="preserve"> </w:t>
            </w:r>
            <w:proofErr w:type="spellStart"/>
            <w:r w:rsidRPr="00506FED">
              <w:rPr>
                <w:sz w:val="28"/>
                <w:szCs w:val="28"/>
                <w:lang w:val="en-US"/>
              </w:rPr>
              <w:t>vazifasini</w:t>
            </w:r>
            <w:proofErr w:type="spellEnd"/>
            <w:r w:rsidRPr="00506FED">
              <w:rPr>
                <w:sz w:val="28"/>
                <w:szCs w:val="28"/>
              </w:rPr>
              <w:t xml:space="preserve"> </w:t>
            </w:r>
            <w:proofErr w:type="spellStart"/>
            <w:r w:rsidRPr="00506FED">
              <w:rPr>
                <w:sz w:val="28"/>
                <w:szCs w:val="28"/>
                <w:lang w:val="en-US"/>
              </w:rPr>
              <w:t>aniqlaydigan</w:t>
            </w:r>
            <w:proofErr w:type="spellEnd"/>
            <w:r w:rsidRPr="00506FED">
              <w:rPr>
                <w:sz w:val="28"/>
                <w:szCs w:val="28"/>
              </w:rPr>
              <w:t xml:space="preserve">, </w:t>
            </w:r>
            <w:proofErr w:type="spellStart"/>
            <w:r w:rsidRPr="00506FED">
              <w:rPr>
                <w:sz w:val="28"/>
                <w:szCs w:val="28"/>
                <w:lang w:val="en-US"/>
              </w:rPr>
              <w:t>foydalanuvchiga</w:t>
            </w:r>
            <w:proofErr w:type="spellEnd"/>
            <w:r w:rsidRPr="00506FED">
              <w:rPr>
                <w:sz w:val="28"/>
                <w:szCs w:val="28"/>
              </w:rPr>
              <w:t xml:space="preserve">, </w:t>
            </w:r>
            <w:proofErr w:type="spellStart"/>
            <w:r w:rsidRPr="00506FED">
              <w:rPr>
                <w:sz w:val="28"/>
                <w:szCs w:val="28"/>
                <w:lang w:val="en-US"/>
              </w:rPr>
              <w:t>uning</w:t>
            </w:r>
            <w:proofErr w:type="spellEnd"/>
            <w:r w:rsidRPr="00506FED">
              <w:rPr>
                <w:sz w:val="28"/>
                <w:szCs w:val="28"/>
              </w:rPr>
              <w:t xml:space="preserve"> </w:t>
            </w:r>
            <w:proofErr w:type="spellStart"/>
            <w:r w:rsidRPr="00506FED">
              <w:rPr>
                <w:sz w:val="28"/>
                <w:szCs w:val="28"/>
                <w:lang w:val="en-US"/>
              </w:rPr>
              <w:t>telekommunikatsiyalar</w:t>
            </w:r>
            <w:proofErr w:type="spellEnd"/>
            <w:r w:rsidRPr="00506FED">
              <w:rPr>
                <w:sz w:val="28"/>
                <w:szCs w:val="28"/>
              </w:rPr>
              <w:t xml:space="preserve"> </w:t>
            </w:r>
            <w:proofErr w:type="spellStart"/>
            <w:r w:rsidRPr="00506FED">
              <w:rPr>
                <w:sz w:val="28"/>
                <w:szCs w:val="28"/>
                <w:lang w:val="en-US"/>
              </w:rPr>
              <w:t>xizmatiga</w:t>
            </w:r>
            <w:proofErr w:type="spellEnd"/>
            <w:r w:rsidRPr="00506FED">
              <w:rPr>
                <w:sz w:val="28"/>
                <w:szCs w:val="28"/>
              </w:rPr>
              <w:t xml:space="preserve"> </w:t>
            </w:r>
            <w:proofErr w:type="spellStart"/>
            <w:r w:rsidRPr="00506FED">
              <w:rPr>
                <w:sz w:val="28"/>
                <w:szCs w:val="28"/>
                <w:lang w:val="en-US"/>
              </w:rPr>
              <w:t>qilgan</w:t>
            </w:r>
            <w:proofErr w:type="spellEnd"/>
            <w:r w:rsidRPr="00506FED">
              <w:rPr>
                <w:sz w:val="28"/>
                <w:szCs w:val="28"/>
              </w:rPr>
              <w:t xml:space="preserve"> </w:t>
            </w:r>
            <w:proofErr w:type="spellStart"/>
            <w:r w:rsidRPr="00506FED">
              <w:rPr>
                <w:sz w:val="28"/>
                <w:szCs w:val="28"/>
                <w:lang w:val="en-US"/>
              </w:rPr>
              <w:t>har</w:t>
            </w:r>
            <w:proofErr w:type="spellEnd"/>
            <w:r w:rsidRPr="00506FED">
              <w:rPr>
                <w:sz w:val="28"/>
                <w:szCs w:val="28"/>
              </w:rPr>
              <w:t xml:space="preserve"> </w:t>
            </w:r>
            <w:proofErr w:type="spellStart"/>
            <w:r w:rsidRPr="00506FED">
              <w:rPr>
                <w:sz w:val="28"/>
                <w:szCs w:val="28"/>
                <w:lang w:val="en-US"/>
              </w:rPr>
              <w:t>bir</w:t>
            </w:r>
            <w:proofErr w:type="spellEnd"/>
            <w:r w:rsidRPr="00506FED">
              <w:rPr>
                <w:sz w:val="28"/>
                <w:szCs w:val="28"/>
              </w:rPr>
              <w:t xml:space="preserve"> </w:t>
            </w:r>
            <w:proofErr w:type="spellStart"/>
            <w:r w:rsidRPr="00506FED">
              <w:rPr>
                <w:sz w:val="28"/>
                <w:szCs w:val="28"/>
                <w:lang w:val="en-US"/>
              </w:rPr>
              <w:t>murojaati</w:t>
            </w:r>
            <w:proofErr w:type="spellEnd"/>
            <w:r w:rsidRPr="00506FED">
              <w:rPr>
                <w:sz w:val="28"/>
                <w:szCs w:val="28"/>
              </w:rPr>
              <w:t xml:space="preserve"> </w:t>
            </w:r>
            <w:proofErr w:type="spellStart"/>
            <w:proofErr w:type="gramStart"/>
            <w:r w:rsidRPr="00506FED">
              <w:rPr>
                <w:sz w:val="28"/>
                <w:szCs w:val="28"/>
                <w:lang w:val="en-US"/>
              </w:rPr>
              <w:t>bo</w:t>
            </w:r>
            <w:proofErr w:type="spellEnd"/>
            <w:r w:rsidRPr="00506FED">
              <w:rPr>
                <w:sz w:val="28"/>
                <w:szCs w:val="28"/>
              </w:rPr>
              <w:t>‘</w:t>
            </w:r>
            <w:proofErr w:type="spellStart"/>
            <w:proofErr w:type="gramEnd"/>
            <w:r w:rsidRPr="00506FED">
              <w:rPr>
                <w:sz w:val="28"/>
                <w:szCs w:val="28"/>
                <w:lang w:val="en-US"/>
              </w:rPr>
              <w:t>yicha</w:t>
            </w:r>
            <w:proofErr w:type="spellEnd"/>
            <w:r w:rsidRPr="00506FED">
              <w:rPr>
                <w:sz w:val="28"/>
                <w:szCs w:val="28"/>
              </w:rPr>
              <w:t xml:space="preserve"> </w:t>
            </w:r>
            <w:proofErr w:type="spellStart"/>
            <w:r w:rsidRPr="00506FED">
              <w:rPr>
                <w:sz w:val="28"/>
                <w:szCs w:val="28"/>
                <w:lang w:val="en-US"/>
              </w:rPr>
              <w:t>taqdim</w:t>
            </w:r>
            <w:proofErr w:type="spellEnd"/>
            <w:r w:rsidRPr="00506FED">
              <w:rPr>
                <w:sz w:val="28"/>
                <w:szCs w:val="28"/>
              </w:rPr>
              <w:t xml:space="preserve"> </w:t>
            </w:r>
            <w:proofErr w:type="spellStart"/>
            <w:r w:rsidRPr="00506FED">
              <w:rPr>
                <w:sz w:val="28"/>
                <w:szCs w:val="28"/>
                <w:lang w:val="en-US"/>
              </w:rPr>
              <w:t>etiladigan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1A97E62B" w14:textId="77777777" w:rsidR="00924A19" w:rsidRPr="00506FED" w:rsidRDefault="00924A19" w:rsidP="003E69B7">
            <w:pPr>
              <w:tabs>
                <w:tab w:val="left" w:pos="9321"/>
              </w:tabs>
              <w:jc w:val="both"/>
              <w:rPr>
                <w:lang w:val="en-US"/>
              </w:rPr>
            </w:pPr>
            <w:proofErr w:type="spellStart"/>
            <w:r w:rsidRPr="00506FED">
              <w:rPr>
                <w:lang w:val="en-US"/>
              </w:rPr>
              <w:t>Izoh</w:t>
            </w:r>
            <w:proofErr w:type="spellEnd"/>
            <w:r w:rsidRPr="00506FED">
              <w:t xml:space="preserve"> – </w:t>
            </w:r>
            <w:proofErr w:type="spellStart"/>
            <w:r w:rsidRPr="00506FED">
              <w:rPr>
                <w:lang w:val="en-US"/>
              </w:rPr>
              <w:t>Asosiy</w:t>
            </w:r>
            <w:proofErr w:type="spellEnd"/>
            <w:r w:rsidRPr="00506FED">
              <w:t xml:space="preserve"> (</w:t>
            </w:r>
            <w:r w:rsidR="00004BDA" w:rsidRPr="00506FED">
              <w:rPr>
                <w:lang w:val="uz-Cyrl-UZ"/>
              </w:rPr>
              <w:t>bazaviy</w:t>
            </w:r>
            <w:r w:rsidRPr="00506FED">
              <w:t xml:space="preserve">) </w:t>
            </w:r>
            <w:proofErr w:type="spellStart"/>
            <w:r w:rsidRPr="00506FED">
              <w:rPr>
                <w:lang w:val="en-US"/>
              </w:rPr>
              <w:t>xizmatlar</w:t>
            </w:r>
            <w:proofErr w:type="spellEnd"/>
            <w:r w:rsidRPr="00506FED">
              <w:t xml:space="preserve"> </w:t>
            </w:r>
            <w:r w:rsidRPr="00506FED">
              <w:rPr>
                <w:lang w:val="en-US"/>
              </w:rPr>
              <w:t>u</w:t>
            </w:r>
            <w:r w:rsidRPr="00506FED">
              <w:t xml:space="preserve"> </w:t>
            </w:r>
            <w:proofErr w:type="spellStart"/>
            <w:r w:rsidRPr="00506FED">
              <w:rPr>
                <w:lang w:val="en-US"/>
              </w:rPr>
              <w:t>yoki</w:t>
            </w:r>
            <w:proofErr w:type="spellEnd"/>
            <w:r w:rsidRPr="00506FED">
              <w:t xml:space="preserve"> </w:t>
            </w:r>
            <w:proofErr w:type="spellStart"/>
            <w:r w:rsidRPr="00506FED">
              <w:rPr>
                <w:lang w:val="en-US"/>
              </w:rPr>
              <w:t>boshqa</w:t>
            </w:r>
            <w:proofErr w:type="spellEnd"/>
            <w:r w:rsidRPr="00506FED">
              <w:t xml:space="preserve"> </w:t>
            </w:r>
            <w:proofErr w:type="spellStart"/>
            <w:r w:rsidRPr="00506FED">
              <w:rPr>
                <w:lang w:val="en-US"/>
              </w:rPr>
              <w:t>telekommunikatsiyalar</w:t>
            </w:r>
            <w:proofErr w:type="spellEnd"/>
            <w:r w:rsidRPr="00506FED">
              <w:t xml:space="preserve"> </w:t>
            </w:r>
            <w:proofErr w:type="spellStart"/>
            <w:r w:rsidRPr="00506FED">
              <w:rPr>
                <w:lang w:val="en-US"/>
              </w:rPr>
              <w:t>xizmat</w:t>
            </w:r>
            <w:r w:rsidR="008866D4" w:rsidRPr="00506FED">
              <w:rPr>
                <w:lang w:val="en-US"/>
              </w:rPr>
              <w:t>lar</w:t>
            </w:r>
            <w:r w:rsidRPr="00506FED">
              <w:rPr>
                <w:lang w:val="en-US"/>
              </w:rPr>
              <w:t>i</w:t>
            </w:r>
            <w:proofErr w:type="spellEnd"/>
            <w:r w:rsidR="008866D4" w:rsidRPr="00506FED">
              <w:t xml:space="preserve"> </w:t>
            </w:r>
            <w:proofErr w:type="spellStart"/>
            <w:r w:rsidR="008866D4" w:rsidRPr="00506FED">
              <w:rPr>
                <w:lang w:val="en-US"/>
              </w:rPr>
              <w:t>tomonidan</w:t>
            </w:r>
            <w:proofErr w:type="spellEnd"/>
            <w:r w:rsidRPr="00506FED">
              <w:t xml:space="preserve"> </w:t>
            </w:r>
            <w:proofErr w:type="spellStart"/>
            <w:r w:rsidRPr="00506FED">
              <w:rPr>
                <w:lang w:val="en-US"/>
              </w:rPr>
              <w:t>taqdim</w:t>
            </w:r>
            <w:proofErr w:type="spellEnd"/>
            <w:r w:rsidRPr="00506FED">
              <w:t xml:space="preserve"> </w:t>
            </w:r>
            <w:proofErr w:type="spellStart"/>
            <w:r w:rsidRPr="00506FED">
              <w:rPr>
                <w:lang w:val="en-US"/>
              </w:rPr>
              <w:t>et</w:t>
            </w:r>
            <w:r w:rsidR="00004BDA" w:rsidRPr="00506FED">
              <w:rPr>
                <w:lang w:val="en-US"/>
              </w:rPr>
              <w:t>il</w:t>
            </w:r>
            <w:r w:rsidRPr="00506FED">
              <w:rPr>
                <w:lang w:val="en-US"/>
              </w:rPr>
              <w:t>adigan</w:t>
            </w:r>
            <w:proofErr w:type="spellEnd"/>
            <w:r w:rsidRPr="00506FED">
              <w:t xml:space="preserve"> </w:t>
            </w:r>
            <w:proofErr w:type="spellStart"/>
            <w:r w:rsidRPr="00506FED">
              <w:rPr>
                <w:lang w:val="en-US"/>
              </w:rPr>
              <w:t>xizmat</w:t>
            </w:r>
            <w:r w:rsidR="00004BDA" w:rsidRPr="00506FED">
              <w:rPr>
                <w:lang w:val="en-US"/>
              </w:rPr>
              <w:t>lar</w:t>
            </w:r>
            <w:proofErr w:type="spellEnd"/>
            <w:r w:rsidRPr="00506FED">
              <w:t xml:space="preserve"> </w:t>
            </w:r>
            <w:proofErr w:type="spellStart"/>
            <w:r w:rsidRPr="00506FED">
              <w:rPr>
                <w:lang w:val="en-US"/>
              </w:rPr>
              <w:t>umumiy</w:t>
            </w:r>
            <w:proofErr w:type="spellEnd"/>
            <w:r w:rsidRPr="00506FED">
              <w:t xml:space="preserve"> </w:t>
            </w:r>
            <w:proofErr w:type="spellStart"/>
            <w:r w:rsidRPr="00506FED">
              <w:rPr>
                <w:lang w:val="en-US"/>
              </w:rPr>
              <w:t>hajmi</w:t>
            </w:r>
            <w:r w:rsidR="008866D4" w:rsidRPr="00506FED">
              <w:rPr>
                <w:lang w:val="en-US"/>
              </w:rPr>
              <w:t>ning</w:t>
            </w:r>
            <w:proofErr w:type="spellEnd"/>
            <w:r w:rsidRPr="00506FED">
              <w:t xml:space="preserve"> </w:t>
            </w:r>
            <w:proofErr w:type="spellStart"/>
            <w:r w:rsidRPr="00506FED">
              <w:rPr>
                <w:lang w:val="en-US"/>
              </w:rPr>
              <w:t>eng</w:t>
            </w:r>
            <w:proofErr w:type="spellEnd"/>
            <w:r w:rsidRPr="00506FED">
              <w:t xml:space="preserve"> </w:t>
            </w:r>
            <w:proofErr w:type="spellStart"/>
            <w:r w:rsidRPr="00506FED">
              <w:rPr>
                <w:lang w:val="en-US"/>
              </w:rPr>
              <w:t>katta</w:t>
            </w:r>
            <w:proofErr w:type="spellEnd"/>
            <w:r w:rsidRPr="00506FED">
              <w:t xml:space="preserve"> </w:t>
            </w:r>
            <w:proofErr w:type="spellStart"/>
            <w:r w:rsidRPr="00506FED">
              <w:rPr>
                <w:lang w:val="en-US"/>
              </w:rPr>
              <w:t>ulush</w:t>
            </w:r>
            <w:r w:rsidR="00004BDA" w:rsidRPr="00506FED">
              <w:rPr>
                <w:lang w:val="en-US"/>
              </w:rPr>
              <w:t>i</w:t>
            </w:r>
            <w:r w:rsidRPr="00506FED">
              <w:rPr>
                <w:lang w:val="en-US"/>
              </w:rPr>
              <w:t>ni</w:t>
            </w:r>
            <w:proofErr w:type="spellEnd"/>
            <w:r w:rsidRPr="00506FED">
              <w:t xml:space="preserve"> </w:t>
            </w:r>
            <w:proofErr w:type="spellStart"/>
            <w:r w:rsidRPr="00506FED">
              <w:rPr>
                <w:lang w:val="en-US"/>
              </w:rPr>
              <w:t>tashkil</w:t>
            </w:r>
            <w:proofErr w:type="spellEnd"/>
            <w:r w:rsidRPr="00506FED">
              <w:t xml:space="preserve"> </w:t>
            </w:r>
            <w:proofErr w:type="spellStart"/>
            <w:r w:rsidRPr="00506FED">
              <w:rPr>
                <w:lang w:val="en-US"/>
              </w:rPr>
              <w:t>etadi</w:t>
            </w:r>
            <w:proofErr w:type="spellEnd"/>
            <w:r w:rsidRPr="00506FED">
              <w:t xml:space="preserve">. </w:t>
            </w:r>
            <w:proofErr w:type="spellStart"/>
            <w:r w:rsidRPr="00506FED">
              <w:rPr>
                <w:lang w:val="en-US"/>
              </w:rPr>
              <w:t>Ularga</w:t>
            </w:r>
            <w:proofErr w:type="spellEnd"/>
            <w:r w:rsidRPr="00506FED">
              <w:rPr>
                <w:lang w:val="en-US"/>
              </w:rPr>
              <w:t xml:space="preserve"> </w:t>
            </w:r>
            <w:proofErr w:type="spellStart"/>
            <w:r w:rsidRPr="00506FED">
              <w:rPr>
                <w:lang w:val="en-US"/>
              </w:rPr>
              <w:t>mahalliy</w:t>
            </w:r>
            <w:proofErr w:type="spellEnd"/>
            <w:r w:rsidRPr="00506FED">
              <w:rPr>
                <w:lang w:val="en-US"/>
              </w:rPr>
              <w:t xml:space="preserve"> </w:t>
            </w:r>
            <w:proofErr w:type="spellStart"/>
            <w:r w:rsidRPr="00506FED">
              <w:rPr>
                <w:lang w:val="en-US"/>
              </w:rPr>
              <w:t>va</w:t>
            </w:r>
            <w:proofErr w:type="spellEnd"/>
            <w:r w:rsidRPr="00506FED">
              <w:rPr>
                <w:lang w:val="en-US"/>
              </w:rPr>
              <w:t xml:space="preserve"> </w:t>
            </w:r>
            <w:proofErr w:type="spellStart"/>
            <w:r w:rsidRPr="00506FED">
              <w:rPr>
                <w:lang w:val="en-US"/>
              </w:rPr>
              <w:t>xalqaro</w:t>
            </w:r>
            <w:proofErr w:type="spellEnd"/>
            <w:r w:rsidRPr="00506FED">
              <w:rPr>
                <w:lang w:val="en-US"/>
              </w:rPr>
              <w:t xml:space="preserve"> </w:t>
            </w:r>
            <w:proofErr w:type="spellStart"/>
            <w:r w:rsidRPr="00506FED">
              <w:rPr>
                <w:lang w:val="en-US"/>
              </w:rPr>
              <w:t>telefon</w:t>
            </w:r>
            <w:proofErr w:type="spellEnd"/>
            <w:r w:rsidRPr="00506FED">
              <w:rPr>
                <w:lang w:val="en-US"/>
              </w:rPr>
              <w:t xml:space="preserve"> </w:t>
            </w:r>
            <w:proofErr w:type="spellStart"/>
            <w:proofErr w:type="gramStart"/>
            <w:r w:rsidRPr="00506FED">
              <w:rPr>
                <w:lang w:val="en-US"/>
              </w:rPr>
              <w:t>so‘</w:t>
            </w:r>
            <w:proofErr w:type="gramEnd"/>
            <w:r w:rsidRPr="00506FED">
              <w:rPr>
                <w:lang w:val="en-US"/>
              </w:rPr>
              <w:t>zlashuvlar</w:t>
            </w:r>
            <w:proofErr w:type="spellEnd"/>
            <w:r w:rsidRPr="00506FED">
              <w:rPr>
                <w:lang w:val="en-US"/>
              </w:rPr>
              <w:t xml:space="preserve">, </w:t>
            </w:r>
            <w:proofErr w:type="spellStart"/>
            <w:r w:rsidRPr="00506FED">
              <w:rPr>
                <w:lang w:val="en-US"/>
              </w:rPr>
              <w:t>radionuqtadan</w:t>
            </w:r>
            <w:proofErr w:type="spellEnd"/>
            <w:r w:rsidRPr="00506FED">
              <w:rPr>
                <w:lang w:val="en-US"/>
              </w:rPr>
              <w:t xml:space="preserve"> </w:t>
            </w:r>
            <w:proofErr w:type="spellStart"/>
            <w:r w:rsidRPr="00506FED">
              <w:rPr>
                <w:lang w:val="en-US"/>
              </w:rPr>
              <w:t>foydalanish</w:t>
            </w:r>
            <w:proofErr w:type="spellEnd"/>
            <w:r w:rsidRPr="00506FED">
              <w:rPr>
                <w:lang w:val="en-US"/>
              </w:rPr>
              <w:t xml:space="preserve">, </w:t>
            </w:r>
            <w:proofErr w:type="spellStart"/>
            <w:r w:rsidRPr="00506FED">
              <w:rPr>
                <w:lang w:val="en-US"/>
              </w:rPr>
              <w:t>oddiy</w:t>
            </w:r>
            <w:proofErr w:type="spellEnd"/>
            <w:r w:rsidRPr="00506FED">
              <w:rPr>
                <w:lang w:val="en-US"/>
              </w:rPr>
              <w:t xml:space="preserve"> </w:t>
            </w:r>
            <w:proofErr w:type="spellStart"/>
            <w:r w:rsidRPr="00506FED">
              <w:rPr>
                <w:lang w:val="en-US"/>
              </w:rPr>
              <w:t>telegrammalarni</w:t>
            </w:r>
            <w:proofErr w:type="spellEnd"/>
            <w:r w:rsidRPr="00506FED">
              <w:rPr>
                <w:lang w:val="en-US"/>
              </w:rPr>
              <w:t xml:space="preserve"> </w:t>
            </w:r>
            <w:proofErr w:type="spellStart"/>
            <w:r w:rsidR="008866D4" w:rsidRPr="00506FED">
              <w:rPr>
                <w:lang w:val="en-US"/>
              </w:rPr>
              <w:t>jo‘natish</w:t>
            </w:r>
            <w:proofErr w:type="spellEnd"/>
            <w:r w:rsidRPr="00506FED">
              <w:rPr>
                <w:lang w:val="en-US"/>
              </w:rPr>
              <w:t xml:space="preserve"> </w:t>
            </w:r>
            <w:proofErr w:type="spellStart"/>
            <w:r w:rsidRPr="00506FED">
              <w:rPr>
                <w:lang w:val="en-US"/>
              </w:rPr>
              <w:t>kiradi</w:t>
            </w:r>
            <w:proofErr w:type="spellEnd"/>
            <w:r w:rsidRPr="00506FED">
              <w:rPr>
                <w:lang w:val="en-US"/>
              </w:rPr>
              <w:t>.</w:t>
            </w:r>
          </w:p>
          <w:p w14:paraId="5065C8FA" w14:textId="77777777" w:rsidR="00924A19" w:rsidRPr="00506FED" w:rsidRDefault="00924A19" w:rsidP="003E69B7">
            <w:pPr>
              <w:tabs>
                <w:tab w:val="left" w:pos="9321"/>
              </w:tabs>
              <w:jc w:val="both"/>
              <w:rPr>
                <w:lang w:val="en-US"/>
              </w:rPr>
            </w:pPr>
          </w:p>
          <w:p w14:paraId="6BDBF1FD" w14:textId="77777777" w:rsidR="00924A19" w:rsidRPr="00506FED" w:rsidRDefault="00924A19" w:rsidP="003E69B7">
            <w:pPr>
              <w:tabs>
                <w:tab w:val="left" w:pos="9321"/>
              </w:tabs>
              <w:jc w:val="both"/>
              <w:rPr>
                <w:sz w:val="28"/>
                <w:szCs w:val="28"/>
                <w:lang w:val="uz-Cyrl-UZ"/>
              </w:rPr>
            </w:pPr>
            <w:r w:rsidRPr="00506FED">
              <w:rPr>
                <w:sz w:val="28"/>
                <w:szCs w:val="28"/>
                <w:lang w:val="uz-Cyrl-UZ"/>
              </w:rPr>
              <w:t>Телекоммуникациялар хизматининг асосий вазифасини аниқлайдиган, фойдаланувчи</w:t>
            </w:r>
            <w:r w:rsidRPr="00506FED">
              <w:rPr>
                <w:sz w:val="28"/>
                <w:szCs w:val="28"/>
              </w:rPr>
              <w:t>га</w:t>
            </w:r>
            <w:r w:rsidRPr="00506FED">
              <w:rPr>
                <w:sz w:val="28"/>
                <w:szCs w:val="28"/>
                <w:lang w:val="en-US"/>
              </w:rPr>
              <w:t xml:space="preserve">, </w:t>
            </w:r>
            <w:r w:rsidRPr="00506FED">
              <w:rPr>
                <w:sz w:val="28"/>
                <w:szCs w:val="28"/>
              </w:rPr>
              <w:t>у</w:t>
            </w:r>
            <w:r w:rsidRPr="00506FED">
              <w:rPr>
                <w:sz w:val="28"/>
                <w:szCs w:val="28"/>
                <w:lang w:val="uz-Cyrl-UZ"/>
              </w:rPr>
              <w:t>нинг телекоммуникация</w:t>
            </w:r>
            <w:r w:rsidRPr="00506FED">
              <w:rPr>
                <w:sz w:val="28"/>
                <w:szCs w:val="28"/>
              </w:rPr>
              <w:t>лар</w:t>
            </w:r>
            <w:r w:rsidRPr="00506FED">
              <w:rPr>
                <w:sz w:val="28"/>
                <w:szCs w:val="28"/>
                <w:lang w:val="uz-Cyrl-UZ"/>
              </w:rPr>
              <w:t xml:space="preserve"> хизматига қилган ҳар бир мурожаати бўйича тақдим этиладиган </w:t>
            </w:r>
            <w:r w:rsidRPr="00506FED">
              <w:rPr>
                <w:sz w:val="28"/>
                <w:szCs w:val="28"/>
                <w:lang w:val="uz-Cyrl-UZ"/>
              </w:rPr>
              <w:lastRenderedPageBreak/>
              <w:t>хизмат.</w:t>
            </w:r>
          </w:p>
          <w:p w14:paraId="6FDF6893" w14:textId="77777777" w:rsidR="00924A19" w:rsidRPr="00506FED" w:rsidRDefault="00924A19" w:rsidP="003E69B7">
            <w:pPr>
              <w:tabs>
                <w:tab w:val="left" w:pos="675"/>
                <w:tab w:val="left" w:pos="4743"/>
                <w:tab w:val="left" w:pos="9322"/>
              </w:tabs>
              <w:jc w:val="both"/>
              <w:rPr>
                <w:i/>
                <w:sz w:val="28"/>
                <w:szCs w:val="28"/>
                <w:lang w:val="uz-Cyrl-UZ"/>
              </w:rPr>
            </w:pPr>
            <w:r w:rsidRPr="00506FED">
              <w:rPr>
                <w:lang w:val="uz-Cyrl-UZ"/>
              </w:rPr>
              <w:t>Изоҳ – Асосий (</w:t>
            </w:r>
            <w:r w:rsidR="007F2B9C" w:rsidRPr="00506FED">
              <w:rPr>
                <w:lang w:val="uz-Cyrl-UZ"/>
              </w:rPr>
              <w:t>базавий</w:t>
            </w:r>
            <w:r w:rsidRPr="00506FED">
              <w:rPr>
                <w:lang w:val="uz-Cyrl-UZ"/>
              </w:rPr>
              <w:t>) хизматлар у ёки бошқа телекоммуникациялар хизмат</w:t>
            </w:r>
            <w:r w:rsidR="008866D4" w:rsidRPr="00506FED">
              <w:rPr>
                <w:lang w:val="uz-Cyrl-UZ"/>
              </w:rPr>
              <w:t>лар</w:t>
            </w:r>
            <w:r w:rsidRPr="00506FED">
              <w:rPr>
                <w:lang w:val="uz-Cyrl-UZ"/>
              </w:rPr>
              <w:t>и</w:t>
            </w:r>
            <w:r w:rsidR="008866D4" w:rsidRPr="00506FED">
              <w:rPr>
                <w:lang w:val="uz-Cyrl-UZ"/>
              </w:rPr>
              <w:t xml:space="preserve"> томонидан</w:t>
            </w:r>
            <w:r w:rsidRPr="00506FED">
              <w:rPr>
                <w:lang w:val="uz-Cyrl-UZ"/>
              </w:rPr>
              <w:t xml:space="preserve"> тақдим эт</w:t>
            </w:r>
            <w:r w:rsidR="00004BDA" w:rsidRPr="00506FED">
              <w:rPr>
                <w:lang w:val="uz-Cyrl-UZ"/>
              </w:rPr>
              <w:t>ил</w:t>
            </w:r>
            <w:r w:rsidRPr="00506FED">
              <w:rPr>
                <w:lang w:val="uz-Cyrl-UZ"/>
              </w:rPr>
              <w:t>адиган хизматлар умумий ҳажми</w:t>
            </w:r>
            <w:r w:rsidR="008866D4" w:rsidRPr="00506FED">
              <w:rPr>
                <w:lang w:val="uz-Cyrl-UZ"/>
              </w:rPr>
              <w:t>нинг</w:t>
            </w:r>
            <w:r w:rsidRPr="00506FED">
              <w:rPr>
                <w:lang w:val="uz-Cyrl-UZ"/>
              </w:rPr>
              <w:t xml:space="preserve"> энг катта улуш</w:t>
            </w:r>
            <w:r w:rsidR="00004BDA" w:rsidRPr="00506FED">
              <w:rPr>
                <w:lang w:val="uz-Cyrl-UZ"/>
              </w:rPr>
              <w:t>и</w:t>
            </w:r>
            <w:r w:rsidRPr="00506FED">
              <w:rPr>
                <w:lang w:val="uz-Cyrl-UZ"/>
              </w:rPr>
              <w:t xml:space="preserve">ни ташкил этади. Уларга маҳаллий ва халқаро телефон сўзлашувлар, радионуқтадан фойдаланиш, оддий телеграммаларни </w:t>
            </w:r>
            <w:r w:rsidR="008866D4" w:rsidRPr="00506FED">
              <w:rPr>
                <w:lang w:val="uz-Cyrl-UZ"/>
              </w:rPr>
              <w:t>жўнатиш</w:t>
            </w:r>
            <w:r w:rsidRPr="00506FED">
              <w:rPr>
                <w:lang w:val="uz-Cyrl-UZ"/>
              </w:rPr>
              <w:t xml:space="preserve"> киради.</w:t>
            </w:r>
          </w:p>
        </w:tc>
      </w:tr>
      <w:tr w:rsidR="00924A19" w:rsidRPr="005234B4" w14:paraId="36F6F5B0" w14:textId="77777777">
        <w:trPr>
          <w:tblCellSpacing w:w="0" w:type="dxa"/>
          <w:jc w:val="center"/>
        </w:trPr>
        <w:tc>
          <w:tcPr>
            <w:tcW w:w="2007" w:type="pct"/>
          </w:tcPr>
          <w:p w14:paraId="05831CCE" w14:textId="77777777" w:rsidR="00924A19" w:rsidRPr="00506FED" w:rsidRDefault="00924A19" w:rsidP="00A64EC8">
            <w:pPr>
              <w:tabs>
                <w:tab w:val="left" w:pos="417"/>
                <w:tab w:val="left" w:pos="675"/>
                <w:tab w:val="left" w:pos="4743"/>
                <w:tab w:val="left" w:pos="9322"/>
              </w:tabs>
              <w:ind w:firstLine="57"/>
              <w:rPr>
                <w:b/>
                <w:sz w:val="28"/>
                <w:szCs w:val="28"/>
              </w:rPr>
            </w:pPr>
            <w:r w:rsidRPr="00506FED">
              <w:rPr>
                <w:b/>
                <w:sz w:val="28"/>
                <w:szCs w:val="28"/>
              </w:rPr>
              <w:t xml:space="preserve">Услуга телесигнализации </w:t>
            </w:r>
            <w:r w:rsidRPr="00506FED">
              <w:rPr>
                <w:b/>
                <w:sz w:val="28"/>
                <w:szCs w:val="28"/>
                <w:lang w:val="uz-Cyrl-UZ"/>
              </w:rPr>
              <w:br/>
            </w:r>
            <w:r w:rsidRPr="00506FED">
              <w:rPr>
                <w:b/>
                <w:sz w:val="28"/>
                <w:szCs w:val="28"/>
              </w:rPr>
              <w:t>(услуга телеметрии)</w:t>
            </w:r>
          </w:p>
          <w:p w14:paraId="11F4B998" w14:textId="77777777" w:rsidR="00924A19" w:rsidRPr="00506FED" w:rsidRDefault="00924A19" w:rsidP="00A64EC8">
            <w:pPr>
              <w:tabs>
                <w:tab w:val="left" w:pos="675"/>
                <w:tab w:val="left" w:pos="4743"/>
                <w:tab w:val="left" w:pos="9322"/>
              </w:tabs>
              <w:rPr>
                <w:sz w:val="28"/>
                <w:szCs w:val="28"/>
              </w:rPr>
            </w:pPr>
            <w:proofErr w:type="spellStart"/>
            <w:r w:rsidRPr="00506FED">
              <w:rPr>
                <w:b/>
                <w:sz w:val="28"/>
                <w:szCs w:val="28"/>
                <w:lang w:val="en-US"/>
              </w:rPr>
              <w:t>uz</w:t>
            </w:r>
            <w:proofErr w:type="spellEnd"/>
            <w:r w:rsidRPr="00506FED">
              <w:rPr>
                <w:sz w:val="28"/>
                <w:szCs w:val="28"/>
              </w:rPr>
              <w:t xml:space="preserve"> - </w:t>
            </w:r>
            <w:proofErr w:type="spellStart"/>
            <w:r w:rsidRPr="00506FED">
              <w:rPr>
                <w:sz w:val="28"/>
                <w:szCs w:val="28"/>
                <w:lang w:val="en-US"/>
              </w:rPr>
              <w:t>telesignalizatsiya</w:t>
            </w:r>
            <w:proofErr w:type="spellEnd"/>
          </w:p>
          <w:p w14:paraId="7480BCE1" w14:textId="77777777" w:rsidR="00924A19" w:rsidRPr="00506FED" w:rsidRDefault="00924A19" w:rsidP="00A64EC8">
            <w:pPr>
              <w:tabs>
                <w:tab w:val="left" w:pos="675"/>
                <w:tab w:val="left" w:pos="4743"/>
                <w:tab w:val="left" w:pos="9322"/>
              </w:tabs>
              <w:rPr>
                <w:sz w:val="28"/>
                <w:szCs w:val="28"/>
              </w:rPr>
            </w:pPr>
            <w:proofErr w:type="spellStart"/>
            <w:r w:rsidRPr="00506FED">
              <w:rPr>
                <w:sz w:val="28"/>
                <w:szCs w:val="28"/>
                <w:lang w:val="en-US"/>
              </w:rPr>
              <w:t>xizmati</w:t>
            </w:r>
            <w:proofErr w:type="spellEnd"/>
            <w:r w:rsidRPr="00506FED">
              <w:rPr>
                <w:sz w:val="28"/>
                <w:szCs w:val="28"/>
              </w:rPr>
              <w:t xml:space="preserve"> (</w:t>
            </w:r>
            <w:proofErr w:type="spellStart"/>
            <w:r w:rsidRPr="00506FED">
              <w:rPr>
                <w:sz w:val="28"/>
                <w:szCs w:val="28"/>
                <w:lang w:val="en-US"/>
              </w:rPr>
              <w:t>telemetriya</w:t>
            </w:r>
            <w:proofErr w:type="spellEnd"/>
            <w:r w:rsidRPr="00506FED">
              <w:rPr>
                <w:sz w:val="28"/>
                <w:szCs w:val="28"/>
              </w:rPr>
              <w:t xml:space="preserve"> </w:t>
            </w:r>
            <w:proofErr w:type="spellStart"/>
            <w:r w:rsidRPr="00506FED">
              <w:rPr>
                <w:sz w:val="28"/>
                <w:szCs w:val="28"/>
                <w:lang w:val="en-US"/>
              </w:rPr>
              <w:t>xizmati</w:t>
            </w:r>
            <w:proofErr w:type="spellEnd"/>
            <w:r w:rsidRPr="00506FED">
              <w:rPr>
                <w:sz w:val="28"/>
                <w:szCs w:val="28"/>
              </w:rPr>
              <w:t>)</w:t>
            </w:r>
          </w:p>
          <w:p w14:paraId="09DAFA94" w14:textId="0344C359" w:rsidR="00924A19" w:rsidRPr="00506FED" w:rsidRDefault="003A4C4D" w:rsidP="00A64EC8">
            <w:pPr>
              <w:tabs>
                <w:tab w:val="left" w:pos="675"/>
                <w:tab w:val="left" w:pos="4743"/>
                <w:tab w:val="left" w:pos="9322"/>
              </w:tabs>
              <w:rPr>
                <w:sz w:val="28"/>
                <w:szCs w:val="28"/>
              </w:rPr>
            </w:pPr>
            <w:r>
              <w:rPr>
                <w:sz w:val="28"/>
                <w:szCs w:val="28"/>
              </w:rPr>
              <w:t xml:space="preserve"> </w:t>
            </w:r>
            <w:r w:rsidR="00924A19" w:rsidRPr="00506FED">
              <w:rPr>
                <w:sz w:val="28"/>
                <w:szCs w:val="28"/>
              </w:rPr>
              <w:t xml:space="preserve">телесигнализация </w:t>
            </w:r>
            <w:proofErr w:type="spellStart"/>
            <w:r w:rsidR="00924A19" w:rsidRPr="00506FED">
              <w:rPr>
                <w:sz w:val="28"/>
                <w:szCs w:val="28"/>
              </w:rPr>
              <w:t>хизмати</w:t>
            </w:r>
            <w:proofErr w:type="spellEnd"/>
            <w:r w:rsidR="00924A19" w:rsidRPr="00506FED">
              <w:rPr>
                <w:sz w:val="28"/>
                <w:szCs w:val="28"/>
              </w:rPr>
              <w:t xml:space="preserve"> (телеметрия </w:t>
            </w:r>
            <w:proofErr w:type="spellStart"/>
            <w:r w:rsidR="00924A19" w:rsidRPr="00506FED">
              <w:rPr>
                <w:sz w:val="28"/>
                <w:szCs w:val="28"/>
              </w:rPr>
              <w:t>хизмати</w:t>
            </w:r>
            <w:proofErr w:type="spellEnd"/>
            <w:r w:rsidR="00924A19" w:rsidRPr="00506FED">
              <w:rPr>
                <w:sz w:val="28"/>
                <w:szCs w:val="28"/>
              </w:rPr>
              <w:t>)</w:t>
            </w:r>
          </w:p>
          <w:p w14:paraId="30CBB68A" w14:textId="77777777" w:rsidR="00924A19" w:rsidRPr="00506FED" w:rsidRDefault="00924A19" w:rsidP="00A64EC8">
            <w:pPr>
              <w:tabs>
                <w:tab w:val="left" w:pos="675"/>
                <w:tab w:val="left" w:pos="4743"/>
                <w:tab w:val="left" w:pos="9322"/>
              </w:tabs>
              <w:rPr>
                <w:b/>
                <w:sz w:val="28"/>
                <w:szCs w:val="28"/>
                <w:lang w:val="en-US"/>
              </w:rPr>
            </w:pPr>
            <w:proofErr w:type="spellStart"/>
            <w:r w:rsidRPr="00506FED">
              <w:rPr>
                <w:b/>
                <w:sz w:val="28"/>
                <w:szCs w:val="28"/>
                <w:lang w:val="en-US"/>
              </w:rPr>
              <w:t>en</w:t>
            </w:r>
            <w:proofErr w:type="spellEnd"/>
            <w:r w:rsidRPr="00506FED">
              <w:rPr>
                <w:sz w:val="28"/>
                <w:szCs w:val="28"/>
                <w:lang w:val="en-US"/>
              </w:rPr>
              <w:t xml:space="preserve"> - </w:t>
            </w:r>
            <w:proofErr w:type="spellStart"/>
            <w:r w:rsidRPr="00506FED">
              <w:rPr>
                <w:sz w:val="28"/>
                <w:szCs w:val="28"/>
                <w:lang w:val="en-US"/>
              </w:rPr>
              <w:t>teleaction</w:t>
            </w:r>
            <w:proofErr w:type="spellEnd"/>
            <w:r w:rsidRPr="00506FED">
              <w:rPr>
                <w:sz w:val="28"/>
                <w:szCs w:val="28"/>
                <w:lang w:val="en-US"/>
              </w:rPr>
              <w:t xml:space="preserve"> service (telemetry service)</w:t>
            </w:r>
          </w:p>
        </w:tc>
        <w:tc>
          <w:tcPr>
            <w:tcW w:w="2993" w:type="pct"/>
          </w:tcPr>
          <w:p w14:paraId="12269D82" w14:textId="77777777" w:rsidR="00924A19" w:rsidRPr="00506FED" w:rsidRDefault="00924A19" w:rsidP="003E69B7">
            <w:pPr>
              <w:tabs>
                <w:tab w:val="left" w:pos="675"/>
                <w:tab w:val="left" w:pos="4743"/>
                <w:tab w:val="left" w:pos="9322"/>
              </w:tabs>
              <w:jc w:val="both"/>
              <w:rPr>
                <w:sz w:val="28"/>
                <w:szCs w:val="28"/>
              </w:rPr>
            </w:pPr>
            <w:r w:rsidRPr="00506FED">
              <w:rPr>
                <w:sz w:val="28"/>
                <w:szCs w:val="28"/>
              </w:rPr>
              <w:t>Услуга, обеспечивающая обмен между пользователем и сетью короткими сообщениями, требующими очень малой скорости передач.</w:t>
            </w:r>
          </w:p>
          <w:p w14:paraId="6E7541BD" w14:textId="77777777" w:rsidR="00924A19" w:rsidRPr="00506FED" w:rsidRDefault="00924A19" w:rsidP="003E69B7">
            <w:pPr>
              <w:tabs>
                <w:tab w:val="left" w:pos="675"/>
                <w:tab w:val="left" w:pos="4743"/>
                <w:tab w:val="left" w:pos="9322"/>
              </w:tabs>
              <w:jc w:val="both"/>
            </w:pPr>
            <w:r w:rsidRPr="00506FED">
              <w:t xml:space="preserve">Примечание </w:t>
            </w:r>
            <w:r w:rsidRPr="00506FED">
              <w:rPr>
                <w:lang w:val="uz-Cyrl-UZ"/>
              </w:rPr>
              <w:t>−</w:t>
            </w:r>
            <w:r w:rsidRPr="00506FED">
              <w:t xml:space="preserve"> Примерами услуг телесигнализации являются: передача сигналов тревоги; передача дистанционных команд; передача аварийных сигналов.</w:t>
            </w:r>
          </w:p>
          <w:p w14:paraId="2367F4BC" w14:textId="77777777" w:rsidR="00924A19" w:rsidRPr="00506FED" w:rsidRDefault="00924A19" w:rsidP="003E69B7">
            <w:pPr>
              <w:tabs>
                <w:tab w:val="left" w:pos="675"/>
                <w:tab w:val="left" w:pos="4743"/>
                <w:tab w:val="left" w:pos="9322"/>
              </w:tabs>
              <w:jc w:val="both"/>
            </w:pPr>
          </w:p>
          <w:p w14:paraId="66249A8C" w14:textId="77777777" w:rsidR="00924A19" w:rsidRPr="00506FED" w:rsidRDefault="00924A19" w:rsidP="003E69B7">
            <w:pPr>
              <w:tabs>
                <w:tab w:val="left" w:pos="675"/>
                <w:tab w:val="left" w:pos="4743"/>
                <w:tab w:val="left" w:pos="9322"/>
              </w:tabs>
              <w:jc w:val="both"/>
              <w:rPr>
                <w:sz w:val="28"/>
                <w:szCs w:val="28"/>
              </w:rPr>
            </w:pPr>
            <w:proofErr w:type="spellStart"/>
            <w:r w:rsidRPr="00506FED">
              <w:rPr>
                <w:sz w:val="28"/>
                <w:szCs w:val="28"/>
                <w:lang w:val="en-US"/>
              </w:rPr>
              <w:t>Foydalanuvchi</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tarmoq</w:t>
            </w:r>
            <w:proofErr w:type="spellEnd"/>
            <w:r w:rsidRPr="00506FED">
              <w:rPr>
                <w:sz w:val="28"/>
                <w:szCs w:val="28"/>
              </w:rPr>
              <w:t xml:space="preserve"> </w:t>
            </w:r>
            <w:proofErr w:type="gramStart"/>
            <w:r w:rsidRPr="00506FED">
              <w:rPr>
                <w:sz w:val="28"/>
                <w:szCs w:val="28"/>
                <w:lang w:val="en-US"/>
              </w:rPr>
              <w:t>o</w:t>
            </w:r>
            <w:r w:rsidRPr="00506FED">
              <w:rPr>
                <w:sz w:val="28"/>
                <w:szCs w:val="28"/>
              </w:rPr>
              <w:t>‘</w:t>
            </w:r>
            <w:proofErr w:type="spellStart"/>
            <w:proofErr w:type="gramEnd"/>
            <w:r w:rsidRPr="00506FED">
              <w:rPr>
                <w:sz w:val="28"/>
                <w:szCs w:val="28"/>
                <w:lang w:val="en-US"/>
              </w:rPr>
              <w:t>rtasida</w:t>
            </w:r>
            <w:proofErr w:type="spellEnd"/>
            <w:r w:rsidRPr="00506FED">
              <w:rPr>
                <w:sz w:val="28"/>
                <w:szCs w:val="28"/>
              </w:rPr>
              <w:t xml:space="preserve"> </w:t>
            </w:r>
            <w:proofErr w:type="spellStart"/>
            <w:r w:rsidRPr="00506FED">
              <w:rPr>
                <w:sz w:val="28"/>
                <w:szCs w:val="28"/>
                <w:lang w:val="en-US"/>
              </w:rPr>
              <w:t>uzatishning</w:t>
            </w:r>
            <w:proofErr w:type="spellEnd"/>
            <w:r w:rsidRPr="00506FED">
              <w:rPr>
                <w:sz w:val="28"/>
                <w:szCs w:val="28"/>
              </w:rPr>
              <w:t xml:space="preserve"> </w:t>
            </w:r>
            <w:proofErr w:type="spellStart"/>
            <w:r w:rsidRPr="00506FED">
              <w:rPr>
                <w:sz w:val="28"/>
                <w:szCs w:val="28"/>
                <w:lang w:val="en-US"/>
              </w:rPr>
              <w:t>juda</w:t>
            </w:r>
            <w:proofErr w:type="spellEnd"/>
            <w:r w:rsidRPr="00506FED">
              <w:rPr>
                <w:sz w:val="28"/>
                <w:szCs w:val="28"/>
              </w:rPr>
              <w:t xml:space="preserve"> </w:t>
            </w:r>
            <w:proofErr w:type="spellStart"/>
            <w:r w:rsidRPr="00506FED">
              <w:rPr>
                <w:sz w:val="28"/>
                <w:szCs w:val="28"/>
                <w:lang w:val="en-US"/>
              </w:rPr>
              <w:t>kichik</w:t>
            </w:r>
            <w:proofErr w:type="spellEnd"/>
            <w:r w:rsidRPr="00506FED">
              <w:rPr>
                <w:sz w:val="28"/>
                <w:szCs w:val="28"/>
              </w:rPr>
              <w:t xml:space="preserve"> </w:t>
            </w:r>
            <w:proofErr w:type="spellStart"/>
            <w:r w:rsidRPr="00506FED">
              <w:rPr>
                <w:sz w:val="28"/>
                <w:szCs w:val="28"/>
                <w:lang w:val="en-US"/>
              </w:rPr>
              <w:t>tezligini</w:t>
            </w:r>
            <w:proofErr w:type="spellEnd"/>
            <w:r w:rsidRPr="00506FED">
              <w:rPr>
                <w:sz w:val="28"/>
                <w:szCs w:val="28"/>
              </w:rPr>
              <w:t xml:space="preserve"> </w:t>
            </w:r>
            <w:r w:rsidRPr="00506FED">
              <w:rPr>
                <w:sz w:val="28"/>
                <w:szCs w:val="28"/>
                <w:lang w:val="en-US"/>
              </w:rPr>
              <w:t>talab</w:t>
            </w:r>
            <w:r w:rsidRPr="00506FED">
              <w:rPr>
                <w:sz w:val="28"/>
                <w:szCs w:val="28"/>
              </w:rPr>
              <w:t xml:space="preserve"> </w:t>
            </w:r>
            <w:proofErr w:type="spellStart"/>
            <w:r w:rsidRPr="00506FED">
              <w:rPr>
                <w:sz w:val="28"/>
                <w:szCs w:val="28"/>
                <w:lang w:val="en-US"/>
              </w:rPr>
              <w:t>etadigan</w:t>
            </w:r>
            <w:proofErr w:type="spellEnd"/>
            <w:r w:rsidRPr="00506FED">
              <w:rPr>
                <w:sz w:val="28"/>
                <w:szCs w:val="28"/>
              </w:rPr>
              <w:t xml:space="preserve"> </w:t>
            </w:r>
            <w:proofErr w:type="spellStart"/>
            <w:r w:rsidRPr="00506FED">
              <w:rPr>
                <w:sz w:val="28"/>
                <w:szCs w:val="28"/>
                <w:lang w:val="en-US"/>
              </w:rPr>
              <w:t>qisqa</w:t>
            </w:r>
            <w:proofErr w:type="spellEnd"/>
            <w:r w:rsidRPr="00506FED">
              <w:rPr>
                <w:sz w:val="28"/>
                <w:szCs w:val="28"/>
              </w:rPr>
              <w:t xml:space="preserve"> </w:t>
            </w:r>
            <w:proofErr w:type="spellStart"/>
            <w:r w:rsidRPr="00506FED">
              <w:rPr>
                <w:sz w:val="28"/>
                <w:szCs w:val="28"/>
                <w:lang w:val="en-US"/>
              </w:rPr>
              <w:t>xabarlarning</w:t>
            </w:r>
            <w:proofErr w:type="spellEnd"/>
            <w:r w:rsidRPr="00506FED">
              <w:rPr>
                <w:sz w:val="28"/>
                <w:szCs w:val="28"/>
              </w:rPr>
              <w:t xml:space="preserve"> </w:t>
            </w:r>
            <w:proofErr w:type="spellStart"/>
            <w:r w:rsidRPr="00506FED">
              <w:rPr>
                <w:sz w:val="28"/>
                <w:szCs w:val="28"/>
                <w:lang w:val="en-US"/>
              </w:rPr>
              <w:t>almashinuvini</w:t>
            </w:r>
            <w:proofErr w:type="spellEnd"/>
            <w:r w:rsidRPr="00506FED">
              <w:rPr>
                <w:sz w:val="28"/>
                <w:szCs w:val="28"/>
              </w:rPr>
              <w:t xml:space="preserve"> </w:t>
            </w:r>
            <w:r w:rsidRPr="00506FED">
              <w:rPr>
                <w:sz w:val="28"/>
                <w:szCs w:val="28"/>
                <w:lang w:val="en-US"/>
              </w:rPr>
              <w:t>ta</w:t>
            </w:r>
            <w:r w:rsidRPr="00506FED">
              <w:rPr>
                <w:sz w:val="28"/>
                <w:szCs w:val="28"/>
              </w:rPr>
              <w:t>’</w:t>
            </w:r>
            <w:proofErr w:type="spellStart"/>
            <w:r w:rsidRPr="00506FED">
              <w:rPr>
                <w:sz w:val="28"/>
                <w:szCs w:val="28"/>
                <w:lang w:val="en-US"/>
              </w:rPr>
              <w:t>minlaydigan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2549ED4A" w14:textId="77777777" w:rsidR="00924A19" w:rsidRPr="00506FED" w:rsidRDefault="00924A19" w:rsidP="003E69B7">
            <w:pPr>
              <w:tabs>
                <w:tab w:val="left" w:pos="675"/>
                <w:tab w:val="left" w:pos="4743"/>
                <w:tab w:val="left" w:pos="9322"/>
              </w:tabs>
              <w:jc w:val="both"/>
              <w:rPr>
                <w:lang w:val="en-US"/>
              </w:rPr>
            </w:pPr>
            <w:proofErr w:type="spellStart"/>
            <w:r w:rsidRPr="00506FED">
              <w:rPr>
                <w:lang w:val="en-US"/>
              </w:rPr>
              <w:t>Izoh</w:t>
            </w:r>
            <w:proofErr w:type="spellEnd"/>
            <w:r w:rsidRPr="00506FED">
              <w:rPr>
                <w:lang w:val="en-US"/>
              </w:rPr>
              <w:t xml:space="preserve"> – </w:t>
            </w:r>
            <w:proofErr w:type="spellStart"/>
            <w:r w:rsidRPr="00506FED">
              <w:rPr>
                <w:lang w:val="en-US"/>
              </w:rPr>
              <w:t>Trevoga</w:t>
            </w:r>
            <w:proofErr w:type="spellEnd"/>
            <w:r w:rsidRPr="00506FED">
              <w:rPr>
                <w:lang w:val="en-US"/>
              </w:rPr>
              <w:t xml:space="preserve"> </w:t>
            </w:r>
            <w:proofErr w:type="spellStart"/>
            <w:r w:rsidRPr="00506FED">
              <w:rPr>
                <w:lang w:val="en-US"/>
              </w:rPr>
              <w:t>signallarini</w:t>
            </w:r>
            <w:proofErr w:type="spellEnd"/>
            <w:r w:rsidRPr="00506FED">
              <w:rPr>
                <w:lang w:val="en-US"/>
              </w:rPr>
              <w:t xml:space="preserve"> </w:t>
            </w:r>
            <w:proofErr w:type="spellStart"/>
            <w:r w:rsidRPr="00506FED">
              <w:rPr>
                <w:lang w:val="en-US"/>
              </w:rPr>
              <w:t>uzatish</w:t>
            </w:r>
            <w:proofErr w:type="spellEnd"/>
            <w:r w:rsidRPr="00506FED">
              <w:rPr>
                <w:lang w:val="en-US"/>
              </w:rPr>
              <w:t xml:space="preserve">, </w:t>
            </w:r>
            <w:proofErr w:type="spellStart"/>
            <w:r w:rsidRPr="00506FED">
              <w:rPr>
                <w:lang w:val="en-US"/>
              </w:rPr>
              <w:t>masofadan</w:t>
            </w:r>
            <w:proofErr w:type="spellEnd"/>
            <w:r w:rsidRPr="00506FED">
              <w:rPr>
                <w:lang w:val="en-US"/>
              </w:rPr>
              <w:t xml:space="preserve"> </w:t>
            </w:r>
            <w:proofErr w:type="spellStart"/>
            <w:r w:rsidRPr="00506FED">
              <w:rPr>
                <w:lang w:val="en-US"/>
              </w:rPr>
              <w:t>komandalarni</w:t>
            </w:r>
            <w:proofErr w:type="spellEnd"/>
            <w:r w:rsidRPr="00506FED">
              <w:rPr>
                <w:lang w:val="en-US"/>
              </w:rPr>
              <w:t xml:space="preserve"> </w:t>
            </w:r>
            <w:proofErr w:type="spellStart"/>
            <w:r w:rsidRPr="00506FED">
              <w:rPr>
                <w:lang w:val="en-US"/>
              </w:rPr>
              <w:t>uzatish</w:t>
            </w:r>
            <w:proofErr w:type="spellEnd"/>
            <w:r w:rsidRPr="00506FED">
              <w:rPr>
                <w:lang w:val="en-US"/>
              </w:rPr>
              <w:t xml:space="preserve">, </w:t>
            </w:r>
            <w:proofErr w:type="spellStart"/>
            <w:r w:rsidRPr="00506FED">
              <w:rPr>
                <w:lang w:val="en-US"/>
              </w:rPr>
              <w:t>avariya</w:t>
            </w:r>
            <w:proofErr w:type="spellEnd"/>
            <w:r w:rsidRPr="00506FED">
              <w:rPr>
                <w:lang w:val="en-US"/>
              </w:rPr>
              <w:t xml:space="preserve"> </w:t>
            </w:r>
            <w:proofErr w:type="spellStart"/>
            <w:r w:rsidRPr="00506FED">
              <w:rPr>
                <w:lang w:val="en-US"/>
              </w:rPr>
              <w:t>signallarini</w:t>
            </w:r>
            <w:proofErr w:type="spellEnd"/>
            <w:r w:rsidRPr="00506FED">
              <w:rPr>
                <w:lang w:val="en-US"/>
              </w:rPr>
              <w:t xml:space="preserve"> </w:t>
            </w:r>
            <w:proofErr w:type="spellStart"/>
            <w:r w:rsidRPr="00506FED">
              <w:rPr>
                <w:lang w:val="en-US"/>
              </w:rPr>
              <w:t>uzatish</w:t>
            </w:r>
            <w:proofErr w:type="spellEnd"/>
            <w:r w:rsidRPr="00506FED">
              <w:rPr>
                <w:lang w:val="en-US"/>
              </w:rPr>
              <w:t xml:space="preserve"> </w:t>
            </w:r>
            <w:proofErr w:type="spellStart"/>
            <w:r w:rsidRPr="00506FED">
              <w:rPr>
                <w:lang w:val="en-US"/>
              </w:rPr>
              <w:t>telesignalizatsiya</w:t>
            </w:r>
            <w:proofErr w:type="spellEnd"/>
            <w:r w:rsidRPr="00506FED">
              <w:rPr>
                <w:lang w:val="en-US"/>
              </w:rPr>
              <w:t xml:space="preserve"> </w:t>
            </w:r>
            <w:proofErr w:type="spellStart"/>
            <w:r w:rsidRPr="00506FED">
              <w:rPr>
                <w:lang w:val="en-US"/>
              </w:rPr>
              <w:t>xizmatlariga</w:t>
            </w:r>
            <w:proofErr w:type="spellEnd"/>
            <w:r w:rsidRPr="00506FED">
              <w:rPr>
                <w:lang w:val="en-US"/>
              </w:rPr>
              <w:t xml:space="preserve"> </w:t>
            </w:r>
            <w:proofErr w:type="spellStart"/>
            <w:r w:rsidRPr="00506FED">
              <w:rPr>
                <w:lang w:val="en-US"/>
              </w:rPr>
              <w:t>misol</w:t>
            </w:r>
            <w:proofErr w:type="spellEnd"/>
            <w:r w:rsidRPr="00506FED">
              <w:rPr>
                <w:lang w:val="en-US"/>
              </w:rPr>
              <w:t xml:space="preserve"> </w:t>
            </w:r>
            <w:proofErr w:type="spellStart"/>
            <w:proofErr w:type="gramStart"/>
            <w:r w:rsidRPr="00506FED">
              <w:rPr>
                <w:lang w:val="en-US"/>
              </w:rPr>
              <w:t>bo‘</w:t>
            </w:r>
            <w:proofErr w:type="gramEnd"/>
            <w:r w:rsidRPr="00506FED">
              <w:rPr>
                <w:lang w:val="en-US"/>
              </w:rPr>
              <w:t>ladi</w:t>
            </w:r>
            <w:proofErr w:type="spellEnd"/>
            <w:r w:rsidRPr="00506FED">
              <w:rPr>
                <w:lang w:val="en-US"/>
              </w:rPr>
              <w:t>.</w:t>
            </w:r>
          </w:p>
          <w:p w14:paraId="2020F019" w14:textId="77777777" w:rsidR="00924A19" w:rsidRPr="00506FED" w:rsidRDefault="00924A19" w:rsidP="003E69B7">
            <w:pPr>
              <w:tabs>
                <w:tab w:val="left" w:pos="675"/>
                <w:tab w:val="left" w:pos="4743"/>
                <w:tab w:val="left" w:pos="9322"/>
              </w:tabs>
              <w:jc w:val="both"/>
              <w:rPr>
                <w:lang w:val="en-US"/>
              </w:rPr>
            </w:pPr>
          </w:p>
          <w:p w14:paraId="2AA7BC1C" w14:textId="77777777" w:rsidR="00924A19" w:rsidRPr="00506FED" w:rsidRDefault="00924A19" w:rsidP="003E69B7">
            <w:pPr>
              <w:tabs>
                <w:tab w:val="left" w:pos="675"/>
                <w:tab w:val="left" w:pos="4743"/>
                <w:tab w:val="left" w:pos="9322"/>
              </w:tabs>
              <w:jc w:val="both"/>
              <w:rPr>
                <w:sz w:val="28"/>
                <w:szCs w:val="28"/>
                <w:lang w:val="uz-Cyrl-UZ"/>
              </w:rPr>
            </w:pPr>
            <w:r w:rsidRPr="00506FED">
              <w:rPr>
                <w:sz w:val="28"/>
                <w:szCs w:val="28"/>
              </w:rPr>
              <w:t>Ф</w:t>
            </w:r>
            <w:r w:rsidRPr="00506FED">
              <w:rPr>
                <w:sz w:val="28"/>
                <w:szCs w:val="28"/>
                <w:lang w:val="uz-Cyrl-UZ"/>
              </w:rPr>
              <w:t xml:space="preserve">ойдаланувчи ва тармоқ ўртасида </w:t>
            </w:r>
            <w:r w:rsidRPr="00506FED">
              <w:rPr>
                <w:sz w:val="28"/>
                <w:szCs w:val="28"/>
              </w:rPr>
              <w:t>у</w:t>
            </w:r>
            <w:r w:rsidRPr="00506FED">
              <w:rPr>
                <w:sz w:val="28"/>
                <w:szCs w:val="28"/>
                <w:lang w:val="uz-Cyrl-UZ"/>
              </w:rPr>
              <w:t>затишнинг жуда кичик тезлигини талаб этадиган қисқа хабарларнинг алмашинувини таъминлайдиган хизмат.</w:t>
            </w:r>
          </w:p>
          <w:p w14:paraId="7FE84D84" w14:textId="77777777" w:rsidR="00924A19" w:rsidRDefault="00924A19" w:rsidP="003E69B7">
            <w:pPr>
              <w:tabs>
                <w:tab w:val="left" w:pos="675"/>
                <w:tab w:val="left" w:pos="4219"/>
                <w:tab w:val="left" w:pos="9321"/>
              </w:tabs>
              <w:jc w:val="both"/>
              <w:rPr>
                <w:lang w:val="uz-Cyrl-UZ"/>
              </w:rPr>
            </w:pPr>
            <w:r w:rsidRPr="00506FED">
              <w:rPr>
                <w:lang w:val="uz-Cyrl-UZ"/>
              </w:rPr>
              <w:t>Изоҳ – Тревога сигналларини узатиш, масофадан командаларни узатиш, авария сигналларини узатиш телесигнализация хизматларига мисол бўлади.</w:t>
            </w:r>
          </w:p>
          <w:p w14:paraId="0DF2CEDF" w14:textId="77777777" w:rsidR="00E352E1" w:rsidRPr="00506FED" w:rsidRDefault="00E352E1" w:rsidP="003E69B7">
            <w:pPr>
              <w:tabs>
                <w:tab w:val="left" w:pos="675"/>
                <w:tab w:val="left" w:pos="4219"/>
                <w:tab w:val="left" w:pos="9321"/>
              </w:tabs>
              <w:jc w:val="both"/>
              <w:rPr>
                <w:sz w:val="28"/>
                <w:szCs w:val="28"/>
                <w:lang w:val="uz-Cyrl-UZ"/>
              </w:rPr>
            </w:pPr>
          </w:p>
        </w:tc>
      </w:tr>
      <w:tr w:rsidR="00924A19" w:rsidRPr="00506FED" w14:paraId="1898DBFA" w14:textId="77777777">
        <w:trPr>
          <w:tblCellSpacing w:w="0" w:type="dxa"/>
          <w:jc w:val="center"/>
        </w:trPr>
        <w:tc>
          <w:tcPr>
            <w:tcW w:w="2007" w:type="pct"/>
          </w:tcPr>
          <w:p w14:paraId="3B3C2F03" w14:textId="77777777" w:rsidR="00924A19" w:rsidRPr="00506FED" w:rsidRDefault="00924A19" w:rsidP="00A64EC8">
            <w:pPr>
              <w:tabs>
                <w:tab w:val="left" w:pos="0"/>
                <w:tab w:val="left" w:pos="9321"/>
              </w:tabs>
              <w:rPr>
                <w:b/>
                <w:sz w:val="28"/>
                <w:szCs w:val="28"/>
                <w:lang w:val="uz-Cyrl-UZ"/>
              </w:rPr>
            </w:pPr>
            <w:r w:rsidRPr="00506FED">
              <w:rPr>
                <w:b/>
                <w:sz w:val="28"/>
                <w:szCs w:val="28"/>
                <w:lang w:val="uz-Cyrl-UZ"/>
              </w:rPr>
              <w:t>Услуга телефонной связи с таксофона</w:t>
            </w:r>
          </w:p>
          <w:p w14:paraId="0EE46A46" w14:textId="77777777" w:rsidR="00924A19" w:rsidRPr="00506FED" w:rsidRDefault="00924A19" w:rsidP="00F55A83">
            <w:pPr>
              <w:tabs>
                <w:tab w:val="left" w:pos="0"/>
                <w:tab w:val="left" w:pos="9321"/>
              </w:tabs>
              <w:rPr>
                <w:sz w:val="28"/>
                <w:szCs w:val="28"/>
                <w:lang w:val="uz-Cyrl-UZ"/>
              </w:rPr>
            </w:pPr>
            <w:r w:rsidRPr="00506FED">
              <w:rPr>
                <w:b/>
                <w:sz w:val="28"/>
                <w:szCs w:val="28"/>
                <w:lang w:val="uz-Cyrl-UZ"/>
              </w:rPr>
              <w:t>uz</w:t>
            </w:r>
            <w:r w:rsidRPr="00506FED">
              <w:rPr>
                <w:sz w:val="28"/>
                <w:szCs w:val="28"/>
                <w:lang w:val="uz-Cyrl-UZ"/>
              </w:rPr>
              <w:t xml:space="preserve"> - taksofon orqali ko‘rsatiladigan telefon aloqa xizmati</w:t>
            </w:r>
          </w:p>
          <w:p w14:paraId="6BCDAD49" w14:textId="25639A6C" w:rsidR="00924A19" w:rsidRPr="00506FED" w:rsidRDefault="003A4C4D" w:rsidP="00F55A83">
            <w:pPr>
              <w:tabs>
                <w:tab w:val="left" w:pos="0"/>
                <w:tab w:val="left" w:pos="9321"/>
              </w:tabs>
              <w:rPr>
                <w:sz w:val="28"/>
              </w:rPr>
            </w:pPr>
            <w:r>
              <w:rPr>
                <w:sz w:val="28"/>
                <w:szCs w:val="28"/>
                <w:lang w:val="uz-Cyrl-UZ"/>
              </w:rPr>
              <w:t xml:space="preserve"> </w:t>
            </w:r>
            <w:r w:rsidR="00924A19" w:rsidRPr="00506FED">
              <w:rPr>
                <w:sz w:val="28"/>
                <w:szCs w:val="28"/>
              </w:rPr>
              <w:t xml:space="preserve">таксофон </w:t>
            </w:r>
            <w:proofErr w:type="spellStart"/>
            <w:r w:rsidR="00924A19" w:rsidRPr="00506FED">
              <w:rPr>
                <w:sz w:val="28"/>
                <w:szCs w:val="28"/>
              </w:rPr>
              <w:t>орқали</w:t>
            </w:r>
            <w:proofErr w:type="spellEnd"/>
            <w:r w:rsidR="00924A19" w:rsidRPr="00506FED">
              <w:rPr>
                <w:sz w:val="28"/>
                <w:szCs w:val="28"/>
              </w:rPr>
              <w:t xml:space="preserve"> </w:t>
            </w:r>
            <w:r w:rsidR="00924A19" w:rsidRPr="00506FED">
              <w:rPr>
                <w:sz w:val="28"/>
              </w:rPr>
              <w:t>к</w:t>
            </w:r>
            <w:r w:rsidR="00924A19" w:rsidRPr="00506FED">
              <w:rPr>
                <w:sz w:val="28"/>
                <w:lang w:val="uz-Cyrl-UZ"/>
              </w:rPr>
              <w:t>ў</w:t>
            </w:r>
            <w:proofErr w:type="spellStart"/>
            <w:r w:rsidR="00924A19" w:rsidRPr="00506FED">
              <w:rPr>
                <w:sz w:val="28"/>
              </w:rPr>
              <w:t>рсатиладиган</w:t>
            </w:r>
            <w:proofErr w:type="spellEnd"/>
            <w:r w:rsidR="00924A19" w:rsidRPr="00506FED">
              <w:rPr>
                <w:sz w:val="28"/>
              </w:rPr>
              <w:t xml:space="preserve"> телефон ало</w:t>
            </w:r>
            <w:r w:rsidR="00924A19" w:rsidRPr="00506FED">
              <w:rPr>
                <w:sz w:val="28"/>
                <w:lang w:val="uz-Cyrl-UZ"/>
              </w:rPr>
              <w:t>қ</w:t>
            </w:r>
            <w:r w:rsidR="00924A19" w:rsidRPr="00506FED">
              <w:rPr>
                <w:sz w:val="28"/>
              </w:rPr>
              <w:t xml:space="preserve">а </w:t>
            </w:r>
            <w:proofErr w:type="spellStart"/>
            <w:r w:rsidR="00924A19" w:rsidRPr="00506FED">
              <w:rPr>
                <w:sz w:val="28"/>
              </w:rPr>
              <w:t>хизмати</w:t>
            </w:r>
            <w:proofErr w:type="spellEnd"/>
          </w:p>
          <w:p w14:paraId="4C7DA9A7" w14:textId="77777777" w:rsidR="00924A19" w:rsidRPr="00506FED" w:rsidRDefault="00924A19" w:rsidP="00A64EC8">
            <w:pPr>
              <w:tabs>
                <w:tab w:val="left" w:pos="0"/>
                <w:tab w:val="left" w:pos="9321"/>
              </w:tabs>
              <w:rPr>
                <w:b/>
                <w:sz w:val="28"/>
                <w:szCs w:val="28"/>
                <w:lang w:val="en-US"/>
              </w:rPr>
            </w:pPr>
            <w:proofErr w:type="spellStart"/>
            <w:r w:rsidRPr="00506FED">
              <w:rPr>
                <w:b/>
                <w:sz w:val="28"/>
                <w:szCs w:val="28"/>
                <w:lang w:val="en-US"/>
              </w:rPr>
              <w:t>en</w:t>
            </w:r>
            <w:proofErr w:type="spellEnd"/>
            <w:r w:rsidRPr="00506FED">
              <w:rPr>
                <w:sz w:val="28"/>
                <w:szCs w:val="28"/>
                <w:lang w:val="en-US"/>
              </w:rPr>
              <w:t xml:space="preserve"> - pay-phone services</w:t>
            </w:r>
          </w:p>
          <w:p w14:paraId="0BE2474F" w14:textId="77777777" w:rsidR="00924A19" w:rsidRPr="00506FED" w:rsidRDefault="00924A19" w:rsidP="00A64EC8">
            <w:pPr>
              <w:tabs>
                <w:tab w:val="left" w:pos="0"/>
                <w:tab w:val="left" w:pos="9321"/>
              </w:tabs>
              <w:rPr>
                <w:sz w:val="28"/>
                <w:szCs w:val="28"/>
                <w:lang w:val="en-US"/>
              </w:rPr>
            </w:pPr>
          </w:p>
        </w:tc>
        <w:tc>
          <w:tcPr>
            <w:tcW w:w="2993" w:type="pct"/>
          </w:tcPr>
          <w:p w14:paraId="02D65ACC" w14:textId="77777777" w:rsidR="00924A19" w:rsidRPr="00506FED" w:rsidRDefault="00924A19" w:rsidP="003E69B7">
            <w:pPr>
              <w:tabs>
                <w:tab w:val="left" w:pos="675"/>
                <w:tab w:val="left" w:pos="4743"/>
                <w:tab w:val="left" w:pos="9322"/>
              </w:tabs>
              <w:jc w:val="both"/>
              <w:rPr>
                <w:sz w:val="28"/>
                <w:szCs w:val="28"/>
              </w:rPr>
            </w:pPr>
            <w:r w:rsidRPr="00506FED">
              <w:rPr>
                <w:sz w:val="28"/>
                <w:szCs w:val="28"/>
              </w:rPr>
              <w:t xml:space="preserve">Услуга телефонной связи, предоставляемая с таксофона </w:t>
            </w:r>
            <w:r w:rsidR="0010033F" w:rsidRPr="00506FED">
              <w:rPr>
                <w:sz w:val="28"/>
                <w:szCs w:val="28"/>
              </w:rPr>
              <w:t>–</w:t>
            </w:r>
            <w:r w:rsidRPr="00506FED">
              <w:rPr>
                <w:sz w:val="28"/>
                <w:szCs w:val="28"/>
              </w:rPr>
              <w:t xml:space="preserve"> оконечного абонентского телефонного устройства, предназначенного для установления телефонных соединений, предоставления пользователям разговоров и дополнительных услуг и содержащее технические средства для немедленного расчета с пользователями посредством монет или средств безналичной оплаты (специальных жетонов, карт оплаты).</w:t>
            </w:r>
          </w:p>
          <w:p w14:paraId="74660751" w14:textId="77777777" w:rsidR="00924A19" w:rsidRPr="00506FED" w:rsidRDefault="00924A19" w:rsidP="003E69B7">
            <w:pPr>
              <w:tabs>
                <w:tab w:val="left" w:pos="675"/>
                <w:tab w:val="left" w:pos="4743"/>
                <w:tab w:val="left" w:pos="9322"/>
              </w:tabs>
              <w:jc w:val="both"/>
              <w:rPr>
                <w:sz w:val="28"/>
                <w:szCs w:val="28"/>
              </w:rPr>
            </w:pPr>
          </w:p>
          <w:p w14:paraId="0933AC03" w14:textId="77777777" w:rsidR="00924A19" w:rsidRPr="00506FED" w:rsidRDefault="00924A19" w:rsidP="003E69B7">
            <w:pPr>
              <w:tabs>
                <w:tab w:val="left" w:pos="675"/>
                <w:tab w:val="left" w:pos="4743"/>
                <w:tab w:val="left" w:pos="9322"/>
              </w:tabs>
              <w:jc w:val="both"/>
              <w:rPr>
                <w:sz w:val="28"/>
                <w:szCs w:val="28"/>
              </w:rPr>
            </w:pPr>
            <w:proofErr w:type="spellStart"/>
            <w:r w:rsidRPr="00506FED">
              <w:rPr>
                <w:sz w:val="28"/>
                <w:szCs w:val="28"/>
                <w:lang w:val="en-US"/>
              </w:rPr>
              <w:t>Telefon</w:t>
            </w:r>
            <w:proofErr w:type="spellEnd"/>
            <w:r w:rsidRPr="00506FED">
              <w:rPr>
                <w:sz w:val="28"/>
                <w:szCs w:val="28"/>
              </w:rPr>
              <w:t xml:space="preserve"> </w:t>
            </w:r>
            <w:proofErr w:type="gramStart"/>
            <w:r w:rsidRPr="00506FED">
              <w:rPr>
                <w:sz w:val="28"/>
                <w:szCs w:val="28"/>
                <w:lang w:val="en-US"/>
              </w:rPr>
              <w:t>bog</w:t>
            </w:r>
            <w:r w:rsidRPr="00506FED">
              <w:rPr>
                <w:sz w:val="28"/>
                <w:szCs w:val="28"/>
              </w:rPr>
              <w:t>‘</w:t>
            </w:r>
            <w:proofErr w:type="spellStart"/>
            <w:proofErr w:type="gramEnd"/>
            <w:r w:rsidRPr="00506FED">
              <w:rPr>
                <w:sz w:val="28"/>
                <w:szCs w:val="28"/>
                <w:lang w:val="en-US"/>
              </w:rPr>
              <w:t>lanishlarni</w:t>
            </w:r>
            <w:proofErr w:type="spellEnd"/>
            <w:r w:rsidRPr="00506FED">
              <w:rPr>
                <w:sz w:val="28"/>
                <w:szCs w:val="28"/>
              </w:rPr>
              <w:t xml:space="preserve"> </w:t>
            </w:r>
            <w:r w:rsidRPr="00506FED">
              <w:rPr>
                <w:sz w:val="28"/>
                <w:szCs w:val="28"/>
                <w:lang w:val="en-US"/>
              </w:rPr>
              <w:t>o</w:t>
            </w:r>
            <w:r w:rsidRPr="00506FED">
              <w:rPr>
                <w:sz w:val="28"/>
                <w:szCs w:val="28"/>
              </w:rPr>
              <w:t>‘</w:t>
            </w:r>
            <w:proofErr w:type="spellStart"/>
            <w:r w:rsidRPr="00506FED">
              <w:rPr>
                <w:sz w:val="28"/>
                <w:szCs w:val="28"/>
                <w:lang w:val="en-US"/>
              </w:rPr>
              <w:t>rnatish</w:t>
            </w:r>
            <w:proofErr w:type="spellEnd"/>
            <w:r w:rsidRPr="00506FED">
              <w:rPr>
                <w:sz w:val="28"/>
                <w:szCs w:val="28"/>
              </w:rPr>
              <w:t xml:space="preserve">, </w:t>
            </w:r>
            <w:proofErr w:type="spellStart"/>
            <w:r w:rsidRPr="00506FED">
              <w:rPr>
                <w:sz w:val="28"/>
                <w:szCs w:val="28"/>
                <w:lang w:val="en-US"/>
              </w:rPr>
              <w:t>foydalanuvchi</w:t>
            </w:r>
            <w:proofErr w:type="spellEnd"/>
            <w:r w:rsidRPr="00506FED">
              <w:rPr>
                <w:sz w:val="28"/>
                <w:szCs w:val="28"/>
              </w:rPr>
              <w:t>-</w:t>
            </w:r>
            <w:proofErr w:type="spellStart"/>
            <w:r w:rsidRPr="00506FED">
              <w:rPr>
                <w:sz w:val="28"/>
                <w:szCs w:val="28"/>
                <w:lang w:val="en-US"/>
              </w:rPr>
              <w:t>larga</w:t>
            </w:r>
            <w:proofErr w:type="spellEnd"/>
            <w:r w:rsidRPr="00506FED">
              <w:rPr>
                <w:sz w:val="28"/>
                <w:szCs w:val="28"/>
              </w:rPr>
              <w:t xml:space="preserve"> </w:t>
            </w:r>
            <w:r w:rsidRPr="00506FED">
              <w:rPr>
                <w:sz w:val="28"/>
                <w:szCs w:val="28"/>
                <w:lang w:val="en-US"/>
              </w:rPr>
              <w:t>so</w:t>
            </w:r>
            <w:r w:rsidRPr="00506FED">
              <w:rPr>
                <w:sz w:val="28"/>
                <w:szCs w:val="28"/>
              </w:rPr>
              <w:t>‘</w:t>
            </w:r>
            <w:proofErr w:type="spellStart"/>
            <w:r w:rsidRPr="00506FED">
              <w:rPr>
                <w:sz w:val="28"/>
                <w:szCs w:val="28"/>
                <w:lang w:val="en-US"/>
              </w:rPr>
              <w:t>zlashuvlar</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qo</w:t>
            </w:r>
            <w:proofErr w:type="spellEnd"/>
            <w:r w:rsidRPr="00506FED">
              <w:rPr>
                <w:sz w:val="28"/>
                <w:szCs w:val="28"/>
              </w:rPr>
              <w:t>‘</w:t>
            </w:r>
            <w:proofErr w:type="spellStart"/>
            <w:r w:rsidRPr="00506FED">
              <w:rPr>
                <w:sz w:val="28"/>
                <w:szCs w:val="28"/>
                <w:lang w:val="en-US"/>
              </w:rPr>
              <w:t>shimcha</w:t>
            </w:r>
            <w:proofErr w:type="spellEnd"/>
            <w:r w:rsidRPr="00506FED">
              <w:rPr>
                <w:sz w:val="28"/>
                <w:szCs w:val="28"/>
              </w:rPr>
              <w:t xml:space="preserve"> </w:t>
            </w:r>
            <w:proofErr w:type="spellStart"/>
            <w:r w:rsidRPr="00506FED">
              <w:rPr>
                <w:sz w:val="28"/>
                <w:szCs w:val="28"/>
                <w:lang w:val="en-US"/>
              </w:rPr>
              <w:t>xizmatlarni</w:t>
            </w:r>
            <w:proofErr w:type="spellEnd"/>
            <w:r w:rsidRPr="00506FED">
              <w:rPr>
                <w:sz w:val="28"/>
                <w:szCs w:val="28"/>
              </w:rPr>
              <w:t xml:space="preserve"> </w:t>
            </w:r>
            <w:proofErr w:type="spellStart"/>
            <w:r w:rsidRPr="00506FED">
              <w:rPr>
                <w:sz w:val="28"/>
                <w:szCs w:val="28"/>
                <w:lang w:val="en-US"/>
              </w:rPr>
              <w:t>taqdim</w:t>
            </w:r>
            <w:proofErr w:type="spellEnd"/>
            <w:r w:rsidRPr="00506FED">
              <w:rPr>
                <w:sz w:val="28"/>
                <w:szCs w:val="28"/>
              </w:rPr>
              <w:t xml:space="preserve"> </w:t>
            </w:r>
            <w:proofErr w:type="spellStart"/>
            <w:r w:rsidRPr="00506FED">
              <w:rPr>
                <w:sz w:val="28"/>
                <w:szCs w:val="28"/>
                <w:lang w:val="en-US"/>
              </w:rPr>
              <w:t>etish</w:t>
            </w:r>
            <w:proofErr w:type="spellEnd"/>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proofErr w:type="spellStart"/>
            <w:r w:rsidRPr="00506FED">
              <w:rPr>
                <w:sz w:val="28"/>
                <w:szCs w:val="28"/>
                <w:lang w:val="en-US"/>
              </w:rPr>
              <w:t>mo</w:t>
            </w:r>
            <w:proofErr w:type="spellEnd"/>
            <w:r w:rsidRPr="00506FED">
              <w:rPr>
                <w:sz w:val="28"/>
                <w:szCs w:val="28"/>
              </w:rPr>
              <w:t>‘</w:t>
            </w:r>
            <w:proofErr w:type="spellStart"/>
            <w:r w:rsidRPr="00506FED">
              <w:rPr>
                <w:sz w:val="28"/>
                <w:szCs w:val="28"/>
                <w:lang w:val="en-US"/>
              </w:rPr>
              <w:t>ljallangan</w:t>
            </w:r>
            <w:proofErr w:type="spellEnd"/>
            <w:r w:rsidRPr="00506FED">
              <w:rPr>
                <w:sz w:val="28"/>
                <w:szCs w:val="28"/>
              </w:rPr>
              <w:t xml:space="preserve"> </w:t>
            </w:r>
            <w:proofErr w:type="spellStart"/>
            <w:r w:rsidRPr="00506FED">
              <w:rPr>
                <w:sz w:val="28"/>
                <w:szCs w:val="28"/>
                <w:lang w:val="en-US"/>
              </w:rPr>
              <w:t>hamda</w:t>
            </w:r>
            <w:proofErr w:type="spellEnd"/>
            <w:r w:rsidRPr="00506FED">
              <w:rPr>
                <w:sz w:val="28"/>
                <w:szCs w:val="28"/>
              </w:rPr>
              <w:t xml:space="preserve"> </w:t>
            </w:r>
            <w:r w:rsidRPr="00506FED">
              <w:rPr>
                <w:sz w:val="28"/>
                <w:szCs w:val="28"/>
                <w:lang w:val="en-US"/>
              </w:rPr>
              <w:t>tanga</w:t>
            </w:r>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naqd</w:t>
            </w:r>
            <w:proofErr w:type="spellEnd"/>
            <w:r w:rsidRPr="00506FED">
              <w:rPr>
                <w:sz w:val="28"/>
                <w:szCs w:val="28"/>
              </w:rPr>
              <w:t xml:space="preserve"> </w:t>
            </w:r>
            <w:proofErr w:type="spellStart"/>
            <w:r w:rsidRPr="00506FED">
              <w:rPr>
                <w:sz w:val="28"/>
                <w:szCs w:val="28"/>
                <w:lang w:val="en-US"/>
              </w:rPr>
              <w:t>pulsiz</w:t>
            </w:r>
            <w:proofErr w:type="spellEnd"/>
            <w:r w:rsidRPr="00506FED">
              <w:rPr>
                <w:sz w:val="28"/>
                <w:szCs w:val="28"/>
              </w:rPr>
              <w:t xml:space="preserve"> </w:t>
            </w:r>
            <w:r w:rsidRPr="00506FED">
              <w:rPr>
                <w:sz w:val="28"/>
                <w:szCs w:val="28"/>
                <w:lang w:val="en-US"/>
              </w:rPr>
              <w:t>to</w:t>
            </w:r>
            <w:r w:rsidRPr="00506FED">
              <w:rPr>
                <w:sz w:val="28"/>
                <w:szCs w:val="28"/>
              </w:rPr>
              <w:t>‘</w:t>
            </w:r>
            <w:proofErr w:type="spellStart"/>
            <w:r w:rsidRPr="00506FED">
              <w:rPr>
                <w:sz w:val="28"/>
                <w:szCs w:val="28"/>
                <w:lang w:val="en-US"/>
              </w:rPr>
              <w:t>lov</w:t>
            </w:r>
            <w:proofErr w:type="spellEnd"/>
            <w:r w:rsidRPr="00506FED">
              <w:rPr>
                <w:sz w:val="28"/>
                <w:szCs w:val="28"/>
              </w:rPr>
              <w:t xml:space="preserve"> </w:t>
            </w:r>
            <w:proofErr w:type="spellStart"/>
            <w:r w:rsidRPr="00506FED">
              <w:rPr>
                <w:sz w:val="28"/>
                <w:szCs w:val="28"/>
                <w:lang w:val="en-US"/>
              </w:rPr>
              <w:t>vositalari</w:t>
            </w:r>
            <w:proofErr w:type="spellEnd"/>
            <w:r w:rsidRPr="00506FED">
              <w:rPr>
                <w:sz w:val="28"/>
                <w:szCs w:val="28"/>
              </w:rPr>
              <w:t xml:space="preserve"> (</w:t>
            </w:r>
            <w:proofErr w:type="spellStart"/>
            <w:r w:rsidRPr="00506FED">
              <w:rPr>
                <w:sz w:val="28"/>
                <w:szCs w:val="28"/>
                <w:lang w:val="en-US"/>
              </w:rPr>
              <w:t>maxsus</w:t>
            </w:r>
            <w:proofErr w:type="spellEnd"/>
            <w:r w:rsidRPr="00506FED">
              <w:rPr>
                <w:sz w:val="28"/>
                <w:szCs w:val="28"/>
              </w:rPr>
              <w:t xml:space="preserve"> </w:t>
            </w:r>
            <w:proofErr w:type="spellStart"/>
            <w:r w:rsidRPr="00506FED">
              <w:rPr>
                <w:sz w:val="28"/>
                <w:szCs w:val="28"/>
                <w:lang w:val="en-US"/>
              </w:rPr>
              <w:t>jetonlar</w:t>
            </w:r>
            <w:proofErr w:type="spellEnd"/>
            <w:r w:rsidRPr="00506FED">
              <w:rPr>
                <w:sz w:val="28"/>
                <w:szCs w:val="28"/>
              </w:rPr>
              <w:t xml:space="preserve">, </w:t>
            </w:r>
            <w:r w:rsidRPr="00506FED">
              <w:rPr>
                <w:sz w:val="28"/>
                <w:szCs w:val="28"/>
                <w:lang w:val="en-US"/>
              </w:rPr>
              <w:t>to</w:t>
            </w:r>
            <w:r w:rsidRPr="00506FED">
              <w:rPr>
                <w:sz w:val="28"/>
                <w:szCs w:val="28"/>
              </w:rPr>
              <w:t>‘</w:t>
            </w:r>
            <w:proofErr w:type="spellStart"/>
            <w:r w:rsidRPr="00506FED">
              <w:rPr>
                <w:sz w:val="28"/>
                <w:szCs w:val="28"/>
                <w:lang w:val="en-US"/>
              </w:rPr>
              <w:t>lov</w:t>
            </w:r>
            <w:proofErr w:type="spellEnd"/>
            <w:r w:rsidRPr="00506FED">
              <w:rPr>
                <w:sz w:val="28"/>
                <w:szCs w:val="28"/>
              </w:rPr>
              <w:t xml:space="preserve"> </w:t>
            </w:r>
            <w:proofErr w:type="spellStart"/>
            <w:r w:rsidRPr="00506FED">
              <w:rPr>
                <w:sz w:val="28"/>
                <w:szCs w:val="28"/>
                <w:lang w:val="en-US"/>
              </w:rPr>
              <w:t>kartalari</w:t>
            </w:r>
            <w:proofErr w:type="spellEnd"/>
            <w:r w:rsidRPr="00506FED">
              <w:rPr>
                <w:sz w:val="28"/>
                <w:szCs w:val="28"/>
              </w:rPr>
              <w:t xml:space="preserve">) </w:t>
            </w:r>
            <w:proofErr w:type="spellStart"/>
            <w:r w:rsidRPr="00506FED">
              <w:rPr>
                <w:sz w:val="28"/>
                <w:szCs w:val="28"/>
                <w:lang w:val="en-US"/>
              </w:rPr>
              <w:t>yordamida</w:t>
            </w:r>
            <w:proofErr w:type="spellEnd"/>
            <w:r w:rsidRPr="00506FED">
              <w:rPr>
                <w:sz w:val="28"/>
                <w:szCs w:val="28"/>
              </w:rPr>
              <w:t xml:space="preserve"> </w:t>
            </w:r>
            <w:proofErr w:type="spellStart"/>
            <w:r w:rsidRPr="00506FED">
              <w:rPr>
                <w:sz w:val="28"/>
                <w:szCs w:val="28"/>
                <w:lang w:val="en-US"/>
              </w:rPr>
              <w:t>foydalanuvchilar</w:t>
            </w:r>
            <w:proofErr w:type="spellEnd"/>
            <w:r w:rsidRPr="00506FED">
              <w:rPr>
                <w:sz w:val="28"/>
                <w:szCs w:val="28"/>
              </w:rPr>
              <w:t xml:space="preserve"> </w:t>
            </w:r>
            <w:proofErr w:type="spellStart"/>
            <w:r w:rsidRPr="00506FED">
              <w:rPr>
                <w:sz w:val="28"/>
                <w:szCs w:val="28"/>
                <w:lang w:val="en-US"/>
              </w:rPr>
              <w:t>bilan</w:t>
            </w:r>
            <w:proofErr w:type="spellEnd"/>
            <w:r w:rsidRPr="00506FED">
              <w:rPr>
                <w:sz w:val="28"/>
                <w:szCs w:val="28"/>
              </w:rPr>
              <w:t xml:space="preserve"> </w:t>
            </w:r>
            <w:proofErr w:type="spellStart"/>
            <w:r w:rsidRPr="00506FED">
              <w:rPr>
                <w:sz w:val="28"/>
                <w:szCs w:val="28"/>
                <w:lang w:val="en-US"/>
              </w:rPr>
              <w:t>darhol</w:t>
            </w:r>
            <w:proofErr w:type="spellEnd"/>
            <w:r w:rsidRPr="00506FED">
              <w:rPr>
                <w:sz w:val="28"/>
                <w:szCs w:val="28"/>
              </w:rPr>
              <w:t xml:space="preserve"> </w:t>
            </w:r>
            <w:proofErr w:type="spellStart"/>
            <w:r w:rsidRPr="00506FED">
              <w:rPr>
                <w:sz w:val="28"/>
                <w:szCs w:val="28"/>
                <w:lang w:val="en-US"/>
              </w:rPr>
              <w:lastRenderedPageBreak/>
              <w:t>hisob</w:t>
            </w:r>
            <w:proofErr w:type="spellEnd"/>
            <w:r w:rsidRPr="00506FED">
              <w:rPr>
                <w:sz w:val="28"/>
                <w:szCs w:val="28"/>
              </w:rPr>
              <w:t>-</w:t>
            </w:r>
            <w:proofErr w:type="spellStart"/>
            <w:r w:rsidRPr="00506FED">
              <w:rPr>
                <w:sz w:val="28"/>
                <w:szCs w:val="28"/>
                <w:lang w:val="en-US"/>
              </w:rPr>
              <w:t>kitob</w:t>
            </w:r>
            <w:proofErr w:type="spellEnd"/>
            <w:r w:rsidRPr="00506FED">
              <w:rPr>
                <w:sz w:val="28"/>
                <w:szCs w:val="28"/>
              </w:rPr>
              <w:t xml:space="preserve"> </w:t>
            </w:r>
            <w:proofErr w:type="spellStart"/>
            <w:r w:rsidRPr="00506FED">
              <w:rPr>
                <w:sz w:val="28"/>
                <w:szCs w:val="28"/>
                <w:lang w:val="en-US"/>
              </w:rPr>
              <w:t>qilish</w:t>
            </w:r>
            <w:proofErr w:type="spellEnd"/>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proofErr w:type="spellStart"/>
            <w:r w:rsidRPr="00506FED">
              <w:rPr>
                <w:sz w:val="28"/>
                <w:szCs w:val="28"/>
                <w:lang w:val="en-US"/>
              </w:rPr>
              <w:t>mo</w:t>
            </w:r>
            <w:proofErr w:type="spellEnd"/>
            <w:r w:rsidRPr="00506FED">
              <w:rPr>
                <w:sz w:val="28"/>
                <w:szCs w:val="28"/>
              </w:rPr>
              <w:t>‘</w:t>
            </w:r>
            <w:proofErr w:type="spellStart"/>
            <w:r w:rsidRPr="00506FED">
              <w:rPr>
                <w:sz w:val="28"/>
                <w:szCs w:val="28"/>
                <w:lang w:val="en-US"/>
              </w:rPr>
              <w:t>ljallangan</w:t>
            </w:r>
            <w:proofErr w:type="spellEnd"/>
            <w:r w:rsidRPr="00506FED">
              <w:rPr>
                <w:sz w:val="28"/>
                <w:szCs w:val="28"/>
              </w:rPr>
              <w:t xml:space="preserve"> </w:t>
            </w:r>
            <w:proofErr w:type="spellStart"/>
            <w:r w:rsidRPr="00506FED">
              <w:rPr>
                <w:sz w:val="28"/>
                <w:szCs w:val="28"/>
                <w:lang w:val="en-US"/>
              </w:rPr>
              <w:t>texnik</w:t>
            </w:r>
            <w:proofErr w:type="spellEnd"/>
            <w:r w:rsidRPr="00506FED">
              <w:rPr>
                <w:sz w:val="28"/>
                <w:szCs w:val="28"/>
              </w:rPr>
              <w:t xml:space="preserve"> </w:t>
            </w:r>
            <w:proofErr w:type="spellStart"/>
            <w:r w:rsidRPr="00506FED">
              <w:rPr>
                <w:sz w:val="28"/>
                <w:szCs w:val="28"/>
                <w:lang w:val="en-US"/>
              </w:rPr>
              <w:t>vositalarni</w:t>
            </w:r>
            <w:proofErr w:type="spellEnd"/>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w:t>
            </w:r>
            <w:r w:rsidRPr="00506FED">
              <w:rPr>
                <w:sz w:val="28"/>
                <w:szCs w:val="28"/>
              </w:rPr>
              <w:t xml:space="preserve"> </w:t>
            </w:r>
            <w:proofErr w:type="spellStart"/>
            <w:r w:rsidRPr="00506FED">
              <w:rPr>
                <w:sz w:val="28"/>
                <w:szCs w:val="28"/>
                <w:lang w:val="en-US"/>
              </w:rPr>
              <w:t>ichiga</w:t>
            </w:r>
            <w:proofErr w:type="spellEnd"/>
            <w:r w:rsidRPr="00506FED">
              <w:rPr>
                <w:sz w:val="28"/>
                <w:szCs w:val="28"/>
              </w:rPr>
              <w:t xml:space="preserve"> </w:t>
            </w:r>
            <w:proofErr w:type="spellStart"/>
            <w:r w:rsidRPr="00506FED">
              <w:rPr>
                <w:sz w:val="28"/>
                <w:szCs w:val="28"/>
                <w:lang w:val="en-US"/>
              </w:rPr>
              <w:t>olgan</w:t>
            </w:r>
            <w:proofErr w:type="spellEnd"/>
            <w:r w:rsidRPr="00506FED">
              <w:rPr>
                <w:sz w:val="28"/>
                <w:szCs w:val="28"/>
              </w:rPr>
              <w:t xml:space="preserve"> </w:t>
            </w:r>
            <w:proofErr w:type="spellStart"/>
            <w:r w:rsidRPr="00506FED">
              <w:rPr>
                <w:sz w:val="28"/>
                <w:szCs w:val="28"/>
                <w:lang w:val="en-US"/>
              </w:rPr>
              <w:t>taksofon</w:t>
            </w:r>
            <w:proofErr w:type="spellEnd"/>
            <w:r w:rsidRPr="00506FED">
              <w:rPr>
                <w:sz w:val="28"/>
                <w:szCs w:val="28"/>
              </w:rPr>
              <w:t xml:space="preserve"> </w:t>
            </w:r>
            <w:r w:rsidR="0010033F" w:rsidRPr="00506FED">
              <w:rPr>
                <w:sz w:val="28"/>
                <w:szCs w:val="28"/>
              </w:rPr>
              <w:t>–</w:t>
            </w:r>
            <w:r w:rsidRPr="00506FED">
              <w:rPr>
                <w:sz w:val="28"/>
                <w:szCs w:val="28"/>
              </w:rPr>
              <w:t xml:space="preserve"> </w:t>
            </w:r>
            <w:proofErr w:type="spellStart"/>
            <w:r w:rsidRPr="00506FED">
              <w:rPr>
                <w:sz w:val="28"/>
                <w:szCs w:val="28"/>
                <w:lang w:val="en-US"/>
              </w:rPr>
              <w:t>chetki</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proofErr w:type="spellStart"/>
            <w:r w:rsidRPr="00506FED">
              <w:rPr>
                <w:sz w:val="28"/>
                <w:szCs w:val="28"/>
                <w:lang w:val="en-US"/>
              </w:rPr>
              <w:t>telefon</w:t>
            </w:r>
            <w:proofErr w:type="spellEnd"/>
            <w:r w:rsidRPr="00506FED">
              <w:rPr>
                <w:sz w:val="28"/>
                <w:szCs w:val="28"/>
              </w:rPr>
              <w:t xml:space="preserve"> </w:t>
            </w:r>
            <w:proofErr w:type="spellStart"/>
            <w:r w:rsidRPr="00506FED">
              <w:rPr>
                <w:sz w:val="28"/>
                <w:szCs w:val="28"/>
                <w:lang w:val="en-US"/>
              </w:rPr>
              <w:t>qurilmasidan</w:t>
            </w:r>
            <w:proofErr w:type="spellEnd"/>
            <w:r w:rsidRPr="00506FED">
              <w:rPr>
                <w:sz w:val="28"/>
                <w:szCs w:val="28"/>
              </w:rPr>
              <w:t xml:space="preserve"> </w:t>
            </w:r>
            <w:proofErr w:type="spellStart"/>
            <w:r w:rsidRPr="00506FED">
              <w:rPr>
                <w:sz w:val="28"/>
                <w:szCs w:val="28"/>
                <w:lang w:val="en-US"/>
              </w:rPr>
              <w:t>taqdim</w:t>
            </w:r>
            <w:proofErr w:type="spellEnd"/>
            <w:r w:rsidRPr="00506FED">
              <w:rPr>
                <w:sz w:val="28"/>
                <w:szCs w:val="28"/>
              </w:rPr>
              <w:t xml:space="preserve"> </w:t>
            </w:r>
            <w:proofErr w:type="spellStart"/>
            <w:r w:rsidRPr="00506FED">
              <w:rPr>
                <w:sz w:val="28"/>
                <w:szCs w:val="28"/>
                <w:lang w:val="en-US"/>
              </w:rPr>
              <w:t>etiladigan</w:t>
            </w:r>
            <w:proofErr w:type="spellEnd"/>
            <w:r w:rsidRPr="00506FED">
              <w:rPr>
                <w:sz w:val="28"/>
                <w:szCs w:val="28"/>
              </w:rPr>
              <w:t xml:space="preserve"> </w:t>
            </w:r>
            <w:proofErr w:type="spellStart"/>
            <w:r w:rsidRPr="00506FED">
              <w:rPr>
                <w:sz w:val="28"/>
                <w:szCs w:val="28"/>
                <w:lang w:val="en-US"/>
              </w:rPr>
              <w:t>telefon</w:t>
            </w:r>
            <w:proofErr w:type="spellEnd"/>
            <w:r w:rsidRPr="00506FED">
              <w:rPr>
                <w:sz w:val="28"/>
                <w:szCs w:val="28"/>
              </w:rPr>
              <w:t xml:space="preserve"> </w:t>
            </w:r>
            <w:proofErr w:type="spellStart"/>
            <w:r w:rsidRPr="00506FED">
              <w:rPr>
                <w:sz w:val="28"/>
                <w:szCs w:val="28"/>
                <w:lang w:val="en-US"/>
              </w:rPr>
              <w:t>aloqa</w:t>
            </w:r>
            <w:proofErr w:type="spellEnd"/>
            <w:r w:rsidRPr="00506FED">
              <w:rPr>
                <w:sz w:val="28"/>
                <w:szCs w:val="28"/>
              </w:rPr>
              <w:t xml:space="preserve"> </w:t>
            </w:r>
            <w:proofErr w:type="spellStart"/>
            <w:r w:rsidRPr="00506FED">
              <w:rPr>
                <w:sz w:val="28"/>
                <w:szCs w:val="28"/>
                <w:lang w:val="en-US"/>
              </w:rPr>
              <w:t>xizmati</w:t>
            </w:r>
            <w:proofErr w:type="spellEnd"/>
            <w:r w:rsidRPr="00506FED">
              <w:rPr>
                <w:sz w:val="28"/>
                <w:szCs w:val="28"/>
              </w:rPr>
              <w:t>.</w:t>
            </w:r>
          </w:p>
          <w:p w14:paraId="1E5AA3C4" w14:textId="77777777" w:rsidR="00924A19" w:rsidRPr="00506FED" w:rsidRDefault="00924A19" w:rsidP="003E69B7">
            <w:pPr>
              <w:tabs>
                <w:tab w:val="left" w:pos="675"/>
                <w:tab w:val="left" w:pos="4743"/>
                <w:tab w:val="left" w:pos="9322"/>
              </w:tabs>
              <w:jc w:val="both"/>
              <w:rPr>
                <w:sz w:val="28"/>
                <w:szCs w:val="28"/>
              </w:rPr>
            </w:pPr>
          </w:p>
          <w:p w14:paraId="16496448" w14:textId="77777777" w:rsidR="00924A19" w:rsidRPr="00506FED" w:rsidRDefault="00924A19" w:rsidP="003E69B7">
            <w:pPr>
              <w:tabs>
                <w:tab w:val="left" w:pos="675"/>
                <w:tab w:val="left" w:pos="4743"/>
                <w:tab w:val="left" w:pos="9322"/>
              </w:tabs>
              <w:jc w:val="both"/>
              <w:rPr>
                <w:i/>
                <w:lang w:val="uz-Cyrl-UZ"/>
              </w:rPr>
            </w:pPr>
            <w:r w:rsidRPr="00506FED">
              <w:rPr>
                <w:sz w:val="28"/>
                <w:szCs w:val="28"/>
                <w:lang w:val="uz-Cyrl-UZ"/>
              </w:rPr>
              <w:t>Телефон боғланишларини ўрнатиш, фойдала</w:t>
            </w:r>
            <w:r w:rsidRPr="00506FED">
              <w:rPr>
                <w:sz w:val="28"/>
                <w:szCs w:val="28"/>
              </w:rPr>
              <w:t>-</w:t>
            </w:r>
            <w:r w:rsidRPr="00506FED">
              <w:rPr>
                <w:sz w:val="28"/>
                <w:szCs w:val="28"/>
                <w:lang w:val="uz-Cyrl-UZ"/>
              </w:rPr>
              <w:t>нувчиларга сўзлашувлар ва қўшимча хизматлар</w:t>
            </w:r>
            <w:r w:rsidRPr="00506FED">
              <w:rPr>
                <w:sz w:val="28"/>
                <w:szCs w:val="28"/>
              </w:rPr>
              <w:t>-</w:t>
            </w:r>
            <w:r w:rsidRPr="00506FED">
              <w:rPr>
                <w:sz w:val="28"/>
                <w:szCs w:val="28"/>
                <w:lang w:val="uz-Cyrl-UZ"/>
              </w:rPr>
              <w:t>ни тақдим этиш учун мўлжалланган ҳамда танга ёки нақд пулсиз тўлов воситалари (махсус жетонлар, тўлов карталари) ёрдамида фойдала</w:t>
            </w:r>
            <w:r w:rsidRPr="00506FED">
              <w:rPr>
                <w:sz w:val="28"/>
                <w:szCs w:val="28"/>
              </w:rPr>
              <w:t>-</w:t>
            </w:r>
            <w:r w:rsidRPr="00506FED">
              <w:rPr>
                <w:sz w:val="28"/>
                <w:szCs w:val="28"/>
                <w:lang w:val="uz-Cyrl-UZ"/>
              </w:rPr>
              <w:t xml:space="preserve">нувчилар билан дарҳол ҳисоб-китоб қилиш учун </w:t>
            </w:r>
            <w:proofErr w:type="spellStart"/>
            <w:r w:rsidRPr="00506FED">
              <w:rPr>
                <w:sz w:val="28"/>
                <w:szCs w:val="28"/>
              </w:rPr>
              <w:t>мўлжалланган</w:t>
            </w:r>
            <w:proofErr w:type="spellEnd"/>
            <w:r w:rsidRPr="00506FED">
              <w:rPr>
                <w:sz w:val="28"/>
                <w:szCs w:val="28"/>
              </w:rPr>
              <w:t xml:space="preserve"> </w:t>
            </w:r>
            <w:r w:rsidRPr="00506FED">
              <w:rPr>
                <w:sz w:val="28"/>
                <w:szCs w:val="28"/>
                <w:lang w:val="uz-Cyrl-UZ"/>
              </w:rPr>
              <w:t>техник воситаларни ўз ичига олган  таксофон</w:t>
            </w:r>
            <w:r w:rsidRPr="00506FED">
              <w:rPr>
                <w:sz w:val="28"/>
                <w:szCs w:val="28"/>
              </w:rPr>
              <w:t xml:space="preserve"> </w:t>
            </w:r>
            <w:r w:rsidR="0010033F" w:rsidRPr="00506FED">
              <w:rPr>
                <w:sz w:val="28"/>
                <w:szCs w:val="28"/>
                <w:lang w:val="uz-Cyrl-UZ"/>
              </w:rPr>
              <w:t>–</w:t>
            </w:r>
            <w:r w:rsidRPr="00506FED">
              <w:rPr>
                <w:sz w:val="28"/>
                <w:szCs w:val="28"/>
              </w:rPr>
              <w:t xml:space="preserve"> </w:t>
            </w:r>
            <w:r w:rsidRPr="00864895">
              <w:rPr>
                <w:sz w:val="28"/>
                <w:szCs w:val="28"/>
              </w:rPr>
              <w:t>четки</w:t>
            </w:r>
            <w:r w:rsidRPr="00506FED">
              <w:rPr>
                <w:sz w:val="28"/>
                <w:szCs w:val="28"/>
                <w:lang w:val="uz-Cyrl-UZ"/>
              </w:rPr>
              <w:t xml:space="preserve"> абонент телефон қурилмасидан тақдим этиладиган телефон алоқа хизмати.</w:t>
            </w:r>
          </w:p>
        </w:tc>
      </w:tr>
      <w:tr w:rsidR="00924A19" w:rsidRPr="00506FED" w14:paraId="4C9D5618" w14:textId="77777777">
        <w:trPr>
          <w:tblCellSpacing w:w="0" w:type="dxa"/>
          <w:jc w:val="center"/>
        </w:trPr>
        <w:tc>
          <w:tcPr>
            <w:tcW w:w="2007" w:type="pct"/>
          </w:tcPr>
          <w:p w14:paraId="3B3BB3AD" w14:textId="77777777" w:rsidR="00924A19" w:rsidRPr="00506FED" w:rsidRDefault="00924A19" w:rsidP="00E165CD">
            <w:pPr>
              <w:autoSpaceDE w:val="0"/>
              <w:autoSpaceDN w:val="0"/>
              <w:adjustRightInd w:val="0"/>
              <w:rPr>
                <w:b/>
                <w:sz w:val="28"/>
                <w:szCs w:val="28"/>
                <w:lang w:val="uz-Cyrl-UZ"/>
              </w:rPr>
            </w:pPr>
            <w:r w:rsidRPr="00506FED">
              <w:rPr>
                <w:b/>
                <w:sz w:val="28"/>
                <w:szCs w:val="28"/>
                <w:lang w:val="uz-Cyrl-UZ"/>
              </w:rPr>
              <w:t>Услуга терминала секретаря</w:t>
            </w:r>
          </w:p>
          <w:p w14:paraId="7C68D3FA" w14:textId="77777777" w:rsidR="00924A19" w:rsidRPr="00506FED" w:rsidRDefault="00924A19" w:rsidP="00E165CD">
            <w:pPr>
              <w:autoSpaceDE w:val="0"/>
              <w:autoSpaceDN w:val="0"/>
              <w:adjustRightInd w:val="0"/>
              <w:rPr>
                <w:sz w:val="28"/>
                <w:szCs w:val="28"/>
                <w:lang w:val="uz-Cyrl-UZ"/>
              </w:rPr>
            </w:pPr>
            <w:r w:rsidRPr="00506FED">
              <w:rPr>
                <w:b/>
                <w:sz w:val="28"/>
                <w:szCs w:val="28"/>
                <w:lang w:val="uz-Cyrl-UZ"/>
              </w:rPr>
              <w:t>uz</w:t>
            </w:r>
            <w:r w:rsidRPr="00506FED">
              <w:rPr>
                <w:sz w:val="28"/>
                <w:szCs w:val="28"/>
                <w:lang w:val="uz-Cyrl-UZ"/>
              </w:rPr>
              <w:t xml:space="preserve"> - kotib terminali xizmati</w:t>
            </w:r>
          </w:p>
          <w:p w14:paraId="5C991FBF" w14:textId="0D958538" w:rsidR="00924A19" w:rsidRPr="00506FED" w:rsidRDefault="003A4C4D" w:rsidP="00E165CD">
            <w:pPr>
              <w:autoSpaceDE w:val="0"/>
              <w:autoSpaceDN w:val="0"/>
              <w:adjustRightInd w:val="0"/>
              <w:rPr>
                <w:sz w:val="28"/>
                <w:szCs w:val="28"/>
                <w:lang w:val="en-US"/>
              </w:rPr>
            </w:pPr>
            <w:r>
              <w:rPr>
                <w:sz w:val="28"/>
                <w:szCs w:val="28"/>
                <w:lang w:val="uz-Cyrl-UZ"/>
              </w:rPr>
              <w:t xml:space="preserve"> </w:t>
            </w:r>
            <w:proofErr w:type="spellStart"/>
            <w:r w:rsidR="00924A19" w:rsidRPr="00506FED">
              <w:rPr>
                <w:sz w:val="28"/>
                <w:szCs w:val="28"/>
              </w:rPr>
              <w:t>котиб</w:t>
            </w:r>
            <w:proofErr w:type="spellEnd"/>
            <w:r w:rsidR="00924A19" w:rsidRPr="00506FED">
              <w:rPr>
                <w:sz w:val="28"/>
                <w:szCs w:val="28"/>
                <w:lang w:val="en-US"/>
              </w:rPr>
              <w:t xml:space="preserve"> </w:t>
            </w:r>
            <w:proofErr w:type="spellStart"/>
            <w:r w:rsidR="00924A19" w:rsidRPr="00506FED">
              <w:rPr>
                <w:sz w:val="28"/>
                <w:szCs w:val="28"/>
              </w:rPr>
              <w:t>терминали</w:t>
            </w:r>
            <w:proofErr w:type="spellEnd"/>
            <w:r w:rsidR="00924A19" w:rsidRPr="00506FED">
              <w:rPr>
                <w:sz w:val="28"/>
                <w:szCs w:val="28"/>
                <w:lang w:val="en-US"/>
              </w:rPr>
              <w:t xml:space="preserve"> </w:t>
            </w:r>
            <w:proofErr w:type="spellStart"/>
            <w:r w:rsidR="00924A19" w:rsidRPr="00506FED">
              <w:rPr>
                <w:sz w:val="28"/>
                <w:szCs w:val="28"/>
              </w:rPr>
              <w:t>хизмати</w:t>
            </w:r>
            <w:proofErr w:type="spellEnd"/>
          </w:p>
          <w:p w14:paraId="7963BB06" w14:textId="77777777" w:rsidR="00924A19" w:rsidRPr="00506FED" w:rsidRDefault="00924A19" w:rsidP="00E165CD">
            <w:pPr>
              <w:autoSpaceDE w:val="0"/>
              <w:autoSpaceDN w:val="0"/>
              <w:adjustRightInd w:val="0"/>
              <w:rPr>
                <w:sz w:val="28"/>
                <w:szCs w:val="28"/>
                <w:lang w:val="en-US"/>
              </w:rPr>
            </w:pPr>
            <w:proofErr w:type="gramStart"/>
            <w:r w:rsidRPr="00506FED">
              <w:rPr>
                <w:b/>
                <w:sz w:val="28"/>
                <w:szCs w:val="28"/>
                <w:lang w:val="fr-FR"/>
              </w:rPr>
              <w:t>en</w:t>
            </w:r>
            <w:proofErr w:type="gramEnd"/>
            <w:r w:rsidRPr="00506FED">
              <w:rPr>
                <w:sz w:val="28"/>
                <w:szCs w:val="28"/>
                <w:lang w:val="en-US"/>
              </w:rPr>
              <w:t xml:space="preserve"> - secretary terminal service</w:t>
            </w:r>
          </w:p>
          <w:p w14:paraId="020AD0D1" w14:textId="77777777" w:rsidR="00924A19" w:rsidRPr="00506FED" w:rsidRDefault="00924A19" w:rsidP="00E165CD">
            <w:pPr>
              <w:autoSpaceDE w:val="0"/>
              <w:autoSpaceDN w:val="0"/>
              <w:adjustRightInd w:val="0"/>
              <w:rPr>
                <w:b/>
                <w:sz w:val="28"/>
                <w:szCs w:val="28"/>
                <w:lang w:val="en-US"/>
              </w:rPr>
            </w:pPr>
          </w:p>
        </w:tc>
        <w:tc>
          <w:tcPr>
            <w:tcW w:w="2993" w:type="pct"/>
          </w:tcPr>
          <w:p w14:paraId="73F98A4F" w14:textId="77777777" w:rsidR="00924A19" w:rsidRPr="00506FED" w:rsidRDefault="00924A19" w:rsidP="00CE76B4">
            <w:pPr>
              <w:autoSpaceDE w:val="0"/>
              <w:autoSpaceDN w:val="0"/>
              <w:adjustRightInd w:val="0"/>
              <w:jc w:val="both"/>
              <w:rPr>
                <w:sz w:val="28"/>
                <w:szCs w:val="28"/>
              </w:rPr>
            </w:pPr>
            <w:proofErr w:type="gramStart"/>
            <w:r w:rsidRPr="00506FED">
              <w:rPr>
                <w:sz w:val="28"/>
                <w:szCs w:val="28"/>
              </w:rPr>
              <w:t>Услуга</w:t>
            </w:r>
            <w:proofErr w:type="gramEnd"/>
            <w:r w:rsidRPr="00506FED">
              <w:rPr>
                <w:sz w:val="28"/>
                <w:szCs w:val="28"/>
              </w:rPr>
              <w:t xml:space="preserve"> являющаяся усовершенствованным вариантом услуги секретаря. Когда для телефонного аппарата активизирована эта услуга, входящие вызовы на этот телефонный аппарат ставятся в очередь. Другими словами, когда телефонный аппарат занят, новые входящие вызовы удерживаются. Соединения для них устанавливаются при освобождении телефонного аппарата. Терминал секретаря может удерживать максимум пять входящих вызовов.</w:t>
            </w:r>
          </w:p>
          <w:p w14:paraId="473BF53B" w14:textId="77777777" w:rsidR="00924A19" w:rsidRPr="00506FED" w:rsidRDefault="00924A19" w:rsidP="00CE76B4">
            <w:pPr>
              <w:autoSpaceDE w:val="0"/>
              <w:autoSpaceDN w:val="0"/>
              <w:adjustRightInd w:val="0"/>
              <w:jc w:val="both"/>
              <w:rPr>
                <w:sz w:val="28"/>
                <w:szCs w:val="28"/>
              </w:rPr>
            </w:pPr>
          </w:p>
          <w:p w14:paraId="623BC501" w14:textId="77777777" w:rsidR="00924A19" w:rsidRPr="00506FED" w:rsidRDefault="00924A19" w:rsidP="00CE76B4">
            <w:pPr>
              <w:autoSpaceDE w:val="0"/>
              <w:autoSpaceDN w:val="0"/>
              <w:adjustRightInd w:val="0"/>
              <w:jc w:val="both"/>
              <w:rPr>
                <w:sz w:val="28"/>
                <w:szCs w:val="28"/>
                <w:lang w:val="en-US"/>
              </w:rPr>
            </w:pPr>
            <w:proofErr w:type="spellStart"/>
            <w:r w:rsidRPr="00506FED">
              <w:rPr>
                <w:sz w:val="28"/>
                <w:szCs w:val="28"/>
                <w:lang w:val="en-US"/>
              </w:rPr>
              <w:t>Kotib</w:t>
            </w:r>
            <w:proofErr w:type="spellEnd"/>
            <w:r w:rsidRPr="00506FED">
              <w:rPr>
                <w:sz w:val="28"/>
                <w:szCs w:val="28"/>
              </w:rPr>
              <w:t xml:space="preserve"> </w:t>
            </w:r>
            <w:proofErr w:type="spellStart"/>
            <w:r w:rsidRPr="00506FED">
              <w:rPr>
                <w:sz w:val="28"/>
                <w:szCs w:val="28"/>
                <w:lang w:val="en-US"/>
              </w:rPr>
              <w:t>xizmatining</w:t>
            </w:r>
            <w:proofErr w:type="spellEnd"/>
            <w:r w:rsidRPr="00506FED">
              <w:rPr>
                <w:sz w:val="28"/>
                <w:szCs w:val="28"/>
              </w:rPr>
              <w:t xml:space="preserve"> </w:t>
            </w:r>
            <w:proofErr w:type="spellStart"/>
            <w:r w:rsidRPr="00506FED">
              <w:rPr>
                <w:sz w:val="28"/>
                <w:szCs w:val="28"/>
                <w:lang w:val="en-US"/>
              </w:rPr>
              <w:t>takomillashtirilgan</w:t>
            </w:r>
            <w:proofErr w:type="spellEnd"/>
            <w:r w:rsidRPr="00506FED">
              <w:rPr>
                <w:sz w:val="28"/>
                <w:szCs w:val="28"/>
              </w:rPr>
              <w:t xml:space="preserve"> </w:t>
            </w:r>
            <w:proofErr w:type="spellStart"/>
            <w:r w:rsidRPr="00506FED">
              <w:rPr>
                <w:sz w:val="28"/>
                <w:szCs w:val="28"/>
                <w:lang w:val="en-US"/>
              </w:rPr>
              <w:t>varianti</w:t>
            </w:r>
            <w:proofErr w:type="spellEnd"/>
            <w:r w:rsidRPr="00506FED">
              <w:rPr>
                <w:sz w:val="28"/>
                <w:szCs w:val="28"/>
              </w:rPr>
              <w:t xml:space="preserve">. </w:t>
            </w:r>
            <w:r w:rsidRPr="00506FED">
              <w:rPr>
                <w:sz w:val="28"/>
                <w:szCs w:val="28"/>
                <w:lang w:val="en-US"/>
              </w:rPr>
              <w:t xml:space="preserve">Bu </w:t>
            </w:r>
            <w:proofErr w:type="spellStart"/>
            <w:r w:rsidRPr="00506FED">
              <w:rPr>
                <w:sz w:val="28"/>
                <w:szCs w:val="28"/>
                <w:lang w:val="en-US"/>
              </w:rPr>
              <w:t>xizmat</w:t>
            </w:r>
            <w:proofErr w:type="spellEnd"/>
            <w:r w:rsidRPr="00506FED">
              <w:rPr>
                <w:sz w:val="28"/>
                <w:szCs w:val="28"/>
                <w:lang w:val="en-US"/>
              </w:rPr>
              <w:t xml:space="preserve"> </w:t>
            </w:r>
            <w:proofErr w:type="spellStart"/>
            <w:r w:rsidRPr="00506FED">
              <w:rPr>
                <w:sz w:val="28"/>
                <w:szCs w:val="28"/>
                <w:lang w:val="en-US"/>
              </w:rPr>
              <w:t>telefon</w:t>
            </w:r>
            <w:proofErr w:type="spellEnd"/>
            <w:r w:rsidRPr="00506FED">
              <w:rPr>
                <w:sz w:val="28"/>
                <w:szCs w:val="28"/>
                <w:lang w:val="en-US"/>
              </w:rPr>
              <w:t xml:space="preserve"> </w:t>
            </w:r>
            <w:proofErr w:type="spellStart"/>
            <w:r w:rsidRPr="00506FED">
              <w:rPr>
                <w:sz w:val="28"/>
                <w:szCs w:val="28"/>
                <w:lang w:val="en-US"/>
              </w:rPr>
              <w:t>apparati</w:t>
            </w:r>
            <w:proofErr w:type="spellEnd"/>
            <w:r w:rsidRPr="00506FED">
              <w:rPr>
                <w:sz w:val="28"/>
                <w:szCs w:val="28"/>
                <w:lang w:val="en-US"/>
              </w:rPr>
              <w:t xml:space="preserve"> </w:t>
            </w:r>
            <w:proofErr w:type="spellStart"/>
            <w:r w:rsidRPr="00506FED">
              <w:rPr>
                <w:sz w:val="28"/>
                <w:szCs w:val="28"/>
                <w:lang w:val="en-US"/>
              </w:rPr>
              <w:t>uchun</w:t>
            </w:r>
            <w:proofErr w:type="spellEnd"/>
            <w:r w:rsidRPr="00506FED">
              <w:rPr>
                <w:sz w:val="28"/>
                <w:szCs w:val="28"/>
                <w:lang w:val="en-US"/>
              </w:rPr>
              <w:t xml:space="preserve"> </w:t>
            </w:r>
            <w:proofErr w:type="spellStart"/>
            <w:r w:rsidRPr="00506FED">
              <w:rPr>
                <w:sz w:val="28"/>
                <w:szCs w:val="28"/>
                <w:lang w:val="en-US"/>
              </w:rPr>
              <w:t>aktivlashtirilganda</w:t>
            </w:r>
            <w:proofErr w:type="spellEnd"/>
            <w:r w:rsidRPr="00506FED">
              <w:rPr>
                <w:sz w:val="28"/>
                <w:szCs w:val="28"/>
                <w:lang w:val="en-US"/>
              </w:rPr>
              <w:t xml:space="preserve">, </w:t>
            </w:r>
            <w:proofErr w:type="spellStart"/>
            <w:r w:rsidRPr="00506FED">
              <w:rPr>
                <w:sz w:val="28"/>
                <w:szCs w:val="28"/>
                <w:lang w:val="en-US"/>
              </w:rPr>
              <w:t>bu</w:t>
            </w:r>
            <w:proofErr w:type="spellEnd"/>
            <w:r w:rsidRPr="00506FED">
              <w:rPr>
                <w:sz w:val="28"/>
                <w:szCs w:val="28"/>
                <w:lang w:val="en-US"/>
              </w:rPr>
              <w:t xml:space="preserve"> </w:t>
            </w:r>
            <w:proofErr w:type="spellStart"/>
            <w:r w:rsidRPr="00506FED">
              <w:rPr>
                <w:sz w:val="28"/>
                <w:szCs w:val="28"/>
                <w:lang w:val="en-US"/>
              </w:rPr>
              <w:t>telefon</w:t>
            </w:r>
            <w:proofErr w:type="spellEnd"/>
            <w:r w:rsidRPr="00506FED">
              <w:rPr>
                <w:sz w:val="28"/>
                <w:szCs w:val="28"/>
                <w:lang w:val="en-US"/>
              </w:rPr>
              <w:t xml:space="preserve"> </w:t>
            </w:r>
            <w:proofErr w:type="spellStart"/>
            <w:r w:rsidRPr="00506FED">
              <w:rPr>
                <w:sz w:val="28"/>
                <w:szCs w:val="28"/>
                <w:lang w:val="en-US"/>
              </w:rPr>
              <w:t>apparatiga</w:t>
            </w:r>
            <w:proofErr w:type="spellEnd"/>
            <w:r w:rsidRPr="00506FED">
              <w:rPr>
                <w:sz w:val="28"/>
                <w:szCs w:val="28"/>
                <w:lang w:val="en-US"/>
              </w:rPr>
              <w:t xml:space="preserve"> </w:t>
            </w:r>
            <w:proofErr w:type="spellStart"/>
            <w:r w:rsidRPr="00506FED">
              <w:rPr>
                <w:sz w:val="28"/>
                <w:szCs w:val="28"/>
                <w:lang w:val="en-US"/>
              </w:rPr>
              <w:t>kiruvchi</w:t>
            </w:r>
            <w:proofErr w:type="spellEnd"/>
            <w:r w:rsidRPr="00506FED">
              <w:rPr>
                <w:sz w:val="28"/>
                <w:szCs w:val="28"/>
                <w:lang w:val="en-US"/>
              </w:rPr>
              <w:t xml:space="preserve"> </w:t>
            </w:r>
            <w:proofErr w:type="spellStart"/>
            <w:r w:rsidRPr="00506FED">
              <w:rPr>
                <w:sz w:val="28"/>
                <w:szCs w:val="28"/>
                <w:lang w:val="en-US"/>
              </w:rPr>
              <w:t>chaqiruvlar</w:t>
            </w:r>
            <w:proofErr w:type="spellEnd"/>
            <w:r w:rsidRPr="00506FED">
              <w:rPr>
                <w:sz w:val="28"/>
                <w:szCs w:val="28"/>
                <w:lang w:val="en-US"/>
              </w:rPr>
              <w:t xml:space="preserve"> </w:t>
            </w:r>
            <w:proofErr w:type="spellStart"/>
            <w:r w:rsidRPr="00506FED">
              <w:rPr>
                <w:sz w:val="28"/>
                <w:szCs w:val="28"/>
                <w:lang w:val="en-US"/>
              </w:rPr>
              <w:t>navbatga</w:t>
            </w:r>
            <w:proofErr w:type="spellEnd"/>
            <w:r w:rsidRPr="00506FED">
              <w:rPr>
                <w:sz w:val="28"/>
                <w:szCs w:val="28"/>
                <w:lang w:val="en-US"/>
              </w:rPr>
              <w:t xml:space="preserve"> </w:t>
            </w:r>
            <w:proofErr w:type="spellStart"/>
            <w:proofErr w:type="gramStart"/>
            <w:r w:rsidRPr="00506FED">
              <w:rPr>
                <w:sz w:val="28"/>
                <w:szCs w:val="28"/>
                <w:lang w:val="en-US"/>
              </w:rPr>
              <w:t>qo‘</w:t>
            </w:r>
            <w:proofErr w:type="gramEnd"/>
            <w:r w:rsidRPr="00506FED">
              <w:rPr>
                <w:sz w:val="28"/>
                <w:szCs w:val="28"/>
                <w:lang w:val="en-US"/>
              </w:rPr>
              <w:t>yiladi</w:t>
            </w:r>
            <w:proofErr w:type="spellEnd"/>
            <w:r w:rsidRPr="00506FED">
              <w:rPr>
                <w:sz w:val="28"/>
                <w:szCs w:val="28"/>
                <w:lang w:val="en-US"/>
              </w:rPr>
              <w:t xml:space="preserve">. </w:t>
            </w:r>
            <w:proofErr w:type="spellStart"/>
            <w:r w:rsidRPr="00506FED">
              <w:rPr>
                <w:sz w:val="28"/>
                <w:szCs w:val="28"/>
                <w:lang w:val="en-US"/>
              </w:rPr>
              <w:t>Boshqa</w:t>
            </w:r>
            <w:proofErr w:type="spellEnd"/>
            <w:r w:rsidRPr="00506FED">
              <w:rPr>
                <w:sz w:val="28"/>
                <w:szCs w:val="28"/>
                <w:lang w:val="en-US"/>
              </w:rPr>
              <w:t xml:space="preserve"> </w:t>
            </w:r>
            <w:proofErr w:type="spellStart"/>
            <w:proofErr w:type="gramStart"/>
            <w:r w:rsidRPr="00506FED">
              <w:rPr>
                <w:sz w:val="28"/>
                <w:szCs w:val="28"/>
                <w:lang w:val="en-US"/>
              </w:rPr>
              <w:t>so‘</w:t>
            </w:r>
            <w:proofErr w:type="gramEnd"/>
            <w:r w:rsidRPr="00506FED">
              <w:rPr>
                <w:sz w:val="28"/>
                <w:szCs w:val="28"/>
                <w:lang w:val="en-US"/>
              </w:rPr>
              <w:t>z</w:t>
            </w:r>
            <w:proofErr w:type="spellEnd"/>
            <w:r w:rsidRPr="00506FED">
              <w:rPr>
                <w:sz w:val="28"/>
                <w:szCs w:val="28"/>
                <w:lang w:val="en-US"/>
              </w:rPr>
              <w:t xml:space="preserve"> </w:t>
            </w:r>
            <w:proofErr w:type="spellStart"/>
            <w:r w:rsidRPr="00506FED">
              <w:rPr>
                <w:sz w:val="28"/>
                <w:szCs w:val="28"/>
                <w:lang w:val="en-US"/>
              </w:rPr>
              <w:t>bilan</w:t>
            </w:r>
            <w:proofErr w:type="spellEnd"/>
            <w:r w:rsidRPr="00506FED">
              <w:rPr>
                <w:sz w:val="28"/>
                <w:szCs w:val="28"/>
                <w:lang w:val="en-US"/>
              </w:rPr>
              <w:t xml:space="preserve"> </w:t>
            </w:r>
            <w:proofErr w:type="spellStart"/>
            <w:r w:rsidRPr="00506FED">
              <w:rPr>
                <w:sz w:val="28"/>
                <w:szCs w:val="28"/>
                <w:lang w:val="en-US"/>
              </w:rPr>
              <w:t>aytganda</w:t>
            </w:r>
            <w:proofErr w:type="spellEnd"/>
            <w:r w:rsidRPr="00506FED">
              <w:rPr>
                <w:sz w:val="28"/>
                <w:szCs w:val="28"/>
                <w:lang w:val="en-US"/>
              </w:rPr>
              <w:t xml:space="preserve">, </w:t>
            </w:r>
            <w:proofErr w:type="spellStart"/>
            <w:r w:rsidRPr="00506FED">
              <w:rPr>
                <w:sz w:val="28"/>
                <w:szCs w:val="28"/>
                <w:lang w:val="en-US"/>
              </w:rPr>
              <w:t>telefon</w:t>
            </w:r>
            <w:proofErr w:type="spellEnd"/>
            <w:r w:rsidRPr="00506FED">
              <w:rPr>
                <w:sz w:val="28"/>
                <w:szCs w:val="28"/>
                <w:lang w:val="en-US"/>
              </w:rPr>
              <w:t xml:space="preserve"> </w:t>
            </w:r>
            <w:proofErr w:type="spellStart"/>
            <w:r w:rsidRPr="00506FED">
              <w:rPr>
                <w:sz w:val="28"/>
                <w:szCs w:val="28"/>
                <w:lang w:val="en-US"/>
              </w:rPr>
              <w:t>apparati</w:t>
            </w:r>
            <w:proofErr w:type="spellEnd"/>
            <w:r w:rsidRPr="00506FED">
              <w:rPr>
                <w:sz w:val="28"/>
                <w:szCs w:val="28"/>
                <w:lang w:val="en-US"/>
              </w:rPr>
              <w:t xml:space="preserve"> band </w:t>
            </w:r>
            <w:proofErr w:type="spellStart"/>
            <w:r w:rsidRPr="00506FED">
              <w:rPr>
                <w:sz w:val="28"/>
                <w:szCs w:val="28"/>
                <w:lang w:val="en-US"/>
              </w:rPr>
              <w:t>bo‘lganda</w:t>
            </w:r>
            <w:proofErr w:type="spellEnd"/>
            <w:r w:rsidRPr="00506FED">
              <w:rPr>
                <w:sz w:val="28"/>
                <w:szCs w:val="28"/>
                <w:lang w:val="en-US"/>
              </w:rPr>
              <w:t xml:space="preserve">, </w:t>
            </w:r>
            <w:proofErr w:type="spellStart"/>
            <w:r w:rsidRPr="00506FED">
              <w:rPr>
                <w:sz w:val="28"/>
                <w:szCs w:val="28"/>
                <w:lang w:val="en-US"/>
              </w:rPr>
              <w:t>yangi</w:t>
            </w:r>
            <w:proofErr w:type="spellEnd"/>
            <w:r w:rsidRPr="00506FED">
              <w:rPr>
                <w:sz w:val="28"/>
                <w:szCs w:val="28"/>
                <w:lang w:val="en-US"/>
              </w:rPr>
              <w:t xml:space="preserve"> </w:t>
            </w:r>
            <w:proofErr w:type="spellStart"/>
            <w:r w:rsidRPr="00506FED">
              <w:rPr>
                <w:sz w:val="28"/>
                <w:szCs w:val="28"/>
                <w:lang w:val="en-US"/>
              </w:rPr>
              <w:t>kiruvchi</w:t>
            </w:r>
            <w:proofErr w:type="spellEnd"/>
            <w:r w:rsidRPr="00506FED">
              <w:rPr>
                <w:sz w:val="28"/>
                <w:szCs w:val="28"/>
                <w:lang w:val="en-US"/>
              </w:rPr>
              <w:t xml:space="preserve"> </w:t>
            </w:r>
            <w:proofErr w:type="spellStart"/>
            <w:r w:rsidRPr="00506FED">
              <w:rPr>
                <w:sz w:val="28"/>
                <w:szCs w:val="28"/>
                <w:lang w:val="en-US"/>
              </w:rPr>
              <w:t>chaqiruvlar</w:t>
            </w:r>
            <w:proofErr w:type="spellEnd"/>
            <w:r w:rsidRPr="00506FED">
              <w:rPr>
                <w:sz w:val="28"/>
                <w:szCs w:val="28"/>
                <w:lang w:val="en-US"/>
              </w:rPr>
              <w:t xml:space="preserve"> </w:t>
            </w:r>
            <w:proofErr w:type="spellStart"/>
            <w:r w:rsidRPr="00506FED">
              <w:rPr>
                <w:sz w:val="28"/>
                <w:szCs w:val="28"/>
                <w:lang w:val="en-US"/>
              </w:rPr>
              <w:t>ushlab</w:t>
            </w:r>
            <w:proofErr w:type="spellEnd"/>
            <w:r w:rsidRPr="00506FED">
              <w:rPr>
                <w:sz w:val="28"/>
                <w:szCs w:val="28"/>
                <w:lang w:val="en-US"/>
              </w:rPr>
              <w:t xml:space="preserve"> </w:t>
            </w:r>
            <w:proofErr w:type="spellStart"/>
            <w:r w:rsidRPr="00506FED">
              <w:rPr>
                <w:sz w:val="28"/>
                <w:szCs w:val="28"/>
                <w:lang w:val="en-US"/>
              </w:rPr>
              <w:t>qolinadi</w:t>
            </w:r>
            <w:proofErr w:type="spellEnd"/>
            <w:r w:rsidRPr="00506FED">
              <w:rPr>
                <w:sz w:val="28"/>
                <w:szCs w:val="28"/>
                <w:lang w:val="en-US"/>
              </w:rPr>
              <w:t xml:space="preserve">. Ular </w:t>
            </w:r>
            <w:proofErr w:type="spellStart"/>
            <w:r w:rsidRPr="00506FED">
              <w:rPr>
                <w:sz w:val="28"/>
                <w:szCs w:val="28"/>
                <w:lang w:val="en-US"/>
              </w:rPr>
              <w:t>uchun</w:t>
            </w:r>
            <w:proofErr w:type="spellEnd"/>
            <w:r w:rsidRPr="00506FED">
              <w:rPr>
                <w:sz w:val="28"/>
                <w:szCs w:val="28"/>
                <w:lang w:val="en-US"/>
              </w:rPr>
              <w:t xml:space="preserve"> </w:t>
            </w:r>
            <w:proofErr w:type="spellStart"/>
            <w:proofErr w:type="gramStart"/>
            <w:r w:rsidRPr="00506FED">
              <w:rPr>
                <w:sz w:val="28"/>
                <w:szCs w:val="28"/>
                <w:lang w:val="en-US"/>
              </w:rPr>
              <w:t>bog‘</w:t>
            </w:r>
            <w:proofErr w:type="gramEnd"/>
            <w:r w:rsidRPr="00506FED">
              <w:rPr>
                <w:sz w:val="28"/>
                <w:szCs w:val="28"/>
                <w:lang w:val="en-US"/>
              </w:rPr>
              <w:t>lanishlar</w:t>
            </w:r>
            <w:proofErr w:type="spellEnd"/>
            <w:r w:rsidRPr="00506FED">
              <w:rPr>
                <w:sz w:val="28"/>
                <w:szCs w:val="28"/>
                <w:lang w:val="en-US"/>
              </w:rPr>
              <w:t xml:space="preserve"> </w:t>
            </w:r>
            <w:proofErr w:type="spellStart"/>
            <w:r w:rsidRPr="00506FED">
              <w:rPr>
                <w:sz w:val="28"/>
                <w:szCs w:val="28"/>
                <w:lang w:val="en-US"/>
              </w:rPr>
              <w:t>telefon</w:t>
            </w:r>
            <w:proofErr w:type="spellEnd"/>
            <w:r w:rsidRPr="00506FED">
              <w:rPr>
                <w:sz w:val="28"/>
                <w:szCs w:val="28"/>
                <w:lang w:val="en-US"/>
              </w:rPr>
              <w:t xml:space="preserve"> </w:t>
            </w:r>
            <w:proofErr w:type="spellStart"/>
            <w:r w:rsidRPr="00506FED">
              <w:rPr>
                <w:sz w:val="28"/>
                <w:szCs w:val="28"/>
                <w:lang w:val="en-US"/>
              </w:rPr>
              <w:t>apparati</w:t>
            </w:r>
            <w:proofErr w:type="spellEnd"/>
            <w:r w:rsidRPr="00506FED">
              <w:rPr>
                <w:sz w:val="28"/>
                <w:szCs w:val="28"/>
                <w:lang w:val="en-US"/>
              </w:rPr>
              <w:t xml:space="preserve"> </w:t>
            </w:r>
            <w:proofErr w:type="spellStart"/>
            <w:r w:rsidRPr="00506FED">
              <w:rPr>
                <w:sz w:val="28"/>
                <w:szCs w:val="28"/>
                <w:lang w:val="en-US"/>
              </w:rPr>
              <w:t>bo‘shagandan</w:t>
            </w:r>
            <w:proofErr w:type="spellEnd"/>
            <w:r w:rsidRPr="00506FED">
              <w:rPr>
                <w:sz w:val="28"/>
                <w:szCs w:val="28"/>
                <w:lang w:val="en-US"/>
              </w:rPr>
              <w:t xml:space="preserve"> </w:t>
            </w:r>
            <w:proofErr w:type="spellStart"/>
            <w:r w:rsidRPr="00506FED">
              <w:rPr>
                <w:sz w:val="28"/>
                <w:szCs w:val="28"/>
                <w:lang w:val="en-US"/>
              </w:rPr>
              <w:t>so‘ng</w:t>
            </w:r>
            <w:proofErr w:type="spellEnd"/>
            <w:r w:rsidRPr="00506FED">
              <w:rPr>
                <w:sz w:val="28"/>
                <w:szCs w:val="28"/>
                <w:lang w:val="en-US"/>
              </w:rPr>
              <w:t xml:space="preserve"> </w:t>
            </w:r>
            <w:proofErr w:type="spellStart"/>
            <w:r w:rsidRPr="00506FED">
              <w:rPr>
                <w:sz w:val="28"/>
                <w:szCs w:val="28"/>
                <w:lang w:val="en-US"/>
              </w:rPr>
              <w:t>o‘rnatiladi</w:t>
            </w:r>
            <w:proofErr w:type="spellEnd"/>
            <w:r w:rsidRPr="00506FED">
              <w:rPr>
                <w:sz w:val="28"/>
                <w:szCs w:val="28"/>
                <w:lang w:val="en-US"/>
              </w:rPr>
              <w:t xml:space="preserve">. </w:t>
            </w:r>
            <w:proofErr w:type="spellStart"/>
            <w:r w:rsidRPr="00506FED">
              <w:rPr>
                <w:sz w:val="28"/>
                <w:szCs w:val="28"/>
                <w:lang w:val="en-US"/>
              </w:rPr>
              <w:t>Kotib</w:t>
            </w:r>
            <w:proofErr w:type="spellEnd"/>
            <w:r w:rsidRPr="00506FED">
              <w:rPr>
                <w:sz w:val="28"/>
                <w:szCs w:val="28"/>
                <w:lang w:val="en-US"/>
              </w:rPr>
              <w:t xml:space="preserve"> </w:t>
            </w:r>
            <w:proofErr w:type="spellStart"/>
            <w:r w:rsidRPr="00506FED">
              <w:rPr>
                <w:sz w:val="28"/>
                <w:szCs w:val="28"/>
                <w:lang w:val="en-US"/>
              </w:rPr>
              <w:t>terminali</w:t>
            </w:r>
            <w:proofErr w:type="spellEnd"/>
            <w:r w:rsidRPr="00506FED">
              <w:rPr>
                <w:sz w:val="28"/>
                <w:szCs w:val="28"/>
                <w:lang w:val="en-US"/>
              </w:rPr>
              <w:t xml:space="preserve"> </w:t>
            </w:r>
            <w:proofErr w:type="spellStart"/>
            <w:r w:rsidRPr="00506FED">
              <w:rPr>
                <w:sz w:val="28"/>
                <w:szCs w:val="28"/>
                <w:lang w:val="en-US"/>
              </w:rPr>
              <w:t>maksimum</w:t>
            </w:r>
            <w:proofErr w:type="spellEnd"/>
            <w:r w:rsidRPr="00506FED">
              <w:rPr>
                <w:sz w:val="28"/>
                <w:szCs w:val="28"/>
                <w:lang w:val="en-US"/>
              </w:rPr>
              <w:t xml:space="preserve"> </w:t>
            </w:r>
            <w:proofErr w:type="spellStart"/>
            <w:r w:rsidRPr="00506FED">
              <w:rPr>
                <w:sz w:val="28"/>
                <w:szCs w:val="28"/>
                <w:lang w:val="en-US"/>
              </w:rPr>
              <w:t>beshta</w:t>
            </w:r>
            <w:proofErr w:type="spellEnd"/>
            <w:r w:rsidRPr="00506FED">
              <w:rPr>
                <w:sz w:val="28"/>
                <w:szCs w:val="28"/>
                <w:lang w:val="en-US"/>
              </w:rPr>
              <w:t xml:space="preserve"> </w:t>
            </w:r>
            <w:proofErr w:type="spellStart"/>
            <w:r w:rsidRPr="00506FED">
              <w:rPr>
                <w:sz w:val="28"/>
                <w:szCs w:val="28"/>
                <w:lang w:val="en-US"/>
              </w:rPr>
              <w:t>kiruvchi</w:t>
            </w:r>
            <w:proofErr w:type="spellEnd"/>
            <w:r w:rsidRPr="00506FED">
              <w:rPr>
                <w:sz w:val="28"/>
                <w:szCs w:val="28"/>
                <w:lang w:val="en-US"/>
              </w:rPr>
              <w:t xml:space="preserve"> </w:t>
            </w:r>
            <w:proofErr w:type="spellStart"/>
            <w:r w:rsidRPr="00506FED">
              <w:rPr>
                <w:sz w:val="28"/>
                <w:szCs w:val="28"/>
                <w:lang w:val="en-US"/>
              </w:rPr>
              <w:t>chaqiruvlarni</w:t>
            </w:r>
            <w:proofErr w:type="spellEnd"/>
            <w:r w:rsidRPr="00506FED">
              <w:rPr>
                <w:sz w:val="28"/>
                <w:szCs w:val="28"/>
                <w:lang w:val="en-US"/>
              </w:rPr>
              <w:t xml:space="preserve"> </w:t>
            </w:r>
            <w:proofErr w:type="spellStart"/>
            <w:r w:rsidRPr="00506FED">
              <w:rPr>
                <w:sz w:val="28"/>
                <w:szCs w:val="28"/>
                <w:lang w:val="en-US"/>
              </w:rPr>
              <w:t>saqlab</w:t>
            </w:r>
            <w:proofErr w:type="spellEnd"/>
            <w:r w:rsidRPr="00506FED">
              <w:rPr>
                <w:sz w:val="28"/>
                <w:szCs w:val="28"/>
                <w:lang w:val="en-US"/>
              </w:rPr>
              <w:t xml:space="preserve"> </w:t>
            </w:r>
            <w:proofErr w:type="spellStart"/>
            <w:r w:rsidRPr="00506FED">
              <w:rPr>
                <w:sz w:val="28"/>
                <w:szCs w:val="28"/>
                <w:lang w:val="en-US"/>
              </w:rPr>
              <w:t>qolishi</w:t>
            </w:r>
            <w:proofErr w:type="spellEnd"/>
            <w:r w:rsidRPr="00506FED">
              <w:rPr>
                <w:sz w:val="28"/>
                <w:szCs w:val="28"/>
                <w:lang w:val="en-US"/>
              </w:rPr>
              <w:t xml:space="preserve"> </w:t>
            </w:r>
            <w:proofErr w:type="spellStart"/>
            <w:r w:rsidRPr="00506FED">
              <w:rPr>
                <w:sz w:val="28"/>
                <w:szCs w:val="28"/>
                <w:lang w:val="en-US"/>
              </w:rPr>
              <w:t>mumkin</w:t>
            </w:r>
            <w:proofErr w:type="spellEnd"/>
            <w:r w:rsidRPr="00506FED">
              <w:rPr>
                <w:sz w:val="28"/>
                <w:szCs w:val="28"/>
                <w:lang w:val="en-US"/>
              </w:rPr>
              <w:t>.</w:t>
            </w:r>
          </w:p>
          <w:p w14:paraId="2A0198C6" w14:textId="77777777" w:rsidR="00924A19" w:rsidRPr="00506FED" w:rsidRDefault="00924A19" w:rsidP="00CE76B4">
            <w:pPr>
              <w:autoSpaceDE w:val="0"/>
              <w:autoSpaceDN w:val="0"/>
              <w:adjustRightInd w:val="0"/>
              <w:jc w:val="both"/>
              <w:rPr>
                <w:sz w:val="28"/>
                <w:szCs w:val="28"/>
                <w:lang w:val="en-US"/>
              </w:rPr>
            </w:pPr>
          </w:p>
          <w:p w14:paraId="1A4E9C81" w14:textId="77777777" w:rsidR="00924A19" w:rsidRDefault="00924A19" w:rsidP="00CE76B4">
            <w:pPr>
              <w:tabs>
                <w:tab w:val="left" w:pos="675"/>
                <w:tab w:val="left" w:pos="4219"/>
                <w:tab w:val="left" w:pos="9321"/>
              </w:tabs>
              <w:jc w:val="both"/>
              <w:rPr>
                <w:sz w:val="28"/>
                <w:szCs w:val="28"/>
              </w:rPr>
            </w:pPr>
            <w:proofErr w:type="spellStart"/>
            <w:r w:rsidRPr="00506FED">
              <w:rPr>
                <w:sz w:val="28"/>
                <w:szCs w:val="28"/>
              </w:rPr>
              <w:t>Котиб</w:t>
            </w:r>
            <w:proofErr w:type="spellEnd"/>
            <w:r w:rsidRPr="00506FED">
              <w:rPr>
                <w:sz w:val="28"/>
                <w:szCs w:val="28"/>
                <w:lang w:val="en-US"/>
              </w:rPr>
              <w:t xml:space="preserve"> </w:t>
            </w:r>
            <w:proofErr w:type="spellStart"/>
            <w:r w:rsidRPr="00506FED">
              <w:rPr>
                <w:sz w:val="28"/>
                <w:szCs w:val="28"/>
              </w:rPr>
              <w:t>хизматининг</w:t>
            </w:r>
            <w:proofErr w:type="spellEnd"/>
            <w:r w:rsidRPr="00506FED">
              <w:rPr>
                <w:sz w:val="28"/>
                <w:szCs w:val="28"/>
                <w:lang w:val="en-US"/>
              </w:rPr>
              <w:t xml:space="preserve"> </w:t>
            </w:r>
            <w:proofErr w:type="spellStart"/>
            <w:r w:rsidRPr="00506FED">
              <w:rPr>
                <w:sz w:val="28"/>
                <w:szCs w:val="28"/>
              </w:rPr>
              <w:t>такомиллаштирилган</w:t>
            </w:r>
            <w:proofErr w:type="spellEnd"/>
            <w:r w:rsidRPr="00506FED">
              <w:rPr>
                <w:sz w:val="28"/>
                <w:szCs w:val="28"/>
                <w:lang w:val="en-US"/>
              </w:rPr>
              <w:t xml:space="preserve"> </w:t>
            </w:r>
            <w:proofErr w:type="spellStart"/>
            <w:r w:rsidRPr="00506FED">
              <w:rPr>
                <w:sz w:val="28"/>
                <w:szCs w:val="28"/>
              </w:rPr>
              <w:t>варианти</w:t>
            </w:r>
            <w:proofErr w:type="spellEnd"/>
            <w:r w:rsidRPr="00506FED">
              <w:rPr>
                <w:sz w:val="28"/>
                <w:szCs w:val="28"/>
                <w:lang w:val="en-US"/>
              </w:rPr>
              <w:t xml:space="preserve">. </w:t>
            </w:r>
            <w:r w:rsidRPr="00506FED">
              <w:rPr>
                <w:sz w:val="28"/>
                <w:szCs w:val="28"/>
              </w:rPr>
              <w:t>Бу</w:t>
            </w:r>
            <w:r w:rsidRPr="000466FA">
              <w:rPr>
                <w:sz w:val="28"/>
                <w:szCs w:val="28"/>
              </w:rPr>
              <w:t xml:space="preserve"> </w:t>
            </w:r>
            <w:proofErr w:type="spellStart"/>
            <w:r w:rsidRPr="00506FED">
              <w:rPr>
                <w:sz w:val="28"/>
                <w:szCs w:val="28"/>
              </w:rPr>
              <w:t>хизмат</w:t>
            </w:r>
            <w:proofErr w:type="spellEnd"/>
            <w:r w:rsidRPr="000466FA">
              <w:rPr>
                <w:sz w:val="28"/>
                <w:szCs w:val="28"/>
              </w:rPr>
              <w:t xml:space="preserve"> </w:t>
            </w:r>
            <w:r w:rsidRPr="00506FED">
              <w:rPr>
                <w:sz w:val="28"/>
                <w:szCs w:val="28"/>
              </w:rPr>
              <w:t>телефон</w:t>
            </w:r>
            <w:r w:rsidRPr="000466FA">
              <w:rPr>
                <w:sz w:val="28"/>
                <w:szCs w:val="28"/>
              </w:rPr>
              <w:t xml:space="preserve"> </w:t>
            </w:r>
            <w:proofErr w:type="spellStart"/>
            <w:r w:rsidRPr="00506FED">
              <w:rPr>
                <w:sz w:val="28"/>
                <w:szCs w:val="28"/>
              </w:rPr>
              <w:t>аппарати</w:t>
            </w:r>
            <w:proofErr w:type="spellEnd"/>
            <w:r w:rsidRPr="000466FA">
              <w:rPr>
                <w:sz w:val="28"/>
                <w:szCs w:val="28"/>
              </w:rPr>
              <w:t xml:space="preserve"> </w:t>
            </w:r>
            <w:proofErr w:type="spellStart"/>
            <w:r w:rsidRPr="00506FED">
              <w:rPr>
                <w:sz w:val="28"/>
                <w:szCs w:val="28"/>
              </w:rPr>
              <w:t>учун</w:t>
            </w:r>
            <w:proofErr w:type="spellEnd"/>
            <w:r w:rsidRPr="000466FA">
              <w:rPr>
                <w:sz w:val="28"/>
                <w:szCs w:val="28"/>
              </w:rPr>
              <w:t xml:space="preserve"> </w:t>
            </w:r>
            <w:proofErr w:type="spellStart"/>
            <w:r w:rsidRPr="00506FED">
              <w:rPr>
                <w:sz w:val="28"/>
                <w:szCs w:val="28"/>
              </w:rPr>
              <w:t>активлаштирилганда</w:t>
            </w:r>
            <w:proofErr w:type="spellEnd"/>
            <w:r w:rsidRPr="000466FA">
              <w:rPr>
                <w:sz w:val="28"/>
                <w:szCs w:val="28"/>
              </w:rPr>
              <w:t xml:space="preserve">, </w:t>
            </w:r>
            <w:proofErr w:type="spellStart"/>
            <w:r w:rsidRPr="00506FED">
              <w:rPr>
                <w:sz w:val="28"/>
                <w:szCs w:val="28"/>
              </w:rPr>
              <w:t>бу</w:t>
            </w:r>
            <w:proofErr w:type="spellEnd"/>
            <w:r w:rsidRPr="000466FA">
              <w:rPr>
                <w:sz w:val="28"/>
                <w:szCs w:val="28"/>
              </w:rPr>
              <w:t xml:space="preserve"> </w:t>
            </w:r>
            <w:r w:rsidRPr="00506FED">
              <w:rPr>
                <w:sz w:val="28"/>
                <w:szCs w:val="28"/>
              </w:rPr>
              <w:t>телефон</w:t>
            </w:r>
            <w:r w:rsidRPr="000466FA">
              <w:rPr>
                <w:sz w:val="28"/>
                <w:szCs w:val="28"/>
              </w:rPr>
              <w:t xml:space="preserve"> </w:t>
            </w:r>
            <w:proofErr w:type="spellStart"/>
            <w:r w:rsidRPr="00506FED">
              <w:rPr>
                <w:sz w:val="28"/>
                <w:szCs w:val="28"/>
              </w:rPr>
              <w:t>аппаратига</w:t>
            </w:r>
            <w:proofErr w:type="spellEnd"/>
            <w:r w:rsidRPr="000466FA">
              <w:rPr>
                <w:sz w:val="28"/>
                <w:szCs w:val="28"/>
              </w:rPr>
              <w:t xml:space="preserve"> </w:t>
            </w:r>
            <w:proofErr w:type="spellStart"/>
            <w:r w:rsidRPr="00506FED">
              <w:rPr>
                <w:sz w:val="28"/>
                <w:szCs w:val="28"/>
              </w:rPr>
              <w:t>кирувчи</w:t>
            </w:r>
            <w:proofErr w:type="spellEnd"/>
            <w:r w:rsidRPr="000466FA">
              <w:rPr>
                <w:sz w:val="28"/>
                <w:szCs w:val="28"/>
              </w:rPr>
              <w:t xml:space="preserve"> </w:t>
            </w:r>
            <w:proofErr w:type="spellStart"/>
            <w:r w:rsidRPr="00506FED">
              <w:rPr>
                <w:sz w:val="28"/>
                <w:szCs w:val="28"/>
              </w:rPr>
              <w:t>чақирувлар</w:t>
            </w:r>
            <w:proofErr w:type="spellEnd"/>
            <w:r w:rsidRPr="000466FA">
              <w:rPr>
                <w:sz w:val="28"/>
                <w:szCs w:val="28"/>
              </w:rPr>
              <w:t xml:space="preserve"> </w:t>
            </w:r>
            <w:proofErr w:type="spellStart"/>
            <w:r w:rsidRPr="00506FED">
              <w:rPr>
                <w:sz w:val="28"/>
                <w:szCs w:val="28"/>
              </w:rPr>
              <w:t>навбатга</w:t>
            </w:r>
            <w:proofErr w:type="spellEnd"/>
            <w:r w:rsidRPr="000466FA">
              <w:rPr>
                <w:sz w:val="28"/>
                <w:szCs w:val="28"/>
              </w:rPr>
              <w:t xml:space="preserve"> </w:t>
            </w:r>
            <w:proofErr w:type="spellStart"/>
            <w:r w:rsidRPr="00506FED">
              <w:rPr>
                <w:sz w:val="28"/>
                <w:szCs w:val="28"/>
              </w:rPr>
              <w:t>қўйилади</w:t>
            </w:r>
            <w:proofErr w:type="spellEnd"/>
            <w:r w:rsidRPr="000466FA">
              <w:rPr>
                <w:sz w:val="28"/>
                <w:szCs w:val="28"/>
              </w:rPr>
              <w:t xml:space="preserve">. </w:t>
            </w:r>
            <w:proofErr w:type="spellStart"/>
            <w:r w:rsidRPr="00506FED">
              <w:rPr>
                <w:sz w:val="28"/>
                <w:szCs w:val="28"/>
              </w:rPr>
              <w:t>Бошқа</w:t>
            </w:r>
            <w:proofErr w:type="spellEnd"/>
            <w:r w:rsidRPr="00506FED">
              <w:rPr>
                <w:sz w:val="28"/>
                <w:szCs w:val="28"/>
              </w:rPr>
              <w:t xml:space="preserve"> </w:t>
            </w:r>
            <w:proofErr w:type="spellStart"/>
            <w:r w:rsidRPr="00506FED">
              <w:rPr>
                <w:sz w:val="28"/>
                <w:szCs w:val="28"/>
              </w:rPr>
              <w:t>сўз</w:t>
            </w:r>
            <w:proofErr w:type="spellEnd"/>
            <w:r w:rsidRPr="00506FED">
              <w:rPr>
                <w:sz w:val="28"/>
                <w:szCs w:val="28"/>
              </w:rPr>
              <w:t xml:space="preserve"> билан </w:t>
            </w:r>
            <w:proofErr w:type="spellStart"/>
            <w:r w:rsidRPr="00506FED">
              <w:rPr>
                <w:sz w:val="28"/>
                <w:szCs w:val="28"/>
              </w:rPr>
              <w:t>айтганда</w:t>
            </w:r>
            <w:proofErr w:type="spellEnd"/>
            <w:r w:rsidRPr="00506FED">
              <w:rPr>
                <w:sz w:val="28"/>
                <w:szCs w:val="28"/>
              </w:rPr>
              <w:t xml:space="preserve">, телефон </w:t>
            </w:r>
            <w:proofErr w:type="spellStart"/>
            <w:r w:rsidRPr="00506FED">
              <w:rPr>
                <w:sz w:val="28"/>
                <w:szCs w:val="28"/>
              </w:rPr>
              <w:t>аппарати</w:t>
            </w:r>
            <w:proofErr w:type="spellEnd"/>
            <w:r w:rsidRPr="00506FED">
              <w:rPr>
                <w:sz w:val="28"/>
                <w:szCs w:val="28"/>
              </w:rPr>
              <w:t xml:space="preserve"> банд </w:t>
            </w:r>
            <w:proofErr w:type="spellStart"/>
            <w:r w:rsidRPr="00506FED">
              <w:rPr>
                <w:sz w:val="28"/>
                <w:szCs w:val="28"/>
              </w:rPr>
              <w:t>бўлганда</w:t>
            </w:r>
            <w:proofErr w:type="spellEnd"/>
            <w:r w:rsidRPr="00506FED">
              <w:rPr>
                <w:sz w:val="28"/>
                <w:szCs w:val="28"/>
              </w:rPr>
              <w:t xml:space="preserve">, </w:t>
            </w:r>
            <w:proofErr w:type="spellStart"/>
            <w:r w:rsidRPr="00506FED">
              <w:rPr>
                <w:sz w:val="28"/>
                <w:szCs w:val="28"/>
              </w:rPr>
              <w:t>янги</w:t>
            </w:r>
            <w:proofErr w:type="spellEnd"/>
            <w:r w:rsidRPr="00506FED">
              <w:rPr>
                <w:sz w:val="28"/>
                <w:szCs w:val="28"/>
              </w:rPr>
              <w:t xml:space="preserve"> </w:t>
            </w:r>
            <w:proofErr w:type="spellStart"/>
            <w:r w:rsidRPr="00506FED">
              <w:rPr>
                <w:sz w:val="28"/>
                <w:szCs w:val="28"/>
              </w:rPr>
              <w:t>кирувчи</w:t>
            </w:r>
            <w:proofErr w:type="spellEnd"/>
            <w:r w:rsidRPr="00506FED">
              <w:rPr>
                <w:sz w:val="28"/>
                <w:szCs w:val="28"/>
              </w:rPr>
              <w:t xml:space="preserve"> </w:t>
            </w:r>
            <w:proofErr w:type="spellStart"/>
            <w:r w:rsidRPr="00506FED">
              <w:rPr>
                <w:sz w:val="28"/>
                <w:szCs w:val="28"/>
              </w:rPr>
              <w:t>чақирувлар</w:t>
            </w:r>
            <w:proofErr w:type="spellEnd"/>
            <w:r w:rsidRPr="00506FED">
              <w:rPr>
                <w:sz w:val="28"/>
                <w:szCs w:val="28"/>
              </w:rPr>
              <w:t xml:space="preserve"> </w:t>
            </w:r>
            <w:proofErr w:type="spellStart"/>
            <w:r w:rsidRPr="00506FED">
              <w:rPr>
                <w:sz w:val="28"/>
                <w:szCs w:val="28"/>
              </w:rPr>
              <w:t>ушлаб</w:t>
            </w:r>
            <w:proofErr w:type="spellEnd"/>
            <w:r w:rsidRPr="00506FED">
              <w:rPr>
                <w:sz w:val="28"/>
                <w:szCs w:val="28"/>
              </w:rPr>
              <w:t xml:space="preserve"> </w:t>
            </w:r>
            <w:proofErr w:type="spellStart"/>
            <w:r w:rsidRPr="00506FED">
              <w:rPr>
                <w:sz w:val="28"/>
                <w:szCs w:val="28"/>
              </w:rPr>
              <w:t>қолинади</w:t>
            </w:r>
            <w:proofErr w:type="spellEnd"/>
            <w:r w:rsidRPr="00506FED">
              <w:rPr>
                <w:sz w:val="28"/>
                <w:szCs w:val="28"/>
              </w:rPr>
              <w:t xml:space="preserve">. Улар </w:t>
            </w:r>
            <w:proofErr w:type="spellStart"/>
            <w:r w:rsidRPr="00506FED">
              <w:rPr>
                <w:sz w:val="28"/>
                <w:szCs w:val="28"/>
              </w:rPr>
              <w:lastRenderedPageBreak/>
              <w:t>учун</w:t>
            </w:r>
            <w:proofErr w:type="spellEnd"/>
            <w:r w:rsidRPr="00506FED">
              <w:rPr>
                <w:sz w:val="28"/>
                <w:szCs w:val="28"/>
              </w:rPr>
              <w:t xml:space="preserve"> </w:t>
            </w:r>
            <w:proofErr w:type="spellStart"/>
            <w:r w:rsidRPr="00506FED">
              <w:rPr>
                <w:sz w:val="28"/>
                <w:szCs w:val="28"/>
              </w:rPr>
              <w:t>боғланишлар</w:t>
            </w:r>
            <w:proofErr w:type="spellEnd"/>
            <w:r w:rsidRPr="00506FED">
              <w:rPr>
                <w:sz w:val="28"/>
                <w:szCs w:val="28"/>
              </w:rPr>
              <w:t xml:space="preserve"> телефон </w:t>
            </w:r>
            <w:proofErr w:type="spellStart"/>
            <w:r w:rsidRPr="00506FED">
              <w:rPr>
                <w:sz w:val="28"/>
                <w:szCs w:val="28"/>
              </w:rPr>
              <w:t>аппарати</w:t>
            </w:r>
            <w:proofErr w:type="spellEnd"/>
            <w:r w:rsidRPr="00506FED">
              <w:rPr>
                <w:sz w:val="28"/>
                <w:szCs w:val="28"/>
              </w:rPr>
              <w:t xml:space="preserve"> </w:t>
            </w:r>
            <w:proofErr w:type="spellStart"/>
            <w:r w:rsidRPr="00506FED">
              <w:rPr>
                <w:sz w:val="28"/>
                <w:szCs w:val="28"/>
              </w:rPr>
              <w:t>бўшагандан</w:t>
            </w:r>
            <w:proofErr w:type="spellEnd"/>
            <w:r w:rsidRPr="00506FED">
              <w:rPr>
                <w:sz w:val="28"/>
                <w:szCs w:val="28"/>
              </w:rPr>
              <w:t xml:space="preserve"> </w:t>
            </w:r>
            <w:proofErr w:type="spellStart"/>
            <w:r w:rsidRPr="00506FED">
              <w:rPr>
                <w:sz w:val="28"/>
                <w:szCs w:val="28"/>
              </w:rPr>
              <w:t>сўнг</w:t>
            </w:r>
            <w:proofErr w:type="spellEnd"/>
            <w:r w:rsidRPr="00506FED">
              <w:rPr>
                <w:sz w:val="28"/>
                <w:szCs w:val="28"/>
              </w:rPr>
              <w:t xml:space="preserve"> </w:t>
            </w:r>
            <w:proofErr w:type="spellStart"/>
            <w:r w:rsidRPr="00506FED">
              <w:rPr>
                <w:sz w:val="28"/>
                <w:szCs w:val="28"/>
              </w:rPr>
              <w:t>ўрнатилади</w:t>
            </w:r>
            <w:proofErr w:type="spellEnd"/>
            <w:r w:rsidRPr="00506FED">
              <w:rPr>
                <w:sz w:val="28"/>
                <w:szCs w:val="28"/>
              </w:rPr>
              <w:t xml:space="preserve">. </w:t>
            </w:r>
            <w:proofErr w:type="spellStart"/>
            <w:r w:rsidRPr="00506FED">
              <w:rPr>
                <w:sz w:val="28"/>
                <w:szCs w:val="28"/>
              </w:rPr>
              <w:t>Котиб</w:t>
            </w:r>
            <w:proofErr w:type="spellEnd"/>
            <w:r w:rsidRPr="00506FED">
              <w:rPr>
                <w:sz w:val="28"/>
                <w:szCs w:val="28"/>
              </w:rPr>
              <w:t xml:space="preserve"> </w:t>
            </w:r>
            <w:proofErr w:type="spellStart"/>
            <w:r w:rsidRPr="00506FED">
              <w:rPr>
                <w:sz w:val="28"/>
                <w:szCs w:val="28"/>
              </w:rPr>
              <w:t>терминали</w:t>
            </w:r>
            <w:proofErr w:type="spellEnd"/>
            <w:r w:rsidRPr="00506FED">
              <w:rPr>
                <w:sz w:val="28"/>
                <w:szCs w:val="28"/>
              </w:rPr>
              <w:t xml:space="preserve"> максимум </w:t>
            </w:r>
            <w:proofErr w:type="spellStart"/>
            <w:r w:rsidRPr="00506FED">
              <w:rPr>
                <w:sz w:val="28"/>
                <w:szCs w:val="28"/>
              </w:rPr>
              <w:t>бешта</w:t>
            </w:r>
            <w:proofErr w:type="spellEnd"/>
            <w:r w:rsidRPr="00506FED">
              <w:rPr>
                <w:sz w:val="28"/>
                <w:szCs w:val="28"/>
              </w:rPr>
              <w:t xml:space="preserve"> </w:t>
            </w:r>
            <w:proofErr w:type="spellStart"/>
            <w:r w:rsidRPr="00506FED">
              <w:rPr>
                <w:sz w:val="28"/>
                <w:szCs w:val="28"/>
              </w:rPr>
              <w:t>кирувчи</w:t>
            </w:r>
            <w:proofErr w:type="spellEnd"/>
            <w:r w:rsidRPr="00506FED">
              <w:rPr>
                <w:sz w:val="28"/>
                <w:szCs w:val="28"/>
              </w:rPr>
              <w:t xml:space="preserve"> </w:t>
            </w:r>
            <w:proofErr w:type="spellStart"/>
            <w:r w:rsidRPr="00506FED">
              <w:rPr>
                <w:sz w:val="28"/>
                <w:szCs w:val="28"/>
              </w:rPr>
              <w:t>чақирувларни</w:t>
            </w:r>
            <w:proofErr w:type="spellEnd"/>
            <w:r w:rsidRPr="00506FED">
              <w:rPr>
                <w:sz w:val="28"/>
                <w:szCs w:val="28"/>
              </w:rPr>
              <w:t xml:space="preserve"> </w:t>
            </w:r>
            <w:proofErr w:type="spellStart"/>
            <w:r w:rsidRPr="00506FED">
              <w:rPr>
                <w:sz w:val="28"/>
                <w:szCs w:val="28"/>
              </w:rPr>
              <w:t>сақлаб</w:t>
            </w:r>
            <w:proofErr w:type="spellEnd"/>
            <w:r w:rsidRPr="00506FED">
              <w:rPr>
                <w:sz w:val="28"/>
                <w:szCs w:val="28"/>
              </w:rPr>
              <w:t xml:space="preserve"> </w:t>
            </w:r>
            <w:proofErr w:type="spellStart"/>
            <w:r w:rsidRPr="00506FED">
              <w:rPr>
                <w:sz w:val="28"/>
                <w:szCs w:val="28"/>
              </w:rPr>
              <w:t>қолиши</w:t>
            </w:r>
            <w:proofErr w:type="spellEnd"/>
            <w:r w:rsidRPr="00506FED">
              <w:rPr>
                <w:sz w:val="28"/>
                <w:szCs w:val="28"/>
              </w:rPr>
              <w:t xml:space="preserve"> </w:t>
            </w:r>
            <w:proofErr w:type="spellStart"/>
            <w:r w:rsidRPr="00506FED">
              <w:rPr>
                <w:sz w:val="28"/>
                <w:szCs w:val="28"/>
              </w:rPr>
              <w:t>мумкин</w:t>
            </w:r>
            <w:proofErr w:type="spellEnd"/>
            <w:r w:rsidRPr="00506FED">
              <w:rPr>
                <w:sz w:val="28"/>
                <w:szCs w:val="28"/>
              </w:rPr>
              <w:t>.</w:t>
            </w:r>
          </w:p>
          <w:p w14:paraId="54D6B9A8" w14:textId="77777777" w:rsidR="00E352E1" w:rsidRPr="00506FED" w:rsidRDefault="00E352E1" w:rsidP="00CE76B4">
            <w:pPr>
              <w:tabs>
                <w:tab w:val="left" w:pos="675"/>
                <w:tab w:val="left" w:pos="4219"/>
                <w:tab w:val="left" w:pos="9321"/>
              </w:tabs>
              <w:jc w:val="both"/>
              <w:rPr>
                <w:sz w:val="28"/>
                <w:szCs w:val="28"/>
              </w:rPr>
            </w:pPr>
          </w:p>
        </w:tc>
      </w:tr>
      <w:tr w:rsidR="00924A19" w:rsidRPr="005234B4" w14:paraId="53DB60C9" w14:textId="77777777">
        <w:trPr>
          <w:tblCellSpacing w:w="0" w:type="dxa"/>
          <w:jc w:val="center"/>
        </w:trPr>
        <w:tc>
          <w:tcPr>
            <w:tcW w:w="2007" w:type="pct"/>
          </w:tcPr>
          <w:p w14:paraId="4AFCBE6B"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 xml:space="preserve">Услуга универсального </w:t>
            </w:r>
            <w:r w:rsidRPr="00506FED">
              <w:rPr>
                <w:b/>
                <w:sz w:val="28"/>
                <w:szCs w:val="28"/>
                <w:lang w:val="uz-Cyrl-UZ"/>
              </w:rPr>
              <w:br/>
              <w:t>доступа к номеру</w:t>
            </w:r>
          </w:p>
          <w:p w14:paraId="5D21F7B2"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 xml:space="preserve">- </w:t>
            </w:r>
            <w:r w:rsidR="00457EA8" w:rsidRPr="000466FA">
              <w:rPr>
                <w:sz w:val="28"/>
                <w:szCs w:val="28"/>
                <w:lang w:val="uz-Cyrl-UZ"/>
              </w:rPr>
              <w:t>raqam</w:t>
            </w:r>
            <w:r w:rsidRPr="00506FED">
              <w:rPr>
                <w:sz w:val="28"/>
                <w:szCs w:val="28"/>
                <w:lang w:val="uz-Cyrl-UZ"/>
              </w:rPr>
              <w:t>dan universal foydalanish xizmati</w:t>
            </w:r>
          </w:p>
          <w:p w14:paraId="7B2845EC" w14:textId="5ACD9DDC"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457EA8" w:rsidRPr="000466FA">
              <w:rPr>
                <w:sz w:val="28"/>
                <w:szCs w:val="28"/>
                <w:lang w:val="uz-Cyrl-UZ"/>
              </w:rPr>
              <w:t>рақам</w:t>
            </w:r>
            <w:r w:rsidR="00924A19" w:rsidRPr="00506FED">
              <w:rPr>
                <w:sz w:val="28"/>
                <w:szCs w:val="28"/>
                <w:lang w:val="uz-Cyrl-UZ"/>
              </w:rPr>
              <w:t xml:space="preserve">дан универсал </w:t>
            </w:r>
            <w:r w:rsidR="00924A19" w:rsidRPr="00506FED">
              <w:rPr>
                <w:sz w:val="28"/>
                <w:szCs w:val="28"/>
                <w:lang w:val="uz-Cyrl-UZ"/>
              </w:rPr>
              <w:br/>
              <w:t>фойдаланиш хизмати</w:t>
            </w:r>
          </w:p>
          <w:p w14:paraId="530F5BE7" w14:textId="77777777" w:rsidR="00924A19" w:rsidRPr="00506FED" w:rsidRDefault="00924A19" w:rsidP="00A64EC8">
            <w:pPr>
              <w:tabs>
                <w:tab w:val="left" w:pos="675"/>
                <w:tab w:val="left" w:pos="4219"/>
                <w:tab w:val="left" w:pos="9321"/>
              </w:tabs>
              <w:rPr>
                <w:sz w:val="28"/>
                <w:szCs w:val="28"/>
                <w:lang w:val="uz-Cyrl-UZ"/>
              </w:rPr>
            </w:pPr>
            <w:proofErr w:type="gramStart"/>
            <w:r w:rsidRPr="00506FED">
              <w:rPr>
                <w:b/>
                <w:sz w:val="28"/>
                <w:szCs w:val="28"/>
                <w:lang w:val="fr-FR"/>
              </w:rPr>
              <w:t>en</w:t>
            </w:r>
            <w:proofErr w:type="gramEnd"/>
            <w:r w:rsidRPr="00506FED">
              <w:rPr>
                <w:b/>
                <w:sz w:val="28"/>
                <w:szCs w:val="28"/>
                <w:lang w:val="fr-FR"/>
              </w:rPr>
              <w:t xml:space="preserve"> </w:t>
            </w:r>
            <w:r w:rsidRPr="00506FED">
              <w:rPr>
                <w:sz w:val="28"/>
                <w:szCs w:val="28"/>
                <w:lang w:val="fr-FR"/>
              </w:rPr>
              <w:t xml:space="preserve">- </w:t>
            </w:r>
            <w:r w:rsidRPr="00506FED">
              <w:rPr>
                <w:sz w:val="28"/>
                <w:szCs w:val="28"/>
                <w:lang w:val="uz-Cyrl-UZ"/>
              </w:rPr>
              <w:t xml:space="preserve">universal access number </w:t>
            </w:r>
          </w:p>
          <w:p w14:paraId="0F459FC9" w14:textId="77777777" w:rsidR="00924A19" w:rsidRPr="00506FED" w:rsidRDefault="00924A19" w:rsidP="00A64EC8">
            <w:pPr>
              <w:tabs>
                <w:tab w:val="left" w:pos="675"/>
                <w:tab w:val="left" w:pos="4219"/>
                <w:tab w:val="left" w:pos="9321"/>
              </w:tabs>
              <w:rPr>
                <w:b/>
                <w:sz w:val="28"/>
                <w:szCs w:val="28"/>
                <w:lang w:val="en-US"/>
              </w:rPr>
            </w:pPr>
            <w:r w:rsidRPr="00506FED">
              <w:rPr>
                <w:sz w:val="28"/>
                <w:szCs w:val="28"/>
                <w:lang w:val="en-US"/>
              </w:rPr>
              <w:t>service</w:t>
            </w:r>
          </w:p>
        </w:tc>
        <w:tc>
          <w:tcPr>
            <w:tcW w:w="2993" w:type="pct"/>
          </w:tcPr>
          <w:p w14:paraId="7D0FA6F3" w14:textId="77777777" w:rsidR="00924A19" w:rsidRPr="00506FED" w:rsidRDefault="00924A19" w:rsidP="003E69B7">
            <w:pPr>
              <w:pStyle w:val="BodyText"/>
              <w:rPr>
                <w:szCs w:val="28"/>
              </w:rPr>
            </w:pPr>
            <w:r w:rsidRPr="00506FED">
              <w:rPr>
                <w:szCs w:val="28"/>
              </w:rPr>
              <w:t>Услуга, позволяющая связаться из какой-либо точки страны с абонентом, который имеет несколько телефонных аппаратов в разных частях страны, посредством набора одного определенного номера. Вызовы от абонентов, подключенных к телефонным станциям, которые   расположены в обусловленных зонах страны, будут направляться в этих зонах к телефонным аппаратам (с некоторыми ограничениями), пользующимся этими услугами.</w:t>
            </w:r>
          </w:p>
          <w:p w14:paraId="5C84BCAD" w14:textId="77777777" w:rsidR="00924A19" w:rsidRPr="00506FED" w:rsidRDefault="00924A19" w:rsidP="003E69B7">
            <w:pPr>
              <w:pStyle w:val="BodyText"/>
              <w:rPr>
                <w:szCs w:val="28"/>
              </w:rPr>
            </w:pPr>
          </w:p>
          <w:p w14:paraId="6B471130" w14:textId="77777777" w:rsidR="00924A19" w:rsidRPr="00506FED" w:rsidRDefault="00924A19" w:rsidP="003E69B7">
            <w:pPr>
              <w:tabs>
                <w:tab w:val="left" w:pos="675"/>
                <w:tab w:val="left" w:pos="4219"/>
                <w:tab w:val="left" w:pos="9321"/>
              </w:tabs>
              <w:jc w:val="both"/>
              <w:rPr>
                <w:sz w:val="28"/>
                <w:szCs w:val="28"/>
              </w:rPr>
            </w:pPr>
            <w:proofErr w:type="spellStart"/>
            <w:r w:rsidRPr="00506FED">
              <w:rPr>
                <w:sz w:val="28"/>
                <w:szCs w:val="28"/>
                <w:lang w:val="en-US"/>
              </w:rPr>
              <w:t>Mamlakatning</w:t>
            </w:r>
            <w:proofErr w:type="spellEnd"/>
            <w:r w:rsidRPr="00506FED">
              <w:rPr>
                <w:sz w:val="28"/>
                <w:szCs w:val="28"/>
              </w:rPr>
              <w:t xml:space="preserve"> </w:t>
            </w:r>
            <w:proofErr w:type="spellStart"/>
            <w:r w:rsidRPr="00506FED">
              <w:rPr>
                <w:sz w:val="28"/>
                <w:szCs w:val="28"/>
                <w:lang w:val="en-US"/>
              </w:rPr>
              <w:t>turli</w:t>
            </w:r>
            <w:proofErr w:type="spellEnd"/>
            <w:r w:rsidRPr="00506FED">
              <w:rPr>
                <w:sz w:val="28"/>
                <w:szCs w:val="28"/>
              </w:rPr>
              <w:t xml:space="preserve"> </w:t>
            </w:r>
            <w:proofErr w:type="spellStart"/>
            <w:r w:rsidRPr="00506FED">
              <w:rPr>
                <w:sz w:val="28"/>
                <w:szCs w:val="28"/>
                <w:lang w:val="en-US"/>
              </w:rPr>
              <w:t>qismlarida</w:t>
            </w:r>
            <w:proofErr w:type="spellEnd"/>
            <w:r w:rsidRPr="00506FED">
              <w:rPr>
                <w:sz w:val="28"/>
                <w:szCs w:val="28"/>
              </w:rPr>
              <w:t xml:space="preserve"> </w:t>
            </w:r>
            <w:proofErr w:type="spellStart"/>
            <w:r w:rsidRPr="00506FED">
              <w:rPr>
                <w:sz w:val="28"/>
                <w:szCs w:val="28"/>
                <w:lang w:val="en-US"/>
              </w:rPr>
              <w:t>mamlakatning</w:t>
            </w:r>
            <w:proofErr w:type="spellEnd"/>
            <w:r w:rsidRPr="00506FED">
              <w:rPr>
                <w:sz w:val="28"/>
                <w:szCs w:val="28"/>
              </w:rPr>
              <w:t xml:space="preserve"> </w:t>
            </w:r>
            <w:proofErr w:type="spellStart"/>
            <w:r w:rsidRPr="00506FED">
              <w:rPr>
                <w:sz w:val="28"/>
                <w:szCs w:val="28"/>
                <w:lang w:val="en-US"/>
              </w:rPr>
              <w:t>istalgan</w:t>
            </w:r>
            <w:proofErr w:type="spellEnd"/>
            <w:r w:rsidRPr="00506FED">
              <w:rPr>
                <w:sz w:val="28"/>
                <w:szCs w:val="28"/>
              </w:rPr>
              <w:t xml:space="preserve"> </w:t>
            </w:r>
            <w:proofErr w:type="spellStart"/>
            <w:r w:rsidRPr="00506FED">
              <w:rPr>
                <w:sz w:val="28"/>
                <w:szCs w:val="28"/>
                <w:lang w:val="en-US"/>
              </w:rPr>
              <w:t>nuqtasidagi</w:t>
            </w:r>
            <w:proofErr w:type="spellEnd"/>
            <w:r w:rsidRPr="00506FED">
              <w:rPr>
                <w:sz w:val="28"/>
                <w:szCs w:val="28"/>
              </w:rPr>
              <w:t xml:space="preserve"> </w:t>
            </w:r>
            <w:proofErr w:type="spellStart"/>
            <w:r w:rsidRPr="00506FED">
              <w:rPr>
                <w:sz w:val="28"/>
                <w:szCs w:val="28"/>
                <w:lang w:val="en-US"/>
              </w:rPr>
              <w:t>bir</w:t>
            </w:r>
            <w:proofErr w:type="spellEnd"/>
            <w:r w:rsidRPr="00506FED">
              <w:rPr>
                <w:sz w:val="28"/>
                <w:szCs w:val="28"/>
              </w:rPr>
              <w:t xml:space="preserve"> </w:t>
            </w:r>
            <w:proofErr w:type="spellStart"/>
            <w:r w:rsidRPr="00506FED">
              <w:rPr>
                <w:sz w:val="28"/>
                <w:szCs w:val="28"/>
                <w:lang w:val="en-US"/>
              </w:rPr>
              <w:t>nechta</w:t>
            </w:r>
            <w:proofErr w:type="spellEnd"/>
            <w:r w:rsidRPr="00506FED">
              <w:rPr>
                <w:sz w:val="28"/>
                <w:szCs w:val="28"/>
              </w:rPr>
              <w:t xml:space="preserve"> </w:t>
            </w:r>
            <w:proofErr w:type="spellStart"/>
            <w:r w:rsidRPr="00506FED">
              <w:rPr>
                <w:sz w:val="28"/>
                <w:szCs w:val="28"/>
                <w:lang w:val="en-US"/>
              </w:rPr>
              <w:t>telefon</w:t>
            </w:r>
            <w:proofErr w:type="spellEnd"/>
            <w:r w:rsidRPr="00506FED">
              <w:rPr>
                <w:sz w:val="28"/>
                <w:szCs w:val="28"/>
              </w:rPr>
              <w:t xml:space="preserve"> </w:t>
            </w:r>
            <w:proofErr w:type="spellStart"/>
            <w:r w:rsidRPr="00506FED">
              <w:rPr>
                <w:sz w:val="28"/>
                <w:szCs w:val="28"/>
                <w:lang w:val="en-US"/>
              </w:rPr>
              <w:t>apparatlariga</w:t>
            </w:r>
            <w:proofErr w:type="spellEnd"/>
            <w:r w:rsidRPr="00506FED">
              <w:rPr>
                <w:sz w:val="28"/>
                <w:szCs w:val="28"/>
              </w:rPr>
              <w:t xml:space="preserve"> </w:t>
            </w:r>
            <w:proofErr w:type="spellStart"/>
            <w:r w:rsidRPr="00506FED">
              <w:rPr>
                <w:sz w:val="28"/>
                <w:szCs w:val="28"/>
                <w:lang w:val="en-US"/>
              </w:rPr>
              <w:t>ega</w:t>
            </w:r>
            <w:proofErr w:type="spellEnd"/>
            <w:r w:rsidRPr="00506FED">
              <w:rPr>
                <w:sz w:val="28"/>
                <w:szCs w:val="28"/>
              </w:rPr>
              <w:t xml:space="preserve"> </w:t>
            </w:r>
            <w:proofErr w:type="spellStart"/>
            <w:proofErr w:type="gramStart"/>
            <w:r w:rsidRPr="00506FED">
              <w:rPr>
                <w:sz w:val="28"/>
                <w:szCs w:val="28"/>
                <w:lang w:val="en-US"/>
              </w:rPr>
              <w:t>bo</w:t>
            </w:r>
            <w:proofErr w:type="spellEnd"/>
            <w:r w:rsidRPr="00506FED">
              <w:rPr>
                <w:sz w:val="28"/>
                <w:szCs w:val="28"/>
              </w:rPr>
              <w:t>‘</w:t>
            </w:r>
            <w:proofErr w:type="spellStart"/>
            <w:proofErr w:type="gramEnd"/>
            <w:r w:rsidRPr="00506FED">
              <w:rPr>
                <w:sz w:val="28"/>
                <w:szCs w:val="28"/>
                <w:lang w:val="en-US"/>
              </w:rPr>
              <w:t>lgan</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proofErr w:type="spellStart"/>
            <w:r w:rsidRPr="00506FED">
              <w:rPr>
                <w:sz w:val="28"/>
                <w:szCs w:val="28"/>
                <w:lang w:val="en-US"/>
              </w:rPr>
              <w:t>bilan</w:t>
            </w:r>
            <w:proofErr w:type="spellEnd"/>
            <w:r w:rsidRPr="00506FED">
              <w:rPr>
                <w:sz w:val="28"/>
                <w:szCs w:val="28"/>
              </w:rPr>
              <w:t xml:space="preserve">, </w:t>
            </w:r>
            <w:proofErr w:type="spellStart"/>
            <w:r w:rsidRPr="00506FED">
              <w:rPr>
                <w:sz w:val="28"/>
                <w:szCs w:val="28"/>
                <w:lang w:val="en-US"/>
              </w:rPr>
              <w:t>bitta</w:t>
            </w:r>
            <w:proofErr w:type="spellEnd"/>
            <w:r w:rsidRPr="00506FED">
              <w:rPr>
                <w:sz w:val="28"/>
                <w:szCs w:val="28"/>
              </w:rPr>
              <w:t xml:space="preserve"> </w:t>
            </w:r>
            <w:proofErr w:type="spellStart"/>
            <w:r w:rsidRPr="00506FED">
              <w:rPr>
                <w:sz w:val="28"/>
                <w:szCs w:val="28"/>
                <w:lang w:val="en-US"/>
              </w:rPr>
              <w:t>aniq</w:t>
            </w:r>
            <w:proofErr w:type="spellEnd"/>
            <w:r w:rsidRPr="00506FED">
              <w:rPr>
                <w:sz w:val="28"/>
                <w:szCs w:val="28"/>
              </w:rPr>
              <w:t xml:space="preserve"> </w:t>
            </w:r>
            <w:proofErr w:type="spellStart"/>
            <w:r w:rsidR="00457EA8">
              <w:rPr>
                <w:sz w:val="28"/>
                <w:szCs w:val="28"/>
                <w:lang w:val="en-US"/>
              </w:rPr>
              <w:t>raqam</w:t>
            </w:r>
            <w:r w:rsidRPr="00506FED">
              <w:rPr>
                <w:sz w:val="28"/>
                <w:szCs w:val="28"/>
                <w:lang w:val="en-US"/>
              </w:rPr>
              <w:t>ni</w:t>
            </w:r>
            <w:proofErr w:type="spellEnd"/>
            <w:r w:rsidRPr="00506FED">
              <w:rPr>
                <w:sz w:val="28"/>
                <w:szCs w:val="28"/>
              </w:rPr>
              <w:t xml:space="preserve"> </w:t>
            </w:r>
            <w:proofErr w:type="spellStart"/>
            <w:r w:rsidRPr="00506FED">
              <w:rPr>
                <w:sz w:val="28"/>
                <w:szCs w:val="28"/>
                <w:lang w:val="en-US"/>
              </w:rPr>
              <w:t>terish</w:t>
            </w:r>
            <w:proofErr w:type="spellEnd"/>
            <w:r w:rsidRPr="00506FED">
              <w:rPr>
                <w:sz w:val="28"/>
                <w:szCs w:val="28"/>
              </w:rPr>
              <w:t xml:space="preserve"> </w:t>
            </w:r>
            <w:proofErr w:type="spellStart"/>
            <w:r w:rsidRPr="00506FED">
              <w:rPr>
                <w:sz w:val="28"/>
                <w:szCs w:val="28"/>
                <w:lang w:val="en-US"/>
              </w:rPr>
              <w:t>orqali</w:t>
            </w:r>
            <w:proofErr w:type="spellEnd"/>
            <w:r w:rsidRPr="00506FED">
              <w:rPr>
                <w:sz w:val="28"/>
                <w:szCs w:val="28"/>
              </w:rPr>
              <w:t xml:space="preserve"> </w:t>
            </w:r>
            <w:r w:rsidRPr="00506FED">
              <w:rPr>
                <w:sz w:val="28"/>
                <w:szCs w:val="28"/>
                <w:lang w:val="en-US"/>
              </w:rPr>
              <w:t>bog</w:t>
            </w:r>
            <w:r w:rsidRPr="00506FED">
              <w:rPr>
                <w:sz w:val="28"/>
                <w:szCs w:val="28"/>
              </w:rPr>
              <w:t>‘</w:t>
            </w:r>
            <w:proofErr w:type="spellStart"/>
            <w:r w:rsidRPr="00506FED">
              <w:rPr>
                <w:sz w:val="28"/>
                <w:szCs w:val="28"/>
                <w:lang w:val="en-US"/>
              </w:rPr>
              <w:t>lanish</w:t>
            </w:r>
            <w:proofErr w:type="spellEnd"/>
            <w:r w:rsidRPr="00506FED">
              <w:rPr>
                <w:sz w:val="28"/>
                <w:szCs w:val="28"/>
              </w:rPr>
              <w:t xml:space="preserve"> </w:t>
            </w:r>
            <w:proofErr w:type="spellStart"/>
            <w:r w:rsidRPr="00506FED">
              <w:rPr>
                <w:sz w:val="28"/>
                <w:szCs w:val="28"/>
                <w:lang w:val="en-US"/>
              </w:rPr>
              <w:t>imkoniga</w:t>
            </w:r>
            <w:proofErr w:type="spellEnd"/>
            <w:r w:rsidRPr="00506FED">
              <w:rPr>
                <w:sz w:val="28"/>
                <w:szCs w:val="28"/>
              </w:rPr>
              <w:t xml:space="preserve"> </w:t>
            </w:r>
            <w:proofErr w:type="spellStart"/>
            <w:r w:rsidR="008733E7" w:rsidRPr="00506FED">
              <w:rPr>
                <w:sz w:val="28"/>
                <w:szCs w:val="28"/>
                <w:lang w:val="en-US"/>
              </w:rPr>
              <w:t>ega</w:t>
            </w:r>
            <w:proofErr w:type="spellEnd"/>
            <w:r w:rsidR="008733E7" w:rsidRPr="00506FED">
              <w:rPr>
                <w:sz w:val="28"/>
                <w:szCs w:val="28"/>
              </w:rPr>
              <w:t xml:space="preserve"> </w:t>
            </w:r>
            <w:proofErr w:type="spellStart"/>
            <w:r w:rsidRPr="00506FED">
              <w:rPr>
                <w:sz w:val="28"/>
                <w:szCs w:val="28"/>
                <w:lang w:val="en-US"/>
              </w:rPr>
              <w:t>xizmat</w:t>
            </w:r>
            <w:proofErr w:type="spellEnd"/>
            <w:r w:rsidRPr="00506FED">
              <w:rPr>
                <w:sz w:val="28"/>
                <w:szCs w:val="28"/>
              </w:rPr>
              <w:t xml:space="preserve">. </w:t>
            </w:r>
            <w:proofErr w:type="spellStart"/>
            <w:r w:rsidRPr="00506FED">
              <w:rPr>
                <w:sz w:val="28"/>
                <w:szCs w:val="28"/>
                <w:lang w:val="en-US"/>
              </w:rPr>
              <w:t>Mamlakatning</w:t>
            </w:r>
            <w:proofErr w:type="spellEnd"/>
            <w:r w:rsidRPr="00506FED">
              <w:rPr>
                <w:sz w:val="28"/>
                <w:szCs w:val="28"/>
              </w:rPr>
              <w:t xml:space="preserve"> </w:t>
            </w:r>
            <w:proofErr w:type="gramStart"/>
            <w:r w:rsidRPr="00506FED">
              <w:rPr>
                <w:sz w:val="28"/>
                <w:szCs w:val="28"/>
                <w:lang w:val="en-US"/>
              </w:rPr>
              <w:t>o</w:t>
            </w:r>
            <w:r w:rsidRPr="00506FED">
              <w:rPr>
                <w:sz w:val="28"/>
                <w:szCs w:val="28"/>
              </w:rPr>
              <w:t>‘</w:t>
            </w:r>
            <w:proofErr w:type="spellStart"/>
            <w:proofErr w:type="gramEnd"/>
            <w:r w:rsidRPr="00506FED">
              <w:rPr>
                <w:sz w:val="28"/>
                <w:szCs w:val="28"/>
                <w:lang w:val="en-US"/>
              </w:rPr>
              <w:t>zaro</w:t>
            </w:r>
            <w:proofErr w:type="spellEnd"/>
            <w:r w:rsidRPr="00506FED">
              <w:rPr>
                <w:sz w:val="28"/>
                <w:szCs w:val="28"/>
              </w:rPr>
              <w:t xml:space="preserve"> </w:t>
            </w:r>
            <w:r w:rsidRPr="00506FED">
              <w:rPr>
                <w:sz w:val="28"/>
                <w:szCs w:val="28"/>
                <w:lang w:val="en-US"/>
              </w:rPr>
              <w:t>bog</w:t>
            </w:r>
            <w:r w:rsidRPr="00506FED">
              <w:rPr>
                <w:sz w:val="28"/>
                <w:szCs w:val="28"/>
              </w:rPr>
              <w:t>‘</w:t>
            </w:r>
            <w:proofErr w:type="spellStart"/>
            <w:r w:rsidRPr="00506FED">
              <w:rPr>
                <w:sz w:val="28"/>
                <w:szCs w:val="28"/>
                <w:lang w:val="en-US"/>
              </w:rPr>
              <w:t>langan</w:t>
            </w:r>
            <w:proofErr w:type="spellEnd"/>
            <w:r w:rsidRPr="00506FED">
              <w:rPr>
                <w:sz w:val="28"/>
                <w:szCs w:val="28"/>
              </w:rPr>
              <w:t xml:space="preserve"> </w:t>
            </w:r>
            <w:proofErr w:type="spellStart"/>
            <w:r w:rsidRPr="00506FED">
              <w:rPr>
                <w:sz w:val="28"/>
                <w:szCs w:val="28"/>
                <w:lang w:val="en-US"/>
              </w:rPr>
              <w:t>zonalarida</w:t>
            </w:r>
            <w:proofErr w:type="spellEnd"/>
            <w:r w:rsidRPr="00506FED">
              <w:rPr>
                <w:sz w:val="28"/>
                <w:szCs w:val="28"/>
              </w:rPr>
              <w:t xml:space="preserve"> </w:t>
            </w:r>
            <w:proofErr w:type="spellStart"/>
            <w:r w:rsidRPr="00506FED">
              <w:rPr>
                <w:sz w:val="28"/>
                <w:szCs w:val="28"/>
                <w:lang w:val="en-US"/>
              </w:rPr>
              <w:t>joylashgan</w:t>
            </w:r>
            <w:proofErr w:type="spellEnd"/>
            <w:r w:rsidRPr="00506FED">
              <w:rPr>
                <w:sz w:val="28"/>
                <w:szCs w:val="28"/>
              </w:rPr>
              <w:t xml:space="preserve"> </w:t>
            </w:r>
            <w:proofErr w:type="spellStart"/>
            <w:r w:rsidRPr="00506FED">
              <w:rPr>
                <w:sz w:val="28"/>
                <w:szCs w:val="28"/>
                <w:lang w:val="en-US"/>
              </w:rPr>
              <w:t>telefon</w:t>
            </w:r>
            <w:proofErr w:type="spellEnd"/>
            <w:r w:rsidRPr="00506FED">
              <w:rPr>
                <w:sz w:val="28"/>
                <w:szCs w:val="28"/>
              </w:rPr>
              <w:t xml:space="preserve"> </w:t>
            </w:r>
            <w:proofErr w:type="spellStart"/>
            <w:r w:rsidRPr="00506FED">
              <w:rPr>
                <w:sz w:val="28"/>
                <w:szCs w:val="28"/>
                <w:lang w:val="en-US"/>
              </w:rPr>
              <w:t>stansiyalariga</w:t>
            </w:r>
            <w:proofErr w:type="spellEnd"/>
            <w:r w:rsidRPr="00506FED">
              <w:rPr>
                <w:sz w:val="28"/>
                <w:szCs w:val="28"/>
              </w:rPr>
              <w:t xml:space="preserve"> </w:t>
            </w:r>
            <w:proofErr w:type="spellStart"/>
            <w:r w:rsidRPr="00506FED">
              <w:rPr>
                <w:sz w:val="28"/>
                <w:szCs w:val="28"/>
                <w:lang w:val="en-US"/>
              </w:rPr>
              <w:t>ulangan</w:t>
            </w:r>
            <w:proofErr w:type="spellEnd"/>
            <w:r w:rsidRPr="00506FED">
              <w:rPr>
                <w:sz w:val="28"/>
                <w:szCs w:val="28"/>
              </w:rPr>
              <w:t xml:space="preserve"> </w:t>
            </w:r>
            <w:proofErr w:type="spellStart"/>
            <w:r w:rsidRPr="00506FED">
              <w:rPr>
                <w:sz w:val="28"/>
                <w:szCs w:val="28"/>
                <w:lang w:val="en-US"/>
              </w:rPr>
              <w:t>abonentlar</w:t>
            </w:r>
            <w:proofErr w:type="spellEnd"/>
            <w:r w:rsidRPr="00506FED">
              <w:rPr>
                <w:sz w:val="28"/>
                <w:szCs w:val="28"/>
              </w:rPr>
              <w:t xml:space="preserve"> </w:t>
            </w:r>
            <w:proofErr w:type="spellStart"/>
            <w:r w:rsidRPr="00506FED">
              <w:rPr>
                <w:sz w:val="28"/>
                <w:szCs w:val="28"/>
                <w:lang w:val="en-US"/>
              </w:rPr>
              <w:t>tomonidan</w:t>
            </w:r>
            <w:proofErr w:type="spellEnd"/>
            <w:r w:rsidRPr="00506FED">
              <w:rPr>
                <w:sz w:val="28"/>
                <w:szCs w:val="28"/>
              </w:rPr>
              <w:t xml:space="preserve"> </w:t>
            </w:r>
            <w:proofErr w:type="spellStart"/>
            <w:r w:rsidRPr="00506FED">
              <w:rPr>
                <w:sz w:val="28"/>
                <w:szCs w:val="28"/>
                <w:lang w:val="en-US"/>
              </w:rPr>
              <w:t>chaqiruvlar</w:t>
            </w:r>
            <w:proofErr w:type="spellEnd"/>
            <w:r w:rsidRPr="00506FED">
              <w:rPr>
                <w:sz w:val="28"/>
                <w:szCs w:val="28"/>
              </w:rPr>
              <w:t xml:space="preserve"> </w:t>
            </w:r>
            <w:proofErr w:type="spellStart"/>
            <w:r w:rsidRPr="00506FED">
              <w:rPr>
                <w:sz w:val="28"/>
                <w:szCs w:val="28"/>
                <w:lang w:val="en-US"/>
              </w:rPr>
              <w:t>ushbu</w:t>
            </w:r>
            <w:proofErr w:type="spellEnd"/>
            <w:r w:rsidRPr="00506FED">
              <w:rPr>
                <w:sz w:val="28"/>
                <w:szCs w:val="28"/>
              </w:rPr>
              <w:t xml:space="preserve"> </w:t>
            </w:r>
            <w:proofErr w:type="spellStart"/>
            <w:r w:rsidRPr="00506FED">
              <w:rPr>
                <w:sz w:val="28"/>
                <w:szCs w:val="28"/>
                <w:lang w:val="en-US"/>
              </w:rPr>
              <w:t>zonalardagi</w:t>
            </w:r>
            <w:proofErr w:type="spellEnd"/>
            <w:r w:rsidRPr="00506FED">
              <w:rPr>
                <w:sz w:val="28"/>
                <w:szCs w:val="28"/>
              </w:rPr>
              <w:t xml:space="preserve"> </w:t>
            </w:r>
            <w:proofErr w:type="spellStart"/>
            <w:r w:rsidRPr="00506FED">
              <w:rPr>
                <w:sz w:val="28"/>
                <w:szCs w:val="28"/>
                <w:lang w:val="en-US"/>
              </w:rPr>
              <w:t>shu</w:t>
            </w:r>
            <w:proofErr w:type="spellEnd"/>
            <w:r w:rsidRPr="00506FED">
              <w:rPr>
                <w:sz w:val="28"/>
                <w:szCs w:val="28"/>
              </w:rPr>
              <w:t xml:space="preserve"> </w:t>
            </w:r>
            <w:proofErr w:type="spellStart"/>
            <w:r w:rsidRPr="00506FED">
              <w:rPr>
                <w:sz w:val="28"/>
                <w:szCs w:val="28"/>
                <w:lang w:val="en-US"/>
              </w:rPr>
              <w:t>xizmatlardan</w:t>
            </w:r>
            <w:proofErr w:type="spellEnd"/>
            <w:r w:rsidRPr="00506FED">
              <w:rPr>
                <w:sz w:val="28"/>
                <w:szCs w:val="28"/>
              </w:rPr>
              <w:t xml:space="preserve"> </w:t>
            </w:r>
            <w:proofErr w:type="spellStart"/>
            <w:r w:rsidRPr="00506FED">
              <w:rPr>
                <w:sz w:val="28"/>
                <w:szCs w:val="28"/>
                <w:lang w:val="en-US"/>
              </w:rPr>
              <w:t>foydalanadigan</w:t>
            </w:r>
            <w:proofErr w:type="spellEnd"/>
            <w:r w:rsidRPr="00506FED">
              <w:rPr>
                <w:sz w:val="28"/>
                <w:szCs w:val="28"/>
              </w:rPr>
              <w:t xml:space="preserve"> </w:t>
            </w:r>
            <w:proofErr w:type="spellStart"/>
            <w:r w:rsidRPr="00506FED">
              <w:rPr>
                <w:sz w:val="28"/>
                <w:szCs w:val="28"/>
                <w:lang w:val="en-US"/>
              </w:rPr>
              <w:t>telefon</w:t>
            </w:r>
            <w:proofErr w:type="spellEnd"/>
            <w:r w:rsidRPr="00506FED">
              <w:rPr>
                <w:sz w:val="28"/>
                <w:szCs w:val="28"/>
              </w:rPr>
              <w:t xml:space="preserve"> </w:t>
            </w:r>
            <w:proofErr w:type="spellStart"/>
            <w:r w:rsidRPr="00506FED">
              <w:rPr>
                <w:sz w:val="28"/>
                <w:szCs w:val="28"/>
                <w:lang w:val="en-US"/>
              </w:rPr>
              <w:t>apparatlariga</w:t>
            </w:r>
            <w:proofErr w:type="spellEnd"/>
            <w:r w:rsidRPr="00506FED">
              <w:rPr>
                <w:sz w:val="28"/>
                <w:szCs w:val="28"/>
              </w:rPr>
              <w:t xml:space="preserve"> (</w:t>
            </w:r>
            <w:proofErr w:type="spellStart"/>
            <w:r w:rsidRPr="00506FED">
              <w:rPr>
                <w:sz w:val="28"/>
                <w:szCs w:val="28"/>
                <w:lang w:val="en-US"/>
              </w:rPr>
              <w:t>ayrim</w:t>
            </w:r>
            <w:proofErr w:type="spellEnd"/>
            <w:r w:rsidRPr="00506FED">
              <w:rPr>
                <w:sz w:val="28"/>
                <w:szCs w:val="28"/>
              </w:rPr>
              <w:t xml:space="preserve"> </w:t>
            </w:r>
            <w:proofErr w:type="spellStart"/>
            <w:r w:rsidRPr="00506FED">
              <w:rPr>
                <w:sz w:val="28"/>
                <w:szCs w:val="28"/>
                <w:lang w:val="en-US"/>
              </w:rPr>
              <w:t>cheklashlar</w:t>
            </w:r>
            <w:proofErr w:type="spellEnd"/>
            <w:r w:rsidRPr="00506FED">
              <w:rPr>
                <w:sz w:val="28"/>
                <w:szCs w:val="28"/>
              </w:rPr>
              <w:t xml:space="preserve"> </w:t>
            </w:r>
            <w:proofErr w:type="spellStart"/>
            <w:r w:rsidRPr="00506FED">
              <w:rPr>
                <w:sz w:val="28"/>
                <w:szCs w:val="28"/>
                <w:lang w:val="en-US"/>
              </w:rPr>
              <w:t>bilan</w:t>
            </w:r>
            <w:proofErr w:type="spellEnd"/>
            <w:r w:rsidRPr="00506FED">
              <w:rPr>
                <w:sz w:val="28"/>
                <w:szCs w:val="28"/>
              </w:rPr>
              <w:t xml:space="preserve">) </w:t>
            </w:r>
            <w:proofErr w:type="spellStart"/>
            <w:r w:rsidRPr="00506FED">
              <w:rPr>
                <w:sz w:val="28"/>
                <w:szCs w:val="28"/>
                <w:lang w:val="en-US"/>
              </w:rPr>
              <w:t>yo</w:t>
            </w:r>
            <w:proofErr w:type="spellEnd"/>
            <w:r w:rsidRPr="00506FED">
              <w:rPr>
                <w:sz w:val="28"/>
                <w:szCs w:val="28"/>
              </w:rPr>
              <w:t>‘</w:t>
            </w:r>
            <w:proofErr w:type="spellStart"/>
            <w:r w:rsidRPr="00506FED">
              <w:rPr>
                <w:sz w:val="28"/>
                <w:szCs w:val="28"/>
                <w:lang w:val="en-US"/>
              </w:rPr>
              <w:t>llanadi</w:t>
            </w:r>
            <w:proofErr w:type="spellEnd"/>
            <w:r w:rsidRPr="00506FED">
              <w:rPr>
                <w:sz w:val="28"/>
                <w:szCs w:val="28"/>
              </w:rPr>
              <w:t>.</w:t>
            </w:r>
          </w:p>
          <w:p w14:paraId="206B3E33" w14:textId="77777777" w:rsidR="00924A19" w:rsidRPr="00506FED" w:rsidRDefault="00924A19" w:rsidP="003E69B7">
            <w:pPr>
              <w:tabs>
                <w:tab w:val="left" w:pos="675"/>
                <w:tab w:val="left" w:pos="4219"/>
                <w:tab w:val="left" w:pos="9321"/>
              </w:tabs>
              <w:jc w:val="both"/>
              <w:rPr>
                <w:sz w:val="28"/>
                <w:szCs w:val="28"/>
              </w:rPr>
            </w:pPr>
          </w:p>
          <w:p w14:paraId="4D3DE366" w14:textId="77777777" w:rsidR="00924A19" w:rsidRDefault="00924A19" w:rsidP="003E69B7">
            <w:pPr>
              <w:tabs>
                <w:tab w:val="left" w:pos="675"/>
                <w:tab w:val="left" w:pos="4743"/>
                <w:tab w:val="left" w:pos="9322"/>
              </w:tabs>
              <w:jc w:val="both"/>
              <w:rPr>
                <w:sz w:val="28"/>
                <w:szCs w:val="28"/>
                <w:lang w:val="uz-Cyrl-UZ"/>
              </w:rPr>
            </w:pPr>
            <w:r w:rsidRPr="00506FED">
              <w:rPr>
                <w:sz w:val="28"/>
                <w:szCs w:val="28"/>
                <w:lang w:val="uz-Cyrl-UZ"/>
              </w:rPr>
              <w:t>Мамлакатнинг турли қисмларида мамлакатнинг исталган нуқтасидаги бир нечта телефон аппа</w:t>
            </w:r>
            <w:r w:rsidRPr="00506FED">
              <w:rPr>
                <w:sz w:val="28"/>
                <w:szCs w:val="28"/>
              </w:rPr>
              <w:t>-</w:t>
            </w:r>
            <w:r w:rsidRPr="00506FED">
              <w:rPr>
                <w:sz w:val="28"/>
                <w:szCs w:val="28"/>
                <w:lang w:val="uz-Cyrl-UZ"/>
              </w:rPr>
              <w:t xml:space="preserve">ратларига эга бўлган абонент билан, битта аниқ </w:t>
            </w:r>
            <w:proofErr w:type="spellStart"/>
            <w:r w:rsidR="00457EA8" w:rsidRPr="00457EA8">
              <w:rPr>
                <w:sz w:val="28"/>
                <w:szCs w:val="28"/>
              </w:rPr>
              <w:t>рақам</w:t>
            </w:r>
            <w:proofErr w:type="spellEnd"/>
            <w:r w:rsidRPr="00506FED">
              <w:rPr>
                <w:sz w:val="28"/>
                <w:szCs w:val="28"/>
                <w:lang w:val="uz-Cyrl-UZ"/>
              </w:rPr>
              <w:t xml:space="preserve">ни териш йўли </w:t>
            </w:r>
            <w:proofErr w:type="spellStart"/>
            <w:r w:rsidRPr="00506FED">
              <w:rPr>
                <w:sz w:val="28"/>
                <w:szCs w:val="28"/>
              </w:rPr>
              <w:t>орқали</w:t>
            </w:r>
            <w:proofErr w:type="spellEnd"/>
            <w:r w:rsidRPr="00506FED">
              <w:rPr>
                <w:sz w:val="28"/>
                <w:szCs w:val="28"/>
                <w:lang w:val="uz-Cyrl-UZ"/>
              </w:rPr>
              <w:t xml:space="preserve"> боғланиш имконига эга хизмат. Мамлакатнинг ўзаро боғланган зона-ларида жойлашган телефон станцияларига улан-ган абонентлар томонидан чақирувлар ушбу зоналардаги шу хизматлардан фойдаланадиган телефон аппаратларига (айрим чеклашлар билан) йўлланади.</w:t>
            </w:r>
          </w:p>
          <w:p w14:paraId="5A4994B9" w14:textId="77777777" w:rsidR="00E352E1" w:rsidRPr="00506FED" w:rsidRDefault="00E352E1" w:rsidP="003E69B7">
            <w:pPr>
              <w:tabs>
                <w:tab w:val="left" w:pos="675"/>
                <w:tab w:val="left" w:pos="4743"/>
                <w:tab w:val="left" w:pos="9322"/>
              </w:tabs>
              <w:jc w:val="both"/>
              <w:rPr>
                <w:sz w:val="28"/>
                <w:szCs w:val="28"/>
                <w:lang w:val="uz-Cyrl-UZ"/>
              </w:rPr>
            </w:pPr>
          </w:p>
        </w:tc>
      </w:tr>
      <w:tr w:rsidR="00924A19" w:rsidRPr="00506FED" w14:paraId="2070756E" w14:textId="77777777">
        <w:trPr>
          <w:tblCellSpacing w:w="0" w:type="dxa"/>
          <w:jc w:val="center"/>
        </w:trPr>
        <w:tc>
          <w:tcPr>
            <w:tcW w:w="2007" w:type="pct"/>
          </w:tcPr>
          <w:p w14:paraId="221CE839" w14:textId="77777777" w:rsidR="00924A19" w:rsidRPr="00506FED" w:rsidRDefault="00924A19" w:rsidP="00A64EC8">
            <w:pPr>
              <w:tabs>
                <w:tab w:val="left" w:pos="417"/>
                <w:tab w:val="left" w:pos="675"/>
                <w:tab w:val="left" w:pos="4219"/>
                <w:tab w:val="left" w:pos="9322"/>
              </w:tabs>
              <w:rPr>
                <w:b/>
                <w:sz w:val="28"/>
                <w:szCs w:val="28"/>
                <w:lang w:val="uz-Cyrl-UZ"/>
              </w:rPr>
            </w:pPr>
            <w:r w:rsidRPr="00506FED">
              <w:rPr>
                <w:b/>
                <w:sz w:val="28"/>
                <w:szCs w:val="28"/>
                <w:lang w:val="uz-Cyrl-UZ"/>
              </w:rPr>
              <w:t xml:space="preserve">Услуга Центрекс </w:t>
            </w:r>
          </w:p>
          <w:p w14:paraId="4A058715" w14:textId="77777777" w:rsidR="00924A19" w:rsidRPr="00506FED" w:rsidRDefault="00924A19" w:rsidP="00A64EC8">
            <w:pPr>
              <w:tabs>
                <w:tab w:val="left" w:pos="675"/>
                <w:tab w:val="left" w:pos="4219"/>
                <w:tab w:val="left" w:pos="9322"/>
              </w:tabs>
              <w:rPr>
                <w:sz w:val="28"/>
                <w:szCs w:val="28"/>
                <w:lang w:val="uz-Cyrl-UZ"/>
              </w:rPr>
            </w:pPr>
            <w:r w:rsidRPr="00506FED">
              <w:rPr>
                <w:b/>
                <w:sz w:val="28"/>
                <w:szCs w:val="28"/>
                <w:lang w:val="uz-Cyrl-UZ"/>
              </w:rPr>
              <w:t>uz</w:t>
            </w:r>
            <w:r w:rsidRPr="00506FED">
              <w:rPr>
                <w:sz w:val="28"/>
                <w:szCs w:val="28"/>
                <w:lang w:val="uz-Cyrl-UZ"/>
              </w:rPr>
              <w:t xml:space="preserve"> - Sentreks xizmati</w:t>
            </w:r>
          </w:p>
          <w:p w14:paraId="511C0932" w14:textId="0270850D" w:rsidR="00924A19" w:rsidRPr="00506FED" w:rsidRDefault="003A4C4D" w:rsidP="00A64EC8">
            <w:pPr>
              <w:tabs>
                <w:tab w:val="left" w:pos="675"/>
                <w:tab w:val="left" w:pos="4219"/>
                <w:tab w:val="left" w:pos="9322"/>
              </w:tabs>
              <w:rPr>
                <w:sz w:val="28"/>
                <w:szCs w:val="28"/>
                <w:lang w:val="uz-Cyrl-UZ"/>
              </w:rPr>
            </w:pPr>
            <w:r>
              <w:rPr>
                <w:sz w:val="28"/>
                <w:szCs w:val="28"/>
                <w:lang w:val="uz-Cyrl-UZ"/>
              </w:rPr>
              <w:t xml:space="preserve"> </w:t>
            </w:r>
            <w:r w:rsidR="00924A19" w:rsidRPr="00506FED">
              <w:rPr>
                <w:sz w:val="28"/>
                <w:szCs w:val="28"/>
                <w:lang w:val="uz-Cyrl-UZ"/>
              </w:rPr>
              <w:t>Центрекс хизмати</w:t>
            </w:r>
          </w:p>
          <w:p w14:paraId="3B999177" w14:textId="77777777" w:rsidR="00924A19" w:rsidRPr="00506FED" w:rsidRDefault="00924A19" w:rsidP="00A64EC8">
            <w:pPr>
              <w:tabs>
                <w:tab w:val="left" w:pos="675"/>
                <w:tab w:val="left" w:pos="4219"/>
                <w:tab w:val="left" w:pos="9322"/>
              </w:tabs>
              <w:rPr>
                <w:b/>
                <w:sz w:val="28"/>
                <w:szCs w:val="28"/>
              </w:rPr>
            </w:pPr>
            <w:proofErr w:type="gramStart"/>
            <w:r w:rsidRPr="00506FED">
              <w:rPr>
                <w:b/>
                <w:sz w:val="28"/>
                <w:szCs w:val="28"/>
                <w:lang w:val="fr-FR"/>
              </w:rPr>
              <w:t>en</w:t>
            </w:r>
            <w:proofErr w:type="gramEnd"/>
            <w:r w:rsidRPr="00506FED">
              <w:rPr>
                <w:b/>
                <w:sz w:val="28"/>
                <w:szCs w:val="28"/>
                <w:lang w:val="fr-FR"/>
              </w:rPr>
              <w:t xml:space="preserve"> </w:t>
            </w:r>
            <w:r w:rsidRPr="00506FED">
              <w:rPr>
                <w:sz w:val="28"/>
                <w:szCs w:val="28"/>
                <w:lang w:val="fr-FR"/>
              </w:rPr>
              <w:t xml:space="preserve">- </w:t>
            </w:r>
            <w:proofErr w:type="spellStart"/>
            <w:r w:rsidRPr="00506FED">
              <w:rPr>
                <w:sz w:val="28"/>
                <w:szCs w:val="28"/>
                <w:lang w:val="fr-FR"/>
              </w:rPr>
              <w:t>centrex</w:t>
            </w:r>
            <w:proofErr w:type="spellEnd"/>
          </w:p>
        </w:tc>
        <w:tc>
          <w:tcPr>
            <w:tcW w:w="2993" w:type="pct"/>
          </w:tcPr>
          <w:p w14:paraId="0D6E54F4" w14:textId="77777777" w:rsidR="00924A19" w:rsidRPr="00506FED" w:rsidRDefault="00924A19" w:rsidP="003E69B7">
            <w:pPr>
              <w:pStyle w:val="BodyText"/>
              <w:rPr>
                <w:szCs w:val="28"/>
              </w:rPr>
            </w:pPr>
            <w:r w:rsidRPr="00506FED">
              <w:rPr>
                <w:szCs w:val="28"/>
              </w:rPr>
              <w:t>Услуга, дающая абонентам сети телекоммуникации общего пользования возможность пользоваться функциями и сервисными характеристиками виртуальной УПАТС с использованием ресурсов сети телекоммуникации общего пользо</w:t>
            </w:r>
            <w:r w:rsidRPr="00506FED">
              <w:rPr>
                <w:szCs w:val="28"/>
              </w:rPr>
              <w:lastRenderedPageBreak/>
              <w:t xml:space="preserve">вания для образования виртуальной сети. </w:t>
            </w:r>
          </w:p>
          <w:p w14:paraId="5CBDDC7F" w14:textId="77777777" w:rsidR="00924A19" w:rsidRPr="00506FED" w:rsidRDefault="00924A19" w:rsidP="003E69B7">
            <w:pPr>
              <w:pStyle w:val="BodyText"/>
              <w:rPr>
                <w:szCs w:val="28"/>
              </w:rPr>
            </w:pPr>
          </w:p>
          <w:p w14:paraId="7AC0D564" w14:textId="77777777" w:rsidR="00924A19" w:rsidRPr="00506FED" w:rsidRDefault="00924A19" w:rsidP="003E69B7">
            <w:pPr>
              <w:pStyle w:val="BodyText"/>
              <w:rPr>
                <w:szCs w:val="28"/>
              </w:rPr>
            </w:pPr>
            <w:proofErr w:type="spellStart"/>
            <w:r w:rsidRPr="00506FED">
              <w:rPr>
                <w:szCs w:val="28"/>
                <w:lang w:val="en-US"/>
              </w:rPr>
              <w:t>Umumiy</w:t>
            </w:r>
            <w:proofErr w:type="spellEnd"/>
            <w:r w:rsidRPr="00506FED">
              <w:rPr>
                <w:szCs w:val="28"/>
              </w:rPr>
              <w:t xml:space="preserve"> </w:t>
            </w:r>
            <w:proofErr w:type="spellStart"/>
            <w:r w:rsidRPr="00506FED">
              <w:rPr>
                <w:szCs w:val="28"/>
                <w:lang w:val="en-US"/>
              </w:rPr>
              <w:t>foydalanishdagi</w:t>
            </w:r>
            <w:proofErr w:type="spellEnd"/>
            <w:r w:rsidRPr="00506FED">
              <w:rPr>
                <w:szCs w:val="28"/>
              </w:rPr>
              <w:t xml:space="preserve"> </w:t>
            </w:r>
            <w:proofErr w:type="spellStart"/>
            <w:r w:rsidRPr="00506FED">
              <w:rPr>
                <w:szCs w:val="28"/>
                <w:lang w:val="en-US"/>
              </w:rPr>
              <w:t>telekommunikatsiya</w:t>
            </w:r>
            <w:proofErr w:type="spellEnd"/>
            <w:r w:rsidRPr="00506FED">
              <w:rPr>
                <w:szCs w:val="28"/>
              </w:rPr>
              <w:t xml:space="preserve"> </w:t>
            </w:r>
            <w:proofErr w:type="spellStart"/>
            <w:proofErr w:type="gramStart"/>
            <w:r w:rsidRPr="00506FED">
              <w:rPr>
                <w:szCs w:val="28"/>
                <w:lang w:val="en-US"/>
              </w:rPr>
              <w:t>tarmog</w:t>
            </w:r>
            <w:proofErr w:type="spellEnd"/>
            <w:r w:rsidRPr="00506FED">
              <w:rPr>
                <w:szCs w:val="28"/>
              </w:rPr>
              <w:t>‘</w:t>
            </w:r>
            <w:proofErr w:type="spellStart"/>
            <w:proofErr w:type="gramEnd"/>
            <w:r w:rsidRPr="00506FED">
              <w:rPr>
                <w:szCs w:val="28"/>
                <w:lang w:val="en-US"/>
              </w:rPr>
              <w:t>ining</w:t>
            </w:r>
            <w:proofErr w:type="spellEnd"/>
            <w:r w:rsidRPr="00506FED">
              <w:rPr>
                <w:szCs w:val="28"/>
              </w:rPr>
              <w:t xml:space="preserve"> </w:t>
            </w:r>
            <w:proofErr w:type="spellStart"/>
            <w:r w:rsidRPr="00506FED">
              <w:rPr>
                <w:szCs w:val="28"/>
                <w:lang w:val="en-US"/>
              </w:rPr>
              <w:t>abonentlariga</w:t>
            </w:r>
            <w:proofErr w:type="spellEnd"/>
            <w:r w:rsidRPr="00506FED">
              <w:rPr>
                <w:szCs w:val="28"/>
              </w:rPr>
              <w:t xml:space="preserve"> </w:t>
            </w:r>
            <w:r w:rsidRPr="00506FED">
              <w:rPr>
                <w:szCs w:val="28"/>
                <w:lang w:val="en-US"/>
              </w:rPr>
              <w:t>virtual</w:t>
            </w:r>
            <w:r w:rsidRPr="00506FED">
              <w:rPr>
                <w:szCs w:val="28"/>
              </w:rPr>
              <w:t xml:space="preserve"> </w:t>
            </w:r>
            <w:proofErr w:type="spellStart"/>
            <w:r w:rsidRPr="00506FED">
              <w:rPr>
                <w:szCs w:val="28"/>
                <w:lang w:val="en-US"/>
              </w:rPr>
              <w:t>tarmoqni</w:t>
            </w:r>
            <w:proofErr w:type="spellEnd"/>
            <w:r w:rsidRPr="00506FED">
              <w:rPr>
                <w:szCs w:val="28"/>
              </w:rPr>
              <w:t xml:space="preserve"> </w:t>
            </w:r>
            <w:proofErr w:type="spellStart"/>
            <w:r w:rsidRPr="00506FED">
              <w:rPr>
                <w:szCs w:val="28"/>
                <w:lang w:val="en-US"/>
              </w:rPr>
              <w:t>tashkil</w:t>
            </w:r>
            <w:proofErr w:type="spellEnd"/>
            <w:r w:rsidRPr="00506FED">
              <w:rPr>
                <w:szCs w:val="28"/>
              </w:rPr>
              <w:t xml:space="preserve"> </w:t>
            </w:r>
            <w:proofErr w:type="spellStart"/>
            <w:r w:rsidRPr="00506FED">
              <w:rPr>
                <w:szCs w:val="28"/>
                <w:lang w:val="en-US"/>
              </w:rPr>
              <w:t>qilish</w:t>
            </w:r>
            <w:proofErr w:type="spellEnd"/>
            <w:r w:rsidRPr="00506FED">
              <w:rPr>
                <w:szCs w:val="28"/>
              </w:rPr>
              <w:t xml:space="preserve"> </w:t>
            </w:r>
            <w:proofErr w:type="spellStart"/>
            <w:r w:rsidRPr="00506FED">
              <w:rPr>
                <w:szCs w:val="28"/>
                <w:lang w:val="en-US"/>
              </w:rPr>
              <w:t>uchun</w:t>
            </w:r>
            <w:proofErr w:type="spellEnd"/>
            <w:r w:rsidRPr="00506FED">
              <w:rPr>
                <w:szCs w:val="28"/>
              </w:rPr>
              <w:t xml:space="preserve"> </w:t>
            </w:r>
            <w:proofErr w:type="spellStart"/>
            <w:r w:rsidRPr="00506FED">
              <w:rPr>
                <w:szCs w:val="28"/>
                <w:lang w:val="en-US"/>
              </w:rPr>
              <w:t>umumiy</w:t>
            </w:r>
            <w:proofErr w:type="spellEnd"/>
            <w:r w:rsidRPr="00506FED">
              <w:rPr>
                <w:szCs w:val="28"/>
              </w:rPr>
              <w:t xml:space="preserve"> </w:t>
            </w:r>
            <w:proofErr w:type="spellStart"/>
            <w:r w:rsidRPr="00506FED">
              <w:rPr>
                <w:szCs w:val="28"/>
                <w:lang w:val="en-US"/>
              </w:rPr>
              <w:t>foydalanishdagi</w:t>
            </w:r>
            <w:proofErr w:type="spellEnd"/>
            <w:r w:rsidRPr="00506FED">
              <w:rPr>
                <w:szCs w:val="28"/>
              </w:rPr>
              <w:t xml:space="preserve"> </w:t>
            </w:r>
            <w:proofErr w:type="spellStart"/>
            <w:r w:rsidRPr="00506FED">
              <w:rPr>
                <w:szCs w:val="28"/>
                <w:lang w:val="en-US"/>
              </w:rPr>
              <w:t>telekommunikatsiya</w:t>
            </w:r>
            <w:proofErr w:type="spellEnd"/>
            <w:r w:rsidRPr="00506FED">
              <w:rPr>
                <w:szCs w:val="28"/>
              </w:rPr>
              <w:t xml:space="preserve"> </w:t>
            </w:r>
            <w:proofErr w:type="spellStart"/>
            <w:r w:rsidRPr="00506FED">
              <w:rPr>
                <w:szCs w:val="28"/>
                <w:lang w:val="en-US"/>
              </w:rPr>
              <w:t>tarmog</w:t>
            </w:r>
            <w:proofErr w:type="spellEnd"/>
            <w:r w:rsidRPr="00506FED">
              <w:rPr>
                <w:szCs w:val="28"/>
              </w:rPr>
              <w:t>‘</w:t>
            </w:r>
            <w:proofErr w:type="spellStart"/>
            <w:r w:rsidRPr="00506FED">
              <w:rPr>
                <w:szCs w:val="28"/>
                <w:lang w:val="en-US"/>
              </w:rPr>
              <w:t>ining</w:t>
            </w:r>
            <w:proofErr w:type="spellEnd"/>
            <w:r w:rsidRPr="00506FED">
              <w:rPr>
                <w:szCs w:val="28"/>
              </w:rPr>
              <w:t xml:space="preserve"> </w:t>
            </w:r>
            <w:proofErr w:type="spellStart"/>
            <w:r w:rsidRPr="00506FED">
              <w:rPr>
                <w:szCs w:val="28"/>
                <w:lang w:val="en-US"/>
              </w:rPr>
              <w:t>resurslaridan</w:t>
            </w:r>
            <w:proofErr w:type="spellEnd"/>
            <w:r w:rsidRPr="00506FED">
              <w:rPr>
                <w:szCs w:val="28"/>
              </w:rPr>
              <w:t xml:space="preserve"> </w:t>
            </w:r>
            <w:proofErr w:type="spellStart"/>
            <w:r w:rsidRPr="00506FED">
              <w:rPr>
                <w:szCs w:val="28"/>
                <w:lang w:val="en-US"/>
              </w:rPr>
              <w:t>foydalangan</w:t>
            </w:r>
            <w:proofErr w:type="spellEnd"/>
            <w:r w:rsidRPr="00506FED">
              <w:rPr>
                <w:szCs w:val="28"/>
              </w:rPr>
              <w:t xml:space="preserve"> </w:t>
            </w:r>
            <w:proofErr w:type="spellStart"/>
            <w:r w:rsidRPr="00506FED">
              <w:rPr>
                <w:szCs w:val="28"/>
                <w:lang w:val="en-US"/>
              </w:rPr>
              <w:t>holda</w:t>
            </w:r>
            <w:proofErr w:type="spellEnd"/>
            <w:r w:rsidRPr="00506FED">
              <w:rPr>
                <w:szCs w:val="28"/>
              </w:rPr>
              <w:t xml:space="preserve">, </w:t>
            </w:r>
            <w:r w:rsidRPr="00506FED">
              <w:rPr>
                <w:szCs w:val="28"/>
                <w:lang w:val="en-US"/>
              </w:rPr>
              <w:t>virtual</w:t>
            </w:r>
            <w:r w:rsidRPr="00506FED">
              <w:rPr>
                <w:szCs w:val="28"/>
              </w:rPr>
              <w:t xml:space="preserve"> </w:t>
            </w:r>
            <w:r w:rsidRPr="00506FED">
              <w:rPr>
                <w:szCs w:val="28"/>
                <w:lang w:val="en-US"/>
              </w:rPr>
              <w:t>MIATS</w:t>
            </w:r>
            <w:r w:rsidRPr="00506FED">
              <w:rPr>
                <w:szCs w:val="28"/>
              </w:rPr>
              <w:t xml:space="preserve"> </w:t>
            </w:r>
            <w:proofErr w:type="spellStart"/>
            <w:r w:rsidRPr="00506FED">
              <w:rPr>
                <w:szCs w:val="28"/>
                <w:lang w:val="en-US"/>
              </w:rPr>
              <w:t>funksiyalari</w:t>
            </w:r>
            <w:proofErr w:type="spellEnd"/>
            <w:r w:rsidRPr="00506FED">
              <w:rPr>
                <w:szCs w:val="28"/>
              </w:rPr>
              <w:t xml:space="preserve"> </w:t>
            </w:r>
            <w:proofErr w:type="spellStart"/>
            <w:r w:rsidRPr="00506FED">
              <w:rPr>
                <w:szCs w:val="28"/>
                <w:lang w:val="en-US"/>
              </w:rPr>
              <w:t>va</w:t>
            </w:r>
            <w:proofErr w:type="spellEnd"/>
            <w:r w:rsidRPr="00506FED">
              <w:rPr>
                <w:szCs w:val="28"/>
              </w:rPr>
              <w:t xml:space="preserve"> </w:t>
            </w:r>
            <w:proofErr w:type="spellStart"/>
            <w:r w:rsidRPr="00506FED">
              <w:rPr>
                <w:szCs w:val="28"/>
                <w:lang w:val="en-US"/>
              </w:rPr>
              <w:t>servis</w:t>
            </w:r>
            <w:proofErr w:type="spellEnd"/>
            <w:r w:rsidRPr="00506FED">
              <w:rPr>
                <w:szCs w:val="28"/>
              </w:rPr>
              <w:t xml:space="preserve"> </w:t>
            </w:r>
            <w:proofErr w:type="spellStart"/>
            <w:r w:rsidR="00DD2AE8">
              <w:rPr>
                <w:szCs w:val="28"/>
                <w:lang w:val="en-US"/>
              </w:rPr>
              <w:t>xarakteristika</w:t>
            </w:r>
            <w:r w:rsidR="00983486">
              <w:rPr>
                <w:szCs w:val="28"/>
                <w:lang w:val="en-US"/>
              </w:rPr>
              <w:t>lar</w:t>
            </w:r>
            <w:r w:rsidRPr="00506FED">
              <w:rPr>
                <w:szCs w:val="28"/>
                <w:lang w:val="en-US"/>
              </w:rPr>
              <w:t>idan</w:t>
            </w:r>
            <w:proofErr w:type="spellEnd"/>
            <w:r w:rsidRPr="00506FED">
              <w:rPr>
                <w:szCs w:val="28"/>
              </w:rPr>
              <w:t xml:space="preserve"> </w:t>
            </w:r>
            <w:proofErr w:type="spellStart"/>
            <w:r w:rsidRPr="00506FED">
              <w:rPr>
                <w:szCs w:val="28"/>
                <w:lang w:val="en-US"/>
              </w:rPr>
              <w:t>foydalanish</w:t>
            </w:r>
            <w:proofErr w:type="spellEnd"/>
            <w:r w:rsidRPr="00506FED">
              <w:rPr>
                <w:szCs w:val="28"/>
              </w:rPr>
              <w:t xml:space="preserve"> </w:t>
            </w:r>
            <w:proofErr w:type="spellStart"/>
            <w:r w:rsidRPr="00506FED">
              <w:rPr>
                <w:szCs w:val="28"/>
                <w:lang w:val="en-US"/>
              </w:rPr>
              <w:t>imkonini</w:t>
            </w:r>
            <w:proofErr w:type="spellEnd"/>
            <w:r w:rsidRPr="00506FED">
              <w:rPr>
                <w:szCs w:val="28"/>
              </w:rPr>
              <w:t xml:space="preserve"> </w:t>
            </w:r>
            <w:proofErr w:type="spellStart"/>
            <w:r w:rsidRPr="00506FED">
              <w:rPr>
                <w:szCs w:val="28"/>
                <w:lang w:val="en-US"/>
              </w:rPr>
              <w:t>beradigan</w:t>
            </w:r>
            <w:proofErr w:type="spellEnd"/>
            <w:r w:rsidRPr="00506FED">
              <w:rPr>
                <w:szCs w:val="28"/>
              </w:rPr>
              <w:t xml:space="preserve"> </w:t>
            </w:r>
            <w:proofErr w:type="spellStart"/>
            <w:r w:rsidRPr="00506FED">
              <w:rPr>
                <w:szCs w:val="28"/>
                <w:lang w:val="en-US"/>
              </w:rPr>
              <w:t>xizmat</w:t>
            </w:r>
            <w:proofErr w:type="spellEnd"/>
            <w:r w:rsidRPr="00506FED">
              <w:rPr>
                <w:szCs w:val="28"/>
              </w:rPr>
              <w:t>.</w:t>
            </w:r>
          </w:p>
          <w:p w14:paraId="52C754B0" w14:textId="77777777" w:rsidR="00924A19" w:rsidRPr="00506FED" w:rsidRDefault="00924A19" w:rsidP="003E69B7">
            <w:pPr>
              <w:pStyle w:val="BodyText"/>
              <w:rPr>
                <w:szCs w:val="28"/>
              </w:rPr>
            </w:pPr>
          </w:p>
          <w:p w14:paraId="4408CB6A" w14:textId="77777777" w:rsidR="00924A19" w:rsidRPr="00506FED" w:rsidRDefault="00924A19" w:rsidP="003E69B7">
            <w:pPr>
              <w:tabs>
                <w:tab w:val="left" w:pos="675"/>
                <w:tab w:val="left" w:pos="4219"/>
                <w:tab w:val="left" w:pos="9321"/>
              </w:tabs>
              <w:jc w:val="both"/>
              <w:rPr>
                <w:sz w:val="28"/>
                <w:szCs w:val="28"/>
                <w:lang w:val="uz-Cyrl-UZ"/>
              </w:rPr>
            </w:pPr>
            <w:r w:rsidRPr="00506FED">
              <w:rPr>
                <w:sz w:val="28"/>
                <w:szCs w:val="28"/>
                <w:lang w:val="uz-Cyrl-UZ"/>
              </w:rPr>
              <w:t>Умумий фойдаланишдаги телекоммуникация тармоғининг абонентларига виртуал тармоқни ташкил қилиш учун умумий фойдаланишдаги телекоммуникация тармоғининг ресурсларидан фойдаланган ҳолда, виртуал МИАТС функция</w:t>
            </w:r>
            <w:r w:rsidRPr="00506FED">
              <w:rPr>
                <w:sz w:val="28"/>
                <w:szCs w:val="28"/>
              </w:rPr>
              <w:t>-</w:t>
            </w:r>
            <w:r w:rsidRPr="00506FED">
              <w:rPr>
                <w:sz w:val="28"/>
                <w:szCs w:val="28"/>
                <w:lang w:val="uz-Cyrl-UZ"/>
              </w:rPr>
              <w:t xml:space="preserve">лари ва сервис </w:t>
            </w:r>
            <w:r w:rsidR="00DD2AE8">
              <w:rPr>
                <w:sz w:val="28"/>
                <w:szCs w:val="28"/>
              </w:rPr>
              <w:t>характеристика</w:t>
            </w:r>
            <w:r w:rsidRPr="00506FED">
              <w:rPr>
                <w:sz w:val="28"/>
                <w:szCs w:val="28"/>
                <w:lang w:val="uz-Cyrl-UZ"/>
              </w:rPr>
              <w:t>ларидан фойдаланиш имконини берадиган хизмат.</w:t>
            </w:r>
          </w:p>
        </w:tc>
      </w:tr>
      <w:tr w:rsidR="00924A19" w:rsidRPr="005234B4" w14:paraId="32DAE5DB" w14:textId="77777777">
        <w:trPr>
          <w:tblCellSpacing w:w="0" w:type="dxa"/>
          <w:jc w:val="center"/>
        </w:trPr>
        <w:tc>
          <w:tcPr>
            <w:tcW w:w="2007" w:type="pct"/>
          </w:tcPr>
          <w:p w14:paraId="1555C139"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Услуга экстренной связи</w:t>
            </w:r>
          </w:p>
          <w:p w14:paraId="15E26D65"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w:t>
            </w:r>
            <w:r w:rsidRPr="00506FED">
              <w:rPr>
                <w:b/>
                <w:sz w:val="28"/>
                <w:szCs w:val="28"/>
                <w:lang w:val="uz-Cyrl-UZ"/>
              </w:rPr>
              <w:t xml:space="preserve"> </w:t>
            </w:r>
            <w:r w:rsidRPr="00506FED">
              <w:rPr>
                <w:sz w:val="28"/>
                <w:szCs w:val="28"/>
                <w:lang w:val="uz-Cyrl-UZ"/>
              </w:rPr>
              <w:t>shoshilinch aloqa xizmati</w:t>
            </w:r>
          </w:p>
          <w:p w14:paraId="2A8B6C52" w14:textId="54072C07" w:rsidR="00924A19" w:rsidRPr="00506FED" w:rsidRDefault="003A4C4D" w:rsidP="00A64EC8">
            <w:pPr>
              <w:tabs>
                <w:tab w:val="left" w:pos="417"/>
                <w:tab w:val="left" w:pos="675"/>
                <w:tab w:val="left" w:pos="4219"/>
                <w:tab w:val="left" w:pos="9321"/>
              </w:tabs>
              <w:rPr>
                <w:b/>
                <w:sz w:val="28"/>
                <w:szCs w:val="28"/>
                <w:lang w:val="en-US"/>
              </w:rPr>
            </w:pPr>
            <w:r>
              <w:rPr>
                <w:sz w:val="28"/>
                <w:szCs w:val="28"/>
                <w:lang w:val="uz-Cyrl-UZ"/>
              </w:rPr>
              <w:t xml:space="preserve"> </w:t>
            </w:r>
            <w:proofErr w:type="spellStart"/>
            <w:r w:rsidR="00924A19" w:rsidRPr="00506FED">
              <w:rPr>
                <w:sz w:val="28"/>
                <w:szCs w:val="28"/>
              </w:rPr>
              <w:t>шошилинч</w:t>
            </w:r>
            <w:proofErr w:type="spellEnd"/>
            <w:r w:rsidR="00924A19" w:rsidRPr="00506FED">
              <w:rPr>
                <w:sz w:val="28"/>
                <w:szCs w:val="28"/>
                <w:lang w:val="en-US"/>
              </w:rPr>
              <w:t xml:space="preserve"> </w:t>
            </w:r>
            <w:proofErr w:type="spellStart"/>
            <w:r w:rsidR="00924A19" w:rsidRPr="00506FED">
              <w:rPr>
                <w:sz w:val="28"/>
                <w:szCs w:val="28"/>
              </w:rPr>
              <w:t>алоқа</w:t>
            </w:r>
            <w:proofErr w:type="spellEnd"/>
            <w:r w:rsidR="00924A19" w:rsidRPr="00506FED">
              <w:rPr>
                <w:sz w:val="28"/>
                <w:szCs w:val="28"/>
                <w:lang w:val="en-US"/>
              </w:rPr>
              <w:t xml:space="preserve"> </w:t>
            </w:r>
            <w:proofErr w:type="spellStart"/>
            <w:r w:rsidR="00924A19" w:rsidRPr="00506FED">
              <w:rPr>
                <w:sz w:val="28"/>
                <w:szCs w:val="28"/>
              </w:rPr>
              <w:t>хизмати</w:t>
            </w:r>
            <w:proofErr w:type="spellEnd"/>
          </w:p>
          <w:p w14:paraId="41C75B35" w14:textId="77777777" w:rsidR="00924A19" w:rsidRPr="00506FED" w:rsidRDefault="00924A19" w:rsidP="00A64EC8">
            <w:pPr>
              <w:tabs>
                <w:tab w:val="left" w:pos="417"/>
                <w:tab w:val="left" w:pos="675"/>
                <w:tab w:val="left" w:pos="4219"/>
                <w:tab w:val="left" w:pos="9321"/>
              </w:tabs>
              <w:rPr>
                <w:b/>
                <w:sz w:val="28"/>
                <w:szCs w:val="28"/>
                <w:lang w:val="en-US"/>
              </w:rPr>
            </w:pPr>
            <w:proofErr w:type="spellStart"/>
            <w:r w:rsidRPr="00506FED">
              <w:rPr>
                <w:b/>
                <w:sz w:val="28"/>
                <w:szCs w:val="28"/>
                <w:lang w:val="en-US"/>
              </w:rPr>
              <w:t>en</w:t>
            </w:r>
            <w:proofErr w:type="spellEnd"/>
            <w:r w:rsidRPr="00506FED">
              <w:rPr>
                <w:b/>
                <w:sz w:val="28"/>
                <w:szCs w:val="28"/>
                <w:lang w:val="en-US"/>
              </w:rPr>
              <w:t xml:space="preserve"> </w:t>
            </w:r>
            <w:r w:rsidRPr="00506FED">
              <w:rPr>
                <w:sz w:val="28"/>
                <w:szCs w:val="28"/>
                <w:lang w:val="en-US"/>
              </w:rPr>
              <w:t>-</w:t>
            </w:r>
            <w:r w:rsidRPr="00506FED">
              <w:rPr>
                <w:b/>
                <w:sz w:val="28"/>
                <w:szCs w:val="28"/>
                <w:lang w:val="en-US"/>
              </w:rPr>
              <w:t xml:space="preserve"> </w:t>
            </w:r>
            <w:r w:rsidRPr="00506FED">
              <w:rPr>
                <w:sz w:val="28"/>
                <w:szCs w:val="28"/>
                <w:lang w:val="en-US"/>
              </w:rPr>
              <w:t>emergency communication service</w:t>
            </w:r>
          </w:p>
        </w:tc>
        <w:tc>
          <w:tcPr>
            <w:tcW w:w="2993" w:type="pct"/>
          </w:tcPr>
          <w:p w14:paraId="1802DCCB"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t>Услуга, обеспечивающая установление речевого соединения от подвижной станции к экстренным службам, находящимся на территории местонахождения подвижного абонента без оплаты.</w:t>
            </w:r>
          </w:p>
          <w:p w14:paraId="40DD17BC" w14:textId="77777777" w:rsidR="00924A19" w:rsidRPr="00E352E1" w:rsidRDefault="00924A19" w:rsidP="0069188D">
            <w:pPr>
              <w:tabs>
                <w:tab w:val="left" w:pos="675"/>
                <w:tab w:val="left" w:pos="4219"/>
                <w:tab w:val="left" w:pos="9321"/>
              </w:tabs>
              <w:jc w:val="both"/>
              <w:rPr>
                <w:sz w:val="18"/>
                <w:szCs w:val="18"/>
              </w:rPr>
            </w:pPr>
          </w:p>
          <w:p w14:paraId="7CE465C7" w14:textId="77777777" w:rsidR="00924A19" w:rsidRPr="00506FED" w:rsidRDefault="00924A19" w:rsidP="0069188D">
            <w:pPr>
              <w:tabs>
                <w:tab w:val="left" w:pos="675"/>
                <w:tab w:val="left" w:pos="4219"/>
                <w:tab w:val="left" w:pos="9321"/>
              </w:tabs>
              <w:jc w:val="both"/>
              <w:rPr>
                <w:sz w:val="28"/>
                <w:szCs w:val="28"/>
                <w:lang w:val="en-US"/>
              </w:rPr>
            </w:pPr>
            <w:r w:rsidRPr="00506FED">
              <w:rPr>
                <w:sz w:val="28"/>
                <w:szCs w:val="28"/>
                <w:lang w:val="en-US"/>
              </w:rPr>
              <w:t xml:space="preserve">Mobil </w:t>
            </w:r>
            <w:proofErr w:type="spellStart"/>
            <w:r w:rsidRPr="00506FED">
              <w:rPr>
                <w:sz w:val="28"/>
                <w:szCs w:val="28"/>
                <w:lang w:val="en-US"/>
              </w:rPr>
              <w:t>stansiyadan</w:t>
            </w:r>
            <w:proofErr w:type="spellEnd"/>
            <w:r w:rsidRPr="00506FED">
              <w:rPr>
                <w:sz w:val="28"/>
                <w:szCs w:val="28"/>
                <w:lang w:val="en-US"/>
              </w:rPr>
              <w:t xml:space="preserve"> </w:t>
            </w:r>
            <w:proofErr w:type="spellStart"/>
            <w:r w:rsidRPr="00506FED">
              <w:rPr>
                <w:sz w:val="28"/>
                <w:szCs w:val="28"/>
                <w:lang w:val="en-US"/>
              </w:rPr>
              <w:t>mobil</w:t>
            </w:r>
            <w:proofErr w:type="spellEnd"/>
            <w:r w:rsidRPr="00506FED">
              <w:rPr>
                <w:sz w:val="28"/>
                <w:szCs w:val="28"/>
                <w:lang w:val="en-US"/>
              </w:rPr>
              <w:t xml:space="preserve"> </w:t>
            </w:r>
            <w:proofErr w:type="spellStart"/>
            <w:r w:rsidRPr="00506FED">
              <w:rPr>
                <w:sz w:val="28"/>
                <w:szCs w:val="28"/>
                <w:lang w:val="en-US"/>
              </w:rPr>
              <w:t>abonent</w:t>
            </w:r>
            <w:proofErr w:type="spellEnd"/>
            <w:r w:rsidRPr="00506FED">
              <w:rPr>
                <w:sz w:val="28"/>
                <w:szCs w:val="28"/>
                <w:lang w:val="en-US"/>
              </w:rPr>
              <w:t xml:space="preserve"> </w:t>
            </w:r>
            <w:proofErr w:type="spellStart"/>
            <w:r w:rsidRPr="00506FED">
              <w:rPr>
                <w:sz w:val="28"/>
                <w:szCs w:val="28"/>
                <w:lang w:val="en-US"/>
              </w:rPr>
              <w:t>joylashgan</w:t>
            </w:r>
            <w:proofErr w:type="spellEnd"/>
            <w:r w:rsidRPr="00506FED">
              <w:rPr>
                <w:sz w:val="28"/>
                <w:szCs w:val="28"/>
                <w:lang w:val="en-US"/>
              </w:rPr>
              <w:t xml:space="preserve"> </w:t>
            </w:r>
            <w:proofErr w:type="spellStart"/>
            <w:r w:rsidRPr="00506FED">
              <w:rPr>
                <w:sz w:val="28"/>
                <w:szCs w:val="28"/>
                <w:lang w:val="en-US"/>
              </w:rPr>
              <w:t>yer</w:t>
            </w:r>
            <w:proofErr w:type="spellEnd"/>
            <w:r w:rsidRPr="00506FED">
              <w:rPr>
                <w:sz w:val="28"/>
                <w:szCs w:val="28"/>
                <w:lang w:val="en-US"/>
              </w:rPr>
              <w:t xml:space="preserve"> </w:t>
            </w:r>
            <w:proofErr w:type="spellStart"/>
            <w:r w:rsidRPr="00506FED">
              <w:rPr>
                <w:sz w:val="28"/>
                <w:szCs w:val="28"/>
                <w:lang w:val="en-US"/>
              </w:rPr>
              <w:t>hududidagi</w:t>
            </w:r>
            <w:proofErr w:type="spellEnd"/>
            <w:r w:rsidRPr="00506FED">
              <w:rPr>
                <w:sz w:val="28"/>
                <w:szCs w:val="28"/>
                <w:lang w:val="en-US"/>
              </w:rPr>
              <w:t xml:space="preserve"> </w:t>
            </w:r>
            <w:proofErr w:type="spellStart"/>
            <w:r w:rsidRPr="00506FED">
              <w:rPr>
                <w:sz w:val="28"/>
                <w:szCs w:val="28"/>
                <w:lang w:val="en-US"/>
              </w:rPr>
              <w:t>shoshilinch</w:t>
            </w:r>
            <w:proofErr w:type="spellEnd"/>
            <w:r w:rsidRPr="00506FED">
              <w:rPr>
                <w:sz w:val="28"/>
                <w:szCs w:val="28"/>
                <w:lang w:val="en-US"/>
              </w:rPr>
              <w:t xml:space="preserve"> </w:t>
            </w:r>
            <w:proofErr w:type="spellStart"/>
            <w:r w:rsidRPr="00506FED">
              <w:rPr>
                <w:sz w:val="28"/>
                <w:szCs w:val="28"/>
                <w:lang w:val="en-US"/>
              </w:rPr>
              <w:t>xizmatlarga</w:t>
            </w:r>
            <w:proofErr w:type="spellEnd"/>
            <w:r w:rsidRPr="00506FED">
              <w:rPr>
                <w:sz w:val="28"/>
                <w:szCs w:val="28"/>
                <w:lang w:val="en-US"/>
              </w:rPr>
              <w:t xml:space="preserve"> </w:t>
            </w:r>
            <w:proofErr w:type="spellStart"/>
            <w:proofErr w:type="gramStart"/>
            <w:r w:rsidRPr="00506FED">
              <w:rPr>
                <w:sz w:val="28"/>
                <w:szCs w:val="28"/>
                <w:lang w:val="en-US"/>
              </w:rPr>
              <w:t>to‘</w:t>
            </w:r>
            <w:proofErr w:type="gramEnd"/>
            <w:r w:rsidRPr="00506FED">
              <w:rPr>
                <w:sz w:val="28"/>
                <w:szCs w:val="28"/>
                <w:lang w:val="en-US"/>
              </w:rPr>
              <w:t>lovsiz</w:t>
            </w:r>
            <w:proofErr w:type="spellEnd"/>
            <w:r w:rsidRPr="00506FED">
              <w:rPr>
                <w:sz w:val="28"/>
                <w:szCs w:val="28"/>
                <w:lang w:val="en-US"/>
              </w:rPr>
              <w:t xml:space="preserve"> </w:t>
            </w:r>
            <w:proofErr w:type="spellStart"/>
            <w:r w:rsidRPr="00506FED">
              <w:rPr>
                <w:sz w:val="28"/>
                <w:szCs w:val="28"/>
                <w:lang w:val="en-US"/>
              </w:rPr>
              <w:t>nutqli</w:t>
            </w:r>
            <w:proofErr w:type="spellEnd"/>
            <w:r w:rsidRPr="00506FED">
              <w:rPr>
                <w:sz w:val="28"/>
                <w:szCs w:val="28"/>
                <w:lang w:val="en-US"/>
              </w:rPr>
              <w:t xml:space="preserve"> </w:t>
            </w:r>
            <w:proofErr w:type="spellStart"/>
            <w:r w:rsidRPr="00506FED">
              <w:rPr>
                <w:sz w:val="28"/>
                <w:szCs w:val="28"/>
                <w:lang w:val="en-US"/>
              </w:rPr>
              <w:t>bog‘lanish</w:t>
            </w:r>
            <w:proofErr w:type="spellEnd"/>
            <w:r w:rsidRPr="00506FED">
              <w:rPr>
                <w:sz w:val="28"/>
                <w:szCs w:val="28"/>
                <w:lang w:val="en-US"/>
              </w:rPr>
              <w:t xml:space="preserve"> </w:t>
            </w:r>
            <w:proofErr w:type="spellStart"/>
            <w:r w:rsidRPr="00506FED">
              <w:rPr>
                <w:sz w:val="28"/>
                <w:szCs w:val="28"/>
                <w:lang w:val="en-US"/>
              </w:rPr>
              <w:t>o‘rnatilishini</w:t>
            </w:r>
            <w:proofErr w:type="spellEnd"/>
            <w:r w:rsidRPr="00506FED">
              <w:rPr>
                <w:sz w:val="28"/>
                <w:szCs w:val="28"/>
                <w:lang w:val="en-US"/>
              </w:rPr>
              <w:t xml:space="preserve"> </w:t>
            </w:r>
            <w:proofErr w:type="spellStart"/>
            <w:r w:rsidRPr="00506FED">
              <w:rPr>
                <w:sz w:val="28"/>
                <w:szCs w:val="28"/>
                <w:lang w:val="en-US"/>
              </w:rPr>
              <w:t>ta’minlaydigan</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w:t>
            </w:r>
          </w:p>
          <w:p w14:paraId="6121855E" w14:textId="77777777" w:rsidR="00924A19" w:rsidRPr="00E352E1" w:rsidRDefault="00924A19" w:rsidP="0069188D">
            <w:pPr>
              <w:tabs>
                <w:tab w:val="left" w:pos="675"/>
                <w:tab w:val="left" w:pos="4219"/>
                <w:tab w:val="left" w:pos="9321"/>
              </w:tabs>
              <w:jc w:val="both"/>
              <w:rPr>
                <w:sz w:val="18"/>
                <w:szCs w:val="18"/>
                <w:lang w:val="en-US"/>
              </w:rPr>
            </w:pPr>
          </w:p>
          <w:p w14:paraId="5E064D93" w14:textId="77777777" w:rsidR="00924A19" w:rsidRPr="00506FED" w:rsidRDefault="00924A19" w:rsidP="0069188D">
            <w:pPr>
              <w:tabs>
                <w:tab w:val="left" w:pos="675"/>
                <w:tab w:val="left" w:pos="4219"/>
                <w:tab w:val="left" w:pos="9321"/>
              </w:tabs>
              <w:jc w:val="both"/>
              <w:rPr>
                <w:sz w:val="28"/>
                <w:szCs w:val="28"/>
                <w:lang w:val="en-US"/>
              </w:rPr>
            </w:pPr>
            <w:r w:rsidRPr="00506FED">
              <w:rPr>
                <w:sz w:val="28"/>
                <w:szCs w:val="28"/>
                <w:lang w:val="uz-Cyrl-UZ"/>
              </w:rPr>
              <w:t xml:space="preserve">Мобил станциядан мобил абонент жойлашган </w:t>
            </w:r>
            <w:r w:rsidRPr="00506FED">
              <w:rPr>
                <w:sz w:val="28"/>
                <w:szCs w:val="28"/>
              </w:rPr>
              <w:t>ер</w:t>
            </w:r>
            <w:r w:rsidRPr="00506FED">
              <w:rPr>
                <w:sz w:val="28"/>
                <w:szCs w:val="28"/>
                <w:lang w:val="uz-Cyrl-UZ"/>
              </w:rPr>
              <w:t xml:space="preserve"> ҳудудидаги шошилинч хизматларга</w:t>
            </w:r>
            <w:r w:rsidRPr="00506FED">
              <w:rPr>
                <w:sz w:val="28"/>
                <w:szCs w:val="28"/>
                <w:lang w:val="fr-FR"/>
              </w:rPr>
              <w:t xml:space="preserve"> </w:t>
            </w:r>
            <w:r w:rsidRPr="00506FED">
              <w:rPr>
                <w:sz w:val="28"/>
                <w:szCs w:val="28"/>
                <w:lang w:val="uz-Cyrl-UZ"/>
              </w:rPr>
              <w:t>тўловсиз</w:t>
            </w:r>
            <w:r w:rsidRPr="00506FED">
              <w:rPr>
                <w:sz w:val="28"/>
                <w:szCs w:val="28"/>
                <w:lang w:val="fr-FR"/>
              </w:rPr>
              <w:t xml:space="preserve"> </w:t>
            </w:r>
            <w:r w:rsidRPr="00506FED">
              <w:rPr>
                <w:sz w:val="28"/>
                <w:szCs w:val="28"/>
                <w:lang w:val="uz-Cyrl-UZ"/>
              </w:rPr>
              <w:t>нутқли боғланиш ўрнатилишини</w:t>
            </w:r>
            <w:r w:rsidRPr="00506FED">
              <w:rPr>
                <w:sz w:val="28"/>
                <w:szCs w:val="28"/>
                <w:lang w:val="fr-FR"/>
              </w:rPr>
              <w:t xml:space="preserve"> </w:t>
            </w:r>
            <w:r w:rsidRPr="00506FED">
              <w:rPr>
                <w:sz w:val="28"/>
                <w:szCs w:val="28"/>
                <w:lang w:val="uz-Cyrl-UZ"/>
              </w:rPr>
              <w:t>таъминлай</w:t>
            </w:r>
            <w:r w:rsidRPr="00506FED">
              <w:rPr>
                <w:sz w:val="28"/>
                <w:szCs w:val="28"/>
                <w:lang w:val="en-US"/>
              </w:rPr>
              <w:t>-</w:t>
            </w:r>
            <w:r w:rsidRPr="00506FED">
              <w:rPr>
                <w:sz w:val="28"/>
                <w:szCs w:val="28"/>
                <w:lang w:val="uz-Cyrl-UZ"/>
              </w:rPr>
              <w:t>диган хизмат</w:t>
            </w:r>
            <w:r w:rsidRPr="00506FED">
              <w:rPr>
                <w:sz w:val="28"/>
                <w:szCs w:val="28"/>
                <w:lang w:val="fr-FR"/>
              </w:rPr>
              <w:t>.</w:t>
            </w:r>
          </w:p>
        </w:tc>
      </w:tr>
      <w:tr w:rsidR="00924A19" w:rsidRPr="00506FED" w14:paraId="1F176397" w14:textId="77777777">
        <w:trPr>
          <w:tblCellSpacing w:w="0" w:type="dxa"/>
          <w:jc w:val="center"/>
        </w:trPr>
        <w:tc>
          <w:tcPr>
            <w:tcW w:w="2007" w:type="pct"/>
          </w:tcPr>
          <w:p w14:paraId="12B0DA27" w14:textId="77777777" w:rsidR="00924A19" w:rsidRPr="00506FED" w:rsidRDefault="00924A19" w:rsidP="00A837BF">
            <w:pPr>
              <w:tabs>
                <w:tab w:val="left" w:pos="417"/>
                <w:tab w:val="left" w:pos="675"/>
                <w:tab w:val="left" w:pos="4743"/>
                <w:tab w:val="left" w:pos="9322"/>
              </w:tabs>
              <w:rPr>
                <w:b/>
                <w:sz w:val="28"/>
                <w:szCs w:val="28"/>
                <w:lang w:val="uz-Cyrl-UZ"/>
              </w:rPr>
            </w:pPr>
            <w:r w:rsidRPr="00506FED">
              <w:rPr>
                <w:b/>
                <w:sz w:val="28"/>
                <w:szCs w:val="28"/>
                <w:lang w:val="uz-Cyrl-UZ"/>
              </w:rPr>
              <w:t xml:space="preserve">Услуга, инициируемая </w:t>
            </w:r>
            <w:r w:rsidRPr="00506FED">
              <w:rPr>
                <w:b/>
                <w:sz w:val="28"/>
                <w:szCs w:val="28"/>
                <w:lang w:val="uz-Cyrl-UZ"/>
              </w:rPr>
              <w:br/>
              <w:t>поставщиком</w:t>
            </w:r>
          </w:p>
          <w:p w14:paraId="25ADCA9C" w14:textId="77777777" w:rsidR="00924A19" w:rsidRPr="00506FED" w:rsidRDefault="00924A19" w:rsidP="0034445C">
            <w:pPr>
              <w:tabs>
                <w:tab w:val="left" w:pos="675"/>
                <w:tab w:val="left" w:pos="4743"/>
                <w:tab w:val="left" w:pos="9322"/>
              </w:tabs>
              <w:rPr>
                <w:sz w:val="28"/>
                <w:szCs w:val="28"/>
                <w:lang w:val="uz-Cyrl-UZ"/>
              </w:rPr>
            </w:pPr>
            <w:r w:rsidRPr="00506FED">
              <w:rPr>
                <w:b/>
                <w:sz w:val="28"/>
                <w:szCs w:val="28"/>
                <w:lang w:val="uz-Cyrl-UZ"/>
              </w:rPr>
              <w:t>uz</w:t>
            </w:r>
            <w:r w:rsidRPr="00506FED">
              <w:rPr>
                <w:sz w:val="28"/>
                <w:szCs w:val="28"/>
                <w:lang w:val="uz-Cyrl-UZ"/>
              </w:rPr>
              <w:t xml:space="preserve"> - yetkazib beruvchisi tashab</w:t>
            </w:r>
            <w:r w:rsidR="00E352E1">
              <w:rPr>
                <w:sz w:val="28"/>
                <w:szCs w:val="28"/>
                <w:lang w:val="uz-Cyrl-UZ"/>
              </w:rPr>
              <w:t>-</w:t>
            </w:r>
            <w:r w:rsidRPr="00506FED">
              <w:rPr>
                <w:sz w:val="28"/>
                <w:szCs w:val="28"/>
                <w:lang w:val="uz-Cyrl-UZ"/>
              </w:rPr>
              <w:t>busi bilan ko‘rsatiladigan xizmat</w:t>
            </w:r>
          </w:p>
          <w:p w14:paraId="17427E3E" w14:textId="1A15E802" w:rsidR="00924A19" w:rsidRPr="00506FED" w:rsidRDefault="003A4C4D" w:rsidP="0034445C">
            <w:pPr>
              <w:tabs>
                <w:tab w:val="left" w:pos="675"/>
                <w:tab w:val="left" w:pos="4743"/>
                <w:tab w:val="left" w:pos="9322"/>
              </w:tabs>
              <w:rPr>
                <w:sz w:val="28"/>
                <w:szCs w:val="28"/>
                <w:lang w:val="uz-Cyrl-UZ"/>
              </w:rPr>
            </w:pPr>
            <w:r>
              <w:rPr>
                <w:sz w:val="28"/>
                <w:szCs w:val="28"/>
                <w:lang w:val="uz-Cyrl-UZ"/>
              </w:rPr>
              <w:t xml:space="preserve"> </w:t>
            </w:r>
            <w:r w:rsidR="00924A19" w:rsidRPr="00506FED">
              <w:rPr>
                <w:sz w:val="28"/>
                <w:szCs w:val="28"/>
                <w:lang w:val="uz-Cyrl-UZ"/>
              </w:rPr>
              <w:t>хизмат етказиб берувчиси ташаббуси билан</w:t>
            </w:r>
            <w:r w:rsidR="00E352E1">
              <w:rPr>
                <w:sz w:val="28"/>
                <w:szCs w:val="28"/>
                <w:lang w:val="uz-Cyrl-UZ"/>
              </w:rPr>
              <w:t xml:space="preserve"> </w:t>
            </w:r>
            <w:r w:rsidR="00924A19" w:rsidRPr="00506FED">
              <w:rPr>
                <w:sz w:val="28"/>
                <w:szCs w:val="28"/>
                <w:lang w:val="uz-Cyrl-UZ"/>
              </w:rPr>
              <w:t>кўрсатила</w:t>
            </w:r>
            <w:r w:rsidR="00E352E1">
              <w:rPr>
                <w:sz w:val="28"/>
                <w:szCs w:val="28"/>
                <w:lang w:val="uz-Cyrl-UZ"/>
              </w:rPr>
              <w:t>-</w:t>
            </w:r>
            <w:r w:rsidR="00924A19" w:rsidRPr="00506FED">
              <w:rPr>
                <w:sz w:val="28"/>
                <w:szCs w:val="28"/>
                <w:lang w:val="uz-Cyrl-UZ"/>
              </w:rPr>
              <w:t>диган хизмат</w:t>
            </w:r>
          </w:p>
          <w:p w14:paraId="6CF1D382" w14:textId="77777777" w:rsidR="00924A19" w:rsidRPr="00E352E1" w:rsidRDefault="00924A19" w:rsidP="00A64EC8">
            <w:pPr>
              <w:tabs>
                <w:tab w:val="left" w:pos="675"/>
                <w:tab w:val="left" w:pos="4743"/>
                <w:tab w:val="left" w:pos="9322"/>
              </w:tabs>
              <w:jc w:val="both"/>
              <w:rPr>
                <w:b/>
                <w:sz w:val="28"/>
                <w:szCs w:val="28"/>
                <w:lang w:val="en-US"/>
              </w:rPr>
            </w:pPr>
            <w:proofErr w:type="gramStart"/>
            <w:r w:rsidRPr="00506FED">
              <w:rPr>
                <w:b/>
                <w:sz w:val="28"/>
                <w:szCs w:val="28"/>
                <w:lang w:val="fr-FR"/>
              </w:rPr>
              <w:t>en</w:t>
            </w:r>
            <w:proofErr w:type="gramEnd"/>
            <w:r w:rsidRPr="00506FED">
              <w:rPr>
                <w:sz w:val="28"/>
                <w:szCs w:val="28"/>
                <w:lang w:val="fr-FR"/>
              </w:rPr>
              <w:t xml:space="preserve"> - </w:t>
            </w:r>
            <w:r w:rsidRPr="00506FED">
              <w:rPr>
                <w:sz w:val="28"/>
                <w:szCs w:val="28"/>
                <w:lang w:val="en-US"/>
              </w:rPr>
              <w:t>p</w:t>
            </w:r>
            <w:r w:rsidRPr="00E352E1">
              <w:rPr>
                <w:sz w:val="28"/>
                <w:szCs w:val="28"/>
                <w:lang w:val="en-US"/>
              </w:rPr>
              <w:t>rovider-initiated-service</w:t>
            </w:r>
          </w:p>
        </w:tc>
        <w:tc>
          <w:tcPr>
            <w:tcW w:w="2993" w:type="pct"/>
          </w:tcPr>
          <w:p w14:paraId="144C0AE8" w14:textId="77777777" w:rsidR="00924A19" w:rsidRPr="000466FA" w:rsidRDefault="00924A19" w:rsidP="0069188D">
            <w:pPr>
              <w:tabs>
                <w:tab w:val="left" w:pos="675"/>
                <w:tab w:val="left" w:pos="4743"/>
                <w:tab w:val="left" w:pos="9322"/>
              </w:tabs>
              <w:jc w:val="both"/>
              <w:rPr>
                <w:sz w:val="28"/>
                <w:szCs w:val="28"/>
                <w:lang w:val="en-US"/>
              </w:rPr>
            </w:pPr>
            <w:r w:rsidRPr="00506FED">
              <w:rPr>
                <w:sz w:val="28"/>
                <w:szCs w:val="28"/>
              </w:rPr>
              <w:t>Услуга</w:t>
            </w:r>
            <w:r w:rsidRPr="000466FA">
              <w:rPr>
                <w:sz w:val="28"/>
                <w:szCs w:val="28"/>
                <w:lang w:val="en-US"/>
              </w:rPr>
              <w:t xml:space="preserve">, </w:t>
            </w:r>
            <w:r w:rsidRPr="00506FED">
              <w:rPr>
                <w:sz w:val="28"/>
                <w:szCs w:val="28"/>
              </w:rPr>
              <w:t>генерируемая</w:t>
            </w:r>
            <w:r w:rsidRPr="000466FA">
              <w:rPr>
                <w:sz w:val="28"/>
                <w:szCs w:val="28"/>
                <w:lang w:val="en-US"/>
              </w:rPr>
              <w:t xml:space="preserve"> </w:t>
            </w:r>
            <w:r w:rsidRPr="00506FED">
              <w:rPr>
                <w:sz w:val="28"/>
                <w:szCs w:val="28"/>
              </w:rPr>
              <w:t>поставщиком</w:t>
            </w:r>
            <w:r w:rsidRPr="000466FA">
              <w:rPr>
                <w:sz w:val="28"/>
                <w:szCs w:val="28"/>
                <w:lang w:val="en-US"/>
              </w:rPr>
              <w:t xml:space="preserve"> </w:t>
            </w:r>
            <w:r w:rsidRPr="00506FED">
              <w:rPr>
                <w:sz w:val="28"/>
                <w:szCs w:val="28"/>
              </w:rPr>
              <w:t>сервиса</w:t>
            </w:r>
            <w:r w:rsidRPr="000466FA">
              <w:rPr>
                <w:sz w:val="28"/>
                <w:szCs w:val="28"/>
                <w:lang w:val="en-US"/>
              </w:rPr>
              <w:t>.</w:t>
            </w:r>
          </w:p>
          <w:p w14:paraId="444B1051" w14:textId="77777777" w:rsidR="00924A19" w:rsidRPr="000466FA" w:rsidRDefault="00924A19" w:rsidP="0069188D">
            <w:pPr>
              <w:tabs>
                <w:tab w:val="left" w:pos="675"/>
                <w:tab w:val="left" w:pos="4743"/>
                <w:tab w:val="left" w:pos="9322"/>
              </w:tabs>
              <w:jc w:val="both"/>
              <w:rPr>
                <w:sz w:val="28"/>
                <w:szCs w:val="28"/>
                <w:lang w:val="en-US"/>
              </w:rPr>
            </w:pPr>
          </w:p>
          <w:p w14:paraId="0EBDC972" w14:textId="77777777" w:rsidR="00924A19" w:rsidRPr="000466FA" w:rsidRDefault="00924A19" w:rsidP="0069188D">
            <w:pPr>
              <w:tabs>
                <w:tab w:val="left" w:pos="675"/>
                <w:tab w:val="left" w:pos="4743"/>
                <w:tab w:val="left" w:pos="9322"/>
              </w:tabs>
              <w:jc w:val="both"/>
              <w:rPr>
                <w:sz w:val="28"/>
                <w:szCs w:val="28"/>
                <w:lang w:val="en-US"/>
              </w:rPr>
            </w:pPr>
            <w:r w:rsidRPr="00506FED">
              <w:rPr>
                <w:sz w:val="28"/>
                <w:szCs w:val="28"/>
                <w:lang w:val="en-US"/>
              </w:rPr>
              <w:t>Servis</w:t>
            </w:r>
            <w:r w:rsidRPr="000466FA">
              <w:rPr>
                <w:sz w:val="28"/>
                <w:szCs w:val="28"/>
                <w:lang w:val="en-US"/>
              </w:rPr>
              <w:t xml:space="preserve"> </w:t>
            </w:r>
            <w:proofErr w:type="spellStart"/>
            <w:r w:rsidRPr="00506FED">
              <w:rPr>
                <w:sz w:val="28"/>
                <w:szCs w:val="28"/>
                <w:lang w:val="en-US"/>
              </w:rPr>
              <w:t>yetkazib</w:t>
            </w:r>
            <w:proofErr w:type="spellEnd"/>
            <w:r w:rsidRPr="000466FA">
              <w:rPr>
                <w:sz w:val="28"/>
                <w:szCs w:val="28"/>
                <w:lang w:val="en-US"/>
              </w:rPr>
              <w:t xml:space="preserve"> </w:t>
            </w:r>
            <w:proofErr w:type="spellStart"/>
            <w:r w:rsidRPr="00506FED">
              <w:rPr>
                <w:sz w:val="28"/>
                <w:szCs w:val="28"/>
                <w:lang w:val="en-US"/>
              </w:rPr>
              <w:t>beruvchisi</w:t>
            </w:r>
            <w:proofErr w:type="spellEnd"/>
            <w:r w:rsidRPr="000466FA">
              <w:rPr>
                <w:sz w:val="28"/>
                <w:szCs w:val="28"/>
                <w:lang w:val="en-US"/>
              </w:rPr>
              <w:t xml:space="preserve"> </w:t>
            </w:r>
            <w:proofErr w:type="spellStart"/>
            <w:r w:rsidRPr="00506FED">
              <w:rPr>
                <w:sz w:val="28"/>
                <w:szCs w:val="28"/>
                <w:lang w:val="en-US"/>
              </w:rPr>
              <w:t>tomonidan</w:t>
            </w:r>
            <w:proofErr w:type="spellEnd"/>
            <w:r w:rsidRPr="000466FA">
              <w:rPr>
                <w:sz w:val="28"/>
                <w:szCs w:val="28"/>
                <w:lang w:val="en-US"/>
              </w:rPr>
              <w:t xml:space="preserve"> </w:t>
            </w:r>
            <w:proofErr w:type="spellStart"/>
            <w:r w:rsidRPr="00506FED">
              <w:rPr>
                <w:sz w:val="28"/>
                <w:szCs w:val="28"/>
                <w:lang w:val="en-US"/>
              </w:rPr>
              <w:t>generatsiya</w:t>
            </w:r>
            <w:proofErr w:type="spellEnd"/>
            <w:r w:rsidRPr="000466FA">
              <w:rPr>
                <w:sz w:val="28"/>
                <w:szCs w:val="28"/>
                <w:lang w:val="en-US"/>
              </w:rPr>
              <w:t xml:space="preserve"> </w:t>
            </w:r>
            <w:proofErr w:type="spellStart"/>
            <w:r w:rsidRPr="00506FED">
              <w:rPr>
                <w:sz w:val="28"/>
                <w:szCs w:val="28"/>
                <w:lang w:val="en-US"/>
              </w:rPr>
              <w:t>qilinadigan</w:t>
            </w:r>
            <w:proofErr w:type="spellEnd"/>
            <w:r w:rsidRPr="000466FA">
              <w:rPr>
                <w:sz w:val="28"/>
                <w:szCs w:val="28"/>
                <w:lang w:val="en-US"/>
              </w:rPr>
              <w:t xml:space="preserve"> </w:t>
            </w:r>
            <w:proofErr w:type="spellStart"/>
            <w:r w:rsidRPr="00506FED">
              <w:rPr>
                <w:sz w:val="28"/>
                <w:szCs w:val="28"/>
                <w:lang w:val="en-US"/>
              </w:rPr>
              <w:t>xizmat</w:t>
            </w:r>
            <w:proofErr w:type="spellEnd"/>
            <w:r w:rsidRPr="000466FA">
              <w:rPr>
                <w:sz w:val="28"/>
                <w:szCs w:val="28"/>
                <w:lang w:val="en-US"/>
              </w:rPr>
              <w:t>.</w:t>
            </w:r>
          </w:p>
          <w:p w14:paraId="21E5E1F9" w14:textId="77777777" w:rsidR="00924A19" w:rsidRPr="000466FA" w:rsidRDefault="00924A19" w:rsidP="0069188D">
            <w:pPr>
              <w:tabs>
                <w:tab w:val="left" w:pos="675"/>
                <w:tab w:val="left" w:pos="4743"/>
                <w:tab w:val="left" w:pos="9322"/>
              </w:tabs>
              <w:jc w:val="both"/>
              <w:rPr>
                <w:sz w:val="28"/>
                <w:szCs w:val="28"/>
                <w:lang w:val="en-US"/>
              </w:rPr>
            </w:pPr>
          </w:p>
          <w:p w14:paraId="0B1AD2D8" w14:textId="77777777" w:rsidR="00924A19" w:rsidRPr="00506FED" w:rsidRDefault="00924A19" w:rsidP="0069188D">
            <w:pPr>
              <w:tabs>
                <w:tab w:val="left" w:pos="675"/>
                <w:tab w:val="left" w:pos="4219"/>
                <w:tab w:val="left" w:pos="9321"/>
              </w:tabs>
              <w:jc w:val="both"/>
              <w:rPr>
                <w:sz w:val="28"/>
                <w:szCs w:val="28"/>
                <w:lang w:val="uz-Cyrl-UZ"/>
              </w:rPr>
            </w:pPr>
            <w:r w:rsidRPr="00506FED">
              <w:rPr>
                <w:sz w:val="28"/>
                <w:szCs w:val="28"/>
              </w:rPr>
              <w:t xml:space="preserve">Сервис </w:t>
            </w:r>
            <w:proofErr w:type="spellStart"/>
            <w:r w:rsidRPr="00506FED">
              <w:rPr>
                <w:sz w:val="28"/>
                <w:szCs w:val="28"/>
              </w:rPr>
              <w:t>етказиб</w:t>
            </w:r>
            <w:proofErr w:type="spellEnd"/>
            <w:r w:rsidRPr="00506FED">
              <w:rPr>
                <w:sz w:val="28"/>
                <w:szCs w:val="28"/>
              </w:rPr>
              <w:t xml:space="preserve"> </w:t>
            </w:r>
            <w:proofErr w:type="spellStart"/>
            <w:r w:rsidRPr="00506FED">
              <w:rPr>
                <w:sz w:val="28"/>
                <w:szCs w:val="28"/>
              </w:rPr>
              <w:t>берувчиси</w:t>
            </w:r>
            <w:proofErr w:type="spellEnd"/>
            <w:r w:rsidRPr="00506FED">
              <w:rPr>
                <w:sz w:val="28"/>
                <w:szCs w:val="28"/>
              </w:rPr>
              <w:t xml:space="preserve"> </w:t>
            </w:r>
            <w:proofErr w:type="spellStart"/>
            <w:r w:rsidRPr="00506FED">
              <w:rPr>
                <w:sz w:val="28"/>
                <w:szCs w:val="28"/>
              </w:rPr>
              <w:t>томонидан</w:t>
            </w:r>
            <w:proofErr w:type="spellEnd"/>
            <w:r w:rsidRPr="00506FED">
              <w:rPr>
                <w:sz w:val="28"/>
                <w:szCs w:val="28"/>
              </w:rPr>
              <w:t xml:space="preserve"> генерация </w:t>
            </w:r>
            <w:proofErr w:type="spellStart"/>
            <w:r w:rsidRPr="00506FED">
              <w:rPr>
                <w:sz w:val="28"/>
                <w:szCs w:val="28"/>
              </w:rPr>
              <w:t>қилинадиган</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w:t>
            </w:r>
          </w:p>
        </w:tc>
      </w:tr>
      <w:tr w:rsidR="00924A19" w:rsidRPr="00506FED" w14:paraId="69FE19DD" w14:textId="77777777">
        <w:trPr>
          <w:tblCellSpacing w:w="0" w:type="dxa"/>
          <w:jc w:val="center"/>
        </w:trPr>
        <w:tc>
          <w:tcPr>
            <w:tcW w:w="2007" w:type="pct"/>
          </w:tcPr>
          <w:p w14:paraId="5F545765"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Услуги «Электронной почты»</w:t>
            </w:r>
          </w:p>
          <w:p w14:paraId="41A998BB"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«Elektron pochta» xizmatlari</w:t>
            </w:r>
          </w:p>
          <w:p w14:paraId="22550C03" w14:textId="1C2EE5BB" w:rsidR="00924A19" w:rsidRPr="00506FED" w:rsidRDefault="003A4C4D" w:rsidP="00A64EC8">
            <w:pPr>
              <w:tabs>
                <w:tab w:val="left" w:pos="675"/>
                <w:tab w:val="left" w:pos="4219"/>
                <w:tab w:val="left" w:pos="9321"/>
              </w:tabs>
              <w:rPr>
                <w:sz w:val="28"/>
                <w:szCs w:val="28"/>
              </w:rPr>
            </w:pPr>
            <w:r>
              <w:rPr>
                <w:sz w:val="28"/>
                <w:szCs w:val="28"/>
                <w:lang w:val="uz-Cyrl-UZ"/>
              </w:rPr>
              <w:t xml:space="preserve"> </w:t>
            </w:r>
            <w:r w:rsidR="00924A19" w:rsidRPr="00506FED">
              <w:rPr>
                <w:sz w:val="28"/>
                <w:szCs w:val="28"/>
              </w:rPr>
              <w:t xml:space="preserve">«Электрон почта» </w:t>
            </w:r>
            <w:r w:rsidR="00924A19" w:rsidRPr="00506FED">
              <w:rPr>
                <w:sz w:val="28"/>
                <w:szCs w:val="28"/>
              </w:rPr>
              <w:br/>
            </w:r>
            <w:proofErr w:type="spellStart"/>
            <w:r w:rsidR="00924A19" w:rsidRPr="00506FED">
              <w:rPr>
                <w:sz w:val="28"/>
                <w:szCs w:val="28"/>
              </w:rPr>
              <w:t>хизматлари</w:t>
            </w:r>
            <w:proofErr w:type="spellEnd"/>
          </w:p>
          <w:p w14:paraId="33BA8CE8" w14:textId="77777777" w:rsidR="00924A19" w:rsidRPr="00506FED" w:rsidRDefault="00924A19" w:rsidP="00A64EC8">
            <w:pPr>
              <w:tabs>
                <w:tab w:val="left" w:pos="675"/>
                <w:tab w:val="left" w:pos="4219"/>
                <w:tab w:val="left" w:pos="9321"/>
              </w:tabs>
              <w:rPr>
                <w:sz w:val="28"/>
                <w:szCs w:val="28"/>
              </w:rPr>
            </w:pPr>
            <w:proofErr w:type="gramStart"/>
            <w:r w:rsidRPr="00506FED">
              <w:rPr>
                <w:b/>
                <w:sz w:val="28"/>
                <w:szCs w:val="28"/>
                <w:lang w:val="fr-FR"/>
              </w:rPr>
              <w:lastRenderedPageBreak/>
              <w:t>en</w:t>
            </w:r>
            <w:proofErr w:type="gramEnd"/>
            <w:r w:rsidRPr="00506FED">
              <w:rPr>
                <w:sz w:val="28"/>
                <w:szCs w:val="28"/>
                <w:lang w:val="fr-FR"/>
              </w:rPr>
              <w:t xml:space="preserve"> - </w:t>
            </w:r>
            <w:r w:rsidRPr="00506FED">
              <w:rPr>
                <w:sz w:val="28"/>
                <w:szCs w:val="28"/>
                <w:lang w:val="en-US"/>
              </w:rPr>
              <w:t>e</w:t>
            </w:r>
            <w:proofErr w:type="spellStart"/>
            <w:r w:rsidRPr="00506FED">
              <w:rPr>
                <w:sz w:val="28"/>
                <w:szCs w:val="28"/>
              </w:rPr>
              <w:t>mail</w:t>
            </w:r>
            <w:proofErr w:type="spellEnd"/>
            <w:r w:rsidRPr="00506FED">
              <w:rPr>
                <w:sz w:val="28"/>
                <w:szCs w:val="28"/>
              </w:rPr>
              <w:t xml:space="preserve"> </w:t>
            </w:r>
            <w:proofErr w:type="spellStart"/>
            <w:r w:rsidRPr="00506FED">
              <w:rPr>
                <w:sz w:val="28"/>
                <w:szCs w:val="28"/>
              </w:rPr>
              <w:t>service</w:t>
            </w:r>
            <w:proofErr w:type="spellEnd"/>
          </w:p>
          <w:p w14:paraId="16BC7481" w14:textId="77777777" w:rsidR="00924A19" w:rsidRPr="00506FED" w:rsidRDefault="00924A19" w:rsidP="00A64EC8">
            <w:pPr>
              <w:tabs>
                <w:tab w:val="left" w:pos="675"/>
                <w:tab w:val="left" w:pos="4219"/>
                <w:tab w:val="left" w:pos="9321"/>
              </w:tabs>
              <w:rPr>
                <w:b/>
                <w:sz w:val="28"/>
                <w:szCs w:val="28"/>
              </w:rPr>
            </w:pPr>
          </w:p>
        </w:tc>
        <w:tc>
          <w:tcPr>
            <w:tcW w:w="2993" w:type="pct"/>
          </w:tcPr>
          <w:p w14:paraId="56CE32A2"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lastRenderedPageBreak/>
              <w:t>Услуги, дающие возможность послать текст или произвольный файл, преобразованный в текстовый вид, любому пользователю.</w:t>
            </w:r>
          </w:p>
          <w:p w14:paraId="3F794C6A" w14:textId="77777777" w:rsidR="00924A19" w:rsidRPr="00E352E1" w:rsidRDefault="00924A19" w:rsidP="0069188D">
            <w:pPr>
              <w:tabs>
                <w:tab w:val="left" w:pos="675"/>
                <w:tab w:val="left" w:pos="4219"/>
                <w:tab w:val="left" w:pos="9321"/>
              </w:tabs>
              <w:jc w:val="both"/>
              <w:rPr>
                <w:sz w:val="18"/>
                <w:szCs w:val="18"/>
              </w:rPr>
            </w:pPr>
          </w:p>
          <w:p w14:paraId="2B755700" w14:textId="77777777" w:rsidR="00924A19" w:rsidRPr="00506FED" w:rsidRDefault="00924A19" w:rsidP="0069188D">
            <w:pPr>
              <w:tabs>
                <w:tab w:val="left" w:pos="675"/>
                <w:tab w:val="left" w:pos="4219"/>
                <w:tab w:val="left" w:pos="9321"/>
              </w:tabs>
              <w:jc w:val="both"/>
              <w:rPr>
                <w:sz w:val="28"/>
                <w:szCs w:val="28"/>
              </w:rPr>
            </w:pPr>
            <w:proofErr w:type="spellStart"/>
            <w:r w:rsidRPr="00506FED">
              <w:rPr>
                <w:sz w:val="28"/>
                <w:szCs w:val="28"/>
                <w:lang w:val="en-US"/>
              </w:rPr>
              <w:lastRenderedPageBreak/>
              <w:t>Istalgan</w:t>
            </w:r>
            <w:proofErr w:type="spellEnd"/>
            <w:r w:rsidRPr="00506FED">
              <w:rPr>
                <w:sz w:val="28"/>
                <w:szCs w:val="28"/>
              </w:rPr>
              <w:t xml:space="preserve"> </w:t>
            </w:r>
            <w:proofErr w:type="spellStart"/>
            <w:r w:rsidRPr="00506FED">
              <w:rPr>
                <w:sz w:val="28"/>
                <w:szCs w:val="28"/>
                <w:lang w:val="en-US"/>
              </w:rPr>
              <w:t>foydalanuvchiga</w:t>
            </w:r>
            <w:proofErr w:type="spellEnd"/>
            <w:r w:rsidRPr="00506FED">
              <w:rPr>
                <w:sz w:val="28"/>
                <w:szCs w:val="28"/>
              </w:rPr>
              <w:t xml:space="preserve"> </w:t>
            </w:r>
            <w:proofErr w:type="spellStart"/>
            <w:r w:rsidR="0010033F" w:rsidRPr="00506FED">
              <w:rPr>
                <w:sz w:val="28"/>
                <w:szCs w:val="28"/>
                <w:lang w:val="en-US"/>
              </w:rPr>
              <w:t>matn</w:t>
            </w:r>
            <w:proofErr w:type="spellEnd"/>
            <w:r w:rsidR="0010033F" w:rsidRPr="00506FED">
              <w:rPr>
                <w:sz w:val="28"/>
                <w:szCs w:val="28"/>
              </w:rPr>
              <w:t xml:space="preserve"> </w:t>
            </w:r>
            <w:proofErr w:type="spellStart"/>
            <w:r w:rsidR="0010033F" w:rsidRPr="00506FED">
              <w:rPr>
                <w:sz w:val="28"/>
                <w:szCs w:val="28"/>
                <w:lang w:val="en-US"/>
              </w:rPr>
              <w:t>yoki</w:t>
            </w:r>
            <w:proofErr w:type="spellEnd"/>
            <w:r w:rsidR="0010033F" w:rsidRPr="00506FED">
              <w:rPr>
                <w:sz w:val="28"/>
                <w:szCs w:val="28"/>
              </w:rPr>
              <w:t xml:space="preserve"> </w:t>
            </w:r>
            <w:proofErr w:type="spellStart"/>
            <w:r w:rsidRPr="00506FED">
              <w:rPr>
                <w:sz w:val="28"/>
                <w:szCs w:val="28"/>
                <w:lang w:val="en-US"/>
              </w:rPr>
              <w:t>matn</w:t>
            </w:r>
            <w:proofErr w:type="spellEnd"/>
            <w:r w:rsidRPr="00506FED">
              <w:rPr>
                <w:sz w:val="28"/>
                <w:szCs w:val="28"/>
              </w:rPr>
              <w:t xml:space="preserve"> </w:t>
            </w:r>
            <w:proofErr w:type="gramStart"/>
            <w:r w:rsidRPr="00506FED">
              <w:rPr>
                <w:sz w:val="28"/>
                <w:szCs w:val="28"/>
                <w:lang w:val="en-US"/>
              </w:rPr>
              <w:t>ko</w:t>
            </w:r>
            <w:r w:rsidRPr="00506FED">
              <w:rPr>
                <w:sz w:val="28"/>
                <w:szCs w:val="28"/>
              </w:rPr>
              <w:t>‘</w:t>
            </w:r>
            <w:proofErr w:type="spellStart"/>
            <w:proofErr w:type="gramEnd"/>
            <w:r w:rsidRPr="00506FED">
              <w:rPr>
                <w:sz w:val="28"/>
                <w:szCs w:val="28"/>
                <w:lang w:val="en-US"/>
              </w:rPr>
              <w:t>rinishiga</w:t>
            </w:r>
            <w:proofErr w:type="spellEnd"/>
            <w:r w:rsidRPr="00506FED">
              <w:rPr>
                <w:sz w:val="28"/>
                <w:szCs w:val="28"/>
              </w:rPr>
              <w:t xml:space="preserve"> </w:t>
            </w:r>
            <w:r w:rsidRPr="00506FED">
              <w:rPr>
                <w:sz w:val="28"/>
                <w:szCs w:val="28"/>
                <w:lang w:val="en-US"/>
              </w:rPr>
              <w:t>o</w:t>
            </w:r>
            <w:r w:rsidRPr="00506FED">
              <w:rPr>
                <w:sz w:val="28"/>
                <w:szCs w:val="28"/>
              </w:rPr>
              <w:t>‘</w:t>
            </w:r>
            <w:proofErr w:type="spellStart"/>
            <w:r w:rsidRPr="00506FED">
              <w:rPr>
                <w:sz w:val="28"/>
                <w:szCs w:val="28"/>
                <w:lang w:val="en-US"/>
              </w:rPr>
              <w:t>zgartirilgan</w:t>
            </w:r>
            <w:proofErr w:type="spellEnd"/>
            <w:r w:rsidRPr="00506FED">
              <w:rPr>
                <w:sz w:val="28"/>
                <w:szCs w:val="28"/>
              </w:rPr>
              <w:t xml:space="preserve"> </w:t>
            </w:r>
            <w:proofErr w:type="spellStart"/>
            <w:r w:rsidRPr="00506FED">
              <w:rPr>
                <w:sz w:val="28"/>
                <w:szCs w:val="28"/>
                <w:lang w:val="en-US"/>
              </w:rPr>
              <w:t>ixtiyoriy</w:t>
            </w:r>
            <w:proofErr w:type="spellEnd"/>
            <w:r w:rsidRPr="00506FED">
              <w:rPr>
                <w:sz w:val="28"/>
                <w:szCs w:val="28"/>
              </w:rPr>
              <w:t xml:space="preserve"> </w:t>
            </w:r>
            <w:proofErr w:type="spellStart"/>
            <w:r w:rsidRPr="00506FED">
              <w:rPr>
                <w:sz w:val="28"/>
                <w:szCs w:val="28"/>
                <w:lang w:val="en-US"/>
              </w:rPr>
              <w:t>faylni</w:t>
            </w:r>
            <w:proofErr w:type="spellEnd"/>
            <w:r w:rsidRPr="00506FED">
              <w:rPr>
                <w:sz w:val="28"/>
                <w:szCs w:val="28"/>
              </w:rPr>
              <w:t xml:space="preserve"> </w:t>
            </w:r>
            <w:r w:rsidRPr="00506FED">
              <w:rPr>
                <w:sz w:val="28"/>
                <w:szCs w:val="28"/>
                <w:lang w:val="en-US"/>
              </w:rPr>
              <w:t>jo</w:t>
            </w:r>
            <w:r w:rsidRPr="00506FED">
              <w:rPr>
                <w:sz w:val="28"/>
                <w:szCs w:val="28"/>
              </w:rPr>
              <w:t>‘</w:t>
            </w:r>
            <w:proofErr w:type="spellStart"/>
            <w:r w:rsidRPr="00506FED">
              <w:rPr>
                <w:sz w:val="28"/>
                <w:szCs w:val="28"/>
                <w:lang w:val="en-US"/>
              </w:rPr>
              <w:t>natish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xizmatlar</w:t>
            </w:r>
            <w:proofErr w:type="spellEnd"/>
            <w:r w:rsidRPr="00506FED">
              <w:rPr>
                <w:sz w:val="28"/>
                <w:szCs w:val="28"/>
              </w:rPr>
              <w:t>.</w:t>
            </w:r>
          </w:p>
          <w:p w14:paraId="4F976255" w14:textId="77777777" w:rsidR="00924A19" w:rsidRPr="00E352E1" w:rsidRDefault="00924A19" w:rsidP="0069188D">
            <w:pPr>
              <w:tabs>
                <w:tab w:val="left" w:pos="675"/>
                <w:tab w:val="left" w:pos="4219"/>
                <w:tab w:val="left" w:pos="9321"/>
              </w:tabs>
              <w:jc w:val="both"/>
              <w:rPr>
                <w:sz w:val="18"/>
                <w:szCs w:val="18"/>
              </w:rPr>
            </w:pPr>
          </w:p>
          <w:p w14:paraId="7DA42DB8" w14:textId="77777777" w:rsidR="00924A19" w:rsidRDefault="00924A19" w:rsidP="0069188D">
            <w:pPr>
              <w:tabs>
                <w:tab w:val="left" w:pos="675"/>
                <w:tab w:val="left" w:pos="4743"/>
                <w:tab w:val="left" w:pos="9322"/>
              </w:tabs>
              <w:jc w:val="both"/>
              <w:rPr>
                <w:sz w:val="28"/>
                <w:szCs w:val="28"/>
                <w:lang w:val="uz-Cyrl-UZ"/>
              </w:rPr>
            </w:pPr>
            <w:r w:rsidRPr="00506FED">
              <w:rPr>
                <w:sz w:val="28"/>
                <w:szCs w:val="28"/>
                <w:lang w:val="uz-Cyrl-UZ"/>
              </w:rPr>
              <w:t xml:space="preserve">Исталган фойдаланувчига </w:t>
            </w:r>
            <w:r w:rsidR="0010033F" w:rsidRPr="00506FED">
              <w:rPr>
                <w:sz w:val="28"/>
                <w:szCs w:val="28"/>
                <w:lang w:val="uz-Cyrl-UZ"/>
              </w:rPr>
              <w:t xml:space="preserve">матн ёки </w:t>
            </w:r>
            <w:r w:rsidRPr="00506FED">
              <w:rPr>
                <w:sz w:val="28"/>
                <w:szCs w:val="28"/>
                <w:lang w:val="uz-Cyrl-UZ"/>
              </w:rPr>
              <w:t>матн кўринишига ўзгартирилган ихтиёрий файлни жўнатиш имконини берадиган хизматлар.</w:t>
            </w:r>
          </w:p>
          <w:p w14:paraId="1E7AD9B1" w14:textId="77777777" w:rsidR="00E352E1" w:rsidRPr="00506FED" w:rsidRDefault="00E352E1" w:rsidP="0069188D">
            <w:pPr>
              <w:tabs>
                <w:tab w:val="left" w:pos="675"/>
                <w:tab w:val="left" w:pos="4743"/>
                <w:tab w:val="left" w:pos="9322"/>
              </w:tabs>
              <w:jc w:val="both"/>
              <w:rPr>
                <w:sz w:val="28"/>
                <w:szCs w:val="28"/>
              </w:rPr>
            </w:pPr>
          </w:p>
        </w:tc>
      </w:tr>
      <w:tr w:rsidR="00924A19" w:rsidRPr="00506FED" w14:paraId="12762597" w14:textId="77777777">
        <w:trPr>
          <w:tblCellSpacing w:w="0" w:type="dxa"/>
          <w:jc w:val="center"/>
        </w:trPr>
        <w:tc>
          <w:tcPr>
            <w:tcW w:w="2007" w:type="pct"/>
          </w:tcPr>
          <w:p w14:paraId="543326D3"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Услуги высококачественной широкополосной видеоконференцсвязи</w:t>
            </w:r>
          </w:p>
          <w:p w14:paraId="496549F0"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yuqori sifatli keng polosali videokonferensaloqa xizmatlari</w:t>
            </w:r>
          </w:p>
          <w:p w14:paraId="4DD25B7F" w14:textId="1EFE72CB" w:rsidR="00924A19" w:rsidRPr="00506FED" w:rsidRDefault="003A4C4D" w:rsidP="00A64EC8">
            <w:pPr>
              <w:tabs>
                <w:tab w:val="left" w:pos="675"/>
                <w:tab w:val="left" w:pos="4219"/>
                <w:tab w:val="left" w:pos="9321"/>
              </w:tabs>
              <w:rPr>
                <w:sz w:val="28"/>
                <w:szCs w:val="28"/>
              </w:rPr>
            </w:pPr>
            <w:r>
              <w:rPr>
                <w:sz w:val="28"/>
                <w:szCs w:val="28"/>
                <w:lang w:val="uz-Cyrl-UZ"/>
              </w:rPr>
              <w:t xml:space="preserve"> </w:t>
            </w:r>
            <w:proofErr w:type="spellStart"/>
            <w:r w:rsidR="00924A19" w:rsidRPr="00506FED">
              <w:rPr>
                <w:sz w:val="28"/>
                <w:szCs w:val="28"/>
              </w:rPr>
              <w:t>юқори</w:t>
            </w:r>
            <w:proofErr w:type="spellEnd"/>
            <w:r w:rsidR="00924A19" w:rsidRPr="00506FED">
              <w:rPr>
                <w:sz w:val="28"/>
                <w:szCs w:val="28"/>
              </w:rPr>
              <w:t xml:space="preserve"> </w:t>
            </w:r>
            <w:proofErr w:type="spellStart"/>
            <w:r w:rsidR="00924A19" w:rsidRPr="00506FED">
              <w:rPr>
                <w:sz w:val="28"/>
                <w:szCs w:val="28"/>
              </w:rPr>
              <w:t>сифатли</w:t>
            </w:r>
            <w:proofErr w:type="spellEnd"/>
            <w:r w:rsidR="00924A19" w:rsidRPr="00506FED">
              <w:rPr>
                <w:sz w:val="28"/>
                <w:szCs w:val="28"/>
              </w:rPr>
              <w:t xml:space="preserve"> </w:t>
            </w:r>
            <w:proofErr w:type="spellStart"/>
            <w:r w:rsidR="00924A19" w:rsidRPr="00506FED">
              <w:rPr>
                <w:sz w:val="28"/>
                <w:szCs w:val="28"/>
              </w:rPr>
              <w:t>кенг</w:t>
            </w:r>
            <w:proofErr w:type="spellEnd"/>
            <w:r w:rsidR="00924A19" w:rsidRPr="00506FED">
              <w:rPr>
                <w:sz w:val="28"/>
                <w:szCs w:val="28"/>
              </w:rPr>
              <w:t xml:space="preserve"> </w:t>
            </w:r>
            <w:r w:rsidR="0010033F" w:rsidRPr="00506FED">
              <w:rPr>
                <w:sz w:val="28"/>
                <w:szCs w:val="28"/>
              </w:rPr>
              <w:br/>
            </w:r>
            <w:proofErr w:type="spellStart"/>
            <w:r w:rsidR="00924A19" w:rsidRPr="00506FED">
              <w:rPr>
                <w:sz w:val="28"/>
                <w:szCs w:val="28"/>
              </w:rPr>
              <w:t>полосали</w:t>
            </w:r>
            <w:proofErr w:type="spellEnd"/>
            <w:r w:rsidR="00924A19" w:rsidRPr="00506FED">
              <w:rPr>
                <w:sz w:val="28"/>
                <w:szCs w:val="28"/>
              </w:rPr>
              <w:t xml:space="preserve"> </w:t>
            </w:r>
            <w:proofErr w:type="spellStart"/>
            <w:r w:rsidR="00924A19" w:rsidRPr="00506FED">
              <w:rPr>
                <w:sz w:val="28"/>
                <w:szCs w:val="28"/>
              </w:rPr>
              <w:t>видеоконференцало</w:t>
            </w:r>
            <w:proofErr w:type="spellEnd"/>
            <w:r w:rsidR="00924A19" w:rsidRPr="00506FED">
              <w:rPr>
                <w:sz w:val="28"/>
                <w:szCs w:val="28"/>
                <w:lang w:val="uz-Cyrl-UZ"/>
              </w:rPr>
              <w:t>қ</w:t>
            </w:r>
            <w:r w:rsidR="00924A19" w:rsidRPr="00506FED">
              <w:rPr>
                <w:sz w:val="28"/>
                <w:szCs w:val="28"/>
              </w:rPr>
              <w:t xml:space="preserve">а </w:t>
            </w:r>
            <w:proofErr w:type="spellStart"/>
            <w:r w:rsidR="00924A19" w:rsidRPr="00506FED">
              <w:rPr>
                <w:sz w:val="28"/>
                <w:szCs w:val="28"/>
              </w:rPr>
              <w:t>хизматлари</w:t>
            </w:r>
            <w:proofErr w:type="spellEnd"/>
          </w:p>
          <w:p w14:paraId="1A0CF2C7" w14:textId="77777777" w:rsidR="00924A19" w:rsidRPr="00506FED" w:rsidRDefault="00924A19" w:rsidP="00A64EC8">
            <w:pPr>
              <w:tabs>
                <w:tab w:val="left" w:pos="675"/>
                <w:tab w:val="left" w:pos="4219"/>
                <w:tab w:val="left" w:pos="9321"/>
              </w:tabs>
              <w:rPr>
                <w:b/>
                <w:sz w:val="28"/>
                <w:szCs w:val="28"/>
                <w:lang w:val="en-GB"/>
              </w:rPr>
            </w:pPr>
            <w:proofErr w:type="spellStart"/>
            <w:r w:rsidRPr="00506FED">
              <w:rPr>
                <w:b/>
                <w:sz w:val="28"/>
                <w:szCs w:val="28"/>
                <w:lang w:val="en-US"/>
              </w:rPr>
              <w:t>en</w:t>
            </w:r>
            <w:proofErr w:type="spellEnd"/>
            <w:r w:rsidRPr="00506FED">
              <w:rPr>
                <w:sz w:val="28"/>
                <w:szCs w:val="28"/>
                <w:lang w:val="en-US"/>
              </w:rPr>
              <w:t xml:space="preserve"> - high quality broadband </w:t>
            </w:r>
            <w:r w:rsidRPr="00506FED">
              <w:rPr>
                <w:sz w:val="28"/>
                <w:szCs w:val="28"/>
                <w:lang w:val="en-US"/>
              </w:rPr>
              <w:br/>
              <w:t>videoconference service</w:t>
            </w:r>
          </w:p>
        </w:tc>
        <w:tc>
          <w:tcPr>
            <w:tcW w:w="2993" w:type="pct"/>
          </w:tcPr>
          <w:p w14:paraId="7DCA7563"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t xml:space="preserve">Услуги, обеспечивающие возможность </w:t>
            </w:r>
            <w:proofErr w:type="gramStart"/>
            <w:r w:rsidRPr="00506FED">
              <w:rPr>
                <w:sz w:val="28"/>
                <w:szCs w:val="28"/>
              </w:rPr>
              <w:t>связи</w:t>
            </w:r>
            <w:proofErr w:type="gramEnd"/>
            <w:r w:rsidRPr="00506FED">
              <w:rPr>
                <w:sz w:val="28"/>
                <w:szCs w:val="28"/>
              </w:rPr>
              <w:t xml:space="preserve"> абонент-абонент или группа-группа (абонентов) с высококачественной передачей различной информации, включая, прежде всего речь (звук), обычные видеофильмы, движущиеся изображения и, дополнительно, </w:t>
            </w:r>
            <w:proofErr w:type="spellStart"/>
            <w:r w:rsidRPr="00506FED">
              <w:rPr>
                <w:sz w:val="28"/>
                <w:szCs w:val="28"/>
              </w:rPr>
              <w:t>видеосканируемые</w:t>
            </w:r>
            <w:proofErr w:type="spellEnd"/>
            <w:r w:rsidRPr="00506FED">
              <w:rPr>
                <w:sz w:val="28"/>
                <w:szCs w:val="28"/>
              </w:rPr>
              <w:t xml:space="preserve"> неподвижные изображения, документы и иную видеоинформацию для обеспечения конференцсвязи между двумя или более пунктами.</w:t>
            </w:r>
          </w:p>
          <w:p w14:paraId="5B06408A" w14:textId="77777777" w:rsidR="00924A19" w:rsidRPr="00506FED" w:rsidRDefault="00924A19" w:rsidP="0069188D">
            <w:pPr>
              <w:tabs>
                <w:tab w:val="left" w:pos="675"/>
                <w:tab w:val="left" w:pos="4219"/>
                <w:tab w:val="left" w:pos="9321"/>
              </w:tabs>
              <w:jc w:val="both"/>
              <w:rPr>
                <w:sz w:val="28"/>
                <w:szCs w:val="28"/>
              </w:rPr>
            </w:pPr>
          </w:p>
          <w:p w14:paraId="19E6C56D" w14:textId="77777777" w:rsidR="00924A19" w:rsidRPr="00506FED" w:rsidRDefault="00924A19" w:rsidP="0069188D">
            <w:pPr>
              <w:tabs>
                <w:tab w:val="left" w:pos="675"/>
                <w:tab w:val="left" w:pos="4219"/>
                <w:tab w:val="left" w:pos="9321"/>
              </w:tabs>
              <w:jc w:val="both"/>
              <w:rPr>
                <w:sz w:val="28"/>
                <w:szCs w:val="28"/>
              </w:rPr>
            </w:pPr>
            <w:proofErr w:type="spellStart"/>
            <w:r w:rsidRPr="00506FED">
              <w:rPr>
                <w:sz w:val="28"/>
                <w:szCs w:val="28"/>
                <w:lang w:val="en-US"/>
              </w:rPr>
              <w:t>Ikkita</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undan</w:t>
            </w:r>
            <w:proofErr w:type="spellEnd"/>
            <w:r w:rsidRPr="00506FED">
              <w:rPr>
                <w:sz w:val="28"/>
                <w:szCs w:val="28"/>
              </w:rPr>
              <w:t xml:space="preserve"> </w:t>
            </w:r>
            <w:proofErr w:type="spellStart"/>
            <w:r w:rsidRPr="00506FED">
              <w:rPr>
                <w:sz w:val="28"/>
                <w:szCs w:val="28"/>
                <w:lang w:val="en-US"/>
              </w:rPr>
              <w:t>ortiq</w:t>
            </w:r>
            <w:proofErr w:type="spellEnd"/>
            <w:r w:rsidRPr="00506FED">
              <w:rPr>
                <w:sz w:val="28"/>
                <w:szCs w:val="28"/>
              </w:rPr>
              <w:t xml:space="preserve"> </w:t>
            </w:r>
            <w:proofErr w:type="spellStart"/>
            <w:r w:rsidRPr="00506FED">
              <w:rPr>
                <w:sz w:val="28"/>
                <w:szCs w:val="28"/>
                <w:lang w:val="en-US"/>
              </w:rPr>
              <w:t>punkt</w:t>
            </w:r>
            <w:proofErr w:type="spellEnd"/>
            <w:r w:rsidRPr="00506FED">
              <w:rPr>
                <w:sz w:val="28"/>
                <w:szCs w:val="28"/>
              </w:rPr>
              <w:t xml:space="preserve"> </w:t>
            </w:r>
            <w:proofErr w:type="gramStart"/>
            <w:r w:rsidRPr="00506FED">
              <w:rPr>
                <w:sz w:val="28"/>
                <w:szCs w:val="28"/>
                <w:lang w:val="en-US"/>
              </w:rPr>
              <w:t>o</w:t>
            </w:r>
            <w:r w:rsidRPr="00506FED">
              <w:rPr>
                <w:sz w:val="28"/>
                <w:szCs w:val="28"/>
              </w:rPr>
              <w:t>‘</w:t>
            </w:r>
            <w:proofErr w:type="spellStart"/>
            <w:proofErr w:type="gramEnd"/>
            <w:r w:rsidRPr="00506FED">
              <w:rPr>
                <w:sz w:val="28"/>
                <w:szCs w:val="28"/>
                <w:lang w:val="en-US"/>
              </w:rPr>
              <w:t>rtasida</w:t>
            </w:r>
            <w:proofErr w:type="spellEnd"/>
            <w:r w:rsidRPr="00506FED">
              <w:rPr>
                <w:sz w:val="28"/>
                <w:szCs w:val="28"/>
              </w:rPr>
              <w:t xml:space="preserve"> </w:t>
            </w:r>
            <w:proofErr w:type="spellStart"/>
            <w:r w:rsidRPr="00506FED">
              <w:rPr>
                <w:sz w:val="28"/>
                <w:szCs w:val="28"/>
                <w:lang w:val="en-US"/>
              </w:rPr>
              <w:t>konferens</w:t>
            </w:r>
            <w:proofErr w:type="spellEnd"/>
            <w:r w:rsidRPr="00506FED">
              <w:rPr>
                <w:sz w:val="28"/>
                <w:szCs w:val="28"/>
              </w:rPr>
              <w:t>-</w:t>
            </w:r>
            <w:proofErr w:type="spellStart"/>
            <w:r w:rsidRPr="00506FED">
              <w:rPr>
                <w:sz w:val="28"/>
                <w:szCs w:val="28"/>
                <w:lang w:val="en-US"/>
              </w:rPr>
              <w:t>aloqani</w:t>
            </w:r>
            <w:proofErr w:type="spellEnd"/>
            <w:r w:rsidRPr="00506FED">
              <w:rPr>
                <w:sz w:val="28"/>
                <w:szCs w:val="28"/>
              </w:rPr>
              <w:t xml:space="preserve"> </w:t>
            </w:r>
            <w:r w:rsidRPr="00506FED">
              <w:rPr>
                <w:sz w:val="28"/>
                <w:szCs w:val="28"/>
                <w:lang w:val="en-US"/>
              </w:rPr>
              <w:t>ta</w:t>
            </w:r>
            <w:r w:rsidRPr="00506FED">
              <w:rPr>
                <w:sz w:val="28"/>
                <w:szCs w:val="28"/>
              </w:rPr>
              <w:t>‘</w:t>
            </w:r>
            <w:proofErr w:type="spellStart"/>
            <w:r w:rsidRPr="00506FED">
              <w:rPr>
                <w:sz w:val="28"/>
                <w:szCs w:val="28"/>
                <w:lang w:val="en-US"/>
              </w:rPr>
              <w:t>minlash</w:t>
            </w:r>
            <w:proofErr w:type="spellEnd"/>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proofErr w:type="spellStart"/>
            <w:r w:rsidRPr="00506FED">
              <w:rPr>
                <w:sz w:val="28"/>
                <w:szCs w:val="28"/>
                <w:lang w:val="en-US"/>
              </w:rPr>
              <w:t>turli</w:t>
            </w:r>
            <w:proofErr w:type="spellEnd"/>
            <w:r w:rsidRPr="00506FED">
              <w:rPr>
                <w:sz w:val="28"/>
                <w:szCs w:val="28"/>
              </w:rPr>
              <w:t xml:space="preserve"> </w:t>
            </w:r>
            <w:proofErr w:type="spellStart"/>
            <w:r w:rsidRPr="00506FED">
              <w:rPr>
                <w:sz w:val="28"/>
                <w:szCs w:val="28"/>
                <w:lang w:val="en-US"/>
              </w:rPr>
              <w:t>axborotni</w:t>
            </w:r>
            <w:proofErr w:type="spellEnd"/>
            <w:r w:rsidRPr="00506FED">
              <w:rPr>
                <w:sz w:val="28"/>
                <w:szCs w:val="28"/>
              </w:rPr>
              <w:t xml:space="preserve">, </w:t>
            </w:r>
            <w:proofErr w:type="spellStart"/>
            <w:r w:rsidRPr="00506FED">
              <w:rPr>
                <w:sz w:val="28"/>
                <w:szCs w:val="28"/>
                <w:lang w:val="en-US"/>
              </w:rPr>
              <w:t>jumladan</w:t>
            </w:r>
            <w:proofErr w:type="spellEnd"/>
            <w:r w:rsidRPr="00506FED">
              <w:rPr>
                <w:sz w:val="28"/>
                <w:szCs w:val="28"/>
              </w:rPr>
              <w:t xml:space="preserve">, </w:t>
            </w:r>
            <w:proofErr w:type="spellStart"/>
            <w:r w:rsidRPr="00506FED">
              <w:rPr>
                <w:sz w:val="28"/>
                <w:szCs w:val="28"/>
                <w:lang w:val="en-US"/>
              </w:rPr>
              <w:t>avvalo</w:t>
            </w:r>
            <w:proofErr w:type="spellEnd"/>
            <w:r w:rsidRPr="00506FED">
              <w:rPr>
                <w:sz w:val="28"/>
                <w:szCs w:val="28"/>
              </w:rPr>
              <w:t xml:space="preserve"> </w:t>
            </w:r>
            <w:proofErr w:type="spellStart"/>
            <w:r w:rsidRPr="00506FED">
              <w:rPr>
                <w:sz w:val="28"/>
                <w:szCs w:val="28"/>
                <w:lang w:val="en-US"/>
              </w:rPr>
              <w:t>nutq</w:t>
            </w:r>
            <w:proofErr w:type="spellEnd"/>
            <w:r w:rsidRPr="00506FED">
              <w:rPr>
                <w:sz w:val="28"/>
                <w:szCs w:val="28"/>
              </w:rPr>
              <w:t xml:space="preserve"> (</w:t>
            </w:r>
            <w:proofErr w:type="spellStart"/>
            <w:r w:rsidRPr="00506FED">
              <w:rPr>
                <w:sz w:val="28"/>
                <w:szCs w:val="28"/>
                <w:lang w:val="en-US"/>
              </w:rPr>
              <w:t>tovush</w:t>
            </w:r>
            <w:proofErr w:type="spellEnd"/>
            <w:r w:rsidRPr="00506FED">
              <w:rPr>
                <w:sz w:val="28"/>
                <w:szCs w:val="28"/>
              </w:rPr>
              <w:t xml:space="preserve">), </w:t>
            </w:r>
            <w:proofErr w:type="spellStart"/>
            <w:r w:rsidRPr="00506FED">
              <w:rPr>
                <w:sz w:val="28"/>
                <w:szCs w:val="28"/>
                <w:lang w:val="en-US"/>
              </w:rPr>
              <w:t>oddiy</w:t>
            </w:r>
            <w:proofErr w:type="spellEnd"/>
            <w:r w:rsidRPr="00506FED">
              <w:rPr>
                <w:sz w:val="28"/>
                <w:szCs w:val="28"/>
              </w:rPr>
              <w:t xml:space="preserve"> </w:t>
            </w:r>
            <w:proofErr w:type="spellStart"/>
            <w:r w:rsidRPr="00506FED">
              <w:rPr>
                <w:sz w:val="28"/>
                <w:szCs w:val="28"/>
                <w:lang w:val="en-US"/>
              </w:rPr>
              <w:t>videofilmlar</w:t>
            </w:r>
            <w:proofErr w:type="spellEnd"/>
            <w:r w:rsidRPr="00506FED">
              <w:rPr>
                <w:sz w:val="28"/>
                <w:szCs w:val="28"/>
              </w:rPr>
              <w:t xml:space="preserve">, </w:t>
            </w:r>
            <w:proofErr w:type="spellStart"/>
            <w:r w:rsidRPr="00506FED">
              <w:rPr>
                <w:sz w:val="28"/>
                <w:szCs w:val="28"/>
                <w:lang w:val="en-US"/>
              </w:rPr>
              <w:t>harakatdagi</w:t>
            </w:r>
            <w:proofErr w:type="spellEnd"/>
            <w:r w:rsidRPr="00506FED">
              <w:rPr>
                <w:sz w:val="28"/>
                <w:szCs w:val="28"/>
              </w:rPr>
              <w:t xml:space="preserve"> </w:t>
            </w:r>
            <w:proofErr w:type="spellStart"/>
            <w:r w:rsidRPr="00506FED">
              <w:rPr>
                <w:sz w:val="28"/>
                <w:szCs w:val="28"/>
                <w:lang w:val="en-US"/>
              </w:rPr>
              <w:t>tasvirlar</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qo</w:t>
            </w:r>
            <w:proofErr w:type="spellEnd"/>
            <w:r w:rsidRPr="00506FED">
              <w:rPr>
                <w:sz w:val="28"/>
                <w:szCs w:val="28"/>
              </w:rPr>
              <w:t>‘</w:t>
            </w:r>
            <w:proofErr w:type="spellStart"/>
            <w:r w:rsidRPr="00506FED">
              <w:rPr>
                <w:sz w:val="28"/>
                <w:szCs w:val="28"/>
                <w:lang w:val="en-US"/>
              </w:rPr>
              <w:t>shimcha</w:t>
            </w:r>
            <w:proofErr w:type="spellEnd"/>
            <w:r w:rsidRPr="00506FED">
              <w:rPr>
                <w:sz w:val="28"/>
                <w:szCs w:val="28"/>
              </w:rPr>
              <w:t xml:space="preserve"> </w:t>
            </w:r>
            <w:proofErr w:type="spellStart"/>
            <w:r w:rsidRPr="00506FED">
              <w:rPr>
                <w:sz w:val="28"/>
                <w:szCs w:val="28"/>
                <w:lang w:val="en-US"/>
              </w:rPr>
              <w:t>ravishda</w:t>
            </w:r>
            <w:proofErr w:type="spellEnd"/>
            <w:r w:rsidRPr="00506FED">
              <w:rPr>
                <w:sz w:val="28"/>
                <w:szCs w:val="28"/>
              </w:rPr>
              <w:t xml:space="preserve">, </w:t>
            </w:r>
            <w:proofErr w:type="spellStart"/>
            <w:r w:rsidRPr="00506FED">
              <w:rPr>
                <w:sz w:val="28"/>
                <w:szCs w:val="28"/>
                <w:lang w:val="en-US"/>
              </w:rPr>
              <w:t>videoskanlaydigan</w:t>
            </w:r>
            <w:proofErr w:type="spellEnd"/>
            <w:r w:rsidRPr="00506FED">
              <w:rPr>
                <w:sz w:val="28"/>
                <w:szCs w:val="28"/>
              </w:rPr>
              <w:t xml:space="preserve"> </w:t>
            </w:r>
            <w:proofErr w:type="spellStart"/>
            <w:r w:rsidRPr="00506FED">
              <w:rPr>
                <w:sz w:val="28"/>
                <w:szCs w:val="28"/>
                <w:lang w:val="en-US"/>
              </w:rPr>
              <w:t>harakatsiz</w:t>
            </w:r>
            <w:proofErr w:type="spellEnd"/>
            <w:r w:rsidRPr="00506FED">
              <w:rPr>
                <w:sz w:val="28"/>
                <w:szCs w:val="28"/>
              </w:rPr>
              <w:t xml:space="preserve"> </w:t>
            </w:r>
            <w:proofErr w:type="spellStart"/>
            <w:r w:rsidRPr="00506FED">
              <w:rPr>
                <w:sz w:val="28"/>
                <w:szCs w:val="28"/>
                <w:lang w:val="en-US"/>
              </w:rPr>
              <w:t>tasvirlar</w:t>
            </w:r>
            <w:proofErr w:type="spellEnd"/>
            <w:r w:rsidRPr="00506FED">
              <w:rPr>
                <w:sz w:val="28"/>
                <w:szCs w:val="28"/>
              </w:rPr>
              <w:t xml:space="preserve">, </w:t>
            </w:r>
            <w:proofErr w:type="spellStart"/>
            <w:r w:rsidRPr="00506FED">
              <w:rPr>
                <w:sz w:val="28"/>
                <w:szCs w:val="28"/>
                <w:lang w:val="en-US"/>
              </w:rPr>
              <w:t>hujjatlar</w:t>
            </w:r>
            <w:proofErr w:type="spellEnd"/>
            <w:r w:rsidRPr="00506FED">
              <w:rPr>
                <w:sz w:val="28"/>
                <w:szCs w:val="28"/>
              </w:rPr>
              <w:t xml:space="preserve"> </w:t>
            </w:r>
            <w:proofErr w:type="spellStart"/>
            <w:r w:rsidRPr="00506FED">
              <w:rPr>
                <w:sz w:val="28"/>
                <w:szCs w:val="28"/>
                <w:lang w:val="en-US"/>
              </w:rPr>
              <w:t>hamda</w:t>
            </w:r>
            <w:proofErr w:type="spellEnd"/>
            <w:r w:rsidRPr="00506FED">
              <w:rPr>
                <w:sz w:val="28"/>
                <w:szCs w:val="28"/>
              </w:rPr>
              <w:t xml:space="preserve"> </w:t>
            </w:r>
            <w:proofErr w:type="spellStart"/>
            <w:r w:rsidRPr="00506FED">
              <w:rPr>
                <w:sz w:val="28"/>
                <w:szCs w:val="28"/>
                <w:lang w:val="en-US"/>
              </w:rPr>
              <w:t>boshqa</w:t>
            </w:r>
            <w:proofErr w:type="spellEnd"/>
            <w:r w:rsidRPr="00506FED">
              <w:rPr>
                <w:sz w:val="28"/>
                <w:szCs w:val="28"/>
              </w:rPr>
              <w:t xml:space="preserve"> </w:t>
            </w:r>
            <w:proofErr w:type="spellStart"/>
            <w:r w:rsidRPr="00506FED">
              <w:rPr>
                <w:sz w:val="28"/>
                <w:szCs w:val="28"/>
                <w:lang w:val="en-US"/>
              </w:rPr>
              <w:t>videoaxborotni</w:t>
            </w:r>
            <w:proofErr w:type="spellEnd"/>
            <w:r w:rsidRPr="00506FED">
              <w:rPr>
                <w:sz w:val="28"/>
                <w:szCs w:val="28"/>
              </w:rPr>
              <w:t xml:space="preserve"> </w:t>
            </w:r>
            <w:proofErr w:type="spellStart"/>
            <w:r w:rsidRPr="00506FED">
              <w:rPr>
                <w:sz w:val="28"/>
                <w:szCs w:val="28"/>
                <w:lang w:val="en-US"/>
              </w:rPr>
              <w:t>yuqori</w:t>
            </w:r>
            <w:proofErr w:type="spellEnd"/>
            <w:r w:rsidRPr="00506FED">
              <w:rPr>
                <w:sz w:val="28"/>
                <w:szCs w:val="28"/>
              </w:rPr>
              <w:t xml:space="preserve"> </w:t>
            </w:r>
            <w:proofErr w:type="spellStart"/>
            <w:r w:rsidRPr="00506FED">
              <w:rPr>
                <w:sz w:val="28"/>
                <w:szCs w:val="28"/>
                <w:lang w:val="en-US"/>
              </w:rPr>
              <w:t>sifatli</w:t>
            </w:r>
            <w:proofErr w:type="spellEnd"/>
            <w:r w:rsidRPr="00506FED">
              <w:rPr>
                <w:sz w:val="28"/>
                <w:szCs w:val="28"/>
              </w:rPr>
              <w:t xml:space="preserve"> </w:t>
            </w:r>
            <w:proofErr w:type="spellStart"/>
            <w:r w:rsidRPr="00506FED">
              <w:rPr>
                <w:sz w:val="28"/>
                <w:szCs w:val="28"/>
                <w:lang w:val="en-US"/>
              </w:rPr>
              <w:t>uzatish</w:t>
            </w:r>
            <w:proofErr w:type="spellEnd"/>
            <w:r w:rsidRPr="00506FED">
              <w:rPr>
                <w:sz w:val="28"/>
                <w:szCs w:val="28"/>
              </w:rPr>
              <w:t xml:space="preserve"> </w:t>
            </w:r>
            <w:proofErr w:type="spellStart"/>
            <w:r w:rsidRPr="00506FED">
              <w:rPr>
                <w:sz w:val="28"/>
                <w:szCs w:val="28"/>
                <w:lang w:val="en-US"/>
              </w:rPr>
              <w:t>bilan</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w:t>
            </w:r>
            <w:proofErr w:type="spellStart"/>
            <w:r w:rsidRPr="00506FED">
              <w:rPr>
                <w:sz w:val="28"/>
                <w:szCs w:val="28"/>
                <w:lang w:val="en-US"/>
              </w:rPr>
              <w:t>abonent</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guruh</w:t>
            </w:r>
            <w:proofErr w:type="spellEnd"/>
            <w:r w:rsidRPr="00506FED">
              <w:rPr>
                <w:sz w:val="28"/>
                <w:szCs w:val="28"/>
              </w:rPr>
              <w:t>-</w:t>
            </w:r>
            <w:proofErr w:type="spellStart"/>
            <w:r w:rsidRPr="00506FED">
              <w:rPr>
                <w:sz w:val="28"/>
                <w:szCs w:val="28"/>
                <w:lang w:val="en-US"/>
              </w:rPr>
              <w:t>guruh</w:t>
            </w:r>
            <w:proofErr w:type="spellEnd"/>
            <w:r w:rsidRPr="00506FED">
              <w:rPr>
                <w:sz w:val="28"/>
                <w:szCs w:val="28"/>
              </w:rPr>
              <w:t xml:space="preserve"> (</w:t>
            </w:r>
            <w:proofErr w:type="spellStart"/>
            <w:r w:rsidRPr="00506FED">
              <w:rPr>
                <w:sz w:val="28"/>
                <w:szCs w:val="28"/>
                <w:lang w:val="en-US"/>
              </w:rPr>
              <w:t>abonentlar</w:t>
            </w:r>
            <w:proofErr w:type="spellEnd"/>
            <w:r w:rsidRPr="00506FED">
              <w:rPr>
                <w:sz w:val="28"/>
                <w:szCs w:val="28"/>
              </w:rPr>
              <w:t xml:space="preserve">) </w:t>
            </w:r>
            <w:proofErr w:type="spellStart"/>
            <w:r w:rsidRPr="00506FED">
              <w:rPr>
                <w:sz w:val="28"/>
                <w:szCs w:val="28"/>
                <w:lang w:val="en-US"/>
              </w:rPr>
              <w:t>aloqa</w:t>
            </w:r>
            <w:proofErr w:type="spellEnd"/>
            <w:r w:rsidRPr="00506FED">
              <w:rPr>
                <w:sz w:val="28"/>
                <w:szCs w:val="28"/>
              </w:rPr>
              <w:t xml:space="preserve"> </w:t>
            </w:r>
            <w:proofErr w:type="spellStart"/>
            <w:r w:rsidRPr="00506FED">
              <w:rPr>
                <w:sz w:val="28"/>
                <w:szCs w:val="28"/>
                <w:lang w:val="en-US"/>
              </w:rPr>
              <w:t>imk</w:t>
            </w:r>
            <w:r w:rsidR="008733E7" w:rsidRPr="00506FED">
              <w:rPr>
                <w:sz w:val="28"/>
                <w:szCs w:val="28"/>
                <w:lang w:val="en-US"/>
              </w:rPr>
              <w:t>o</w:t>
            </w:r>
            <w:r w:rsidRPr="00506FED">
              <w:rPr>
                <w:sz w:val="28"/>
                <w:szCs w:val="28"/>
                <w:lang w:val="en-US"/>
              </w:rPr>
              <w:t>niyatini</w:t>
            </w:r>
            <w:proofErr w:type="spellEnd"/>
            <w:r w:rsidRPr="00506FED">
              <w:rPr>
                <w:sz w:val="28"/>
                <w:szCs w:val="28"/>
              </w:rPr>
              <w:t xml:space="preserve"> </w:t>
            </w:r>
            <w:r w:rsidRPr="00506FED">
              <w:rPr>
                <w:sz w:val="28"/>
                <w:szCs w:val="28"/>
                <w:lang w:val="en-US"/>
              </w:rPr>
              <w:t>ta</w:t>
            </w:r>
            <w:r w:rsidRPr="00506FED">
              <w:rPr>
                <w:sz w:val="28"/>
                <w:szCs w:val="28"/>
              </w:rPr>
              <w:t>’</w:t>
            </w:r>
            <w:proofErr w:type="spellStart"/>
            <w:r w:rsidRPr="00506FED">
              <w:rPr>
                <w:sz w:val="28"/>
                <w:szCs w:val="28"/>
                <w:lang w:val="en-US"/>
              </w:rPr>
              <w:t>minlaydigan</w:t>
            </w:r>
            <w:proofErr w:type="spellEnd"/>
            <w:r w:rsidRPr="00506FED">
              <w:rPr>
                <w:sz w:val="28"/>
                <w:szCs w:val="28"/>
              </w:rPr>
              <w:t xml:space="preserve"> </w:t>
            </w:r>
            <w:proofErr w:type="spellStart"/>
            <w:r w:rsidRPr="00506FED">
              <w:rPr>
                <w:sz w:val="28"/>
                <w:szCs w:val="28"/>
                <w:lang w:val="en-US"/>
              </w:rPr>
              <w:t>xizmatlar</w:t>
            </w:r>
            <w:proofErr w:type="spellEnd"/>
            <w:r w:rsidRPr="00506FED">
              <w:rPr>
                <w:sz w:val="28"/>
                <w:szCs w:val="28"/>
              </w:rPr>
              <w:t>.</w:t>
            </w:r>
          </w:p>
          <w:p w14:paraId="4530B187" w14:textId="77777777" w:rsidR="00924A19" w:rsidRPr="00506FED" w:rsidRDefault="00924A19" w:rsidP="0069188D">
            <w:pPr>
              <w:tabs>
                <w:tab w:val="left" w:pos="675"/>
                <w:tab w:val="left" w:pos="4219"/>
                <w:tab w:val="left" w:pos="9321"/>
              </w:tabs>
              <w:jc w:val="both"/>
              <w:rPr>
                <w:sz w:val="28"/>
                <w:szCs w:val="28"/>
              </w:rPr>
            </w:pPr>
          </w:p>
          <w:p w14:paraId="78175418" w14:textId="77777777" w:rsidR="00924A19" w:rsidRDefault="00924A19" w:rsidP="0069188D">
            <w:pPr>
              <w:tabs>
                <w:tab w:val="left" w:pos="675"/>
                <w:tab w:val="left" w:pos="4219"/>
                <w:tab w:val="left" w:pos="9321"/>
              </w:tabs>
              <w:jc w:val="both"/>
              <w:rPr>
                <w:sz w:val="28"/>
                <w:szCs w:val="28"/>
              </w:rPr>
            </w:pPr>
            <w:r w:rsidRPr="00506FED">
              <w:rPr>
                <w:sz w:val="28"/>
                <w:szCs w:val="28"/>
                <w:lang w:val="uz-Cyrl-UZ"/>
              </w:rPr>
              <w:t xml:space="preserve">Иккита ёки </w:t>
            </w:r>
            <w:proofErr w:type="spellStart"/>
            <w:r w:rsidRPr="00506FED">
              <w:rPr>
                <w:sz w:val="28"/>
                <w:szCs w:val="28"/>
              </w:rPr>
              <w:t>ундан</w:t>
            </w:r>
            <w:proofErr w:type="spellEnd"/>
            <w:r w:rsidRPr="00506FED">
              <w:rPr>
                <w:sz w:val="28"/>
                <w:szCs w:val="28"/>
              </w:rPr>
              <w:t xml:space="preserve"> </w:t>
            </w:r>
            <w:r w:rsidRPr="00506FED">
              <w:rPr>
                <w:sz w:val="28"/>
                <w:szCs w:val="28"/>
                <w:lang w:val="uz-Cyrl-UZ"/>
              </w:rPr>
              <w:t>ортиқ пункт ўртасида</w:t>
            </w:r>
            <w:r w:rsidRPr="00506FED">
              <w:rPr>
                <w:sz w:val="28"/>
                <w:szCs w:val="28"/>
              </w:rPr>
              <w:t xml:space="preserve"> </w:t>
            </w:r>
            <w:r w:rsidRPr="00506FED">
              <w:rPr>
                <w:sz w:val="28"/>
                <w:szCs w:val="28"/>
                <w:lang w:val="uz-Cyrl-UZ"/>
              </w:rPr>
              <w:t>конфе</w:t>
            </w:r>
            <w:r w:rsidR="00E352E1">
              <w:rPr>
                <w:sz w:val="28"/>
                <w:szCs w:val="28"/>
                <w:lang w:val="uz-Cyrl-UZ"/>
              </w:rPr>
              <w:t>-</w:t>
            </w:r>
            <w:r w:rsidRPr="00506FED">
              <w:rPr>
                <w:sz w:val="28"/>
                <w:szCs w:val="28"/>
                <w:lang w:val="uz-Cyrl-UZ"/>
              </w:rPr>
              <w:t xml:space="preserve">ренцалоқани таъминлаш учун турли ахборотни, жумладан, аввало нутқ (товуш), оддий </w:t>
            </w:r>
            <w:r w:rsidRPr="00506FED">
              <w:rPr>
                <w:sz w:val="28"/>
                <w:szCs w:val="28"/>
              </w:rPr>
              <w:t>видео</w:t>
            </w:r>
            <w:r w:rsidR="00E352E1">
              <w:rPr>
                <w:sz w:val="28"/>
                <w:szCs w:val="28"/>
              </w:rPr>
              <w:t>-</w:t>
            </w:r>
            <w:r w:rsidRPr="00506FED">
              <w:rPr>
                <w:sz w:val="28"/>
                <w:szCs w:val="28"/>
                <w:lang w:val="uz-Cyrl-UZ"/>
              </w:rPr>
              <w:t>фильмлар, ҳаракатдаги тасвирлар ва қўшимча равишда, видеосканлайдиган ҳаракатсиз тасвир</w:t>
            </w:r>
            <w:r w:rsidR="00E352E1">
              <w:rPr>
                <w:sz w:val="28"/>
                <w:szCs w:val="28"/>
                <w:lang w:val="uz-Cyrl-UZ"/>
              </w:rPr>
              <w:t>-</w:t>
            </w:r>
            <w:r w:rsidRPr="00506FED">
              <w:rPr>
                <w:sz w:val="28"/>
                <w:szCs w:val="28"/>
                <w:lang w:val="uz-Cyrl-UZ"/>
              </w:rPr>
              <w:t>лар, ҳужжатлар ҳамда бошқа видеоахборотни юқори сифатли узатиш билан абонент</w:t>
            </w:r>
            <w:r w:rsidRPr="00506FED">
              <w:rPr>
                <w:sz w:val="28"/>
                <w:szCs w:val="28"/>
              </w:rPr>
              <w:t>-</w:t>
            </w:r>
            <w:r w:rsidRPr="00506FED">
              <w:rPr>
                <w:sz w:val="28"/>
                <w:szCs w:val="28"/>
                <w:lang w:val="uz-Cyrl-UZ"/>
              </w:rPr>
              <w:t>абонент ёки гуруҳ</w:t>
            </w:r>
            <w:r w:rsidRPr="00506FED">
              <w:rPr>
                <w:sz w:val="28"/>
                <w:szCs w:val="28"/>
              </w:rPr>
              <w:t>-</w:t>
            </w:r>
            <w:r w:rsidRPr="00506FED">
              <w:rPr>
                <w:sz w:val="28"/>
                <w:szCs w:val="28"/>
                <w:lang w:val="uz-Cyrl-UZ"/>
              </w:rPr>
              <w:t>гуруҳ (абонентлар) алоқа имкониятини таъминлайдиган хизматлар</w:t>
            </w:r>
            <w:r w:rsidRPr="00506FED">
              <w:rPr>
                <w:sz w:val="28"/>
                <w:szCs w:val="28"/>
              </w:rPr>
              <w:t>.</w:t>
            </w:r>
          </w:p>
          <w:p w14:paraId="32020492" w14:textId="77777777" w:rsidR="00E352E1" w:rsidRPr="00506FED" w:rsidRDefault="00E352E1" w:rsidP="0069188D">
            <w:pPr>
              <w:tabs>
                <w:tab w:val="left" w:pos="675"/>
                <w:tab w:val="left" w:pos="4219"/>
                <w:tab w:val="left" w:pos="9321"/>
              </w:tabs>
              <w:jc w:val="both"/>
              <w:rPr>
                <w:sz w:val="28"/>
                <w:szCs w:val="28"/>
                <w:lang w:val="uz-Cyrl-UZ"/>
              </w:rPr>
            </w:pPr>
          </w:p>
        </w:tc>
      </w:tr>
      <w:tr w:rsidR="00924A19" w:rsidRPr="00506FED" w14:paraId="4DE02114" w14:textId="77777777">
        <w:trPr>
          <w:tblCellSpacing w:w="0" w:type="dxa"/>
          <w:jc w:val="center"/>
        </w:trPr>
        <w:tc>
          <w:tcPr>
            <w:tcW w:w="2007" w:type="pct"/>
          </w:tcPr>
          <w:p w14:paraId="598CCF72" w14:textId="77777777" w:rsidR="00924A19" w:rsidRPr="00506FED" w:rsidRDefault="00924A19" w:rsidP="00C203FF">
            <w:pPr>
              <w:rPr>
                <w:b/>
                <w:snapToGrid w:val="0"/>
                <w:sz w:val="28"/>
                <w:szCs w:val="28"/>
              </w:rPr>
            </w:pPr>
            <w:r w:rsidRPr="00506FED">
              <w:rPr>
                <w:b/>
                <w:snapToGrid w:val="0"/>
                <w:sz w:val="28"/>
                <w:szCs w:val="28"/>
              </w:rPr>
              <w:t xml:space="preserve">Услуги доступа к </w:t>
            </w:r>
            <w:r w:rsidRPr="00506FED">
              <w:rPr>
                <w:b/>
                <w:snapToGrid w:val="0"/>
                <w:sz w:val="28"/>
                <w:szCs w:val="28"/>
                <w:lang w:val="uz-Cyrl-UZ"/>
              </w:rPr>
              <w:br/>
            </w:r>
            <w:r w:rsidRPr="00506FED">
              <w:rPr>
                <w:b/>
                <w:snapToGrid w:val="0"/>
                <w:sz w:val="28"/>
                <w:szCs w:val="28"/>
              </w:rPr>
              <w:t xml:space="preserve">специализированным </w:t>
            </w:r>
            <w:r w:rsidRPr="00506FED">
              <w:rPr>
                <w:b/>
                <w:snapToGrid w:val="0"/>
                <w:sz w:val="28"/>
                <w:szCs w:val="28"/>
                <w:lang w:val="uz-Cyrl-UZ"/>
              </w:rPr>
              <w:br/>
            </w:r>
            <w:proofErr w:type="gramStart"/>
            <w:r w:rsidRPr="00506FED">
              <w:rPr>
                <w:b/>
                <w:snapToGrid w:val="0"/>
                <w:sz w:val="28"/>
                <w:szCs w:val="28"/>
              </w:rPr>
              <w:t>информационным  ресурсам</w:t>
            </w:r>
            <w:proofErr w:type="gramEnd"/>
          </w:p>
          <w:p w14:paraId="09FF2E18" w14:textId="77777777" w:rsidR="00924A19" w:rsidRPr="00506FED" w:rsidRDefault="00924A19" w:rsidP="00A64EC8">
            <w:pPr>
              <w:rPr>
                <w:sz w:val="28"/>
                <w:szCs w:val="28"/>
                <w:lang w:val="en-US"/>
              </w:rPr>
            </w:pPr>
            <w:proofErr w:type="spellStart"/>
            <w:r w:rsidRPr="00506FED">
              <w:rPr>
                <w:b/>
                <w:sz w:val="28"/>
                <w:szCs w:val="28"/>
                <w:lang w:val="en-US"/>
              </w:rPr>
              <w:t>uz</w:t>
            </w:r>
            <w:proofErr w:type="spellEnd"/>
            <w:r w:rsidRPr="00506FED">
              <w:rPr>
                <w:sz w:val="28"/>
                <w:szCs w:val="28"/>
                <w:lang w:val="en-US"/>
              </w:rPr>
              <w:t xml:space="preserve"> - </w:t>
            </w:r>
            <w:proofErr w:type="spellStart"/>
            <w:r w:rsidRPr="00506FED">
              <w:rPr>
                <w:sz w:val="28"/>
                <w:szCs w:val="28"/>
                <w:lang w:val="en-US"/>
              </w:rPr>
              <w:t>ixtisoslashtirilgan</w:t>
            </w:r>
            <w:proofErr w:type="spellEnd"/>
          </w:p>
          <w:p w14:paraId="1D9814DB" w14:textId="77777777" w:rsidR="00924A19" w:rsidRPr="00506FED" w:rsidRDefault="00924A19" w:rsidP="00A64EC8">
            <w:pPr>
              <w:rPr>
                <w:sz w:val="28"/>
                <w:szCs w:val="28"/>
                <w:lang w:val="en-US"/>
              </w:rPr>
            </w:pPr>
            <w:proofErr w:type="spellStart"/>
            <w:r w:rsidRPr="00506FED">
              <w:rPr>
                <w:sz w:val="28"/>
                <w:szCs w:val="28"/>
                <w:lang w:val="en-US"/>
              </w:rPr>
              <w:t>axborot</w:t>
            </w:r>
            <w:proofErr w:type="spellEnd"/>
            <w:r w:rsidRPr="00506FED">
              <w:rPr>
                <w:sz w:val="28"/>
                <w:szCs w:val="28"/>
                <w:lang w:val="en-US"/>
              </w:rPr>
              <w:t xml:space="preserve"> </w:t>
            </w:r>
            <w:proofErr w:type="spellStart"/>
            <w:r w:rsidRPr="00506FED">
              <w:rPr>
                <w:sz w:val="28"/>
                <w:szCs w:val="28"/>
                <w:lang w:val="en-US"/>
              </w:rPr>
              <w:t>resurslaridan</w:t>
            </w:r>
            <w:proofErr w:type="spellEnd"/>
            <w:r w:rsidRPr="00506FED">
              <w:rPr>
                <w:sz w:val="28"/>
                <w:szCs w:val="28"/>
                <w:lang w:val="en-US"/>
              </w:rPr>
              <w:t xml:space="preserve"> </w:t>
            </w:r>
            <w:proofErr w:type="spellStart"/>
            <w:r w:rsidRPr="00506FED">
              <w:rPr>
                <w:sz w:val="28"/>
                <w:szCs w:val="28"/>
                <w:lang w:val="en-US"/>
              </w:rPr>
              <w:t>foydalana</w:t>
            </w:r>
            <w:proofErr w:type="spellEnd"/>
            <w:r w:rsidRPr="00506FED">
              <w:rPr>
                <w:sz w:val="28"/>
                <w:szCs w:val="28"/>
                <w:lang w:val="en-US"/>
              </w:rPr>
              <w:t xml:space="preserve"> </w:t>
            </w:r>
            <w:proofErr w:type="spellStart"/>
            <w:r w:rsidRPr="00506FED">
              <w:rPr>
                <w:sz w:val="28"/>
                <w:szCs w:val="28"/>
                <w:lang w:val="en-US"/>
              </w:rPr>
              <w:lastRenderedPageBreak/>
              <w:t>olish</w:t>
            </w:r>
            <w:proofErr w:type="spellEnd"/>
            <w:r w:rsidRPr="00506FED">
              <w:rPr>
                <w:sz w:val="28"/>
                <w:szCs w:val="28"/>
                <w:lang w:val="en-US"/>
              </w:rPr>
              <w:t xml:space="preserve"> </w:t>
            </w:r>
            <w:proofErr w:type="spellStart"/>
            <w:r w:rsidRPr="00506FED">
              <w:rPr>
                <w:sz w:val="28"/>
                <w:szCs w:val="28"/>
                <w:lang w:val="en-US"/>
              </w:rPr>
              <w:t>xizmatlari</w:t>
            </w:r>
            <w:proofErr w:type="spellEnd"/>
          </w:p>
          <w:p w14:paraId="6E64C9A2" w14:textId="77777777" w:rsidR="00924A19" w:rsidRPr="00506FED" w:rsidRDefault="00924A19" w:rsidP="00A64EC8">
            <w:pPr>
              <w:rPr>
                <w:sz w:val="28"/>
                <w:szCs w:val="28"/>
              </w:rPr>
            </w:pPr>
            <w:r w:rsidRPr="00506FED">
              <w:rPr>
                <w:sz w:val="28"/>
                <w:szCs w:val="28"/>
                <w:lang w:val="en-US"/>
              </w:rPr>
              <w:t xml:space="preserve">      </w:t>
            </w:r>
            <w:proofErr w:type="spellStart"/>
            <w:r w:rsidRPr="00506FED">
              <w:rPr>
                <w:sz w:val="28"/>
                <w:szCs w:val="28"/>
              </w:rPr>
              <w:t>ихтисослаштирилган</w:t>
            </w:r>
            <w:proofErr w:type="spellEnd"/>
            <w:r w:rsidRPr="00506FED">
              <w:rPr>
                <w:sz w:val="28"/>
                <w:szCs w:val="28"/>
              </w:rPr>
              <w:t xml:space="preserve"> </w:t>
            </w:r>
            <w:r w:rsidRPr="00506FED">
              <w:rPr>
                <w:sz w:val="28"/>
                <w:szCs w:val="28"/>
              </w:rPr>
              <w:br/>
            </w:r>
            <w:proofErr w:type="spellStart"/>
            <w:r w:rsidRPr="00506FED">
              <w:rPr>
                <w:sz w:val="28"/>
                <w:szCs w:val="28"/>
              </w:rPr>
              <w:t>ахборот</w:t>
            </w:r>
            <w:proofErr w:type="spellEnd"/>
            <w:r w:rsidRPr="00506FED">
              <w:rPr>
                <w:sz w:val="28"/>
                <w:szCs w:val="28"/>
              </w:rPr>
              <w:t xml:space="preserve"> </w:t>
            </w:r>
            <w:proofErr w:type="spellStart"/>
            <w:r w:rsidRPr="00506FED">
              <w:rPr>
                <w:sz w:val="28"/>
                <w:szCs w:val="28"/>
              </w:rPr>
              <w:t>ресурсларидан</w:t>
            </w:r>
            <w:proofErr w:type="spellEnd"/>
            <w:r w:rsidRPr="00506FED">
              <w:rPr>
                <w:sz w:val="28"/>
                <w:szCs w:val="28"/>
              </w:rPr>
              <w:t xml:space="preserve"> </w:t>
            </w:r>
          </w:p>
          <w:p w14:paraId="2B982EE9" w14:textId="77777777" w:rsidR="00924A19" w:rsidRPr="00506FED" w:rsidRDefault="00924A19" w:rsidP="00A64EC8">
            <w:pPr>
              <w:rPr>
                <w:b/>
                <w:sz w:val="28"/>
                <w:szCs w:val="28"/>
              </w:rPr>
            </w:pPr>
            <w:proofErr w:type="spellStart"/>
            <w:r w:rsidRPr="00506FED">
              <w:rPr>
                <w:sz w:val="28"/>
                <w:szCs w:val="28"/>
              </w:rPr>
              <w:t>фойдалана</w:t>
            </w:r>
            <w:proofErr w:type="spellEnd"/>
            <w:r w:rsidRPr="00506FED">
              <w:rPr>
                <w:sz w:val="28"/>
                <w:szCs w:val="28"/>
              </w:rPr>
              <w:t xml:space="preserve"> </w:t>
            </w:r>
            <w:proofErr w:type="spellStart"/>
            <w:r w:rsidRPr="00506FED">
              <w:rPr>
                <w:sz w:val="28"/>
                <w:szCs w:val="28"/>
              </w:rPr>
              <w:t>олиш</w:t>
            </w:r>
            <w:proofErr w:type="spellEnd"/>
            <w:r w:rsidRPr="00506FED">
              <w:rPr>
                <w:sz w:val="28"/>
                <w:szCs w:val="28"/>
              </w:rPr>
              <w:t xml:space="preserve"> </w:t>
            </w:r>
            <w:proofErr w:type="spellStart"/>
            <w:r w:rsidRPr="00506FED">
              <w:rPr>
                <w:sz w:val="28"/>
                <w:szCs w:val="28"/>
              </w:rPr>
              <w:t>хизматлари</w:t>
            </w:r>
            <w:proofErr w:type="spellEnd"/>
          </w:p>
          <w:p w14:paraId="084C5938" w14:textId="77777777" w:rsidR="00924A19" w:rsidRPr="00506FED" w:rsidRDefault="00924A19" w:rsidP="004B01A7">
            <w:pPr>
              <w:rPr>
                <w:b/>
                <w:snapToGrid w:val="0"/>
                <w:sz w:val="28"/>
                <w:szCs w:val="28"/>
                <w:lang w:val="en-US"/>
              </w:rPr>
            </w:pPr>
            <w:proofErr w:type="spellStart"/>
            <w:r w:rsidRPr="00506FED">
              <w:rPr>
                <w:b/>
                <w:sz w:val="28"/>
                <w:szCs w:val="28"/>
                <w:lang w:val="en-US"/>
              </w:rPr>
              <w:t>en</w:t>
            </w:r>
            <w:proofErr w:type="spellEnd"/>
            <w:r w:rsidRPr="00506FED">
              <w:rPr>
                <w:sz w:val="28"/>
                <w:szCs w:val="28"/>
                <w:lang w:val="en-US"/>
              </w:rPr>
              <w:t xml:space="preserve"> - </w:t>
            </w:r>
            <w:r w:rsidRPr="00506FED">
              <w:rPr>
                <w:snapToGrid w:val="0"/>
                <w:sz w:val="28"/>
                <w:szCs w:val="28"/>
                <w:lang w:val="en-US"/>
              </w:rPr>
              <w:t xml:space="preserve">access services to </w:t>
            </w:r>
            <w:r w:rsidRPr="00506FED">
              <w:rPr>
                <w:snapToGrid w:val="0"/>
                <w:sz w:val="28"/>
                <w:szCs w:val="28"/>
                <w:lang w:val="en-US"/>
              </w:rPr>
              <w:br/>
              <w:t xml:space="preserve">special-purpose information </w:t>
            </w:r>
            <w:r w:rsidRPr="00506FED">
              <w:rPr>
                <w:snapToGrid w:val="0"/>
                <w:sz w:val="28"/>
                <w:szCs w:val="28"/>
                <w:lang w:val="en-US"/>
              </w:rPr>
              <w:br/>
              <w:t>resources</w:t>
            </w:r>
          </w:p>
          <w:p w14:paraId="74077223" w14:textId="77777777" w:rsidR="00924A19" w:rsidRPr="00506FED" w:rsidRDefault="00924A19" w:rsidP="00A64EC8">
            <w:pPr>
              <w:jc w:val="both"/>
              <w:rPr>
                <w:snapToGrid w:val="0"/>
                <w:sz w:val="28"/>
                <w:szCs w:val="28"/>
                <w:lang w:val="en-US"/>
              </w:rPr>
            </w:pPr>
          </w:p>
        </w:tc>
        <w:tc>
          <w:tcPr>
            <w:tcW w:w="2993" w:type="pct"/>
          </w:tcPr>
          <w:p w14:paraId="5CB29CC7" w14:textId="77777777" w:rsidR="00924A19" w:rsidRPr="00506FED" w:rsidRDefault="00924A19" w:rsidP="0069188D">
            <w:pPr>
              <w:jc w:val="both"/>
              <w:rPr>
                <w:snapToGrid w:val="0"/>
                <w:sz w:val="28"/>
                <w:szCs w:val="28"/>
              </w:rPr>
            </w:pPr>
            <w:r w:rsidRPr="00506FED">
              <w:rPr>
                <w:snapToGrid w:val="0"/>
                <w:sz w:val="28"/>
                <w:szCs w:val="28"/>
              </w:rPr>
              <w:lastRenderedPageBreak/>
              <w:t>Организация удаленного доступа к финансовым (биржевым) и другим информационным ресурсам на базе собственной сети или арендованного канала и выделенное подключение терминального оборудования пользователя к сетям операто</w:t>
            </w:r>
            <w:r w:rsidRPr="00506FED">
              <w:rPr>
                <w:snapToGrid w:val="0"/>
                <w:sz w:val="28"/>
                <w:szCs w:val="28"/>
              </w:rPr>
              <w:lastRenderedPageBreak/>
              <w:t>ров или владельцев финансово-информационных ресурсов.</w:t>
            </w:r>
          </w:p>
          <w:p w14:paraId="4B356611" w14:textId="77777777" w:rsidR="00924A19" w:rsidRPr="00506FED" w:rsidRDefault="00924A19" w:rsidP="0069188D">
            <w:pPr>
              <w:jc w:val="both"/>
              <w:rPr>
                <w:snapToGrid w:val="0"/>
                <w:sz w:val="28"/>
                <w:szCs w:val="28"/>
              </w:rPr>
            </w:pPr>
          </w:p>
          <w:p w14:paraId="5A9989F8" w14:textId="77777777" w:rsidR="00924A19" w:rsidRPr="00506FED" w:rsidRDefault="00924A19" w:rsidP="0069188D">
            <w:pPr>
              <w:jc w:val="both"/>
              <w:rPr>
                <w:snapToGrid w:val="0"/>
                <w:sz w:val="28"/>
                <w:szCs w:val="28"/>
              </w:rPr>
            </w:pPr>
            <w:proofErr w:type="spellStart"/>
            <w:r w:rsidRPr="00506FED">
              <w:rPr>
                <w:snapToGrid w:val="0"/>
                <w:sz w:val="28"/>
                <w:szCs w:val="28"/>
                <w:lang w:val="en-US"/>
              </w:rPr>
              <w:t>Xususiy</w:t>
            </w:r>
            <w:proofErr w:type="spellEnd"/>
            <w:r w:rsidRPr="00506FED">
              <w:rPr>
                <w:snapToGrid w:val="0"/>
                <w:sz w:val="28"/>
                <w:szCs w:val="28"/>
              </w:rPr>
              <w:t xml:space="preserve"> </w:t>
            </w:r>
            <w:proofErr w:type="spellStart"/>
            <w:r w:rsidRPr="00506FED">
              <w:rPr>
                <w:snapToGrid w:val="0"/>
                <w:sz w:val="28"/>
                <w:szCs w:val="28"/>
                <w:lang w:val="en-US"/>
              </w:rPr>
              <w:t>tarmoq</w:t>
            </w:r>
            <w:proofErr w:type="spellEnd"/>
            <w:r w:rsidRPr="00506FED">
              <w:rPr>
                <w:snapToGrid w:val="0"/>
                <w:sz w:val="28"/>
                <w:szCs w:val="28"/>
              </w:rPr>
              <w:t xml:space="preserve"> </w:t>
            </w:r>
            <w:proofErr w:type="spellStart"/>
            <w:r w:rsidRPr="00506FED">
              <w:rPr>
                <w:snapToGrid w:val="0"/>
                <w:sz w:val="28"/>
                <w:szCs w:val="28"/>
                <w:lang w:val="en-US"/>
              </w:rPr>
              <w:t>yoki</w:t>
            </w:r>
            <w:proofErr w:type="spellEnd"/>
            <w:r w:rsidRPr="00506FED">
              <w:rPr>
                <w:snapToGrid w:val="0"/>
                <w:sz w:val="28"/>
                <w:szCs w:val="28"/>
              </w:rPr>
              <w:t xml:space="preserve"> </w:t>
            </w:r>
            <w:proofErr w:type="spellStart"/>
            <w:r w:rsidRPr="00506FED">
              <w:rPr>
                <w:snapToGrid w:val="0"/>
                <w:sz w:val="28"/>
                <w:szCs w:val="28"/>
                <w:lang w:val="en-US"/>
              </w:rPr>
              <w:t>ijaraga</w:t>
            </w:r>
            <w:proofErr w:type="spellEnd"/>
            <w:r w:rsidRPr="00506FED">
              <w:rPr>
                <w:snapToGrid w:val="0"/>
                <w:sz w:val="28"/>
                <w:szCs w:val="28"/>
              </w:rPr>
              <w:t xml:space="preserve"> </w:t>
            </w:r>
            <w:proofErr w:type="spellStart"/>
            <w:r w:rsidRPr="00506FED">
              <w:rPr>
                <w:snapToGrid w:val="0"/>
                <w:sz w:val="28"/>
                <w:szCs w:val="28"/>
                <w:lang w:val="en-US"/>
              </w:rPr>
              <w:t>olingan</w:t>
            </w:r>
            <w:proofErr w:type="spellEnd"/>
            <w:r w:rsidRPr="00506FED">
              <w:rPr>
                <w:snapToGrid w:val="0"/>
                <w:sz w:val="28"/>
                <w:szCs w:val="28"/>
              </w:rPr>
              <w:t xml:space="preserve"> </w:t>
            </w:r>
            <w:proofErr w:type="spellStart"/>
            <w:r w:rsidRPr="00506FED">
              <w:rPr>
                <w:snapToGrid w:val="0"/>
                <w:sz w:val="28"/>
                <w:szCs w:val="28"/>
                <w:lang w:val="en-US"/>
              </w:rPr>
              <w:t>kanal</w:t>
            </w:r>
            <w:proofErr w:type="spellEnd"/>
            <w:r w:rsidRPr="00506FED">
              <w:rPr>
                <w:snapToGrid w:val="0"/>
                <w:sz w:val="28"/>
                <w:szCs w:val="28"/>
              </w:rPr>
              <w:t xml:space="preserve"> </w:t>
            </w:r>
            <w:proofErr w:type="spellStart"/>
            <w:r w:rsidRPr="00506FED">
              <w:rPr>
                <w:snapToGrid w:val="0"/>
                <w:sz w:val="28"/>
                <w:szCs w:val="28"/>
                <w:lang w:val="en-US"/>
              </w:rPr>
              <w:t>bazasidagi</w:t>
            </w:r>
            <w:proofErr w:type="spellEnd"/>
            <w:r w:rsidRPr="00506FED">
              <w:rPr>
                <w:snapToGrid w:val="0"/>
                <w:sz w:val="28"/>
                <w:szCs w:val="28"/>
              </w:rPr>
              <w:t xml:space="preserve"> </w:t>
            </w:r>
            <w:proofErr w:type="spellStart"/>
            <w:r w:rsidRPr="00506FED">
              <w:rPr>
                <w:snapToGrid w:val="0"/>
                <w:sz w:val="28"/>
                <w:szCs w:val="28"/>
                <w:lang w:val="en-US"/>
              </w:rPr>
              <w:t>moliyaviy</w:t>
            </w:r>
            <w:proofErr w:type="spellEnd"/>
            <w:r w:rsidRPr="00506FED">
              <w:rPr>
                <w:snapToGrid w:val="0"/>
                <w:sz w:val="28"/>
                <w:szCs w:val="28"/>
              </w:rPr>
              <w:t xml:space="preserve"> (</w:t>
            </w:r>
            <w:proofErr w:type="spellStart"/>
            <w:r w:rsidRPr="00506FED">
              <w:rPr>
                <w:snapToGrid w:val="0"/>
                <w:sz w:val="28"/>
                <w:szCs w:val="28"/>
                <w:lang w:val="en-US"/>
              </w:rPr>
              <w:t>birja</w:t>
            </w:r>
            <w:proofErr w:type="spellEnd"/>
            <w:r w:rsidRPr="00506FED">
              <w:rPr>
                <w:snapToGrid w:val="0"/>
                <w:sz w:val="28"/>
                <w:szCs w:val="28"/>
              </w:rPr>
              <w:t xml:space="preserve">) </w:t>
            </w:r>
            <w:proofErr w:type="spellStart"/>
            <w:r w:rsidRPr="00506FED">
              <w:rPr>
                <w:snapToGrid w:val="0"/>
                <w:sz w:val="28"/>
                <w:szCs w:val="28"/>
                <w:lang w:val="en-US"/>
              </w:rPr>
              <w:t>va</w:t>
            </w:r>
            <w:proofErr w:type="spellEnd"/>
            <w:r w:rsidRPr="00506FED">
              <w:rPr>
                <w:snapToGrid w:val="0"/>
                <w:sz w:val="28"/>
                <w:szCs w:val="28"/>
              </w:rPr>
              <w:t xml:space="preserve"> </w:t>
            </w:r>
            <w:proofErr w:type="spellStart"/>
            <w:r w:rsidRPr="00506FED">
              <w:rPr>
                <w:snapToGrid w:val="0"/>
                <w:sz w:val="28"/>
                <w:szCs w:val="28"/>
                <w:lang w:val="en-US"/>
              </w:rPr>
              <w:t>boshqa</w:t>
            </w:r>
            <w:proofErr w:type="spellEnd"/>
            <w:r w:rsidRPr="00506FED">
              <w:rPr>
                <w:snapToGrid w:val="0"/>
                <w:sz w:val="28"/>
                <w:szCs w:val="28"/>
              </w:rPr>
              <w:t xml:space="preserve"> </w:t>
            </w:r>
            <w:proofErr w:type="spellStart"/>
            <w:r w:rsidRPr="00506FED">
              <w:rPr>
                <w:snapToGrid w:val="0"/>
                <w:sz w:val="28"/>
                <w:szCs w:val="28"/>
                <w:lang w:val="en-US"/>
              </w:rPr>
              <w:t>axborot</w:t>
            </w:r>
            <w:proofErr w:type="spellEnd"/>
            <w:r w:rsidRPr="00506FED">
              <w:rPr>
                <w:snapToGrid w:val="0"/>
                <w:sz w:val="28"/>
                <w:szCs w:val="28"/>
              </w:rPr>
              <w:t xml:space="preserve"> </w:t>
            </w:r>
            <w:proofErr w:type="spellStart"/>
            <w:r w:rsidRPr="00506FED">
              <w:rPr>
                <w:snapToGrid w:val="0"/>
                <w:sz w:val="28"/>
                <w:szCs w:val="28"/>
                <w:lang w:val="en-US"/>
              </w:rPr>
              <w:t>resurslaridan</w:t>
            </w:r>
            <w:proofErr w:type="spellEnd"/>
            <w:r w:rsidRPr="00506FED">
              <w:rPr>
                <w:snapToGrid w:val="0"/>
                <w:sz w:val="28"/>
                <w:szCs w:val="28"/>
              </w:rPr>
              <w:t xml:space="preserve"> </w:t>
            </w:r>
            <w:proofErr w:type="spellStart"/>
            <w:r w:rsidRPr="00506FED">
              <w:rPr>
                <w:snapToGrid w:val="0"/>
                <w:sz w:val="28"/>
                <w:szCs w:val="28"/>
                <w:lang w:val="en-US"/>
              </w:rPr>
              <w:t>masofadan</w:t>
            </w:r>
            <w:proofErr w:type="spellEnd"/>
            <w:r w:rsidRPr="00506FED">
              <w:rPr>
                <w:snapToGrid w:val="0"/>
                <w:sz w:val="28"/>
                <w:szCs w:val="28"/>
              </w:rPr>
              <w:t xml:space="preserve"> </w:t>
            </w:r>
            <w:proofErr w:type="spellStart"/>
            <w:r w:rsidRPr="00506FED">
              <w:rPr>
                <w:snapToGrid w:val="0"/>
                <w:sz w:val="28"/>
                <w:szCs w:val="28"/>
                <w:lang w:val="en-US"/>
              </w:rPr>
              <w:t>foydalana</w:t>
            </w:r>
            <w:proofErr w:type="spellEnd"/>
            <w:r w:rsidRPr="00506FED">
              <w:rPr>
                <w:snapToGrid w:val="0"/>
                <w:sz w:val="28"/>
                <w:szCs w:val="28"/>
              </w:rPr>
              <w:t xml:space="preserve"> </w:t>
            </w:r>
            <w:proofErr w:type="spellStart"/>
            <w:r w:rsidRPr="00506FED">
              <w:rPr>
                <w:snapToGrid w:val="0"/>
                <w:sz w:val="28"/>
                <w:szCs w:val="28"/>
                <w:lang w:val="en-US"/>
              </w:rPr>
              <w:t>olishni</w:t>
            </w:r>
            <w:proofErr w:type="spellEnd"/>
            <w:r w:rsidRPr="00506FED">
              <w:rPr>
                <w:snapToGrid w:val="0"/>
                <w:sz w:val="28"/>
                <w:szCs w:val="28"/>
              </w:rPr>
              <w:t xml:space="preserve"> </w:t>
            </w:r>
            <w:proofErr w:type="spellStart"/>
            <w:r w:rsidRPr="00506FED">
              <w:rPr>
                <w:snapToGrid w:val="0"/>
                <w:sz w:val="28"/>
                <w:szCs w:val="28"/>
                <w:lang w:val="en-US"/>
              </w:rPr>
              <w:t>tashkil</w:t>
            </w:r>
            <w:proofErr w:type="spellEnd"/>
            <w:r w:rsidRPr="00506FED">
              <w:rPr>
                <w:snapToGrid w:val="0"/>
                <w:sz w:val="28"/>
                <w:szCs w:val="28"/>
              </w:rPr>
              <w:t xml:space="preserve"> </w:t>
            </w:r>
            <w:proofErr w:type="spellStart"/>
            <w:r w:rsidRPr="00506FED">
              <w:rPr>
                <w:snapToGrid w:val="0"/>
                <w:sz w:val="28"/>
                <w:szCs w:val="28"/>
                <w:lang w:val="en-US"/>
              </w:rPr>
              <w:t>etish</w:t>
            </w:r>
            <w:proofErr w:type="spellEnd"/>
            <w:r w:rsidRPr="00506FED">
              <w:rPr>
                <w:snapToGrid w:val="0"/>
                <w:sz w:val="28"/>
                <w:szCs w:val="28"/>
              </w:rPr>
              <w:t xml:space="preserve"> </w:t>
            </w:r>
            <w:proofErr w:type="spellStart"/>
            <w:r w:rsidRPr="00506FED">
              <w:rPr>
                <w:snapToGrid w:val="0"/>
                <w:sz w:val="28"/>
                <w:szCs w:val="28"/>
                <w:lang w:val="en-US"/>
              </w:rPr>
              <w:t>hamda</w:t>
            </w:r>
            <w:proofErr w:type="spellEnd"/>
            <w:r w:rsidRPr="00506FED">
              <w:rPr>
                <w:snapToGrid w:val="0"/>
                <w:sz w:val="28"/>
                <w:szCs w:val="28"/>
              </w:rPr>
              <w:t xml:space="preserve"> </w:t>
            </w:r>
            <w:proofErr w:type="spellStart"/>
            <w:r w:rsidRPr="00506FED">
              <w:rPr>
                <w:snapToGrid w:val="0"/>
                <w:sz w:val="28"/>
                <w:szCs w:val="28"/>
                <w:lang w:val="en-US"/>
              </w:rPr>
              <w:t>foydalanuvchining</w:t>
            </w:r>
            <w:proofErr w:type="spellEnd"/>
            <w:r w:rsidRPr="00506FED">
              <w:rPr>
                <w:snapToGrid w:val="0"/>
                <w:sz w:val="28"/>
                <w:szCs w:val="28"/>
              </w:rPr>
              <w:t xml:space="preserve"> </w:t>
            </w:r>
            <w:r w:rsidRPr="00506FED">
              <w:rPr>
                <w:snapToGrid w:val="0"/>
                <w:sz w:val="28"/>
                <w:szCs w:val="28"/>
                <w:lang w:val="en-US"/>
              </w:rPr>
              <w:t>terminal</w:t>
            </w:r>
            <w:r w:rsidRPr="00506FED">
              <w:rPr>
                <w:snapToGrid w:val="0"/>
                <w:sz w:val="28"/>
                <w:szCs w:val="28"/>
              </w:rPr>
              <w:t xml:space="preserve"> </w:t>
            </w:r>
            <w:proofErr w:type="spellStart"/>
            <w:r w:rsidRPr="00506FED">
              <w:rPr>
                <w:snapToGrid w:val="0"/>
                <w:sz w:val="28"/>
                <w:szCs w:val="28"/>
                <w:lang w:val="en-US"/>
              </w:rPr>
              <w:t>uskunasini</w:t>
            </w:r>
            <w:proofErr w:type="spellEnd"/>
            <w:r w:rsidRPr="00506FED">
              <w:rPr>
                <w:snapToGrid w:val="0"/>
                <w:sz w:val="28"/>
                <w:szCs w:val="28"/>
              </w:rPr>
              <w:t xml:space="preserve"> </w:t>
            </w:r>
            <w:proofErr w:type="spellStart"/>
            <w:r w:rsidRPr="00506FED">
              <w:rPr>
                <w:snapToGrid w:val="0"/>
                <w:sz w:val="28"/>
                <w:szCs w:val="28"/>
                <w:lang w:val="en-US"/>
              </w:rPr>
              <w:t>moliyaviy</w:t>
            </w:r>
            <w:proofErr w:type="spellEnd"/>
            <w:r w:rsidRPr="00506FED">
              <w:rPr>
                <w:snapToGrid w:val="0"/>
                <w:sz w:val="28"/>
                <w:szCs w:val="28"/>
              </w:rPr>
              <w:t>-</w:t>
            </w:r>
            <w:proofErr w:type="spellStart"/>
            <w:r w:rsidRPr="00506FED">
              <w:rPr>
                <w:snapToGrid w:val="0"/>
                <w:sz w:val="28"/>
                <w:szCs w:val="28"/>
                <w:lang w:val="en-US"/>
              </w:rPr>
              <w:t>axborot</w:t>
            </w:r>
            <w:proofErr w:type="spellEnd"/>
            <w:r w:rsidRPr="00506FED">
              <w:rPr>
                <w:snapToGrid w:val="0"/>
                <w:sz w:val="28"/>
                <w:szCs w:val="28"/>
              </w:rPr>
              <w:t xml:space="preserve"> </w:t>
            </w:r>
            <w:proofErr w:type="spellStart"/>
            <w:r w:rsidRPr="00506FED">
              <w:rPr>
                <w:snapToGrid w:val="0"/>
                <w:sz w:val="28"/>
                <w:szCs w:val="28"/>
                <w:lang w:val="en-US"/>
              </w:rPr>
              <w:t>resyrslari</w:t>
            </w:r>
            <w:proofErr w:type="spellEnd"/>
            <w:r w:rsidRPr="00506FED">
              <w:rPr>
                <w:snapToGrid w:val="0"/>
                <w:sz w:val="28"/>
                <w:szCs w:val="28"/>
              </w:rPr>
              <w:t xml:space="preserve"> </w:t>
            </w:r>
            <w:proofErr w:type="spellStart"/>
            <w:r w:rsidRPr="00506FED">
              <w:rPr>
                <w:snapToGrid w:val="0"/>
                <w:sz w:val="28"/>
                <w:szCs w:val="28"/>
                <w:lang w:val="en-US"/>
              </w:rPr>
              <w:t>operatorlari</w:t>
            </w:r>
            <w:proofErr w:type="spellEnd"/>
            <w:r w:rsidRPr="00506FED">
              <w:rPr>
                <w:snapToGrid w:val="0"/>
                <w:sz w:val="28"/>
                <w:szCs w:val="28"/>
              </w:rPr>
              <w:t xml:space="preserve"> </w:t>
            </w:r>
            <w:proofErr w:type="spellStart"/>
            <w:r w:rsidRPr="00506FED">
              <w:rPr>
                <w:snapToGrid w:val="0"/>
                <w:sz w:val="28"/>
                <w:szCs w:val="28"/>
                <w:lang w:val="en-US"/>
              </w:rPr>
              <w:t>yoki</w:t>
            </w:r>
            <w:proofErr w:type="spellEnd"/>
            <w:r w:rsidRPr="00506FED">
              <w:rPr>
                <w:snapToGrid w:val="0"/>
                <w:sz w:val="28"/>
                <w:szCs w:val="28"/>
              </w:rPr>
              <w:t xml:space="preserve"> </w:t>
            </w:r>
            <w:proofErr w:type="spellStart"/>
            <w:r w:rsidRPr="00506FED">
              <w:rPr>
                <w:snapToGrid w:val="0"/>
                <w:sz w:val="28"/>
                <w:szCs w:val="28"/>
                <w:lang w:val="en-US"/>
              </w:rPr>
              <w:t>egalarining</w:t>
            </w:r>
            <w:proofErr w:type="spellEnd"/>
            <w:r w:rsidRPr="00506FED">
              <w:rPr>
                <w:snapToGrid w:val="0"/>
                <w:sz w:val="28"/>
                <w:szCs w:val="28"/>
              </w:rPr>
              <w:t xml:space="preserve"> </w:t>
            </w:r>
            <w:proofErr w:type="spellStart"/>
            <w:r w:rsidRPr="00506FED">
              <w:rPr>
                <w:snapToGrid w:val="0"/>
                <w:sz w:val="28"/>
                <w:szCs w:val="28"/>
                <w:lang w:val="en-US"/>
              </w:rPr>
              <w:t>tarmoqlariga</w:t>
            </w:r>
            <w:proofErr w:type="spellEnd"/>
            <w:r w:rsidRPr="00506FED">
              <w:rPr>
                <w:snapToGrid w:val="0"/>
                <w:sz w:val="28"/>
                <w:szCs w:val="28"/>
              </w:rPr>
              <w:t xml:space="preserve"> </w:t>
            </w:r>
            <w:proofErr w:type="spellStart"/>
            <w:r w:rsidRPr="00506FED">
              <w:rPr>
                <w:snapToGrid w:val="0"/>
                <w:sz w:val="28"/>
                <w:szCs w:val="28"/>
                <w:lang w:val="en-US"/>
              </w:rPr>
              <w:t>ajratilgan</w:t>
            </w:r>
            <w:proofErr w:type="spellEnd"/>
            <w:r w:rsidRPr="00506FED">
              <w:rPr>
                <w:snapToGrid w:val="0"/>
                <w:sz w:val="28"/>
                <w:szCs w:val="28"/>
              </w:rPr>
              <w:t xml:space="preserve"> </w:t>
            </w:r>
            <w:proofErr w:type="spellStart"/>
            <w:r w:rsidRPr="00506FED">
              <w:rPr>
                <w:snapToGrid w:val="0"/>
                <w:sz w:val="28"/>
                <w:szCs w:val="28"/>
                <w:lang w:val="en-US"/>
              </w:rPr>
              <w:t>ulanish</w:t>
            </w:r>
            <w:proofErr w:type="spellEnd"/>
            <w:r w:rsidRPr="00506FED">
              <w:rPr>
                <w:snapToGrid w:val="0"/>
                <w:sz w:val="28"/>
                <w:szCs w:val="28"/>
              </w:rPr>
              <w:t>.</w:t>
            </w:r>
          </w:p>
          <w:p w14:paraId="4F4EC93B" w14:textId="77777777" w:rsidR="00924A19" w:rsidRPr="00506FED" w:rsidRDefault="00924A19" w:rsidP="0069188D">
            <w:pPr>
              <w:jc w:val="both"/>
              <w:rPr>
                <w:snapToGrid w:val="0"/>
                <w:sz w:val="28"/>
                <w:szCs w:val="28"/>
              </w:rPr>
            </w:pPr>
          </w:p>
          <w:p w14:paraId="1C8AC9FB" w14:textId="77777777" w:rsidR="00924A19" w:rsidRDefault="00924A19" w:rsidP="0069188D">
            <w:pPr>
              <w:tabs>
                <w:tab w:val="left" w:pos="675"/>
                <w:tab w:val="left" w:pos="4219"/>
                <w:tab w:val="left" w:pos="9321"/>
              </w:tabs>
              <w:jc w:val="both"/>
              <w:rPr>
                <w:snapToGrid w:val="0"/>
                <w:sz w:val="28"/>
                <w:szCs w:val="28"/>
              </w:rPr>
            </w:pPr>
            <w:proofErr w:type="spellStart"/>
            <w:r w:rsidRPr="00506FED">
              <w:rPr>
                <w:snapToGrid w:val="0"/>
                <w:sz w:val="28"/>
                <w:szCs w:val="28"/>
              </w:rPr>
              <w:t>Хусусий</w:t>
            </w:r>
            <w:proofErr w:type="spellEnd"/>
            <w:r w:rsidRPr="00506FED">
              <w:rPr>
                <w:snapToGrid w:val="0"/>
                <w:sz w:val="28"/>
                <w:szCs w:val="28"/>
              </w:rPr>
              <w:t xml:space="preserve"> </w:t>
            </w:r>
            <w:proofErr w:type="spellStart"/>
            <w:r w:rsidRPr="00506FED">
              <w:rPr>
                <w:snapToGrid w:val="0"/>
                <w:sz w:val="28"/>
                <w:szCs w:val="28"/>
              </w:rPr>
              <w:t>тармо</w:t>
            </w:r>
            <w:proofErr w:type="spellEnd"/>
            <w:r w:rsidRPr="00506FED">
              <w:rPr>
                <w:snapToGrid w:val="0"/>
                <w:sz w:val="28"/>
                <w:szCs w:val="28"/>
                <w:lang w:val="uz-Cyrl-UZ"/>
              </w:rPr>
              <w:t>қ</w:t>
            </w:r>
            <w:r w:rsidRPr="00506FED">
              <w:rPr>
                <w:snapToGrid w:val="0"/>
                <w:sz w:val="28"/>
                <w:szCs w:val="28"/>
              </w:rPr>
              <w:t xml:space="preserve"> </w:t>
            </w:r>
            <w:proofErr w:type="spellStart"/>
            <w:r w:rsidRPr="00506FED">
              <w:rPr>
                <w:snapToGrid w:val="0"/>
                <w:sz w:val="28"/>
                <w:szCs w:val="28"/>
              </w:rPr>
              <w:t>ёки</w:t>
            </w:r>
            <w:proofErr w:type="spellEnd"/>
            <w:r w:rsidRPr="00506FED">
              <w:rPr>
                <w:snapToGrid w:val="0"/>
                <w:sz w:val="28"/>
                <w:szCs w:val="28"/>
              </w:rPr>
              <w:t xml:space="preserve"> </w:t>
            </w:r>
            <w:proofErr w:type="spellStart"/>
            <w:r w:rsidRPr="00506FED">
              <w:rPr>
                <w:snapToGrid w:val="0"/>
                <w:sz w:val="28"/>
                <w:szCs w:val="28"/>
              </w:rPr>
              <w:t>ижарага</w:t>
            </w:r>
            <w:proofErr w:type="spellEnd"/>
            <w:r w:rsidRPr="00506FED">
              <w:rPr>
                <w:snapToGrid w:val="0"/>
                <w:sz w:val="28"/>
                <w:szCs w:val="28"/>
              </w:rPr>
              <w:t xml:space="preserve"> </w:t>
            </w:r>
            <w:proofErr w:type="spellStart"/>
            <w:r w:rsidRPr="00506FED">
              <w:rPr>
                <w:snapToGrid w:val="0"/>
                <w:sz w:val="28"/>
                <w:szCs w:val="28"/>
              </w:rPr>
              <w:t>олинган</w:t>
            </w:r>
            <w:proofErr w:type="spellEnd"/>
            <w:r w:rsidRPr="00506FED">
              <w:rPr>
                <w:snapToGrid w:val="0"/>
                <w:sz w:val="28"/>
                <w:szCs w:val="28"/>
              </w:rPr>
              <w:t xml:space="preserve"> канал </w:t>
            </w:r>
            <w:proofErr w:type="spellStart"/>
            <w:r w:rsidRPr="00506FED">
              <w:rPr>
                <w:snapToGrid w:val="0"/>
                <w:sz w:val="28"/>
                <w:szCs w:val="28"/>
              </w:rPr>
              <w:t>базасидаги</w:t>
            </w:r>
            <w:proofErr w:type="spellEnd"/>
            <w:r w:rsidRPr="00506FED">
              <w:rPr>
                <w:snapToGrid w:val="0"/>
                <w:sz w:val="28"/>
                <w:szCs w:val="28"/>
              </w:rPr>
              <w:t xml:space="preserve"> </w:t>
            </w:r>
            <w:proofErr w:type="spellStart"/>
            <w:r w:rsidRPr="00506FED">
              <w:rPr>
                <w:snapToGrid w:val="0"/>
                <w:sz w:val="28"/>
                <w:szCs w:val="28"/>
              </w:rPr>
              <w:t>молиявий</w:t>
            </w:r>
            <w:proofErr w:type="spellEnd"/>
            <w:r w:rsidRPr="00506FED">
              <w:rPr>
                <w:snapToGrid w:val="0"/>
                <w:sz w:val="28"/>
                <w:szCs w:val="28"/>
              </w:rPr>
              <w:t xml:space="preserve"> (биржа) </w:t>
            </w:r>
            <w:proofErr w:type="spellStart"/>
            <w:r w:rsidRPr="00506FED">
              <w:rPr>
                <w:snapToGrid w:val="0"/>
                <w:sz w:val="28"/>
                <w:szCs w:val="28"/>
              </w:rPr>
              <w:t>ва</w:t>
            </w:r>
            <w:proofErr w:type="spellEnd"/>
            <w:r w:rsidRPr="00506FED">
              <w:rPr>
                <w:snapToGrid w:val="0"/>
                <w:sz w:val="28"/>
                <w:szCs w:val="28"/>
              </w:rPr>
              <w:t xml:space="preserve"> бош</w:t>
            </w:r>
            <w:r w:rsidRPr="00506FED">
              <w:rPr>
                <w:snapToGrid w:val="0"/>
                <w:sz w:val="28"/>
                <w:szCs w:val="28"/>
                <w:lang w:val="uz-Cyrl-UZ"/>
              </w:rPr>
              <w:t>қ</w:t>
            </w:r>
            <w:r w:rsidRPr="00506FED">
              <w:rPr>
                <w:snapToGrid w:val="0"/>
                <w:sz w:val="28"/>
                <w:szCs w:val="28"/>
              </w:rPr>
              <w:t xml:space="preserve">а </w:t>
            </w:r>
            <w:proofErr w:type="spellStart"/>
            <w:r w:rsidRPr="00506FED">
              <w:rPr>
                <w:snapToGrid w:val="0"/>
                <w:sz w:val="28"/>
                <w:szCs w:val="28"/>
              </w:rPr>
              <w:t>ахборот</w:t>
            </w:r>
            <w:proofErr w:type="spellEnd"/>
            <w:r w:rsidRPr="00506FED">
              <w:rPr>
                <w:snapToGrid w:val="0"/>
                <w:sz w:val="28"/>
                <w:szCs w:val="28"/>
              </w:rPr>
              <w:t xml:space="preserve"> </w:t>
            </w:r>
            <w:proofErr w:type="spellStart"/>
            <w:r w:rsidRPr="00506FED">
              <w:rPr>
                <w:snapToGrid w:val="0"/>
                <w:sz w:val="28"/>
                <w:szCs w:val="28"/>
              </w:rPr>
              <w:t>ресурсларидан</w:t>
            </w:r>
            <w:proofErr w:type="spellEnd"/>
            <w:r w:rsidRPr="00506FED">
              <w:rPr>
                <w:snapToGrid w:val="0"/>
                <w:sz w:val="28"/>
                <w:szCs w:val="28"/>
              </w:rPr>
              <w:t xml:space="preserve"> </w:t>
            </w:r>
            <w:r w:rsidRPr="00506FED">
              <w:rPr>
                <w:snapToGrid w:val="0"/>
                <w:sz w:val="28"/>
                <w:szCs w:val="28"/>
                <w:lang w:val="uz-Cyrl-UZ"/>
              </w:rPr>
              <w:t>масофадан</w:t>
            </w:r>
            <w:r w:rsidRPr="00506FED">
              <w:rPr>
                <w:snapToGrid w:val="0"/>
                <w:sz w:val="28"/>
                <w:szCs w:val="28"/>
              </w:rPr>
              <w:t xml:space="preserve"> </w:t>
            </w:r>
            <w:proofErr w:type="spellStart"/>
            <w:r w:rsidRPr="00506FED">
              <w:rPr>
                <w:snapToGrid w:val="0"/>
                <w:sz w:val="28"/>
                <w:szCs w:val="28"/>
              </w:rPr>
              <w:t>фойдалана</w:t>
            </w:r>
            <w:proofErr w:type="spellEnd"/>
            <w:r w:rsidRPr="00506FED">
              <w:rPr>
                <w:snapToGrid w:val="0"/>
                <w:sz w:val="28"/>
                <w:szCs w:val="28"/>
              </w:rPr>
              <w:t xml:space="preserve"> </w:t>
            </w:r>
            <w:proofErr w:type="spellStart"/>
            <w:r w:rsidRPr="00506FED">
              <w:rPr>
                <w:snapToGrid w:val="0"/>
                <w:sz w:val="28"/>
                <w:szCs w:val="28"/>
              </w:rPr>
              <w:t>олишни</w:t>
            </w:r>
            <w:proofErr w:type="spellEnd"/>
            <w:r w:rsidRPr="00506FED">
              <w:rPr>
                <w:snapToGrid w:val="0"/>
                <w:sz w:val="28"/>
                <w:szCs w:val="28"/>
              </w:rPr>
              <w:t xml:space="preserve"> </w:t>
            </w:r>
            <w:proofErr w:type="spellStart"/>
            <w:r w:rsidRPr="00506FED">
              <w:rPr>
                <w:snapToGrid w:val="0"/>
                <w:sz w:val="28"/>
                <w:szCs w:val="28"/>
              </w:rPr>
              <w:t>ташкил</w:t>
            </w:r>
            <w:proofErr w:type="spellEnd"/>
            <w:r w:rsidRPr="00506FED">
              <w:rPr>
                <w:snapToGrid w:val="0"/>
                <w:sz w:val="28"/>
                <w:szCs w:val="28"/>
              </w:rPr>
              <w:t xml:space="preserve"> </w:t>
            </w:r>
            <w:proofErr w:type="spellStart"/>
            <w:r w:rsidRPr="00506FED">
              <w:rPr>
                <w:snapToGrid w:val="0"/>
                <w:sz w:val="28"/>
                <w:szCs w:val="28"/>
              </w:rPr>
              <w:t>этиш</w:t>
            </w:r>
            <w:proofErr w:type="spellEnd"/>
            <w:r w:rsidRPr="00506FED">
              <w:rPr>
                <w:snapToGrid w:val="0"/>
                <w:sz w:val="28"/>
                <w:szCs w:val="28"/>
              </w:rPr>
              <w:t xml:space="preserve"> </w:t>
            </w:r>
            <w:r w:rsidRPr="00506FED">
              <w:rPr>
                <w:snapToGrid w:val="0"/>
                <w:sz w:val="28"/>
                <w:szCs w:val="28"/>
                <w:lang w:val="uz-Cyrl-UZ"/>
              </w:rPr>
              <w:t>ҳамда фойдаланувчининг терминал ускунасини молиявий</w:t>
            </w:r>
            <w:r w:rsidRPr="00506FED">
              <w:rPr>
                <w:snapToGrid w:val="0"/>
                <w:sz w:val="28"/>
                <w:szCs w:val="28"/>
              </w:rPr>
              <w:t>-</w:t>
            </w:r>
            <w:r w:rsidRPr="00506FED">
              <w:rPr>
                <w:snapToGrid w:val="0"/>
                <w:sz w:val="28"/>
                <w:szCs w:val="28"/>
                <w:lang w:val="uz-Cyrl-UZ"/>
              </w:rPr>
              <w:t>ахборот ресурслари оператор</w:t>
            </w:r>
            <w:r w:rsidRPr="00506FED">
              <w:rPr>
                <w:snapToGrid w:val="0"/>
                <w:sz w:val="28"/>
                <w:szCs w:val="28"/>
              </w:rPr>
              <w:t>л</w:t>
            </w:r>
            <w:r w:rsidRPr="00506FED">
              <w:rPr>
                <w:snapToGrid w:val="0"/>
                <w:sz w:val="28"/>
                <w:szCs w:val="28"/>
                <w:lang w:val="uz-Cyrl-UZ"/>
              </w:rPr>
              <w:t>ари ёки эгаларининг тармоқларига ажратил</w:t>
            </w:r>
            <w:proofErr w:type="spellStart"/>
            <w:r w:rsidRPr="00506FED">
              <w:rPr>
                <w:snapToGrid w:val="0"/>
                <w:sz w:val="28"/>
                <w:szCs w:val="28"/>
              </w:rPr>
              <w:t>ган</w:t>
            </w:r>
            <w:proofErr w:type="spellEnd"/>
            <w:r w:rsidRPr="00506FED">
              <w:rPr>
                <w:snapToGrid w:val="0"/>
                <w:sz w:val="28"/>
                <w:szCs w:val="28"/>
                <w:lang w:val="uz-Cyrl-UZ"/>
              </w:rPr>
              <w:t xml:space="preserve"> уланиш</w:t>
            </w:r>
            <w:r w:rsidRPr="00506FED">
              <w:rPr>
                <w:snapToGrid w:val="0"/>
                <w:sz w:val="28"/>
                <w:szCs w:val="28"/>
              </w:rPr>
              <w:t>.</w:t>
            </w:r>
          </w:p>
          <w:p w14:paraId="13736B18" w14:textId="77777777" w:rsidR="00E352E1" w:rsidRPr="00506FED" w:rsidRDefault="00E352E1" w:rsidP="0069188D">
            <w:pPr>
              <w:tabs>
                <w:tab w:val="left" w:pos="675"/>
                <w:tab w:val="left" w:pos="4219"/>
                <w:tab w:val="left" w:pos="9321"/>
              </w:tabs>
              <w:jc w:val="both"/>
              <w:rPr>
                <w:sz w:val="28"/>
                <w:szCs w:val="28"/>
              </w:rPr>
            </w:pPr>
          </w:p>
        </w:tc>
      </w:tr>
      <w:tr w:rsidR="00924A19" w:rsidRPr="00506FED" w14:paraId="53016F9E" w14:textId="77777777">
        <w:trPr>
          <w:tblCellSpacing w:w="0" w:type="dxa"/>
          <w:jc w:val="center"/>
        </w:trPr>
        <w:tc>
          <w:tcPr>
            <w:tcW w:w="2007" w:type="pct"/>
          </w:tcPr>
          <w:p w14:paraId="2A61E04C"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Услуги доступа к Интернет</w:t>
            </w:r>
          </w:p>
          <w:p w14:paraId="07E689E5"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Internetdan </w:t>
            </w:r>
            <w:r w:rsidR="008733E7" w:rsidRPr="00506FED">
              <w:rPr>
                <w:sz w:val="28"/>
                <w:szCs w:val="28"/>
                <w:lang w:val="uz-Cyrl-UZ"/>
              </w:rPr>
              <w:t xml:space="preserve">erkin </w:t>
            </w:r>
            <w:r w:rsidRPr="00506FED">
              <w:rPr>
                <w:sz w:val="28"/>
                <w:szCs w:val="28"/>
                <w:lang w:val="uz-Cyrl-UZ"/>
              </w:rPr>
              <w:t>foydalanish xizmatlari</w:t>
            </w:r>
          </w:p>
          <w:p w14:paraId="3244D834" w14:textId="20EEA2FD"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 xml:space="preserve">Интернетдан </w:t>
            </w:r>
            <w:r w:rsidR="008733E7" w:rsidRPr="00506FED">
              <w:rPr>
                <w:sz w:val="28"/>
                <w:szCs w:val="28"/>
                <w:lang w:val="uz-Cyrl-UZ"/>
              </w:rPr>
              <w:t xml:space="preserve">эркин </w:t>
            </w:r>
            <w:r w:rsidR="00924A19" w:rsidRPr="00506FED">
              <w:rPr>
                <w:sz w:val="28"/>
                <w:szCs w:val="28"/>
                <w:lang w:val="uz-Cyrl-UZ"/>
              </w:rPr>
              <w:t>фойдаланиш хизматлари</w:t>
            </w:r>
          </w:p>
          <w:p w14:paraId="16271DB5" w14:textId="77777777" w:rsidR="00924A19" w:rsidRPr="000466FA" w:rsidRDefault="00924A19" w:rsidP="00A64EC8">
            <w:pPr>
              <w:tabs>
                <w:tab w:val="left" w:pos="675"/>
                <w:tab w:val="left" w:pos="4219"/>
                <w:tab w:val="left" w:pos="9321"/>
              </w:tabs>
              <w:rPr>
                <w:sz w:val="28"/>
                <w:szCs w:val="28"/>
                <w:lang w:val="uz-Cyrl-UZ"/>
              </w:rPr>
            </w:pPr>
            <w:proofErr w:type="gramStart"/>
            <w:r w:rsidRPr="00506FED">
              <w:rPr>
                <w:b/>
                <w:sz w:val="28"/>
                <w:szCs w:val="28"/>
                <w:lang w:val="fr-FR"/>
              </w:rPr>
              <w:t>en</w:t>
            </w:r>
            <w:proofErr w:type="gramEnd"/>
            <w:r w:rsidRPr="000466FA">
              <w:rPr>
                <w:sz w:val="28"/>
                <w:szCs w:val="28"/>
                <w:lang w:val="uz-Cyrl-UZ"/>
              </w:rPr>
              <w:t xml:space="preserve"> - Internet access service</w:t>
            </w:r>
          </w:p>
          <w:p w14:paraId="75AB61EC" w14:textId="77777777" w:rsidR="00924A19" w:rsidRPr="000466FA" w:rsidRDefault="00924A19" w:rsidP="00A64EC8">
            <w:pPr>
              <w:tabs>
                <w:tab w:val="left" w:pos="675"/>
                <w:tab w:val="left" w:pos="4219"/>
                <w:tab w:val="left" w:pos="9321"/>
              </w:tabs>
              <w:rPr>
                <w:b/>
                <w:sz w:val="28"/>
                <w:szCs w:val="28"/>
                <w:lang w:val="uz-Cyrl-UZ"/>
              </w:rPr>
            </w:pPr>
          </w:p>
        </w:tc>
        <w:tc>
          <w:tcPr>
            <w:tcW w:w="2993" w:type="pct"/>
          </w:tcPr>
          <w:p w14:paraId="4AD88B47"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t xml:space="preserve">Услуги, предоставляемые первичными </w:t>
            </w:r>
            <w:proofErr w:type="spellStart"/>
            <w:proofErr w:type="gramStart"/>
            <w:r w:rsidRPr="00506FED">
              <w:rPr>
                <w:sz w:val="28"/>
                <w:szCs w:val="28"/>
              </w:rPr>
              <w:t>провай</w:t>
            </w:r>
            <w:proofErr w:type="spellEnd"/>
            <w:r w:rsidRPr="00506FED">
              <w:rPr>
                <w:sz w:val="28"/>
                <w:szCs w:val="28"/>
                <w:lang w:val="uz-Cyrl-UZ"/>
              </w:rPr>
              <w:t>-</w:t>
            </w:r>
            <w:r w:rsidRPr="00506FED">
              <w:rPr>
                <w:sz w:val="28"/>
                <w:szCs w:val="28"/>
              </w:rPr>
              <w:t>дерами</w:t>
            </w:r>
            <w:proofErr w:type="gramEnd"/>
            <w:r w:rsidRPr="00506FED">
              <w:rPr>
                <w:sz w:val="28"/>
                <w:szCs w:val="28"/>
              </w:rPr>
              <w:t xml:space="preserve"> (поставщиками) – организациями-владельцами сетей, входящих в Интернет, либо вторичными провайдерами-фирмами, арендующими каналы доступа к первичным провайдерам.</w:t>
            </w:r>
          </w:p>
          <w:p w14:paraId="7063F609" w14:textId="77777777" w:rsidR="00924A19" w:rsidRPr="00506FED" w:rsidRDefault="00924A19" w:rsidP="0069188D">
            <w:pPr>
              <w:tabs>
                <w:tab w:val="left" w:pos="675"/>
                <w:tab w:val="left" w:pos="4219"/>
                <w:tab w:val="left" w:pos="9321"/>
              </w:tabs>
              <w:jc w:val="both"/>
              <w:rPr>
                <w:sz w:val="28"/>
                <w:szCs w:val="28"/>
              </w:rPr>
            </w:pPr>
          </w:p>
          <w:p w14:paraId="45E2AFE7" w14:textId="77777777" w:rsidR="00924A19" w:rsidRPr="00506FED" w:rsidRDefault="00924A19" w:rsidP="0069188D">
            <w:pPr>
              <w:tabs>
                <w:tab w:val="left" w:pos="675"/>
                <w:tab w:val="left" w:pos="4219"/>
                <w:tab w:val="left" w:pos="9321"/>
              </w:tabs>
              <w:jc w:val="both"/>
              <w:rPr>
                <w:sz w:val="28"/>
                <w:szCs w:val="28"/>
              </w:rPr>
            </w:pPr>
            <w:proofErr w:type="spellStart"/>
            <w:r w:rsidRPr="00506FED">
              <w:rPr>
                <w:sz w:val="28"/>
                <w:szCs w:val="28"/>
                <w:lang w:val="en-US"/>
              </w:rPr>
              <w:t>Internetga</w:t>
            </w:r>
            <w:proofErr w:type="spellEnd"/>
            <w:r w:rsidRPr="00506FED">
              <w:rPr>
                <w:sz w:val="28"/>
                <w:szCs w:val="28"/>
              </w:rPr>
              <w:t xml:space="preserve"> </w:t>
            </w:r>
            <w:proofErr w:type="spellStart"/>
            <w:r w:rsidRPr="00506FED">
              <w:rPr>
                <w:sz w:val="28"/>
                <w:szCs w:val="28"/>
                <w:lang w:val="en-US"/>
              </w:rPr>
              <w:t>kirgan</w:t>
            </w:r>
            <w:proofErr w:type="spellEnd"/>
            <w:r w:rsidRPr="00506FED">
              <w:rPr>
                <w:sz w:val="28"/>
                <w:szCs w:val="28"/>
              </w:rPr>
              <w:t xml:space="preserve"> </w:t>
            </w:r>
            <w:proofErr w:type="spellStart"/>
            <w:r w:rsidRPr="00506FED">
              <w:rPr>
                <w:sz w:val="28"/>
                <w:szCs w:val="28"/>
                <w:lang w:val="en-US"/>
              </w:rPr>
              <w:t>tarmoqlarning</w:t>
            </w:r>
            <w:proofErr w:type="spellEnd"/>
            <w:r w:rsidRPr="00506FED">
              <w:rPr>
                <w:sz w:val="28"/>
                <w:szCs w:val="28"/>
              </w:rPr>
              <w:t xml:space="preserve"> </w:t>
            </w:r>
            <w:proofErr w:type="spellStart"/>
            <w:r w:rsidRPr="00506FED">
              <w:rPr>
                <w:sz w:val="28"/>
                <w:szCs w:val="28"/>
                <w:lang w:val="en-US"/>
              </w:rPr>
              <w:t>birlamchi</w:t>
            </w:r>
            <w:proofErr w:type="spellEnd"/>
            <w:r w:rsidRPr="00506FED">
              <w:rPr>
                <w:sz w:val="28"/>
                <w:szCs w:val="28"/>
              </w:rPr>
              <w:t xml:space="preserve"> </w:t>
            </w:r>
            <w:proofErr w:type="spellStart"/>
            <w:r w:rsidRPr="00506FED">
              <w:rPr>
                <w:sz w:val="28"/>
                <w:szCs w:val="28"/>
                <w:lang w:val="en-US"/>
              </w:rPr>
              <w:t>provayderlari</w:t>
            </w:r>
            <w:proofErr w:type="spellEnd"/>
            <w:r w:rsidRPr="00506FED">
              <w:rPr>
                <w:sz w:val="28"/>
                <w:szCs w:val="28"/>
              </w:rPr>
              <w:t xml:space="preserve"> (</w:t>
            </w:r>
            <w:proofErr w:type="spellStart"/>
            <w:r w:rsidRPr="00506FED">
              <w:rPr>
                <w:sz w:val="28"/>
                <w:szCs w:val="28"/>
                <w:lang w:val="en-US"/>
              </w:rPr>
              <w:t>yetkazib</w:t>
            </w:r>
            <w:proofErr w:type="spellEnd"/>
            <w:r w:rsidRPr="00506FED">
              <w:rPr>
                <w:sz w:val="28"/>
                <w:szCs w:val="28"/>
              </w:rPr>
              <w:t xml:space="preserve"> </w:t>
            </w:r>
            <w:proofErr w:type="spellStart"/>
            <w:r w:rsidRPr="00506FED">
              <w:rPr>
                <w:sz w:val="28"/>
                <w:szCs w:val="28"/>
                <w:lang w:val="en-US"/>
              </w:rPr>
              <w:t>beruvchilari</w:t>
            </w:r>
            <w:proofErr w:type="spellEnd"/>
            <w:r w:rsidRPr="00506FED">
              <w:rPr>
                <w:sz w:val="28"/>
                <w:szCs w:val="28"/>
              </w:rPr>
              <w:t xml:space="preserve">) – </w:t>
            </w:r>
            <w:proofErr w:type="spellStart"/>
            <w:r w:rsidRPr="00506FED">
              <w:rPr>
                <w:sz w:val="28"/>
                <w:szCs w:val="28"/>
                <w:lang w:val="en-US"/>
              </w:rPr>
              <w:t>tashkilot</w:t>
            </w:r>
            <w:proofErr w:type="spellEnd"/>
            <w:r w:rsidRPr="00506FED">
              <w:rPr>
                <w:sz w:val="28"/>
                <w:szCs w:val="28"/>
              </w:rPr>
              <w:t xml:space="preserve"> </w:t>
            </w:r>
            <w:proofErr w:type="spellStart"/>
            <w:r w:rsidRPr="00506FED">
              <w:rPr>
                <w:sz w:val="28"/>
                <w:szCs w:val="28"/>
                <w:lang w:val="en-US"/>
              </w:rPr>
              <w:t>egalari</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birlamchi</w:t>
            </w:r>
            <w:proofErr w:type="spellEnd"/>
            <w:r w:rsidRPr="00506FED">
              <w:rPr>
                <w:sz w:val="28"/>
                <w:szCs w:val="28"/>
              </w:rPr>
              <w:t xml:space="preserve"> </w:t>
            </w:r>
            <w:proofErr w:type="spellStart"/>
            <w:r w:rsidRPr="00506FED">
              <w:rPr>
                <w:sz w:val="28"/>
                <w:szCs w:val="28"/>
                <w:lang w:val="en-US"/>
              </w:rPr>
              <w:t>provayderlaridan</w:t>
            </w:r>
            <w:proofErr w:type="spellEnd"/>
            <w:r w:rsidRPr="00506FED">
              <w:rPr>
                <w:sz w:val="28"/>
                <w:szCs w:val="28"/>
              </w:rPr>
              <w:t xml:space="preserve"> </w:t>
            </w:r>
            <w:proofErr w:type="spellStart"/>
            <w:r w:rsidRPr="00506FED">
              <w:rPr>
                <w:sz w:val="28"/>
                <w:szCs w:val="28"/>
                <w:lang w:val="en-US"/>
              </w:rPr>
              <w:t>foydalana</w:t>
            </w:r>
            <w:proofErr w:type="spellEnd"/>
            <w:r w:rsidRPr="00506FED">
              <w:rPr>
                <w:sz w:val="28"/>
                <w:szCs w:val="28"/>
              </w:rPr>
              <w:t xml:space="preserve"> </w:t>
            </w:r>
            <w:proofErr w:type="spellStart"/>
            <w:r w:rsidRPr="00506FED">
              <w:rPr>
                <w:sz w:val="28"/>
                <w:szCs w:val="28"/>
                <w:lang w:val="en-US"/>
              </w:rPr>
              <w:t>olish</w:t>
            </w:r>
            <w:proofErr w:type="spellEnd"/>
            <w:r w:rsidRPr="00506FED">
              <w:rPr>
                <w:sz w:val="28"/>
                <w:szCs w:val="28"/>
              </w:rPr>
              <w:t xml:space="preserve"> </w:t>
            </w:r>
            <w:proofErr w:type="spellStart"/>
            <w:r w:rsidRPr="00506FED">
              <w:rPr>
                <w:sz w:val="28"/>
                <w:szCs w:val="28"/>
                <w:lang w:val="en-US"/>
              </w:rPr>
              <w:t>kanallarini</w:t>
            </w:r>
            <w:proofErr w:type="spellEnd"/>
            <w:r w:rsidRPr="00506FED">
              <w:rPr>
                <w:sz w:val="28"/>
                <w:szCs w:val="28"/>
              </w:rPr>
              <w:t xml:space="preserve"> </w:t>
            </w:r>
            <w:proofErr w:type="spellStart"/>
            <w:r w:rsidRPr="00506FED">
              <w:rPr>
                <w:sz w:val="28"/>
                <w:szCs w:val="28"/>
                <w:lang w:val="en-US"/>
              </w:rPr>
              <w:t>ijaraga</w:t>
            </w:r>
            <w:proofErr w:type="spellEnd"/>
            <w:r w:rsidRPr="00506FED">
              <w:rPr>
                <w:sz w:val="28"/>
                <w:szCs w:val="28"/>
              </w:rPr>
              <w:t xml:space="preserve"> </w:t>
            </w:r>
            <w:proofErr w:type="spellStart"/>
            <w:r w:rsidRPr="00506FED">
              <w:rPr>
                <w:sz w:val="28"/>
                <w:szCs w:val="28"/>
                <w:lang w:val="en-US"/>
              </w:rPr>
              <w:t>oluvchi</w:t>
            </w:r>
            <w:proofErr w:type="spellEnd"/>
            <w:r w:rsidRPr="00506FED">
              <w:rPr>
                <w:sz w:val="28"/>
                <w:szCs w:val="28"/>
              </w:rPr>
              <w:t xml:space="preserve"> </w:t>
            </w:r>
            <w:proofErr w:type="spellStart"/>
            <w:r w:rsidRPr="00506FED">
              <w:rPr>
                <w:sz w:val="28"/>
                <w:szCs w:val="28"/>
                <w:lang w:val="en-US"/>
              </w:rPr>
              <w:t>ikkilamchi</w:t>
            </w:r>
            <w:proofErr w:type="spellEnd"/>
            <w:r w:rsidRPr="00506FED">
              <w:rPr>
                <w:sz w:val="28"/>
                <w:szCs w:val="28"/>
              </w:rPr>
              <w:t xml:space="preserve"> </w:t>
            </w:r>
            <w:proofErr w:type="spellStart"/>
            <w:r w:rsidRPr="00506FED">
              <w:rPr>
                <w:sz w:val="28"/>
                <w:szCs w:val="28"/>
                <w:lang w:val="en-US"/>
              </w:rPr>
              <w:t>provayderlar</w:t>
            </w:r>
            <w:proofErr w:type="spellEnd"/>
            <w:r w:rsidRPr="00506FED">
              <w:rPr>
                <w:sz w:val="28"/>
                <w:szCs w:val="28"/>
              </w:rPr>
              <w:t>–</w:t>
            </w:r>
            <w:proofErr w:type="spellStart"/>
            <w:r w:rsidRPr="00506FED">
              <w:rPr>
                <w:sz w:val="28"/>
                <w:szCs w:val="28"/>
                <w:lang w:val="en-US"/>
              </w:rPr>
              <w:t>firmalar</w:t>
            </w:r>
            <w:proofErr w:type="spellEnd"/>
            <w:r w:rsidRPr="00506FED">
              <w:rPr>
                <w:sz w:val="28"/>
                <w:szCs w:val="28"/>
              </w:rPr>
              <w:t xml:space="preserve"> </w:t>
            </w:r>
            <w:proofErr w:type="spellStart"/>
            <w:r w:rsidRPr="00506FED">
              <w:rPr>
                <w:sz w:val="28"/>
                <w:szCs w:val="28"/>
                <w:lang w:val="en-US"/>
              </w:rPr>
              <w:t>tomonidan</w:t>
            </w:r>
            <w:proofErr w:type="spellEnd"/>
            <w:r w:rsidRPr="00506FED">
              <w:rPr>
                <w:sz w:val="28"/>
                <w:szCs w:val="28"/>
              </w:rPr>
              <w:t xml:space="preserve"> </w:t>
            </w:r>
            <w:proofErr w:type="spellStart"/>
            <w:r w:rsidRPr="00506FED">
              <w:rPr>
                <w:sz w:val="28"/>
                <w:szCs w:val="28"/>
                <w:lang w:val="en-US"/>
              </w:rPr>
              <w:t>taqdim</w:t>
            </w:r>
            <w:proofErr w:type="spellEnd"/>
            <w:r w:rsidRPr="00506FED">
              <w:rPr>
                <w:sz w:val="28"/>
                <w:szCs w:val="28"/>
              </w:rPr>
              <w:t xml:space="preserve"> </w:t>
            </w:r>
            <w:proofErr w:type="spellStart"/>
            <w:r w:rsidRPr="00506FED">
              <w:rPr>
                <w:sz w:val="28"/>
                <w:szCs w:val="28"/>
                <w:lang w:val="en-US"/>
              </w:rPr>
              <w:t>etiladigan</w:t>
            </w:r>
            <w:proofErr w:type="spellEnd"/>
            <w:r w:rsidRPr="00506FED">
              <w:rPr>
                <w:sz w:val="28"/>
                <w:szCs w:val="28"/>
              </w:rPr>
              <w:t xml:space="preserve"> </w:t>
            </w:r>
            <w:proofErr w:type="spellStart"/>
            <w:r w:rsidRPr="00506FED">
              <w:rPr>
                <w:sz w:val="28"/>
                <w:szCs w:val="28"/>
                <w:lang w:val="en-US"/>
              </w:rPr>
              <w:t>xizmatlar</w:t>
            </w:r>
            <w:proofErr w:type="spellEnd"/>
            <w:r w:rsidRPr="00506FED">
              <w:rPr>
                <w:sz w:val="28"/>
                <w:szCs w:val="28"/>
              </w:rPr>
              <w:t>.</w:t>
            </w:r>
          </w:p>
          <w:p w14:paraId="24831BD8" w14:textId="77777777" w:rsidR="00924A19" w:rsidRPr="00506FED" w:rsidRDefault="00924A19" w:rsidP="0069188D">
            <w:pPr>
              <w:tabs>
                <w:tab w:val="left" w:pos="675"/>
                <w:tab w:val="left" w:pos="4219"/>
                <w:tab w:val="left" w:pos="9321"/>
              </w:tabs>
              <w:jc w:val="both"/>
              <w:rPr>
                <w:sz w:val="28"/>
                <w:szCs w:val="28"/>
              </w:rPr>
            </w:pPr>
          </w:p>
          <w:p w14:paraId="54CFE8A9" w14:textId="77777777" w:rsidR="00924A19" w:rsidRDefault="00924A19" w:rsidP="0069188D">
            <w:pPr>
              <w:tabs>
                <w:tab w:val="left" w:pos="675"/>
                <w:tab w:val="left" w:pos="4219"/>
                <w:tab w:val="left" w:pos="9321"/>
              </w:tabs>
              <w:jc w:val="both"/>
              <w:rPr>
                <w:sz w:val="28"/>
                <w:szCs w:val="28"/>
                <w:lang w:val="uz-Cyrl-UZ"/>
              </w:rPr>
            </w:pPr>
            <w:r w:rsidRPr="00506FED">
              <w:rPr>
                <w:sz w:val="28"/>
                <w:szCs w:val="28"/>
              </w:rPr>
              <w:t>Интернет</w:t>
            </w:r>
            <w:r w:rsidRPr="00506FED">
              <w:rPr>
                <w:sz w:val="28"/>
                <w:szCs w:val="28"/>
                <w:lang w:val="uz-Cyrl-UZ"/>
              </w:rPr>
              <w:t>га кирган тармоқларнинг бирламчи провайдерлари (етказиб берувчилари)</w:t>
            </w:r>
            <w:r w:rsidRPr="00506FED">
              <w:rPr>
                <w:sz w:val="28"/>
                <w:szCs w:val="28"/>
              </w:rPr>
              <w:t xml:space="preserve"> </w:t>
            </w:r>
            <w:r w:rsidRPr="00506FED">
              <w:rPr>
                <w:sz w:val="28"/>
                <w:szCs w:val="28"/>
                <w:lang w:val="uz-Cyrl-UZ"/>
              </w:rPr>
              <w:t>– ташкилот</w:t>
            </w:r>
            <w:r w:rsidRPr="00506FED">
              <w:rPr>
                <w:sz w:val="28"/>
                <w:szCs w:val="28"/>
              </w:rPr>
              <w:t xml:space="preserve"> </w:t>
            </w:r>
            <w:r w:rsidRPr="00506FED">
              <w:rPr>
                <w:sz w:val="28"/>
                <w:szCs w:val="28"/>
                <w:lang w:val="uz-Cyrl-UZ"/>
              </w:rPr>
              <w:t>эгалари, ё</w:t>
            </w:r>
            <w:proofErr w:type="spellStart"/>
            <w:r w:rsidRPr="00506FED">
              <w:rPr>
                <w:sz w:val="28"/>
                <w:szCs w:val="28"/>
              </w:rPr>
              <w:t>ки</w:t>
            </w:r>
            <w:proofErr w:type="spellEnd"/>
            <w:r w:rsidRPr="00506FED">
              <w:rPr>
                <w:sz w:val="28"/>
                <w:szCs w:val="28"/>
                <w:lang w:val="uz-Cyrl-UZ"/>
              </w:rPr>
              <w:t xml:space="preserve"> бирламчи провайдерлар</w:t>
            </w:r>
            <w:proofErr w:type="spellStart"/>
            <w:r w:rsidRPr="00506FED">
              <w:rPr>
                <w:sz w:val="28"/>
                <w:szCs w:val="28"/>
              </w:rPr>
              <w:t>идан</w:t>
            </w:r>
            <w:proofErr w:type="spellEnd"/>
            <w:r w:rsidRPr="00506FED">
              <w:rPr>
                <w:sz w:val="28"/>
                <w:szCs w:val="28"/>
              </w:rPr>
              <w:t xml:space="preserve"> </w:t>
            </w:r>
            <w:proofErr w:type="spellStart"/>
            <w:r w:rsidRPr="00506FED">
              <w:rPr>
                <w:sz w:val="28"/>
                <w:szCs w:val="28"/>
              </w:rPr>
              <w:t>фойдалана</w:t>
            </w:r>
            <w:proofErr w:type="spellEnd"/>
            <w:r w:rsidRPr="00506FED">
              <w:rPr>
                <w:sz w:val="28"/>
                <w:szCs w:val="28"/>
              </w:rPr>
              <w:t xml:space="preserve"> </w:t>
            </w:r>
            <w:proofErr w:type="spellStart"/>
            <w:r w:rsidRPr="00506FED">
              <w:rPr>
                <w:sz w:val="28"/>
                <w:szCs w:val="28"/>
              </w:rPr>
              <w:t>олиш</w:t>
            </w:r>
            <w:proofErr w:type="spellEnd"/>
            <w:r w:rsidRPr="00506FED">
              <w:rPr>
                <w:sz w:val="28"/>
                <w:szCs w:val="28"/>
                <w:lang w:val="uz-Cyrl-UZ"/>
              </w:rPr>
              <w:t xml:space="preserve"> каналларини ижарага олувчи иккиламчи провайдерлар</w:t>
            </w:r>
            <w:r w:rsidRPr="00506FED">
              <w:rPr>
                <w:sz w:val="28"/>
                <w:szCs w:val="28"/>
              </w:rPr>
              <w:t>-</w:t>
            </w:r>
            <w:r w:rsidRPr="00506FED">
              <w:rPr>
                <w:sz w:val="28"/>
                <w:szCs w:val="28"/>
                <w:lang w:val="uz-Cyrl-UZ"/>
              </w:rPr>
              <w:t>фирмалар томонидан тақдим этиладиган хизматлар.</w:t>
            </w:r>
          </w:p>
          <w:p w14:paraId="471D8844" w14:textId="77777777" w:rsidR="00E352E1" w:rsidRPr="00506FED" w:rsidRDefault="00E352E1" w:rsidP="0069188D">
            <w:pPr>
              <w:tabs>
                <w:tab w:val="left" w:pos="675"/>
                <w:tab w:val="left" w:pos="4219"/>
                <w:tab w:val="left" w:pos="9321"/>
              </w:tabs>
              <w:jc w:val="both"/>
              <w:rPr>
                <w:sz w:val="28"/>
                <w:szCs w:val="28"/>
              </w:rPr>
            </w:pPr>
          </w:p>
        </w:tc>
      </w:tr>
      <w:tr w:rsidR="00924A19" w:rsidRPr="00506FED" w14:paraId="2ED105EC" w14:textId="77777777">
        <w:trPr>
          <w:tblCellSpacing w:w="0" w:type="dxa"/>
          <w:jc w:val="center"/>
        </w:trPr>
        <w:tc>
          <w:tcPr>
            <w:tcW w:w="2007" w:type="pct"/>
          </w:tcPr>
          <w:p w14:paraId="7923F535" w14:textId="77777777" w:rsidR="00924A19" w:rsidRPr="00506FED" w:rsidRDefault="00924A19" w:rsidP="00A64EC8">
            <w:pPr>
              <w:tabs>
                <w:tab w:val="left" w:pos="360"/>
                <w:tab w:val="left" w:pos="9321"/>
              </w:tabs>
              <w:rPr>
                <w:b/>
                <w:sz w:val="28"/>
                <w:szCs w:val="28"/>
                <w:lang w:val="uz-Cyrl-UZ"/>
              </w:rPr>
            </w:pPr>
            <w:r w:rsidRPr="00506FED">
              <w:rPr>
                <w:b/>
                <w:sz w:val="28"/>
                <w:szCs w:val="28"/>
              </w:rPr>
              <w:t xml:space="preserve">Услуги интеллектуальной </w:t>
            </w:r>
          </w:p>
          <w:p w14:paraId="7382F946" w14:textId="77777777" w:rsidR="00924A19" w:rsidRPr="00506FED" w:rsidRDefault="00924A19" w:rsidP="00A64EC8">
            <w:pPr>
              <w:tabs>
                <w:tab w:val="left" w:pos="360"/>
                <w:tab w:val="left" w:pos="9321"/>
              </w:tabs>
              <w:rPr>
                <w:b/>
                <w:sz w:val="28"/>
                <w:szCs w:val="28"/>
              </w:rPr>
            </w:pPr>
            <w:r w:rsidRPr="00506FED">
              <w:rPr>
                <w:b/>
                <w:sz w:val="28"/>
                <w:szCs w:val="28"/>
              </w:rPr>
              <w:t>сети связи (Услуга ИСС)</w:t>
            </w:r>
          </w:p>
          <w:p w14:paraId="02A1D890" w14:textId="77777777" w:rsidR="00924A19" w:rsidRPr="00506FED" w:rsidRDefault="00924A19" w:rsidP="00A64EC8">
            <w:pPr>
              <w:autoSpaceDE w:val="0"/>
              <w:autoSpaceDN w:val="0"/>
              <w:adjustRightInd w:val="0"/>
              <w:rPr>
                <w:sz w:val="28"/>
                <w:szCs w:val="28"/>
                <w:lang w:val="en-US"/>
              </w:rPr>
            </w:pPr>
            <w:proofErr w:type="spellStart"/>
            <w:proofErr w:type="gramStart"/>
            <w:r w:rsidRPr="00506FED">
              <w:rPr>
                <w:b/>
                <w:sz w:val="28"/>
                <w:szCs w:val="28"/>
                <w:lang w:val="fr-FR"/>
              </w:rPr>
              <w:t>uz</w:t>
            </w:r>
            <w:proofErr w:type="spellEnd"/>
            <w:proofErr w:type="gramEnd"/>
            <w:r w:rsidRPr="00506FED">
              <w:rPr>
                <w:sz w:val="28"/>
                <w:szCs w:val="28"/>
                <w:lang w:val="en-US"/>
              </w:rPr>
              <w:t xml:space="preserve"> - intellectual </w:t>
            </w:r>
            <w:proofErr w:type="spellStart"/>
            <w:r w:rsidRPr="00506FED">
              <w:rPr>
                <w:sz w:val="28"/>
                <w:szCs w:val="28"/>
                <w:lang w:val="en-US"/>
              </w:rPr>
              <w:t>aloqa</w:t>
            </w:r>
            <w:proofErr w:type="spellEnd"/>
            <w:r w:rsidRPr="00506FED">
              <w:rPr>
                <w:sz w:val="28"/>
                <w:szCs w:val="28"/>
                <w:lang w:val="en-US"/>
              </w:rPr>
              <w:t xml:space="preserve"> </w:t>
            </w:r>
            <w:proofErr w:type="spellStart"/>
            <w:r w:rsidRPr="00506FED">
              <w:rPr>
                <w:sz w:val="28"/>
                <w:szCs w:val="28"/>
                <w:lang w:val="en-US"/>
              </w:rPr>
              <w:t>tarmog‘</w:t>
            </w:r>
            <w:r w:rsidR="00E44EEF">
              <w:rPr>
                <w:sz w:val="28"/>
                <w:szCs w:val="28"/>
                <w:lang w:val="en-US"/>
              </w:rPr>
              <w:t>i</w:t>
            </w:r>
            <w:proofErr w:type="spellEnd"/>
            <w:r w:rsidRPr="00506FED">
              <w:rPr>
                <w:sz w:val="28"/>
                <w:szCs w:val="28"/>
                <w:lang w:val="en-US"/>
              </w:rPr>
              <w:t xml:space="preserve"> </w:t>
            </w:r>
            <w:proofErr w:type="spellStart"/>
            <w:r w:rsidRPr="00506FED">
              <w:rPr>
                <w:sz w:val="28"/>
                <w:szCs w:val="28"/>
                <w:lang w:val="en-US"/>
              </w:rPr>
              <w:t>xizmatlari</w:t>
            </w:r>
            <w:proofErr w:type="spellEnd"/>
          </w:p>
          <w:p w14:paraId="15FDAF9B" w14:textId="6B0B115C" w:rsidR="00924A19" w:rsidRPr="00506FED" w:rsidRDefault="003A4C4D" w:rsidP="00A64EC8">
            <w:pPr>
              <w:autoSpaceDE w:val="0"/>
              <w:autoSpaceDN w:val="0"/>
              <w:adjustRightInd w:val="0"/>
              <w:rPr>
                <w:b/>
                <w:sz w:val="28"/>
                <w:szCs w:val="28"/>
              </w:rPr>
            </w:pPr>
            <w:r>
              <w:rPr>
                <w:sz w:val="28"/>
                <w:szCs w:val="28"/>
                <w:lang w:val="en-US"/>
              </w:rPr>
              <w:t xml:space="preserve"> </w:t>
            </w:r>
            <w:r w:rsidR="00924A19" w:rsidRPr="00506FED">
              <w:rPr>
                <w:sz w:val="28"/>
                <w:szCs w:val="28"/>
              </w:rPr>
              <w:t>интеллектуал ало</w:t>
            </w:r>
            <w:r w:rsidR="00924A19" w:rsidRPr="00506FED">
              <w:rPr>
                <w:sz w:val="28"/>
                <w:szCs w:val="28"/>
                <w:lang w:val="uz-Cyrl-UZ"/>
              </w:rPr>
              <w:t xml:space="preserve">қа </w:t>
            </w:r>
            <w:proofErr w:type="spellStart"/>
            <w:r w:rsidR="00924A19" w:rsidRPr="00506FED">
              <w:rPr>
                <w:sz w:val="28"/>
                <w:szCs w:val="28"/>
              </w:rPr>
              <w:t>тармо</w:t>
            </w:r>
            <w:proofErr w:type="spellEnd"/>
            <w:r w:rsidR="00924A19" w:rsidRPr="00506FED">
              <w:rPr>
                <w:sz w:val="28"/>
                <w:szCs w:val="28"/>
                <w:lang w:val="uz-Cyrl-UZ"/>
              </w:rPr>
              <w:t>ғ</w:t>
            </w:r>
            <w:r w:rsidR="00924A19" w:rsidRPr="00506FED">
              <w:rPr>
                <w:sz w:val="28"/>
                <w:szCs w:val="28"/>
              </w:rPr>
              <w:t xml:space="preserve">и </w:t>
            </w:r>
            <w:proofErr w:type="spellStart"/>
            <w:r w:rsidR="00924A19" w:rsidRPr="00506FED">
              <w:rPr>
                <w:sz w:val="28"/>
                <w:szCs w:val="28"/>
              </w:rPr>
              <w:lastRenderedPageBreak/>
              <w:t>хизматлари</w:t>
            </w:r>
            <w:proofErr w:type="spellEnd"/>
            <w:r w:rsidR="00924A19" w:rsidRPr="00506FED">
              <w:rPr>
                <w:sz w:val="28"/>
                <w:szCs w:val="28"/>
              </w:rPr>
              <w:t xml:space="preserve"> (ИАТ </w:t>
            </w:r>
            <w:proofErr w:type="spellStart"/>
            <w:r w:rsidR="00924A19" w:rsidRPr="00506FED">
              <w:rPr>
                <w:sz w:val="28"/>
                <w:szCs w:val="28"/>
              </w:rPr>
              <w:t>хизмати</w:t>
            </w:r>
            <w:proofErr w:type="spellEnd"/>
            <w:r w:rsidR="00924A19" w:rsidRPr="00506FED">
              <w:rPr>
                <w:sz w:val="28"/>
                <w:szCs w:val="28"/>
              </w:rPr>
              <w:t>)</w:t>
            </w:r>
            <w:r w:rsidR="00924A19" w:rsidRPr="00506FED">
              <w:rPr>
                <w:b/>
                <w:sz w:val="28"/>
                <w:szCs w:val="28"/>
              </w:rPr>
              <w:t xml:space="preserve"> </w:t>
            </w:r>
          </w:p>
          <w:p w14:paraId="404695FE" w14:textId="77777777" w:rsidR="00924A19" w:rsidRPr="00506FED" w:rsidRDefault="00924A19" w:rsidP="00A64EC8">
            <w:pPr>
              <w:autoSpaceDE w:val="0"/>
              <w:autoSpaceDN w:val="0"/>
              <w:adjustRightInd w:val="0"/>
              <w:rPr>
                <w:b/>
                <w:sz w:val="28"/>
                <w:szCs w:val="28"/>
                <w:lang w:val="en-US"/>
              </w:rPr>
            </w:pPr>
            <w:proofErr w:type="gramStart"/>
            <w:r w:rsidRPr="00506FED">
              <w:rPr>
                <w:b/>
                <w:sz w:val="28"/>
                <w:szCs w:val="28"/>
                <w:lang w:val="fr-FR"/>
              </w:rPr>
              <w:t>en</w:t>
            </w:r>
            <w:proofErr w:type="gramEnd"/>
            <w:r w:rsidRPr="00506FED">
              <w:rPr>
                <w:sz w:val="28"/>
                <w:szCs w:val="28"/>
                <w:lang w:val="en-US"/>
              </w:rPr>
              <w:t xml:space="preserve"> - </w:t>
            </w:r>
            <w:r w:rsidRPr="00506FED">
              <w:rPr>
                <w:sz w:val="28"/>
                <w:szCs w:val="28"/>
                <w:lang w:val="fr-FR"/>
              </w:rPr>
              <w:t>intelligent</w:t>
            </w:r>
            <w:r w:rsidRPr="00506FED">
              <w:rPr>
                <w:sz w:val="28"/>
                <w:szCs w:val="28"/>
                <w:lang w:val="en-US"/>
              </w:rPr>
              <w:t xml:space="preserve"> </w:t>
            </w:r>
            <w:r w:rsidRPr="00506FED">
              <w:rPr>
                <w:sz w:val="28"/>
                <w:szCs w:val="28"/>
                <w:lang w:val="fr-FR"/>
              </w:rPr>
              <w:t>network</w:t>
            </w:r>
            <w:r w:rsidRPr="00506FED">
              <w:rPr>
                <w:sz w:val="28"/>
                <w:szCs w:val="28"/>
                <w:lang w:val="en-US"/>
              </w:rPr>
              <w:t xml:space="preserve"> </w:t>
            </w:r>
            <w:r w:rsidRPr="00506FED">
              <w:rPr>
                <w:sz w:val="28"/>
                <w:szCs w:val="28"/>
                <w:lang w:val="fr-FR"/>
              </w:rPr>
              <w:t>services</w:t>
            </w:r>
          </w:p>
        </w:tc>
        <w:tc>
          <w:tcPr>
            <w:tcW w:w="2993" w:type="pct"/>
          </w:tcPr>
          <w:p w14:paraId="6EF50318" w14:textId="77777777" w:rsidR="00924A19" w:rsidRPr="00506FED" w:rsidRDefault="00924A19" w:rsidP="00CE76B4">
            <w:pPr>
              <w:pStyle w:val="BodyTextIndent2"/>
              <w:ind w:firstLine="34"/>
              <w:jc w:val="both"/>
              <w:rPr>
                <w:rFonts w:ascii="Times New Roman" w:hAnsi="Times New Roman"/>
                <w:b w:val="0"/>
                <w:snapToGrid/>
                <w:sz w:val="28"/>
                <w:szCs w:val="28"/>
              </w:rPr>
            </w:pPr>
            <w:r w:rsidRPr="00506FED">
              <w:rPr>
                <w:rFonts w:ascii="Times New Roman" w:hAnsi="Times New Roman"/>
                <w:b w:val="0"/>
                <w:snapToGrid/>
                <w:sz w:val="28"/>
                <w:szCs w:val="28"/>
              </w:rPr>
              <w:lastRenderedPageBreak/>
              <w:t>Услуги связи, котор</w:t>
            </w:r>
            <w:r w:rsidR="00B40012" w:rsidRPr="00506FED">
              <w:rPr>
                <w:rFonts w:ascii="Times New Roman" w:hAnsi="Times New Roman"/>
                <w:b w:val="0"/>
                <w:snapToGrid/>
                <w:sz w:val="28"/>
                <w:szCs w:val="28"/>
              </w:rPr>
              <w:t>ые</w:t>
            </w:r>
            <w:r w:rsidRPr="00506FED">
              <w:rPr>
                <w:rFonts w:ascii="Times New Roman" w:hAnsi="Times New Roman"/>
                <w:b w:val="0"/>
                <w:snapToGrid/>
                <w:sz w:val="28"/>
                <w:szCs w:val="28"/>
              </w:rPr>
              <w:t xml:space="preserve"> позволя</w:t>
            </w:r>
            <w:r w:rsidR="00B40012" w:rsidRPr="00506FED">
              <w:rPr>
                <w:rFonts w:ascii="Times New Roman" w:hAnsi="Times New Roman"/>
                <w:b w:val="0"/>
                <w:snapToGrid/>
                <w:sz w:val="28"/>
                <w:szCs w:val="28"/>
              </w:rPr>
              <w:t>ю</w:t>
            </w:r>
            <w:r w:rsidRPr="00506FED">
              <w:rPr>
                <w:rFonts w:ascii="Times New Roman" w:hAnsi="Times New Roman"/>
                <w:b w:val="0"/>
                <w:snapToGrid/>
                <w:sz w:val="28"/>
                <w:szCs w:val="28"/>
              </w:rPr>
              <w:t>т все вызовы, поступающие от пользователей на логические номера ИСС, обрабатывать по заранее определенному алгоритму (профилю услуги), который формируется поставщиком услуг ИСС для каж</w:t>
            </w:r>
            <w:r w:rsidRPr="00506FED">
              <w:rPr>
                <w:rFonts w:ascii="Times New Roman" w:hAnsi="Times New Roman"/>
                <w:b w:val="0"/>
                <w:snapToGrid/>
                <w:sz w:val="28"/>
                <w:szCs w:val="28"/>
              </w:rPr>
              <w:lastRenderedPageBreak/>
              <w:t>дого конкретного абонента.</w:t>
            </w:r>
          </w:p>
          <w:p w14:paraId="4884970B" w14:textId="77777777" w:rsidR="00924A19" w:rsidRPr="00506FED" w:rsidRDefault="00924A19" w:rsidP="00CE76B4">
            <w:pPr>
              <w:pStyle w:val="BodyTextIndent2"/>
              <w:ind w:firstLine="34"/>
              <w:jc w:val="both"/>
              <w:rPr>
                <w:rFonts w:ascii="Times New Roman" w:hAnsi="Times New Roman"/>
                <w:b w:val="0"/>
                <w:snapToGrid/>
                <w:sz w:val="28"/>
                <w:szCs w:val="28"/>
              </w:rPr>
            </w:pPr>
          </w:p>
          <w:p w14:paraId="21A36D6B" w14:textId="77777777" w:rsidR="00924A19" w:rsidRPr="00506FED" w:rsidRDefault="00924A19" w:rsidP="00CE76B4">
            <w:pPr>
              <w:pStyle w:val="BodyTextIndent2"/>
              <w:ind w:firstLine="34"/>
              <w:jc w:val="both"/>
              <w:rPr>
                <w:rFonts w:ascii="Times New Roman" w:hAnsi="Times New Roman"/>
                <w:b w:val="0"/>
                <w:snapToGrid/>
                <w:sz w:val="28"/>
                <w:szCs w:val="28"/>
              </w:rPr>
            </w:pPr>
            <w:r w:rsidRPr="00506FED">
              <w:rPr>
                <w:rFonts w:ascii="Times New Roman" w:hAnsi="Times New Roman"/>
                <w:b w:val="0"/>
                <w:snapToGrid/>
                <w:sz w:val="28"/>
                <w:szCs w:val="28"/>
                <w:lang w:val="uz-Cyrl-UZ"/>
              </w:rPr>
              <w:t xml:space="preserve">IAT mantiqiy </w:t>
            </w:r>
            <w:proofErr w:type="spellStart"/>
            <w:r w:rsidRPr="00506FED">
              <w:rPr>
                <w:rFonts w:ascii="Times New Roman" w:hAnsi="Times New Roman"/>
                <w:b w:val="0"/>
                <w:snapToGrid/>
                <w:sz w:val="28"/>
                <w:szCs w:val="28"/>
                <w:lang w:val="en-US"/>
              </w:rPr>
              <w:t>raqam</w:t>
            </w:r>
            <w:proofErr w:type="spellEnd"/>
            <w:r w:rsidRPr="00506FED">
              <w:rPr>
                <w:rFonts w:ascii="Times New Roman" w:hAnsi="Times New Roman"/>
                <w:b w:val="0"/>
                <w:snapToGrid/>
                <w:sz w:val="28"/>
                <w:szCs w:val="28"/>
                <w:lang w:val="uz-Cyrl-UZ"/>
              </w:rPr>
              <w:t xml:space="preserve">iga foydalanuvchilardan kelib tushgan barcha chaqiruvlar har bir </w:t>
            </w:r>
            <w:proofErr w:type="spellStart"/>
            <w:r w:rsidR="00143F6A" w:rsidRPr="00506FED">
              <w:rPr>
                <w:rFonts w:ascii="Times New Roman" w:hAnsi="Times New Roman"/>
                <w:b w:val="0"/>
                <w:snapToGrid/>
                <w:sz w:val="28"/>
                <w:szCs w:val="28"/>
                <w:lang w:val="en-US"/>
              </w:rPr>
              <w:t>muayyan</w:t>
            </w:r>
            <w:proofErr w:type="spellEnd"/>
            <w:r w:rsidRPr="00506FED">
              <w:rPr>
                <w:rFonts w:ascii="Times New Roman" w:hAnsi="Times New Roman"/>
                <w:b w:val="0"/>
                <w:snapToGrid/>
                <w:sz w:val="28"/>
                <w:szCs w:val="28"/>
                <w:lang w:val="uz-Cyrl-UZ"/>
              </w:rPr>
              <w:t xml:space="preserve"> abonent uchun IAT xizmatlarini yetkazib beruvchi tomonidan shakllantiriladigan oldindan belgilangan algoritm (xizmat profil</w:t>
            </w:r>
            <w:proofErr w:type="spellStart"/>
            <w:r w:rsidRPr="00506FED">
              <w:rPr>
                <w:rFonts w:ascii="Times New Roman" w:hAnsi="Times New Roman"/>
                <w:b w:val="0"/>
                <w:snapToGrid/>
                <w:sz w:val="28"/>
                <w:szCs w:val="28"/>
                <w:lang w:val="en-US"/>
              </w:rPr>
              <w:t>i</w:t>
            </w:r>
            <w:proofErr w:type="spellEnd"/>
            <w:r w:rsidRPr="00506FED">
              <w:rPr>
                <w:rFonts w:ascii="Times New Roman" w:hAnsi="Times New Roman"/>
                <w:b w:val="0"/>
                <w:snapToGrid/>
                <w:sz w:val="28"/>
                <w:szCs w:val="28"/>
                <w:lang w:val="uz-Cyrl-UZ"/>
              </w:rPr>
              <w:t>) bo‘yicha qayta ishlash imkoniga ega aloqa xizmatlari.</w:t>
            </w:r>
          </w:p>
          <w:p w14:paraId="15A97558" w14:textId="77777777" w:rsidR="00924A19" w:rsidRPr="00506FED" w:rsidRDefault="00924A19" w:rsidP="00CE76B4">
            <w:pPr>
              <w:pStyle w:val="BodyTextIndent2"/>
              <w:ind w:firstLine="34"/>
              <w:jc w:val="both"/>
              <w:rPr>
                <w:rFonts w:ascii="Times New Roman" w:hAnsi="Times New Roman"/>
                <w:b w:val="0"/>
                <w:snapToGrid/>
                <w:sz w:val="28"/>
                <w:szCs w:val="28"/>
              </w:rPr>
            </w:pPr>
          </w:p>
          <w:p w14:paraId="210771C9" w14:textId="77777777" w:rsidR="00924A19" w:rsidRDefault="00924A19" w:rsidP="00CE76B4">
            <w:pPr>
              <w:autoSpaceDE w:val="0"/>
              <w:autoSpaceDN w:val="0"/>
              <w:adjustRightInd w:val="0"/>
              <w:jc w:val="both"/>
              <w:rPr>
                <w:sz w:val="28"/>
                <w:szCs w:val="28"/>
                <w:lang w:val="uz-Cyrl-UZ"/>
              </w:rPr>
            </w:pPr>
            <w:r w:rsidRPr="00506FED">
              <w:rPr>
                <w:sz w:val="28"/>
                <w:szCs w:val="28"/>
                <w:lang w:val="uz-Cyrl-UZ"/>
              </w:rPr>
              <w:t xml:space="preserve">ИАТ мантиқий </w:t>
            </w:r>
            <w:proofErr w:type="spellStart"/>
            <w:r w:rsidRPr="00506FED">
              <w:rPr>
                <w:sz w:val="28"/>
                <w:szCs w:val="28"/>
              </w:rPr>
              <w:t>рақам</w:t>
            </w:r>
            <w:proofErr w:type="spellEnd"/>
            <w:r w:rsidRPr="00506FED">
              <w:rPr>
                <w:sz w:val="28"/>
                <w:szCs w:val="28"/>
                <w:lang w:val="uz-Cyrl-UZ"/>
              </w:rPr>
              <w:t xml:space="preserve">ига фойдаланувчилардан келиб тушган барча чақирувлар ҳар бир </w:t>
            </w:r>
            <w:proofErr w:type="spellStart"/>
            <w:r w:rsidR="00143F6A" w:rsidRPr="00506FED">
              <w:rPr>
                <w:sz w:val="28"/>
                <w:szCs w:val="28"/>
              </w:rPr>
              <w:t>муайян</w:t>
            </w:r>
            <w:proofErr w:type="spellEnd"/>
            <w:r w:rsidRPr="00506FED">
              <w:rPr>
                <w:sz w:val="28"/>
                <w:szCs w:val="28"/>
                <w:lang w:val="uz-Cyrl-UZ"/>
              </w:rPr>
              <w:t xml:space="preserve"> абонент учун ИАТ хизматларини етказиб берувчи томонидан шакллантириладиган олдиндан белгиланган алгоритм (хизмат профили) бўйича қайта ишлаш имконига эга алоқа хизматлари.</w:t>
            </w:r>
          </w:p>
          <w:p w14:paraId="35A4E411" w14:textId="77777777" w:rsidR="00E352E1" w:rsidRDefault="00E352E1" w:rsidP="00CE76B4">
            <w:pPr>
              <w:autoSpaceDE w:val="0"/>
              <w:autoSpaceDN w:val="0"/>
              <w:adjustRightInd w:val="0"/>
              <w:jc w:val="both"/>
              <w:rPr>
                <w:sz w:val="28"/>
                <w:szCs w:val="28"/>
                <w:lang w:val="uz-Cyrl-UZ"/>
              </w:rPr>
            </w:pPr>
          </w:p>
          <w:p w14:paraId="11CE34EC" w14:textId="77777777" w:rsidR="00E352E1" w:rsidRPr="00506FED" w:rsidRDefault="00E352E1" w:rsidP="00CE76B4">
            <w:pPr>
              <w:autoSpaceDE w:val="0"/>
              <w:autoSpaceDN w:val="0"/>
              <w:adjustRightInd w:val="0"/>
              <w:jc w:val="both"/>
              <w:rPr>
                <w:sz w:val="28"/>
                <w:szCs w:val="28"/>
              </w:rPr>
            </w:pPr>
          </w:p>
        </w:tc>
      </w:tr>
      <w:tr w:rsidR="00924A19" w:rsidRPr="00506FED" w14:paraId="019403D7" w14:textId="77777777">
        <w:trPr>
          <w:tblCellSpacing w:w="0" w:type="dxa"/>
          <w:jc w:val="center"/>
        </w:trPr>
        <w:tc>
          <w:tcPr>
            <w:tcW w:w="2007" w:type="pct"/>
          </w:tcPr>
          <w:p w14:paraId="23DCED74" w14:textId="77777777" w:rsidR="00924A19" w:rsidRPr="00506FED" w:rsidRDefault="00924A19" w:rsidP="00A64EC8">
            <w:pPr>
              <w:tabs>
                <w:tab w:val="left" w:pos="0"/>
                <w:tab w:val="left" w:pos="9321"/>
              </w:tabs>
              <w:rPr>
                <w:b/>
                <w:sz w:val="28"/>
                <w:szCs w:val="28"/>
                <w:lang w:val="uz-Cyrl-UZ"/>
              </w:rPr>
            </w:pPr>
            <w:r w:rsidRPr="00506FED">
              <w:rPr>
                <w:b/>
                <w:sz w:val="28"/>
                <w:szCs w:val="28"/>
                <w:lang w:val="uz-Cyrl-UZ"/>
              </w:rPr>
              <w:lastRenderedPageBreak/>
              <w:t>Услуги новые</w:t>
            </w:r>
          </w:p>
          <w:p w14:paraId="6D8E2FE3" w14:textId="77777777" w:rsidR="00924A19" w:rsidRPr="00506FED" w:rsidRDefault="00924A19" w:rsidP="00A64EC8">
            <w:pPr>
              <w:tabs>
                <w:tab w:val="left" w:pos="0"/>
                <w:tab w:val="left" w:pos="9321"/>
              </w:tabs>
              <w:rPr>
                <w:sz w:val="28"/>
                <w:szCs w:val="28"/>
                <w:lang w:val="uz-Cyrl-UZ"/>
              </w:rPr>
            </w:pPr>
            <w:r w:rsidRPr="00506FED">
              <w:rPr>
                <w:b/>
                <w:sz w:val="28"/>
                <w:szCs w:val="28"/>
                <w:lang w:val="uz-Cyrl-UZ"/>
              </w:rPr>
              <w:t>uz</w:t>
            </w:r>
            <w:r w:rsidRPr="00506FED">
              <w:rPr>
                <w:sz w:val="28"/>
                <w:szCs w:val="28"/>
                <w:lang w:val="uz-Cyrl-UZ"/>
              </w:rPr>
              <w:t xml:space="preserve"> - yangi xizmatlar</w:t>
            </w:r>
          </w:p>
          <w:p w14:paraId="02D012E0" w14:textId="544F25BC" w:rsidR="00924A19" w:rsidRPr="00506FED" w:rsidRDefault="003A4C4D" w:rsidP="00A64EC8">
            <w:pPr>
              <w:tabs>
                <w:tab w:val="left" w:pos="0"/>
                <w:tab w:val="left" w:pos="9321"/>
              </w:tabs>
              <w:rPr>
                <w:sz w:val="28"/>
                <w:szCs w:val="28"/>
                <w:lang w:val="uz-Cyrl-UZ"/>
              </w:rPr>
            </w:pPr>
            <w:r>
              <w:rPr>
                <w:sz w:val="28"/>
                <w:szCs w:val="28"/>
                <w:lang w:val="uz-Cyrl-UZ"/>
              </w:rPr>
              <w:t xml:space="preserve"> </w:t>
            </w:r>
            <w:r w:rsidR="00924A19" w:rsidRPr="00506FED">
              <w:rPr>
                <w:sz w:val="28"/>
                <w:szCs w:val="28"/>
                <w:lang w:val="uz-Cyrl-UZ"/>
              </w:rPr>
              <w:t>янги хизматлар</w:t>
            </w:r>
          </w:p>
          <w:p w14:paraId="0370D526" w14:textId="77777777" w:rsidR="00924A19" w:rsidRPr="00506FED" w:rsidRDefault="00924A19" w:rsidP="00A64EC8">
            <w:pPr>
              <w:tabs>
                <w:tab w:val="left" w:pos="0"/>
                <w:tab w:val="left" w:pos="9321"/>
              </w:tabs>
              <w:rPr>
                <w:b/>
                <w:sz w:val="28"/>
                <w:szCs w:val="28"/>
                <w:lang w:val="uz-Cyrl-UZ"/>
              </w:rPr>
            </w:pPr>
            <w:r w:rsidRPr="00506FED">
              <w:rPr>
                <w:b/>
                <w:sz w:val="28"/>
                <w:szCs w:val="28"/>
                <w:lang w:val="uz-Cyrl-UZ"/>
              </w:rPr>
              <w:t>en</w:t>
            </w:r>
            <w:r w:rsidRPr="00506FED">
              <w:rPr>
                <w:sz w:val="28"/>
                <w:szCs w:val="28"/>
                <w:lang w:val="uz-Cyrl-UZ"/>
              </w:rPr>
              <w:t xml:space="preserve"> - new services</w:t>
            </w:r>
          </w:p>
        </w:tc>
        <w:tc>
          <w:tcPr>
            <w:tcW w:w="2993" w:type="pct"/>
          </w:tcPr>
          <w:p w14:paraId="17DEBDDA" w14:textId="122400D1" w:rsidR="002F402D" w:rsidRPr="002F402D" w:rsidRDefault="00924A19" w:rsidP="0069188D">
            <w:pPr>
              <w:tabs>
                <w:tab w:val="left" w:pos="675"/>
                <w:tab w:val="left" w:pos="4743"/>
                <w:tab w:val="left" w:pos="9322"/>
              </w:tabs>
              <w:jc w:val="both"/>
              <w:rPr>
                <w:sz w:val="12"/>
                <w:szCs w:val="12"/>
              </w:rPr>
            </w:pPr>
            <w:r w:rsidRPr="00506FED">
              <w:rPr>
                <w:sz w:val="28"/>
                <w:szCs w:val="28"/>
              </w:rPr>
              <w:t>Услуги, возникающие в результате появления новых технологий и служб, создаваемых в процессе развития программных и аппаратных средств телекоммуникаций.</w:t>
            </w:r>
          </w:p>
          <w:p w14:paraId="57260336" w14:textId="77777777" w:rsidR="00924A19" w:rsidRPr="00506FED" w:rsidRDefault="00924A19" w:rsidP="0069188D">
            <w:pPr>
              <w:tabs>
                <w:tab w:val="left" w:pos="675"/>
                <w:tab w:val="left" w:pos="4743"/>
                <w:tab w:val="left" w:pos="9322"/>
              </w:tabs>
              <w:jc w:val="both"/>
            </w:pPr>
            <w:r w:rsidRPr="00506FED">
              <w:t>Примечание − Услуги служб передачи данных, телематических служб, служб кабельного и спутникового телевидения, сотовой подвижной связи являются новыми услугами на данный момент.</w:t>
            </w:r>
          </w:p>
          <w:p w14:paraId="68561AD9" w14:textId="77777777" w:rsidR="00924A19" w:rsidRPr="00506FED" w:rsidRDefault="00924A19" w:rsidP="0069188D">
            <w:pPr>
              <w:tabs>
                <w:tab w:val="left" w:pos="675"/>
                <w:tab w:val="left" w:pos="4743"/>
                <w:tab w:val="left" w:pos="9322"/>
              </w:tabs>
              <w:jc w:val="both"/>
            </w:pPr>
          </w:p>
          <w:p w14:paraId="1E728DD5" w14:textId="07E25D5A" w:rsidR="002F402D" w:rsidRPr="002F402D" w:rsidRDefault="00924A19" w:rsidP="0069188D">
            <w:pPr>
              <w:tabs>
                <w:tab w:val="left" w:pos="675"/>
                <w:tab w:val="left" w:pos="4743"/>
                <w:tab w:val="left" w:pos="9322"/>
              </w:tabs>
              <w:jc w:val="both"/>
              <w:rPr>
                <w:sz w:val="12"/>
                <w:szCs w:val="12"/>
              </w:rPr>
            </w:pPr>
            <w:proofErr w:type="spellStart"/>
            <w:r w:rsidRPr="00506FED">
              <w:rPr>
                <w:sz w:val="28"/>
                <w:szCs w:val="28"/>
                <w:lang w:val="en-US"/>
              </w:rPr>
              <w:t>Telekommunikatsiyalarning</w:t>
            </w:r>
            <w:proofErr w:type="spellEnd"/>
            <w:r w:rsidRPr="00506FED">
              <w:rPr>
                <w:sz w:val="28"/>
                <w:szCs w:val="28"/>
              </w:rPr>
              <w:t xml:space="preserve"> </w:t>
            </w:r>
            <w:proofErr w:type="spellStart"/>
            <w:r w:rsidRPr="00506FED">
              <w:rPr>
                <w:sz w:val="28"/>
                <w:szCs w:val="28"/>
                <w:lang w:val="en-US"/>
              </w:rPr>
              <w:t>dasturiy</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r w:rsidRPr="00506FED">
              <w:rPr>
                <w:sz w:val="28"/>
                <w:szCs w:val="28"/>
                <w:lang w:val="en-US"/>
              </w:rPr>
              <w:t>apparat</w:t>
            </w:r>
            <w:r w:rsidRPr="00506FED">
              <w:rPr>
                <w:sz w:val="28"/>
                <w:szCs w:val="28"/>
              </w:rPr>
              <w:t xml:space="preserve"> </w:t>
            </w:r>
            <w:proofErr w:type="spellStart"/>
            <w:r w:rsidRPr="00506FED">
              <w:rPr>
                <w:sz w:val="28"/>
                <w:szCs w:val="28"/>
                <w:lang w:val="en-US"/>
              </w:rPr>
              <w:t>vositalarini</w:t>
            </w:r>
            <w:proofErr w:type="spellEnd"/>
            <w:r w:rsidRPr="00506FED">
              <w:rPr>
                <w:sz w:val="28"/>
                <w:szCs w:val="28"/>
              </w:rPr>
              <w:t xml:space="preserve"> </w:t>
            </w:r>
            <w:proofErr w:type="spellStart"/>
            <w:r w:rsidRPr="00506FED">
              <w:rPr>
                <w:sz w:val="28"/>
                <w:szCs w:val="28"/>
                <w:lang w:val="en-US"/>
              </w:rPr>
              <w:t>rivojlantirish</w:t>
            </w:r>
            <w:proofErr w:type="spellEnd"/>
            <w:r w:rsidRPr="00506FED">
              <w:rPr>
                <w:sz w:val="28"/>
                <w:szCs w:val="28"/>
              </w:rPr>
              <w:t xml:space="preserve"> </w:t>
            </w:r>
            <w:proofErr w:type="spellStart"/>
            <w:r w:rsidRPr="00506FED">
              <w:rPr>
                <w:sz w:val="28"/>
                <w:szCs w:val="28"/>
                <w:lang w:val="en-US"/>
              </w:rPr>
              <w:t>jarayonida</w:t>
            </w:r>
            <w:proofErr w:type="spellEnd"/>
            <w:r w:rsidRPr="00506FED">
              <w:rPr>
                <w:sz w:val="28"/>
                <w:szCs w:val="28"/>
              </w:rPr>
              <w:t xml:space="preserve"> </w:t>
            </w:r>
            <w:proofErr w:type="spellStart"/>
            <w:r w:rsidRPr="00506FED">
              <w:rPr>
                <w:sz w:val="28"/>
                <w:szCs w:val="28"/>
                <w:lang w:val="en-US"/>
              </w:rPr>
              <w:t>yaratiladigan</w:t>
            </w:r>
            <w:proofErr w:type="spellEnd"/>
            <w:r w:rsidRPr="00506FED">
              <w:rPr>
                <w:sz w:val="28"/>
                <w:szCs w:val="28"/>
              </w:rPr>
              <w:t xml:space="preserve"> </w:t>
            </w:r>
            <w:proofErr w:type="spellStart"/>
            <w:r w:rsidRPr="00506FED">
              <w:rPr>
                <w:sz w:val="28"/>
                <w:szCs w:val="28"/>
                <w:lang w:val="en-US"/>
              </w:rPr>
              <w:t>yangi</w:t>
            </w:r>
            <w:proofErr w:type="spellEnd"/>
            <w:r w:rsidRPr="00506FED">
              <w:rPr>
                <w:sz w:val="28"/>
                <w:szCs w:val="28"/>
              </w:rPr>
              <w:t xml:space="preserve"> </w:t>
            </w:r>
            <w:proofErr w:type="spellStart"/>
            <w:r w:rsidRPr="00506FED">
              <w:rPr>
                <w:sz w:val="28"/>
                <w:szCs w:val="28"/>
                <w:lang w:val="en-US"/>
              </w:rPr>
              <w:t>texnologiyalar</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xizmatlar</w:t>
            </w:r>
            <w:proofErr w:type="spellEnd"/>
            <w:r w:rsidRPr="00506FED">
              <w:rPr>
                <w:sz w:val="28"/>
                <w:szCs w:val="28"/>
              </w:rPr>
              <w:t xml:space="preserve"> </w:t>
            </w:r>
            <w:proofErr w:type="spellStart"/>
            <w:r w:rsidRPr="00506FED">
              <w:rPr>
                <w:sz w:val="28"/>
                <w:szCs w:val="28"/>
                <w:lang w:val="en-US"/>
              </w:rPr>
              <w:t>paydo</w:t>
            </w:r>
            <w:proofErr w:type="spellEnd"/>
            <w:r w:rsidRPr="00506FED">
              <w:rPr>
                <w:sz w:val="28"/>
                <w:szCs w:val="28"/>
              </w:rPr>
              <w:t xml:space="preserve"> </w:t>
            </w:r>
            <w:proofErr w:type="spellStart"/>
            <w:proofErr w:type="gramStart"/>
            <w:r w:rsidRPr="00506FED">
              <w:rPr>
                <w:sz w:val="28"/>
                <w:szCs w:val="28"/>
                <w:lang w:val="en-US"/>
              </w:rPr>
              <w:t>bo</w:t>
            </w:r>
            <w:proofErr w:type="spellEnd"/>
            <w:r w:rsidRPr="00506FED">
              <w:rPr>
                <w:sz w:val="28"/>
                <w:szCs w:val="28"/>
              </w:rPr>
              <w:t>‘</w:t>
            </w:r>
            <w:proofErr w:type="spellStart"/>
            <w:proofErr w:type="gramEnd"/>
            <w:r w:rsidRPr="00506FED">
              <w:rPr>
                <w:sz w:val="28"/>
                <w:szCs w:val="28"/>
                <w:lang w:val="en-US"/>
              </w:rPr>
              <w:t>lishi</w:t>
            </w:r>
            <w:proofErr w:type="spellEnd"/>
            <w:r w:rsidRPr="00506FED">
              <w:rPr>
                <w:sz w:val="28"/>
                <w:szCs w:val="28"/>
              </w:rPr>
              <w:t xml:space="preserve"> </w:t>
            </w:r>
            <w:proofErr w:type="spellStart"/>
            <w:r w:rsidRPr="00506FED">
              <w:rPr>
                <w:sz w:val="28"/>
                <w:szCs w:val="28"/>
                <w:lang w:val="en-US"/>
              </w:rPr>
              <w:t>natijasida</w:t>
            </w:r>
            <w:proofErr w:type="spellEnd"/>
            <w:r w:rsidRPr="00506FED">
              <w:rPr>
                <w:sz w:val="28"/>
                <w:szCs w:val="28"/>
              </w:rPr>
              <w:t xml:space="preserve"> </w:t>
            </w:r>
            <w:proofErr w:type="spellStart"/>
            <w:r w:rsidRPr="00506FED">
              <w:rPr>
                <w:sz w:val="28"/>
                <w:szCs w:val="28"/>
                <w:lang w:val="en-US"/>
              </w:rPr>
              <w:t>yuzaga</w:t>
            </w:r>
            <w:proofErr w:type="spellEnd"/>
            <w:r w:rsidRPr="00506FED">
              <w:rPr>
                <w:sz w:val="28"/>
                <w:szCs w:val="28"/>
              </w:rPr>
              <w:t xml:space="preserve"> </w:t>
            </w:r>
            <w:proofErr w:type="spellStart"/>
            <w:r w:rsidRPr="00506FED">
              <w:rPr>
                <w:sz w:val="28"/>
                <w:szCs w:val="28"/>
                <w:lang w:val="en-US"/>
              </w:rPr>
              <w:t>keladigan</w:t>
            </w:r>
            <w:proofErr w:type="spellEnd"/>
            <w:r w:rsidRPr="00506FED">
              <w:rPr>
                <w:sz w:val="28"/>
                <w:szCs w:val="28"/>
              </w:rPr>
              <w:t xml:space="preserve"> </w:t>
            </w:r>
            <w:proofErr w:type="spellStart"/>
            <w:r w:rsidRPr="00506FED">
              <w:rPr>
                <w:sz w:val="28"/>
                <w:szCs w:val="28"/>
                <w:lang w:val="en-US"/>
              </w:rPr>
              <w:t>xizmatlar</w:t>
            </w:r>
            <w:proofErr w:type="spellEnd"/>
            <w:r w:rsidRPr="00506FED">
              <w:rPr>
                <w:sz w:val="28"/>
                <w:szCs w:val="28"/>
              </w:rPr>
              <w:t>.</w:t>
            </w:r>
          </w:p>
          <w:p w14:paraId="2BB7EC9D" w14:textId="77777777" w:rsidR="00924A19" w:rsidRPr="00506FED" w:rsidRDefault="00924A19" w:rsidP="0069188D">
            <w:pPr>
              <w:tabs>
                <w:tab w:val="left" w:pos="675"/>
                <w:tab w:val="left" w:pos="4743"/>
                <w:tab w:val="left" w:pos="9322"/>
              </w:tabs>
              <w:jc w:val="both"/>
            </w:pPr>
            <w:proofErr w:type="spellStart"/>
            <w:r w:rsidRPr="00506FED">
              <w:rPr>
                <w:lang w:val="en-US"/>
              </w:rPr>
              <w:t>Izoh</w:t>
            </w:r>
            <w:proofErr w:type="spellEnd"/>
            <w:r w:rsidRPr="00506FED">
              <w:t xml:space="preserve"> – </w:t>
            </w:r>
            <w:r w:rsidRPr="00506FED">
              <w:rPr>
                <w:lang w:val="en-US"/>
              </w:rPr>
              <w:t>Ma</w:t>
            </w:r>
            <w:r w:rsidRPr="00506FED">
              <w:t>’</w:t>
            </w:r>
            <w:proofErr w:type="spellStart"/>
            <w:r w:rsidRPr="00506FED">
              <w:rPr>
                <w:lang w:val="en-US"/>
              </w:rPr>
              <w:t>lumotlar</w:t>
            </w:r>
            <w:proofErr w:type="spellEnd"/>
            <w:r w:rsidRPr="00506FED">
              <w:t xml:space="preserve"> </w:t>
            </w:r>
            <w:proofErr w:type="spellStart"/>
            <w:r w:rsidRPr="00506FED">
              <w:rPr>
                <w:lang w:val="en-US"/>
              </w:rPr>
              <w:t>uzatish</w:t>
            </w:r>
            <w:proofErr w:type="spellEnd"/>
            <w:r w:rsidRPr="00506FED">
              <w:t xml:space="preserve"> </w:t>
            </w:r>
            <w:proofErr w:type="spellStart"/>
            <w:r w:rsidRPr="00506FED">
              <w:rPr>
                <w:lang w:val="en-US"/>
              </w:rPr>
              <w:t>xizmatlari</w:t>
            </w:r>
            <w:proofErr w:type="spellEnd"/>
            <w:r w:rsidRPr="00506FED">
              <w:t xml:space="preserve">, </w:t>
            </w:r>
            <w:proofErr w:type="spellStart"/>
            <w:r w:rsidRPr="00506FED">
              <w:rPr>
                <w:lang w:val="en-US"/>
              </w:rPr>
              <w:t>telematik</w:t>
            </w:r>
            <w:proofErr w:type="spellEnd"/>
            <w:r w:rsidRPr="00506FED">
              <w:t xml:space="preserve"> </w:t>
            </w:r>
            <w:proofErr w:type="spellStart"/>
            <w:r w:rsidRPr="00506FED">
              <w:rPr>
                <w:lang w:val="en-US"/>
              </w:rPr>
              <w:t>xizmatlar</w:t>
            </w:r>
            <w:proofErr w:type="spellEnd"/>
            <w:r w:rsidRPr="00506FED">
              <w:t xml:space="preserve">, </w:t>
            </w:r>
            <w:proofErr w:type="spellStart"/>
            <w:r w:rsidRPr="00506FED">
              <w:rPr>
                <w:lang w:val="en-US"/>
              </w:rPr>
              <w:t>kabelli</w:t>
            </w:r>
            <w:proofErr w:type="spellEnd"/>
            <w:r w:rsidRPr="00506FED">
              <w:t xml:space="preserve"> </w:t>
            </w:r>
            <w:proofErr w:type="spellStart"/>
            <w:r w:rsidRPr="00506FED">
              <w:rPr>
                <w:lang w:val="en-US"/>
              </w:rPr>
              <w:t>va</w:t>
            </w:r>
            <w:proofErr w:type="spellEnd"/>
            <w:r w:rsidRPr="00506FED">
              <w:t xml:space="preserve"> </w:t>
            </w:r>
            <w:proofErr w:type="spellStart"/>
            <w:proofErr w:type="gramStart"/>
            <w:r w:rsidRPr="00506FED">
              <w:rPr>
                <w:lang w:val="en-US"/>
              </w:rPr>
              <w:t>yo</w:t>
            </w:r>
            <w:proofErr w:type="spellEnd"/>
            <w:r w:rsidRPr="00506FED">
              <w:t>‘</w:t>
            </w:r>
            <w:proofErr w:type="spellStart"/>
            <w:proofErr w:type="gramEnd"/>
            <w:r w:rsidRPr="00506FED">
              <w:rPr>
                <w:lang w:val="en-US"/>
              </w:rPr>
              <w:t>ldosh</w:t>
            </w:r>
            <w:r w:rsidR="0010033F" w:rsidRPr="00506FED">
              <w:rPr>
                <w:lang w:val="en-US"/>
              </w:rPr>
              <w:t>li</w:t>
            </w:r>
            <w:proofErr w:type="spellEnd"/>
            <w:r w:rsidRPr="00506FED">
              <w:t xml:space="preserve"> </w:t>
            </w:r>
            <w:proofErr w:type="spellStart"/>
            <w:r w:rsidRPr="00506FED">
              <w:rPr>
                <w:lang w:val="en-US"/>
              </w:rPr>
              <w:t>televideniye</w:t>
            </w:r>
            <w:proofErr w:type="spellEnd"/>
            <w:r w:rsidRPr="00506FED">
              <w:t xml:space="preserve">, </w:t>
            </w:r>
            <w:proofErr w:type="spellStart"/>
            <w:r w:rsidRPr="00506FED">
              <w:rPr>
                <w:lang w:val="en-US"/>
              </w:rPr>
              <w:t>sotali</w:t>
            </w:r>
            <w:proofErr w:type="spellEnd"/>
            <w:r w:rsidRPr="00506FED">
              <w:t xml:space="preserve"> </w:t>
            </w:r>
            <w:proofErr w:type="spellStart"/>
            <w:r w:rsidRPr="00506FED">
              <w:rPr>
                <w:lang w:val="en-US"/>
              </w:rPr>
              <w:t>mobil</w:t>
            </w:r>
            <w:proofErr w:type="spellEnd"/>
            <w:r w:rsidRPr="00506FED">
              <w:t xml:space="preserve"> </w:t>
            </w:r>
            <w:proofErr w:type="spellStart"/>
            <w:r w:rsidRPr="00506FED">
              <w:rPr>
                <w:lang w:val="en-US"/>
              </w:rPr>
              <w:t>aloqa</w:t>
            </w:r>
            <w:proofErr w:type="spellEnd"/>
            <w:r w:rsidRPr="00506FED">
              <w:t xml:space="preserve"> </w:t>
            </w:r>
            <w:proofErr w:type="spellStart"/>
            <w:r w:rsidRPr="00506FED">
              <w:rPr>
                <w:lang w:val="en-US"/>
              </w:rPr>
              <w:t>xizmatlari</w:t>
            </w:r>
            <w:proofErr w:type="spellEnd"/>
            <w:r w:rsidRPr="00506FED">
              <w:t xml:space="preserve"> </w:t>
            </w:r>
            <w:proofErr w:type="spellStart"/>
            <w:r w:rsidRPr="00506FED">
              <w:rPr>
                <w:lang w:val="en-US"/>
              </w:rPr>
              <w:t>hozirgi</w:t>
            </w:r>
            <w:proofErr w:type="spellEnd"/>
            <w:r w:rsidRPr="00506FED">
              <w:t xml:space="preserve"> </w:t>
            </w:r>
            <w:proofErr w:type="spellStart"/>
            <w:r w:rsidRPr="00506FED">
              <w:rPr>
                <w:lang w:val="en-US"/>
              </w:rPr>
              <w:t>vaqtda</w:t>
            </w:r>
            <w:proofErr w:type="spellEnd"/>
            <w:r w:rsidRPr="00506FED">
              <w:t xml:space="preserve"> </w:t>
            </w:r>
            <w:proofErr w:type="spellStart"/>
            <w:r w:rsidRPr="00506FED">
              <w:rPr>
                <w:lang w:val="en-US"/>
              </w:rPr>
              <w:t>yangi</w:t>
            </w:r>
            <w:proofErr w:type="spellEnd"/>
            <w:r w:rsidRPr="00506FED">
              <w:t xml:space="preserve"> </w:t>
            </w:r>
            <w:proofErr w:type="spellStart"/>
            <w:r w:rsidRPr="00506FED">
              <w:rPr>
                <w:lang w:val="en-US"/>
              </w:rPr>
              <w:t>xizmatlar</w:t>
            </w:r>
            <w:proofErr w:type="spellEnd"/>
            <w:r w:rsidRPr="00506FED">
              <w:t xml:space="preserve"> </w:t>
            </w:r>
            <w:proofErr w:type="spellStart"/>
            <w:r w:rsidRPr="00506FED">
              <w:rPr>
                <w:lang w:val="en-US"/>
              </w:rPr>
              <w:t>bo</w:t>
            </w:r>
            <w:proofErr w:type="spellEnd"/>
            <w:r w:rsidRPr="00506FED">
              <w:t>‘</w:t>
            </w:r>
            <w:r w:rsidRPr="00506FED">
              <w:rPr>
                <w:lang w:val="en-US"/>
              </w:rPr>
              <w:t>lib</w:t>
            </w:r>
            <w:r w:rsidRPr="00506FED">
              <w:t xml:space="preserve"> </w:t>
            </w:r>
            <w:proofErr w:type="spellStart"/>
            <w:r w:rsidRPr="00506FED">
              <w:rPr>
                <w:lang w:val="en-US"/>
              </w:rPr>
              <w:t>hisoblanadi</w:t>
            </w:r>
            <w:proofErr w:type="spellEnd"/>
            <w:r w:rsidRPr="00506FED">
              <w:t xml:space="preserve">. </w:t>
            </w:r>
          </w:p>
          <w:p w14:paraId="49FCFA68" w14:textId="77777777" w:rsidR="00924A19" w:rsidRPr="00506FED" w:rsidRDefault="00924A19" w:rsidP="0069188D">
            <w:pPr>
              <w:tabs>
                <w:tab w:val="left" w:pos="675"/>
                <w:tab w:val="left" w:pos="4743"/>
                <w:tab w:val="left" w:pos="9322"/>
              </w:tabs>
              <w:jc w:val="both"/>
            </w:pPr>
          </w:p>
          <w:p w14:paraId="107B530C" w14:textId="0A401178" w:rsidR="002F402D" w:rsidRPr="002F402D" w:rsidRDefault="00924A19" w:rsidP="0069188D">
            <w:pPr>
              <w:tabs>
                <w:tab w:val="left" w:pos="675"/>
                <w:tab w:val="left" w:pos="4743"/>
                <w:tab w:val="left" w:pos="9322"/>
              </w:tabs>
              <w:jc w:val="both"/>
              <w:rPr>
                <w:sz w:val="12"/>
                <w:szCs w:val="12"/>
              </w:rPr>
            </w:pPr>
            <w:proofErr w:type="spellStart"/>
            <w:r w:rsidRPr="00506FED">
              <w:rPr>
                <w:sz w:val="28"/>
                <w:szCs w:val="28"/>
              </w:rPr>
              <w:t>Телекоммуникацияларнинг</w:t>
            </w:r>
            <w:proofErr w:type="spellEnd"/>
            <w:r w:rsidRPr="00506FED">
              <w:rPr>
                <w:sz w:val="28"/>
                <w:szCs w:val="28"/>
              </w:rPr>
              <w:t xml:space="preserve"> </w:t>
            </w:r>
            <w:proofErr w:type="spellStart"/>
            <w:r w:rsidRPr="00506FED">
              <w:rPr>
                <w:sz w:val="28"/>
                <w:szCs w:val="28"/>
              </w:rPr>
              <w:t>дастурий</w:t>
            </w:r>
            <w:proofErr w:type="spellEnd"/>
            <w:r w:rsidRPr="00506FED">
              <w:rPr>
                <w:sz w:val="28"/>
                <w:szCs w:val="28"/>
              </w:rPr>
              <w:t xml:space="preserve"> </w:t>
            </w:r>
            <w:proofErr w:type="spellStart"/>
            <w:r w:rsidRPr="00506FED">
              <w:rPr>
                <w:sz w:val="28"/>
                <w:szCs w:val="28"/>
              </w:rPr>
              <w:t>ва</w:t>
            </w:r>
            <w:proofErr w:type="spellEnd"/>
            <w:r w:rsidRPr="00506FED">
              <w:rPr>
                <w:sz w:val="28"/>
                <w:szCs w:val="28"/>
                <w:lang w:val="uz-Cyrl-UZ"/>
              </w:rPr>
              <w:t xml:space="preserve"> </w:t>
            </w:r>
            <w:r w:rsidRPr="00506FED">
              <w:rPr>
                <w:sz w:val="28"/>
                <w:szCs w:val="28"/>
              </w:rPr>
              <w:t>аппарат</w:t>
            </w:r>
            <w:r w:rsidRPr="00506FED">
              <w:rPr>
                <w:sz w:val="28"/>
                <w:szCs w:val="28"/>
                <w:lang w:val="uz-Cyrl-UZ"/>
              </w:rPr>
              <w:t xml:space="preserve"> в</w:t>
            </w:r>
            <w:proofErr w:type="spellStart"/>
            <w:r w:rsidRPr="00506FED">
              <w:rPr>
                <w:sz w:val="28"/>
                <w:szCs w:val="28"/>
              </w:rPr>
              <w:t>оситаларини</w:t>
            </w:r>
            <w:proofErr w:type="spellEnd"/>
            <w:r w:rsidRPr="00506FED">
              <w:rPr>
                <w:sz w:val="28"/>
                <w:szCs w:val="28"/>
              </w:rPr>
              <w:t xml:space="preserve"> </w:t>
            </w:r>
            <w:proofErr w:type="spellStart"/>
            <w:r w:rsidRPr="00506FED">
              <w:rPr>
                <w:sz w:val="28"/>
                <w:szCs w:val="28"/>
              </w:rPr>
              <w:t>ривожлантириш</w:t>
            </w:r>
            <w:proofErr w:type="spellEnd"/>
            <w:r w:rsidRPr="00506FED">
              <w:rPr>
                <w:sz w:val="28"/>
                <w:szCs w:val="28"/>
              </w:rPr>
              <w:t xml:space="preserve"> </w:t>
            </w:r>
            <w:proofErr w:type="spellStart"/>
            <w:r w:rsidRPr="00506FED">
              <w:rPr>
                <w:sz w:val="28"/>
                <w:szCs w:val="28"/>
              </w:rPr>
              <w:t>жараёнида</w:t>
            </w:r>
            <w:proofErr w:type="spellEnd"/>
            <w:r w:rsidRPr="00506FED">
              <w:rPr>
                <w:sz w:val="28"/>
                <w:szCs w:val="28"/>
              </w:rPr>
              <w:t xml:space="preserve"> </w:t>
            </w:r>
            <w:proofErr w:type="spellStart"/>
            <w:r w:rsidRPr="00506FED">
              <w:rPr>
                <w:sz w:val="28"/>
                <w:szCs w:val="28"/>
              </w:rPr>
              <w:t>яратиладиган</w:t>
            </w:r>
            <w:proofErr w:type="spellEnd"/>
            <w:r w:rsidRPr="00506FED">
              <w:rPr>
                <w:sz w:val="28"/>
                <w:szCs w:val="28"/>
              </w:rPr>
              <w:t xml:space="preserve"> </w:t>
            </w:r>
            <w:proofErr w:type="spellStart"/>
            <w:r w:rsidRPr="00506FED">
              <w:rPr>
                <w:sz w:val="28"/>
                <w:szCs w:val="28"/>
              </w:rPr>
              <w:t>янги</w:t>
            </w:r>
            <w:proofErr w:type="spellEnd"/>
            <w:r w:rsidRPr="00506FED">
              <w:rPr>
                <w:sz w:val="28"/>
                <w:szCs w:val="28"/>
              </w:rPr>
              <w:t xml:space="preserve"> </w:t>
            </w:r>
            <w:proofErr w:type="spellStart"/>
            <w:r w:rsidRPr="00506FED">
              <w:rPr>
                <w:sz w:val="28"/>
                <w:szCs w:val="28"/>
              </w:rPr>
              <w:t>технологиялар</w:t>
            </w:r>
            <w:proofErr w:type="spellEnd"/>
            <w:r w:rsidRPr="00506FED">
              <w:rPr>
                <w:sz w:val="28"/>
                <w:szCs w:val="28"/>
              </w:rPr>
              <w:t xml:space="preserve"> </w:t>
            </w:r>
            <w:proofErr w:type="spellStart"/>
            <w:r w:rsidRPr="00506FED">
              <w:rPr>
                <w:sz w:val="28"/>
                <w:szCs w:val="28"/>
              </w:rPr>
              <w:t>ва</w:t>
            </w:r>
            <w:proofErr w:type="spellEnd"/>
            <w:r w:rsidRPr="00506FED">
              <w:rPr>
                <w:sz w:val="28"/>
                <w:szCs w:val="28"/>
              </w:rPr>
              <w:t xml:space="preserve"> </w:t>
            </w:r>
            <w:proofErr w:type="spellStart"/>
            <w:r w:rsidRPr="00506FED">
              <w:rPr>
                <w:sz w:val="28"/>
                <w:szCs w:val="28"/>
              </w:rPr>
              <w:t>хизматлар</w:t>
            </w:r>
            <w:proofErr w:type="spellEnd"/>
            <w:r w:rsidRPr="00506FED">
              <w:rPr>
                <w:sz w:val="28"/>
                <w:szCs w:val="28"/>
              </w:rPr>
              <w:t xml:space="preserve"> </w:t>
            </w:r>
            <w:proofErr w:type="spellStart"/>
            <w:r w:rsidRPr="00506FED">
              <w:rPr>
                <w:sz w:val="28"/>
                <w:szCs w:val="28"/>
              </w:rPr>
              <w:t>пайдо</w:t>
            </w:r>
            <w:proofErr w:type="spellEnd"/>
            <w:r w:rsidRPr="00506FED">
              <w:rPr>
                <w:sz w:val="28"/>
                <w:szCs w:val="28"/>
              </w:rPr>
              <w:t xml:space="preserve"> </w:t>
            </w:r>
            <w:proofErr w:type="spellStart"/>
            <w:r w:rsidRPr="00506FED">
              <w:rPr>
                <w:sz w:val="28"/>
                <w:szCs w:val="28"/>
              </w:rPr>
              <w:t>бўлиши</w:t>
            </w:r>
            <w:proofErr w:type="spellEnd"/>
            <w:r w:rsidRPr="00506FED">
              <w:rPr>
                <w:sz w:val="28"/>
                <w:szCs w:val="28"/>
              </w:rPr>
              <w:t xml:space="preserve"> </w:t>
            </w:r>
            <w:proofErr w:type="spellStart"/>
            <w:r w:rsidRPr="00506FED">
              <w:rPr>
                <w:sz w:val="28"/>
                <w:szCs w:val="28"/>
              </w:rPr>
              <w:t>натижасида</w:t>
            </w:r>
            <w:proofErr w:type="spellEnd"/>
            <w:r w:rsidRPr="00506FED">
              <w:rPr>
                <w:sz w:val="28"/>
                <w:szCs w:val="28"/>
              </w:rPr>
              <w:t xml:space="preserve"> </w:t>
            </w:r>
            <w:proofErr w:type="spellStart"/>
            <w:r w:rsidRPr="00506FED">
              <w:rPr>
                <w:sz w:val="28"/>
                <w:szCs w:val="28"/>
              </w:rPr>
              <w:t>юзага</w:t>
            </w:r>
            <w:proofErr w:type="spellEnd"/>
            <w:r w:rsidRPr="00506FED">
              <w:rPr>
                <w:sz w:val="28"/>
                <w:szCs w:val="28"/>
              </w:rPr>
              <w:t xml:space="preserve"> </w:t>
            </w:r>
            <w:proofErr w:type="spellStart"/>
            <w:r w:rsidRPr="00506FED">
              <w:rPr>
                <w:sz w:val="28"/>
                <w:szCs w:val="28"/>
              </w:rPr>
              <w:t>келадиган</w:t>
            </w:r>
            <w:proofErr w:type="spellEnd"/>
            <w:r w:rsidRPr="00506FED">
              <w:rPr>
                <w:sz w:val="28"/>
                <w:szCs w:val="28"/>
              </w:rPr>
              <w:t xml:space="preserve"> </w:t>
            </w:r>
            <w:proofErr w:type="spellStart"/>
            <w:r w:rsidRPr="00506FED">
              <w:rPr>
                <w:sz w:val="28"/>
                <w:szCs w:val="28"/>
              </w:rPr>
              <w:t>хизматлар</w:t>
            </w:r>
            <w:proofErr w:type="spellEnd"/>
            <w:r w:rsidRPr="00506FED">
              <w:rPr>
                <w:sz w:val="28"/>
                <w:szCs w:val="28"/>
              </w:rPr>
              <w:t>.</w:t>
            </w:r>
          </w:p>
          <w:p w14:paraId="662DAEB3" w14:textId="77777777" w:rsidR="00924A19" w:rsidRPr="00506FED" w:rsidRDefault="00924A19" w:rsidP="0069188D">
            <w:pPr>
              <w:jc w:val="both"/>
              <w:rPr>
                <w:snapToGrid w:val="0"/>
                <w:sz w:val="28"/>
                <w:szCs w:val="28"/>
              </w:rPr>
            </w:pPr>
            <w:proofErr w:type="spellStart"/>
            <w:r w:rsidRPr="00506FED">
              <w:t>Изоҳ</w:t>
            </w:r>
            <w:proofErr w:type="spellEnd"/>
            <w:r w:rsidRPr="00506FED">
              <w:t xml:space="preserve"> – </w:t>
            </w:r>
            <w:proofErr w:type="spellStart"/>
            <w:r w:rsidRPr="00506FED">
              <w:t>Маълумотлар</w:t>
            </w:r>
            <w:proofErr w:type="spellEnd"/>
            <w:r w:rsidRPr="00506FED">
              <w:t xml:space="preserve"> </w:t>
            </w:r>
            <w:proofErr w:type="spellStart"/>
            <w:r w:rsidRPr="00506FED">
              <w:t>узатиш</w:t>
            </w:r>
            <w:proofErr w:type="spellEnd"/>
            <w:r w:rsidRPr="00506FED">
              <w:t xml:space="preserve"> </w:t>
            </w:r>
            <w:proofErr w:type="spellStart"/>
            <w:r w:rsidRPr="00506FED">
              <w:t>хизматлари</w:t>
            </w:r>
            <w:proofErr w:type="spellEnd"/>
            <w:r w:rsidRPr="00506FED">
              <w:t xml:space="preserve">, </w:t>
            </w:r>
            <w:proofErr w:type="spellStart"/>
            <w:r w:rsidRPr="00506FED">
              <w:t>телематик</w:t>
            </w:r>
            <w:proofErr w:type="spellEnd"/>
            <w:r w:rsidRPr="00506FED">
              <w:t xml:space="preserve"> </w:t>
            </w:r>
            <w:proofErr w:type="spellStart"/>
            <w:r w:rsidRPr="00506FED">
              <w:t>хизматлар</w:t>
            </w:r>
            <w:proofErr w:type="spellEnd"/>
            <w:r w:rsidRPr="00506FED">
              <w:t xml:space="preserve">, </w:t>
            </w:r>
            <w:proofErr w:type="spellStart"/>
            <w:r w:rsidRPr="00506FED">
              <w:t>кабелли</w:t>
            </w:r>
            <w:proofErr w:type="spellEnd"/>
            <w:r w:rsidRPr="00506FED">
              <w:t xml:space="preserve"> </w:t>
            </w:r>
            <w:proofErr w:type="spellStart"/>
            <w:r w:rsidRPr="00506FED">
              <w:t>ва</w:t>
            </w:r>
            <w:proofErr w:type="spellEnd"/>
            <w:r w:rsidRPr="00506FED">
              <w:t xml:space="preserve"> </w:t>
            </w:r>
            <w:proofErr w:type="spellStart"/>
            <w:r w:rsidRPr="00506FED">
              <w:t>йўлдош</w:t>
            </w:r>
            <w:r w:rsidR="0010033F" w:rsidRPr="00506FED">
              <w:t>ли</w:t>
            </w:r>
            <w:proofErr w:type="spellEnd"/>
            <w:r w:rsidRPr="00506FED">
              <w:t xml:space="preserve"> телевидение, </w:t>
            </w:r>
            <w:proofErr w:type="spellStart"/>
            <w:r w:rsidRPr="00506FED">
              <w:t>сотали</w:t>
            </w:r>
            <w:proofErr w:type="spellEnd"/>
            <w:r w:rsidRPr="00506FED">
              <w:t xml:space="preserve"> мобил </w:t>
            </w:r>
            <w:proofErr w:type="spellStart"/>
            <w:r w:rsidRPr="00506FED">
              <w:t>алоқа</w:t>
            </w:r>
            <w:proofErr w:type="spellEnd"/>
            <w:r w:rsidRPr="00506FED">
              <w:t xml:space="preserve"> </w:t>
            </w:r>
            <w:proofErr w:type="spellStart"/>
            <w:r w:rsidRPr="00506FED">
              <w:t>хизматлари</w:t>
            </w:r>
            <w:proofErr w:type="spellEnd"/>
            <w:r w:rsidRPr="00506FED">
              <w:t xml:space="preserve"> </w:t>
            </w:r>
            <w:proofErr w:type="spellStart"/>
            <w:r w:rsidRPr="00506FED">
              <w:t>ҳозирги</w:t>
            </w:r>
            <w:proofErr w:type="spellEnd"/>
            <w:r w:rsidRPr="00506FED">
              <w:t xml:space="preserve"> </w:t>
            </w:r>
            <w:proofErr w:type="spellStart"/>
            <w:r w:rsidRPr="00506FED">
              <w:t>вақтда</w:t>
            </w:r>
            <w:proofErr w:type="spellEnd"/>
            <w:r w:rsidRPr="00506FED">
              <w:t xml:space="preserve"> </w:t>
            </w:r>
            <w:proofErr w:type="spellStart"/>
            <w:r w:rsidRPr="00506FED">
              <w:t>янги</w:t>
            </w:r>
            <w:proofErr w:type="spellEnd"/>
            <w:r w:rsidRPr="00506FED">
              <w:t xml:space="preserve"> </w:t>
            </w:r>
            <w:proofErr w:type="spellStart"/>
            <w:r w:rsidRPr="00506FED">
              <w:t>хизматлар</w:t>
            </w:r>
            <w:proofErr w:type="spellEnd"/>
            <w:r w:rsidRPr="00506FED">
              <w:t xml:space="preserve"> </w:t>
            </w:r>
            <w:proofErr w:type="spellStart"/>
            <w:r w:rsidRPr="00506FED">
              <w:t>бўлиб</w:t>
            </w:r>
            <w:proofErr w:type="spellEnd"/>
            <w:r w:rsidRPr="00506FED">
              <w:t xml:space="preserve"> </w:t>
            </w:r>
            <w:proofErr w:type="spellStart"/>
            <w:r w:rsidRPr="00506FED">
              <w:t>ҳисобланади</w:t>
            </w:r>
            <w:proofErr w:type="spellEnd"/>
            <w:r w:rsidRPr="00506FED">
              <w:t>.</w:t>
            </w:r>
          </w:p>
        </w:tc>
      </w:tr>
      <w:tr w:rsidR="00924A19" w:rsidRPr="00506FED" w14:paraId="00CF0039" w14:textId="77777777">
        <w:trPr>
          <w:tblCellSpacing w:w="0" w:type="dxa"/>
          <w:jc w:val="center"/>
        </w:trPr>
        <w:tc>
          <w:tcPr>
            <w:tcW w:w="2007" w:type="pct"/>
          </w:tcPr>
          <w:p w14:paraId="2663F76B" w14:textId="77777777" w:rsidR="00924A19" w:rsidRPr="00506FED" w:rsidRDefault="00924A19" w:rsidP="00056E44">
            <w:pPr>
              <w:tabs>
                <w:tab w:val="left" w:pos="417"/>
                <w:tab w:val="left" w:pos="675"/>
                <w:tab w:val="left" w:pos="4219"/>
                <w:tab w:val="left" w:pos="9321"/>
              </w:tabs>
              <w:rPr>
                <w:b/>
                <w:sz w:val="28"/>
                <w:lang w:val="uz-Cyrl-UZ"/>
              </w:rPr>
            </w:pPr>
            <w:r w:rsidRPr="00506FED">
              <w:rPr>
                <w:b/>
                <w:sz w:val="28"/>
                <w:lang w:val="uz-Cyrl-UZ"/>
              </w:rPr>
              <w:t xml:space="preserve">Услуги ограничения </w:t>
            </w:r>
            <w:r w:rsidRPr="00506FED">
              <w:rPr>
                <w:b/>
                <w:sz w:val="28"/>
                <w:lang w:val="uz-Cyrl-UZ"/>
              </w:rPr>
              <w:lastRenderedPageBreak/>
              <w:t>исходящих вызовов</w:t>
            </w:r>
          </w:p>
          <w:p w14:paraId="64179312" w14:textId="77777777" w:rsidR="00924A19" w:rsidRPr="00506FED" w:rsidRDefault="00924A19" w:rsidP="00056E44">
            <w:pPr>
              <w:tabs>
                <w:tab w:val="left" w:pos="675"/>
                <w:tab w:val="left" w:pos="4219"/>
                <w:tab w:val="left" w:pos="9321"/>
              </w:tabs>
              <w:rPr>
                <w:sz w:val="28"/>
                <w:lang w:val="uz-Cyrl-UZ"/>
              </w:rPr>
            </w:pPr>
            <w:r w:rsidRPr="00506FED">
              <w:rPr>
                <w:b/>
                <w:sz w:val="28"/>
                <w:lang w:val="uz-Cyrl-UZ"/>
              </w:rPr>
              <w:t xml:space="preserve">uz </w:t>
            </w:r>
            <w:r w:rsidRPr="00506FED">
              <w:rPr>
                <w:sz w:val="28"/>
                <w:lang w:val="uz-Cyrl-UZ"/>
              </w:rPr>
              <w:t>- chiquvchi chaqiruvlarni chegaralash xizmatlari</w:t>
            </w:r>
          </w:p>
          <w:p w14:paraId="7771FEA7" w14:textId="49C87D1B" w:rsidR="00924A19" w:rsidRPr="00506FED" w:rsidRDefault="003A4C4D" w:rsidP="00056E44">
            <w:pPr>
              <w:tabs>
                <w:tab w:val="left" w:pos="675"/>
                <w:tab w:val="left" w:pos="4219"/>
                <w:tab w:val="left" w:pos="9321"/>
              </w:tabs>
              <w:rPr>
                <w:sz w:val="28"/>
                <w:lang w:val="uz-Cyrl-UZ"/>
              </w:rPr>
            </w:pPr>
            <w:r>
              <w:rPr>
                <w:sz w:val="28"/>
                <w:lang w:val="uz-Cyrl-UZ"/>
              </w:rPr>
              <w:t xml:space="preserve"> </w:t>
            </w:r>
            <w:r w:rsidR="00924A19" w:rsidRPr="00506FED">
              <w:rPr>
                <w:sz w:val="28"/>
                <w:lang w:val="uz-Cyrl-UZ"/>
              </w:rPr>
              <w:t>чиқувчи чақирувларни чегаралаш хизматлари</w:t>
            </w:r>
          </w:p>
          <w:p w14:paraId="6B433E68" w14:textId="77777777" w:rsidR="00924A19" w:rsidRPr="00506FED" w:rsidRDefault="00924A19" w:rsidP="00056E44">
            <w:pPr>
              <w:tabs>
                <w:tab w:val="left" w:pos="675"/>
                <w:tab w:val="left" w:pos="4219"/>
                <w:tab w:val="left" w:pos="9321"/>
              </w:tabs>
              <w:rPr>
                <w:b/>
                <w:sz w:val="28"/>
                <w:szCs w:val="28"/>
                <w:lang w:val="uz-Cyrl-UZ"/>
              </w:rPr>
            </w:pPr>
            <w:r w:rsidRPr="00506FED">
              <w:rPr>
                <w:b/>
                <w:sz w:val="28"/>
                <w:lang w:val="uz-Cyrl-UZ"/>
              </w:rPr>
              <w:t>en</w:t>
            </w:r>
            <w:r w:rsidRPr="00506FED">
              <w:rPr>
                <w:sz w:val="28"/>
                <w:lang w:val="uz-Cyrl-UZ"/>
              </w:rPr>
              <w:t xml:space="preserve"> - outgoing calls barring services</w:t>
            </w:r>
          </w:p>
        </w:tc>
        <w:tc>
          <w:tcPr>
            <w:tcW w:w="2993" w:type="pct"/>
          </w:tcPr>
          <w:p w14:paraId="0DBE11CC" w14:textId="77777777" w:rsidR="00924A19" w:rsidRPr="00506FED" w:rsidRDefault="00924A19" w:rsidP="003E69B7">
            <w:pPr>
              <w:tabs>
                <w:tab w:val="left" w:pos="675"/>
                <w:tab w:val="left" w:pos="4219"/>
                <w:tab w:val="left" w:pos="9321"/>
              </w:tabs>
              <w:jc w:val="both"/>
              <w:rPr>
                <w:sz w:val="28"/>
              </w:rPr>
            </w:pPr>
            <w:r w:rsidRPr="00506FED">
              <w:rPr>
                <w:sz w:val="28"/>
              </w:rPr>
              <w:lastRenderedPageBreak/>
              <w:t>Услуги, предоставляющие возможность абонен</w:t>
            </w:r>
            <w:r w:rsidRPr="00506FED">
              <w:rPr>
                <w:sz w:val="28"/>
              </w:rPr>
              <w:lastRenderedPageBreak/>
              <w:t xml:space="preserve">ту препятствовать установлению всех или определенных исходящих вызовов </w:t>
            </w:r>
            <w:r w:rsidR="00D42684" w:rsidRPr="00506FED">
              <w:rPr>
                <w:sz w:val="28"/>
              </w:rPr>
              <w:t>и/или</w:t>
            </w:r>
            <w:r w:rsidRPr="00506FED">
              <w:rPr>
                <w:sz w:val="28"/>
              </w:rPr>
              <w:t xml:space="preserve"> заказам на обслуживание со своего телефонного аппарата.</w:t>
            </w:r>
          </w:p>
          <w:p w14:paraId="4FBD75E2" w14:textId="77777777" w:rsidR="00924A19" w:rsidRPr="00506FED" w:rsidRDefault="00924A19" w:rsidP="003E69B7">
            <w:pPr>
              <w:tabs>
                <w:tab w:val="left" w:pos="675"/>
                <w:tab w:val="left" w:pos="4219"/>
                <w:tab w:val="left" w:pos="9321"/>
              </w:tabs>
              <w:jc w:val="both"/>
              <w:rPr>
                <w:sz w:val="28"/>
              </w:rPr>
            </w:pPr>
          </w:p>
          <w:p w14:paraId="3260307A" w14:textId="77777777" w:rsidR="00924A19" w:rsidRPr="00506FED" w:rsidRDefault="00924A19" w:rsidP="003E69B7">
            <w:pPr>
              <w:tabs>
                <w:tab w:val="left" w:pos="675"/>
                <w:tab w:val="left" w:pos="4219"/>
                <w:tab w:val="left" w:pos="9321"/>
              </w:tabs>
              <w:jc w:val="both"/>
              <w:rPr>
                <w:sz w:val="28"/>
                <w:szCs w:val="28"/>
              </w:rPr>
            </w:pPr>
            <w:proofErr w:type="spellStart"/>
            <w:r w:rsidRPr="00506FED">
              <w:rPr>
                <w:sz w:val="28"/>
                <w:szCs w:val="28"/>
                <w:lang w:val="en-US"/>
              </w:rPr>
              <w:t>Abonentga</w:t>
            </w:r>
            <w:proofErr w:type="spellEnd"/>
            <w:r w:rsidRPr="00506FED">
              <w:rPr>
                <w:sz w:val="28"/>
                <w:szCs w:val="28"/>
              </w:rPr>
              <w:t xml:space="preserve"> </w:t>
            </w:r>
            <w:proofErr w:type="spellStart"/>
            <w:r w:rsidRPr="00506FED">
              <w:rPr>
                <w:sz w:val="28"/>
                <w:szCs w:val="28"/>
                <w:lang w:val="en-US"/>
              </w:rPr>
              <w:t>barcha</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008866D4" w:rsidRPr="00506FED">
              <w:rPr>
                <w:sz w:val="28"/>
                <w:szCs w:val="28"/>
                <w:lang w:val="en-US"/>
              </w:rPr>
              <w:t>muayyan</w:t>
            </w:r>
            <w:proofErr w:type="spellEnd"/>
            <w:r w:rsidRPr="00506FED">
              <w:rPr>
                <w:sz w:val="28"/>
                <w:szCs w:val="28"/>
              </w:rPr>
              <w:t xml:space="preserve"> </w:t>
            </w:r>
            <w:proofErr w:type="spellStart"/>
            <w:r w:rsidRPr="00506FED">
              <w:rPr>
                <w:sz w:val="28"/>
                <w:szCs w:val="28"/>
                <w:lang w:val="en-US"/>
              </w:rPr>
              <w:t>chiquvchi</w:t>
            </w:r>
            <w:proofErr w:type="spellEnd"/>
            <w:r w:rsidRPr="00506FED">
              <w:rPr>
                <w:sz w:val="28"/>
                <w:szCs w:val="28"/>
              </w:rPr>
              <w:t xml:space="preserve"> </w:t>
            </w:r>
            <w:proofErr w:type="spellStart"/>
            <w:r w:rsidRPr="00506FED">
              <w:rPr>
                <w:sz w:val="28"/>
                <w:szCs w:val="28"/>
                <w:lang w:val="en-US"/>
              </w:rPr>
              <w:t>chaqiruvlarni</w:t>
            </w:r>
            <w:proofErr w:type="spellEnd"/>
            <w:r w:rsidRPr="00506FED">
              <w:rPr>
                <w:sz w:val="28"/>
                <w:szCs w:val="28"/>
              </w:rPr>
              <w:t xml:space="preserve"> </w:t>
            </w:r>
            <w:proofErr w:type="gramStart"/>
            <w:r w:rsidRPr="00506FED">
              <w:rPr>
                <w:sz w:val="28"/>
                <w:szCs w:val="28"/>
                <w:lang w:val="en-US"/>
              </w:rPr>
              <w:t>o</w:t>
            </w:r>
            <w:r w:rsidRPr="00506FED">
              <w:rPr>
                <w:sz w:val="28"/>
                <w:szCs w:val="28"/>
              </w:rPr>
              <w:t>‘</w:t>
            </w:r>
            <w:proofErr w:type="spellStart"/>
            <w:proofErr w:type="gramEnd"/>
            <w:r w:rsidRPr="00506FED">
              <w:rPr>
                <w:sz w:val="28"/>
                <w:szCs w:val="28"/>
                <w:lang w:val="en-US"/>
              </w:rPr>
              <w:t>rnatishga</w:t>
            </w:r>
            <w:proofErr w:type="spellEnd"/>
            <w:r w:rsidRPr="00506FED">
              <w:rPr>
                <w:sz w:val="28"/>
                <w:szCs w:val="28"/>
              </w:rPr>
              <w:t xml:space="preserve"> </w:t>
            </w:r>
            <w:proofErr w:type="spellStart"/>
            <w:r w:rsidR="00D42684" w:rsidRPr="00506FED">
              <w:rPr>
                <w:sz w:val="28"/>
                <w:szCs w:val="28"/>
                <w:lang w:val="en-US"/>
              </w:rPr>
              <w:t>va</w:t>
            </w:r>
            <w:proofErr w:type="spellEnd"/>
            <w:r w:rsidR="00D42684" w:rsidRPr="00506FED">
              <w:rPr>
                <w:sz w:val="28"/>
                <w:szCs w:val="28"/>
              </w:rPr>
              <w:t>/</w:t>
            </w:r>
            <w:proofErr w:type="spellStart"/>
            <w:r w:rsidR="00D42684" w:rsidRPr="00506FED">
              <w:rPr>
                <w:sz w:val="28"/>
                <w:szCs w:val="28"/>
                <w:lang w:val="en-US"/>
              </w:rPr>
              <w:t>yoki</w:t>
            </w:r>
            <w:proofErr w:type="spellEnd"/>
            <w:r w:rsidRPr="00506FED">
              <w:rPr>
                <w:sz w:val="28"/>
                <w:szCs w:val="28"/>
              </w:rPr>
              <w:t xml:space="preserve"> </w:t>
            </w:r>
            <w:r w:rsidRPr="00506FED">
              <w:rPr>
                <w:sz w:val="28"/>
                <w:szCs w:val="28"/>
                <w:lang w:val="en-US"/>
              </w:rPr>
              <w:t>o</w:t>
            </w:r>
            <w:r w:rsidRPr="00506FED">
              <w:rPr>
                <w:sz w:val="28"/>
                <w:szCs w:val="28"/>
              </w:rPr>
              <w:t>‘</w:t>
            </w:r>
            <w:proofErr w:type="spellStart"/>
            <w:r w:rsidRPr="00506FED">
              <w:rPr>
                <w:sz w:val="28"/>
                <w:szCs w:val="28"/>
                <w:lang w:val="en-US"/>
              </w:rPr>
              <w:t>zining</w:t>
            </w:r>
            <w:proofErr w:type="spellEnd"/>
            <w:r w:rsidRPr="00506FED">
              <w:rPr>
                <w:sz w:val="28"/>
                <w:szCs w:val="28"/>
              </w:rPr>
              <w:t xml:space="preserve"> </w:t>
            </w:r>
            <w:proofErr w:type="spellStart"/>
            <w:r w:rsidRPr="00506FED">
              <w:rPr>
                <w:sz w:val="28"/>
                <w:szCs w:val="28"/>
                <w:lang w:val="en-US"/>
              </w:rPr>
              <w:t>telefon</w:t>
            </w:r>
            <w:proofErr w:type="spellEnd"/>
            <w:r w:rsidRPr="00506FED">
              <w:rPr>
                <w:sz w:val="28"/>
                <w:szCs w:val="28"/>
              </w:rPr>
              <w:t xml:space="preserve"> </w:t>
            </w:r>
            <w:proofErr w:type="spellStart"/>
            <w:r w:rsidRPr="00506FED">
              <w:rPr>
                <w:sz w:val="28"/>
                <w:szCs w:val="28"/>
                <w:lang w:val="en-US"/>
              </w:rPr>
              <w:t>apparatidan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 xml:space="preserve"> </w:t>
            </w:r>
            <w:r w:rsidRPr="00506FED">
              <w:rPr>
                <w:sz w:val="28"/>
                <w:szCs w:val="28"/>
                <w:lang w:val="en-US"/>
              </w:rPr>
              <w:t>ko</w:t>
            </w:r>
            <w:r w:rsidRPr="00506FED">
              <w:rPr>
                <w:sz w:val="28"/>
                <w:szCs w:val="28"/>
              </w:rPr>
              <w:t>‘</w:t>
            </w:r>
            <w:proofErr w:type="spellStart"/>
            <w:r w:rsidRPr="00506FED">
              <w:rPr>
                <w:sz w:val="28"/>
                <w:szCs w:val="28"/>
                <w:lang w:val="en-US"/>
              </w:rPr>
              <w:t>rsatuvchi</w:t>
            </w:r>
            <w:proofErr w:type="spellEnd"/>
            <w:r w:rsidRPr="00506FED">
              <w:rPr>
                <w:sz w:val="28"/>
                <w:szCs w:val="28"/>
              </w:rPr>
              <w:t xml:space="preserve"> </w:t>
            </w:r>
            <w:proofErr w:type="spellStart"/>
            <w:r w:rsidRPr="00506FED">
              <w:rPr>
                <w:sz w:val="28"/>
                <w:szCs w:val="28"/>
                <w:lang w:val="en-US"/>
              </w:rPr>
              <w:t>buyurtmalarga</w:t>
            </w:r>
            <w:proofErr w:type="spellEnd"/>
            <w:r w:rsidRPr="00506FED">
              <w:rPr>
                <w:sz w:val="28"/>
                <w:szCs w:val="28"/>
              </w:rPr>
              <w:t xml:space="preserve"> </w:t>
            </w:r>
            <w:r w:rsidRPr="00506FED">
              <w:rPr>
                <w:sz w:val="28"/>
                <w:szCs w:val="28"/>
                <w:lang w:val="en-US"/>
              </w:rPr>
              <w:t>to</w:t>
            </w:r>
            <w:r w:rsidRPr="00506FED">
              <w:rPr>
                <w:sz w:val="28"/>
                <w:szCs w:val="28"/>
              </w:rPr>
              <w:t>‘</w:t>
            </w:r>
            <w:proofErr w:type="spellStart"/>
            <w:r w:rsidRPr="00506FED">
              <w:rPr>
                <w:sz w:val="28"/>
                <w:szCs w:val="28"/>
                <w:lang w:val="en-US"/>
              </w:rPr>
              <w:t>sqinlik</w:t>
            </w:r>
            <w:proofErr w:type="spellEnd"/>
            <w:r w:rsidRPr="00506FED">
              <w:rPr>
                <w:sz w:val="28"/>
                <w:szCs w:val="28"/>
              </w:rPr>
              <w:t xml:space="preserve"> </w:t>
            </w:r>
            <w:proofErr w:type="spellStart"/>
            <w:r w:rsidRPr="00506FED">
              <w:rPr>
                <w:sz w:val="28"/>
                <w:szCs w:val="28"/>
                <w:lang w:val="en-US"/>
              </w:rPr>
              <w:t>qilish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2F3075D6" w14:textId="77777777" w:rsidR="00924A19" w:rsidRPr="00506FED" w:rsidRDefault="00924A19" w:rsidP="003E69B7">
            <w:pPr>
              <w:tabs>
                <w:tab w:val="left" w:pos="675"/>
                <w:tab w:val="left" w:pos="4219"/>
                <w:tab w:val="left" w:pos="9321"/>
              </w:tabs>
              <w:jc w:val="both"/>
              <w:rPr>
                <w:sz w:val="28"/>
                <w:szCs w:val="28"/>
              </w:rPr>
            </w:pPr>
          </w:p>
          <w:p w14:paraId="19EEFF90" w14:textId="31B1AA63" w:rsidR="002F402D" w:rsidRPr="002F402D" w:rsidRDefault="00924A19" w:rsidP="0065349D">
            <w:pPr>
              <w:tabs>
                <w:tab w:val="left" w:pos="675"/>
                <w:tab w:val="left" w:pos="4219"/>
                <w:tab w:val="left" w:pos="9321"/>
              </w:tabs>
              <w:jc w:val="both"/>
              <w:rPr>
                <w:sz w:val="28"/>
                <w:szCs w:val="28"/>
                <w:lang w:val="uz-Cyrl-UZ"/>
              </w:rPr>
            </w:pPr>
            <w:r w:rsidRPr="00506FED">
              <w:rPr>
                <w:sz w:val="28"/>
                <w:szCs w:val="28"/>
                <w:lang w:val="uz-Cyrl-UZ"/>
              </w:rPr>
              <w:t xml:space="preserve">Абонентга барча ёки </w:t>
            </w:r>
            <w:proofErr w:type="spellStart"/>
            <w:r w:rsidR="008866D4" w:rsidRPr="00506FED">
              <w:rPr>
                <w:sz w:val="28"/>
                <w:szCs w:val="28"/>
              </w:rPr>
              <w:t>муайян</w:t>
            </w:r>
            <w:proofErr w:type="spellEnd"/>
            <w:r w:rsidRPr="00506FED">
              <w:rPr>
                <w:sz w:val="28"/>
                <w:szCs w:val="28"/>
                <w:lang w:val="uz-Cyrl-UZ"/>
              </w:rPr>
              <w:t xml:space="preserve"> чиқувчи чақи</w:t>
            </w:r>
            <w:r w:rsidR="002F402D">
              <w:rPr>
                <w:sz w:val="28"/>
                <w:szCs w:val="28"/>
                <w:lang w:val="uz-Cyrl-UZ"/>
              </w:rPr>
              <w:t>-</w:t>
            </w:r>
            <w:r w:rsidRPr="00506FED">
              <w:rPr>
                <w:sz w:val="28"/>
                <w:szCs w:val="28"/>
                <w:lang w:val="uz-Cyrl-UZ"/>
              </w:rPr>
              <w:t xml:space="preserve">рувларни ўрнатишга </w:t>
            </w:r>
            <w:r w:rsidR="00D42684" w:rsidRPr="00506FED">
              <w:rPr>
                <w:sz w:val="28"/>
                <w:szCs w:val="28"/>
                <w:lang w:val="uz-Cyrl-UZ"/>
              </w:rPr>
              <w:t>ва/ёки</w:t>
            </w:r>
            <w:r w:rsidRPr="00506FED">
              <w:rPr>
                <w:sz w:val="28"/>
                <w:szCs w:val="28"/>
                <w:lang w:val="uz-Cyrl-UZ"/>
              </w:rPr>
              <w:t xml:space="preserve"> ўзининг телефон аппаратидан хизмат кўрсатувчи буюртмаларга тўсқинлик қилиш имконини берадиган хизмат.</w:t>
            </w:r>
          </w:p>
        </w:tc>
      </w:tr>
      <w:tr w:rsidR="00924A19" w:rsidRPr="00506FED" w14:paraId="7929099C" w14:textId="77777777">
        <w:trPr>
          <w:tblCellSpacing w:w="0" w:type="dxa"/>
          <w:jc w:val="center"/>
        </w:trPr>
        <w:tc>
          <w:tcPr>
            <w:tcW w:w="2007" w:type="pct"/>
          </w:tcPr>
          <w:p w14:paraId="20483412" w14:textId="77777777" w:rsidR="00924A19" w:rsidRPr="00506FED" w:rsidRDefault="00924A19" w:rsidP="00971A2C">
            <w:pPr>
              <w:rPr>
                <w:b/>
                <w:noProof/>
                <w:sz w:val="28"/>
                <w:szCs w:val="28"/>
                <w:lang w:val="uz-Cyrl-UZ"/>
              </w:rPr>
            </w:pPr>
            <w:r w:rsidRPr="00506FED">
              <w:rPr>
                <w:b/>
                <w:noProof/>
                <w:sz w:val="28"/>
                <w:szCs w:val="28"/>
                <w:lang w:val="uz-Cyrl-UZ"/>
              </w:rPr>
              <w:lastRenderedPageBreak/>
              <w:t>Услуги приложений компьютерной телефонии CSTA</w:t>
            </w:r>
          </w:p>
          <w:p w14:paraId="0D025436" w14:textId="77777777" w:rsidR="00924A19" w:rsidRPr="00506FED" w:rsidRDefault="00924A19" w:rsidP="00971A2C">
            <w:pPr>
              <w:rPr>
                <w:noProof/>
                <w:sz w:val="28"/>
                <w:szCs w:val="28"/>
                <w:lang w:val="uz-Cyrl-UZ"/>
              </w:rPr>
            </w:pPr>
            <w:r w:rsidRPr="00506FED">
              <w:rPr>
                <w:b/>
                <w:sz w:val="28"/>
                <w:szCs w:val="28"/>
                <w:lang w:val="uz-Cyrl-UZ"/>
              </w:rPr>
              <w:t>uz</w:t>
            </w:r>
            <w:r w:rsidRPr="00506FED">
              <w:rPr>
                <w:sz w:val="28"/>
                <w:szCs w:val="28"/>
                <w:lang w:val="uz-Cyrl-UZ"/>
              </w:rPr>
              <w:t xml:space="preserve"> - </w:t>
            </w:r>
            <w:r w:rsidRPr="00506FED">
              <w:rPr>
                <w:i/>
                <w:noProof/>
                <w:sz w:val="28"/>
                <w:szCs w:val="28"/>
                <w:lang w:val="uz-Cyrl-UZ"/>
              </w:rPr>
              <w:t>CSTA</w:t>
            </w:r>
            <w:r w:rsidRPr="00506FED">
              <w:rPr>
                <w:noProof/>
                <w:sz w:val="28"/>
                <w:szCs w:val="28"/>
                <w:lang w:val="uz-Cyrl-UZ"/>
              </w:rPr>
              <w:t xml:space="preserve"> kompyuter telefoniyasi ilovalari xizmatlari</w:t>
            </w:r>
          </w:p>
          <w:p w14:paraId="2D65470A" w14:textId="264ADB61" w:rsidR="00924A19" w:rsidRPr="00506FED" w:rsidRDefault="003A4C4D" w:rsidP="00971A2C">
            <w:pPr>
              <w:rPr>
                <w:sz w:val="28"/>
                <w:szCs w:val="28"/>
                <w:lang w:val="en-US"/>
              </w:rPr>
            </w:pPr>
            <w:r>
              <w:rPr>
                <w:noProof/>
                <w:sz w:val="28"/>
                <w:szCs w:val="28"/>
                <w:lang w:val="uz-Cyrl-UZ"/>
              </w:rPr>
              <w:t xml:space="preserve"> </w:t>
            </w:r>
            <w:r w:rsidR="00924A19" w:rsidRPr="00506FED">
              <w:rPr>
                <w:noProof/>
                <w:sz w:val="28"/>
                <w:szCs w:val="28"/>
                <w:lang w:val="en-US"/>
              </w:rPr>
              <w:t xml:space="preserve">CSTA </w:t>
            </w:r>
            <w:r w:rsidR="00924A19" w:rsidRPr="00506FED">
              <w:rPr>
                <w:noProof/>
                <w:sz w:val="28"/>
                <w:szCs w:val="28"/>
              </w:rPr>
              <w:t>компьютер</w:t>
            </w:r>
            <w:r w:rsidR="00924A19" w:rsidRPr="00506FED">
              <w:rPr>
                <w:noProof/>
                <w:sz w:val="28"/>
                <w:szCs w:val="28"/>
                <w:lang w:val="en-US"/>
              </w:rPr>
              <w:t xml:space="preserve"> </w:t>
            </w:r>
            <w:r w:rsidR="00924A19" w:rsidRPr="00506FED">
              <w:rPr>
                <w:noProof/>
                <w:sz w:val="28"/>
                <w:szCs w:val="28"/>
              </w:rPr>
              <w:t>телефонияси</w:t>
            </w:r>
            <w:r w:rsidR="00924A19" w:rsidRPr="00506FED">
              <w:rPr>
                <w:noProof/>
                <w:sz w:val="28"/>
                <w:szCs w:val="28"/>
                <w:lang w:val="en-US"/>
              </w:rPr>
              <w:t xml:space="preserve"> </w:t>
            </w:r>
            <w:r w:rsidR="00924A19" w:rsidRPr="00506FED">
              <w:rPr>
                <w:noProof/>
                <w:sz w:val="28"/>
                <w:szCs w:val="28"/>
              </w:rPr>
              <w:t>иловалари</w:t>
            </w:r>
            <w:r w:rsidR="00924A19" w:rsidRPr="00506FED">
              <w:rPr>
                <w:noProof/>
                <w:sz w:val="28"/>
                <w:szCs w:val="28"/>
                <w:lang w:val="en-US"/>
              </w:rPr>
              <w:t xml:space="preserve"> </w:t>
            </w:r>
            <w:r w:rsidR="00924A19" w:rsidRPr="00506FED">
              <w:rPr>
                <w:noProof/>
                <w:sz w:val="28"/>
                <w:szCs w:val="28"/>
              </w:rPr>
              <w:t>хизматлари</w:t>
            </w:r>
          </w:p>
          <w:p w14:paraId="21631B4C" w14:textId="77777777" w:rsidR="00924A19" w:rsidRPr="00506FED" w:rsidRDefault="00924A19" w:rsidP="00971A2C">
            <w:pPr>
              <w:rPr>
                <w:noProof/>
                <w:sz w:val="28"/>
                <w:szCs w:val="28"/>
                <w:lang w:val="en-US"/>
              </w:rPr>
            </w:pPr>
            <w:r w:rsidRPr="00506FED">
              <w:rPr>
                <w:b/>
                <w:snapToGrid w:val="0"/>
                <w:sz w:val="28"/>
                <w:szCs w:val="28"/>
                <w:lang w:val="uz-Cyrl-UZ"/>
              </w:rPr>
              <w:t>en</w:t>
            </w:r>
            <w:r w:rsidRPr="00506FED">
              <w:rPr>
                <w:snapToGrid w:val="0"/>
                <w:sz w:val="28"/>
                <w:szCs w:val="28"/>
                <w:lang w:val="uz-Cyrl-UZ"/>
              </w:rPr>
              <w:t xml:space="preserve"> </w:t>
            </w:r>
            <w:r w:rsidRPr="00506FED">
              <w:rPr>
                <w:snapToGrid w:val="0"/>
                <w:sz w:val="28"/>
                <w:szCs w:val="28"/>
                <w:lang w:val="en-US"/>
              </w:rPr>
              <w:t xml:space="preserve">- </w:t>
            </w:r>
            <w:r w:rsidRPr="00506FED">
              <w:rPr>
                <w:noProof/>
                <w:sz w:val="28"/>
                <w:szCs w:val="28"/>
                <w:lang w:val="en-US"/>
              </w:rPr>
              <w:t>computer supported telecommunications applications (CSTA) services</w:t>
            </w:r>
          </w:p>
          <w:p w14:paraId="721AE778" w14:textId="77777777" w:rsidR="00924A19" w:rsidRPr="00506FED" w:rsidRDefault="00924A19" w:rsidP="00971A2C">
            <w:pPr>
              <w:rPr>
                <w:sz w:val="28"/>
                <w:szCs w:val="28"/>
                <w:lang w:val="en-US"/>
              </w:rPr>
            </w:pPr>
          </w:p>
          <w:p w14:paraId="0D2ED946" w14:textId="77777777" w:rsidR="00924A19" w:rsidRPr="00506FED" w:rsidRDefault="00924A19" w:rsidP="00A64EC8">
            <w:pPr>
              <w:tabs>
                <w:tab w:val="left" w:pos="0"/>
                <w:tab w:val="left" w:pos="9321"/>
              </w:tabs>
              <w:rPr>
                <w:b/>
                <w:sz w:val="28"/>
                <w:szCs w:val="28"/>
                <w:lang w:val="en-US"/>
              </w:rPr>
            </w:pPr>
          </w:p>
        </w:tc>
        <w:tc>
          <w:tcPr>
            <w:tcW w:w="2993" w:type="pct"/>
          </w:tcPr>
          <w:p w14:paraId="5952193C" w14:textId="77777777" w:rsidR="00924A19" w:rsidRPr="00506FED" w:rsidRDefault="00924A19" w:rsidP="00971A2C">
            <w:pPr>
              <w:jc w:val="both"/>
              <w:rPr>
                <w:sz w:val="28"/>
                <w:szCs w:val="28"/>
              </w:rPr>
            </w:pPr>
            <w:r w:rsidRPr="00506FED">
              <w:rPr>
                <w:noProof/>
                <w:sz w:val="28"/>
                <w:szCs w:val="28"/>
              </w:rPr>
              <w:t>Услуги приложений компьютерной телефонии</w:t>
            </w:r>
            <w:r w:rsidRPr="00506FED">
              <w:rPr>
                <w:sz w:val="28"/>
                <w:szCs w:val="28"/>
              </w:rPr>
              <w:t xml:space="preserve"> </w:t>
            </w:r>
            <w:r w:rsidRPr="00506FED">
              <w:rPr>
                <w:noProof/>
                <w:sz w:val="28"/>
                <w:szCs w:val="28"/>
              </w:rPr>
              <w:t>CSTA слу</w:t>
            </w:r>
            <w:r w:rsidRPr="00506FED">
              <w:rPr>
                <w:sz w:val="28"/>
                <w:szCs w:val="28"/>
              </w:rPr>
              <w:t>жат для сторонней интеграции АТС и компьютера или компьютерной сети.</w:t>
            </w:r>
          </w:p>
          <w:p w14:paraId="3D9F0596" w14:textId="77777777" w:rsidR="00924A19" w:rsidRPr="00506FED" w:rsidRDefault="00924A19" w:rsidP="00971A2C">
            <w:pPr>
              <w:jc w:val="both"/>
              <w:rPr>
                <w:noProof/>
              </w:rPr>
            </w:pPr>
            <w:r w:rsidRPr="00506FED">
              <w:rPr>
                <w:noProof/>
              </w:rPr>
              <w:t xml:space="preserve">Примечание </w:t>
            </w:r>
            <w:r w:rsidR="009E0FDE" w:rsidRPr="00506FED">
              <w:rPr>
                <w:noProof/>
              </w:rPr>
              <w:t>–</w:t>
            </w:r>
            <w:r w:rsidRPr="00506FED">
              <w:rPr>
                <w:noProof/>
              </w:rPr>
              <w:t xml:space="preserve"> Реализация протокола </w:t>
            </w:r>
            <w:r w:rsidRPr="00506FED">
              <w:rPr>
                <w:noProof/>
                <w:lang w:val="en-US"/>
              </w:rPr>
              <w:t>CSTA</w:t>
            </w:r>
            <w:r w:rsidRPr="00506FED">
              <w:rPr>
                <w:noProof/>
              </w:rPr>
              <w:t xml:space="preserve"> базируется на стандартах </w:t>
            </w:r>
            <w:r w:rsidRPr="00506FED">
              <w:rPr>
                <w:noProof/>
                <w:lang w:val="en-US"/>
              </w:rPr>
              <w:t>ECMA</w:t>
            </w:r>
            <w:r w:rsidRPr="00506FED">
              <w:rPr>
                <w:noProof/>
              </w:rPr>
              <w:t>-179 (</w:t>
            </w:r>
            <w:r w:rsidRPr="00506FED">
              <w:rPr>
                <w:noProof/>
                <w:lang w:val="en-US"/>
              </w:rPr>
              <w:t>Services</w:t>
            </w:r>
            <w:r w:rsidRPr="00506FED">
              <w:rPr>
                <w:noProof/>
              </w:rPr>
              <w:t xml:space="preserve"> </w:t>
            </w:r>
            <w:r w:rsidRPr="00506FED">
              <w:rPr>
                <w:noProof/>
                <w:lang w:val="en-US"/>
              </w:rPr>
              <w:t>for</w:t>
            </w:r>
            <w:r w:rsidRPr="00506FED">
              <w:rPr>
                <w:noProof/>
              </w:rPr>
              <w:t xml:space="preserve"> </w:t>
            </w:r>
            <w:r w:rsidRPr="00506FED">
              <w:rPr>
                <w:noProof/>
                <w:lang w:val="en-US"/>
              </w:rPr>
              <w:t>Computer</w:t>
            </w:r>
            <w:r w:rsidRPr="00506FED">
              <w:rPr>
                <w:noProof/>
              </w:rPr>
              <w:t xml:space="preserve"> </w:t>
            </w:r>
            <w:r w:rsidRPr="00506FED">
              <w:rPr>
                <w:noProof/>
                <w:lang w:val="en-US"/>
              </w:rPr>
              <w:t>Supported</w:t>
            </w:r>
            <w:r w:rsidRPr="00506FED">
              <w:rPr>
                <w:noProof/>
              </w:rPr>
              <w:t xml:space="preserve"> </w:t>
            </w:r>
            <w:r w:rsidRPr="00506FED">
              <w:rPr>
                <w:noProof/>
                <w:lang w:val="en-US"/>
              </w:rPr>
              <w:t>Telecommunication</w:t>
            </w:r>
            <w:r w:rsidRPr="00506FED">
              <w:rPr>
                <w:noProof/>
              </w:rPr>
              <w:t xml:space="preserve"> </w:t>
            </w:r>
            <w:r w:rsidRPr="00506FED">
              <w:rPr>
                <w:noProof/>
                <w:lang w:val="en-US"/>
              </w:rPr>
              <w:t>Applications</w:t>
            </w:r>
            <w:r w:rsidRPr="00506FED">
              <w:rPr>
                <w:noProof/>
              </w:rPr>
              <w:t xml:space="preserve">) и </w:t>
            </w:r>
            <w:r w:rsidRPr="00506FED">
              <w:rPr>
                <w:noProof/>
                <w:lang w:val="en-US"/>
              </w:rPr>
              <w:t>ECMA</w:t>
            </w:r>
            <w:r w:rsidRPr="00506FED">
              <w:rPr>
                <w:noProof/>
              </w:rPr>
              <w:t>-180 (</w:t>
            </w:r>
            <w:r w:rsidRPr="00506FED">
              <w:rPr>
                <w:noProof/>
                <w:lang w:val="en-US"/>
              </w:rPr>
              <w:t>Protocol</w:t>
            </w:r>
            <w:r w:rsidRPr="00506FED">
              <w:rPr>
                <w:noProof/>
              </w:rPr>
              <w:t xml:space="preserve"> </w:t>
            </w:r>
            <w:r w:rsidRPr="00506FED">
              <w:rPr>
                <w:noProof/>
                <w:lang w:val="en-US"/>
              </w:rPr>
              <w:t>for</w:t>
            </w:r>
            <w:r w:rsidRPr="00506FED">
              <w:rPr>
                <w:noProof/>
              </w:rPr>
              <w:t xml:space="preserve"> Computer Supported Telecommunication Applications), частично на ECMA-217 и ECMA-218 (Phase II), а также на ECMA-269 (Phase III).</w:t>
            </w:r>
          </w:p>
          <w:p w14:paraId="18A62FD3" w14:textId="77777777" w:rsidR="00924A19" w:rsidRPr="00506FED" w:rsidRDefault="00924A19" w:rsidP="00971A2C">
            <w:pPr>
              <w:jc w:val="both"/>
              <w:rPr>
                <w:noProof/>
              </w:rPr>
            </w:pPr>
          </w:p>
          <w:p w14:paraId="3A856D72" w14:textId="77777777" w:rsidR="00924A19" w:rsidRPr="00506FED" w:rsidRDefault="00924A19" w:rsidP="00971A2C">
            <w:pPr>
              <w:jc w:val="both"/>
              <w:rPr>
                <w:noProof/>
                <w:sz w:val="28"/>
                <w:szCs w:val="28"/>
              </w:rPr>
            </w:pPr>
            <w:r w:rsidRPr="00506FED">
              <w:rPr>
                <w:noProof/>
                <w:sz w:val="28"/>
                <w:szCs w:val="28"/>
                <w:lang w:val="en-US"/>
              </w:rPr>
              <w:t>CSTA</w:t>
            </w:r>
            <w:r w:rsidRPr="00506FED">
              <w:rPr>
                <w:noProof/>
                <w:sz w:val="28"/>
                <w:szCs w:val="28"/>
              </w:rPr>
              <w:t xml:space="preserve"> </w:t>
            </w:r>
            <w:r w:rsidRPr="00506FED">
              <w:rPr>
                <w:noProof/>
                <w:sz w:val="28"/>
                <w:szCs w:val="28"/>
                <w:lang w:val="en-US"/>
              </w:rPr>
              <w:t>kompyuter</w:t>
            </w:r>
            <w:r w:rsidRPr="00506FED">
              <w:rPr>
                <w:noProof/>
                <w:sz w:val="28"/>
                <w:szCs w:val="28"/>
              </w:rPr>
              <w:t xml:space="preserve"> </w:t>
            </w:r>
            <w:r w:rsidRPr="00506FED">
              <w:rPr>
                <w:noProof/>
                <w:sz w:val="28"/>
                <w:szCs w:val="28"/>
                <w:lang w:val="en-US"/>
              </w:rPr>
              <w:t>telefoniyasi</w:t>
            </w:r>
            <w:r w:rsidRPr="00506FED">
              <w:rPr>
                <w:noProof/>
                <w:sz w:val="28"/>
                <w:szCs w:val="28"/>
              </w:rPr>
              <w:t xml:space="preserve"> </w:t>
            </w:r>
            <w:r w:rsidRPr="00506FED">
              <w:rPr>
                <w:noProof/>
                <w:sz w:val="28"/>
                <w:szCs w:val="28"/>
                <w:lang w:val="en-US"/>
              </w:rPr>
              <w:t>ilovalari</w:t>
            </w:r>
            <w:r w:rsidRPr="00506FED">
              <w:rPr>
                <w:noProof/>
                <w:sz w:val="28"/>
                <w:szCs w:val="28"/>
              </w:rPr>
              <w:t xml:space="preserve"> </w:t>
            </w:r>
            <w:r w:rsidRPr="00506FED">
              <w:rPr>
                <w:noProof/>
                <w:sz w:val="28"/>
                <w:szCs w:val="28"/>
                <w:lang w:val="en-US"/>
              </w:rPr>
              <w:t>xizmatlari</w:t>
            </w:r>
            <w:r w:rsidRPr="00506FED">
              <w:rPr>
                <w:noProof/>
                <w:sz w:val="28"/>
                <w:szCs w:val="28"/>
              </w:rPr>
              <w:t xml:space="preserve"> </w:t>
            </w:r>
            <w:r w:rsidRPr="00506FED">
              <w:rPr>
                <w:noProof/>
                <w:sz w:val="28"/>
                <w:szCs w:val="28"/>
                <w:lang w:val="en-US"/>
              </w:rPr>
              <w:t>ATS</w:t>
            </w:r>
            <w:r w:rsidRPr="00506FED">
              <w:rPr>
                <w:noProof/>
                <w:sz w:val="28"/>
                <w:szCs w:val="28"/>
              </w:rPr>
              <w:t xml:space="preserve"> </w:t>
            </w:r>
            <w:r w:rsidRPr="00506FED">
              <w:rPr>
                <w:noProof/>
                <w:sz w:val="28"/>
                <w:szCs w:val="28"/>
                <w:lang w:val="en-US"/>
              </w:rPr>
              <w:t>va</w:t>
            </w:r>
            <w:r w:rsidRPr="00506FED">
              <w:rPr>
                <w:noProof/>
                <w:sz w:val="28"/>
                <w:szCs w:val="28"/>
              </w:rPr>
              <w:t xml:space="preserve"> </w:t>
            </w:r>
            <w:r w:rsidRPr="00506FED">
              <w:rPr>
                <w:noProof/>
                <w:sz w:val="28"/>
                <w:szCs w:val="28"/>
                <w:lang w:val="en-US"/>
              </w:rPr>
              <w:t>kompyuter</w:t>
            </w:r>
            <w:r w:rsidRPr="00506FED">
              <w:rPr>
                <w:noProof/>
                <w:sz w:val="28"/>
                <w:szCs w:val="28"/>
              </w:rPr>
              <w:t xml:space="preserve"> </w:t>
            </w:r>
            <w:r w:rsidRPr="00506FED">
              <w:rPr>
                <w:noProof/>
                <w:sz w:val="28"/>
                <w:szCs w:val="28"/>
                <w:lang w:val="en-US"/>
              </w:rPr>
              <w:t>yoki</w:t>
            </w:r>
            <w:r w:rsidRPr="00506FED">
              <w:rPr>
                <w:noProof/>
                <w:sz w:val="28"/>
                <w:szCs w:val="28"/>
              </w:rPr>
              <w:t xml:space="preserve"> </w:t>
            </w:r>
            <w:r w:rsidRPr="00506FED">
              <w:rPr>
                <w:noProof/>
                <w:sz w:val="28"/>
                <w:szCs w:val="28"/>
                <w:lang w:val="en-US"/>
              </w:rPr>
              <w:t>kompyuter</w:t>
            </w:r>
            <w:r w:rsidRPr="00506FED">
              <w:rPr>
                <w:noProof/>
                <w:sz w:val="28"/>
                <w:szCs w:val="28"/>
              </w:rPr>
              <w:t xml:space="preserve"> </w:t>
            </w:r>
            <w:r w:rsidRPr="00506FED">
              <w:rPr>
                <w:noProof/>
                <w:sz w:val="28"/>
                <w:szCs w:val="28"/>
                <w:lang w:val="en-US"/>
              </w:rPr>
              <w:t>tarmog</w:t>
            </w:r>
            <w:r w:rsidRPr="00506FED">
              <w:rPr>
                <w:noProof/>
                <w:sz w:val="28"/>
                <w:szCs w:val="28"/>
              </w:rPr>
              <w:t>‘</w:t>
            </w:r>
            <w:r w:rsidRPr="00506FED">
              <w:rPr>
                <w:noProof/>
                <w:sz w:val="28"/>
                <w:szCs w:val="28"/>
                <w:lang w:val="en-US"/>
              </w:rPr>
              <w:t>ining</w:t>
            </w:r>
            <w:r w:rsidRPr="00506FED">
              <w:rPr>
                <w:noProof/>
                <w:sz w:val="28"/>
                <w:szCs w:val="28"/>
              </w:rPr>
              <w:t xml:space="preserve"> </w:t>
            </w:r>
            <w:r w:rsidRPr="00506FED">
              <w:rPr>
                <w:noProof/>
                <w:sz w:val="28"/>
                <w:szCs w:val="28"/>
                <w:lang w:val="en-US"/>
              </w:rPr>
              <w:t>chetki</w:t>
            </w:r>
            <w:r w:rsidRPr="00506FED">
              <w:rPr>
                <w:noProof/>
                <w:sz w:val="28"/>
                <w:szCs w:val="28"/>
              </w:rPr>
              <w:t xml:space="preserve"> </w:t>
            </w:r>
            <w:r w:rsidRPr="00506FED">
              <w:rPr>
                <w:noProof/>
                <w:sz w:val="28"/>
                <w:szCs w:val="28"/>
                <w:lang w:val="en-US"/>
              </w:rPr>
              <w:t>integratsiyasu</w:t>
            </w:r>
            <w:r w:rsidRPr="00506FED">
              <w:rPr>
                <w:noProof/>
                <w:sz w:val="28"/>
                <w:szCs w:val="28"/>
              </w:rPr>
              <w:t xml:space="preserve"> </w:t>
            </w:r>
            <w:r w:rsidRPr="00506FED">
              <w:rPr>
                <w:noProof/>
                <w:sz w:val="28"/>
                <w:szCs w:val="28"/>
                <w:lang w:val="en-US"/>
              </w:rPr>
              <w:t>uchun</w:t>
            </w:r>
            <w:r w:rsidRPr="00506FED">
              <w:rPr>
                <w:noProof/>
                <w:sz w:val="28"/>
                <w:szCs w:val="28"/>
              </w:rPr>
              <w:t xml:space="preserve"> </w:t>
            </w:r>
            <w:r w:rsidRPr="00506FED">
              <w:rPr>
                <w:noProof/>
                <w:sz w:val="28"/>
                <w:szCs w:val="28"/>
                <w:lang w:val="en-US"/>
              </w:rPr>
              <w:t>xizmat</w:t>
            </w:r>
            <w:r w:rsidRPr="00506FED">
              <w:rPr>
                <w:noProof/>
                <w:sz w:val="28"/>
                <w:szCs w:val="28"/>
              </w:rPr>
              <w:t xml:space="preserve"> </w:t>
            </w:r>
            <w:r w:rsidRPr="00506FED">
              <w:rPr>
                <w:noProof/>
                <w:sz w:val="28"/>
                <w:szCs w:val="28"/>
                <w:lang w:val="en-US"/>
              </w:rPr>
              <w:t>qiladi</w:t>
            </w:r>
            <w:r w:rsidRPr="00506FED">
              <w:rPr>
                <w:noProof/>
                <w:sz w:val="28"/>
                <w:szCs w:val="28"/>
              </w:rPr>
              <w:t>.</w:t>
            </w:r>
          </w:p>
          <w:p w14:paraId="2BC4864E" w14:textId="77777777" w:rsidR="00924A19" w:rsidRPr="00506FED" w:rsidRDefault="00924A19" w:rsidP="00971A2C">
            <w:pPr>
              <w:jc w:val="both"/>
              <w:rPr>
                <w:noProof/>
                <w:lang w:val="en-US"/>
              </w:rPr>
            </w:pPr>
            <w:r w:rsidRPr="00506FED">
              <w:rPr>
                <w:noProof/>
                <w:lang w:val="en-US"/>
              </w:rPr>
              <w:t>Izoh</w:t>
            </w:r>
            <w:r w:rsidRPr="00506FED">
              <w:rPr>
                <w:noProof/>
                <w:sz w:val="28"/>
                <w:szCs w:val="28"/>
                <w:lang w:val="en-US"/>
              </w:rPr>
              <w:t xml:space="preserve"> </w:t>
            </w:r>
            <w:r w:rsidR="009E0FDE" w:rsidRPr="00506FED">
              <w:rPr>
                <w:noProof/>
                <w:sz w:val="28"/>
                <w:szCs w:val="28"/>
                <w:lang w:val="en-US"/>
              </w:rPr>
              <w:t>–</w:t>
            </w:r>
            <w:r w:rsidRPr="00506FED">
              <w:rPr>
                <w:noProof/>
                <w:sz w:val="28"/>
                <w:szCs w:val="28"/>
                <w:lang w:val="en-US"/>
              </w:rPr>
              <w:t xml:space="preserve"> </w:t>
            </w:r>
            <w:r w:rsidRPr="00506FED">
              <w:rPr>
                <w:i/>
                <w:noProof/>
                <w:lang w:val="en-US"/>
              </w:rPr>
              <w:t>CSTA</w:t>
            </w:r>
            <w:r w:rsidRPr="00506FED">
              <w:rPr>
                <w:noProof/>
                <w:lang w:val="en-US"/>
              </w:rPr>
              <w:t xml:space="preserve"> protokolini amalga oshirish </w:t>
            </w:r>
            <w:r w:rsidRPr="00506FED">
              <w:rPr>
                <w:i/>
                <w:noProof/>
                <w:lang w:val="en-US"/>
              </w:rPr>
              <w:t>ECMA-179</w:t>
            </w:r>
            <w:r w:rsidRPr="00506FED">
              <w:rPr>
                <w:noProof/>
                <w:lang w:val="en-US"/>
              </w:rPr>
              <w:t xml:space="preserve"> </w:t>
            </w:r>
            <w:r w:rsidRPr="00506FED">
              <w:rPr>
                <w:i/>
                <w:noProof/>
                <w:lang w:val="en-US"/>
              </w:rPr>
              <w:t>(Services for Computer Supported Telecommunication Applications)</w:t>
            </w:r>
            <w:r w:rsidRPr="00506FED">
              <w:rPr>
                <w:noProof/>
                <w:lang w:val="en-US"/>
              </w:rPr>
              <w:t xml:space="preserve"> va </w:t>
            </w:r>
            <w:r w:rsidRPr="00506FED">
              <w:rPr>
                <w:i/>
                <w:noProof/>
                <w:lang w:val="en-US"/>
              </w:rPr>
              <w:t>ECMA-180</w:t>
            </w:r>
            <w:r w:rsidRPr="00506FED">
              <w:rPr>
                <w:noProof/>
                <w:lang w:val="en-US"/>
              </w:rPr>
              <w:t xml:space="preserve"> </w:t>
            </w:r>
            <w:r w:rsidRPr="00506FED">
              <w:rPr>
                <w:i/>
                <w:noProof/>
                <w:lang w:val="en-US"/>
              </w:rPr>
              <w:t>(Protocol for Computer Supported Telecommunication Applications),</w:t>
            </w:r>
            <w:r w:rsidRPr="00506FED">
              <w:rPr>
                <w:noProof/>
                <w:lang w:val="en-US"/>
              </w:rPr>
              <w:t xml:space="preserve"> qisman </w:t>
            </w:r>
            <w:r w:rsidRPr="00506FED">
              <w:rPr>
                <w:i/>
                <w:noProof/>
                <w:lang w:val="en-US"/>
              </w:rPr>
              <w:t>ECMA-217</w:t>
            </w:r>
            <w:r w:rsidRPr="00506FED">
              <w:rPr>
                <w:noProof/>
                <w:lang w:val="en-US"/>
              </w:rPr>
              <w:t xml:space="preserve"> va </w:t>
            </w:r>
            <w:r w:rsidRPr="00506FED">
              <w:rPr>
                <w:i/>
                <w:noProof/>
                <w:lang w:val="en-US"/>
              </w:rPr>
              <w:t>ECMA-218</w:t>
            </w:r>
            <w:r w:rsidRPr="00506FED">
              <w:rPr>
                <w:noProof/>
                <w:lang w:val="en-US"/>
              </w:rPr>
              <w:t xml:space="preserve"> </w:t>
            </w:r>
            <w:r w:rsidRPr="00506FED">
              <w:rPr>
                <w:i/>
                <w:noProof/>
                <w:lang w:val="en-US"/>
              </w:rPr>
              <w:t>(Phase II),</w:t>
            </w:r>
            <w:r w:rsidRPr="00506FED">
              <w:rPr>
                <w:noProof/>
                <w:lang w:val="en-US"/>
              </w:rPr>
              <w:t xml:space="preserve"> shuningdek, </w:t>
            </w:r>
            <w:r w:rsidRPr="00506FED">
              <w:rPr>
                <w:i/>
                <w:noProof/>
                <w:lang w:val="en-US"/>
              </w:rPr>
              <w:t xml:space="preserve">ECMA-269 (Phase III) </w:t>
            </w:r>
            <w:r w:rsidRPr="00506FED">
              <w:rPr>
                <w:noProof/>
                <w:lang w:val="en-US"/>
              </w:rPr>
              <w:t>standartlariga asoslanadi.</w:t>
            </w:r>
          </w:p>
          <w:p w14:paraId="2D613AA6" w14:textId="77777777" w:rsidR="00924A19" w:rsidRPr="00506FED" w:rsidRDefault="00924A19" w:rsidP="00971A2C">
            <w:pPr>
              <w:ind w:firstLine="708"/>
              <w:jc w:val="both"/>
              <w:rPr>
                <w:lang w:val="en-US"/>
              </w:rPr>
            </w:pPr>
          </w:p>
          <w:p w14:paraId="0613C3C1" w14:textId="77777777" w:rsidR="00924A19" w:rsidRPr="00506FED" w:rsidRDefault="00924A19" w:rsidP="00971A2C">
            <w:pPr>
              <w:jc w:val="both"/>
              <w:rPr>
                <w:noProof/>
                <w:sz w:val="28"/>
                <w:szCs w:val="28"/>
              </w:rPr>
            </w:pPr>
            <w:r w:rsidRPr="00506FED">
              <w:rPr>
                <w:noProof/>
                <w:sz w:val="28"/>
                <w:szCs w:val="28"/>
              </w:rPr>
              <w:t xml:space="preserve">CSTA компьютер телефонияси иловалари хизматлари АТС ва компьютер ёки компьютер тармоғини </w:t>
            </w:r>
            <w:r w:rsidRPr="00864895">
              <w:rPr>
                <w:noProof/>
                <w:sz w:val="28"/>
                <w:szCs w:val="28"/>
              </w:rPr>
              <w:t>четки</w:t>
            </w:r>
            <w:r w:rsidRPr="00506FED">
              <w:rPr>
                <w:noProof/>
                <w:sz w:val="28"/>
                <w:szCs w:val="28"/>
              </w:rPr>
              <w:t xml:space="preserve"> интеграцияси учун хизмат қилади.</w:t>
            </w:r>
          </w:p>
          <w:p w14:paraId="3F498799" w14:textId="77777777" w:rsidR="00924A19" w:rsidRDefault="00924A19" w:rsidP="00971A2C">
            <w:pPr>
              <w:tabs>
                <w:tab w:val="left" w:pos="675"/>
                <w:tab w:val="left" w:pos="4743"/>
                <w:tab w:val="left" w:pos="9322"/>
              </w:tabs>
              <w:jc w:val="both"/>
              <w:rPr>
                <w:noProof/>
              </w:rPr>
            </w:pPr>
            <w:r w:rsidRPr="00506FED">
              <w:rPr>
                <w:noProof/>
              </w:rPr>
              <w:t xml:space="preserve">Изоҳ </w:t>
            </w:r>
            <w:r w:rsidR="009E0FDE" w:rsidRPr="00506FED">
              <w:rPr>
                <w:noProof/>
              </w:rPr>
              <w:t>–</w:t>
            </w:r>
            <w:r w:rsidRPr="00506FED">
              <w:rPr>
                <w:noProof/>
              </w:rPr>
              <w:t xml:space="preserve">  </w:t>
            </w:r>
            <w:r w:rsidRPr="00506FED">
              <w:rPr>
                <w:noProof/>
                <w:lang w:val="en-US"/>
              </w:rPr>
              <w:t>CSTA</w:t>
            </w:r>
            <w:r w:rsidRPr="00506FED">
              <w:rPr>
                <w:noProof/>
              </w:rPr>
              <w:t xml:space="preserve"> протоколини амалга ошириш </w:t>
            </w:r>
            <w:r w:rsidRPr="00506FED">
              <w:rPr>
                <w:noProof/>
                <w:lang w:val="en-US"/>
              </w:rPr>
              <w:t>ECMA</w:t>
            </w:r>
            <w:r w:rsidRPr="00506FED">
              <w:rPr>
                <w:noProof/>
              </w:rPr>
              <w:t>-179 (</w:t>
            </w:r>
            <w:r w:rsidRPr="00506FED">
              <w:rPr>
                <w:noProof/>
                <w:lang w:val="en-US"/>
              </w:rPr>
              <w:t>Services</w:t>
            </w:r>
            <w:r w:rsidRPr="00506FED">
              <w:rPr>
                <w:noProof/>
              </w:rPr>
              <w:t xml:space="preserve"> </w:t>
            </w:r>
            <w:r w:rsidRPr="00506FED">
              <w:rPr>
                <w:noProof/>
                <w:lang w:val="en-US"/>
              </w:rPr>
              <w:t>for</w:t>
            </w:r>
            <w:r w:rsidRPr="00506FED">
              <w:rPr>
                <w:noProof/>
              </w:rPr>
              <w:t xml:space="preserve"> </w:t>
            </w:r>
            <w:r w:rsidRPr="00506FED">
              <w:rPr>
                <w:noProof/>
                <w:lang w:val="en-US"/>
              </w:rPr>
              <w:t>Computer</w:t>
            </w:r>
            <w:r w:rsidRPr="00506FED">
              <w:rPr>
                <w:noProof/>
              </w:rPr>
              <w:t xml:space="preserve"> </w:t>
            </w:r>
            <w:r w:rsidRPr="00506FED">
              <w:rPr>
                <w:noProof/>
                <w:lang w:val="en-US"/>
              </w:rPr>
              <w:t>Supported</w:t>
            </w:r>
            <w:r w:rsidRPr="00506FED">
              <w:rPr>
                <w:noProof/>
              </w:rPr>
              <w:t xml:space="preserve"> </w:t>
            </w:r>
            <w:r w:rsidRPr="00506FED">
              <w:rPr>
                <w:noProof/>
                <w:lang w:val="en-US"/>
              </w:rPr>
              <w:t>Telecommunication</w:t>
            </w:r>
            <w:r w:rsidRPr="00506FED">
              <w:rPr>
                <w:noProof/>
              </w:rPr>
              <w:t xml:space="preserve"> </w:t>
            </w:r>
            <w:r w:rsidRPr="00506FED">
              <w:rPr>
                <w:noProof/>
                <w:lang w:val="en-US"/>
              </w:rPr>
              <w:t>Applications</w:t>
            </w:r>
            <w:r w:rsidRPr="00506FED">
              <w:rPr>
                <w:noProof/>
              </w:rPr>
              <w:t xml:space="preserve">) ва </w:t>
            </w:r>
            <w:r w:rsidRPr="00506FED">
              <w:rPr>
                <w:noProof/>
                <w:lang w:val="en-US"/>
              </w:rPr>
              <w:t>ECMA</w:t>
            </w:r>
            <w:r w:rsidRPr="00506FED">
              <w:rPr>
                <w:noProof/>
              </w:rPr>
              <w:t>-180 (</w:t>
            </w:r>
            <w:r w:rsidRPr="00506FED">
              <w:rPr>
                <w:noProof/>
                <w:lang w:val="en-US"/>
              </w:rPr>
              <w:t>Protocol</w:t>
            </w:r>
            <w:r w:rsidRPr="00506FED">
              <w:rPr>
                <w:noProof/>
              </w:rPr>
              <w:t xml:space="preserve"> </w:t>
            </w:r>
            <w:r w:rsidRPr="00506FED">
              <w:rPr>
                <w:noProof/>
                <w:lang w:val="en-US"/>
              </w:rPr>
              <w:t>for</w:t>
            </w:r>
            <w:r w:rsidRPr="00506FED">
              <w:rPr>
                <w:noProof/>
              </w:rPr>
              <w:t xml:space="preserve"> </w:t>
            </w:r>
            <w:r w:rsidRPr="00506FED">
              <w:rPr>
                <w:noProof/>
                <w:lang w:val="en-US"/>
              </w:rPr>
              <w:t>Computer</w:t>
            </w:r>
            <w:r w:rsidRPr="00506FED">
              <w:rPr>
                <w:noProof/>
              </w:rPr>
              <w:t xml:space="preserve"> </w:t>
            </w:r>
            <w:r w:rsidRPr="00506FED">
              <w:rPr>
                <w:noProof/>
                <w:lang w:val="en-US"/>
              </w:rPr>
              <w:t>Supported</w:t>
            </w:r>
            <w:r w:rsidRPr="00506FED">
              <w:rPr>
                <w:noProof/>
              </w:rPr>
              <w:t xml:space="preserve"> </w:t>
            </w:r>
            <w:r w:rsidRPr="00506FED">
              <w:rPr>
                <w:noProof/>
                <w:lang w:val="en-US"/>
              </w:rPr>
              <w:t>Telecommunication</w:t>
            </w:r>
            <w:r w:rsidRPr="00506FED">
              <w:rPr>
                <w:noProof/>
              </w:rPr>
              <w:t xml:space="preserve"> </w:t>
            </w:r>
            <w:r w:rsidRPr="00506FED">
              <w:rPr>
                <w:noProof/>
                <w:lang w:val="en-US"/>
              </w:rPr>
              <w:t>Applications</w:t>
            </w:r>
            <w:r w:rsidRPr="00506FED">
              <w:rPr>
                <w:noProof/>
              </w:rPr>
              <w:t xml:space="preserve">), қисман  </w:t>
            </w:r>
            <w:r w:rsidRPr="00506FED">
              <w:rPr>
                <w:noProof/>
                <w:lang w:val="en-US"/>
              </w:rPr>
              <w:t>ECMA</w:t>
            </w:r>
            <w:r w:rsidRPr="00506FED">
              <w:rPr>
                <w:noProof/>
              </w:rPr>
              <w:t xml:space="preserve">-217 ва </w:t>
            </w:r>
            <w:r w:rsidRPr="00506FED">
              <w:rPr>
                <w:noProof/>
                <w:lang w:val="en-US"/>
              </w:rPr>
              <w:t>ECMA</w:t>
            </w:r>
            <w:r w:rsidRPr="00506FED">
              <w:rPr>
                <w:noProof/>
              </w:rPr>
              <w:t>-218 (</w:t>
            </w:r>
            <w:r w:rsidRPr="00506FED">
              <w:rPr>
                <w:noProof/>
                <w:lang w:val="en-US"/>
              </w:rPr>
              <w:t>Phase</w:t>
            </w:r>
            <w:r w:rsidRPr="00506FED">
              <w:rPr>
                <w:noProof/>
              </w:rPr>
              <w:t xml:space="preserve"> </w:t>
            </w:r>
            <w:r w:rsidRPr="00506FED">
              <w:rPr>
                <w:noProof/>
                <w:lang w:val="en-US"/>
              </w:rPr>
              <w:t>II</w:t>
            </w:r>
            <w:r w:rsidRPr="00506FED">
              <w:rPr>
                <w:noProof/>
              </w:rPr>
              <w:t xml:space="preserve">), шунингдек, </w:t>
            </w:r>
            <w:r w:rsidRPr="00506FED">
              <w:rPr>
                <w:noProof/>
                <w:lang w:val="en-US"/>
              </w:rPr>
              <w:t>ECMA</w:t>
            </w:r>
            <w:r w:rsidRPr="00506FED">
              <w:rPr>
                <w:noProof/>
              </w:rPr>
              <w:t>-269 (</w:t>
            </w:r>
            <w:r w:rsidRPr="00506FED">
              <w:rPr>
                <w:noProof/>
                <w:lang w:val="en-US"/>
              </w:rPr>
              <w:t>Phase</w:t>
            </w:r>
            <w:r w:rsidRPr="00506FED">
              <w:rPr>
                <w:noProof/>
              </w:rPr>
              <w:t xml:space="preserve"> </w:t>
            </w:r>
            <w:r w:rsidRPr="00506FED">
              <w:rPr>
                <w:noProof/>
                <w:lang w:val="en-US"/>
              </w:rPr>
              <w:t>III</w:t>
            </w:r>
            <w:r w:rsidRPr="00506FED">
              <w:rPr>
                <w:noProof/>
              </w:rPr>
              <w:t>) стандартларига асосланади.</w:t>
            </w:r>
          </w:p>
          <w:p w14:paraId="02E3D32D" w14:textId="77777777" w:rsidR="002F402D" w:rsidRPr="00506FED" w:rsidRDefault="002F402D" w:rsidP="00971A2C">
            <w:pPr>
              <w:tabs>
                <w:tab w:val="left" w:pos="675"/>
                <w:tab w:val="left" w:pos="4743"/>
                <w:tab w:val="left" w:pos="9322"/>
              </w:tabs>
              <w:jc w:val="both"/>
              <w:rPr>
                <w:sz w:val="28"/>
                <w:szCs w:val="28"/>
              </w:rPr>
            </w:pPr>
          </w:p>
        </w:tc>
      </w:tr>
      <w:tr w:rsidR="00924A19" w:rsidRPr="00506FED" w14:paraId="2A48FF46" w14:textId="77777777">
        <w:trPr>
          <w:tblCellSpacing w:w="0" w:type="dxa"/>
          <w:jc w:val="center"/>
        </w:trPr>
        <w:tc>
          <w:tcPr>
            <w:tcW w:w="2007" w:type="pct"/>
          </w:tcPr>
          <w:p w14:paraId="3662A295" w14:textId="77777777" w:rsidR="00924A19" w:rsidRPr="00506FED" w:rsidRDefault="00924A19" w:rsidP="004B01A7">
            <w:pPr>
              <w:rPr>
                <w:b/>
                <w:snapToGrid w:val="0"/>
                <w:sz w:val="28"/>
                <w:szCs w:val="28"/>
              </w:rPr>
            </w:pPr>
            <w:r w:rsidRPr="00506FED">
              <w:rPr>
                <w:b/>
                <w:snapToGrid w:val="0"/>
                <w:sz w:val="28"/>
                <w:szCs w:val="28"/>
              </w:rPr>
              <w:t xml:space="preserve">Услуги распределения </w:t>
            </w:r>
            <w:r w:rsidRPr="00506FED">
              <w:rPr>
                <w:b/>
                <w:snapToGrid w:val="0"/>
                <w:sz w:val="28"/>
                <w:szCs w:val="28"/>
              </w:rPr>
              <w:br/>
            </w:r>
            <w:r w:rsidRPr="00506FED">
              <w:rPr>
                <w:b/>
                <w:snapToGrid w:val="0"/>
                <w:sz w:val="28"/>
                <w:szCs w:val="28"/>
              </w:rPr>
              <w:lastRenderedPageBreak/>
              <w:t xml:space="preserve">программ ТВ высокой </w:t>
            </w:r>
            <w:r w:rsidRPr="00506FED">
              <w:rPr>
                <w:b/>
                <w:snapToGrid w:val="0"/>
                <w:sz w:val="28"/>
                <w:szCs w:val="28"/>
              </w:rPr>
              <w:br/>
              <w:t xml:space="preserve">четкости (HDTV) и ТВ </w:t>
            </w:r>
          </w:p>
          <w:p w14:paraId="0103F0BF" w14:textId="77777777" w:rsidR="00924A19" w:rsidRPr="00506FED" w:rsidRDefault="00924A19" w:rsidP="004B01A7">
            <w:pPr>
              <w:rPr>
                <w:b/>
                <w:snapToGrid w:val="0"/>
                <w:sz w:val="28"/>
                <w:szCs w:val="28"/>
              </w:rPr>
            </w:pPr>
            <w:r w:rsidRPr="00506FED">
              <w:rPr>
                <w:b/>
                <w:snapToGrid w:val="0"/>
                <w:sz w:val="28"/>
                <w:szCs w:val="28"/>
              </w:rPr>
              <w:t>обычного качества</w:t>
            </w:r>
          </w:p>
          <w:p w14:paraId="0F376EDC" w14:textId="77777777" w:rsidR="00924A19" w:rsidRPr="00506FED" w:rsidRDefault="00924A19" w:rsidP="00A64EC8">
            <w:pPr>
              <w:tabs>
                <w:tab w:val="left" w:pos="0"/>
                <w:tab w:val="left" w:pos="9321"/>
              </w:tabs>
              <w:rPr>
                <w:sz w:val="28"/>
                <w:szCs w:val="28"/>
              </w:rPr>
            </w:pPr>
            <w:proofErr w:type="spellStart"/>
            <w:r w:rsidRPr="00506FED">
              <w:rPr>
                <w:b/>
                <w:sz w:val="28"/>
                <w:szCs w:val="28"/>
              </w:rPr>
              <w:t>uz</w:t>
            </w:r>
            <w:proofErr w:type="spellEnd"/>
            <w:r w:rsidRPr="00506FED">
              <w:rPr>
                <w:sz w:val="28"/>
                <w:szCs w:val="28"/>
              </w:rPr>
              <w:t xml:space="preserve"> - </w:t>
            </w:r>
            <w:proofErr w:type="spellStart"/>
            <w:r w:rsidRPr="00506FED">
              <w:rPr>
                <w:sz w:val="28"/>
                <w:szCs w:val="28"/>
                <w:lang w:val="en-US"/>
              </w:rPr>
              <w:t>yuqori</w:t>
            </w:r>
            <w:proofErr w:type="spellEnd"/>
            <w:r w:rsidRPr="00506FED">
              <w:rPr>
                <w:sz w:val="28"/>
                <w:szCs w:val="28"/>
              </w:rPr>
              <w:t xml:space="preserve"> </w:t>
            </w:r>
            <w:proofErr w:type="spellStart"/>
            <w:r w:rsidRPr="00506FED">
              <w:rPr>
                <w:sz w:val="28"/>
                <w:szCs w:val="28"/>
                <w:lang w:val="en-US"/>
              </w:rPr>
              <w:t>aniqlikdagi</w:t>
            </w:r>
            <w:proofErr w:type="spellEnd"/>
            <w:r w:rsidRPr="00506FED">
              <w:rPr>
                <w:sz w:val="28"/>
                <w:szCs w:val="28"/>
              </w:rPr>
              <w:t xml:space="preserve"> </w:t>
            </w:r>
            <w:r w:rsidRPr="00506FED">
              <w:rPr>
                <w:sz w:val="28"/>
                <w:szCs w:val="28"/>
                <w:lang w:val="en-US"/>
              </w:rPr>
              <w:t>TV</w:t>
            </w:r>
            <w:r w:rsidRPr="00506FED">
              <w:rPr>
                <w:sz w:val="28"/>
                <w:szCs w:val="28"/>
              </w:rPr>
              <w:t xml:space="preserve"> </w:t>
            </w:r>
            <w:r w:rsidRPr="00506FED">
              <w:rPr>
                <w:i/>
                <w:sz w:val="28"/>
                <w:szCs w:val="28"/>
              </w:rPr>
              <w:t>(HDTV)</w:t>
            </w:r>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od</w:t>
            </w:r>
            <w:r w:rsidR="008733E7" w:rsidRPr="00506FED">
              <w:rPr>
                <w:sz w:val="28"/>
                <w:szCs w:val="28"/>
                <w:lang w:val="en-US"/>
              </w:rPr>
              <w:t>diy</w:t>
            </w:r>
            <w:proofErr w:type="spellEnd"/>
            <w:r w:rsidRPr="00506FED">
              <w:rPr>
                <w:sz w:val="28"/>
                <w:szCs w:val="28"/>
              </w:rPr>
              <w:t xml:space="preserve"> </w:t>
            </w:r>
            <w:proofErr w:type="spellStart"/>
            <w:r w:rsidRPr="00506FED">
              <w:rPr>
                <w:sz w:val="28"/>
                <w:szCs w:val="28"/>
                <w:lang w:val="en-US"/>
              </w:rPr>
              <w:t>sifatli</w:t>
            </w:r>
            <w:proofErr w:type="spellEnd"/>
            <w:r w:rsidRPr="00506FED">
              <w:rPr>
                <w:sz w:val="28"/>
                <w:szCs w:val="28"/>
              </w:rPr>
              <w:t xml:space="preserve"> </w:t>
            </w:r>
            <w:r w:rsidRPr="00506FED">
              <w:rPr>
                <w:sz w:val="28"/>
                <w:szCs w:val="28"/>
                <w:lang w:val="en-US"/>
              </w:rPr>
              <w:t>TV</w:t>
            </w:r>
            <w:r w:rsidRPr="00506FED">
              <w:rPr>
                <w:sz w:val="28"/>
                <w:szCs w:val="28"/>
              </w:rPr>
              <w:t xml:space="preserve"> </w:t>
            </w:r>
            <w:proofErr w:type="spellStart"/>
            <w:r w:rsidRPr="00506FED">
              <w:rPr>
                <w:sz w:val="28"/>
                <w:szCs w:val="28"/>
                <w:lang w:val="en-US"/>
              </w:rPr>
              <w:t>dasturlarini</w:t>
            </w:r>
            <w:proofErr w:type="spellEnd"/>
            <w:r w:rsidRPr="00506FED">
              <w:rPr>
                <w:sz w:val="28"/>
                <w:szCs w:val="28"/>
              </w:rPr>
              <w:t xml:space="preserve"> </w:t>
            </w:r>
            <w:proofErr w:type="spellStart"/>
            <w:r w:rsidRPr="00506FED">
              <w:rPr>
                <w:sz w:val="28"/>
                <w:szCs w:val="28"/>
                <w:lang w:val="en-US"/>
              </w:rPr>
              <w:t>taqsimlash</w:t>
            </w:r>
            <w:proofErr w:type="spellEnd"/>
            <w:r w:rsidRPr="00506FED">
              <w:rPr>
                <w:sz w:val="28"/>
                <w:szCs w:val="28"/>
              </w:rPr>
              <w:t xml:space="preserve"> </w:t>
            </w:r>
            <w:proofErr w:type="spellStart"/>
            <w:r w:rsidRPr="00506FED">
              <w:rPr>
                <w:sz w:val="28"/>
                <w:szCs w:val="28"/>
                <w:lang w:val="en-US"/>
              </w:rPr>
              <w:t>xizmatlari</w:t>
            </w:r>
            <w:proofErr w:type="spellEnd"/>
          </w:p>
          <w:p w14:paraId="5CA4AC7D" w14:textId="77777777" w:rsidR="00924A19" w:rsidRPr="00506FED" w:rsidRDefault="00924A19" w:rsidP="00A64EC8">
            <w:pPr>
              <w:tabs>
                <w:tab w:val="left" w:pos="0"/>
                <w:tab w:val="left" w:pos="9321"/>
              </w:tabs>
              <w:rPr>
                <w:sz w:val="28"/>
                <w:szCs w:val="28"/>
              </w:rPr>
            </w:pPr>
            <w:r w:rsidRPr="00506FED">
              <w:rPr>
                <w:sz w:val="28"/>
                <w:szCs w:val="28"/>
              </w:rPr>
              <w:t xml:space="preserve">      </w:t>
            </w:r>
            <w:proofErr w:type="spellStart"/>
            <w:r w:rsidRPr="00506FED">
              <w:rPr>
                <w:sz w:val="28"/>
                <w:szCs w:val="28"/>
              </w:rPr>
              <w:t>юқори</w:t>
            </w:r>
            <w:proofErr w:type="spellEnd"/>
            <w:r w:rsidRPr="00506FED">
              <w:rPr>
                <w:sz w:val="28"/>
                <w:szCs w:val="28"/>
              </w:rPr>
              <w:t xml:space="preserve"> </w:t>
            </w:r>
            <w:proofErr w:type="spellStart"/>
            <w:r w:rsidRPr="00506FED">
              <w:rPr>
                <w:sz w:val="28"/>
                <w:szCs w:val="28"/>
              </w:rPr>
              <w:t>аниқликдаги</w:t>
            </w:r>
            <w:proofErr w:type="spellEnd"/>
            <w:r w:rsidRPr="00506FED">
              <w:rPr>
                <w:sz w:val="28"/>
                <w:szCs w:val="28"/>
              </w:rPr>
              <w:t xml:space="preserve"> ТВ (</w:t>
            </w:r>
            <w:r w:rsidRPr="00506FED">
              <w:rPr>
                <w:sz w:val="28"/>
                <w:szCs w:val="28"/>
                <w:lang w:val="en-US"/>
              </w:rPr>
              <w:t>HDTV</w:t>
            </w:r>
            <w:r w:rsidRPr="00506FED">
              <w:rPr>
                <w:sz w:val="28"/>
                <w:szCs w:val="28"/>
              </w:rPr>
              <w:t xml:space="preserve">) </w:t>
            </w:r>
            <w:proofErr w:type="spellStart"/>
            <w:r w:rsidRPr="00506FED">
              <w:rPr>
                <w:sz w:val="28"/>
                <w:szCs w:val="28"/>
              </w:rPr>
              <w:t>ва</w:t>
            </w:r>
            <w:proofErr w:type="spellEnd"/>
            <w:r w:rsidRPr="00506FED">
              <w:rPr>
                <w:sz w:val="28"/>
                <w:szCs w:val="28"/>
              </w:rPr>
              <w:t xml:space="preserve"> </w:t>
            </w:r>
            <w:proofErr w:type="spellStart"/>
            <w:r w:rsidRPr="00506FED">
              <w:rPr>
                <w:sz w:val="28"/>
                <w:szCs w:val="28"/>
              </w:rPr>
              <w:t>од</w:t>
            </w:r>
            <w:r w:rsidR="008733E7" w:rsidRPr="00506FED">
              <w:rPr>
                <w:sz w:val="28"/>
                <w:szCs w:val="28"/>
              </w:rPr>
              <w:t>дий</w:t>
            </w:r>
            <w:proofErr w:type="spellEnd"/>
            <w:r w:rsidRPr="00506FED">
              <w:rPr>
                <w:sz w:val="28"/>
                <w:szCs w:val="28"/>
              </w:rPr>
              <w:t xml:space="preserve"> </w:t>
            </w:r>
            <w:proofErr w:type="spellStart"/>
            <w:r w:rsidRPr="00506FED">
              <w:rPr>
                <w:sz w:val="28"/>
                <w:szCs w:val="28"/>
              </w:rPr>
              <w:t>сифатли</w:t>
            </w:r>
            <w:proofErr w:type="spellEnd"/>
            <w:r w:rsidRPr="00506FED">
              <w:rPr>
                <w:sz w:val="28"/>
                <w:szCs w:val="28"/>
              </w:rPr>
              <w:t xml:space="preserve"> ТВ </w:t>
            </w:r>
            <w:proofErr w:type="spellStart"/>
            <w:r w:rsidRPr="00506FED">
              <w:rPr>
                <w:sz w:val="28"/>
                <w:szCs w:val="28"/>
              </w:rPr>
              <w:t>дастурларини</w:t>
            </w:r>
            <w:proofErr w:type="spellEnd"/>
            <w:r w:rsidRPr="00506FED">
              <w:rPr>
                <w:sz w:val="28"/>
                <w:szCs w:val="28"/>
              </w:rPr>
              <w:t xml:space="preserve"> </w:t>
            </w:r>
            <w:proofErr w:type="spellStart"/>
            <w:r w:rsidRPr="00506FED">
              <w:rPr>
                <w:sz w:val="28"/>
                <w:szCs w:val="28"/>
              </w:rPr>
              <w:t>тақсимлаш</w:t>
            </w:r>
            <w:proofErr w:type="spellEnd"/>
            <w:r w:rsidRPr="00506FED">
              <w:rPr>
                <w:sz w:val="28"/>
                <w:szCs w:val="28"/>
              </w:rPr>
              <w:t xml:space="preserve"> </w:t>
            </w:r>
            <w:r w:rsidRPr="00506FED">
              <w:rPr>
                <w:sz w:val="28"/>
                <w:szCs w:val="28"/>
              </w:rPr>
              <w:br/>
            </w:r>
            <w:proofErr w:type="spellStart"/>
            <w:r w:rsidRPr="00506FED">
              <w:rPr>
                <w:sz w:val="28"/>
                <w:szCs w:val="28"/>
              </w:rPr>
              <w:t>хизматлари</w:t>
            </w:r>
            <w:proofErr w:type="spellEnd"/>
          </w:p>
          <w:p w14:paraId="347A1017" w14:textId="77777777" w:rsidR="00924A19" w:rsidRPr="000466FA" w:rsidRDefault="00924A19" w:rsidP="004B01A7">
            <w:pPr>
              <w:tabs>
                <w:tab w:val="left" w:pos="0"/>
                <w:tab w:val="left" w:pos="9321"/>
              </w:tabs>
              <w:rPr>
                <w:snapToGrid w:val="0"/>
                <w:sz w:val="28"/>
                <w:lang w:val="en-US"/>
              </w:rPr>
            </w:pPr>
            <w:proofErr w:type="spellStart"/>
            <w:r w:rsidRPr="00506FED">
              <w:rPr>
                <w:b/>
                <w:sz w:val="28"/>
                <w:szCs w:val="28"/>
                <w:lang w:val="en-US"/>
              </w:rPr>
              <w:t>en</w:t>
            </w:r>
            <w:proofErr w:type="spellEnd"/>
            <w:r w:rsidRPr="00506FED">
              <w:rPr>
                <w:sz w:val="28"/>
                <w:szCs w:val="28"/>
                <w:lang w:val="en-US"/>
              </w:rPr>
              <w:t xml:space="preserve"> - </w:t>
            </w:r>
            <w:proofErr w:type="gramStart"/>
            <w:r w:rsidRPr="00506FED">
              <w:rPr>
                <w:snapToGrid w:val="0"/>
                <w:sz w:val="28"/>
                <w:lang w:val="en-GB"/>
              </w:rPr>
              <w:t>high definition</w:t>
            </w:r>
            <w:proofErr w:type="gramEnd"/>
            <w:r w:rsidRPr="00506FED">
              <w:rPr>
                <w:snapToGrid w:val="0"/>
                <w:sz w:val="28"/>
                <w:lang w:val="en-GB"/>
              </w:rPr>
              <w:t xml:space="preserve"> TV and </w:t>
            </w:r>
            <w:r w:rsidRPr="00506FED">
              <w:rPr>
                <w:snapToGrid w:val="0"/>
                <w:sz w:val="28"/>
                <w:lang w:val="en-US"/>
              </w:rPr>
              <w:t xml:space="preserve">ordinary </w:t>
            </w:r>
            <w:r w:rsidRPr="00506FED">
              <w:rPr>
                <w:snapToGrid w:val="0"/>
                <w:sz w:val="28"/>
                <w:lang w:val="en-GB"/>
              </w:rPr>
              <w:t>TV distribution services</w:t>
            </w:r>
          </w:p>
          <w:p w14:paraId="49C807E3" w14:textId="77777777" w:rsidR="002F402D" w:rsidRPr="000466FA" w:rsidRDefault="002F402D" w:rsidP="004B01A7">
            <w:pPr>
              <w:tabs>
                <w:tab w:val="left" w:pos="0"/>
                <w:tab w:val="left" w:pos="9321"/>
              </w:tabs>
              <w:rPr>
                <w:sz w:val="28"/>
                <w:szCs w:val="28"/>
                <w:lang w:val="en-US"/>
              </w:rPr>
            </w:pPr>
          </w:p>
        </w:tc>
        <w:tc>
          <w:tcPr>
            <w:tcW w:w="2993" w:type="pct"/>
          </w:tcPr>
          <w:p w14:paraId="19E37EE3" w14:textId="77777777" w:rsidR="00924A19" w:rsidRPr="00506FED" w:rsidRDefault="00924A19" w:rsidP="0069188D">
            <w:pPr>
              <w:jc w:val="both"/>
              <w:rPr>
                <w:snapToGrid w:val="0"/>
                <w:sz w:val="28"/>
                <w:szCs w:val="28"/>
              </w:rPr>
            </w:pPr>
            <w:r w:rsidRPr="00506FED">
              <w:rPr>
                <w:snapToGrid w:val="0"/>
                <w:sz w:val="28"/>
                <w:szCs w:val="28"/>
              </w:rPr>
              <w:lastRenderedPageBreak/>
              <w:t>Услуги, обеспечивающие возможность распре</w:t>
            </w:r>
            <w:r w:rsidRPr="00506FED">
              <w:rPr>
                <w:snapToGrid w:val="0"/>
                <w:sz w:val="28"/>
                <w:szCs w:val="28"/>
              </w:rPr>
              <w:lastRenderedPageBreak/>
              <w:t>деления телевизионных программ с характеристиками HDTV или обычного качества изображения.</w:t>
            </w:r>
          </w:p>
          <w:p w14:paraId="478781C3" w14:textId="77777777" w:rsidR="00924A19" w:rsidRPr="00506FED" w:rsidRDefault="00924A19" w:rsidP="0069188D">
            <w:pPr>
              <w:jc w:val="both"/>
              <w:rPr>
                <w:snapToGrid w:val="0"/>
                <w:sz w:val="28"/>
                <w:szCs w:val="28"/>
              </w:rPr>
            </w:pPr>
          </w:p>
          <w:p w14:paraId="3489F1A1" w14:textId="77777777" w:rsidR="00924A19" w:rsidRPr="00506FED" w:rsidRDefault="00924A19" w:rsidP="0069188D">
            <w:pPr>
              <w:tabs>
                <w:tab w:val="left" w:pos="675"/>
                <w:tab w:val="left" w:pos="4219"/>
                <w:tab w:val="left" w:pos="9321"/>
              </w:tabs>
              <w:jc w:val="both"/>
              <w:rPr>
                <w:sz w:val="28"/>
                <w:szCs w:val="28"/>
              </w:rPr>
            </w:pPr>
            <w:r w:rsidRPr="00506FED">
              <w:rPr>
                <w:i/>
                <w:sz w:val="28"/>
                <w:szCs w:val="28"/>
                <w:lang w:val="en-US"/>
              </w:rPr>
              <w:t>HDTV</w:t>
            </w:r>
            <w:r w:rsidRPr="00506FED">
              <w:rPr>
                <w:i/>
                <w:sz w:val="28"/>
                <w:szCs w:val="28"/>
              </w:rPr>
              <w:t xml:space="preserve"> </w:t>
            </w:r>
            <w:proofErr w:type="spellStart"/>
            <w:r w:rsidR="00DD2AE8">
              <w:rPr>
                <w:sz w:val="28"/>
                <w:szCs w:val="28"/>
                <w:lang w:val="en-US"/>
              </w:rPr>
              <w:t>xarakteristikalari</w:t>
            </w:r>
            <w:r w:rsidR="008733E7" w:rsidRPr="00506FED">
              <w:rPr>
                <w:sz w:val="28"/>
                <w:szCs w:val="28"/>
                <w:lang w:val="en-US"/>
              </w:rPr>
              <w:t>ga</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008733E7" w:rsidRPr="00506FED">
              <w:rPr>
                <w:sz w:val="28"/>
                <w:szCs w:val="28"/>
                <w:lang w:val="en-US"/>
              </w:rPr>
              <w:t>oddiy</w:t>
            </w:r>
            <w:proofErr w:type="spellEnd"/>
            <w:r w:rsidR="008733E7" w:rsidRPr="00506FED">
              <w:rPr>
                <w:sz w:val="28"/>
                <w:szCs w:val="28"/>
              </w:rPr>
              <w:t xml:space="preserve"> </w:t>
            </w:r>
            <w:proofErr w:type="spellStart"/>
            <w:r w:rsidRPr="00506FED">
              <w:rPr>
                <w:sz w:val="28"/>
                <w:szCs w:val="28"/>
                <w:lang w:val="en-US"/>
              </w:rPr>
              <w:t>tasvir</w:t>
            </w:r>
            <w:proofErr w:type="spellEnd"/>
            <w:r w:rsidRPr="00506FED">
              <w:rPr>
                <w:sz w:val="28"/>
                <w:szCs w:val="28"/>
              </w:rPr>
              <w:t xml:space="preserve"> </w:t>
            </w:r>
            <w:proofErr w:type="spellStart"/>
            <w:r w:rsidRPr="00506FED">
              <w:rPr>
                <w:sz w:val="28"/>
                <w:szCs w:val="28"/>
                <w:lang w:val="en-US"/>
              </w:rPr>
              <w:t>sifati</w:t>
            </w:r>
            <w:r w:rsidR="008733E7" w:rsidRPr="00506FED">
              <w:rPr>
                <w:sz w:val="28"/>
                <w:szCs w:val="28"/>
                <w:lang w:val="en-US"/>
              </w:rPr>
              <w:t>ga</w:t>
            </w:r>
            <w:proofErr w:type="spellEnd"/>
            <w:r w:rsidR="008733E7" w:rsidRPr="00506FED">
              <w:rPr>
                <w:sz w:val="28"/>
                <w:szCs w:val="28"/>
              </w:rPr>
              <w:t xml:space="preserve"> </w:t>
            </w:r>
            <w:proofErr w:type="spellStart"/>
            <w:r w:rsidR="008733E7" w:rsidRPr="00506FED">
              <w:rPr>
                <w:sz w:val="28"/>
                <w:szCs w:val="28"/>
                <w:lang w:val="en-US"/>
              </w:rPr>
              <w:t>ega</w:t>
            </w:r>
            <w:proofErr w:type="spellEnd"/>
            <w:r w:rsidRPr="00506FED">
              <w:rPr>
                <w:sz w:val="28"/>
                <w:szCs w:val="28"/>
              </w:rPr>
              <w:t xml:space="preserve"> </w:t>
            </w:r>
            <w:proofErr w:type="spellStart"/>
            <w:r w:rsidRPr="00506FED">
              <w:rPr>
                <w:sz w:val="28"/>
                <w:szCs w:val="28"/>
                <w:lang w:val="en-US"/>
              </w:rPr>
              <w:t>televizion</w:t>
            </w:r>
            <w:proofErr w:type="spellEnd"/>
            <w:r w:rsidRPr="00506FED">
              <w:rPr>
                <w:sz w:val="28"/>
                <w:szCs w:val="28"/>
              </w:rPr>
              <w:t xml:space="preserve"> </w:t>
            </w:r>
            <w:proofErr w:type="spellStart"/>
            <w:r w:rsidRPr="00506FED">
              <w:rPr>
                <w:sz w:val="28"/>
                <w:szCs w:val="28"/>
                <w:lang w:val="en-US"/>
              </w:rPr>
              <w:t>dasturlarni</w:t>
            </w:r>
            <w:proofErr w:type="spellEnd"/>
            <w:r w:rsidRPr="00506FED">
              <w:rPr>
                <w:sz w:val="28"/>
                <w:szCs w:val="28"/>
              </w:rPr>
              <w:t xml:space="preserve"> </w:t>
            </w:r>
            <w:proofErr w:type="spellStart"/>
            <w:r w:rsidRPr="00506FED">
              <w:rPr>
                <w:sz w:val="28"/>
                <w:szCs w:val="28"/>
                <w:lang w:val="en-US"/>
              </w:rPr>
              <w:t>taqsimlash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xizmatlar</w:t>
            </w:r>
            <w:proofErr w:type="spellEnd"/>
            <w:r w:rsidRPr="00506FED">
              <w:rPr>
                <w:sz w:val="28"/>
                <w:szCs w:val="28"/>
              </w:rPr>
              <w:t>.</w:t>
            </w:r>
          </w:p>
          <w:p w14:paraId="2B077486" w14:textId="77777777" w:rsidR="00924A19" w:rsidRPr="00506FED" w:rsidRDefault="00924A19" w:rsidP="0069188D">
            <w:pPr>
              <w:tabs>
                <w:tab w:val="left" w:pos="675"/>
                <w:tab w:val="left" w:pos="4219"/>
                <w:tab w:val="left" w:pos="9321"/>
              </w:tabs>
              <w:jc w:val="both"/>
              <w:rPr>
                <w:sz w:val="28"/>
                <w:szCs w:val="28"/>
              </w:rPr>
            </w:pPr>
          </w:p>
          <w:p w14:paraId="580DF3A6" w14:textId="77777777" w:rsidR="00924A19" w:rsidRPr="00506FED" w:rsidRDefault="00924A19" w:rsidP="0069188D">
            <w:pPr>
              <w:tabs>
                <w:tab w:val="left" w:pos="675"/>
                <w:tab w:val="left" w:pos="4743"/>
                <w:tab w:val="left" w:pos="9322"/>
              </w:tabs>
              <w:jc w:val="both"/>
              <w:rPr>
                <w:i/>
                <w:lang w:val="uz-Cyrl-UZ"/>
              </w:rPr>
            </w:pPr>
            <w:r w:rsidRPr="00506FED">
              <w:rPr>
                <w:sz w:val="28"/>
                <w:szCs w:val="28"/>
                <w:lang w:val="en-US"/>
              </w:rPr>
              <w:t>HDTV</w:t>
            </w:r>
            <w:r w:rsidRPr="00506FED">
              <w:rPr>
                <w:sz w:val="28"/>
                <w:szCs w:val="28"/>
              </w:rPr>
              <w:t xml:space="preserve"> </w:t>
            </w:r>
            <w:proofErr w:type="spellStart"/>
            <w:r w:rsidR="00DD2AE8">
              <w:rPr>
                <w:sz w:val="28"/>
                <w:szCs w:val="28"/>
              </w:rPr>
              <w:t>характеристика</w:t>
            </w:r>
            <w:r w:rsidRPr="00506FED">
              <w:rPr>
                <w:sz w:val="28"/>
                <w:szCs w:val="28"/>
              </w:rPr>
              <w:t>лари</w:t>
            </w:r>
            <w:r w:rsidR="008733E7" w:rsidRPr="00506FED">
              <w:rPr>
                <w:sz w:val="28"/>
                <w:szCs w:val="28"/>
              </w:rPr>
              <w:t>га</w:t>
            </w:r>
            <w:proofErr w:type="spellEnd"/>
            <w:r w:rsidRPr="00506FED">
              <w:rPr>
                <w:sz w:val="28"/>
                <w:szCs w:val="28"/>
              </w:rPr>
              <w:t xml:space="preserve"> </w:t>
            </w:r>
            <w:r w:rsidRPr="00506FED">
              <w:rPr>
                <w:sz w:val="28"/>
                <w:szCs w:val="28"/>
                <w:lang w:val="uz-Cyrl-UZ"/>
              </w:rPr>
              <w:t xml:space="preserve">ёки </w:t>
            </w:r>
            <w:r w:rsidR="008733E7" w:rsidRPr="00506FED">
              <w:rPr>
                <w:sz w:val="28"/>
                <w:szCs w:val="28"/>
                <w:lang w:val="uz-Cyrl-UZ"/>
              </w:rPr>
              <w:t xml:space="preserve">оддий </w:t>
            </w:r>
            <w:r w:rsidRPr="00506FED">
              <w:rPr>
                <w:sz w:val="28"/>
                <w:szCs w:val="28"/>
                <w:lang w:val="uz-Cyrl-UZ"/>
              </w:rPr>
              <w:t>тасвир сифати</w:t>
            </w:r>
            <w:r w:rsidR="008733E7" w:rsidRPr="00506FED">
              <w:rPr>
                <w:sz w:val="28"/>
                <w:szCs w:val="28"/>
              </w:rPr>
              <w:t xml:space="preserve">га </w:t>
            </w:r>
            <w:proofErr w:type="spellStart"/>
            <w:r w:rsidR="008733E7" w:rsidRPr="00506FED">
              <w:rPr>
                <w:sz w:val="28"/>
                <w:szCs w:val="28"/>
              </w:rPr>
              <w:t>эга</w:t>
            </w:r>
            <w:proofErr w:type="spellEnd"/>
            <w:r w:rsidRPr="00506FED">
              <w:rPr>
                <w:sz w:val="28"/>
                <w:szCs w:val="28"/>
                <w:lang w:val="uz-Cyrl-UZ"/>
              </w:rPr>
              <w:t xml:space="preserve"> телевизион дастурларни тақсимлаш имконини берадиган хизматлар</w:t>
            </w:r>
            <w:r w:rsidRPr="00506FED">
              <w:rPr>
                <w:sz w:val="28"/>
                <w:szCs w:val="28"/>
              </w:rPr>
              <w:t>.</w:t>
            </w:r>
          </w:p>
        </w:tc>
      </w:tr>
      <w:tr w:rsidR="00924A19" w:rsidRPr="00506FED" w14:paraId="6F223BC4" w14:textId="77777777">
        <w:trPr>
          <w:tblCellSpacing w:w="0" w:type="dxa"/>
          <w:jc w:val="center"/>
        </w:trPr>
        <w:tc>
          <w:tcPr>
            <w:tcW w:w="2007" w:type="pct"/>
          </w:tcPr>
          <w:p w14:paraId="4D75DD59"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Услуги службы «Телетекс»</w:t>
            </w:r>
          </w:p>
          <w:p w14:paraId="3DB96CA9"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«Teleteks» xizmatining xizmatlari</w:t>
            </w:r>
          </w:p>
          <w:p w14:paraId="0D8A5442" w14:textId="38FF766E"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 xml:space="preserve">«Телетекс» хизматининг </w:t>
            </w:r>
          </w:p>
          <w:p w14:paraId="0ECF18AF" w14:textId="77777777" w:rsidR="00924A19" w:rsidRPr="00506FED" w:rsidRDefault="00924A19" w:rsidP="00A64EC8">
            <w:pPr>
              <w:tabs>
                <w:tab w:val="left" w:pos="675"/>
                <w:tab w:val="left" w:pos="4219"/>
                <w:tab w:val="left" w:pos="9321"/>
              </w:tabs>
              <w:rPr>
                <w:sz w:val="28"/>
                <w:szCs w:val="28"/>
                <w:lang w:val="uz-Cyrl-UZ"/>
              </w:rPr>
            </w:pPr>
            <w:r w:rsidRPr="00506FED">
              <w:rPr>
                <w:sz w:val="28"/>
                <w:szCs w:val="28"/>
                <w:lang w:val="uz-Cyrl-UZ"/>
              </w:rPr>
              <w:t>хизматлари</w:t>
            </w:r>
          </w:p>
          <w:p w14:paraId="39F2A799" w14:textId="77777777" w:rsidR="00924A19" w:rsidRPr="00506FED" w:rsidRDefault="00924A19" w:rsidP="00A64EC8">
            <w:pPr>
              <w:tabs>
                <w:tab w:val="left" w:pos="675"/>
                <w:tab w:val="left" w:pos="4219"/>
                <w:tab w:val="left" w:pos="9321"/>
              </w:tabs>
              <w:rPr>
                <w:b/>
                <w:sz w:val="28"/>
                <w:szCs w:val="28"/>
                <w:lang w:val="uz-Cyrl-UZ"/>
              </w:rPr>
            </w:pPr>
            <w:proofErr w:type="gramStart"/>
            <w:r w:rsidRPr="00506FED">
              <w:rPr>
                <w:b/>
                <w:sz w:val="28"/>
                <w:szCs w:val="28"/>
                <w:lang w:val="fr-FR"/>
              </w:rPr>
              <w:t>en</w:t>
            </w:r>
            <w:proofErr w:type="gramEnd"/>
            <w:r w:rsidRPr="00506FED">
              <w:rPr>
                <w:sz w:val="28"/>
                <w:szCs w:val="28"/>
                <w:lang w:val="fr-FR"/>
              </w:rPr>
              <w:t xml:space="preserve"> </w:t>
            </w:r>
            <w:r w:rsidRPr="00506FED">
              <w:rPr>
                <w:sz w:val="28"/>
                <w:szCs w:val="28"/>
                <w:lang w:val="uz-Cyrl-UZ"/>
              </w:rPr>
              <w:t>-</w:t>
            </w:r>
            <w:r w:rsidRPr="00506FED">
              <w:rPr>
                <w:sz w:val="28"/>
                <w:szCs w:val="28"/>
                <w:lang w:val="fr-FR"/>
              </w:rPr>
              <w:t xml:space="preserve"> </w:t>
            </w:r>
            <w:r w:rsidRPr="00506FED">
              <w:rPr>
                <w:sz w:val="28"/>
                <w:szCs w:val="28"/>
                <w:lang w:val="uz-Cyrl-UZ"/>
              </w:rPr>
              <w:t>«Teletex» service</w:t>
            </w:r>
          </w:p>
        </w:tc>
        <w:tc>
          <w:tcPr>
            <w:tcW w:w="2993" w:type="pct"/>
          </w:tcPr>
          <w:p w14:paraId="2D147100"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t xml:space="preserve">Услуги, дающие возможность абонентам </w:t>
            </w:r>
            <w:r w:rsidRPr="00506FED">
              <w:rPr>
                <w:sz w:val="28"/>
                <w:szCs w:val="28"/>
              </w:rPr>
              <w:br/>
              <w:t xml:space="preserve">обмениваться через ISDN деловой корреспонденцией в форме документов, содержащих </w:t>
            </w:r>
            <w:proofErr w:type="spellStart"/>
            <w:r w:rsidRPr="00506FED">
              <w:rPr>
                <w:sz w:val="28"/>
                <w:szCs w:val="28"/>
              </w:rPr>
              <w:t>телетексно</w:t>
            </w:r>
            <w:proofErr w:type="spellEnd"/>
            <w:r w:rsidRPr="00506FED">
              <w:rPr>
                <w:sz w:val="28"/>
                <w:szCs w:val="28"/>
              </w:rPr>
              <w:t xml:space="preserve"> кодированную информацию; обмен производится автоматически из памяти в </w:t>
            </w:r>
            <w:r w:rsidRPr="00506FED">
              <w:rPr>
                <w:sz w:val="28"/>
                <w:szCs w:val="28"/>
              </w:rPr>
              <w:br/>
              <w:t>память.</w:t>
            </w:r>
          </w:p>
          <w:p w14:paraId="043FCD5E" w14:textId="77777777" w:rsidR="00924A19" w:rsidRPr="00506FED" w:rsidRDefault="00924A19" w:rsidP="0069188D">
            <w:pPr>
              <w:tabs>
                <w:tab w:val="left" w:pos="675"/>
                <w:tab w:val="left" w:pos="4219"/>
                <w:tab w:val="left" w:pos="9321"/>
              </w:tabs>
              <w:jc w:val="both"/>
              <w:rPr>
                <w:sz w:val="28"/>
                <w:szCs w:val="28"/>
              </w:rPr>
            </w:pPr>
          </w:p>
          <w:p w14:paraId="1EB643C0" w14:textId="77777777" w:rsidR="00924A19" w:rsidRPr="00506FED" w:rsidRDefault="00924A19" w:rsidP="0069188D">
            <w:pPr>
              <w:tabs>
                <w:tab w:val="left" w:pos="675"/>
                <w:tab w:val="left" w:pos="4219"/>
                <w:tab w:val="left" w:pos="9321"/>
              </w:tabs>
              <w:jc w:val="both"/>
              <w:rPr>
                <w:sz w:val="28"/>
                <w:szCs w:val="28"/>
              </w:rPr>
            </w:pPr>
            <w:proofErr w:type="spellStart"/>
            <w:r w:rsidRPr="00506FED">
              <w:rPr>
                <w:sz w:val="28"/>
                <w:szCs w:val="28"/>
                <w:lang w:val="en-US"/>
              </w:rPr>
              <w:t>Abonentlarga</w:t>
            </w:r>
            <w:proofErr w:type="spellEnd"/>
            <w:r w:rsidRPr="00506FED">
              <w:rPr>
                <w:sz w:val="28"/>
                <w:szCs w:val="28"/>
              </w:rPr>
              <w:t xml:space="preserve"> </w:t>
            </w:r>
            <w:r w:rsidRPr="00506FED">
              <w:rPr>
                <w:i/>
                <w:sz w:val="28"/>
                <w:szCs w:val="28"/>
                <w:lang w:val="en-US"/>
              </w:rPr>
              <w:t>ISDN</w:t>
            </w:r>
            <w:r w:rsidRPr="00506FED">
              <w:rPr>
                <w:sz w:val="28"/>
                <w:szCs w:val="28"/>
              </w:rPr>
              <w:t xml:space="preserve"> </w:t>
            </w:r>
            <w:proofErr w:type="spellStart"/>
            <w:r w:rsidRPr="00506FED">
              <w:rPr>
                <w:sz w:val="28"/>
                <w:szCs w:val="28"/>
                <w:lang w:val="en-US"/>
              </w:rPr>
              <w:t>orqali</w:t>
            </w:r>
            <w:proofErr w:type="spellEnd"/>
            <w:r w:rsidRPr="00506FED">
              <w:rPr>
                <w:sz w:val="28"/>
                <w:szCs w:val="28"/>
              </w:rPr>
              <w:t xml:space="preserve"> </w:t>
            </w:r>
            <w:proofErr w:type="spellStart"/>
            <w:r w:rsidRPr="00506FED">
              <w:rPr>
                <w:sz w:val="28"/>
                <w:szCs w:val="28"/>
                <w:lang w:val="en-US"/>
              </w:rPr>
              <w:t>teleteks</w:t>
            </w:r>
            <w:proofErr w:type="spellEnd"/>
            <w:r w:rsidRPr="00506FED">
              <w:rPr>
                <w:sz w:val="28"/>
                <w:szCs w:val="28"/>
              </w:rPr>
              <w:t xml:space="preserve"> </w:t>
            </w:r>
            <w:proofErr w:type="spellStart"/>
            <w:r w:rsidRPr="00506FED">
              <w:rPr>
                <w:sz w:val="28"/>
                <w:szCs w:val="28"/>
                <w:lang w:val="en-US"/>
              </w:rPr>
              <w:t>kodlangan</w:t>
            </w:r>
            <w:proofErr w:type="spellEnd"/>
            <w:r w:rsidRPr="00506FED">
              <w:rPr>
                <w:sz w:val="28"/>
                <w:szCs w:val="28"/>
              </w:rPr>
              <w:t xml:space="preserve"> </w:t>
            </w:r>
            <w:proofErr w:type="spellStart"/>
            <w:r w:rsidRPr="00506FED">
              <w:rPr>
                <w:sz w:val="28"/>
                <w:szCs w:val="28"/>
                <w:lang w:val="en-US"/>
              </w:rPr>
              <w:t>axborotini</w:t>
            </w:r>
            <w:proofErr w:type="spellEnd"/>
            <w:r w:rsidRPr="00506FED">
              <w:rPr>
                <w:sz w:val="28"/>
                <w:szCs w:val="28"/>
              </w:rPr>
              <w:t xml:space="preserve"> </w:t>
            </w:r>
            <w:proofErr w:type="gramStart"/>
            <w:r w:rsidRPr="00506FED">
              <w:rPr>
                <w:sz w:val="28"/>
                <w:szCs w:val="28"/>
                <w:lang w:val="en-US"/>
              </w:rPr>
              <w:t>o</w:t>
            </w:r>
            <w:r w:rsidRPr="00506FED">
              <w:rPr>
                <w:sz w:val="28"/>
                <w:szCs w:val="28"/>
              </w:rPr>
              <w:t>‘</w:t>
            </w:r>
            <w:proofErr w:type="gramEnd"/>
            <w:r w:rsidRPr="00506FED">
              <w:rPr>
                <w:sz w:val="28"/>
                <w:szCs w:val="28"/>
                <w:lang w:val="en-US"/>
              </w:rPr>
              <w:t>z</w:t>
            </w:r>
            <w:r w:rsidRPr="00506FED">
              <w:rPr>
                <w:sz w:val="28"/>
                <w:szCs w:val="28"/>
              </w:rPr>
              <w:t xml:space="preserve"> </w:t>
            </w:r>
            <w:proofErr w:type="spellStart"/>
            <w:r w:rsidRPr="00506FED">
              <w:rPr>
                <w:sz w:val="28"/>
                <w:szCs w:val="28"/>
                <w:lang w:val="en-US"/>
              </w:rPr>
              <w:t>ichiga</w:t>
            </w:r>
            <w:proofErr w:type="spellEnd"/>
            <w:r w:rsidRPr="00506FED">
              <w:rPr>
                <w:sz w:val="28"/>
                <w:szCs w:val="28"/>
              </w:rPr>
              <w:t xml:space="preserve"> </w:t>
            </w:r>
            <w:proofErr w:type="spellStart"/>
            <w:r w:rsidRPr="00506FED">
              <w:rPr>
                <w:sz w:val="28"/>
                <w:szCs w:val="28"/>
                <w:lang w:val="en-US"/>
              </w:rPr>
              <w:t>olgan</w:t>
            </w:r>
            <w:proofErr w:type="spellEnd"/>
            <w:r w:rsidRPr="00506FED">
              <w:rPr>
                <w:sz w:val="28"/>
                <w:szCs w:val="28"/>
              </w:rPr>
              <w:t xml:space="preserve"> </w:t>
            </w:r>
            <w:proofErr w:type="spellStart"/>
            <w:r w:rsidRPr="00506FED">
              <w:rPr>
                <w:sz w:val="28"/>
                <w:szCs w:val="28"/>
                <w:lang w:val="en-US"/>
              </w:rPr>
              <w:t>hujjatlar</w:t>
            </w:r>
            <w:proofErr w:type="spellEnd"/>
            <w:r w:rsidRPr="00506FED">
              <w:rPr>
                <w:sz w:val="28"/>
                <w:szCs w:val="28"/>
              </w:rPr>
              <w:t xml:space="preserve"> </w:t>
            </w:r>
            <w:proofErr w:type="spellStart"/>
            <w:r w:rsidRPr="00506FED">
              <w:rPr>
                <w:sz w:val="28"/>
                <w:szCs w:val="28"/>
                <w:lang w:val="en-US"/>
              </w:rPr>
              <w:t>shaklidagi</w:t>
            </w:r>
            <w:proofErr w:type="spellEnd"/>
            <w:r w:rsidRPr="00506FED">
              <w:rPr>
                <w:sz w:val="28"/>
                <w:szCs w:val="28"/>
              </w:rPr>
              <w:t xml:space="preserve"> </w:t>
            </w:r>
            <w:proofErr w:type="spellStart"/>
            <w:r w:rsidRPr="00506FED">
              <w:rPr>
                <w:sz w:val="28"/>
                <w:szCs w:val="28"/>
                <w:lang w:val="en-US"/>
              </w:rPr>
              <w:t>ishga</w:t>
            </w:r>
            <w:proofErr w:type="spellEnd"/>
            <w:r w:rsidRPr="00506FED">
              <w:rPr>
                <w:sz w:val="28"/>
                <w:szCs w:val="28"/>
              </w:rPr>
              <w:t xml:space="preserve"> </w:t>
            </w:r>
            <w:proofErr w:type="spellStart"/>
            <w:r w:rsidRPr="00506FED">
              <w:rPr>
                <w:sz w:val="28"/>
                <w:szCs w:val="28"/>
                <w:lang w:val="en-US"/>
              </w:rPr>
              <w:t>oid</w:t>
            </w:r>
            <w:proofErr w:type="spellEnd"/>
            <w:r w:rsidRPr="00506FED">
              <w:rPr>
                <w:sz w:val="28"/>
                <w:szCs w:val="28"/>
              </w:rPr>
              <w:t xml:space="preserve"> </w:t>
            </w:r>
            <w:proofErr w:type="spellStart"/>
            <w:r w:rsidRPr="00506FED">
              <w:rPr>
                <w:sz w:val="28"/>
                <w:szCs w:val="28"/>
                <w:lang w:val="en-US"/>
              </w:rPr>
              <w:t>xat</w:t>
            </w:r>
            <w:proofErr w:type="spellEnd"/>
            <w:r w:rsidRPr="00506FED">
              <w:rPr>
                <w:sz w:val="28"/>
                <w:szCs w:val="28"/>
              </w:rPr>
              <w:t>-</w:t>
            </w:r>
            <w:proofErr w:type="spellStart"/>
            <w:r w:rsidRPr="00506FED">
              <w:rPr>
                <w:sz w:val="28"/>
                <w:szCs w:val="28"/>
                <w:lang w:val="en-US"/>
              </w:rPr>
              <w:t>xabarlar</w:t>
            </w:r>
            <w:proofErr w:type="spellEnd"/>
            <w:r w:rsidRPr="00506FED">
              <w:rPr>
                <w:sz w:val="28"/>
                <w:szCs w:val="28"/>
              </w:rPr>
              <w:t xml:space="preserve"> </w:t>
            </w:r>
            <w:proofErr w:type="spellStart"/>
            <w:r w:rsidRPr="00506FED">
              <w:rPr>
                <w:sz w:val="28"/>
                <w:szCs w:val="28"/>
                <w:lang w:val="en-US"/>
              </w:rPr>
              <w:t>almashish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w:t>
            </w:r>
            <w:r w:rsidR="00F92DEC" w:rsidRPr="00506FED">
              <w:rPr>
                <w:sz w:val="28"/>
                <w:szCs w:val="28"/>
                <w:lang w:val="en-US"/>
              </w:rPr>
              <w:t>adigan</w:t>
            </w:r>
            <w:proofErr w:type="spellEnd"/>
            <w:r w:rsidRPr="00506FED">
              <w:rPr>
                <w:sz w:val="28"/>
                <w:szCs w:val="28"/>
              </w:rPr>
              <w:t xml:space="preserve"> </w:t>
            </w:r>
            <w:proofErr w:type="spellStart"/>
            <w:r w:rsidRPr="00506FED">
              <w:rPr>
                <w:sz w:val="28"/>
                <w:szCs w:val="28"/>
                <w:lang w:val="en-US"/>
              </w:rPr>
              <w:t>xizmatlar</w:t>
            </w:r>
            <w:proofErr w:type="spellEnd"/>
            <w:r w:rsidRPr="00506FED">
              <w:rPr>
                <w:sz w:val="28"/>
                <w:szCs w:val="28"/>
              </w:rPr>
              <w:t xml:space="preserve">; </w:t>
            </w:r>
            <w:proofErr w:type="spellStart"/>
            <w:r w:rsidRPr="00506FED">
              <w:rPr>
                <w:sz w:val="28"/>
                <w:szCs w:val="28"/>
                <w:lang w:val="en-US"/>
              </w:rPr>
              <w:t>almashinuv</w:t>
            </w:r>
            <w:proofErr w:type="spellEnd"/>
            <w:r w:rsidRPr="00506FED">
              <w:rPr>
                <w:sz w:val="28"/>
                <w:szCs w:val="28"/>
              </w:rPr>
              <w:t xml:space="preserve"> </w:t>
            </w:r>
            <w:proofErr w:type="spellStart"/>
            <w:r w:rsidRPr="00506FED">
              <w:rPr>
                <w:sz w:val="28"/>
                <w:szCs w:val="28"/>
                <w:lang w:val="en-US"/>
              </w:rPr>
              <w:t>xotiradan</w:t>
            </w:r>
            <w:proofErr w:type="spellEnd"/>
            <w:r w:rsidRPr="00506FED">
              <w:rPr>
                <w:sz w:val="28"/>
                <w:szCs w:val="28"/>
              </w:rPr>
              <w:t xml:space="preserve"> </w:t>
            </w:r>
            <w:proofErr w:type="spellStart"/>
            <w:r w:rsidRPr="00506FED">
              <w:rPr>
                <w:sz w:val="28"/>
                <w:szCs w:val="28"/>
                <w:lang w:val="en-US"/>
              </w:rPr>
              <w:t>xotiraga</w:t>
            </w:r>
            <w:proofErr w:type="spellEnd"/>
            <w:r w:rsidRPr="00506FED">
              <w:rPr>
                <w:sz w:val="28"/>
                <w:szCs w:val="28"/>
              </w:rPr>
              <w:t xml:space="preserve"> </w:t>
            </w:r>
            <w:proofErr w:type="spellStart"/>
            <w:r w:rsidRPr="00506FED">
              <w:rPr>
                <w:sz w:val="28"/>
                <w:szCs w:val="28"/>
                <w:lang w:val="en-US"/>
              </w:rPr>
              <w:t>avtomatik</w:t>
            </w:r>
            <w:proofErr w:type="spellEnd"/>
            <w:r w:rsidRPr="00506FED">
              <w:rPr>
                <w:sz w:val="28"/>
                <w:szCs w:val="28"/>
              </w:rPr>
              <w:t xml:space="preserve"> </w:t>
            </w:r>
            <w:proofErr w:type="spellStart"/>
            <w:r w:rsidRPr="00506FED">
              <w:rPr>
                <w:sz w:val="28"/>
                <w:szCs w:val="28"/>
                <w:lang w:val="en-US"/>
              </w:rPr>
              <w:t>ravishda</w:t>
            </w:r>
            <w:proofErr w:type="spellEnd"/>
            <w:r w:rsidRPr="00506FED">
              <w:rPr>
                <w:sz w:val="28"/>
                <w:szCs w:val="28"/>
              </w:rPr>
              <w:t xml:space="preserve"> </w:t>
            </w:r>
            <w:proofErr w:type="spellStart"/>
            <w:r w:rsidRPr="00506FED">
              <w:rPr>
                <w:sz w:val="28"/>
                <w:szCs w:val="28"/>
                <w:lang w:val="en-US"/>
              </w:rPr>
              <w:t>amalga</w:t>
            </w:r>
            <w:proofErr w:type="spellEnd"/>
            <w:r w:rsidRPr="00506FED">
              <w:rPr>
                <w:sz w:val="28"/>
                <w:szCs w:val="28"/>
              </w:rPr>
              <w:t xml:space="preserve"> </w:t>
            </w:r>
            <w:proofErr w:type="spellStart"/>
            <w:r w:rsidRPr="00506FED">
              <w:rPr>
                <w:sz w:val="28"/>
                <w:szCs w:val="28"/>
                <w:lang w:val="en-US"/>
              </w:rPr>
              <w:t>oshiriladi</w:t>
            </w:r>
            <w:proofErr w:type="spellEnd"/>
            <w:r w:rsidRPr="00506FED">
              <w:rPr>
                <w:sz w:val="28"/>
                <w:szCs w:val="28"/>
              </w:rPr>
              <w:t>.</w:t>
            </w:r>
          </w:p>
          <w:p w14:paraId="5151E3DB" w14:textId="77777777" w:rsidR="00924A19" w:rsidRPr="00506FED" w:rsidRDefault="00924A19" w:rsidP="0069188D">
            <w:pPr>
              <w:tabs>
                <w:tab w:val="left" w:pos="675"/>
                <w:tab w:val="left" w:pos="4219"/>
                <w:tab w:val="left" w:pos="9321"/>
              </w:tabs>
              <w:jc w:val="both"/>
              <w:rPr>
                <w:sz w:val="28"/>
                <w:szCs w:val="28"/>
              </w:rPr>
            </w:pPr>
          </w:p>
          <w:p w14:paraId="4D9F30DC" w14:textId="77777777" w:rsidR="00924A19" w:rsidRPr="00506FED" w:rsidRDefault="00924A19" w:rsidP="0069188D">
            <w:pPr>
              <w:jc w:val="both"/>
              <w:rPr>
                <w:snapToGrid w:val="0"/>
                <w:sz w:val="28"/>
                <w:szCs w:val="28"/>
              </w:rPr>
            </w:pPr>
            <w:proofErr w:type="spellStart"/>
            <w:r w:rsidRPr="00506FED">
              <w:rPr>
                <w:sz w:val="28"/>
                <w:szCs w:val="28"/>
              </w:rPr>
              <w:t>Абонентларга</w:t>
            </w:r>
            <w:proofErr w:type="spellEnd"/>
            <w:r w:rsidRPr="00506FED">
              <w:rPr>
                <w:sz w:val="28"/>
                <w:szCs w:val="28"/>
              </w:rPr>
              <w:t xml:space="preserve"> </w:t>
            </w:r>
            <w:r w:rsidRPr="00506FED">
              <w:rPr>
                <w:sz w:val="28"/>
                <w:szCs w:val="28"/>
                <w:lang w:val="en-US"/>
              </w:rPr>
              <w:t>ISDN</w:t>
            </w:r>
            <w:r w:rsidRPr="00506FED">
              <w:rPr>
                <w:sz w:val="28"/>
                <w:szCs w:val="28"/>
              </w:rPr>
              <w:t xml:space="preserve"> </w:t>
            </w:r>
            <w:r w:rsidRPr="00506FED">
              <w:rPr>
                <w:sz w:val="28"/>
                <w:szCs w:val="28"/>
                <w:lang w:val="uz-Cyrl-UZ"/>
              </w:rPr>
              <w:t>орқали теле</w:t>
            </w:r>
            <w:r w:rsidRPr="00506FED">
              <w:rPr>
                <w:sz w:val="28"/>
                <w:szCs w:val="28"/>
              </w:rPr>
              <w:t>текс</w:t>
            </w:r>
            <w:r w:rsidRPr="00506FED">
              <w:rPr>
                <w:sz w:val="28"/>
                <w:szCs w:val="28"/>
                <w:lang w:val="uz-Cyrl-UZ"/>
              </w:rPr>
              <w:t xml:space="preserve"> кодланган ахборот</w:t>
            </w:r>
            <w:r w:rsidRPr="00506FED">
              <w:rPr>
                <w:sz w:val="28"/>
                <w:szCs w:val="28"/>
              </w:rPr>
              <w:t>и</w:t>
            </w:r>
            <w:r w:rsidRPr="00506FED">
              <w:rPr>
                <w:sz w:val="28"/>
                <w:szCs w:val="28"/>
                <w:lang w:val="uz-Cyrl-UZ"/>
              </w:rPr>
              <w:t>ни ўз ичига олган ҳужжат</w:t>
            </w:r>
            <w:r w:rsidRPr="00506FED">
              <w:rPr>
                <w:sz w:val="28"/>
                <w:szCs w:val="28"/>
              </w:rPr>
              <w:t>лар</w:t>
            </w:r>
            <w:r w:rsidRPr="00506FED">
              <w:rPr>
                <w:sz w:val="28"/>
                <w:szCs w:val="28"/>
                <w:lang w:val="uz-Cyrl-UZ"/>
              </w:rPr>
              <w:t xml:space="preserve"> шакли</w:t>
            </w:r>
            <w:r w:rsidRPr="00506FED">
              <w:rPr>
                <w:sz w:val="28"/>
                <w:szCs w:val="28"/>
              </w:rPr>
              <w:t>да-</w:t>
            </w:r>
            <w:r w:rsidRPr="00506FED">
              <w:rPr>
                <w:sz w:val="28"/>
                <w:szCs w:val="28"/>
                <w:lang w:val="uz-Cyrl-UZ"/>
              </w:rPr>
              <w:t>ги ишга оид хат</w:t>
            </w:r>
            <w:r w:rsidRPr="00506FED">
              <w:rPr>
                <w:sz w:val="28"/>
                <w:szCs w:val="28"/>
              </w:rPr>
              <w:t>-</w:t>
            </w:r>
            <w:r w:rsidRPr="00506FED">
              <w:rPr>
                <w:sz w:val="28"/>
                <w:szCs w:val="28"/>
                <w:lang w:val="uz-Cyrl-UZ"/>
              </w:rPr>
              <w:t>хабарлар алмаши</w:t>
            </w:r>
            <w:r w:rsidRPr="00506FED">
              <w:rPr>
                <w:sz w:val="28"/>
                <w:szCs w:val="28"/>
              </w:rPr>
              <w:t>ш</w:t>
            </w:r>
            <w:r w:rsidRPr="00506FED">
              <w:rPr>
                <w:sz w:val="28"/>
                <w:szCs w:val="28"/>
                <w:lang w:val="uz-Cyrl-UZ"/>
              </w:rPr>
              <w:t xml:space="preserve"> имкони</w:t>
            </w:r>
            <w:r w:rsidRPr="00506FED">
              <w:rPr>
                <w:sz w:val="28"/>
                <w:szCs w:val="28"/>
              </w:rPr>
              <w:t>ни</w:t>
            </w:r>
            <w:r w:rsidRPr="00506FED">
              <w:rPr>
                <w:sz w:val="28"/>
                <w:szCs w:val="28"/>
                <w:lang w:val="uz-Cyrl-UZ"/>
              </w:rPr>
              <w:t xml:space="preserve"> </w:t>
            </w:r>
            <w:proofErr w:type="spellStart"/>
            <w:r w:rsidRPr="00506FED">
              <w:rPr>
                <w:sz w:val="28"/>
                <w:szCs w:val="28"/>
              </w:rPr>
              <w:t>бер</w:t>
            </w:r>
            <w:r w:rsidR="00F92DEC" w:rsidRPr="00506FED">
              <w:rPr>
                <w:sz w:val="28"/>
                <w:szCs w:val="28"/>
              </w:rPr>
              <w:t>адиган</w:t>
            </w:r>
            <w:proofErr w:type="spellEnd"/>
            <w:r w:rsidRPr="00506FED">
              <w:rPr>
                <w:sz w:val="28"/>
                <w:szCs w:val="28"/>
              </w:rPr>
              <w:t xml:space="preserve"> </w:t>
            </w:r>
            <w:r w:rsidRPr="00506FED">
              <w:rPr>
                <w:sz w:val="28"/>
                <w:szCs w:val="28"/>
                <w:lang w:val="uz-Cyrl-UZ"/>
              </w:rPr>
              <w:t>хизматлар; алмашинув хотирадан хотирага автоматик равишда амалга оширилади</w:t>
            </w:r>
            <w:r w:rsidRPr="00506FED">
              <w:rPr>
                <w:sz w:val="28"/>
                <w:szCs w:val="28"/>
              </w:rPr>
              <w:t>.</w:t>
            </w:r>
          </w:p>
        </w:tc>
      </w:tr>
      <w:tr w:rsidR="00924A19" w:rsidRPr="00506FED" w14:paraId="0C591661" w14:textId="77777777">
        <w:trPr>
          <w:tblCellSpacing w:w="0" w:type="dxa"/>
          <w:jc w:val="center"/>
        </w:trPr>
        <w:tc>
          <w:tcPr>
            <w:tcW w:w="2007" w:type="pct"/>
          </w:tcPr>
          <w:p w14:paraId="0F5BB1DC"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Услуги службы «Телефакс»</w:t>
            </w:r>
          </w:p>
          <w:p w14:paraId="4BC30EE0"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 «Telefaks» xizmatining xizmatlari</w:t>
            </w:r>
          </w:p>
          <w:p w14:paraId="151E8BEF" w14:textId="30B378B8"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«Телефакс» хизматининг</w:t>
            </w:r>
          </w:p>
          <w:p w14:paraId="4FEAFA28" w14:textId="77777777" w:rsidR="00924A19" w:rsidRPr="00506FED" w:rsidRDefault="00924A19" w:rsidP="00A64EC8">
            <w:pPr>
              <w:tabs>
                <w:tab w:val="left" w:pos="675"/>
                <w:tab w:val="left" w:pos="4219"/>
                <w:tab w:val="left" w:pos="9321"/>
              </w:tabs>
              <w:rPr>
                <w:sz w:val="28"/>
                <w:szCs w:val="28"/>
                <w:lang w:val="uz-Cyrl-UZ"/>
              </w:rPr>
            </w:pPr>
            <w:r w:rsidRPr="00506FED">
              <w:rPr>
                <w:sz w:val="28"/>
                <w:szCs w:val="28"/>
                <w:lang w:val="uz-Cyrl-UZ"/>
              </w:rPr>
              <w:t>хизматлари</w:t>
            </w:r>
          </w:p>
          <w:p w14:paraId="048BC26D" w14:textId="77777777" w:rsidR="00924A19" w:rsidRPr="00506FED" w:rsidRDefault="00924A19" w:rsidP="00A64EC8">
            <w:pPr>
              <w:tabs>
                <w:tab w:val="left" w:pos="675"/>
                <w:tab w:val="left" w:pos="4219"/>
                <w:tab w:val="left" w:pos="9321"/>
              </w:tabs>
              <w:rPr>
                <w:b/>
                <w:sz w:val="28"/>
                <w:szCs w:val="28"/>
                <w:lang w:val="uz-Cyrl-UZ"/>
              </w:rPr>
            </w:pPr>
            <w:proofErr w:type="gramStart"/>
            <w:r w:rsidRPr="00506FED">
              <w:rPr>
                <w:b/>
                <w:sz w:val="28"/>
                <w:szCs w:val="28"/>
                <w:lang w:val="fr-FR"/>
              </w:rPr>
              <w:t>en</w:t>
            </w:r>
            <w:proofErr w:type="gramEnd"/>
            <w:r w:rsidRPr="00506FED">
              <w:rPr>
                <w:sz w:val="28"/>
                <w:szCs w:val="28"/>
                <w:lang w:val="fr-FR"/>
              </w:rPr>
              <w:t xml:space="preserve"> </w:t>
            </w:r>
            <w:r w:rsidRPr="00506FED">
              <w:rPr>
                <w:sz w:val="28"/>
                <w:szCs w:val="28"/>
                <w:lang w:val="uz-Cyrl-UZ"/>
              </w:rPr>
              <w:t>-</w:t>
            </w:r>
            <w:r w:rsidRPr="00506FED">
              <w:rPr>
                <w:sz w:val="28"/>
                <w:szCs w:val="28"/>
                <w:lang w:val="fr-FR"/>
              </w:rPr>
              <w:t xml:space="preserve"> </w:t>
            </w:r>
            <w:r w:rsidRPr="00506FED">
              <w:rPr>
                <w:sz w:val="28"/>
                <w:szCs w:val="28"/>
                <w:lang w:val="uz-Cyrl-UZ"/>
              </w:rPr>
              <w:t>«Telefax» service</w:t>
            </w:r>
          </w:p>
        </w:tc>
        <w:tc>
          <w:tcPr>
            <w:tcW w:w="2993" w:type="pct"/>
          </w:tcPr>
          <w:p w14:paraId="00AE86AD"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t>Услуги, обеспечивающие передачу документов (текстов, графических изображений) между факсимильными установками.</w:t>
            </w:r>
          </w:p>
          <w:p w14:paraId="42713B5E" w14:textId="77777777" w:rsidR="00924A19" w:rsidRPr="002F402D" w:rsidRDefault="00924A19" w:rsidP="0069188D">
            <w:pPr>
              <w:tabs>
                <w:tab w:val="left" w:pos="675"/>
                <w:tab w:val="left" w:pos="4219"/>
                <w:tab w:val="left" w:pos="9321"/>
              </w:tabs>
              <w:jc w:val="both"/>
              <w:rPr>
                <w:sz w:val="22"/>
                <w:szCs w:val="22"/>
              </w:rPr>
            </w:pPr>
          </w:p>
          <w:p w14:paraId="0CFF588C" w14:textId="77777777" w:rsidR="00924A19" w:rsidRPr="00506FED" w:rsidRDefault="00924A19" w:rsidP="0069188D">
            <w:pPr>
              <w:tabs>
                <w:tab w:val="left" w:pos="675"/>
                <w:tab w:val="left" w:pos="4219"/>
                <w:tab w:val="left" w:pos="9321"/>
              </w:tabs>
              <w:jc w:val="both"/>
              <w:rPr>
                <w:sz w:val="28"/>
                <w:szCs w:val="28"/>
              </w:rPr>
            </w:pPr>
            <w:proofErr w:type="spellStart"/>
            <w:r w:rsidRPr="00506FED">
              <w:rPr>
                <w:sz w:val="28"/>
                <w:szCs w:val="28"/>
                <w:lang w:val="en-US"/>
              </w:rPr>
              <w:t>Faksimil</w:t>
            </w:r>
            <w:proofErr w:type="spellEnd"/>
            <w:r w:rsidRPr="00506FED">
              <w:rPr>
                <w:sz w:val="28"/>
                <w:szCs w:val="28"/>
              </w:rPr>
              <w:t xml:space="preserve"> </w:t>
            </w:r>
            <w:proofErr w:type="spellStart"/>
            <w:r w:rsidRPr="00506FED">
              <w:rPr>
                <w:sz w:val="28"/>
                <w:szCs w:val="28"/>
                <w:lang w:val="en-US"/>
              </w:rPr>
              <w:t>qurilmalar</w:t>
            </w:r>
            <w:proofErr w:type="spellEnd"/>
            <w:r w:rsidRPr="00506FED">
              <w:rPr>
                <w:sz w:val="28"/>
                <w:szCs w:val="28"/>
              </w:rPr>
              <w:t xml:space="preserve"> </w:t>
            </w:r>
            <w:proofErr w:type="gramStart"/>
            <w:r w:rsidRPr="00506FED">
              <w:rPr>
                <w:sz w:val="28"/>
                <w:szCs w:val="28"/>
                <w:lang w:val="en-US"/>
              </w:rPr>
              <w:t>o</w:t>
            </w:r>
            <w:r w:rsidRPr="00506FED">
              <w:rPr>
                <w:sz w:val="28"/>
                <w:szCs w:val="28"/>
              </w:rPr>
              <w:t>‘</w:t>
            </w:r>
            <w:proofErr w:type="spellStart"/>
            <w:proofErr w:type="gramEnd"/>
            <w:r w:rsidRPr="00506FED">
              <w:rPr>
                <w:sz w:val="28"/>
                <w:szCs w:val="28"/>
                <w:lang w:val="en-US"/>
              </w:rPr>
              <w:t>rtasida</w:t>
            </w:r>
            <w:proofErr w:type="spellEnd"/>
            <w:r w:rsidRPr="00506FED">
              <w:rPr>
                <w:sz w:val="28"/>
                <w:szCs w:val="28"/>
              </w:rPr>
              <w:t xml:space="preserve"> </w:t>
            </w:r>
            <w:proofErr w:type="spellStart"/>
            <w:r w:rsidRPr="00506FED">
              <w:rPr>
                <w:sz w:val="28"/>
                <w:szCs w:val="28"/>
                <w:lang w:val="en-US"/>
              </w:rPr>
              <w:t>hujjatlat</w:t>
            </w:r>
            <w:proofErr w:type="spellEnd"/>
            <w:r w:rsidRPr="00506FED">
              <w:rPr>
                <w:sz w:val="28"/>
                <w:szCs w:val="28"/>
              </w:rPr>
              <w:t xml:space="preserve"> (</w:t>
            </w:r>
            <w:proofErr w:type="spellStart"/>
            <w:r w:rsidRPr="00506FED">
              <w:rPr>
                <w:sz w:val="28"/>
                <w:szCs w:val="28"/>
                <w:lang w:val="en-US"/>
              </w:rPr>
              <w:t>matnlar</w:t>
            </w:r>
            <w:proofErr w:type="spellEnd"/>
            <w:r w:rsidRPr="00506FED">
              <w:rPr>
                <w:sz w:val="28"/>
                <w:szCs w:val="28"/>
              </w:rPr>
              <w:t xml:space="preserve">, </w:t>
            </w:r>
            <w:proofErr w:type="spellStart"/>
            <w:r w:rsidRPr="00506FED">
              <w:rPr>
                <w:sz w:val="28"/>
                <w:szCs w:val="28"/>
                <w:lang w:val="en-US"/>
              </w:rPr>
              <w:t>grafik</w:t>
            </w:r>
            <w:proofErr w:type="spellEnd"/>
            <w:r w:rsidRPr="00506FED">
              <w:rPr>
                <w:sz w:val="28"/>
                <w:szCs w:val="28"/>
              </w:rPr>
              <w:t xml:space="preserve"> </w:t>
            </w:r>
            <w:proofErr w:type="spellStart"/>
            <w:r w:rsidRPr="00506FED">
              <w:rPr>
                <w:sz w:val="28"/>
                <w:szCs w:val="28"/>
                <w:lang w:val="en-US"/>
              </w:rPr>
              <w:t>tasvirlar</w:t>
            </w:r>
            <w:proofErr w:type="spellEnd"/>
            <w:r w:rsidRPr="00506FED">
              <w:rPr>
                <w:sz w:val="28"/>
                <w:szCs w:val="28"/>
              </w:rPr>
              <w:t xml:space="preserve">) </w:t>
            </w:r>
            <w:proofErr w:type="spellStart"/>
            <w:r w:rsidRPr="00506FED">
              <w:rPr>
                <w:sz w:val="28"/>
                <w:szCs w:val="28"/>
                <w:lang w:val="en-US"/>
              </w:rPr>
              <w:t>uzatilishini</w:t>
            </w:r>
            <w:proofErr w:type="spellEnd"/>
            <w:r w:rsidRPr="00506FED">
              <w:rPr>
                <w:sz w:val="28"/>
                <w:szCs w:val="28"/>
              </w:rPr>
              <w:t xml:space="preserve"> </w:t>
            </w:r>
            <w:r w:rsidRPr="00506FED">
              <w:rPr>
                <w:sz w:val="28"/>
                <w:szCs w:val="28"/>
                <w:lang w:val="en-US"/>
              </w:rPr>
              <w:t>ta</w:t>
            </w:r>
            <w:r w:rsidRPr="00506FED">
              <w:rPr>
                <w:sz w:val="28"/>
                <w:szCs w:val="28"/>
              </w:rPr>
              <w:t>’</w:t>
            </w:r>
            <w:proofErr w:type="spellStart"/>
            <w:r w:rsidRPr="00506FED">
              <w:rPr>
                <w:sz w:val="28"/>
                <w:szCs w:val="28"/>
                <w:lang w:val="en-US"/>
              </w:rPr>
              <w:t>minlaydigan</w:t>
            </w:r>
            <w:proofErr w:type="spellEnd"/>
            <w:r w:rsidRPr="00506FED">
              <w:rPr>
                <w:sz w:val="28"/>
                <w:szCs w:val="28"/>
              </w:rPr>
              <w:t xml:space="preserve"> </w:t>
            </w:r>
            <w:proofErr w:type="spellStart"/>
            <w:r w:rsidRPr="00506FED">
              <w:rPr>
                <w:sz w:val="28"/>
                <w:szCs w:val="28"/>
                <w:lang w:val="en-US"/>
              </w:rPr>
              <w:t>xizmatlar</w:t>
            </w:r>
            <w:proofErr w:type="spellEnd"/>
            <w:r w:rsidRPr="00506FED">
              <w:rPr>
                <w:sz w:val="28"/>
                <w:szCs w:val="28"/>
              </w:rPr>
              <w:t>.</w:t>
            </w:r>
          </w:p>
          <w:p w14:paraId="3AF4B82B" w14:textId="77777777" w:rsidR="00924A19" w:rsidRPr="002F402D" w:rsidRDefault="00924A19" w:rsidP="0069188D">
            <w:pPr>
              <w:tabs>
                <w:tab w:val="left" w:pos="675"/>
                <w:tab w:val="left" w:pos="4219"/>
                <w:tab w:val="left" w:pos="9321"/>
              </w:tabs>
              <w:jc w:val="both"/>
              <w:rPr>
                <w:sz w:val="22"/>
                <w:szCs w:val="22"/>
              </w:rPr>
            </w:pPr>
          </w:p>
          <w:p w14:paraId="594A2422" w14:textId="77777777" w:rsidR="00924A19" w:rsidRPr="00506FED" w:rsidRDefault="00924A19" w:rsidP="0069188D">
            <w:pPr>
              <w:tabs>
                <w:tab w:val="left" w:pos="675"/>
                <w:tab w:val="left" w:pos="4219"/>
                <w:tab w:val="left" w:pos="9321"/>
              </w:tabs>
              <w:jc w:val="both"/>
              <w:rPr>
                <w:sz w:val="28"/>
                <w:szCs w:val="28"/>
              </w:rPr>
            </w:pPr>
            <w:r w:rsidRPr="00506FED">
              <w:rPr>
                <w:sz w:val="28"/>
                <w:szCs w:val="28"/>
                <w:lang w:val="uz-Cyrl-UZ"/>
              </w:rPr>
              <w:t>Факсимил</w:t>
            </w:r>
            <w:r w:rsidRPr="00506FED">
              <w:rPr>
                <w:sz w:val="28"/>
                <w:szCs w:val="28"/>
              </w:rPr>
              <w:t>ь</w:t>
            </w:r>
            <w:r w:rsidRPr="00506FED">
              <w:rPr>
                <w:sz w:val="28"/>
                <w:szCs w:val="28"/>
                <w:lang w:val="uz-Cyrl-UZ"/>
              </w:rPr>
              <w:t xml:space="preserve"> қурилмалар ўртасида ҳужжатлар (матнлар, </w:t>
            </w:r>
            <w:r w:rsidRPr="00506FED">
              <w:rPr>
                <w:sz w:val="28"/>
                <w:szCs w:val="28"/>
              </w:rPr>
              <w:t>график</w:t>
            </w:r>
            <w:r w:rsidRPr="00506FED">
              <w:rPr>
                <w:sz w:val="28"/>
                <w:szCs w:val="28"/>
                <w:lang w:val="uz-Cyrl-UZ"/>
              </w:rPr>
              <w:t xml:space="preserve"> тасвирлар) узатилишини таъминлайдиган хизматлар</w:t>
            </w:r>
            <w:r w:rsidRPr="00506FED">
              <w:rPr>
                <w:sz w:val="28"/>
                <w:szCs w:val="28"/>
              </w:rPr>
              <w:t>.</w:t>
            </w:r>
          </w:p>
        </w:tc>
      </w:tr>
      <w:tr w:rsidR="00924A19" w:rsidRPr="00506FED" w14:paraId="0275A7B5" w14:textId="77777777">
        <w:trPr>
          <w:tblCellSpacing w:w="0" w:type="dxa"/>
          <w:jc w:val="center"/>
        </w:trPr>
        <w:tc>
          <w:tcPr>
            <w:tcW w:w="2007" w:type="pct"/>
          </w:tcPr>
          <w:p w14:paraId="50BC3B8A"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t xml:space="preserve">Услуги службы абонентского </w:t>
            </w:r>
            <w:proofErr w:type="gramStart"/>
            <w:r w:rsidRPr="00506FED">
              <w:rPr>
                <w:b/>
                <w:sz w:val="28"/>
                <w:szCs w:val="28"/>
              </w:rPr>
              <w:lastRenderedPageBreak/>
              <w:t>телеграфирования  и</w:t>
            </w:r>
            <w:proofErr w:type="gramEnd"/>
            <w:r w:rsidRPr="00506FED">
              <w:rPr>
                <w:b/>
                <w:sz w:val="28"/>
                <w:szCs w:val="28"/>
              </w:rPr>
              <w:t xml:space="preserve"> </w:t>
            </w:r>
            <w:r w:rsidRPr="00506FED">
              <w:rPr>
                <w:b/>
                <w:sz w:val="28"/>
                <w:szCs w:val="28"/>
              </w:rPr>
              <w:br/>
              <w:t>телекса</w:t>
            </w:r>
          </w:p>
          <w:p w14:paraId="6044EEBA" w14:textId="77777777" w:rsidR="00924A19" w:rsidRPr="00506FED" w:rsidRDefault="00924A19" w:rsidP="00A64EC8">
            <w:pPr>
              <w:tabs>
                <w:tab w:val="left" w:pos="675"/>
                <w:tab w:val="left" w:pos="4219"/>
                <w:tab w:val="left" w:pos="9321"/>
              </w:tabs>
              <w:rPr>
                <w:sz w:val="28"/>
                <w:szCs w:val="28"/>
                <w:lang w:val="en-US"/>
              </w:rPr>
            </w:pPr>
            <w:proofErr w:type="spellStart"/>
            <w:r w:rsidRPr="00506FED">
              <w:rPr>
                <w:b/>
                <w:sz w:val="28"/>
                <w:szCs w:val="28"/>
                <w:lang w:val="en-US"/>
              </w:rPr>
              <w:t>uz</w:t>
            </w:r>
            <w:proofErr w:type="spellEnd"/>
            <w:r w:rsidRPr="00506FED">
              <w:rPr>
                <w:sz w:val="28"/>
                <w:szCs w:val="28"/>
                <w:lang w:val="en-US"/>
              </w:rPr>
              <w:t xml:space="preserve"> - </w:t>
            </w:r>
            <w:proofErr w:type="spellStart"/>
            <w:r w:rsidRPr="00506FED">
              <w:rPr>
                <w:sz w:val="28"/>
                <w:szCs w:val="28"/>
                <w:lang w:val="en-US"/>
              </w:rPr>
              <w:t>abonent</w:t>
            </w:r>
            <w:proofErr w:type="spellEnd"/>
            <w:r w:rsidRPr="00506FED">
              <w:rPr>
                <w:sz w:val="28"/>
                <w:szCs w:val="28"/>
                <w:lang w:val="en-US"/>
              </w:rPr>
              <w:t xml:space="preserve"> </w:t>
            </w:r>
            <w:proofErr w:type="spellStart"/>
            <w:r w:rsidRPr="00506FED">
              <w:rPr>
                <w:sz w:val="28"/>
                <w:szCs w:val="28"/>
                <w:lang w:val="en-US"/>
              </w:rPr>
              <w:t>telegraflash</w:t>
            </w:r>
            <w:proofErr w:type="spellEnd"/>
            <w:r w:rsidRPr="00506FED">
              <w:rPr>
                <w:sz w:val="28"/>
                <w:szCs w:val="28"/>
                <w:lang w:val="en-US"/>
              </w:rPr>
              <w:t xml:space="preserve">  </w:t>
            </w:r>
            <w:r w:rsidRPr="00506FED">
              <w:rPr>
                <w:sz w:val="28"/>
                <w:szCs w:val="28"/>
                <w:lang w:val="en-US"/>
              </w:rPr>
              <w:br/>
            </w:r>
            <w:proofErr w:type="spellStart"/>
            <w:r w:rsidRPr="00506FED">
              <w:rPr>
                <w:sz w:val="28"/>
                <w:szCs w:val="28"/>
                <w:lang w:val="en-US"/>
              </w:rPr>
              <w:t>va</w:t>
            </w:r>
            <w:proofErr w:type="spellEnd"/>
            <w:r w:rsidRPr="00506FED">
              <w:rPr>
                <w:sz w:val="28"/>
                <w:szCs w:val="28"/>
                <w:lang w:val="en-US"/>
              </w:rPr>
              <w:t xml:space="preserve"> </w:t>
            </w:r>
            <w:proofErr w:type="spellStart"/>
            <w:r w:rsidRPr="00506FED">
              <w:rPr>
                <w:sz w:val="28"/>
                <w:szCs w:val="28"/>
                <w:lang w:val="en-US"/>
              </w:rPr>
              <w:t>teleks</w:t>
            </w:r>
            <w:proofErr w:type="spellEnd"/>
            <w:r w:rsidRPr="00506FED">
              <w:rPr>
                <w:sz w:val="28"/>
                <w:szCs w:val="28"/>
                <w:lang w:val="en-US"/>
              </w:rPr>
              <w:t xml:space="preserve"> </w:t>
            </w:r>
            <w:proofErr w:type="spellStart"/>
            <w:r w:rsidR="00F92DEC" w:rsidRPr="00506FED">
              <w:rPr>
                <w:sz w:val="28"/>
                <w:szCs w:val="28"/>
                <w:lang w:val="en-US"/>
              </w:rPr>
              <w:t>xizmatining</w:t>
            </w:r>
            <w:proofErr w:type="spellEnd"/>
            <w:r w:rsidR="00F92DEC" w:rsidRPr="00506FED">
              <w:rPr>
                <w:sz w:val="28"/>
                <w:szCs w:val="28"/>
                <w:lang w:val="en-US"/>
              </w:rPr>
              <w:t xml:space="preserve"> </w:t>
            </w:r>
            <w:proofErr w:type="spellStart"/>
            <w:r w:rsidRPr="00506FED">
              <w:rPr>
                <w:sz w:val="28"/>
                <w:szCs w:val="28"/>
                <w:lang w:val="en-US"/>
              </w:rPr>
              <w:t>xizmatlari</w:t>
            </w:r>
            <w:proofErr w:type="spellEnd"/>
          </w:p>
          <w:p w14:paraId="4F874E5B" w14:textId="77777777" w:rsidR="00924A19" w:rsidRPr="00506FED" w:rsidRDefault="00924A19" w:rsidP="00A64EC8">
            <w:pPr>
              <w:tabs>
                <w:tab w:val="left" w:pos="675"/>
                <w:tab w:val="left" w:pos="4219"/>
                <w:tab w:val="left" w:pos="9321"/>
              </w:tabs>
              <w:rPr>
                <w:sz w:val="28"/>
                <w:szCs w:val="28"/>
              </w:rPr>
            </w:pPr>
            <w:r w:rsidRPr="00506FED">
              <w:rPr>
                <w:sz w:val="28"/>
                <w:szCs w:val="28"/>
                <w:lang w:val="en-US"/>
              </w:rPr>
              <w:t xml:space="preserve">      </w:t>
            </w:r>
            <w:r w:rsidRPr="00506FED">
              <w:rPr>
                <w:sz w:val="28"/>
                <w:szCs w:val="28"/>
              </w:rPr>
              <w:t xml:space="preserve">абонент </w:t>
            </w:r>
            <w:proofErr w:type="spellStart"/>
            <w:proofErr w:type="gramStart"/>
            <w:r w:rsidRPr="00506FED">
              <w:rPr>
                <w:sz w:val="28"/>
                <w:szCs w:val="28"/>
              </w:rPr>
              <w:t>телеграфлаш</w:t>
            </w:r>
            <w:proofErr w:type="spellEnd"/>
            <w:r w:rsidRPr="00506FED">
              <w:rPr>
                <w:sz w:val="28"/>
                <w:szCs w:val="28"/>
              </w:rPr>
              <w:t xml:space="preserve">  </w:t>
            </w:r>
            <w:proofErr w:type="spellStart"/>
            <w:r w:rsidRPr="00506FED">
              <w:rPr>
                <w:sz w:val="28"/>
                <w:szCs w:val="28"/>
              </w:rPr>
              <w:t>ва</w:t>
            </w:r>
            <w:proofErr w:type="spellEnd"/>
            <w:proofErr w:type="gramEnd"/>
            <w:r w:rsidRPr="00506FED">
              <w:rPr>
                <w:sz w:val="28"/>
                <w:szCs w:val="28"/>
              </w:rPr>
              <w:t xml:space="preserve"> телекс </w:t>
            </w:r>
            <w:proofErr w:type="spellStart"/>
            <w:r w:rsidR="00F92DEC" w:rsidRPr="00506FED">
              <w:rPr>
                <w:sz w:val="28"/>
                <w:szCs w:val="28"/>
              </w:rPr>
              <w:t>хизматининг</w:t>
            </w:r>
            <w:proofErr w:type="spellEnd"/>
            <w:r w:rsidR="00F92DEC" w:rsidRPr="00506FED">
              <w:rPr>
                <w:sz w:val="28"/>
                <w:szCs w:val="28"/>
              </w:rPr>
              <w:t xml:space="preserve"> </w:t>
            </w:r>
            <w:proofErr w:type="spellStart"/>
            <w:r w:rsidRPr="00506FED">
              <w:rPr>
                <w:sz w:val="28"/>
                <w:szCs w:val="28"/>
              </w:rPr>
              <w:t>хизматлари</w:t>
            </w:r>
            <w:proofErr w:type="spellEnd"/>
          </w:p>
          <w:p w14:paraId="14D5CB68" w14:textId="77777777" w:rsidR="00924A19" w:rsidRPr="00506FED" w:rsidRDefault="00924A19" w:rsidP="00A64EC8">
            <w:pPr>
              <w:tabs>
                <w:tab w:val="left" w:pos="675"/>
                <w:tab w:val="left" w:pos="4219"/>
                <w:tab w:val="left" w:pos="9321"/>
              </w:tabs>
              <w:rPr>
                <w:sz w:val="28"/>
                <w:szCs w:val="28"/>
                <w:lang w:val="en-US"/>
              </w:rPr>
            </w:pPr>
            <w:proofErr w:type="spellStart"/>
            <w:r w:rsidRPr="00506FED">
              <w:rPr>
                <w:b/>
                <w:sz w:val="28"/>
                <w:szCs w:val="28"/>
                <w:lang w:val="en-US"/>
              </w:rPr>
              <w:t>en</w:t>
            </w:r>
            <w:proofErr w:type="spellEnd"/>
            <w:r w:rsidRPr="00506FED">
              <w:rPr>
                <w:sz w:val="28"/>
                <w:szCs w:val="28"/>
                <w:lang w:val="en-US"/>
              </w:rPr>
              <w:t xml:space="preserve"> - </w:t>
            </w:r>
            <w:proofErr w:type="gramStart"/>
            <w:r w:rsidRPr="00506FED">
              <w:rPr>
                <w:sz w:val="28"/>
                <w:szCs w:val="28"/>
                <w:lang w:val="en-US"/>
              </w:rPr>
              <w:t>telegraph  and</w:t>
            </w:r>
            <w:proofErr w:type="gramEnd"/>
            <w:r w:rsidRPr="00506FED">
              <w:rPr>
                <w:sz w:val="28"/>
                <w:szCs w:val="28"/>
                <w:lang w:val="en-US"/>
              </w:rPr>
              <w:t xml:space="preserve"> telex service</w:t>
            </w:r>
          </w:p>
          <w:p w14:paraId="68E92028" w14:textId="77777777" w:rsidR="00924A19" w:rsidRPr="00506FED" w:rsidRDefault="00924A19" w:rsidP="00A64EC8">
            <w:pPr>
              <w:tabs>
                <w:tab w:val="left" w:pos="675"/>
                <w:tab w:val="left" w:pos="4219"/>
                <w:tab w:val="left" w:pos="9321"/>
              </w:tabs>
              <w:rPr>
                <w:b/>
                <w:sz w:val="28"/>
                <w:szCs w:val="28"/>
                <w:lang w:val="en-US"/>
              </w:rPr>
            </w:pPr>
          </w:p>
        </w:tc>
        <w:tc>
          <w:tcPr>
            <w:tcW w:w="2993" w:type="pct"/>
          </w:tcPr>
          <w:p w14:paraId="52839465"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lastRenderedPageBreak/>
              <w:t>Организация телеграфной связи между предпри</w:t>
            </w:r>
            <w:r w:rsidRPr="00506FED">
              <w:rPr>
                <w:sz w:val="28"/>
                <w:szCs w:val="28"/>
              </w:rPr>
              <w:lastRenderedPageBreak/>
              <w:t>ятиями и организациями с целью обмена документальными сообщениями и ведением документальных переговоров в реальном масштабе времени.</w:t>
            </w:r>
          </w:p>
          <w:p w14:paraId="1CE0B5D1" w14:textId="77777777" w:rsidR="00924A19" w:rsidRPr="002F402D" w:rsidRDefault="00924A19" w:rsidP="0069188D">
            <w:pPr>
              <w:tabs>
                <w:tab w:val="left" w:pos="675"/>
                <w:tab w:val="left" w:pos="4219"/>
                <w:tab w:val="left" w:pos="9321"/>
              </w:tabs>
              <w:jc w:val="both"/>
              <w:rPr>
                <w:sz w:val="22"/>
                <w:szCs w:val="22"/>
              </w:rPr>
            </w:pPr>
          </w:p>
          <w:p w14:paraId="73ABE592" w14:textId="77777777" w:rsidR="00924A19" w:rsidRPr="00506FED" w:rsidRDefault="00924A19" w:rsidP="0069188D">
            <w:pPr>
              <w:jc w:val="both"/>
              <w:rPr>
                <w:sz w:val="28"/>
                <w:szCs w:val="28"/>
              </w:rPr>
            </w:pPr>
            <w:proofErr w:type="spellStart"/>
            <w:r w:rsidRPr="00506FED">
              <w:rPr>
                <w:sz w:val="28"/>
                <w:szCs w:val="28"/>
                <w:lang w:val="en-US"/>
              </w:rPr>
              <w:t>Korxonalar</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tashkilotlar</w:t>
            </w:r>
            <w:proofErr w:type="spellEnd"/>
            <w:r w:rsidRPr="00506FED">
              <w:rPr>
                <w:sz w:val="28"/>
                <w:szCs w:val="28"/>
              </w:rPr>
              <w:t xml:space="preserve"> </w:t>
            </w:r>
            <w:proofErr w:type="gramStart"/>
            <w:r w:rsidRPr="00506FED">
              <w:rPr>
                <w:sz w:val="28"/>
                <w:szCs w:val="28"/>
                <w:lang w:val="en-US"/>
              </w:rPr>
              <w:t>o</w:t>
            </w:r>
            <w:r w:rsidRPr="00506FED">
              <w:rPr>
                <w:sz w:val="28"/>
                <w:szCs w:val="28"/>
              </w:rPr>
              <w:t>‘</w:t>
            </w:r>
            <w:proofErr w:type="spellStart"/>
            <w:proofErr w:type="gramEnd"/>
            <w:r w:rsidRPr="00506FED">
              <w:rPr>
                <w:sz w:val="28"/>
                <w:szCs w:val="28"/>
                <w:lang w:val="en-US"/>
              </w:rPr>
              <w:t>rtasida</w:t>
            </w:r>
            <w:proofErr w:type="spellEnd"/>
            <w:r w:rsidRPr="00506FED">
              <w:rPr>
                <w:sz w:val="28"/>
                <w:szCs w:val="28"/>
              </w:rPr>
              <w:t xml:space="preserve"> </w:t>
            </w:r>
            <w:r w:rsidRPr="00506FED">
              <w:rPr>
                <w:sz w:val="28"/>
                <w:szCs w:val="28"/>
                <w:lang w:val="en-US"/>
              </w:rPr>
              <w:t>real</w:t>
            </w:r>
            <w:r w:rsidRPr="00506FED">
              <w:rPr>
                <w:sz w:val="28"/>
                <w:szCs w:val="28"/>
              </w:rPr>
              <w:t xml:space="preserve"> </w:t>
            </w:r>
            <w:proofErr w:type="spellStart"/>
            <w:r w:rsidRPr="00506FED">
              <w:rPr>
                <w:sz w:val="28"/>
                <w:szCs w:val="28"/>
                <w:lang w:val="en-US"/>
              </w:rPr>
              <w:t>vaqt</w:t>
            </w:r>
            <w:proofErr w:type="spellEnd"/>
            <w:r w:rsidRPr="00506FED">
              <w:rPr>
                <w:sz w:val="28"/>
                <w:szCs w:val="28"/>
              </w:rPr>
              <w:t xml:space="preserve"> </w:t>
            </w:r>
            <w:proofErr w:type="spellStart"/>
            <w:r w:rsidRPr="00506FED">
              <w:rPr>
                <w:sz w:val="28"/>
                <w:szCs w:val="28"/>
                <w:lang w:val="en-US"/>
              </w:rPr>
              <w:t>masshtabida</w:t>
            </w:r>
            <w:proofErr w:type="spellEnd"/>
            <w:r w:rsidRPr="00506FED">
              <w:rPr>
                <w:sz w:val="28"/>
                <w:szCs w:val="28"/>
              </w:rPr>
              <w:t xml:space="preserve"> </w:t>
            </w:r>
            <w:proofErr w:type="spellStart"/>
            <w:r w:rsidRPr="00506FED">
              <w:rPr>
                <w:sz w:val="28"/>
                <w:szCs w:val="28"/>
                <w:lang w:val="en-US"/>
              </w:rPr>
              <w:t>hujjatli</w:t>
            </w:r>
            <w:proofErr w:type="spellEnd"/>
            <w:r w:rsidRPr="00506FED">
              <w:rPr>
                <w:sz w:val="28"/>
                <w:szCs w:val="28"/>
              </w:rPr>
              <w:t xml:space="preserve"> </w:t>
            </w:r>
            <w:proofErr w:type="spellStart"/>
            <w:r w:rsidRPr="00506FED">
              <w:rPr>
                <w:sz w:val="28"/>
                <w:szCs w:val="28"/>
                <w:lang w:val="en-US"/>
              </w:rPr>
              <w:t>xabarlar</w:t>
            </w:r>
            <w:proofErr w:type="spellEnd"/>
            <w:r w:rsidRPr="00506FED">
              <w:rPr>
                <w:sz w:val="28"/>
                <w:szCs w:val="28"/>
              </w:rPr>
              <w:t xml:space="preserve"> </w:t>
            </w:r>
            <w:proofErr w:type="spellStart"/>
            <w:r w:rsidRPr="00506FED">
              <w:rPr>
                <w:sz w:val="28"/>
                <w:szCs w:val="28"/>
                <w:lang w:val="en-US"/>
              </w:rPr>
              <w:t>almashinuvi</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hujjatli</w:t>
            </w:r>
            <w:proofErr w:type="spellEnd"/>
            <w:r w:rsidRPr="00506FED">
              <w:rPr>
                <w:sz w:val="28"/>
                <w:szCs w:val="28"/>
              </w:rPr>
              <w:t xml:space="preserve"> </w:t>
            </w:r>
            <w:r w:rsidRPr="00506FED">
              <w:rPr>
                <w:sz w:val="28"/>
                <w:szCs w:val="28"/>
                <w:lang w:val="en-US"/>
              </w:rPr>
              <w:t>so</w:t>
            </w:r>
            <w:r w:rsidRPr="00506FED">
              <w:rPr>
                <w:sz w:val="28"/>
                <w:szCs w:val="28"/>
              </w:rPr>
              <w:t>‘</w:t>
            </w:r>
            <w:proofErr w:type="spellStart"/>
            <w:r w:rsidRPr="00506FED">
              <w:rPr>
                <w:sz w:val="28"/>
                <w:szCs w:val="28"/>
                <w:lang w:val="en-US"/>
              </w:rPr>
              <w:t>zlashuvlarni</w:t>
            </w:r>
            <w:proofErr w:type="spellEnd"/>
            <w:r w:rsidRPr="00506FED">
              <w:rPr>
                <w:sz w:val="28"/>
                <w:szCs w:val="28"/>
              </w:rPr>
              <w:t xml:space="preserve"> </w:t>
            </w:r>
            <w:proofErr w:type="spellStart"/>
            <w:r w:rsidRPr="00506FED">
              <w:rPr>
                <w:sz w:val="28"/>
                <w:szCs w:val="28"/>
                <w:lang w:val="en-US"/>
              </w:rPr>
              <w:t>olib</w:t>
            </w:r>
            <w:proofErr w:type="spellEnd"/>
            <w:r w:rsidRPr="00506FED">
              <w:rPr>
                <w:sz w:val="28"/>
                <w:szCs w:val="28"/>
              </w:rPr>
              <w:t xml:space="preserve"> </w:t>
            </w:r>
            <w:proofErr w:type="spellStart"/>
            <w:r w:rsidRPr="00506FED">
              <w:rPr>
                <w:sz w:val="28"/>
                <w:szCs w:val="28"/>
                <w:lang w:val="en-US"/>
              </w:rPr>
              <w:t>borish</w:t>
            </w:r>
            <w:proofErr w:type="spellEnd"/>
            <w:r w:rsidRPr="00506FED">
              <w:rPr>
                <w:sz w:val="28"/>
                <w:szCs w:val="28"/>
              </w:rPr>
              <w:t xml:space="preserve"> </w:t>
            </w:r>
            <w:proofErr w:type="spellStart"/>
            <w:r w:rsidRPr="00506FED">
              <w:rPr>
                <w:sz w:val="28"/>
                <w:szCs w:val="28"/>
                <w:lang w:val="en-US"/>
              </w:rPr>
              <w:t>maqsadida</w:t>
            </w:r>
            <w:proofErr w:type="spellEnd"/>
            <w:r w:rsidRPr="00506FED">
              <w:rPr>
                <w:sz w:val="28"/>
                <w:szCs w:val="28"/>
              </w:rPr>
              <w:t xml:space="preserve"> </w:t>
            </w:r>
            <w:proofErr w:type="spellStart"/>
            <w:r w:rsidRPr="00506FED">
              <w:rPr>
                <w:sz w:val="28"/>
                <w:szCs w:val="28"/>
                <w:lang w:val="en-US"/>
              </w:rPr>
              <w:t>telegraf</w:t>
            </w:r>
            <w:proofErr w:type="spellEnd"/>
            <w:r w:rsidRPr="00506FED">
              <w:rPr>
                <w:sz w:val="28"/>
                <w:szCs w:val="28"/>
              </w:rPr>
              <w:t xml:space="preserve"> </w:t>
            </w:r>
            <w:proofErr w:type="spellStart"/>
            <w:r w:rsidRPr="00506FED">
              <w:rPr>
                <w:sz w:val="28"/>
                <w:szCs w:val="28"/>
                <w:lang w:val="en-US"/>
              </w:rPr>
              <w:t>aloqani</w:t>
            </w:r>
            <w:proofErr w:type="spellEnd"/>
            <w:r w:rsidRPr="00506FED">
              <w:rPr>
                <w:sz w:val="28"/>
                <w:szCs w:val="28"/>
              </w:rPr>
              <w:t xml:space="preserve"> </w:t>
            </w:r>
            <w:proofErr w:type="spellStart"/>
            <w:r w:rsidRPr="00506FED">
              <w:rPr>
                <w:sz w:val="28"/>
                <w:szCs w:val="28"/>
                <w:lang w:val="en-US"/>
              </w:rPr>
              <w:t>tashkil</w:t>
            </w:r>
            <w:proofErr w:type="spellEnd"/>
            <w:r w:rsidRPr="00506FED">
              <w:rPr>
                <w:sz w:val="28"/>
                <w:szCs w:val="28"/>
              </w:rPr>
              <w:t xml:space="preserve"> </w:t>
            </w:r>
            <w:proofErr w:type="spellStart"/>
            <w:r w:rsidRPr="00506FED">
              <w:rPr>
                <w:sz w:val="28"/>
                <w:szCs w:val="28"/>
                <w:lang w:val="en-US"/>
              </w:rPr>
              <w:t>qilish</w:t>
            </w:r>
            <w:proofErr w:type="spellEnd"/>
            <w:r w:rsidRPr="00506FED">
              <w:rPr>
                <w:sz w:val="28"/>
                <w:szCs w:val="28"/>
              </w:rPr>
              <w:t>.</w:t>
            </w:r>
          </w:p>
          <w:p w14:paraId="2492F94B" w14:textId="77777777" w:rsidR="00924A19" w:rsidRPr="00506FED" w:rsidRDefault="00924A19" w:rsidP="0069188D">
            <w:pPr>
              <w:rPr>
                <w:sz w:val="28"/>
                <w:szCs w:val="28"/>
              </w:rPr>
            </w:pPr>
          </w:p>
          <w:p w14:paraId="35727169" w14:textId="77777777" w:rsidR="00924A19" w:rsidRPr="00506FED" w:rsidRDefault="00924A19" w:rsidP="0069188D">
            <w:pPr>
              <w:tabs>
                <w:tab w:val="left" w:pos="675"/>
                <w:tab w:val="left" w:pos="4219"/>
                <w:tab w:val="left" w:pos="9321"/>
              </w:tabs>
              <w:jc w:val="both"/>
              <w:rPr>
                <w:sz w:val="28"/>
                <w:szCs w:val="28"/>
              </w:rPr>
            </w:pPr>
            <w:proofErr w:type="spellStart"/>
            <w:r w:rsidRPr="00506FED">
              <w:rPr>
                <w:sz w:val="28"/>
                <w:szCs w:val="28"/>
              </w:rPr>
              <w:t>Корхоналар</w:t>
            </w:r>
            <w:proofErr w:type="spellEnd"/>
            <w:r w:rsidRPr="00506FED">
              <w:rPr>
                <w:sz w:val="28"/>
                <w:szCs w:val="28"/>
              </w:rPr>
              <w:t xml:space="preserve"> </w:t>
            </w:r>
            <w:proofErr w:type="spellStart"/>
            <w:r w:rsidRPr="00506FED">
              <w:rPr>
                <w:sz w:val="28"/>
                <w:szCs w:val="28"/>
              </w:rPr>
              <w:t>ва</w:t>
            </w:r>
            <w:proofErr w:type="spellEnd"/>
            <w:r w:rsidRPr="00506FED">
              <w:rPr>
                <w:sz w:val="28"/>
                <w:szCs w:val="28"/>
              </w:rPr>
              <w:t xml:space="preserve"> </w:t>
            </w:r>
            <w:proofErr w:type="spellStart"/>
            <w:r w:rsidRPr="00506FED">
              <w:rPr>
                <w:sz w:val="28"/>
                <w:szCs w:val="28"/>
              </w:rPr>
              <w:t>ташкилотлар</w:t>
            </w:r>
            <w:proofErr w:type="spellEnd"/>
            <w:r w:rsidRPr="00506FED">
              <w:rPr>
                <w:sz w:val="28"/>
                <w:szCs w:val="28"/>
              </w:rPr>
              <w:t xml:space="preserve"> </w:t>
            </w:r>
            <w:r w:rsidRPr="00506FED">
              <w:rPr>
                <w:sz w:val="28"/>
                <w:szCs w:val="28"/>
                <w:lang w:val="uz-Cyrl-UZ"/>
              </w:rPr>
              <w:t xml:space="preserve">ўртасида реал вақт </w:t>
            </w:r>
            <w:proofErr w:type="spellStart"/>
            <w:r w:rsidRPr="00506FED">
              <w:rPr>
                <w:sz w:val="28"/>
                <w:szCs w:val="28"/>
              </w:rPr>
              <w:t>масштаби</w:t>
            </w:r>
            <w:proofErr w:type="spellEnd"/>
            <w:r w:rsidRPr="00506FED">
              <w:rPr>
                <w:sz w:val="28"/>
                <w:szCs w:val="28"/>
                <w:lang w:val="uz-Cyrl-UZ"/>
              </w:rPr>
              <w:t xml:space="preserve">да ҳужжатли хабарлар алмашинуви ва ҳужжатли сўзлашувларни </w:t>
            </w:r>
            <w:proofErr w:type="spellStart"/>
            <w:r w:rsidRPr="00506FED">
              <w:rPr>
                <w:sz w:val="28"/>
                <w:szCs w:val="28"/>
              </w:rPr>
              <w:t>олиб</w:t>
            </w:r>
            <w:proofErr w:type="spellEnd"/>
            <w:r w:rsidRPr="00506FED">
              <w:rPr>
                <w:sz w:val="28"/>
                <w:szCs w:val="28"/>
              </w:rPr>
              <w:t xml:space="preserve"> бор</w:t>
            </w:r>
            <w:r w:rsidRPr="00506FED">
              <w:rPr>
                <w:sz w:val="28"/>
                <w:szCs w:val="28"/>
                <w:lang w:val="uz-Cyrl-UZ"/>
              </w:rPr>
              <w:t>иш мақсадида телеграф алоқани ташкил қилиш</w:t>
            </w:r>
            <w:r w:rsidRPr="00506FED">
              <w:rPr>
                <w:sz w:val="28"/>
                <w:szCs w:val="28"/>
              </w:rPr>
              <w:t>.</w:t>
            </w:r>
          </w:p>
        </w:tc>
      </w:tr>
      <w:tr w:rsidR="00924A19" w:rsidRPr="005234B4" w14:paraId="12057871" w14:textId="77777777">
        <w:trPr>
          <w:tblCellSpacing w:w="0" w:type="dxa"/>
          <w:jc w:val="center"/>
        </w:trPr>
        <w:tc>
          <w:tcPr>
            <w:tcW w:w="2007" w:type="pct"/>
          </w:tcPr>
          <w:p w14:paraId="76AF8711"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Услуги службы видеотекс</w:t>
            </w:r>
          </w:p>
          <w:p w14:paraId="46DD9FD9"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videoteks xizmatining xizmatlari</w:t>
            </w:r>
          </w:p>
          <w:p w14:paraId="3F4A1E60" w14:textId="3C90888F"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видеотекс хизматининг хизматлари</w:t>
            </w:r>
          </w:p>
          <w:p w14:paraId="197C1AD9" w14:textId="77777777" w:rsidR="00924A19" w:rsidRPr="00506FED" w:rsidRDefault="00924A19" w:rsidP="00A64EC8">
            <w:pPr>
              <w:tabs>
                <w:tab w:val="left" w:pos="675"/>
                <w:tab w:val="left" w:pos="4219"/>
                <w:tab w:val="left" w:pos="9321"/>
              </w:tabs>
              <w:rPr>
                <w:b/>
                <w:sz w:val="28"/>
                <w:szCs w:val="28"/>
                <w:lang w:val="uz-Cyrl-UZ"/>
              </w:rPr>
            </w:pPr>
            <w:proofErr w:type="gramStart"/>
            <w:r w:rsidRPr="00506FED">
              <w:rPr>
                <w:b/>
                <w:sz w:val="28"/>
                <w:szCs w:val="28"/>
                <w:lang w:val="fr-FR"/>
              </w:rPr>
              <w:t>en</w:t>
            </w:r>
            <w:proofErr w:type="gramEnd"/>
            <w:r w:rsidRPr="00506FED">
              <w:rPr>
                <w:sz w:val="28"/>
                <w:szCs w:val="28"/>
                <w:lang w:val="fr-FR"/>
              </w:rPr>
              <w:t xml:space="preserve"> - </w:t>
            </w:r>
            <w:r w:rsidRPr="00506FED">
              <w:rPr>
                <w:sz w:val="28"/>
                <w:szCs w:val="28"/>
                <w:lang w:val="uz-Cyrl-UZ"/>
              </w:rPr>
              <w:t>videotex service facility</w:t>
            </w:r>
          </w:p>
        </w:tc>
        <w:tc>
          <w:tcPr>
            <w:tcW w:w="2993" w:type="pct"/>
          </w:tcPr>
          <w:p w14:paraId="491EC5BB"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t>Услуги, реализующие прикладной уровень в службе видеотекс и обеспечивающие конкретную, точно определенную услугу для пользователей видеотекса.</w:t>
            </w:r>
          </w:p>
          <w:p w14:paraId="3C947B0A" w14:textId="77777777" w:rsidR="00924A19" w:rsidRPr="00506FED" w:rsidRDefault="00924A19" w:rsidP="0069188D">
            <w:pPr>
              <w:tabs>
                <w:tab w:val="left" w:pos="675"/>
                <w:tab w:val="left" w:pos="4219"/>
                <w:tab w:val="left" w:pos="9321"/>
              </w:tabs>
              <w:jc w:val="both"/>
            </w:pPr>
            <w:r w:rsidRPr="00506FED">
              <w:t>Примечание − Служба видеотекс предоставляет пользователям несколько таких услуг службы.</w:t>
            </w:r>
          </w:p>
          <w:p w14:paraId="2740FBE3" w14:textId="77777777" w:rsidR="00924A19" w:rsidRPr="00506FED" w:rsidRDefault="00924A19" w:rsidP="0069188D">
            <w:pPr>
              <w:tabs>
                <w:tab w:val="left" w:pos="675"/>
                <w:tab w:val="left" w:pos="4219"/>
                <w:tab w:val="left" w:pos="9321"/>
              </w:tabs>
              <w:jc w:val="both"/>
            </w:pPr>
          </w:p>
          <w:p w14:paraId="030BF15C" w14:textId="77777777" w:rsidR="00924A19" w:rsidRPr="00506FED" w:rsidRDefault="00924A19" w:rsidP="0069188D">
            <w:pPr>
              <w:tabs>
                <w:tab w:val="left" w:pos="675"/>
                <w:tab w:val="left" w:pos="4219"/>
                <w:tab w:val="left" w:pos="9321"/>
              </w:tabs>
              <w:jc w:val="both"/>
              <w:rPr>
                <w:sz w:val="28"/>
                <w:szCs w:val="28"/>
              </w:rPr>
            </w:pPr>
            <w:proofErr w:type="spellStart"/>
            <w:r w:rsidRPr="00506FED">
              <w:rPr>
                <w:sz w:val="28"/>
                <w:szCs w:val="28"/>
                <w:lang w:val="en-US"/>
              </w:rPr>
              <w:t>Videotekc</w:t>
            </w:r>
            <w:proofErr w:type="spellEnd"/>
            <w:r w:rsidRPr="00506FED">
              <w:rPr>
                <w:sz w:val="28"/>
                <w:szCs w:val="28"/>
              </w:rPr>
              <w:t xml:space="preserve"> </w:t>
            </w:r>
            <w:proofErr w:type="spellStart"/>
            <w:r w:rsidRPr="00506FED">
              <w:rPr>
                <w:sz w:val="28"/>
                <w:szCs w:val="28"/>
                <w:lang w:val="en-US"/>
              </w:rPr>
              <w:t>xizmatida</w:t>
            </w:r>
            <w:proofErr w:type="spellEnd"/>
            <w:r w:rsidRPr="00506FED">
              <w:rPr>
                <w:sz w:val="28"/>
                <w:szCs w:val="28"/>
              </w:rPr>
              <w:t xml:space="preserve"> </w:t>
            </w:r>
            <w:proofErr w:type="spellStart"/>
            <w:r w:rsidRPr="00506FED">
              <w:rPr>
                <w:sz w:val="28"/>
                <w:szCs w:val="28"/>
                <w:lang w:val="en-US"/>
              </w:rPr>
              <w:t>amaliy</w:t>
            </w:r>
            <w:proofErr w:type="spellEnd"/>
            <w:r w:rsidRPr="00506FED">
              <w:rPr>
                <w:sz w:val="28"/>
                <w:szCs w:val="28"/>
              </w:rPr>
              <w:t xml:space="preserve"> </w:t>
            </w:r>
            <w:proofErr w:type="spellStart"/>
            <w:r w:rsidRPr="00506FED">
              <w:rPr>
                <w:sz w:val="28"/>
                <w:szCs w:val="28"/>
                <w:lang w:val="en-US"/>
              </w:rPr>
              <w:t>darajani</w:t>
            </w:r>
            <w:proofErr w:type="spellEnd"/>
            <w:r w:rsidRPr="00506FED">
              <w:rPr>
                <w:sz w:val="28"/>
                <w:szCs w:val="28"/>
              </w:rPr>
              <w:t xml:space="preserve"> </w:t>
            </w:r>
            <w:proofErr w:type="spellStart"/>
            <w:r w:rsidRPr="00506FED">
              <w:rPr>
                <w:sz w:val="28"/>
                <w:szCs w:val="28"/>
                <w:lang w:val="en-US"/>
              </w:rPr>
              <w:t>amalga</w:t>
            </w:r>
            <w:proofErr w:type="spellEnd"/>
            <w:r w:rsidRPr="00506FED">
              <w:rPr>
                <w:sz w:val="28"/>
                <w:szCs w:val="28"/>
              </w:rPr>
              <w:t xml:space="preserve"> </w:t>
            </w:r>
            <w:proofErr w:type="spellStart"/>
            <w:r w:rsidRPr="00506FED">
              <w:rPr>
                <w:sz w:val="28"/>
                <w:szCs w:val="28"/>
                <w:lang w:val="en-US"/>
              </w:rPr>
              <w:t>oshiruvchi</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videoteks</w:t>
            </w:r>
            <w:proofErr w:type="spellEnd"/>
            <w:r w:rsidRPr="00506FED">
              <w:rPr>
                <w:sz w:val="28"/>
                <w:szCs w:val="28"/>
              </w:rPr>
              <w:t xml:space="preserve"> </w:t>
            </w:r>
            <w:proofErr w:type="spellStart"/>
            <w:r w:rsidRPr="00506FED">
              <w:rPr>
                <w:sz w:val="28"/>
                <w:szCs w:val="28"/>
                <w:lang w:val="en-US"/>
              </w:rPr>
              <w:t>foydalanuvchilari</w:t>
            </w:r>
            <w:proofErr w:type="spellEnd"/>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proofErr w:type="spellStart"/>
            <w:r w:rsidRPr="00506FED">
              <w:rPr>
                <w:sz w:val="28"/>
                <w:szCs w:val="28"/>
                <w:lang w:val="en-US"/>
              </w:rPr>
              <w:t>muayyan</w:t>
            </w:r>
            <w:proofErr w:type="spellEnd"/>
            <w:r w:rsidRPr="00506FED">
              <w:rPr>
                <w:sz w:val="28"/>
                <w:szCs w:val="28"/>
              </w:rPr>
              <w:t xml:space="preserve">, </w:t>
            </w:r>
            <w:proofErr w:type="spellStart"/>
            <w:r w:rsidRPr="00506FED">
              <w:rPr>
                <w:sz w:val="28"/>
                <w:szCs w:val="28"/>
                <w:lang w:val="en-US"/>
              </w:rPr>
              <w:t>aniq</w:t>
            </w:r>
            <w:proofErr w:type="spellEnd"/>
            <w:r w:rsidRPr="00506FED">
              <w:rPr>
                <w:sz w:val="28"/>
                <w:szCs w:val="28"/>
              </w:rPr>
              <w:t xml:space="preserve"> </w:t>
            </w:r>
            <w:proofErr w:type="spellStart"/>
            <w:r w:rsidRPr="00506FED">
              <w:rPr>
                <w:sz w:val="28"/>
                <w:szCs w:val="28"/>
                <w:lang w:val="en-US"/>
              </w:rPr>
              <w:t>belgilangan</w:t>
            </w:r>
            <w:proofErr w:type="spellEnd"/>
            <w:r w:rsidRPr="00506FED">
              <w:rPr>
                <w:sz w:val="28"/>
                <w:szCs w:val="28"/>
              </w:rPr>
              <w:t xml:space="preserve"> </w:t>
            </w:r>
            <w:proofErr w:type="spellStart"/>
            <w:r w:rsidRPr="00506FED">
              <w:rPr>
                <w:sz w:val="28"/>
                <w:szCs w:val="28"/>
                <w:lang w:val="en-US"/>
              </w:rPr>
              <w:t>xizmatni</w:t>
            </w:r>
            <w:proofErr w:type="spellEnd"/>
            <w:r w:rsidRPr="00506FED">
              <w:rPr>
                <w:sz w:val="28"/>
                <w:szCs w:val="28"/>
              </w:rPr>
              <w:t xml:space="preserve"> </w:t>
            </w:r>
            <w:r w:rsidRPr="00506FED">
              <w:rPr>
                <w:sz w:val="28"/>
                <w:szCs w:val="28"/>
                <w:lang w:val="en-US"/>
              </w:rPr>
              <w:t>ta</w:t>
            </w:r>
            <w:r w:rsidRPr="00506FED">
              <w:rPr>
                <w:sz w:val="28"/>
                <w:szCs w:val="28"/>
              </w:rPr>
              <w:t>’</w:t>
            </w:r>
            <w:proofErr w:type="spellStart"/>
            <w:r w:rsidRPr="00506FED">
              <w:rPr>
                <w:sz w:val="28"/>
                <w:szCs w:val="28"/>
                <w:lang w:val="en-US"/>
              </w:rPr>
              <w:t>minlaydigan</w:t>
            </w:r>
            <w:proofErr w:type="spellEnd"/>
            <w:r w:rsidRPr="00506FED">
              <w:rPr>
                <w:sz w:val="28"/>
                <w:szCs w:val="28"/>
              </w:rPr>
              <w:t xml:space="preserve"> </w:t>
            </w:r>
            <w:proofErr w:type="spellStart"/>
            <w:r w:rsidRPr="00506FED">
              <w:rPr>
                <w:sz w:val="28"/>
                <w:szCs w:val="28"/>
                <w:lang w:val="en-US"/>
              </w:rPr>
              <w:t>xizmatlar</w:t>
            </w:r>
            <w:proofErr w:type="spellEnd"/>
            <w:r w:rsidRPr="00506FED">
              <w:rPr>
                <w:sz w:val="28"/>
                <w:szCs w:val="28"/>
              </w:rPr>
              <w:t>.</w:t>
            </w:r>
          </w:p>
          <w:p w14:paraId="7C370B3E" w14:textId="77777777" w:rsidR="00924A19" w:rsidRPr="00506FED" w:rsidRDefault="00924A19" w:rsidP="0069188D">
            <w:pPr>
              <w:tabs>
                <w:tab w:val="left" w:pos="675"/>
                <w:tab w:val="left" w:pos="4219"/>
                <w:tab w:val="left" w:pos="9321"/>
              </w:tabs>
              <w:jc w:val="both"/>
              <w:rPr>
                <w:lang w:val="en-US"/>
              </w:rPr>
            </w:pPr>
            <w:proofErr w:type="spellStart"/>
            <w:r w:rsidRPr="00506FED">
              <w:rPr>
                <w:lang w:val="en-US"/>
              </w:rPr>
              <w:t>Izoh</w:t>
            </w:r>
            <w:proofErr w:type="spellEnd"/>
            <w:r w:rsidRPr="00506FED">
              <w:rPr>
                <w:lang w:val="en-US"/>
              </w:rPr>
              <w:t xml:space="preserve"> – </w:t>
            </w:r>
            <w:proofErr w:type="spellStart"/>
            <w:r w:rsidRPr="00506FED">
              <w:rPr>
                <w:lang w:val="en-US"/>
              </w:rPr>
              <w:t>Videoteks</w:t>
            </w:r>
            <w:proofErr w:type="spellEnd"/>
            <w:r w:rsidRPr="00506FED">
              <w:rPr>
                <w:lang w:val="en-US"/>
              </w:rPr>
              <w:t xml:space="preserve"> </w:t>
            </w:r>
            <w:proofErr w:type="spellStart"/>
            <w:r w:rsidRPr="00506FED">
              <w:rPr>
                <w:lang w:val="en-US"/>
              </w:rPr>
              <w:t>xizmati</w:t>
            </w:r>
            <w:proofErr w:type="spellEnd"/>
            <w:r w:rsidRPr="00506FED">
              <w:rPr>
                <w:lang w:val="en-US"/>
              </w:rPr>
              <w:t xml:space="preserve"> </w:t>
            </w:r>
            <w:proofErr w:type="spellStart"/>
            <w:r w:rsidRPr="00506FED">
              <w:rPr>
                <w:lang w:val="en-US"/>
              </w:rPr>
              <w:t>foydalanuvchilarga</w:t>
            </w:r>
            <w:proofErr w:type="spellEnd"/>
            <w:r w:rsidRPr="00506FED">
              <w:rPr>
                <w:lang w:val="en-US"/>
              </w:rPr>
              <w:t xml:space="preserve"> </w:t>
            </w:r>
            <w:proofErr w:type="spellStart"/>
            <w:r w:rsidRPr="00506FED">
              <w:rPr>
                <w:lang w:val="en-US"/>
              </w:rPr>
              <w:t>bunday</w:t>
            </w:r>
            <w:proofErr w:type="spellEnd"/>
            <w:r w:rsidRPr="00506FED">
              <w:rPr>
                <w:lang w:val="en-US"/>
              </w:rPr>
              <w:t xml:space="preserve"> </w:t>
            </w:r>
            <w:proofErr w:type="spellStart"/>
            <w:r w:rsidRPr="00506FED">
              <w:rPr>
                <w:lang w:val="en-US"/>
              </w:rPr>
              <w:t>xizmatlardan</w:t>
            </w:r>
            <w:proofErr w:type="spellEnd"/>
            <w:r w:rsidRPr="00506FED">
              <w:rPr>
                <w:lang w:val="en-US"/>
              </w:rPr>
              <w:t xml:space="preserve"> </w:t>
            </w:r>
            <w:proofErr w:type="spellStart"/>
            <w:r w:rsidRPr="00506FED">
              <w:rPr>
                <w:lang w:val="en-US"/>
              </w:rPr>
              <w:t>bir</w:t>
            </w:r>
            <w:proofErr w:type="spellEnd"/>
            <w:r w:rsidRPr="00506FED">
              <w:rPr>
                <w:lang w:val="en-US"/>
              </w:rPr>
              <w:t xml:space="preserve"> </w:t>
            </w:r>
            <w:proofErr w:type="spellStart"/>
            <w:r w:rsidRPr="00506FED">
              <w:rPr>
                <w:lang w:val="en-US"/>
              </w:rPr>
              <w:t>nechtasini</w:t>
            </w:r>
            <w:proofErr w:type="spellEnd"/>
            <w:r w:rsidRPr="00506FED">
              <w:rPr>
                <w:lang w:val="en-US"/>
              </w:rPr>
              <w:t xml:space="preserve"> </w:t>
            </w:r>
            <w:proofErr w:type="spellStart"/>
            <w:r w:rsidRPr="00506FED">
              <w:rPr>
                <w:lang w:val="en-US"/>
              </w:rPr>
              <w:t>taqdim</w:t>
            </w:r>
            <w:proofErr w:type="spellEnd"/>
            <w:r w:rsidRPr="00506FED">
              <w:rPr>
                <w:lang w:val="en-US"/>
              </w:rPr>
              <w:t xml:space="preserve"> </w:t>
            </w:r>
            <w:proofErr w:type="spellStart"/>
            <w:r w:rsidRPr="00506FED">
              <w:rPr>
                <w:lang w:val="en-US"/>
              </w:rPr>
              <w:t>etadi</w:t>
            </w:r>
            <w:proofErr w:type="spellEnd"/>
            <w:r w:rsidRPr="00506FED">
              <w:rPr>
                <w:lang w:val="en-US"/>
              </w:rPr>
              <w:t>.</w:t>
            </w:r>
          </w:p>
          <w:p w14:paraId="66B74BE6" w14:textId="77777777" w:rsidR="00924A19" w:rsidRPr="00506FED" w:rsidRDefault="00924A19" w:rsidP="0069188D">
            <w:pPr>
              <w:tabs>
                <w:tab w:val="left" w:pos="675"/>
                <w:tab w:val="left" w:pos="4219"/>
                <w:tab w:val="left" w:pos="9321"/>
              </w:tabs>
              <w:jc w:val="both"/>
              <w:rPr>
                <w:lang w:val="en-US"/>
              </w:rPr>
            </w:pPr>
          </w:p>
          <w:p w14:paraId="20E7A992" w14:textId="77777777" w:rsidR="00924A19" w:rsidRPr="00506FED" w:rsidRDefault="00924A19" w:rsidP="0069188D">
            <w:pPr>
              <w:tabs>
                <w:tab w:val="left" w:pos="675"/>
                <w:tab w:val="left" w:pos="4219"/>
                <w:tab w:val="left" w:pos="9321"/>
              </w:tabs>
              <w:jc w:val="both"/>
              <w:rPr>
                <w:sz w:val="28"/>
                <w:szCs w:val="28"/>
                <w:lang w:val="uz-Cyrl-UZ"/>
              </w:rPr>
            </w:pPr>
            <w:r w:rsidRPr="00506FED">
              <w:rPr>
                <w:sz w:val="28"/>
                <w:szCs w:val="28"/>
              </w:rPr>
              <w:t>Видеотекс</w:t>
            </w:r>
            <w:r w:rsidRPr="00506FED">
              <w:rPr>
                <w:sz w:val="28"/>
                <w:szCs w:val="28"/>
                <w:lang w:val="en-US"/>
              </w:rPr>
              <w:t xml:space="preserve"> </w:t>
            </w:r>
            <w:proofErr w:type="spellStart"/>
            <w:r w:rsidRPr="00506FED">
              <w:rPr>
                <w:sz w:val="28"/>
                <w:szCs w:val="28"/>
              </w:rPr>
              <w:t>хизматида</w:t>
            </w:r>
            <w:proofErr w:type="spellEnd"/>
            <w:r w:rsidRPr="00506FED">
              <w:rPr>
                <w:sz w:val="28"/>
                <w:szCs w:val="28"/>
                <w:lang w:val="en-US"/>
              </w:rPr>
              <w:t xml:space="preserve"> </w:t>
            </w:r>
            <w:proofErr w:type="spellStart"/>
            <w:r w:rsidRPr="00506FED">
              <w:rPr>
                <w:sz w:val="28"/>
                <w:szCs w:val="28"/>
              </w:rPr>
              <w:t>амалий</w:t>
            </w:r>
            <w:proofErr w:type="spellEnd"/>
            <w:r w:rsidRPr="00506FED">
              <w:rPr>
                <w:sz w:val="28"/>
                <w:szCs w:val="28"/>
                <w:lang w:val="en-US"/>
              </w:rPr>
              <w:t xml:space="preserve"> </w:t>
            </w:r>
            <w:proofErr w:type="spellStart"/>
            <w:r w:rsidRPr="00506FED">
              <w:rPr>
                <w:sz w:val="28"/>
                <w:szCs w:val="28"/>
              </w:rPr>
              <w:t>даражани</w:t>
            </w:r>
            <w:proofErr w:type="spellEnd"/>
            <w:r w:rsidRPr="00506FED">
              <w:rPr>
                <w:sz w:val="28"/>
                <w:szCs w:val="28"/>
                <w:lang w:val="en-US"/>
              </w:rPr>
              <w:t xml:space="preserve"> </w:t>
            </w:r>
            <w:proofErr w:type="spellStart"/>
            <w:r w:rsidRPr="00506FED">
              <w:rPr>
                <w:sz w:val="28"/>
                <w:szCs w:val="28"/>
              </w:rPr>
              <w:t>амалга</w:t>
            </w:r>
            <w:proofErr w:type="spellEnd"/>
            <w:r w:rsidRPr="00506FED">
              <w:rPr>
                <w:sz w:val="28"/>
                <w:szCs w:val="28"/>
                <w:lang w:val="en-US"/>
              </w:rPr>
              <w:t xml:space="preserve"> </w:t>
            </w:r>
            <w:proofErr w:type="spellStart"/>
            <w:r w:rsidRPr="00506FED">
              <w:rPr>
                <w:sz w:val="28"/>
                <w:szCs w:val="28"/>
              </w:rPr>
              <w:t>оширувчи</w:t>
            </w:r>
            <w:proofErr w:type="spellEnd"/>
            <w:r w:rsidRPr="00506FED">
              <w:rPr>
                <w:sz w:val="28"/>
                <w:szCs w:val="28"/>
                <w:lang w:val="en-US"/>
              </w:rPr>
              <w:t xml:space="preserve"> </w:t>
            </w:r>
            <w:proofErr w:type="spellStart"/>
            <w:r w:rsidRPr="00506FED">
              <w:rPr>
                <w:sz w:val="28"/>
                <w:szCs w:val="28"/>
              </w:rPr>
              <w:t>ва</w:t>
            </w:r>
            <w:proofErr w:type="spellEnd"/>
            <w:r w:rsidRPr="00506FED">
              <w:rPr>
                <w:sz w:val="28"/>
                <w:szCs w:val="28"/>
                <w:lang w:val="en-US"/>
              </w:rPr>
              <w:t xml:space="preserve"> </w:t>
            </w:r>
            <w:r w:rsidRPr="00506FED">
              <w:rPr>
                <w:sz w:val="28"/>
                <w:szCs w:val="28"/>
              </w:rPr>
              <w:t>видеотекс</w:t>
            </w:r>
            <w:r w:rsidRPr="00506FED">
              <w:rPr>
                <w:sz w:val="28"/>
                <w:szCs w:val="28"/>
                <w:lang w:val="en-US"/>
              </w:rPr>
              <w:t xml:space="preserve"> </w:t>
            </w:r>
            <w:proofErr w:type="spellStart"/>
            <w:r w:rsidRPr="00506FED">
              <w:rPr>
                <w:sz w:val="28"/>
                <w:szCs w:val="28"/>
              </w:rPr>
              <w:t>фойдаланувчилари</w:t>
            </w:r>
            <w:proofErr w:type="spellEnd"/>
            <w:r w:rsidRPr="00506FED">
              <w:rPr>
                <w:sz w:val="28"/>
                <w:szCs w:val="28"/>
                <w:lang w:val="en-US"/>
              </w:rPr>
              <w:t xml:space="preserve"> </w:t>
            </w:r>
            <w:proofErr w:type="spellStart"/>
            <w:r w:rsidRPr="00506FED">
              <w:rPr>
                <w:sz w:val="28"/>
                <w:szCs w:val="28"/>
              </w:rPr>
              <w:t>учун</w:t>
            </w:r>
            <w:proofErr w:type="spellEnd"/>
            <w:r w:rsidRPr="00506FED">
              <w:rPr>
                <w:sz w:val="28"/>
                <w:szCs w:val="28"/>
                <w:lang w:val="en-US"/>
              </w:rPr>
              <w:t xml:space="preserve"> </w:t>
            </w:r>
            <w:proofErr w:type="spellStart"/>
            <w:r w:rsidRPr="00506FED">
              <w:rPr>
                <w:sz w:val="28"/>
                <w:szCs w:val="28"/>
              </w:rPr>
              <w:t>муайян</w:t>
            </w:r>
            <w:proofErr w:type="spellEnd"/>
            <w:r w:rsidRPr="00506FED">
              <w:rPr>
                <w:sz w:val="28"/>
                <w:szCs w:val="28"/>
                <w:lang w:val="en-US"/>
              </w:rPr>
              <w:t xml:space="preserve">, </w:t>
            </w:r>
            <w:r w:rsidRPr="00506FED">
              <w:rPr>
                <w:sz w:val="28"/>
                <w:szCs w:val="28"/>
                <w:lang w:val="uz-Cyrl-UZ"/>
              </w:rPr>
              <w:t>аниқ белгиланган хизматни таъминлай</w:t>
            </w:r>
            <w:r w:rsidRPr="00506FED">
              <w:rPr>
                <w:sz w:val="28"/>
                <w:szCs w:val="28"/>
                <w:lang w:val="en-US"/>
              </w:rPr>
              <w:t>-</w:t>
            </w:r>
            <w:r w:rsidRPr="00506FED">
              <w:rPr>
                <w:sz w:val="28"/>
                <w:szCs w:val="28"/>
                <w:lang w:val="uz-Cyrl-UZ"/>
              </w:rPr>
              <w:t>диган хизматлар.</w:t>
            </w:r>
          </w:p>
          <w:p w14:paraId="726118E8" w14:textId="77777777" w:rsidR="00924A19" w:rsidRPr="00506FED" w:rsidRDefault="00924A19" w:rsidP="0069188D">
            <w:pPr>
              <w:jc w:val="both"/>
              <w:rPr>
                <w:sz w:val="28"/>
                <w:szCs w:val="28"/>
                <w:lang w:val="uz-Cyrl-UZ"/>
              </w:rPr>
            </w:pPr>
            <w:r w:rsidRPr="00506FED">
              <w:rPr>
                <w:lang w:val="uz-Cyrl-UZ"/>
              </w:rPr>
              <w:t>Изоҳ − Видеотекс хизмати фойдаланувчиларга бундай хизматлардан бир нечтасини тақдим этади.</w:t>
            </w:r>
          </w:p>
        </w:tc>
      </w:tr>
      <w:tr w:rsidR="00924A19" w:rsidRPr="00506FED" w14:paraId="62B413D6" w14:textId="77777777">
        <w:trPr>
          <w:tblCellSpacing w:w="0" w:type="dxa"/>
          <w:jc w:val="center"/>
        </w:trPr>
        <w:tc>
          <w:tcPr>
            <w:tcW w:w="2007" w:type="pct"/>
          </w:tcPr>
          <w:p w14:paraId="76EA39C6" w14:textId="77777777" w:rsidR="00924A19" w:rsidRPr="00506FED" w:rsidRDefault="00924A19" w:rsidP="00A64EC8">
            <w:pPr>
              <w:tabs>
                <w:tab w:val="left" w:pos="417"/>
                <w:tab w:val="left" w:pos="4219"/>
                <w:tab w:val="left" w:pos="9321"/>
              </w:tabs>
              <w:rPr>
                <w:b/>
                <w:sz w:val="28"/>
                <w:szCs w:val="28"/>
                <w:lang w:val="uz-Cyrl-UZ"/>
              </w:rPr>
            </w:pPr>
            <w:r w:rsidRPr="00506FED">
              <w:rPr>
                <w:b/>
                <w:sz w:val="28"/>
                <w:szCs w:val="28"/>
                <w:lang w:val="uz-Cyrl-UZ"/>
              </w:rPr>
              <w:t>Услуги службы мультимедиа</w:t>
            </w:r>
          </w:p>
          <w:p w14:paraId="12B76003"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multimedia xizmatining xizmatlari</w:t>
            </w:r>
          </w:p>
          <w:p w14:paraId="1FEB08F7" w14:textId="45793C29"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мультимедиа хизматининг хизматлари</w:t>
            </w:r>
          </w:p>
          <w:p w14:paraId="16C3B636" w14:textId="77777777" w:rsidR="00924A19" w:rsidRPr="00506FED" w:rsidRDefault="00924A19" w:rsidP="00A64EC8">
            <w:pPr>
              <w:tabs>
                <w:tab w:val="left" w:pos="675"/>
                <w:tab w:val="left" w:pos="4219"/>
                <w:tab w:val="left" w:pos="9321"/>
              </w:tabs>
              <w:rPr>
                <w:b/>
                <w:sz w:val="28"/>
                <w:szCs w:val="28"/>
                <w:lang w:val="uz-Cyrl-UZ"/>
              </w:rPr>
            </w:pPr>
            <w:proofErr w:type="gramStart"/>
            <w:r w:rsidRPr="00506FED">
              <w:rPr>
                <w:b/>
                <w:sz w:val="28"/>
                <w:szCs w:val="28"/>
                <w:lang w:val="fr-FR"/>
              </w:rPr>
              <w:t>en</w:t>
            </w:r>
            <w:proofErr w:type="gramEnd"/>
            <w:r w:rsidRPr="00506FED">
              <w:rPr>
                <w:sz w:val="28"/>
                <w:szCs w:val="28"/>
                <w:lang w:val="fr-FR"/>
              </w:rPr>
              <w:t xml:space="preserve"> - </w:t>
            </w:r>
            <w:r w:rsidRPr="00506FED">
              <w:rPr>
                <w:sz w:val="28"/>
                <w:szCs w:val="28"/>
                <w:lang w:val="uz-Cyrl-UZ"/>
              </w:rPr>
              <w:t>multimedia services</w:t>
            </w:r>
          </w:p>
        </w:tc>
        <w:tc>
          <w:tcPr>
            <w:tcW w:w="2993" w:type="pct"/>
          </w:tcPr>
          <w:p w14:paraId="6D31FE38" w14:textId="77777777" w:rsidR="00924A19" w:rsidRDefault="00924A19" w:rsidP="0069188D">
            <w:pPr>
              <w:tabs>
                <w:tab w:val="left" w:pos="675"/>
                <w:tab w:val="left" w:pos="4219"/>
                <w:tab w:val="left" w:pos="9321"/>
              </w:tabs>
              <w:jc w:val="both"/>
              <w:rPr>
                <w:sz w:val="28"/>
                <w:szCs w:val="28"/>
                <w:lang w:val="en-US"/>
              </w:rPr>
            </w:pPr>
            <w:r w:rsidRPr="00506FED">
              <w:rPr>
                <w:sz w:val="28"/>
                <w:szCs w:val="28"/>
              </w:rPr>
              <w:t>Услуги службы телекоммуникаций, осуществляющие формирование и последующую передачу одновременно нескольких видов информации по сети телекоммуникаций (например, может передаваться звук, текст, данные, неподвижные и подвижные изображения) и обеспечивающие возможность их совместного отображения, обработки, комбинирования и т. д.</w:t>
            </w:r>
          </w:p>
          <w:p w14:paraId="3AD6AFC9" w14:textId="77777777" w:rsidR="0065349D" w:rsidRPr="0065349D" w:rsidRDefault="0065349D" w:rsidP="0069188D">
            <w:pPr>
              <w:tabs>
                <w:tab w:val="left" w:pos="675"/>
                <w:tab w:val="left" w:pos="4219"/>
                <w:tab w:val="left" w:pos="9321"/>
              </w:tabs>
              <w:jc w:val="both"/>
              <w:rPr>
                <w:sz w:val="28"/>
                <w:szCs w:val="28"/>
                <w:lang w:val="en-US"/>
              </w:rPr>
            </w:pPr>
          </w:p>
          <w:p w14:paraId="31F2AAEC" w14:textId="77777777" w:rsidR="00924A19" w:rsidRPr="00506FED" w:rsidRDefault="00924A19" w:rsidP="0069188D">
            <w:pPr>
              <w:tabs>
                <w:tab w:val="left" w:pos="675"/>
                <w:tab w:val="left" w:pos="4219"/>
                <w:tab w:val="left" w:pos="9321"/>
              </w:tabs>
              <w:jc w:val="both"/>
              <w:rPr>
                <w:sz w:val="28"/>
                <w:szCs w:val="28"/>
              </w:rPr>
            </w:pPr>
            <w:proofErr w:type="spellStart"/>
            <w:r w:rsidRPr="00506FED">
              <w:rPr>
                <w:sz w:val="28"/>
                <w:szCs w:val="28"/>
                <w:lang w:val="en-US"/>
              </w:rPr>
              <w:t>Telekommunikatsiyalar</w:t>
            </w:r>
            <w:proofErr w:type="spellEnd"/>
            <w:r w:rsidRPr="00506FED">
              <w:rPr>
                <w:sz w:val="28"/>
                <w:szCs w:val="28"/>
              </w:rPr>
              <w:t xml:space="preserve"> </w:t>
            </w:r>
            <w:proofErr w:type="spellStart"/>
            <w:proofErr w:type="gramStart"/>
            <w:r w:rsidRPr="00506FED">
              <w:rPr>
                <w:sz w:val="28"/>
                <w:szCs w:val="28"/>
                <w:lang w:val="en-US"/>
              </w:rPr>
              <w:t>tarmog</w:t>
            </w:r>
            <w:proofErr w:type="spellEnd"/>
            <w:r w:rsidRPr="00506FED">
              <w:rPr>
                <w:sz w:val="28"/>
                <w:szCs w:val="28"/>
              </w:rPr>
              <w:t>‘</w:t>
            </w:r>
            <w:proofErr w:type="spellStart"/>
            <w:proofErr w:type="gramEnd"/>
            <w:r w:rsidRPr="00506FED">
              <w:rPr>
                <w:sz w:val="28"/>
                <w:szCs w:val="28"/>
                <w:lang w:val="en-US"/>
              </w:rPr>
              <w:t>i</w:t>
            </w:r>
            <w:proofErr w:type="spellEnd"/>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ylab</w:t>
            </w:r>
            <w:proofErr w:type="spellEnd"/>
            <w:r w:rsidRPr="00506FED">
              <w:rPr>
                <w:sz w:val="28"/>
                <w:szCs w:val="28"/>
              </w:rPr>
              <w:t xml:space="preserve"> </w:t>
            </w:r>
            <w:proofErr w:type="spellStart"/>
            <w:r w:rsidRPr="00506FED">
              <w:rPr>
                <w:sz w:val="28"/>
                <w:szCs w:val="28"/>
                <w:lang w:val="en-US"/>
              </w:rPr>
              <w:t>bir</w:t>
            </w:r>
            <w:proofErr w:type="spellEnd"/>
            <w:r w:rsidRPr="00506FED">
              <w:rPr>
                <w:sz w:val="28"/>
                <w:szCs w:val="28"/>
              </w:rPr>
              <w:t xml:space="preserve"> </w:t>
            </w:r>
            <w:proofErr w:type="spellStart"/>
            <w:r w:rsidRPr="00506FED">
              <w:rPr>
                <w:sz w:val="28"/>
                <w:szCs w:val="28"/>
                <w:lang w:val="en-US"/>
              </w:rPr>
              <w:t>nechta</w:t>
            </w:r>
            <w:proofErr w:type="spellEnd"/>
            <w:r w:rsidRPr="00506FED">
              <w:rPr>
                <w:sz w:val="28"/>
                <w:szCs w:val="28"/>
              </w:rPr>
              <w:t xml:space="preserve"> </w:t>
            </w:r>
            <w:proofErr w:type="spellStart"/>
            <w:r w:rsidRPr="00506FED">
              <w:rPr>
                <w:sz w:val="28"/>
                <w:szCs w:val="28"/>
                <w:lang w:val="en-US"/>
              </w:rPr>
              <w:lastRenderedPageBreak/>
              <w:t>turdagi</w:t>
            </w:r>
            <w:proofErr w:type="spellEnd"/>
            <w:r w:rsidRPr="00506FED">
              <w:rPr>
                <w:sz w:val="28"/>
                <w:szCs w:val="28"/>
              </w:rPr>
              <w:t xml:space="preserve"> </w:t>
            </w:r>
            <w:proofErr w:type="spellStart"/>
            <w:r w:rsidRPr="00506FED">
              <w:rPr>
                <w:sz w:val="28"/>
                <w:szCs w:val="28"/>
                <w:lang w:val="en-US"/>
              </w:rPr>
              <w:t>axborotni</w:t>
            </w:r>
            <w:proofErr w:type="spellEnd"/>
            <w:r w:rsidRPr="00506FED">
              <w:rPr>
                <w:sz w:val="28"/>
                <w:szCs w:val="28"/>
              </w:rPr>
              <w:t xml:space="preserve"> </w:t>
            </w:r>
            <w:proofErr w:type="spellStart"/>
            <w:r w:rsidRPr="00506FED">
              <w:rPr>
                <w:sz w:val="28"/>
                <w:szCs w:val="28"/>
                <w:lang w:val="en-US"/>
              </w:rPr>
              <w:t>bir</w:t>
            </w:r>
            <w:proofErr w:type="spellEnd"/>
            <w:r w:rsidRPr="00506FED">
              <w:rPr>
                <w:sz w:val="28"/>
                <w:szCs w:val="28"/>
              </w:rPr>
              <w:t xml:space="preserve"> </w:t>
            </w:r>
            <w:proofErr w:type="spellStart"/>
            <w:r w:rsidRPr="00506FED">
              <w:rPr>
                <w:sz w:val="28"/>
                <w:szCs w:val="28"/>
                <w:lang w:val="en-US"/>
              </w:rPr>
              <w:t>vaqtda</w:t>
            </w:r>
            <w:proofErr w:type="spellEnd"/>
            <w:r w:rsidRPr="00506FED">
              <w:rPr>
                <w:sz w:val="28"/>
                <w:szCs w:val="28"/>
              </w:rPr>
              <w:t xml:space="preserve"> </w:t>
            </w:r>
            <w:proofErr w:type="spellStart"/>
            <w:r w:rsidRPr="00506FED">
              <w:rPr>
                <w:sz w:val="28"/>
                <w:szCs w:val="28"/>
                <w:lang w:val="en-US"/>
              </w:rPr>
              <w:t>shakllantirish</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keyinchalik</w:t>
            </w:r>
            <w:proofErr w:type="spellEnd"/>
            <w:r w:rsidRPr="00506FED">
              <w:rPr>
                <w:sz w:val="28"/>
                <w:szCs w:val="28"/>
              </w:rPr>
              <w:t xml:space="preserve"> </w:t>
            </w:r>
            <w:proofErr w:type="spellStart"/>
            <w:r w:rsidRPr="00506FED">
              <w:rPr>
                <w:sz w:val="28"/>
                <w:szCs w:val="28"/>
                <w:lang w:val="en-US"/>
              </w:rPr>
              <w:t>uzatishni</w:t>
            </w:r>
            <w:proofErr w:type="spellEnd"/>
            <w:r w:rsidRPr="00506FED">
              <w:rPr>
                <w:sz w:val="28"/>
                <w:szCs w:val="28"/>
              </w:rPr>
              <w:t xml:space="preserve"> </w:t>
            </w:r>
            <w:proofErr w:type="spellStart"/>
            <w:r w:rsidRPr="00506FED">
              <w:rPr>
                <w:sz w:val="28"/>
                <w:szCs w:val="28"/>
                <w:lang w:val="en-US"/>
              </w:rPr>
              <w:t>amalga</w:t>
            </w:r>
            <w:proofErr w:type="spellEnd"/>
            <w:r w:rsidRPr="00506FED">
              <w:rPr>
                <w:sz w:val="28"/>
                <w:szCs w:val="28"/>
              </w:rPr>
              <w:t xml:space="preserve"> </w:t>
            </w:r>
            <w:proofErr w:type="spellStart"/>
            <w:r w:rsidRPr="00506FED">
              <w:rPr>
                <w:sz w:val="28"/>
                <w:szCs w:val="28"/>
                <w:lang w:val="en-US"/>
              </w:rPr>
              <w:t>oshiradigan</w:t>
            </w:r>
            <w:proofErr w:type="spellEnd"/>
            <w:r w:rsidRPr="00506FED">
              <w:rPr>
                <w:sz w:val="28"/>
                <w:szCs w:val="28"/>
              </w:rPr>
              <w:t xml:space="preserve"> (</w:t>
            </w:r>
            <w:proofErr w:type="spellStart"/>
            <w:r w:rsidRPr="00506FED">
              <w:rPr>
                <w:sz w:val="28"/>
                <w:szCs w:val="28"/>
                <w:lang w:val="en-US"/>
              </w:rPr>
              <w:t>masalan</w:t>
            </w:r>
            <w:proofErr w:type="spellEnd"/>
            <w:r w:rsidRPr="00506FED">
              <w:rPr>
                <w:sz w:val="28"/>
                <w:szCs w:val="28"/>
              </w:rPr>
              <w:t xml:space="preserve">, </w:t>
            </w:r>
            <w:proofErr w:type="spellStart"/>
            <w:r w:rsidRPr="00506FED">
              <w:rPr>
                <w:sz w:val="28"/>
                <w:szCs w:val="28"/>
                <w:lang w:val="en-US"/>
              </w:rPr>
              <w:t>tovush</w:t>
            </w:r>
            <w:proofErr w:type="spellEnd"/>
            <w:r w:rsidRPr="00506FED">
              <w:rPr>
                <w:sz w:val="28"/>
                <w:szCs w:val="28"/>
              </w:rPr>
              <w:t xml:space="preserve">, </w:t>
            </w:r>
            <w:proofErr w:type="spellStart"/>
            <w:r w:rsidRPr="00506FED">
              <w:rPr>
                <w:sz w:val="28"/>
                <w:szCs w:val="28"/>
                <w:lang w:val="en-US"/>
              </w:rPr>
              <w:t>matn</w:t>
            </w:r>
            <w:proofErr w:type="spellEnd"/>
            <w:r w:rsidRPr="00506FED">
              <w:rPr>
                <w:sz w:val="28"/>
                <w:szCs w:val="28"/>
              </w:rPr>
              <w:t xml:space="preserve">, </w:t>
            </w:r>
            <w:r w:rsidRPr="00506FED">
              <w:rPr>
                <w:sz w:val="28"/>
                <w:szCs w:val="28"/>
                <w:lang w:val="en-US"/>
              </w:rPr>
              <w:t>ma</w:t>
            </w:r>
            <w:r w:rsidRPr="00506FED">
              <w:rPr>
                <w:sz w:val="28"/>
                <w:szCs w:val="28"/>
              </w:rPr>
              <w:t>’</w:t>
            </w:r>
            <w:proofErr w:type="spellStart"/>
            <w:r w:rsidRPr="00506FED">
              <w:rPr>
                <w:sz w:val="28"/>
                <w:szCs w:val="28"/>
                <w:lang w:val="en-US"/>
              </w:rPr>
              <w:t>lumotlar</w:t>
            </w:r>
            <w:proofErr w:type="spellEnd"/>
            <w:r w:rsidRPr="00506FED">
              <w:rPr>
                <w:sz w:val="28"/>
                <w:szCs w:val="28"/>
              </w:rPr>
              <w:t xml:space="preserve">, </w:t>
            </w:r>
            <w:proofErr w:type="spellStart"/>
            <w:r w:rsidRPr="00506FED">
              <w:rPr>
                <w:sz w:val="28"/>
                <w:szCs w:val="28"/>
                <w:lang w:val="en-US"/>
              </w:rPr>
              <w:t>harakatsiz</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harakatli</w:t>
            </w:r>
            <w:proofErr w:type="spellEnd"/>
            <w:r w:rsidRPr="00506FED">
              <w:rPr>
                <w:sz w:val="28"/>
                <w:szCs w:val="28"/>
              </w:rPr>
              <w:t xml:space="preserve"> </w:t>
            </w:r>
            <w:proofErr w:type="spellStart"/>
            <w:r w:rsidRPr="00506FED">
              <w:rPr>
                <w:sz w:val="28"/>
                <w:szCs w:val="28"/>
                <w:lang w:val="en-US"/>
              </w:rPr>
              <w:t>tasvirlar</w:t>
            </w:r>
            <w:proofErr w:type="spellEnd"/>
            <w:r w:rsidRPr="00506FED">
              <w:rPr>
                <w:sz w:val="28"/>
                <w:szCs w:val="28"/>
              </w:rPr>
              <w:t xml:space="preserve"> </w:t>
            </w:r>
            <w:proofErr w:type="spellStart"/>
            <w:r w:rsidRPr="00506FED">
              <w:rPr>
                <w:sz w:val="28"/>
                <w:szCs w:val="28"/>
                <w:lang w:val="en-US"/>
              </w:rPr>
              <w:t>uzatilishi</w:t>
            </w:r>
            <w:proofErr w:type="spellEnd"/>
            <w:r w:rsidRPr="00506FED">
              <w:rPr>
                <w:sz w:val="28"/>
                <w:szCs w:val="28"/>
              </w:rPr>
              <w:t xml:space="preserve"> </w:t>
            </w:r>
            <w:proofErr w:type="spellStart"/>
            <w:r w:rsidRPr="00506FED">
              <w:rPr>
                <w:sz w:val="28"/>
                <w:szCs w:val="28"/>
                <w:lang w:val="en-US"/>
              </w:rPr>
              <w:t>mumkin</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ularni</w:t>
            </w:r>
            <w:proofErr w:type="spellEnd"/>
            <w:r w:rsidRPr="00506FED">
              <w:rPr>
                <w:sz w:val="28"/>
                <w:szCs w:val="28"/>
              </w:rPr>
              <w:t xml:space="preserve"> </w:t>
            </w:r>
            <w:proofErr w:type="spellStart"/>
            <w:r w:rsidRPr="00506FED">
              <w:rPr>
                <w:sz w:val="28"/>
                <w:szCs w:val="28"/>
                <w:lang w:val="en-US"/>
              </w:rPr>
              <w:t>birgalikda</w:t>
            </w:r>
            <w:proofErr w:type="spellEnd"/>
            <w:r w:rsidRPr="00506FED">
              <w:rPr>
                <w:sz w:val="28"/>
                <w:szCs w:val="28"/>
              </w:rPr>
              <w:t xml:space="preserve"> </w:t>
            </w:r>
            <w:proofErr w:type="spellStart"/>
            <w:r w:rsidRPr="00506FED">
              <w:rPr>
                <w:sz w:val="28"/>
                <w:szCs w:val="28"/>
                <w:lang w:val="en-US"/>
              </w:rPr>
              <w:t>aks</w:t>
            </w:r>
            <w:proofErr w:type="spellEnd"/>
            <w:r w:rsidRPr="00506FED">
              <w:rPr>
                <w:sz w:val="28"/>
                <w:szCs w:val="28"/>
              </w:rPr>
              <w:t xml:space="preserve"> </w:t>
            </w:r>
            <w:proofErr w:type="spellStart"/>
            <w:r w:rsidRPr="00506FED">
              <w:rPr>
                <w:sz w:val="28"/>
                <w:szCs w:val="28"/>
                <w:lang w:val="en-US"/>
              </w:rPr>
              <w:t>ettirish</w:t>
            </w:r>
            <w:proofErr w:type="spellEnd"/>
            <w:r w:rsidRPr="00506FED">
              <w:rPr>
                <w:sz w:val="28"/>
                <w:szCs w:val="28"/>
              </w:rPr>
              <w:t xml:space="preserve">, </w:t>
            </w:r>
            <w:proofErr w:type="spellStart"/>
            <w:r w:rsidRPr="00506FED">
              <w:rPr>
                <w:sz w:val="28"/>
                <w:szCs w:val="28"/>
                <w:lang w:val="en-US"/>
              </w:rPr>
              <w:t>qayta</w:t>
            </w:r>
            <w:proofErr w:type="spellEnd"/>
            <w:r w:rsidRPr="00506FED">
              <w:rPr>
                <w:sz w:val="28"/>
                <w:szCs w:val="28"/>
              </w:rPr>
              <w:t xml:space="preserve"> </w:t>
            </w:r>
            <w:proofErr w:type="spellStart"/>
            <w:r w:rsidRPr="00506FED">
              <w:rPr>
                <w:sz w:val="28"/>
                <w:szCs w:val="28"/>
                <w:lang w:val="en-US"/>
              </w:rPr>
              <w:t>ishlash</w:t>
            </w:r>
            <w:proofErr w:type="spellEnd"/>
            <w:r w:rsidRPr="00506FED">
              <w:rPr>
                <w:sz w:val="28"/>
                <w:szCs w:val="28"/>
              </w:rPr>
              <w:t xml:space="preserve">, </w:t>
            </w:r>
            <w:proofErr w:type="spellStart"/>
            <w:r w:rsidRPr="00506FED">
              <w:rPr>
                <w:sz w:val="28"/>
                <w:szCs w:val="28"/>
                <w:lang w:val="en-US"/>
              </w:rPr>
              <w:t>kombinatsiyalash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r w:rsidRPr="00506FED">
              <w:rPr>
                <w:sz w:val="28"/>
                <w:szCs w:val="28"/>
                <w:lang w:val="en-US"/>
              </w:rPr>
              <w:t>h</w:t>
            </w:r>
            <w:r w:rsidRPr="00506FED">
              <w:rPr>
                <w:sz w:val="28"/>
                <w:szCs w:val="28"/>
              </w:rPr>
              <w:t>.</w:t>
            </w:r>
            <w:r w:rsidRPr="00506FED">
              <w:rPr>
                <w:sz w:val="28"/>
                <w:szCs w:val="28"/>
                <w:lang w:val="en-US"/>
              </w:rPr>
              <w:t>k</w:t>
            </w:r>
            <w:r w:rsidRPr="00506FED">
              <w:rPr>
                <w:sz w:val="28"/>
                <w:szCs w:val="28"/>
              </w:rPr>
              <w:t>.</w:t>
            </w:r>
            <w:proofErr w:type="spellStart"/>
            <w:r w:rsidRPr="00506FED">
              <w:rPr>
                <w:sz w:val="28"/>
                <w:szCs w:val="28"/>
                <w:lang w:val="en-US"/>
              </w:rPr>
              <w:t>larni</w:t>
            </w:r>
            <w:proofErr w:type="spellEnd"/>
            <w:r w:rsidRPr="00506FED">
              <w:rPr>
                <w:sz w:val="28"/>
                <w:szCs w:val="28"/>
              </w:rPr>
              <w:t xml:space="preserve"> </w:t>
            </w:r>
            <w:r w:rsidRPr="00506FED">
              <w:rPr>
                <w:sz w:val="28"/>
                <w:szCs w:val="28"/>
                <w:lang w:val="en-US"/>
              </w:rPr>
              <w:t>ta</w:t>
            </w:r>
            <w:r w:rsidRPr="00506FED">
              <w:rPr>
                <w:sz w:val="28"/>
                <w:szCs w:val="28"/>
              </w:rPr>
              <w:t>’</w:t>
            </w:r>
            <w:proofErr w:type="spellStart"/>
            <w:r w:rsidRPr="00506FED">
              <w:rPr>
                <w:sz w:val="28"/>
                <w:szCs w:val="28"/>
                <w:lang w:val="en-US"/>
              </w:rPr>
              <w:t>minlaydigan</w:t>
            </w:r>
            <w:proofErr w:type="spellEnd"/>
            <w:r w:rsidRPr="00506FED">
              <w:rPr>
                <w:sz w:val="28"/>
                <w:szCs w:val="28"/>
              </w:rPr>
              <w:t xml:space="preserve"> </w:t>
            </w:r>
            <w:proofErr w:type="spellStart"/>
            <w:r w:rsidRPr="00506FED">
              <w:rPr>
                <w:sz w:val="28"/>
                <w:szCs w:val="28"/>
                <w:lang w:val="en-US"/>
              </w:rPr>
              <w:t>telekommunikatsiyalar</w:t>
            </w:r>
            <w:proofErr w:type="spellEnd"/>
            <w:r w:rsidRPr="00506FED">
              <w:rPr>
                <w:sz w:val="28"/>
                <w:szCs w:val="28"/>
              </w:rPr>
              <w:t xml:space="preserve"> </w:t>
            </w:r>
            <w:proofErr w:type="spellStart"/>
            <w:r w:rsidRPr="00506FED">
              <w:rPr>
                <w:sz w:val="28"/>
                <w:szCs w:val="28"/>
                <w:lang w:val="en-US"/>
              </w:rPr>
              <w:t>xizmatining</w:t>
            </w:r>
            <w:proofErr w:type="spellEnd"/>
            <w:r w:rsidRPr="00506FED">
              <w:rPr>
                <w:sz w:val="28"/>
                <w:szCs w:val="28"/>
              </w:rPr>
              <w:t xml:space="preserve"> </w:t>
            </w:r>
            <w:proofErr w:type="spellStart"/>
            <w:r w:rsidRPr="00506FED">
              <w:rPr>
                <w:sz w:val="28"/>
                <w:szCs w:val="28"/>
                <w:lang w:val="en-US"/>
              </w:rPr>
              <w:t>xizmatlari</w:t>
            </w:r>
            <w:proofErr w:type="spellEnd"/>
            <w:r w:rsidRPr="00506FED">
              <w:rPr>
                <w:sz w:val="28"/>
                <w:szCs w:val="28"/>
              </w:rPr>
              <w:t>.</w:t>
            </w:r>
          </w:p>
          <w:p w14:paraId="5719E23F" w14:textId="77777777" w:rsidR="002C55BF" w:rsidRPr="00506FED" w:rsidRDefault="002C55BF" w:rsidP="0069188D">
            <w:pPr>
              <w:tabs>
                <w:tab w:val="left" w:pos="675"/>
                <w:tab w:val="left" w:pos="4219"/>
                <w:tab w:val="left" w:pos="9321"/>
              </w:tabs>
              <w:jc w:val="both"/>
              <w:rPr>
                <w:sz w:val="28"/>
                <w:szCs w:val="28"/>
              </w:rPr>
            </w:pPr>
          </w:p>
          <w:p w14:paraId="1709815A" w14:textId="77777777" w:rsidR="00924A19" w:rsidRPr="00506FED" w:rsidRDefault="00924A19" w:rsidP="0069188D">
            <w:pPr>
              <w:tabs>
                <w:tab w:val="left" w:pos="675"/>
                <w:tab w:val="left" w:pos="4219"/>
                <w:tab w:val="left" w:pos="9321"/>
              </w:tabs>
              <w:jc w:val="both"/>
              <w:rPr>
                <w:i/>
                <w:sz w:val="28"/>
                <w:szCs w:val="28"/>
              </w:rPr>
            </w:pPr>
            <w:proofErr w:type="spellStart"/>
            <w:r w:rsidRPr="00506FED">
              <w:rPr>
                <w:sz w:val="28"/>
                <w:szCs w:val="28"/>
              </w:rPr>
              <w:t>Телекоммуникациялар</w:t>
            </w:r>
            <w:proofErr w:type="spellEnd"/>
            <w:r w:rsidRPr="00506FED">
              <w:rPr>
                <w:sz w:val="28"/>
                <w:szCs w:val="28"/>
              </w:rPr>
              <w:t xml:space="preserve"> </w:t>
            </w:r>
            <w:proofErr w:type="spellStart"/>
            <w:r w:rsidRPr="00506FED">
              <w:rPr>
                <w:sz w:val="28"/>
                <w:szCs w:val="28"/>
              </w:rPr>
              <w:t>тармо</w:t>
            </w:r>
            <w:proofErr w:type="spellEnd"/>
            <w:r w:rsidRPr="00506FED">
              <w:rPr>
                <w:sz w:val="28"/>
                <w:szCs w:val="28"/>
                <w:lang w:val="uz-Cyrl-UZ"/>
              </w:rPr>
              <w:t xml:space="preserve">ғи бўйлаб бир нечта турдаги ахборотни бир вақтда шакллантириш ва кейинчалик узатишни амалга оширадиган (масалан, товуш, матн, маълумотлар, ҳаракатсиз ва ҳаракатли тасвирлар узатилиши мумкин) ва уларни биргаликда акс эттириш, қайта ишлаш, </w:t>
            </w:r>
            <w:proofErr w:type="spellStart"/>
            <w:r w:rsidRPr="00506FED">
              <w:rPr>
                <w:sz w:val="28"/>
                <w:szCs w:val="28"/>
              </w:rPr>
              <w:t>комбинациялаш</w:t>
            </w:r>
            <w:proofErr w:type="spellEnd"/>
            <w:r w:rsidRPr="00506FED">
              <w:rPr>
                <w:sz w:val="28"/>
                <w:szCs w:val="28"/>
                <w:lang w:val="uz-Cyrl-UZ"/>
              </w:rPr>
              <w:t xml:space="preserve"> имконини ва </w:t>
            </w:r>
            <w:proofErr w:type="spellStart"/>
            <w:r w:rsidRPr="00506FED">
              <w:rPr>
                <w:sz w:val="28"/>
                <w:szCs w:val="28"/>
              </w:rPr>
              <w:t>ҳ.к</w:t>
            </w:r>
            <w:proofErr w:type="spellEnd"/>
            <w:r w:rsidRPr="00506FED">
              <w:rPr>
                <w:sz w:val="28"/>
                <w:szCs w:val="28"/>
              </w:rPr>
              <w:t xml:space="preserve">. </w:t>
            </w:r>
            <w:r w:rsidRPr="00506FED">
              <w:rPr>
                <w:sz w:val="28"/>
                <w:szCs w:val="28"/>
                <w:lang w:val="uz-Cyrl-UZ"/>
              </w:rPr>
              <w:t>ларни таъминлайдиган телекоммуникациялар хизмати</w:t>
            </w:r>
            <w:r w:rsidRPr="00506FED">
              <w:rPr>
                <w:sz w:val="28"/>
                <w:szCs w:val="28"/>
              </w:rPr>
              <w:t>-</w:t>
            </w:r>
            <w:r w:rsidRPr="00506FED">
              <w:rPr>
                <w:sz w:val="28"/>
                <w:szCs w:val="28"/>
                <w:lang w:val="uz-Cyrl-UZ"/>
              </w:rPr>
              <w:t>нинг хизматлари</w:t>
            </w:r>
            <w:r w:rsidRPr="00506FED">
              <w:rPr>
                <w:sz w:val="28"/>
                <w:szCs w:val="28"/>
              </w:rPr>
              <w:t>.</w:t>
            </w:r>
          </w:p>
        </w:tc>
      </w:tr>
      <w:tr w:rsidR="00924A19" w:rsidRPr="005234B4" w14:paraId="368F7A05" w14:textId="77777777">
        <w:trPr>
          <w:tblCellSpacing w:w="0" w:type="dxa"/>
          <w:jc w:val="center"/>
        </w:trPr>
        <w:tc>
          <w:tcPr>
            <w:tcW w:w="2007" w:type="pct"/>
          </w:tcPr>
          <w:p w14:paraId="3169F726" w14:textId="77777777" w:rsidR="00924A19" w:rsidRPr="00506FED" w:rsidRDefault="00924A19" w:rsidP="007A26AF">
            <w:pPr>
              <w:tabs>
                <w:tab w:val="left" w:pos="417"/>
                <w:tab w:val="left" w:pos="675"/>
                <w:tab w:val="left" w:pos="4219"/>
                <w:tab w:val="left" w:pos="9321"/>
              </w:tabs>
              <w:rPr>
                <w:b/>
                <w:sz w:val="28"/>
              </w:rPr>
            </w:pPr>
            <w:r w:rsidRPr="00506FED">
              <w:rPr>
                <w:b/>
                <w:sz w:val="28"/>
                <w:szCs w:val="28"/>
              </w:rPr>
              <w:lastRenderedPageBreak/>
              <w:t xml:space="preserve">Услуги службы передачи </w:t>
            </w:r>
            <w:r w:rsidRPr="00506FED">
              <w:rPr>
                <w:b/>
                <w:sz w:val="28"/>
                <w:szCs w:val="28"/>
              </w:rPr>
              <w:br/>
              <w:t xml:space="preserve">данных по арендованным </w:t>
            </w:r>
            <w:r w:rsidR="00DB578D" w:rsidRPr="00506FED">
              <w:rPr>
                <w:b/>
                <w:sz w:val="28"/>
                <w:szCs w:val="28"/>
              </w:rPr>
              <w:br/>
            </w:r>
            <w:r w:rsidRPr="00506FED">
              <w:rPr>
                <w:b/>
                <w:sz w:val="28"/>
              </w:rPr>
              <w:t>линиям</w:t>
            </w:r>
          </w:p>
          <w:p w14:paraId="493B30B1" w14:textId="77777777" w:rsidR="00924A19" w:rsidRPr="00506FED" w:rsidRDefault="00924A19" w:rsidP="00A64EC8">
            <w:pPr>
              <w:tabs>
                <w:tab w:val="left" w:pos="675"/>
                <w:tab w:val="left" w:pos="4219"/>
                <w:tab w:val="left" w:pos="9321"/>
              </w:tabs>
              <w:rPr>
                <w:sz w:val="28"/>
                <w:szCs w:val="28"/>
                <w:lang w:val="en-US"/>
              </w:rPr>
            </w:pPr>
            <w:proofErr w:type="spellStart"/>
            <w:r w:rsidRPr="00506FED">
              <w:rPr>
                <w:b/>
                <w:sz w:val="28"/>
                <w:szCs w:val="28"/>
                <w:lang w:val="en-US"/>
              </w:rPr>
              <w:t>uz</w:t>
            </w:r>
            <w:proofErr w:type="spellEnd"/>
            <w:r w:rsidRPr="00506FED">
              <w:rPr>
                <w:sz w:val="28"/>
                <w:szCs w:val="28"/>
                <w:lang w:val="en-US"/>
              </w:rPr>
              <w:t xml:space="preserve"> - </w:t>
            </w:r>
            <w:proofErr w:type="spellStart"/>
            <w:r w:rsidRPr="00506FED">
              <w:rPr>
                <w:sz w:val="28"/>
                <w:szCs w:val="28"/>
                <w:lang w:val="en-US"/>
              </w:rPr>
              <w:t>ijaraga</w:t>
            </w:r>
            <w:proofErr w:type="spellEnd"/>
            <w:r w:rsidRPr="00506FED">
              <w:rPr>
                <w:sz w:val="28"/>
                <w:szCs w:val="28"/>
                <w:lang w:val="en-US"/>
              </w:rPr>
              <w:t xml:space="preserve"> </w:t>
            </w:r>
            <w:proofErr w:type="spellStart"/>
            <w:r w:rsidRPr="00506FED">
              <w:rPr>
                <w:sz w:val="28"/>
                <w:szCs w:val="28"/>
                <w:lang w:val="en-US"/>
              </w:rPr>
              <w:t>berilgan</w:t>
            </w:r>
            <w:proofErr w:type="spellEnd"/>
            <w:r w:rsidRPr="00506FED">
              <w:rPr>
                <w:sz w:val="28"/>
                <w:szCs w:val="28"/>
                <w:lang w:val="en-US"/>
              </w:rPr>
              <w:t xml:space="preserve"> </w:t>
            </w:r>
            <w:proofErr w:type="spellStart"/>
            <w:r w:rsidRPr="00506FED">
              <w:rPr>
                <w:sz w:val="28"/>
                <w:szCs w:val="28"/>
                <w:lang w:val="en-US"/>
              </w:rPr>
              <w:t>liniyalar</w:t>
            </w:r>
            <w:proofErr w:type="spellEnd"/>
            <w:r w:rsidRPr="00506FED">
              <w:rPr>
                <w:sz w:val="28"/>
                <w:szCs w:val="28"/>
                <w:lang w:val="en-US"/>
              </w:rPr>
              <w:t xml:space="preserve"> </w:t>
            </w:r>
            <w:proofErr w:type="spellStart"/>
            <w:r w:rsidRPr="00506FED">
              <w:rPr>
                <w:sz w:val="28"/>
                <w:szCs w:val="28"/>
                <w:lang w:val="en-US"/>
              </w:rPr>
              <w:t>orqali</w:t>
            </w:r>
            <w:proofErr w:type="spellEnd"/>
            <w:r w:rsidRPr="00506FED">
              <w:rPr>
                <w:sz w:val="28"/>
                <w:szCs w:val="28"/>
                <w:lang w:val="en-US"/>
              </w:rPr>
              <w:t xml:space="preserve"> </w:t>
            </w:r>
            <w:proofErr w:type="spellStart"/>
            <w:r w:rsidRPr="00506FED">
              <w:rPr>
                <w:sz w:val="28"/>
                <w:szCs w:val="28"/>
                <w:lang w:val="en-US"/>
              </w:rPr>
              <w:t>ma’lumotlar</w:t>
            </w:r>
            <w:proofErr w:type="spellEnd"/>
            <w:r w:rsidRPr="00506FED">
              <w:rPr>
                <w:sz w:val="28"/>
                <w:szCs w:val="28"/>
                <w:lang w:val="en-US"/>
              </w:rPr>
              <w:t xml:space="preserve"> </w:t>
            </w:r>
            <w:proofErr w:type="spellStart"/>
            <w:r w:rsidRPr="00506FED">
              <w:rPr>
                <w:sz w:val="28"/>
                <w:szCs w:val="28"/>
                <w:lang w:val="en-US"/>
              </w:rPr>
              <w:t>uzatish</w:t>
            </w:r>
            <w:proofErr w:type="spellEnd"/>
            <w:r w:rsidRPr="00506FED">
              <w:rPr>
                <w:sz w:val="28"/>
                <w:szCs w:val="28"/>
                <w:lang w:val="en-US"/>
              </w:rPr>
              <w:t xml:space="preserve"> </w:t>
            </w:r>
            <w:r w:rsidR="00DB578D" w:rsidRPr="00506FED">
              <w:rPr>
                <w:sz w:val="28"/>
                <w:szCs w:val="28"/>
                <w:lang w:val="en-US"/>
              </w:rPr>
              <w:br/>
            </w:r>
            <w:proofErr w:type="spellStart"/>
            <w:r w:rsidRPr="00506FED">
              <w:rPr>
                <w:sz w:val="28"/>
                <w:szCs w:val="28"/>
                <w:lang w:val="en-US"/>
              </w:rPr>
              <w:t>xizmatining</w:t>
            </w:r>
            <w:proofErr w:type="spellEnd"/>
            <w:r w:rsidRPr="00506FED">
              <w:rPr>
                <w:sz w:val="28"/>
                <w:szCs w:val="28"/>
                <w:lang w:val="en-US"/>
              </w:rPr>
              <w:t xml:space="preserve"> </w:t>
            </w:r>
            <w:proofErr w:type="spellStart"/>
            <w:r w:rsidRPr="00506FED">
              <w:rPr>
                <w:sz w:val="28"/>
                <w:szCs w:val="28"/>
                <w:lang w:val="en-US"/>
              </w:rPr>
              <w:t>xizmatlari</w:t>
            </w:r>
            <w:proofErr w:type="spellEnd"/>
          </w:p>
          <w:p w14:paraId="7EC7BF81" w14:textId="14679E29" w:rsidR="00924A19" w:rsidRPr="00506FED" w:rsidRDefault="003A4C4D" w:rsidP="00A64EC8">
            <w:pPr>
              <w:tabs>
                <w:tab w:val="left" w:pos="675"/>
                <w:tab w:val="left" w:pos="4219"/>
                <w:tab w:val="left" w:pos="9321"/>
              </w:tabs>
              <w:rPr>
                <w:sz w:val="28"/>
                <w:szCs w:val="28"/>
                <w:lang w:val="en-US"/>
              </w:rPr>
            </w:pPr>
            <w:r>
              <w:rPr>
                <w:sz w:val="28"/>
                <w:szCs w:val="28"/>
                <w:lang w:val="en-US"/>
              </w:rPr>
              <w:t xml:space="preserve"> </w:t>
            </w:r>
            <w:proofErr w:type="spellStart"/>
            <w:r w:rsidR="00924A19" w:rsidRPr="00506FED">
              <w:rPr>
                <w:sz w:val="28"/>
                <w:szCs w:val="28"/>
              </w:rPr>
              <w:t>ижарага</w:t>
            </w:r>
            <w:proofErr w:type="spellEnd"/>
            <w:r w:rsidR="00924A19" w:rsidRPr="00506FED">
              <w:rPr>
                <w:sz w:val="28"/>
                <w:szCs w:val="28"/>
                <w:lang w:val="en-US"/>
              </w:rPr>
              <w:t xml:space="preserve"> </w:t>
            </w:r>
            <w:proofErr w:type="spellStart"/>
            <w:r w:rsidR="00924A19" w:rsidRPr="00506FED">
              <w:rPr>
                <w:sz w:val="28"/>
                <w:szCs w:val="28"/>
              </w:rPr>
              <w:t>берилган</w:t>
            </w:r>
            <w:proofErr w:type="spellEnd"/>
            <w:r w:rsidR="00924A19" w:rsidRPr="00506FED">
              <w:rPr>
                <w:sz w:val="28"/>
                <w:szCs w:val="28"/>
                <w:lang w:val="en-US"/>
              </w:rPr>
              <w:t xml:space="preserve"> </w:t>
            </w:r>
            <w:r w:rsidR="00924A19" w:rsidRPr="00506FED">
              <w:rPr>
                <w:sz w:val="28"/>
                <w:lang w:val="uz-Cyrl-UZ"/>
              </w:rPr>
              <w:t>линиялар орқали</w:t>
            </w:r>
            <w:r w:rsidR="00924A19" w:rsidRPr="00506FED">
              <w:rPr>
                <w:sz w:val="28"/>
                <w:szCs w:val="28"/>
                <w:lang w:val="en-US"/>
              </w:rPr>
              <w:t xml:space="preserve"> </w:t>
            </w:r>
            <w:proofErr w:type="spellStart"/>
            <w:r w:rsidR="00924A19" w:rsidRPr="00506FED">
              <w:rPr>
                <w:sz w:val="28"/>
                <w:szCs w:val="28"/>
              </w:rPr>
              <w:t>маълумотлар</w:t>
            </w:r>
            <w:proofErr w:type="spellEnd"/>
            <w:r w:rsidR="00924A19" w:rsidRPr="00506FED">
              <w:rPr>
                <w:sz w:val="28"/>
                <w:szCs w:val="28"/>
                <w:lang w:val="en-US"/>
              </w:rPr>
              <w:t xml:space="preserve"> </w:t>
            </w:r>
            <w:proofErr w:type="spellStart"/>
            <w:r w:rsidR="00924A19" w:rsidRPr="00506FED">
              <w:rPr>
                <w:sz w:val="28"/>
                <w:szCs w:val="28"/>
              </w:rPr>
              <w:t>узатиш</w:t>
            </w:r>
            <w:proofErr w:type="spellEnd"/>
            <w:r w:rsidR="00924A19" w:rsidRPr="00506FED">
              <w:rPr>
                <w:sz w:val="28"/>
                <w:szCs w:val="28"/>
                <w:lang w:val="en-US"/>
              </w:rPr>
              <w:t xml:space="preserve"> </w:t>
            </w:r>
            <w:proofErr w:type="spellStart"/>
            <w:r w:rsidR="00924A19" w:rsidRPr="00506FED">
              <w:rPr>
                <w:sz w:val="28"/>
                <w:szCs w:val="28"/>
              </w:rPr>
              <w:t>хизматининг</w:t>
            </w:r>
            <w:proofErr w:type="spellEnd"/>
            <w:r w:rsidR="00924A19" w:rsidRPr="00506FED">
              <w:rPr>
                <w:sz w:val="28"/>
                <w:szCs w:val="28"/>
                <w:lang w:val="en-US"/>
              </w:rPr>
              <w:t xml:space="preserve"> </w:t>
            </w:r>
            <w:proofErr w:type="spellStart"/>
            <w:r w:rsidR="00924A19" w:rsidRPr="00506FED">
              <w:rPr>
                <w:sz w:val="28"/>
                <w:szCs w:val="28"/>
              </w:rPr>
              <w:t>хизматлари</w:t>
            </w:r>
            <w:proofErr w:type="spellEnd"/>
          </w:p>
          <w:p w14:paraId="500AA376" w14:textId="77777777" w:rsidR="00924A19" w:rsidRPr="00506FED" w:rsidRDefault="00924A19" w:rsidP="00A64EC8">
            <w:pPr>
              <w:tabs>
                <w:tab w:val="left" w:pos="675"/>
                <w:tab w:val="left" w:pos="4219"/>
                <w:tab w:val="left" w:pos="9321"/>
              </w:tabs>
              <w:rPr>
                <w:b/>
                <w:sz w:val="28"/>
                <w:szCs w:val="28"/>
                <w:lang w:val="en-US"/>
              </w:rPr>
            </w:pPr>
            <w:proofErr w:type="spellStart"/>
            <w:r w:rsidRPr="00506FED">
              <w:rPr>
                <w:b/>
                <w:sz w:val="28"/>
                <w:szCs w:val="28"/>
                <w:lang w:val="en-US"/>
              </w:rPr>
              <w:t>en</w:t>
            </w:r>
            <w:proofErr w:type="spellEnd"/>
            <w:r w:rsidRPr="00506FED">
              <w:rPr>
                <w:sz w:val="28"/>
                <w:szCs w:val="28"/>
                <w:lang w:val="en-US"/>
              </w:rPr>
              <w:t xml:space="preserve"> - leased circuit data transmission service</w:t>
            </w:r>
          </w:p>
        </w:tc>
        <w:tc>
          <w:tcPr>
            <w:tcW w:w="2993" w:type="pct"/>
          </w:tcPr>
          <w:p w14:paraId="432DB96A"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t>Услуги, реализуемые за счет предоставления канала (</w:t>
            </w:r>
            <w:proofErr w:type="spellStart"/>
            <w:r w:rsidRPr="00506FED">
              <w:rPr>
                <w:sz w:val="28"/>
                <w:szCs w:val="28"/>
              </w:rPr>
              <w:t>ов</w:t>
            </w:r>
            <w:proofErr w:type="spellEnd"/>
            <w:r w:rsidRPr="00506FED">
              <w:rPr>
                <w:sz w:val="28"/>
                <w:szCs w:val="28"/>
              </w:rPr>
              <w:t>) сети общего пользования пользователю или группе пользователей в его (их) исключительное пользование.</w:t>
            </w:r>
          </w:p>
          <w:p w14:paraId="4C2EDF4A" w14:textId="77777777" w:rsidR="00924A19" w:rsidRPr="00506FED" w:rsidRDefault="00924A19" w:rsidP="0069188D">
            <w:pPr>
              <w:tabs>
                <w:tab w:val="left" w:pos="675"/>
                <w:tab w:val="left" w:pos="4219"/>
                <w:tab w:val="left" w:pos="9321"/>
              </w:tabs>
              <w:jc w:val="both"/>
            </w:pPr>
            <w:r w:rsidRPr="00506FED">
              <w:t>Примечание − Когда участвуют только две АКД, говорят о двухточечной услуге, а когда участвуют более двух АКД, говорят о многоточечной услуге.</w:t>
            </w:r>
          </w:p>
          <w:p w14:paraId="3D38F42C" w14:textId="77777777" w:rsidR="00924A19" w:rsidRPr="00506FED" w:rsidRDefault="00924A19" w:rsidP="0069188D">
            <w:pPr>
              <w:tabs>
                <w:tab w:val="left" w:pos="675"/>
                <w:tab w:val="left" w:pos="4219"/>
                <w:tab w:val="left" w:pos="9321"/>
              </w:tabs>
              <w:jc w:val="both"/>
            </w:pPr>
          </w:p>
          <w:p w14:paraId="4CFC111A" w14:textId="77777777" w:rsidR="00924A19" w:rsidRPr="00506FED" w:rsidRDefault="00924A19" w:rsidP="0069188D">
            <w:pPr>
              <w:tabs>
                <w:tab w:val="left" w:pos="675"/>
                <w:tab w:val="left" w:pos="4219"/>
                <w:tab w:val="left" w:pos="9321"/>
              </w:tabs>
              <w:jc w:val="both"/>
              <w:rPr>
                <w:sz w:val="28"/>
                <w:szCs w:val="28"/>
              </w:rPr>
            </w:pPr>
            <w:proofErr w:type="spellStart"/>
            <w:r w:rsidRPr="00506FED">
              <w:rPr>
                <w:sz w:val="28"/>
                <w:szCs w:val="28"/>
                <w:lang w:val="en-US"/>
              </w:rPr>
              <w:t>Umumiy</w:t>
            </w:r>
            <w:proofErr w:type="spellEnd"/>
            <w:r w:rsidRPr="00506FED">
              <w:rPr>
                <w:sz w:val="28"/>
                <w:szCs w:val="28"/>
              </w:rPr>
              <w:t xml:space="preserve"> </w:t>
            </w:r>
            <w:proofErr w:type="spellStart"/>
            <w:r w:rsidRPr="00506FED">
              <w:rPr>
                <w:sz w:val="28"/>
                <w:szCs w:val="28"/>
                <w:lang w:val="en-US"/>
              </w:rPr>
              <w:t>foydalanishdagi</w:t>
            </w:r>
            <w:proofErr w:type="spellEnd"/>
            <w:r w:rsidRPr="00506FED">
              <w:rPr>
                <w:sz w:val="28"/>
                <w:szCs w:val="28"/>
              </w:rPr>
              <w:t xml:space="preserve"> </w:t>
            </w:r>
            <w:proofErr w:type="spellStart"/>
            <w:r w:rsidRPr="00506FED">
              <w:rPr>
                <w:sz w:val="28"/>
                <w:szCs w:val="28"/>
                <w:lang w:val="en-US"/>
              </w:rPr>
              <w:t>tarmoq</w:t>
            </w:r>
            <w:proofErr w:type="spellEnd"/>
            <w:r w:rsidRPr="00506FED">
              <w:rPr>
                <w:sz w:val="28"/>
                <w:szCs w:val="28"/>
              </w:rPr>
              <w:t xml:space="preserve"> </w:t>
            </w:r>
            <w:proofErr w:type="spellStart"/>
            <w:r w:rsidRPr="00506FED">
              <w:rPr>
                <w:sz w:val="28"/>
                <w:szCs w:val="28"/>
                <w:lang w:val="en-US"/>
              </w:rPr>
              <w:t>kanali</w:t>
            </w:r>
            <w:proofErr w:type="spellEnd"/>
            <w:r w:rsidRPr="00506FED">
              <w:rPr>
                <w:sz w:val="28"/>
                <w:szCs w:val="28"/>
              </w:rPr>
              <w:t xml:space="preserve"> (</w:t>
            </w:r>
            <w:proofErr w:type="spellStart"/>
            <w:r w:rsidRPr="00506FED">
              <w:rPr>
                <w:sz w:val="28"/>
                <w:szCs w:val="28"/>
                <w:lang w:val="en-US"/>
              </w:rPr>
              <w:t>kanallari</w:t>
            </w:r>
            <w:proofErr w:type="spellEnd"/>
            <w:r w:rsidRPr="00506FED">
              <w:rPr>
                <w:sz w:val="28"/>
                <w:szCs w:val="28"/>
              </w:rPr>
              <w:t>)</w:t>
            </w:r>
            <w:proofErr w:type="spellStart"/>
            <w:r w:rsidRPr="00506FED">
              <w:rPr>
                <w:sz w:val="28"/>
                <w:szCs w:val="28"/>
                <w:lang w:val="en-US"/>
              </w:rPr>
              <w:t>ni</w:t>
            </w:r>
            <w:proofErr w:type="spellEnd"/>
            <w:r w:rsidRPr="00506FED">
              <w:rPr>
                <w:sz w:val="28"/>
                <w:szCs w:val="28"/>
              </w:rPr>
              <w:t xml:space="preserve"> </w:t>
            </w:r>
            <w:proofErr w:type="spellStart"/>
            <w:r w:rsidRPr="00506FED">
              <w:rPr>
                <w:sz w:val="28"/>
                <w:szCs w:val="28"/>
                <w:lang w:val="en-US"/>
              </w:rPr>
              <w:t>foydalanuvchiga</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foydalanuvchilar</w:t>
            </w:r>
            <w:proofErr w:type="spellEnd"/>
            <w:r w:rsidRPr="00506FED">
              <w:rPr>
                <w:sz w:val="28"/>
                <w:szCs w:val="28"/>
              </w:rPr>
              <w:t xml:space="preserve"> </w:t>
            </w:r>
            <w:proofErr w:type="spellStart"/>
            <w:r w:rsidRPr="00506FED">
              <w:rPr>
                <w:sz w:val="28"/>
                <w:szCs w:val="28"/>
                <w:lang w:val="en-US"/>
              </w:rPr>
              <w:t>guruhiga</w:t>
            </w:r>
            <w:proofErr w:type="spellEnd"/>
            <w:r w:rsidRPr="00506FED">
              <w:rPr>
                <w:sz w:val="28"/>
                <w:szCs w:val="28"/>
              </w:rPr>
              <w:t xml:space="preserve"> </w:t>
            </w:r>
            <w:proofErr w:type="spellStart"/>
            <w:r w:rsidRPr="00506FED">
              <w:rPr>
                <w:sz w:val="28"/>
                <w:szCs w:val="28"/>
                <w:lang w:val="en-US"/>
              </w:rPr>
              <w:t>uning</w:t>
            </w:r>
            <w:proofErr w:type="spellEnd"/>
            <w:r w:rsidRPr="00506FED">
              <w:rPr>
                <w:sz w:val="28"/>
                <w:szCs w:val="28"/>
              </w:rPr>
              <w:t xml:space="preserve"> (</w:t>
            </w:r>
            <w:proofErr w:type="spellStart"/>
            <w:r w:rsidRPr="00506FED">
              <w:rPr>
                <w:sz w:val="28"/>
                <w:szCs w:val="28"/>
                <w:lang w:val="en-US"/>
              </w:rPr>
              <w:t>ularning</w:t>
            </w:r>
            <w:proofErr w:type="spellEnd"/>
            <w:r w:rsidRPr="00506FED">
              <w:rPr>
                <w:sz w:val="28"/>
                <w:szCs w:val="28"/>
              </w:rPr>
              <w:t xml:space="preserve">) </w:t>
            </w:r>
            <w:proofErr w:type="spellStart"/>
            <w:r w:rsidRPr="00506FED">
              <w:rPr>
                <w:sz w:val="28"/>
                <w:szCs w:val="28"/>
                <w:lang w:val="en-US"/>
              </w:rPr>
              <w:t>mutlaq</w:t>
            </w:r>
            <w:proofErr w:type="spellEnd"/>
            <w:r w:rsidRPr="00506FED">
              <w:rPr>
                <w:sz w:val="28"/>
                <w:szCs w:val="28"/>
              </w:rPr>
              <w:t xml:space="preserve"> </w:t>
            </w:r>
            <w:proofErr w:type="spellStart"/>
            <w:r w:rsidRPr="00506FED">
              <w:rPr>
                <w:sz w:val="28"/>
                <w:szCs w:val="28"/>
                <w:lang w:val="en-US"/>
              </w:rPr>
              <w:t>foydalanishiga</w:t>
            </w:r>
            <w:proofErr w:type="spellEnd"/>
            <w:r w:rsidRPr="00506FED">
              <w:rPr>
                <w:sz w:val="28"/>
                <w:szCs w:val="28"/>
              </w:rPr>
              <w:t xml:space="preserve"> </w:t>
            </w:r>
            <w:proofErr w:type="spellStart"/>
            <w:r w:rsidRPr="00506FED">
              <w:rPr>
                <w:sz w:val="28"/>
                <w:szCs w:val="28"/>
                <w:lang w:val="en-US"/>
              </w:rPr>
              <w:t>taqdim</w:t>
            </w:r>
            <w:proofErr w:type="spellEnd"/>
            <w:r w:rsidRPr="00506FED">
              <w:rPr>
                <w:sz w:val="28"/>
                <w:szCs w:val="28"/>
              </w:rPr>
              <w:t xml:space="preserve"> </w:t>
            </w:r>
            <w:proofErr w:type="spellStart"/>
            <w:r w:rsidRPr="00506FED">
              <w:rPr>
                <w:sz w:val="28"/>
                <w:szCs w:val="28"/>
                <w:lang w:val="en-US"/>
              </w:rPr>
              <w:t>etish</w:t>
            </w:r>
            <w:proofErr w:type="spellEnd"/>
            <w:r w:rsidRPr="00506FED">
              <w:rPr>
                <w:sz w:val="28"/>
                <w:szCs w:val="28"/>
              </w:rPr>
              <w:t xml:space="preserve"> </w:t>
            </w:r>
            <w:proofErr w:type="spellStart"/>
            <w:r w:rsidRPr="00506FED">
              <w:rPr>
                <w:sz w:val="28"/>
                <w:szCs w:val="28"/>
                <w:lang w:val="en-US"/>
              </w:rPr>
              <w:t>hisobiga</w:t>
            </w:r>
            <w:proofErr w:type="spellEnd"/>
            <w:r w:rsidRPr="00506FED">
              <w:rPr>
                <w:sz w:val="28"/>
                <w:szCs w:val="28"/>
              </w:rPr>
              <w:t xml:space="preserve"> </w:t>
            </w:r>
            <w:proofErr w:type="spellStart"/>
            <w:r w:rsidRPr="00506FED">
              <w:rPr>
                <w:sz w:val="28"/>
                <w:szCs w:val="28"/>
                <w:lang w:val="en-US"/>
              </w:rPr>
              <w:t>amalga</w:t>
            </w:r>
            <w:proofErr w:type="spellEnd"/>
            <w:r w:rsidRPr="00506FED">
              <w:rPr>
                <w:sz w:val="28"/>
                <w:szCs w:val="28"/>
              </w:rPr>
              <w:t xml:space="preserve"> </w:t>
            </w:r>
            <w:proofErr w:type="spellStart"/>
            <w:r w:rsidRPr="00506FED">
              <w:rPr>
                <w:sz w:val="28"/>
                <w:szCs w:val="28"/>
                <w:lang w:val="en-US"/>
              </w:rPr>
              <w:t>oshiriladigan</w:t>
            </w:r>
            <w:proofErr w:type="spellEnd"/>
            <w:r w:rsidRPr="00506FED">
              <w:rPr>
                <w:sz w:val="28"/>
                <w:szCs w:val="28"/>
              </w:rPr>
              <w:t xml:space="preserve"> </w:t>
            </w:r>
            <w:proofErr w:type="spellStart"/>
            <w:r w:rsidRPr="00506FED">
              <w:rPr>
                <w:sz w:val="28"/>
                <w:szCs w:val="28"/>
                <w:lang w:val="en-US"/>
              </w:rPr>
              <w:t>xizmatlar</w:t>
            </w:r>
            <w:proofErr w:type="spellEnd"/>
            <w:r w:rsidRPr="00506FED">
              <w:rPr>
                <w:sz w:val="28"/>
                <w:szCs w:val="28"/>
              </w:rPr>
              <w:t>.</w:t>
            </w:r>
          </w:p>
          <w:p w14:paraId="7D28F978" w14:textId="77777777" w:rsidR="00924A19" w:rsidRPr="00506FED" w:rsidRDefault="00924A19" w:rsidP="0069188D">
            <w:pPr>
              <w:tabs>
                <w:tab w:val="left" w:pos="675"/>
                <w:tab w:val="left" w:pos="4219"/>
                <w:tab w:val="left" w:pos="9321"/>
              </w:tabs>
              <w:jc w:val="both"/>
            </w:pPr>
            <w:proofErr w:type="spellStart"/>
            <w:r w:rsidRPr="00506FED">
              <w:rPr>
                <w:lang w:val="en-US"/>
              </w:rPr>
              <w:t>Izoh</w:t>
            </w:r>
            <w:proofErr w:type="spellEnd"/>
            <w:r w:rsidRPr="00506FED">
              <w:t xml:space="preserve"> – </w:t>
            </w:r>
            <w:proofErr w:type="spellStart"/>
            <w:r w:rsidRPr="00506FED">
              <w:rPr>
                <w:lang w:val="en-US"/>
              </w:rPr>
              <w:t>Ikkita</w:t>
            </w:r>
            <w:proofErr w:type="spellEnd"/>
            <w:r w:rsidRPr="00506FED">
              <w:t xml:space="preserve"> </w:t>
            </w:r>
            <w:r w:rsidRPr="00506FED">
              <w:rPr>
                <w:lang w:val="en-US"/>
              </w:rPr>
              <w:t>MKA</w:t>
            </w:r>
            <w:r w:rsidRPr="00506FED">
              <w:t xml:space="preserve"> </w:t>
            </w:r>
            <w:proofErr w:type="spellStart"/>
            <w:r w:rsidRPr="00506FED">
              <w:rPr>
                <w:lang w:val="en-US"/>
              </w:rPr>
              <w:t>ishtirok</w:t>
            </w:r>
            <w:proofErr w:type="spellEnd"/>
            <w:r w:rsidRPr="00506FED">
              <w:t xml:space="preserve"> </w:t>
            </w:r>
            <w:proofErr w:type="spellStart"/>
            <w:r w:rsidRPr="00506FED">
              <w:rPr>
                <w:lang w:val="en-US"/>
              </w:rPr>
              <w:t>etganda</w:t>
            </w:r>
            <w:proofErr w:type="spellEnd"/>
            <w:r w:rsidRPr="00506FED">
              <w:t xml:space="preserve">, </w:t>
            </w:r>
            <w:proofErr w:type="spellStart"/>
            <w:r w:rsidRPr="00506FED">
              <w:rPr>
                <w:lang w:val="en-US"/>
              </w:rPr>
              <w:t>ikki</w:t>
            </w:r>
            <w:proofErr w:type="spellEnd"/>
            <w:r w:rsidRPr="00506FED">
              <w:t xml:space="preserve"> </w:t>
            </w:r>
            <w:proofErr w:type="spellStart"/>
            <w:r w:rsidRPr="00506FED">
              <w:rPr>
                <w:lang w:val="en-US"/>
              </w:rPr>
              <w:t>nuqtali</w:t>
            </w:r>
            <w:proofErr w:type="spellEnd"/>
            <w:r w:rsidRPr="00506FED">
              <w:t xml:space="preserve"> </w:t>
            </w:r>
            <w:proofErr w:type="spellStart"/>
            <w:r w:rsidRPr="00506FED">
              <w:rPr>
                <w:lang w:val="en-US"/>
              </w:rPr>
              <w:t>xizmat</w:t>
            </w:r>
            <w:proofErr w:type="spellEnd"/>
            <w:r w:rsidRPr="00506FED">
              <w:t xml:space="preserve"> </w:t>
            </w:r>
            <w:proofErr w:type="gramStart"/>
            <w:r w:rsidRPr="00506FED">
              <w:rPr>
                <w:lang w:val="en-US"/>
              </w:rPr>
              <w:t>to</w:t>
            </w:r>
            <w:r w:rsidRPr="00506FED">
              <w:t>‘</w:t>
            </w:r>
            <w:proofErr w:type="gramEnd"/>
            <w:r w:rsidRPr="00506FED">
              <w:rPr>
                <w:lang w:val="en-US"/>
              </w:rPr>
              <w:t>g</w:t>
            </w:r>
            <w:r w:rsidRPr="00506FED">
              <w:t>‘</w:t>
            </w:r>
            <w:proofErr w:type="spellStart"/>
            <w:r w:rsidRPr="00506FED">
              <w:rPr>
                <w:lang w:val="en-US"/>
              </w:rPr>
              <w:t>risida</w:t>
            </w:r>
            <w:proofErr w:type="spellEnd"/>
            <w:r w:rsidRPr="00506FED">
              <w:t xml:space="preserve">, </w:t>
            </w:r>
            <w:proofErr w:type="spellStart"/>
            <w:r w:rsidRPr="00506FED">
              <w:rPr>
                <w:lang w:val="en-US"/>
              </w:rPr>
              <w:t>ikkitadan</w:t>
            </w:r>
            <w:proofErr w:type="spellEnd"/>
            <w:r w:rsidRPr="00506FED">
              <w:t xml:space="preserve"> </w:t>
            </w:r>
            <w:r w:rsidRPr="00506FED">
              <w:rPr>
                <w:lang w:val="en-US"/>
              </w:rPr>
              <w:t>ko</w:t>
            </w:r>
            <w:r w:rsidRPr="00506FED">
              <w:t>‘</w:t>
            </w:r>
            <w:r w:rsidRPr="00506FED">
              <w:rPr>
                <w:lang w:val="en-US"/>
              </w:rPr>
              <w:t>p</w:t>
            </w:r>
            <w:r w:rsidRPr="00506FED">
              <w:t xml:space="preserve"> </w:t>
            </w:r>
            <w:r w:rsidRPr="00506FED">
              <w:rPr>
                <w:lang w:val="en-US"/>
              </w:rPr>
              <w:t>MKA</w:t>
            </w:r>
            <w:r w:rsidRPr="00506FED">
              <w:t xml:space="preserve"> </w:t>
            </w:r>
            <w:proofErr w:type="spellStart"/>
            <w:r w:rsidRPr="00506FED">
              <w:rPr>
                <w:lang w:val="en-US"/>
              </w:rPr>
              <w:t>ishtirok</w:t>
            </w:r>
            <w:proofErr w:type="spellEnd"/>
            <w:r w:rsidRPr="00506FED">
              <w:t xml:space="preserve"> </w:t>
            </w:r>
            <w:proofErr w:type="spellStart"/>
            <w:r w:rsidRPr="00506FED">
              <w:rPr>
                <w:lang w:val="en-US"/>
              </w:rPr>
              <w:t>etganda</w:t>
            </w:r>
            <w:proofErr w:type="spellEnd"/>
            <w:r w:rsidRPr="00506FED">
              <w:t xml:space="preserve"> </w:t>
            </w:r>
            <w:proofErr w:type="spellStart"/>
            <w:r w:rsidRPr="00506FED">
              <w:rPr>
                <w:lang w:val="en-US"/>
              </w:rPr>
              <w:t>esa</w:t>
            </w:r>
            <w:proofErr w:type="spellEnd"/>
            <w:r w:rsidRPr="00506FED">
              <w:t xml:space="preserve"> </w:t>
            </w:r>
            <w:r w:rsidRPr="00506FED">
              <w:rPr>
                <w:lang w:val="en-US"/>
              </w:rPr>
              <w:t>ko</w:t>
            </w:r>
            <w:r w:rsidRPr="00506FED">
              <w:t>‘</w:t>
            </w:r>
            <w:r w:rsidRPr="00506FED">
              <w:rPr>
                <w:lang w:val="en-US"/>
              </w:rPr>
              <w:t>p</w:t>
            </w:r>
            <w:r w:rsidRPr="00506FED">
              <w:t xml:space="preserve"> </w:t>
            </w:r>
            <w:proofErr w:type="spellStart"/>
            <w:r w:rsidRPr="00506FED">
              <w:rPr>
                <w:lang w:val="en-US"/>
              </w:rPr>
              <w:t>nuqtali</w:t>
            </w:r>
            <w:proofErr w:type="spellEnd"/>
            <w:r w:rsidRPr="00506FED">
              <w:t xml:space="preserve"> </w:t>
            </w:r>
            <w:proofErr w:type="spellStart"/>
            <w:r w:rsidRPr="00506FED">
              <w:rPr>
                <w:lang w:val="en-US"/>
              </w:rPr>
              <w:t>xizmat</w:t>
            </w:r>
            <w:proofErr w:type="spellEnd"/>
            <w:r w:rsidRPr="00506FED">
              <w:t xml:space="preserve"> </w:t>
            </w:r>
            <w:r w:rsidRPr="00506FED">
              <w:rPr>
                <w:lang w:val="en-US"/>
              </w:rPr>
              <w:t>to</w:t>
            </w:r>
            <w:r w:rsidRPr="00506FED">
              <w:t>‘</w:t>
            </w:r>
            <w:r w:rsidRPr="00506FED">
              <w:rPr>
                <w:lang w:val="en-US"/>
              </w:rPr>
              <w:t>g</w:t>
            </w:r>
            <w:r w:rsidRPr="00506FED">
              <w:t>‘</w:t>
            </w:r>
            <w:proofErr w:type="spellStart"/>
            <w:r w:rsidRPr="00506FED">
              <w:rPr>
                <w:lang w:val="en-US"/>
              </w:rPr>
              <w:t>risida</w:t>
            </w:r>
            <w:proofErr w:type="spellEnd"/>
            <w:r w:rsidRPr="00506FED">
              <w:t xml:space="preserve"> </w:t>
            </w:r>
            <w:r w:rsidRPr="00506FED">
              <w:rPr>
                <w:lang w:val="en-US"/>
              </w:rPr>
              <w:t>gap</w:t>
            </w:r>
            <w:r w:rsidRPr="00506FED">
              <w:t xml:space="preserve"> </w:t>
            </w:r>
            <w:proofErr w:type="spellStart"/>
            <w:r w:rsidRPr="00506FED">
              <w:rPr>
                <w:lang w:val="en-US"/>
              </w:rPr>
              <w:t>boradi</w:t>
            </w:r>
            <w:proofErr w:type="spellEnd"/>
            <w:r w:rsidRPr="00506FED">
              <w:t>.</w:t>
            </w:r>
          </w:p>
          <w:p w14:paraId="27F7676F" w14:textId="77777777" w:rsidR="00924A19" w:rsidRPr="00506FED" w:rsidRDefault="00924A19" w:rsidP="0069188D">
            <w:pPr>
              <w:tabs>
                <w:tab w:val="left" w:pos="675"/>
                <w:tab w:val="left" w:pos="4219"/>
                <w:tab w:val="left" w:pos="9321"/>
              </w:tabs>
              <w:jc w:val="both"/>
            </w:pPr>
          </w:p>
          <w:p w14:paraId="5947C418" w14:textId="77777777" w:rsidR="00924A19" w:rsidRPr="00506FED" w:rsidRDefault="00924A19" w:rsidP="0069188D">
            <w:pPr>
              <w:tabs>
                <w:tab w:val="left" w:pos="675"/>
                <w:tab w:val="left" w:pos="4219"/>
                <w:tab w:val="left" w:pos="9321"/>
              </w:tabs>
              <w:jc w:val="both"/>
              <w:rPr>
                <w:sz w:val="28"/>
                <w:szCs w:val="28"/>
                <w:lang w:val="uz-Cyrl-UZ"/>
              </w:rPr>
            </w:pPr>
            <w:proofErr w:type="spellStart"/>
            <w:r w:rsidRPr="00506FED">
              <w:rPr>
                <w:sz w:val="28"/>
                <w:szCs w:val="28"/>
              </w:rPr>
              <w:t>Умумий</w:t>
            </w:r>
            <w:proofErr w:type="spellEnd"/>
            <w:r w:rsidRPr="00506FED">
              <w:rPr>
                <w:sz w:val="28"/>
                <w:szCs w:val="28"/>
              </w:rPr>
              <w:t xml:space="preserve"> </w:t>
            </w:r>
            <w:proofErr w:type="spellStart"/>
            <w:r w:rsidRPr="00506FED">
              <w:rPr>
                <w:sz w:val="28"/>
                <w:szCs w:val="28"/>
              </w:rPr>
              <w:t>фойдаланишдаги</w:t>
            </w:r>
            <w:proofErr w:type="spellEnd"/>
            <w:r w:rsidRPr="00506FED">
              <w:rPr>
                <w:sz w:val="28"/>
                <w:szCs w:val="28"/>
              </w:rPr>
              <w:t xml:space="preserve"> </w:t>
            </w:r>
            <w:proofErr w:type="spellStart"/>
            <w:r w:rsidRPr="00506FED">
              <w:rPr>
                <w:sz w:val="28"/>
                <w:szCs w:val="28"/>
              </w:rPr>
              <w:t>тармо</w:t>
            </w:r>
            <w:proofErr w:type="spellEnd"/>
            <w:r w:rsidRPr="00506FED">
              <w:rPr>
                <w:sz w:val="28"/>
                <w:szCs w:val="28"/>
                <w:lang w:val="uz-Cyrl-UZ"/>
              </w:rPr>
              <w:t>қ канал</w:t>
            </w:r>
            <w:r w:rsidRPr="00506FED">
              <w:rPr>
                <w:sz w:val="28"/>
                <w:szCs w:val="28"/>
              </w:rPr>
              <w:t>и (</w:t>
            </w:r>
            <w:proofErr w:type="spellStart"/>
            <w:r w:rsidRPr="00506FED">
              <w:rPr>
                <w:sz w:val="28"/>
                <w:szCs w:val="28"/>
              </w:rPr>
              <w:t>каналлари</w:t>
            </w:r>
            <w:proofErr w:type="spellEnd"/>
            <w:r w:rsidRPr="00506FED">
              <w:rPr>
                <w:sz w:val="28"/>
                <w:szCs w:val="28"/>
                <w:lang w:val="uz-Cyrl-UZ"/>
              </w:rPr>
              <w:t>)ни фойдаланувчига</w:t>
            </w:r>
            <w:r w:rsidRPr="00506FED">
              <w:rPr>
                <w:sz w:val="28"/>
                <w:szCs w:val="28"/>
              </w:rPr>
              <w:t xml:space="preserve"> </w:t>
            </w:r>
            <w:r w:rsidRPr="00506FED">
              <w:rPr>
                <w:sz w:val="28"/>
                <w:szCs w:val="28"/>
                <w:lang w:val="uz-Cyrl-UZ"/>
              </w:rPr>
              <w:t>ёки фойдаланувчилар гуруҳига унинг (уларнинг) мутлақ фойдаланишига тақдим этиш ҳисобига амалга ошириладиган хизмат</w:t>
            </w:r>
            <w:r w:rsidRPr="00506FED">
              <w:rPr>
                <w:sz w:val="28"/>
                <w:szCs w:val="28"/>
              </w:rPr>
              <w:t>лар</w:t>
            </w:r>
            <w:r w:rsidRPr="00506FED">
              <w:rPr>
                <w:sz w:val="28"/>
                <w:szCs w:val="28"/>
                <w:lang w:val="uz-Cyrl-UZ"/>
              </w:rPr>
              <w:t>.</w:t>
            </w:r>
          </w:p>
          <w:p w14:paraId="313AC475" w14:textId="77777777" w:rsidR="00924A19" w:rsidRPr="00506FED" w:rsidRDefault="00924A19" w:rsidP="0069188D">
            <w:pPr>
              <w:tabs>
                <w:tab w:val="left" w:pos="675"/>
                <w:tab w:val="left" w:pos="4219"/>
                <w:tab w:val="left" w:pos="9321"/>
              </w:tabs>
              <w:jc w:val="both"/>
              <w:rPr>
                <w:sz w:val="28"/>
                <w:szCs w:val="28"/>
                <w:lang w:val="uz-Cyrl-UZ"/>
              </w:rPr>
            </w:pPr>
            <w:r w:rsidRPr="00506FED">
              <w:rPr>
                <w:lang w:val="uz-Cyrl-UZ"/>
              </w:rPr>
              <w:t>Изоҳ − Иккита МКА иштирок этганда, икки нуқтали хизмат тўғрисида, иккитадан кўп МКА иштирок этганда эса кўп нуқтали хизмат тўғрисида гап боради.</w:t>
            </w:r>
          </w:p>
        </w:tc>
      </w:tr>
      <w:tr w:rsidR="00924A19" w:rsidRPr="00506FED" w14:paraId="11A6DB84" w14:textId="77777777">
        <w:trPr>
          <w:tblCellSpacing w:w="0" w:type="dxa"/>
          <w:jc w:val="center"/>
        </w:trPr>
        <w:tc>
          <w:tcPr>
            <w:tcW w:w="2007" w:type="pct"/>
          </w:tcPr>
          <w:p w14:paraId="3948F087"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t xml:space="preserve">Услуги службы передачи </w:t>
            </w:r>
            <w:r w:rsidRPr="00506FED">
              <w:rPr>
                <w:b/>
                <w:sz w:val="28"/>
                <w:szCs w:val="28"/>
              </w:rPr>
              <w:br/>
              <w:t xml:space="preserve">данных с коммутацией </w:t>
            </w:r>
            <w:r w:rsidRPr="00506FED">
              <w:rPr>
                <w:b/>
                <w:sz w:val="28"/>
                <w:szCs w:val="28"/>
              </w:rPr>
              <w:br/>
            </w:r>
            <w:r w:rsidRPr="00506FED">
              <w:rPr>
                <w:b/>
                <w:sz w:val="28"/>
                <w:szCs w:val="28"/>
              </w:rPr>
              <w:lastRenderedPageBreak/>
              <w:t>каналов</w:t>
            </w:r>
          </w:p>
          <w:p w14:paraId="3E40354C" w14:textId="77777777" w:rsidR="00924A19" w:rsidRPr="00506FED" w:rsidRDefault="00924A19" w:rsidP="00A64EC8">
            <w:pPr>
              <w:tabs>
                <w:tab w:val="left" w:pos="675"/>
                <w:tab w:val="left" w:pos="4219"/>
                <w:tab w:val="left" w:pos="9321"/>
              </w:tabs>
              <w:rPr>
                <w:sz w:val="28"/>
                <w:szCs w:val="28"/>
                <w:lang w:val="en-US"/>
              </w:rPr>
            </w:pPr>
            <w:proofErr w:type="spellStart"/>
            <w:r w:rsidRPr="00506FED">
              <w:rPr>
                <w:b/>
                <w:sz w:val="28"/>
                <w:szCs w:val="28"/>
                <w:lang w:val="en-US"/>
              </w:rPr>
              <w:t>uz</w:t>
            </w:r>
            <w:proofErr w:type="spellEnd"/>
            <w:r w:rsidRPr="00506FED">
              <w:rPr>
                <w:b/>
                <w:sz w:val="28"/>
                <w:szCs w:val="28"/>
                <w:lang w:val="en-US"/>
              </w:rPr>
              <w:t xml:space="preserve"> </w:t>
            </w:r>
            <w:r w:rsidRPr="00506FED">
              <w:rPr>
                <w:sz w:val="28"/>
                <w:szCs w:val="28"/>
                <w:lang w:val="en-US"/>
              </w:rPr>
              <w:t xml:space="preserve">- </w:t>
            </w:r>
            <w:proofErr w:type="spellStart"/>
            <w:r w:rsidRPr="00506FED">
              <w:rPr>
                <w:sz w:val="28"/>
                <w:szCs w:val="28"/>
                <w:lang w:val="en-US"/>
              </w:rPr>
              <w:t>kanallarni</w:t>
            </w:r>
            <w:proofErr w:type="spellEnd"/>
            <w:r w:rsidRPr="00506FED">
              <w:rPr>
                <w:sz w:val="28"/>
                <w:szCs w:val="28"/>
                <w:lang w:val="en-US"/>
              </w:rPr>
              <w:t xml:space="preserve"> </w:t>
            </w:r>
            <w:proofErr w:type="spellStart"/>
            <w:r w:rsidRPr="00506FED">
              <w:rPr>
                <w:sz w:val="28"/>
                <w:szCs w:val="28"/>
                <w:lang w:val="en-US"/>
              </w:rPr>
              <w:t>kommutatsiya</w:t>
            </w:r>
            <w:r w:rsidR="00F92DEC" w:rsidRPr="00506FED">
              <w:rPr>
                <w:sz w:val="28"/>
                <w:szCs w:val="28"/>
                <w:lang w:val="en-US"/>
              </w:rPr>
              <w:t>lash</w:t>
            </w:r>
            <w:proofErr w:type="spellEnd"/>
            <w:r w:rsidRPr="00506FED">
              <w:rPr>
                <w:sz w:val="28"/>
                <w:szCs w:val="28"/>
                <w:lang w:val="en-US"/>
              </w:rPr>
              <w:t xml:space="preserve"> </w:t>
            </w:r>
            <w:proofErr w:type="spellStart"/>
            <w:r w:rsidRPr="00506FED">
              <w:rPr>
                <w:sz w:val="28"/>
                <w:szCs w:val="28"/>
                <w:lang w:val="en-US"/>
              </w:rPr>
              <w:t>bilan</w:t>
            </w:r>
            <w:proofErr w:type="spellEnd"/>
            <w:r w:rsidRPr="00506FED">
              <w:rPr>
                <w:sz w:val="28"/>
                <w:szCs w:val="28"/>
                <w:lang w:val="en-US"/>
              </w:rPr>
              <w:t xml:space="preserve"> </w:t>
            </w:r>
            <w:proofErr w:type="spellStart"/>
            <w:r w:rsidRPr="00506FED">
              <w:rPr>
                <w:sz w:val="28"/>
                <w:szCs w:val="28"/>
                <w:lang w:val="en-US"/>
              </w:rPr>
              <w:t>ma’lumotlar</w:t>
            </w:r>
            <w:proofErr w:type="spellEnd"/>
            <w:r w:rsidRPr="00506FED">
              <w:rPr>
                <w:sz w:val="28"/>
                <w:szCs w:val="28"/>
                <w:lang w:val="en-US"/>
              </w:rPr>
              <w:t xml:space="preserve"> </w:t>
            </w:r>
            <w:proofErr w:type="spellStart"/>
            <w:r w:rsidRPr="00506FED">
              <w:rPr>
                <w:sz w:val="28"/>
                <w:szCs w:val="28"/>
                <w:lang w:val="en-US"/>
              </w:rPr>
              <w:t>uzatish</w:t>
            </w:r>
            <w:proofErr w:type="spellEnd"/>
            <w:r w:rsidR="00DB578D" w:rsidRPr="00506FED">
              <w:rPr>
                <w:sz w:val="28"/>
                <w:szCs w:val="28"/>
                <w:lang w:val="en-US"/>
              </w:rPr>
              <w:t xml:space="preserve"> </w:t>
            </w:r>
            <w:proofErr w:type="spellStart"/>
            <w:r w:rsidR="00DB578D" w:rsidRPr="00506FED">
              <w:rPr>
                <w:sz w:val="28"/>
                <w:szCs w:val="28"/>
                <w:lang w:val="en-US"/>
              </w:rPr>
              <w:t>xizmatining</w:t>
            </w:r>
            <w:proofErr w:type="spellEnd"/>
            <w:r w:rsidR="00DB578D" w:rsidRPr="00506FED">
              <w:rPr>
                <w:sz w:val="28"/>
                <w:szCs w:val="28"/>
                <w:lang w:val="en-US"/>
              </w:rPr>
              <w:t xml:space="preserve"> </w:t>
            </w:r>
            <w:proofErr w:type="spellStart"/>
            <w:r w:rsidRPr="00506FED">
              <w:rPr>
                <w:sz w:val="28"/>
                <w:szCs w:val="28"/>
                <w:lang w:val="en-US"/>
              </w:rPr>
              <w:t>xizmatlari</w:t>
            </w:r>
            <w:proofErr w:type="spellEnd"/>
          </w:p>
          <w:p w14:paraId="40497EAC" w14:textId="26CD741D" w:rsidR="00924A19" w:rsidRPr="00506FED" w:rsidRDefault="003A4C4D" w:rsidP="00A64EC8">
            <w:pPr>
              <w:tabs>
                <w:tab w:val="left" w:pos="675"/>
                <w:tab w:val="left" w:pos="4219"/>
                <w:tab w:val="left" w:pos="9321"/>
              </w:tabs>
              <w:rPr>
                <w:sz w:val="28"/>
                <w:szCs w:val="28"/>
              </w:rPr>
            </w:pPr>
            <w:r>
              <w:rPr>
                <w:sz w:val="28"/>
                <w:szCs w:val="28"/>
                <w:lang w:val="en-US"/>
              </w:rPr>
              <w:t xml:space="preserve"> </w:t>
            </w:r>
            <w:proofErr w:type="spellStart"/>
            <w:r w:rsidR="00924A19" w:rsidRPr="00506FED">
              <w:rPr>
                <w:sz w:val="28"/>
                <w:szCs w:val="28"/>
              </w:rPr>
              <w:t>каналларни</w:t>
            </w:r>
            <w:proofErr w:type="spellEnd"/>
            <w:r w:rsidR="00924A19" w:rsidRPr="00506FED">
              <w:rPr>
                <w:sz w:val="28"/>
                <w:szCs w:val="28"/>
              </w:rPr>
              <w:t xml:space="preserve"> </w:t>
            </w:r>
            <w:proofErr w:type="spellStart"/>
            <w:proofErr w:type="gramStart"/>
            <w:r w:rsidR="00924A19" w:rsidRPr="00506FED">
              <w:rPr>
                <w:sz w:val="28"/>
                <w:szCs w:val="28"/>
              </w:rPr>
              <w:t>коммутация</w:t>
            </w:r>
            <w:r w:rsidR="00F92DEC" w:rsidRPr="00506FED">
              <w:rPr>
                <w:sz w:val="28"/>
                <w:szCs w:val="28"/>
              </w:rPr>
              <w:t>лаш</w:t>
            </w:r>
            <w:proofErr w:type="spellEnd"/>
            <w:r w:rsidR="00F92DEC" w:rsidRPr="00506FED">
              <w:rPr>
                <w:sz w:val="28"/>
                <w:szCs w:val="28"/>
              </w:rPr>
              <w:t xml:space="preserve"> </w:t>
            </w:r>
            <w:r w:rsidR="00924A19" w:rsidRPr="00506FED">
              <w:rPr>
                <w:sz w:val="28"/>
                <w:szCs w:val="28"/>
              </w:rPr>
              <w:t xml:space="preserve"> </w:t>
            </w:r>
            <w:r w:rsidR="00924A19" w:rsidRPr="00506FED">
              <w:rPr>
                <w:sz w:val="28"/>
              </w:rPr>
              <w:t>билан</w:t>
            </w:r>
            <w:proofErr w:type="gramEnd"/>
            <w:r w:rsidR="00924A19" w:rsidRPr="00506FED">
              <w:rPr>
                <w:sz w:val="28"/>
                <w:szCs w:val="28"/>
              </w:rPr>
              <w:t xml:space="preserve"> </w:t>
            </w:r>
            <w:proofErr w:type="spellStart"/>
            <w:r w:rsidR="00924A19" w:rsidRPr="00506FED">
              <w:rPr>
                <w:sz w:val="28"/>
                <w:szCs w:val="28"/>
              </w:rPr>
              <w:t>маълумотлар</w:t>
            </w:r>
            <w:proofErr w:type="spellEnd"/>
            <w:r w:rsidR="00924A19" w:rsidRPr="00506FED">
              <w:rPr>
                <w:sz w:val="28"/>
                <w:szCs w:val="28"/>
              </w:rPr>
              <w:t xml:space="preserve"> </w:t>
            </w:r>
            <w:proofErr w:type="spellStart"/>
            <w:r w:rsidR="00924A19" w:rsidRPr="00506FED">
              <w:rPr>
                <w:sz w:val="28"/>
                <w:szCs w:val="28"/>
              </w:rPr>
              <w:t>узатиш</w:t>
            </w:r>
            <w:proofErr w:type="spellEnd"/>
            <w:r w:rsidR="00DB578D" w:rsidRPr="00506FED">
              <w:rPr>
                <w:sz w:val="28"/>
                <w:szCs w:val="28"/>
              </w:rPr>
              <w:t xml:space="preserve"> </w:t>
            </w:r>
            <w:r w:rsidR="00DB578D" w:rsidRPr="00506FED">
              <w:rPr>
                <w:sz w:val="28"/>
                <w:szCs w:val="28"/>
              </w:rPr>
              <w:br/>
            </w:r>
            <w:proofErr w:type="spellStart"/>
            <w:r w:rsidR="00DB578D" w:rsidRPr="00506FED">
              <w:rPr>
                <w:sz w:val="28"/>
                <w:szCs w:val="28"/>
              </w:rPr>
              <w:t>хизматининг</w:t>
            </w:r>
            <w:proofErr w:type="spellEnd"/>
            <w:r w:rsidR="00924A19" w:rsidRPr="00506FED">
              <w:rPr>
                <w:sz w:val="28"/>
                <w:szCs w:val="28"/>
              </w:rPr>
              <w:t xml:space="preserve"> </w:t>
            </w:r>
            <w:proofErr w:type="spellStart"/>
            <w:r w:rsidR="00924A19" w:rsidRPr="00506FED">
              <w:rPr>
                <w:sz w:val="28"/>
                <w:szCs w:val="28"/>
              </w:rPr>
              <w:t>хизматлари</w:t>
            </w:r>
            <w:proofErr w:type="spellEnd"/>
          </w:p>
          <w:p w14:paraId="5E8D730F" w14:textId="77777777" w:rsidR="00924A19" w:rsidRPr="00506FED" w:rsidRDefault="00924A19" w:rsidP="00A64EC8">
            <w:pPr>
              <w:tabs>
                <w:tab w:val="left" w:pos="675"/>
                <w:tab w:val="left" w:pos="4219"/>
                <w:tab w:val="left" w:pos="9321"/>
              </w:tabs>
              <w:rPr>
                <w:sz w:val="28"/>
                <w:szCs w:val="28"/>
                <w:lang w:val="en-US"/>
              </w:rPr>
            </w:pPr>
            <w:proofErr w:type="spellStart"/>
            <w:r w:rsidRPr="00506FED">
              <w:rPr>
                <w:b/>
                <w:sz w:val="28"/>
                <w:szCs w:val="28"/>
                <w:lang w:val="en-US"/>
              </w:rPr>
              <w:t>en</w:t>
            </w:r>
            <w:proofErr w:type="spellEnd"/>
            <w:r w:rsidRPr="00506FED">
              <w:rPr>
                <w:sz w:val="28"/>
                <w:szCs w:val="28"/>
                <w:lang w:val="en-US"/>
              </w:rPr>
              <w:t xml:space="preserve"> - channel switching data </w:t>
            </w:r>
            <w:r w:rsidR="00AD7F17" w:rsidRPr="00506FED">
              <w:rPr>
                <w:sz w:val="28"/>
                <w:szCs w:val="28"/>
                <w:lang w:val="en-US"/>
              </w:rPr>
              <w:br/>
            </w:r>
            <w:r w:rsidRPr="00506FED">
              <w:rPr>
                <w:sz w:val="28"/>
                <w:szCs w:val="28"/>
                <w:lang w:val="en-US"/>
              </w:rPr>
              <w:t>transmission service</w:t>
            </w:r>
          </w:p>
          <w:p w14:paraId="7383F9D6" w14:textId="77777777" w:rsidR="00924A19" w:rsidRPr="00506FED" w:rsidRDefault="00924A19" w:rsidP="00A64EC8">
            <w:pPr>
              <w:tabs>
                <w:tab w:val="left" w:pos="675"/>
                <w:tab w:val="left" w:pos="4219"/>
                <w:tab w:val="left" w:pos="9321"/>
              </w:tabs>
              <w:rPr>
                <w:b/>
                <w:sz w:val="28"/>
                <w:szCs w:val="28"/>
                <w:lang w:val="en-US"/>
              </w:rPr>
            </w:pPr>
          </w:p>
        </w:tc>
        <w:tc>
          <w:tcPr>
            <w:tcW w:w="2993" w:type="pct"/>
          </w:tcPr>
          <w:p w14:paraId="29147C75"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lastRenderedPageBreak/>
              <w:t>Услуги, реализуемые за счет совокупности операций на станции или узле сети</w:t>
            </w:r>
            <w:r w:rsidRPr="00506FED">
              <w:rPr>
                <w:sz w:val="28"/>
              </w:rPr>
              <w:t xml:space="preserve"> коммутации</w:t>
            </w:r>
            <w:r w:rsidRPr="00506FED">
              <w:rPr>
                <w:sz w:val="28"/>
                <w:szCs w:val="28"/>
              </w:rPr>
              <w:t xml:space="preserve">, </w:t>
            </w:r>
            <w:r w:rsidRPr="00506FED">
              <w:rPr>
                <w:sz w:val="28"/>
                <w:szCs w:val="28"/>
              </w:rPr>
              <w:lastRenderedPageBreak/>
              <w:t xml:space="preserve">обеспечивающих последовательное соединение каналов и линий </w:t>
            </w:r>
            <w:r w:rsidRPr="00506FED">
              <w:rPr>
                <w:sz w:val="28"/>
              </w:rPr>
              <w:t>сети коммутации</w:t>
            </w:r>
            <w:r w:rsidRPr="00506FED">
              <w:rPr>
                <w:sz w:val="28"/>
                <w:szCs w:val="28"/>
              </w:rPr>
              <w:t>.</w:t>
            </w:r>
          </w:p>
          <w:p w14:paraId="11F755C5" w14:textId="77777777" w:rsidR="00924A19" w:rsidRPr="00506FED" w:rsidRDefault="00924A19" w:rsidP="0069188D">
            <w:pPr>
              <w:tabs>
                <w:tab w:val="left" w:pos="675"/>
                <w:tab w:val="left" w:pos="4219"/>
                <w:tab w:val="left" w:pos="9321"/>
              </w:tabs>
              <w:jc w:val="both"/>
              <w:rPr>
                <w:sz w:val="28"/>
                <w:szCs w:val="28"/>
              </w:rPr>
            </w:pPr>
          </w:p>
          <w:p w14:paraId="58A2220F" w14:textId="77777777" w:rsidR="00924A19" w:rsidRPr="00506FED" w:rsidRDefault="00924A19" w:rsidP="0069188D">
            <w:pPr>
              <w:tabs>
                <w:tab w:val="left" w:pos="675"/>
                <w:tab w:val="left" w:pos="4219"/>
                <w:tab w:val="left" w:pos="9321"/>
              </w:tabs>
              <w:jc w:val="both"/>
              <w:rPr>
                <w:sz w:val="28"/>
                <w:szCs w:val="28"/>
              </w:rPr>
            </w:pPr>
            <w:proofErr w:type="spellStart"/>
            <w:r w:rsidRPr="00506FED">
              <w:rPr>
                <w:sz w:val="28"/>
                <w:szCs w:val="28"/>
                <w:lang w:val="en-US"/>
              </w:rPr>
              <w:t>Kommutatsiya</w:t>
            </w:r>
            <w:proofErr w:type="spellEnd"/>
            <w:r w:rsidRPr="00506FED">
              <w:rPr>
                <w:sz w:val="28"/>
                <w:szCs w:val="28"/>
              </w:rPr>
              <w:t xml:space="preserve"> </w:t>
            </w:r>
            <w:proofErr w:type="spellStart"/>
            <w:proofErr w:type="gramStart"/>
            <w:r w:rsidRPr="00506FED">
              <w:rPr>
                <w:sz w:val="28"/>
                <w:szCs w:val="28"/>
                <w:lang w:val="en-US"/>
              </w:rPr>
              <w:t>tarmog</w:t>
            </w:r>
            <w:proofErr w:type="spellEnd"/>
            <w:r w:rsidRPr="00506FED">
              <w:rPr>
                <w:sz w:val="28"/>
                <w:szCs w:val="28"/>
              </w:rPr>
              <w:t>‘</w:t>
            </w:r>
            <w:proofErr w:type="spellStart"/>
            <w:proofErr w:type="gramEnd"/>
            <w:r w:rsidRPr="00506FED">
              <w:rPr>
                <w:sz w:val="28"/>
                <w:szCs w:val="28"/>
                <w:lang w:val="en-US"/>
              </w:rPr>
              <w:t>i</w:t>
            </w:r>
            <w:proofErr w:type="spellEnd"/>
            <w:r w:rsidRPr="00506FED">
              <w:rPr>
                <w:sz w:val="28"/>
                <w:szCs w:val="28"/>
              </w:rPr>
              <w:t xml:space="preserve"> </w:t>
            </w:r>
            <w:proofErr w:type="spellStart"/>
            <w:r w:rsidRPr="00506FED">
              <w:rPr>
                <w:sz w:val="28"/>
                <w:szCs w:val="28"/>
                <w:lang w:val="en-US"/>
              </w:rPr>
              <w:t>kanallari</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liniyalari</w:t>
            </w:r>
            <w:proofErr w:type="spellEnd"/>
            <w:r w:rsidRPr="00506FED">
              <w:rPr>
                <w:sz w:val="28"/>
                <w:szCs w:val="28"/>
              </w:rPr>
              <w:t xml:space="preserve"> </w:t>
            </w:r>
            <w:proofErr w:type="spellStart"/>
            <w:r w:rsidRPr="00506FED">
              <w:rPr>
                <w:sz w:val="28"/>
                <w:szCs w:val="28"/>
                <w:lang w:val="en-US"/>
              </w:rPr>
              <w:t>ketma</w:t>
            </w:r>
            <w:proofErr w:type="spellEnd"/>
            <w:r w:rsidRPr="00506FED">
              <w:rPr>
                <w:sz w:val="28"/>
                <w:szCs w:val="28"/>
              </w:rPr>
              <w:t>-</w:t>
            </w:r>
            <w:proofErr w:type="spellStart"/>
            <w:r w:rsidRPr="00506FED">
              <w:rPr>
                <w:sz w:val="28"/>
                <w:szCs w:val="28"/>
                <w:lang w:val="en-US"/>
              </w:rPr>
              <w:t>ket</w:t>
            </w:r>
            <w:proofErr w:type="spellEnd"/>
            <w:r w:rsidRPr="00506FED">
              <w:rPr>
                <w:sz w:val="28"/>
                <w:szCs w:val="28"/>
              </w:rPr>
              <w:t xml:space="preserve"> </w:t>
            </w:r>
            <w:r w:rsidRPr="00506FED">
              <w:rPr>
                <w:sz w:val="28"/>
                <w:szCs w:val="28"/>
                <w:lang w:val="en-US"/>
              </w:rPr>
              <w:t>bog</w:t>
            </w:r>
            <w:r w:rsidRPr="00506FED">
              <w:rPr>
                <w:sz w:val="28"/>
                <w:szCs w:val="28"/>
              </w:rPr>
              <w:t>‘</w:t>
            </w:r>
            <w:proofErr w:type="spellStart"/>
            <w:r w:rsidRPr="00506FED">
              <w:rPr>
                <w:sz w:val="28"/>
                <w:szCs w:val="28"/>
                <w:lang w:val="en-US"/>
              </w:rPr>
              <w:t>lanishini</w:t>
            </w:r>
            <w:proofErr w:type="spellEnd"/>
            <w:r w:rsidRPr="00506FED">
              <w:rPr>
                <w:sz w:val="28"/>
                <w:szCs w:val="28"/>
              </w:rPr>
              <w:t xml:space="preserve"> </w:t>
            </w:r>
            <w:r w:rsidRPr="00506FED">
              <w:rPr>
                <w:sz w:val="28"/>
                <w:szCs w:val="28"/>
                <w:lang w:val="en-US"/>
              </w:rPr>
              <w:t>ta</w:t>
            </w:r>
            <w:r w:rsidRPr="00506FED">
              <w:rPr>
                <w:sz w:val="28"/>
                <w:szCs w:val="28"/>
              </w:rPr>
              <w:t>‘</w:t>
            </w:r>
            <w:proofErr w:type="spellStart"/>
            <w:r w:rsidRPr="00506FED">
              <w:rPr>
                <w:sz w:val="28"/>
                <w:szCs w:val="28"/>
                <w:lang w:val="en-US"/>
              </w:rPr>
              <w:t>minlaydigan</w:t>
            </w:r>
            <w:proofErr w:type="spellEnd"/>
            <w:r w:rsidRPr="00506FED">
              <w:rPr>
                <w:sz w:val="28"/>
                <w:szCs w:val="28"/>
              </w:rPr>
              <w:t xml:space="preserve"> </w:t>
            </w:r>
            <w:proofErr w:type="spellStart"/>
            <w:r w:rsidRPr="00506FED">
              <w:rPr>
                <w:sz w:val="28"/>
                <w:szCs w:val="28"/>
                <w:lang w:val="en-US"/>
              </w:rPr>
              <w:t>kommutatsiya</w:t>
            </w:r>
            <w:proofErr w:type="spellEnd"/>
            <w:r w:rsidRPr="00506FED">
              <w:rPr>
                <w:sz w:val="28"/>
                <w:szCs w:val="28"/>
              </w:rPr>
              <w:t xml:space="preserve"> </w:t>
            </w:r>
            <w:proofErr w:type="spellStart"/>
            <w:r w:rsidRPr="00506FED">
              <w:rPr>
                <w:sz w:val="28"/>
                <w:szCs w:val="28"/>
                <w:lang w:val="en-US"/>
              </w:rPr>
              <w:t>tarmoq</w:t>
            </w:r>
            <w:proofErr w:type="spellEnd"/>
            <w:r w:rsidRPr="00506FED">
              <w:rPr>
                <w:sz w:val="28"/>
                <w:szCs w:val="28"/>
              </w:rPr>
              <w:t xml:space="preserve"> </w:t>
            </w:r>
            <w:proofErr w:type="spellStart"/>
            <w:r w:rsidRPr="00506FED">
              <w:rPr>
                <w:sz w:val="28"/>
                <w:szCs w:val="28"/>
                <w:lang w:val="en-US"/>
              </w:rPr>
              <w:t>stansiyasidagi</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uzelidagi</w:t>
            </w:r>
            <w:proofErr w:type="spellEnd"/>
            <w:r w:rsidRPr="00506FED">
              <w:rPr>
                <w:sz w:val="28"/>
                <w:szCs w:val="28"/>
              </w:rPr>
              <w:t xml:space="preserve"> </w:t>
            </w:r>
            <w:proofErr w:type="spellStart"/>
            <w:r w:rsidRPr="00506FED">
              <w:rPr>
                <w:sz w:val="28"/>
                <w:szCs w:val="28"/>
                <w:lang w:val="en-US"/>
              </w:rPr>
              <w:t>operatsiyalar</w:t>
            </w:r>
            <w:proofErr w:type="spellEnd"/>
            <w:r w:rsidRPr="00506FED">
              <w:rPr>
                <w:sz w:val="28"/>
                <w:szCs w:val="28"/>
              </w:rPr>
              <w:t xml:space="preserve"> </w:t>
            </w:r>
            <w:proofErr w:type="spellStart"/>
            <w:r w:rsidRPr="00506FED">
              <w:rPr>
                <w:sz w:val="28"/>
                <w:szCs w:val="28"/>
                <w:lang w:val="en-US"/>
              </w:rPr>
              <w:t>majmui</w:t>
            </w:r>
            <w:proofErr w:type="spellEnd"/>
            <w:r w:rsidRPr="00506FED">
              <w:rPr>
                <w:sz w:val="28"/>
                <w:szCs w:val="28"/>
              </w:rPr>
              <w:t xml:space="preserve"> </w:t>
            </w:r>
            <w:proofErr w:type="spellStart"/>
            <w:r w:rsidRPr="00506FED">
              <w:rPr>
                <w:sz w:val="28"/>
                <w:szCs w:val="28"/>
                <w:lang w:val="en-US"/>
              </w:rPr>
              <w:t>hisobiga</w:t>
            </w:r>
            <w:proofErr w:type="spellEnd"/>
            <w:r w:rsidRPr="00506FED">
              <w:rPr>
                <w:sz w:val="28"/>
                <w:szCs w:val="28"/>
              </w:rPr>
              <w:t xml:space="preserve"> </w:t>
            </w:r>
            <w:proofErr w:type="spellStart"/>
            <w:r w:rsidRPr="00506FED">
              <w:rPr>
                <w:sz w:val="28"/>
                <w:szCs w:val="28"/>
                <w:lang w:val="en-US"/>
              </w:rPr>
              <w:t>amalga</w:t>
            </w:r>
            <w:proofErr w:type="spellEnd"/>
            <w:r w:rsidRPr="00506FED">
              <w:rPr>
                <w:sz w:val="28"/>
                <w:szCs w:val="28"/>
              </w:rPr>
              <w:t xml:space="preserve"> </w:t>
            </w:r>
            <w:proofErr w:type="spellStart"/>
            <w:r w:rsidRPr="00506FED">
              <w:rPr>
                <w:sz w:val="28"/>
                <w:szCs w:val="28"/>
                <w:lang w:val="en-US"/>
              </w:rPr>
              <w:t>oshiriladigan</w:t>
            </w:r>
            <w:proofErr w:type="spellEnd"/>
            <w:r w:rsidRPr="00506FED">
              <w:rPr>
                <w:sz w:val="28"/>
                <w:szCs w:val="28"/>
              </w:rPr>
              <w:t xml:space="preserve"> </w:t>
            </w:r>
            <w:proofErr w:type="spellStart"/>
            <w:r w:rsidRPr="00506FED">
              <w:rPr>
                <w:sz w:val="28"/>
                <w:szCs w:val="28"/>
                <w:lang w:val="en-US"/>
              </w:rPr>
              <w:t>xizmatlar</w:t>
            </w:r>
            <w:proofErr w:type="spellEnd"/>
            <w:r w:rsidRPr="00506FED">
              <w:rPr>
                <w:sz w:val="28"/>
                <w:szCs w:val="28"/>
              </w:rPr>
              <w:t>.</w:t>
            </w:r>
          </w:p>
          <w:p w14:paraId="5F017BD4" w14:textId="77777777" w:rsidR="00924A19" w:rsidRPr="00506FED" w:rsidRDefault="00924A19" w:rsidP="0069188D">
            <w:pPr>
              <w:tabs>
                <w:tab w:val="left" w:pos="675"/>
                <w:tab w:val="left" w:pos="4219"/>
                <w:tab w:val="left" w:pos="9321"/>
              </w:tabs>
              <w:jc w:val="both"/>
              <w:rPr>
                <w:sz w:val="28"/>
                <w:szCs w:val="28"/>
              </w:rPr>
            </w:pPr>
          </w:p>
          <w:p w14:paraId="56F860CF" w14:textId="77777777" w:rsidR="00924A19" w:rsidRPr="00506FED" w:rsidRDefault="00924A19" w:rsidP="0069188D">
            <w:pPr>
              <w:tabs>
                <w:tab w:val="left" w:pos="675"/>
                <w:tab w:val="left" w:pos="4219"/>
                <w:tab w:val="left" w:pos="9321"/>
              </w:tabs>
              <w:jc w:val="both"/>
              <w:rPr>
                <w:i/>
              </w:rPr>
            </w:pPr>
            <w:r w:rsidRPr="00506FED">
              <w:rPr>
                <w:sz w:val="28"/>
                <w:szCs w:val="28"/>
              </w:rPr>
              <w:t xml:space="preserve">Коммутация </w:t>
            </w:r>
            <w:proofErr w:type="spellStart"/>
            <w:r w:rsidRPr="00506FED">
              <w:rPr>
                <w:sz w:val="28"/>
                <w:szCs w:val="28"/>
              </w:rPr>
              <w:t>тармоғи</w:t>
            </w:r>
            <w:proofErr w:type="spellEnd"/>
            <w:r w:rsidRPr="00506FED">
              <w:rPr>
                <w:sz w:val="28"/>
                <w:szCs w:val="28"/>
                <w:lang w:val="uz-Cyrl-UZ"/>
              </w:rPr>
              <w:t xml:space="preserve"> каналлари ва линиялари</w:t>
            </w:r>
            <w:r w:rsidRPr="00506FED">
              <w:rPr>
                <w:sz w:val="28"/>
                <w:szCs w:val="28"/>
              </w:rPr>
              <w:t xml:space="preserve"> </w:t>
            </w:r>
            <w:r w:rsidRPr="00506FED">
              <w:rPr>
                <w:sz w:val="28"/>
                <w:szCs w:val="28"/>
                <w:lang w:val="uz-Cyrl-UZ"/>
              </w:rPr>
              <w:t>кетма</w:t>
            </w:r>
            <w:r w:rsidRPr="00506FED">
              <w:rPr>
                <w:sz w:val="28"/>
                <w:szCs w:val="28"/>
              </w:rPr>
              <w:t>-</w:t>
            </w:r>
            <w:r w:rsidRPr="00506FED">
              <w:rPr>
                <w:sz w:val="28"/>
                <w:szCs w:val="28"/>
                <w:lang w:val="uz-Cyrl-UZ"/>
              </w:rPr>
              <w:t xml:space="preserve">кет боғланишини таъминлайдиган </w:t>
            </w:r>
            <w:r w:rsidRPr="00506FED">
              <w:rPr>
                <w:sz w:val="28"/>
                <w:szCs w:val="28"/>
              </w:rPr>
              <w:t>коммутация</w:t>
            </w:r>
            <w:r w:rsidRPr="00506FED">
              <w:rPr>
                <w:sz w:val="28"/>
                <w:szCs w:val="28"/>
                <w:lang w:val="uz-Cyrl-UZ"/>
              </w:rPr>
              <w:t xml:space="preserve"> тармоқ станциясидаги ёки узелидаги операциялар мажмуи ҳисобига амалга оширила</w:t>
            </w:r>
            <w:r w:rsidRPr="00506FED">
              <w:rPr>
                <w:sz w:val="28"/>
                <w:szCs w:val="28"/>
              </w:rPr>
              <w:t>-</w:t>
            </w:r>
            <w:r w:rsidRPr="00506FED">
              <w:rPr>
                <w:sz w:val="28"/>
                <w:szCs w:val="28"/>
                <w:lang w:val="uz-Cyrl-UZ"/>
              </w:rPr>
              <w:t>диган хизматлар</w:t>
            </w:r>
            <w:r w:rsidRPr="00506FED">
              <w:rPr>
                <w:sz w:val="28"/>
                <w:szCs w:val="28"/>
              </w:rPr>
              <w:t>.</w:t>
            </w:r>
          </w:p>
        </w:tc>
      </w:tr>
      <w:tr w:rsidR="00924A19" w:rsidRPr="005234B4" w14:paraId="1883FCCF" w14:textId="77777777">
        <w:trPr>
          <w:tblCellSpacing w:w="0" w:type="dxa"/>
          <w:jc w:val="center"/>
        </w:trPr>
        <w:tc>
          <w:tcPr>
            <w:tcW w:w="2007" w:type="pct"/>
          </w:tcPr>
          <w:p w14:paraId="49400329"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lastRenderedPageBreak/>
              <w:t xml:space="preserve">Услуги службы передачи </w:t>
            </w:r>
            <w:r w:rsidRPr="00506FED">
              <w:rPr>
                <w:b/>
                <w:sz w:val="28"/>
                <w:szCs w:val="28"/>
              </w:rPr>
              <w:br/>
              <w:t xml:space="preserve">данных с коммутацией </w:t>
            </w:r>
            <w:r w:rsidRPr="00506FED">
              <w:rPr>
                <w:b/>
                <w:sz w:val="28"/>
                <w:szCs w:val="28"/>
              </w:rPr>
              <w:br/>
              <w:t>пакетов</w:t>
            </w:r>
          </w:p>
          <w:p w14:paraId="37C61C2E" w14:textId="77777777" w:rsidR="00924A19" w:rsidRPr="00506FED" w:rsidRDefault="00924A19" w:rsidP="00A64EC8">
            <w:pPr>
              <w:tabs>
                <w:tab w:val="left" w:pos="675"/>
                <w:tab w:val="left" w:pos="4219"/>
                <w:tab w:val="left" w:pos="9321"/>
              </w:tabs>
              <w:rPr>
                <w:sz w:val="28"/>
                <w:szCs w:val="28"/>
                <w:lang w:val="en-US"/>
              </w:rPr>
            </w:pPr>
            <w:proofErr w:type="spellStart"/>
            <w:r w:rsidRPr="00506FED">
              <w:rPr>
                <w:b/>
                <w:sz w:val="28"/>
                <w:szCs w:val="28"/>
                <w:lang w:val="en-US"/>
              </w:rPr>
              <w:t>uz</w:t>
            </w:r>
            <w:proofErr w:type="spellEnd"/>
            <w:r w:rsidRPr="00506FED">
              <w:rPr>
                <w:sz w:val="28"/>
                <w:szCs w:val="28"/>
                <w:lang w:val="en-US"/>
              </w:rPr>
              <w:t xml:space="preserve"> - </w:t>
            </w:r>
            <w:proofErr w:type="spellStart"/>
            <w:r w:rsidRPr="00506FED">
              <w:rPr>
                <w:sz w:val="28"/>
                <w:szCs w:val="28"/>
                <w:lang w:val="en-US"/>
              </w:rPr>
              <w:t>paketlarni</w:t>
            </w:r>
            <w:proofErr w:type="spellEnd"/>
            <w:r w:rsidRPr="00506FED">
              <w:rPr>
                <w:sz w:val="28"/>
                <w:szCs w:val="28"/>
                <w:lang w:val="en-US"/>
              </w:rPr>
              <w:t xml:space="preserve"> </w:t>
            </w:r>
            <w:proofErr w:type="spellStart"/>
            <w:r w:rsidRPr="00506FED">
              <w:rPr>
                <w:sz w:val="28"/>
                <w:szCs w:val="28"/>
                <w:lang w:val="en-US"/>
              </w:rPr>
              <w:t>kommutatsiya</w:t>
            </w:r>
            <w:r w:rsidR="00F92DEC" w:rsidRPr="00506FED">
              <w:rPr>
                <w:sz w:val="28"/>
                <w:szCs w:val="28"/>
                <w:lang w:val="en-US"/>
              </w:rPr>
              <w:t>lash</w:t>
            </w:r>
            <w:proofErr w:type="spellEnd"/>
            <w:r w:rsidRPr="00506FED">
              <w:rPr>
                <w:sz w:val="28"/>
                <w:szCs w:val="28"/>
                <w:lang w:val="en-US"/>
              </w:rPr>
              <w:t xml:space="preserve"> </w:t>
            </w:r>
            <w:proofErr w:type="spellStart"/>
            <w:r w:rsidRPr="00506FED">
              <w:rPr>
                <w:sz w:val="28"/>
                <w:szCs w:val="28"/>
                <w:lang w:val="en-US"/>
              </w:rPr>
              <w:t>bilan</w:t>
            </w:r>
            <w:proofErr w:type="spellEnd"/>
            <w:r w:rsidRPr="00506FED">
              <w:rPr>
                <w:sz w:val="28"/>
                <w:szCs w:val="28"/>
                <w:lang w:val="en-US"/>
              </w:rPr>
              <w:t xml:space="preserve"> </w:t>
            </w:r>
            <w:proofErr w:type="spellStart"/>
            <w:r w:rsidRPr="00506FED">
              <w:rPr>
                <w:sz w:val="28"/>
                <w:szCs w:val="28"/>
                <w:lang w:val="en-US"/>
              </w:rPr>
              <w:t>ma’lumotlar</w:t>
            </w:r>
            <w:proofErr w:type="spellEnd"/>
            <w:r w:rsidR="00F92DEC" w:rsidRPr="00506FED">
              <w:rPr>
                <w:sz w:val="28"/>
                <w:szCs w:val="28"/>
                <w:lang w:val="en-US"/>
              </w:rPr>
              <w:t xml:space="preserve"> </w:t>
            </w:r>
            <w:proofErr w:type="spellStart"/>
            <w:r w:rsidRPr="00506FED">
              <w:rPr>
                <w:sz w:val="28"/>
                <w:szCs w:val="28"/>
                <w:lang w:val="en-US"/>
              </w:rPr>
              <w:t>uzatish</w:t>
            </w:r>
            <w:proofErr w:type="spellEnd"/>
            <w:r w:rsidR="00DB578D" w:rsidRPr="00506FED">
              <w:rPr>
                <w:sz w:val="28"/>
                <w:szCs w:val="28"/>
                <w:lang w:val="en-US"/>
              </w:rPr>
              <w:t xml:space="preserve"> </w:t>
            </w:r>
            <w:r w:rsidR="00DB578D" w:rsidRPr="00506FED">
              <w:rPr>
                <w:sz w:val="28"/>
                <w:szCs w:val="28"/>
                <w:lang w:val="en-US"/>
              </w:rPr>
              <w:br/>
            </w:r>
            <w:proofErr w:type="spellStart"/>
            <w:r w:rsidR="00DB578D" w:rsidRPr="00506FED">
              <w:rPr>
                <w:sz w:val="28"/>
                <w:szCs w:val="28"/>
                <w:lang w:val="en-US"/>
              </w:rPr>
              <w:t>xizmatining</w:t>
            </w:r>
            <w:proofErr w:type="spellEnd"/>
            <w:r w:rsidRPr="00506FED">
              <w:rPr>
                <w:sz w:val="28"/>
                <w:szCs w:val="28"/>
                <w:lang w:val="en-US"/>
              </w:rPr>
              <w:t xml:space="preserve"> </w:t>
            </w:r>
            <w:proofErr w:type="spellStart"/>
            <w:r w:rsidRPr="00506FED">
              <w:rPr>
                <w:sz w:val="28"/>
                <w:szCs w:val="28"/>
                <w:lang w:val="en-US"/>
              </w:rPr>
              <w:t>xizmatlari</w:t>
            </w:r>
            <w:proofErr w:type="spellEnd"/>
          </w:p>
          <w:p w14:paraId="4633D3D9" w14:textId="2BFA5DBE" w:rsidR="00924A19" w:rsidRPr="00506FED" w:rsidRDefault="003A4C4D" w:rsidP="00A64EC8">
            <w:pPr>
              <w:tabs>
                <w:tab w:val="left" w:pos="675"/>
                <w:tab w:val="left" w:pos="4219"/>
                <w:tab w:val="left" w:pos="9321"/>
              </w:tabs>
              <w:rPr>
                <w:sz w:val="28"/>
                <w:szCs w:val="28"/>
              </w:rPr>
            </w:pPr>
            <w:r>
              <w:rPr>
                <w:sz w:val="28"/>
                <w:lang w:val="en-US"/>
              </w:rPr>
              <w:t xml:space="preserve"> </w:t>
            </w:r>
            <w:proofErr w:type="spellStart"/>
            <w:r w:rsidR="00924A19" w:rsidRPr="00506FED">
              <w:rPr>
                <w:sz w:val="28"/>
              </w:rPr>
              <w:t>пакетларни</w:t>
            </w:r>
            <w:proofErr w:type="spellEnd"/>
            <w:r w:rsidR="00924A19" w:rsidRPr="00506FED">
              <w:rPr>
                <w:sz w:val="28"/>
              </w:rPr>
              <w:t xml:space="preserve"> </w:t>
            </w:r>
            <w:proofErr w:type="spellStart"/>
            <w:r w:rsidR="00924A19" w:rsidRPr="00506FED">
              <w:rPr>
                <w:sz w:val="28"/>
              </w:rPr>
              <w:t>коммутация</w:t>
            </w:r>
            <w:r w:rsidR="00F92DEC" w:rsidRPr="00506FED">
              <w:rPr>
                <w:sz w:val="28"/>
              </w:rPr>
              <w:t>лаш</w:t>
            </w:r>
            <w:proofErr w:type="spellEnd"/>
            <w:r w:rsidR="00F92DEC" w:rsidRPr="00506FED">
              <w:rPr>
                <w:sz w:val="28"/>
              </w:rPr>
              <w:t xml:space="preserve"> билан </w:t>
            </w:r>
            <w:proofErr w:type="spellStart"/>
            <w:r w:rsidR="00924A19" w:rsidRPr="00506FED">
              <w:rPr>
                <w:sz w:val="28"/>
              </w:rPr>
              <w:t>маълумотлар</w:t>
            </w:r>
            <w:proofErr w:type="spellEnd"/>
            <w:r w:rsidR="00924A19" w:rsidRPr="00506FED">
              <w:rPr>
                <w:sz w:val="28"/>
              </w:rPr>
              <w:t xml:space="preserve"> </w:t>
            </w:r>
            <w:proofErr w:type="spellStart"/>
            <w:r w:rsidR="00924A19" w:rsidRPr="00506FED">
              <w:rPr>
                <w:sz w:val="28"/>
              </w:rPr>
              <w:t>узатиш</w:t>
            </w:r>
            <w:proofErr w:type="spellEnd"/>
            <w:r w:rsidR="00924A19" w:rsidRPr="00506FED">
              <w:rPr>
                <w:sz w:val="28"/>
              </w:rPr>
              <w:t xml:space="preserve"> </w:t>
            </w:r>
            <w:r w:rsidR="00DB578D" w:rsidRPr="00506FED">
              <w:rPr>
                <w:sz w:val="28"/>
              </w:rPr>
              <w:br/>
            </w:r>
            <w:proofErr w:type="spellStart"/>
            <w:r w:rsidR="00DB578D" w:rsidRPr="00506FED">
              <w:rPr>
                <w:sz w:val="28"/>
              </w:rPr>
              <w:t>хизматининг</w:t>
            </w:r>
            <w:proofErr w:type="spellEnd"/>
            <w:r w:rsidR="00DB578D" w:rsidRPr="00506FED">
              <w:rPr>
                <w:sz w:val="28"/>
              </w:rPr>
              <w:t xml:space="preserve"> </w:t>
            </w:r>
            <w:proofErr w:type="spellStart"/>
            <w:r w:rsidR="00924A19" w:rsidRPr="00506FED">
              <w:rPr>
                <w:sz w:val="28"/>
              </w:rPr>
              <w:t>хизматлари</w:t>
            </w:r>
            <w:proofErr w:type="spellEnd"/>
          </w:p>
          <w:p w14:paraId="4D52FC14" w14:textId="77777777" w:rsidR="00924A19" w:rsidRPr="00506FED" w:rsidRDefault="00924A19" w:rsidP="00A64EC8">
            <w:pPr>
              <w:tabs>
                <w:tab w:val="left" w:pos="675"/>
                <w:tab w:val="left" w:pos="4219"/>
                <w:tab w:val="left" w:pos="9321"/>
              </w:tabs>
              <w:rPr>
                <w:b/>
                <w:sz w:val="28"/>
                <w:szCs w:val="28"/>
                <w:lang w:val="en-US"/>
              </w:rPr>
            </w:pPr>
            <w:proofErr w:type="spellStart"/>
            <w:r w:rsidRPr="00506FED">
              <w:rPr>
                <w:b/>
                <w:sz w:val="28"/>
                <w:szCs w:val="28"/>
                <w:lang w:val="en-US"/>
              </w:rPr>
              <w:t>en</w:t>
            </w:r>
            <w:proofErr w:type="spellEnd"/>
            <w:r w:rsidRPr="00506FED">
              <w:rPr>
                <w:b/>
                <w:sz w:val="28"/>
                <w:szCs w:val="28"/>
                <w:lang w:val="en-US"/>
              </w:rPr>
              <w:t xml:space="preserve"> </w:t>
            </w:r>
            <w:r w:rsidRPr="00506FED">
              <w:rPr>
                <w:sz w:val="28"/>
                <w:szCs w:val="28"/>
                <w:lang w:val="en-US"/>
              </w:rPr>
              <w:t xml:space="preserve">- packet switched data </w:t>
            </w:r>
            <w:r w:rsidRPr="00506FED">
              <w:rPr>
                <w:sz w:val="28"/>
                <w:szCs w:val="28"/>
                <w:lang w:val="en-US"/>
              </w:rPr>
              <w:br/>
              <w:t>transmission service</w:t>
            </w:r>
          </w:p>
        </w:tc>
        <w:tc>
          <w:tcPr>
            <w:tcW w:w="2993" w:type="pct"/>
          </w:tcPr>
          <w:p w14:paraId="039D79B7"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t>Услуги, реализуемые за счет совокупности операций на станции или узле сети коммутации, состоящие в приеме блоков сообщений (пакетов) и передаче их в соответствии с содержащимся в нем адресным признаком (восьмиразрядным адресом соседнего узла) последовательно от узла к узлу, пока данные не будут доставлены в пункт назначения.</w:t>
            </w:r>
          </w:p>
          <w:p w14:paraId="4B530AEA" w14:textId="77777777" w:rsidR="00924A19" w:rsidRPr="00506FED" w:rsidRDefault="00924A19" w:rsidP="0069188D">
            <w:pPr>
              <w:tabs>
                <w:tab w:val="left" w:pos="675"/>
                <w:tab w:val="left" w:pos="4219"/>
                <w:tab w:val="left" w:pos="9321"/>
              </w:tabs>
              <w:jc w:val="both"/>
            </w:pPr>
            <w:r w:rsidRPr="00506FED">
              <w:t>Примечание − Если на одном из участков маршрута происходит искажение информации, то на нем осуществляется повторная передача.</w:t>
            </w:r>
          </w:p>
          <w:p w14:paraId="4BD69E01" w14:textId="77777777" w:rsidR="00924A19" w:rsidRPr="00506FED" w:rsidRDefault="00924A19" w:rsidP="0069188D">
            <w:pPr>
              <w:tabs>
                <w:tab w:val="left" w:pos="675"/>
                <w:tab w:val="left" w:pos="4219"/>
                <w:tab w:val="left" w:pos="9321"/>
              </w:tabs>
              <w:jc w:val="both"/>
            </w:pPr>
          </w:p>
          <w:p w14:paraId="037874E4" w14:textId="77777777" w:rsidR="00924A19" w:rsidRPr="00506FED" w:rsidRDefault="00924A19" w:rsidP="0069188D">
            <w:pPr>
              <w:tabs>
                <w:tab w:val="left" w:pos="675"/>
                <w:tab w:val="left" w:pos="4219"/>
                <w:tab w:val="left" w:pos="9321"/>
              </w:tabs>
              <w:jc w:val="both"/>
              <w:rPr>
                <w:sz w:val="28"/>
                <w:szCs w:val="28"/>
              </w:rPr>
            </w:pPr>
            <w:proofErr w:type="spellStart"/>
            <w:r w:rsidRPr="00506FED">
              <w:rPr>
                <w:sz w:val="28"/>
                <w:szCs w:val="28"/>
                <w:lang w:val="en-US"/>
              </w:rPr>
              <w:t>Kommutatsiya</w:t>
            </w:r>
            <w:proofErr w:type="spellEnd"/>
            <w:r w:rsidRPr="00506FED">
              <w:rPr>
                <w:sz w:val="28"/>
                <w:szCs w:val="28"/>
              </w:rPr>
              <w:t xml:space="preserve"> </w:t>
            </w:r>
            <w:proofErr w:type="spellStart"/>
            <w:proofErr w:type="gramStart"/>
            <w:r w:rsidRPr="00506FED">
              <w:rPr>
                <w:sz w:val="28"/>
                <w:szCs w:val="28"/>
                <w:lang w:val="en-US"/>
              </w:rPr>
              <w:t>tarmog</w:t>
            </w:r>
            <w:proofErr w:type="spellEnd"/>
            <w:r w:rsidRPr="00506FED">
              <w:rPr>
                <w:sz w:val="28"/>
                <w:szCs w:val="28"/>
              </w:rPr>
              <w:t>‘</w:t>
            </w:r>
            <w:proofErr w:type="spellStart"/>
            <w:proofErr w:type="gramEnd"/>
            <w:r w:rsidRPr="00506FED">
              <w:rPr>
                <w:sz w:val="28"/>
                <w:szCs w:val="28"/>
                <w:lang w:val="en-US"/>
              </w:rPr>
              <w:t>i</w:t>
            </w:r>
            <w:proofErr w:type="spellEnd"/>
            <w:r w:rsidRPr="00506FED">
              <w:rPr>
                <w:sz w:val="28"/>
                <w:szCs w:val="28"/>
              </w:rPr>
              <w:t xml:space="preserve"> </w:t>
            </w:r>
            <w:proofErr w:type="spellStart"/>
            <w:r w:rsidRPr="00506FED">
              <w:rPr>
                <w:sz w:val="28"/>
                <w:szCs w:val="28"/>
                <w:lang w:val="en-US"/>
              </w:rPr>
              <w:t>stansiyasidagi</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uzelidagi</w:t>
            </w:r>
            <w:proofErr w:type="spellEnd"/>
            <w:r w:rsidRPr="00506FED">
              <w:rPr>
                <w:sz w:val="28"/>
                <w:szCs w:val="28"/>
              </w:rPr>
              <w:t xml:space="preserve"> </w:t>
            </w:r>
            <w:proofErr w:type="spellStart"/>
            <w:r w:rsidRPr="00506FED">
              <w:rPr>
                <w:sz w:val="28"/>
                <w:szCs w:val="28"/>
                <w:lang w:val="en-US"/>
              </w:rPr>
              <w:t>operatsiyalar</w:t>
            </w:r>
            <w:proofErr w:type="spellEnd"/>
            <w:r w:rsidRPr="00506FED">
              <w:rPr>
                <w:sz w:val="28"/>
                <w:szCs w:val="28"/>
              </w:rPr>
              <w:t xml:space="preserve"> </w:t>
            </w:r>
            <w:proofErr w:type="spellStart"/>
            <w:r w:rsidRPr="00506FED">
              <w:rPr>
                <w:sz w:val="28"/>
                <w:szCs w:val="28"/>
                <w:lang w:val="en-US"/>
              </w:rPr>
              <w:t>majmui</w:t>
            </w:r>
            <w:proofErr w:type="spellEnd"/>
            <w:r w:rsidRPr="00506FED">
              <w:rPr>
                <w:sz w:val="28"/>
                <w:szCs w:val="28"/>
              </w:rPr>
              <w:t xml:space="preserve"> </w:t>
            </w:r>
            <w:proofErr w:type="spellStart"/>
            <w:r w:rsidRPr="00506FED">
              <w:rPr>
                <w:sz w:val="28"/>
                <w:szCs w:val="28"/>
                <w:lang w:val="en-US"/>
              </w:rPr>
              <w:t>hisobiga</w:t>
            </w:r>
            <w:proofErr w:type="spellEnd"/>
            <w:r w:rsidRPr="00506FED">
              <w:rPr>
                <w:sz w:val="28"/>
                <w:szCs w:val="28"/>
              </w:rPr>
              <w:t xml:space="preserve"> </w:t>
            </w:r>
            <w:proofErr w:type="spellStart"/>
            <w:r w:rsidRPr="00506FED">
              <w:rPr>
                <w:sz w:val="28"/>
                <w:szCs w:val="28"/>
                <w:lang w:val="en-US"/>
              </w:rPr>
              <w:t>amalga</w:t>
            </w:r>
            <w:proofErr w:type="spellEnd"/>
            <w:r w:rsidRPr="00506FED">
              <w:rPr>
                <w:sz w:val="28"/>
                <w:szCs w:val="28"/>
              </w:rPr>
              <w:t xml:space="preserve"> </w:t>
            </w:r>
            <w:proofErr w:type="spellStart"/>
            <w:r w:rsidRPr="00506FED">
              <w:rPr>
                <w:sz w:val="28"/>
                <w:szCs w:val="28"/>
                <w:lang w:val="en-US"/>
              </w:rPr>
              <w:t>oshiriladigan</w:t>
            </w:r>
            <w:proofErr w:type="spellEnd"/>
            <w:r w:rsidRPr="00506FED">
              <w:rPr>
                <w:sz w:val="28"/>
                <w:szCs w:val="28"/>
              </w:rPr>
              <w:t xml:space="preserve">, </w:t>
            </w:r>
            <w:proofErr w:type="spellStart"/>
            <w:r w:rsidRPr="00506FED">
              <w:rPr>
                <w:sz w:val="28"/>
                <w:szCs w:val="28"/>
                <w:lang w:val="en-US"/>
              </w:rPr>
              <w:t>xabarlar</w:t>
            </w:r>
            <w:proofErr w:type="spellEnd"/>
            <w:r w:rsidRPr="00506FED">
              <w:rPr>
                <w:sz w:val="28"/>
                <w:szCs w:val="28"/>
              </w:rPr>
              <w:t xml:space="preserve"> (</w:t>
            </w:r>
            <w:proofErr w:type="spellStart"/>
            <w:r w:rsidRPr="00506FED">
              <w:rPr>
                <w:sz w:val="28"/>
                <w:szCs w:val="28"/>
                <w:lang w:val="en-US"/>
              </w:rPr>
              <w:t>paketlar</w:t>
            </w:r>
            <w:proofErr w:type="spellEnd"/>
            <w:r w:rsidRPr="00506FED">
              <w:rPr>
                <w:sz w:val="28"/>
                <w:szCs w:val="28"/>
              </w:rPr>
              <w:t xml:space="preserve">) </w:t>
            </w:r>
            <w:proofErr w:type="spellStart"/>
            <w:r w:rsidRPr="00506FED">
              <w:rPr>
                <w:sz w:val="28"/>
                <w:szCs w:val="28"/>
                <w:lang w:val="en-US"/>
              </w:rPr>
              <w:t>bloklarini</w:t>
            </w:r>
            <w:proofErr w:type="spellEnd"/>
            <w:r w:rsidRPr="00506FED">
              <w:rPr>
                <w:sz w:val="28"/>
                <w:szCs w:val="28"/>
              </w:rPr>
              <w:t xml:space="preserve"> </w:t>
            </w:r>
            <w:proofErr w:type="spellStart"/>
            <w:r w:rsidRPr="00506FED">
              <w:rPr>
                <w:sz w:val="28"/>
                <w:szCs w:val="28"/>
                <w:lang w:val="en-US"/>
              </w:rPr>
              <w:t>qabul</w:t>
            </w:r>
            <w:proofErr w:type="spellEnd"/>
            <w:r w:rsidRPr="00506FED">
              <w:rPr>
                <w:sz w:val="28"/>
                <w:szCs w:val="28"/>
              </w:rPr>
              <w:t xml:space="preserve"> </w:t>
            </w:r>
            <w:proofErr w:type="spellStart"/>
            <w:r w:rsidRPr="00506FED">
              <w:rPr>
                <w:sz w:val="28"/>
                <w:szCs w:val="28"/>
                <w:lang w:val="en-US"/>
              </w:rPr>
              <w:t>qilishni</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unda</w:t>
            </w:r>
            <w:proofErr w:type="spellEnd"/>
            <w:r w:rsidRPr="00506FED">
              <w:rPr>
                <w:sz w:val="28"/>
                <w:szCs w:val="28"/>
              </w:rPr>
              <w:t xml:space="preserve"> </w:t>
            </w:r>
            <w:proofErr w:type="spellStart"/>
            <w:r w:rsidRPr="00506FED">
              <w:rPr>
                <w:sz w:val="28"/>
                <w:szCs w:val="28"/>
                <w:lang w:val="en-US"/>
              </w:rPr>
              <w:t>adresli</w:t>
            </w:r>
            <w:proofErr w:type="spellEnd"/>
            <w:r w:rsidRPr="00506FED">
              <w:rPr>
                <w:sz w:val="28"/>
                <w:szCs w:val="28"/>
              </w:rPr>
              <w:t xml:space="preserve"> </w:t>
            </w:r>
            <w:proofErr w:type="spellStart"/>
            <w:r w:rsidRPr="00506FED">
              <w:rPr>
                <w:sz w:val="28"/>
                <w:szCs w:val="28"/>
                <w:lang w:val="en-US"/>
              </w:rPr>
              <w:t>belgini</w:t>
            </w:r>
            <w:proofErr w:type="spellEnd"/>
            <w:r w:rsidRPr="00506FED">
              <w:rPr>
                <w:sz w:val="28"/>
                <w:szCs w:val="28"/>
              </w:rPr>
              <w:t xml:space="preserve"> (</w:t>
            </w:r>
            <w:proofErr w:type="spellStart"/>
            <w:r w:rsidRPr="00506FED">
              <w:rPr>
                <w:sz w:val="28"/>
                <w:szCs w:val="28"/>
                <w:lang w:val="en-US"/>
              </w:rPr>
              <w:t>qo</w:t>
            </w:r>
            <w:proofErr w:type="spellEnd"/>
            <w:r w:rsidRPr="00506FED">
              <w:rPr>
                <w:sz w:val="28"/>
                <w:szCs w:val="28"/>
              </w:rPr>
              <w:t>‘</w:t>
            </w:r>
            <w:proofErr w:type="spellStart"/>
            <w:r w:rsidRPr="00506FED">
              <w:rPr>
                <w:sz w:val="28"/>
                <w:szCs w:val="28"/>
                <w:lang w:val="en-US"/>
              </w:rPr>
              <w:t>shni</w:t>
            </w:r>
            <w:proofErr w:type="spellEnd"/>
            <w:r w:rsidRPr="00506FED">
              <w:rPr>
                <w:sz w:val="28"/>
                <w:szCs w:val="28"/>
              </w:rPr>
              <w:t xml:space="preserve"> </w:t>
            </w:r>
            <w:proofErr w:type="spellStart"/>
            <w:r w:rsidRPr="00506FED">
              <w:rPr>
                <w:sz w:val="28"/>
                <w:szCs w:val="28"/>
                <w:lang w:val="en-US"/>
              </w:rPr>
              <w:t>uzelning</w:t>
            </w:r>
            <w:proofErr w:type="spellEnd"/>
            <w:r w:rsidRPr="00506FED">
              <w:rPr>
                <w:sz w:val="28"/>
                <w:szCs w:val="28"/>
              </w:rPr>
              <w:t xml:space="preserve"> </w:t>
            </w:r>
            <w:proofErr w:type="spellStart"/>
            <w:r w:rsidRPr="00506FED">
              <w:rPr>
                <w:sz w:val="28"/>
                <w:szCs w:val="28"/>
                <w:lang w:val="en-US"/>
              </w:rPr>
              <w:t>sakkiz</w:t>
            </w:r>
            <w:proofErr w:type="spellEnd"/>
            <w:r w:rsidRPr="00506FED">
              <w:rPr>
                <w:sz w:val="28"/>
                <w:szCs w:val="28"/>
              </w:rPr>
              <w:t xml:space="preserve"> </w:t>
            </w:r>
            <w:proofErr w:type="spellStart"/>
            <w:r w:rsidRPr="00506FED">
              <w:rPr>
                <w:sz w:val="28"/>
                <w:szCs w:val="28"/>
                <w:lang w:val="en-US"/>
              </w:rPr>
              <w:t>razryadli</w:t>
            </w:r>
            <w:proofErr w:type="spellEnd"/>
            <w:r w:rsidRPr="00506FED">
              <w:rPr>
                <w:sz w:val="28"/>
                <w:szCs w:val="28"/>
              </w:rPr>
              <w:t xml:space="preserve"> </w:t>
            </w:r>
            <w:proofErr w:type="spellStart"/>
            <w:r w:rsidRPr="00506FED">
              <w:rPr>
                <w:sz w:val="28"/>
                <w:szCs w:val="28"/>
                <w:lang w:val="en-US"/>
              </w:rPr>
              <w:t>adresini</w:t>
            </w:r>
            <w:proofErr w:type="spellEnd"/>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w:t>
            </w:r>
            <w:r w:rsidRPr="00506FED">
              <w:rPr>
                <w:sz w:val="28"/>
                <w:szCs w:val="28"/>
              </w:rPr>
              <w:t xml:space="preserve"> </w:t>
            </w:r>
            <w:proofErr w:type="spellStart"/>
            <w:r w:rsidRPr="00506FED">
              <w:rPr>
                <w:sz w:val="28"/>
                <w:szCs w:val="28"/>
                <w:lang w:val="en-US"/>
              </w:rPr>
              <w:t>ichiga</w:t>
            </w:r>
            <w:proofErr w:type="spellEnd"/>
            <w:r w:rsidRPr="00506FED">
              <w:rPr>
                <w:sz w:val="28"/>
                <w:szCs w:val="28"/>
              </w:rPr>
              <w:t xml:space="preserve"> </w:t>
            </w:r>
            <w:proofErr w:type="spellStart"/>
            <w:r w:rsidRPr="00506FED">
              <w:rPr>
                <w:sz w:val="28"/>
                <w:szCs w:val="28"/>
                <w:lang w:val="en-US"/>
              </w:rPr>
              <w:t>olganligiga</w:t>
            </w:r>
            <w:proofErr w:type="spellEnd"/>
            <w:r w:rsidRPr="00506FED">
              <w:rPr>
                <w:sz w:val="28"/>
                <w:szCs w:val="28"/>
              </w:rPr>
              <w:t xml:space="preserve"> </w:t>
            </w:r>
            <w:proofErr w:type="spellStart"/>
            <w:r w:rsidRPr="00506FED">
              <w:rPr>
                <w:sz w:val="28"/>
                <w:szCs w:val="28"/>
                <w:lang w:val="en-US"/>
              </w:rPr>
              <w:t>muvofiq</w:t>
            </w:r>
            <w:proofErr w:type="spellEnd"/>
            <w:r w:rsidRPr="00506FED">
              <w:rPr>
                <w:sz w:val="28"/>
                <w:szCs w:val="28"/>
              </w:rPr>
              <w:t xml:space="preserve"> </w:t>
            </w:r>
            <w:proofErr w:type="spellStart"/>
            <w:r w:rsidRPr="00506FED">
              <w:rPr>
                <w:sz w:val="28"/>
                <w:szCs w:val="28"/>
                <w:lang w:val="en-US"/>
              </w:rPr>
              <w:t>ularni</w:t>
            </w:r>
            <w:proofErr w:type="spellEnd"/>
            <w:r w:rsidRPr="00506FED">
              <w:rPr>
                <w:sz w:val="28"/>
                <w:szCs w:val="28"/>
              </w:rPr>
              <w:t xml:space="preserve"> </w:t>
            </w:r>
            <w:proofErr w:type="spellStart"/>
            <w:r w:rsidRPr="00506FED">
              <w:rPr>
                <w:sz w:val="28"/>
                <w:szCs w:val="28"/>
                <w:lang w:val="en-US"/>
              </w:rPr>
              <w:t>uzeldan</w:t>
            </w:r>
            <w:proofErr w:type="spellEnd"/>
            <w:r w:rsidRPr="00506FED">
              <w:rPr>
                <w:sz w:val="28"/>
                <w:szCs w:val="28"/>
              </w:rPr>
              <w:t xml:space="preserve"> </w:t>
            </w:r>
            <w:proofErr w:type="spellStart"/>
            <w:r w:rsidRPr="00506FED">
              <w:rPr>
                <w:sz w:val="28"/>
                <w:szCs w:val="28"/>
                <w:lang w:val="en-US"/>
              </w:rPr>
              <w:t>uzelga</w:t>
            </w:r>
            <w:proofErr w:type="spellEnd"/>
            <w:r w:rsidRPr="00506FED">
              <w:rPr>
                <w:sz w:val="28"/>
                <w:szCs w:val="28"/>
              </w:rPr>
              <w:t xml:space="preserve"> </w:t>
            </w:r>
            <w:proofErr w:type="spellStart"/>
            <w:r w:rsidRPr="00506FED">
              <w:rPr>
                <w:sz w:val="28"/>
                <w:szCs w:val="28"/>
                <w:lang w:val="en-US"/>
              </w:rPr>
              <w:t>ketma</w:t>
            </w:r>
            <w:proofErr w:type="spellEnd"/>
            <w:r w:rsidRPr="00506FED">
              <w:rPr>
                <w:sz w:val="28"/>
                <w:szCs w:val="28"/>
              </w:rPr>
              <w:t>-</w:t>
            </w:r>
            <w:proofErr w:type="spellStart"/>
            <w:r w:rsidRPr="00506FED">
              <w:rPr>
                <w:sz w:val="28"/>
                <w:szCs w:val="28"/>
                <w:lang w:val="en-US"/>
              </w:rPr>
              <w:t>ket</w:t>
            </w:r>
            <w:proofErr w:type="spellEnd"/>
            <w:r w:rsidRPr="00506FED">
              <w:rPr>
                <w:sz w:val="28"/>
                <w:szCs w:val="28"/>
              </w:rPr>
              <w:t xml:space="preserve">, </w:t>
            </w:r>
            <w:r w:rsidRPr="00506FED">
              <w:rPr>
                <w:sz w:val="28"/>
                <w:szCs w:val="28"/>
                <w:lang w:val="en-US"/>
              </w:rPr>
              <w:t>ma</w:t>
            </w:r>
            <w:r w:rsidRPr="00506FED">
              <w:rPr>
                <w:sz w:val="28"/>
                <w:szCs w:val="28"/>
              </w:rPr>
              <w:t>‘</w:t>
            </w:r>
            <w:proofErr w:type="spellStart"/>
            <w:r w:rsidRPr="00506FED">
              <w:rPr>
                <w:sz w:val="28"/>
                <w:szCs w:val="28"/>
                <w:lang w:val="en-US"/>
              </w:rPr>
              <w:t>lumotlar</w:t>
            </w:r>
            <w:proofErr w:type="spellEnd"/>
            <w:r w:rsidRPr="00506FED">
              <w:rPr>
                <w:sz w:val="28"/>
                <w:szCs w:val="28"/>
              </w:rPr>
              <w:t xml:space="preserve"> </w:t>
            </w:r>
            <w:proofErr w:type="spellStart"/>
            <w:r w:rsidRPr="00506FED">
              <w:rPr>
                <w:sz w:val="28"/>
                <w:szCs w:val="28"/>
                <w:lang w:val="en-US"/>
              </w:rPr>
              <w:t>belgilangan</w:t>
            </w:r>
            <w:proofErr w:type="spellEnd"/>
            <w:r w:rsidRPr="00506FED">
              <w:rPr>
                <w:sz w:val="28"/>
                <w:szCs w:val="28"/>
              </w:rPr>
              <w:t xml:space="preserve"> </w:t>
            </w:r>
            <w:proofErr w:type="spellStart"/>
            <w:r w:rsidRPr="00506FED">
              <w:rPr>
                <w:sz w:val="28"/>
                <w:szCs w:val="28"/>
                <w:lang w:val="en-US"/>
              </w:rPr>
              <w:t>punktga</w:t>
            </w:r>
            <w:proofErr w:type="spellEnd"/>
            <w:r w:rsidRPr="00506FED">
              <w:rPr>
                <w:sz w:val="28"/>
                <w:szCs w:val="28"/>
              </w:rPr>
              <w:t xml:space="preserve"> </w:t>
            </w:r>
            <w:proofErr w:type="spellStart"/>
            <w:r w:rsidRPr="00506FED">
              <w:rPr>
                <w:sz w:val="28"/>
                <w:szCs w:val="28"/>
                <w:lang w:val="en-US"/>
              </w:rPr>
              <w:t>yetkazib</w:t>
            </w:r>
            <w:proofErr w:type="spellEnd"/>
            <w:r w:rsidRPr="00506FED">
              <w:rPr>
                <w:sz w:val="28"/>
                <w:szCs w:val="28"/>
              </w:rPr>
              <w:t xml:space="preserve"> </w:t>
            </w:r>
            <w:proofErr w:type="spellStart"/>
            <w:r w:rsidRPr="00506FED">
              <w:rPr>
                <w:sz w:val="28"/>
                <w:szCs w:val="28"/>
                <w:lang w:val="en-US"/>
              </w:rPr>
              <w:t>berilmaguncha</w:t>
            </w:r>
            <w:proofErr w:type="spellEnd"/>
            <w:r w:rsidRPr="00506FED">
              <w:rPr>
                <w:sz w:val="28"/>
                <w:szCs w:val="28"/>
              </w:rPr>
              <w:t xml:space="preserve"> </w:t>
            </w:r>
            <w:proofErr w:type="spellStart"/>
            <w:r w:rsidRPr="00506FED">
              <w:rPr>
                <w:sz w:val="28"/>
                <w:szCs w:val="28"/>
                <w:lang w:val="en-US"/>
              </w:rPr>
              <w:t>uzatishni</w:t>
            </w:r>
            <w:proofErr w:type="spellEnd"/>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w:t>
            </w:r>
            <w:r w:rsidRPr="00506FED">
              <w:rPr>
                <w:sz w:val="28"/>
                <w:szCs w:val="28"/>
              </w:rPr>
              <w:t xml:space="preserve"> </w:t>
            </w:r>
            <w:proofErr w:type="spellStart"/>
            <w:r w:rsidRPr="00506FED">
              <w:rPr>
                <w:sz w:val="28"/>
                <w:szCs w:val="28"/>
                <w:lang w:val="en-US"/>
              </w:rPr>
              <w:t>ichiga</w:t>
            </w:r>
            <w:proofErr w:type="spellEnd"/>
            <w:r w:rsidRPr="00506FED">
              <w:rPr>
                <w:sz w:val="28"/>
                <w:szCs w:val="28"/>
              </w:rPr>
              <w:t xml:space="preserve"> </w:t>
            </w:r>
            <w:proofErr w:type="spellStart"/>
            <w:r w:rsidRPr="00506FED">
              <w:rPr>
                <w:sz w:val="28"/>
                <w:szCs w:val="28"/>
                <w:lang w:val="en-US"/>
              </w:rPr>
              <w:t>oladigan</w:t>
            </w:r>
            <w:proofErr w:type="spellEnd"/>
            <w:r w:rsidRPr="00506FED">
              <w:rPr>
                <w:sz w:val="28"/>
                <w:szCs w:val="28"/>
              </w:rPr>
              <w:t xml:space="preserve"> </w:t>
            </w:r>
            <w:proofErr w:type="spellStart"/>
            <w:r w:rsidRPr="00506FED">
              <w:rPr>
                <w:sz w:val="28"/>
                <w:szCs w:val="28"/>
                <w:lang w:val="en-US"/>
              </w:rPr>
              <w:t>xizmatlar</w:t>
            </w:r>
            <w:proofErr w:type="spellEnd"/>
            <w:r w:rsidRPr="00506FED">
              <w:rPr>
                <w:sz w:val="28"/>
                <w:szCs w:val="28"/>
              </w:rPr>
              <w:t>.</w:t>
            </w:r>
          </w:p>
          <w:p w14:paraId="3F291137" w14:textId="77777777" w:rsidR="00924A19" w:rsidRPr="00506FED" w:rsidRDefault="00924A19" w:rsidP="0069188D">
            <w:pPr>
              <w:tabs>
                <w:tab w:val="left" w:pos="675"/>
                <w:tab w:val="left" w:pos="4219"/>
                <w:tab w:val="left" w:pos="9321"/>
              </w:tabs>
              <w:jc w:val="both"/>
              <w:rPr>
                <w:lang w:val="en-US"/>
              </w:rPr>
            </w:pPr>
            <w:proofErr w:type="spellStart"/>
            <w:r w:rsidRPr="00506FED">
              <w:rPr>
                <w:lang w:val="en-US"/>
              </w:rPr>
              <w:t>Izoh</w:t>
            </w:r>
            <w:proofErr w:type="spellEnd"/>
            <w:r w:rsidRPr="00506FED">
              <w:rPr>
                <w:lang w:val="en-US"/>
              </w:rPr>
              <w:t xml:space="preserve"> – Agar </w:t>
            </w:r>
            <w:proofErr w:type="spellStart"/>
            <w:r w:rsidRPr="00506FED">
              <w:rPr>
                <w:lang w:val="en-US"/>
              </w:rPr>
              <w:t>marshrut</w:t>
            </w:r>
            <w:proofErr w:type="spellEnd"/>
            <w:r w:rsidRPr="00506FED">
              <w:rPr>
                <w:lang w:val="en-US"/>
              </w:rPr>
              <w:t xml:space="preserve"> </w:t>
            </w:r>
            <w:proofErr w:type="spellStart"/>
            <w:r w:rsidRPr="00506FED">
              <w:rPr>
                <w:lang w:val="en-US"/>
              </w:rPr>
              <w:t>uchastkalaridan</w:t>
            </w:r>
            <w:proofErr w:type="spellEnd"/>
            <w:r w:rsidRPr="00506FED">
              <w:rPr>
                <w:lang w:val="en-US"/>
              </w:rPr>
              <w:t xml:space="preserve"> </w:t>
            </w:r>
            <w:proofErr w:type="spellStart"/>
            <w:r w:rsidRPr="00506FED">
              <w:rPr>
                <w:lang w:val="en-US"/>
              </w:rPr>
              <w:t>birida</w:t>
            </w:r>
            <w:proofErr w:type="spellEnd"/>
            <w:r w:rsidRPr="00506FED">
              <w:rPr>
                <w:lang w:val="en-US"/>
              </w:rPr>
              <w:t xml:space="preserve"> </w:t>
            </w:r>
            <w:proofErr w:type="spellStart"/>
            <w:r w:rsidRPr="00506FED">
              <w:rPr>
                <w:lang w:val="en-US"/>
              </w:rPr>
              <w:t>axborotning</w:t>
            </w:r>
            <w:proofErr w:type="spellEnd"/>
            <w:r w:rsidRPr="00506FED">
              <w:rPr>
                <w:lang w:val="en-US"/>
              </w:rPr>
              <w:t xml:space="preserve"> </w:t>
            </w:r>
            <w:proofErr w:type="spellStart"/>
            <w:r w:rsidRPr="00506FED">
              <w:rPr>
                <w:lang w:val="en-US"/>
              </w:rPr>
              <w:t>buzilishi</w:t>
            </w:r>
            <w:proofErr w:type="spellEnd"/>
            <w:r w:rsidRPr="00506FED">
              <w:rPr>
                <w:lang w:val="en-US"/>
              </w:rPr>
              <w:t xml:space="preserve"> </w:t>
            </w:r>
            <w:proofErr w:type="spellStart"/>
            <w:r w:rsidRPr="00506FED">
              <w:rPr>
                <w:lang w:val="en-US"/>
              </w:rPr>
              <w:t>sodir</w:t>
            </w:r>
            <w:proofErr w:type="spellEnd"/>
            <w:r w:rsidRPr="00506FED">
              <w:rPr>
                <w:lang w:val="en-US"/>
              </w:rPr>
              <w:t xml:space="preserve"> </w:t>
            </w:r>
            <w:proofErr w:type="spellStart"/>
            <w:proofErr w:type="gramStart"/>
            <w:r w:rsidRPr="00506FED">
              <w:rPr>
                <w:lang w:val="en-US"/>
              </w:rPr>
              <w:t>bo‘</w:t>
            </w:r>
            <w:proofErr w:type="gramEnd"/>
            <w:r w:rsidRPr="00506FED">
              <w:rPr>
                <w:lang w:val="en-US"/>
              </w:rPr>
              <w:t>lsa</w:t>
            </w:r>
            <w:proofErr w:type="spellEnd"/>
            <w:r w:rsidRPr="00506FED">
              <w:rPr>
                <w:lang w:val="en-US"/>
              </w:rPr>
              <w:t xml:space="preserve">, </w:t>
            </w:r>
            <w:proofErr w:type="spellStart"/>
            <w:r w:rsidRPr="00506FED">
              <w:rPr>
                <w:lang w:val="en-US"/>
              </w:rPr>
              <w:t>unda</w:t>
            </w:r>
            <w:proofErr w:type="spellEnd"/>
            <w:r w:rsidRPr="00506FED">
              <w:rPr>
                <w:lang w:val="en-US"/>
              </w:rPr>
              <w:t xml:space="preserve"> </w:t>
            </w:r>
            <w:proofErr w:type="spellStart"/>
            <w:r w:rsidRPr="00506FED">
              <w:rPr>
                <w:lang w:val="en-US"/>
              </w:rPr>
              <w:t>takroriy</w:t>
            </w:r>
            <w:proofErr w:type="spellEnd"/>
            <w:r w:rsidRPr="00506FED">
              <w:rPr>
                <w:lang w:val="en-US"/>
              </w:rPr>
              <w:t xml:space="preserve"> </w:t>
            </w:r>
            <w:proofErr w:type="spellStart"/>
            <w:r w:rsidRPr="00506FED">
              <w:rPr>
                <w:lang w:val="en-US"/>
              </w:rPr>
              <w:t>uzatish</w:t>
            </w:r>
            <w:proofErr w:type="spellEnd"/>
            <w:r w:rsidRPr="00506FED">
              <w:rPr>
                <w:lang w:val="en-US"/>
              </w:rPr>
              <w:t xml:space="preserve"> </w:t>
            </w:r>
            <w:proofErr w:type="spellStart"/>
            <w:r w:rsidRPr="00506FED">
              <w:rPr>
                <w:lang w:val="en-US"/>
              </w:rPr>
              <w:t>amalga</w:t>
            </w:r>
            <w:proofErr w:type="spellEnd"/>
            <w:r w:rsidRPr="00506FED">
              <w:rPr>
                <w:lang w:val="en-US"/>
              </w:rPr>
              <w:t xml:space="preserve"> </w:t>
            </w:r>
            <w:proofErr w:type="spellStart"/>
            <w:r w:rsidRPr="00506FED">
              <w:rPr>
                <w:lang w:val="en-US"/>
              </w:rPr>
              <w:t>oshiriladi</w:t>
            </w:r>
            <w:proofErr w:type="spellEnd"/>
            <w:r w:rsidRPr="00506FED">
              <w:rPr>
                <w:lang w:val="en-US"/>
              </w:rPr>
              <w:t>.</w:t>
            </w:r>
          </w:p>
          <w:p w14:paraId="25864246" w14:textId="77777777" w:rsidR="00924A19" w:rsidRPr="00506FED" w:rsidRDefault="00924A19" w:rsidP="0069188D">
            <w:pPr>
              <w:tabs>
                <w:tab w:val="left" w:pos="675"/>
                <w:tab w:val="left" w:pos="4219"/>
                <w:tab w:val="left" w:pos="9321"/>
              </w:tabs>
              <w:jc w:val="both"/>
              <w:rPr>
                <w:lang w:val="en-US"/>
              </w:rPr>
            </w:pPr>
          </w:p>
          <w:p w14:paraId="2AA9425C" w14:textId="77777777" w:rsidR="00924A19" w:rsidRPr="00506FED" w:rsidRDefault="00924A19" w:rsidP="0069188D">
            <w:pPr>
              <w:tabs>
                <w:tab w:val="left" w:pos="675"/>
                <w:tab w:val="left" w:pos="4219"/>
                <w:tab w:val="left" w:pos="9321"/>
              </w:tabs>
              <w:jc w:val="both"/>
              <w:rPr>
                <w:sz w:val="28"/>
                <w:szCs w:val="28"/>
                <w:lang w:val="en-US"/>
              </w:rPr>
            </w:pPr>
            <w:r w:rsidRPr="00506FED">
              <w:rPr>
                <w:sz w:val="28"/>
                <w:szCs w:val="28"/>
              </w:rPr>
              <w:t>Коммутация</w:t>
            </w:r>
            <w:r w:rsidRPr="00506FED">
              <w:rPr>
                <w:sz w:val="28"/>
                <w:szCs w:val="28"/>
                <w:lang w:val="en-US"/>
              </w:rPr>
              <w:t xml:space="preserve"> </w:t>
            </w:r>
            <w:r w:rsidRPr="00506FED">
              <w:rPr>
                <w:sz w:val="28"/>
                <w:szCs w:val="28"/>
                <w:lang w:val="uz-Cyrl-UZ"/>
              </w:rPr>
              <w:t>тармо</w:t>
            </w:r>
            <w:proofErr w:type="spellStart"/>
            <w:r w:rsidRPr="00506FED">
              <w:rPr>
                <w:sz w:val="28"/>
                <w:szCs w:val="28"/>
              </w:rPr>
              <w:t>ғи</w:t>
            </w:r>
            <w:proofErr w:type="spellEnd"/>
            <w:r w:rsidRPr="00506FED">
              <w:rPr>
                <w:sz w:val="28"/>
                <w:szCs w:val="28"/>
                <w:lang w:val="uz-Cyrl-UZ"/>
              </w:rPr>
              <w:t xml:space="preserve"> станциясидаги ёки узелидаги операциялар мажмуи ҳисобига амалга ошириладиган, хабарлар (пакетлар) блокларини қабул қилишни ва </w:t>
            </w:r>
            <w:proofErr w:type="spellStart"/>
            <w:r w:rsidRPr="00506FED">
              <w:rPr>
                <w:sz w:val="28"/>
                <w:szCs w:val="28"/>
              </w:rPr>
              <w:t>унда</w:t>
            </w:r>
            <w:proofErr w:type="spellEnd"/>
            <w:r w:rsidRPr="00506FED">
              <w:rPr>
                <w:sz w:val="28"/>
                <w:szCs w:val="28"/>
                <w:lang w:val="uz-Cyrl-UZ"/>
              </w:rPr>
              <w:t xml:space="preserve"> адресли белгини (қўшни узелнинг саккиз разрядли адрес</w:t>
            </w:r>
            <w:r w:rsidRPr="00506FED">
              <w:rPr>
                <w:sz w:val="28"/>
                <w:szCs w:val="28"/>
              </w:rPr>
              <w:t>и</w:t>
            </w:r>
            <w:r w:rsidRPr="00506FED">
              <w:rPr>
                <w:sz w:val="28"/>
                <w:szCs w:val="28"/>
                <w:lang w:val="uz-Cyrl-UZ"/>
              </w:rPr>
              <w:t xml:space="preserve">ни) ўз ичига олганлигига мувофиқ </w:t>
            </w:r>
            <w:r w:rsidRPr="00506FED">
              <w:rPr>
                <w:sz w:val="28"/>
                <w:szCs w:val="28"/>
              </w:rPr>
              <w:t>у</w:t>
            </w:r>
            <w:r w:rsidRPr="00506FED">
              <w:rPr>
                <w:sz w:val="28"/>
                <w:szCs w:val="28"/>
                <w:lang w:val="uz-Cyrl-UZ"/>
              </w:rPr>
              <w:t xml:space="preserve">ларни узелдан узелга </w:t>
            </w:r>
            <w:r w:rsidRPr="00506FED">
              <w:rPr>
                <w:sz w:val="28"/>
                <w:szCs w:val="28"/>
                <w:lang w:val="uz-Cyrl-UZ"/>
              </w:rPr>
              <w:lastRenderedPageBreak/>
              <w:t>кетма</w:t>
            </w:r>
            <w:r w:rsidRPr="00506FED">
              <w:rPr>
                <w:sz w:val="28"/>
                <w:szCs w:val="28"/>
                <w:lang w:val="en-US"/>
              </w:rPr>
              <w:t>-</w:t>
            </w:r>
            <w:r w:rsidRPr="00506FED">
              <w:rPr>
                <w:sz w:val="28"/>
                <w:szCs w:val="28"/>
                <w:lang w:val="uz-Cyrl-UZ"/>
              </w:rPr>
              <w:t>кет, маълумотлар белги</w:t>
            </w:r>
            <w:r w:rsidRPr="00506FED">
              <w:rPr>
                <w:sz w:val="28"/>
                <w:szCs w:val="28"/>
              </w:rPr>
              <w:t>ла</w:t>
            </w:r>
            <w:r w:rsidRPr="00506FED">
              <w:rPr>
                <w:sz w:val="28"/>
                <w:szCs w:val="28"/>
                <w:lang w:val="uz-Cyrl-UZ"/>
              </w:rPr>
              <w:t>нган пунктга етказиб берилмагунча узатишни ўз ичига оладиган хизматлар.</w:t>
            </w:r>
          </w:p>
          <w:p w14:paraId="3A638F7A" w14:textId="77777777" w:rsidR="00924A19" w:rsidRPr="00506FED" w:rsidRDefault="00924A19" w:rsidP="0069188D">
            <w:pPr>
              <w:tabs>
                <w:tab w:val="left" w:pos="675"/>
                <w:tab w:val="left" w:pos="4219"/>
                <w:tab w:val="left" w:pos="9321"/>
              </w:tabs>
              <w:jc w:val="both"/>
              <w:rPr>
                <w:sz w:val="28"/>
                <w:szCs w:val="28"/>
                <w:lang w:val="uz-Cyrl-UZ"/>
              </w:rPr>
            </w:pPr>
            <w:proofErr w:type="spellStart"/>
            <w:r w:rsidRPr="00506FED">
              <w:t>Изоҳ</w:t>
            </w:r>
            <w:proofErr w:type="spellEnd"/>
            <w:r w:rsidRPr="00506FED">
              <w:rPr>
                <w:lang w:val="en-US"/>
              </w:rPr>
              <w:t xml:space="preserve"> – </w:t>
            </w:r>
            <w:r w:rsidRPr="00506FED">
              <w:t>Агар</w:t>
            </w:r>
            <w:r w:rsidRPr="00506FED">
              <w:rPr>
                <w:lang w:val="en-US"/>
              </w:rPr>
              <w:t xml:space="preserve"> </w:t>
            </w:r>
            <w:r w:rsidRPr="00506FED">
              <w:t>маршрут</w:t>
            </w:r>
            <w:r w:rsidRPr="00506FED">
              <w:rPr>
                <w:lang w:val="en-US"/>
              </w:rPr>
              <w:t xml:space="preserve"> </w:t>
            </w:r>
            <w:proofErr w:type="spellStart"/>
            <w:r w:rsidRPr="00506FED">
              <w:t>участкаларидан</w:t>
            </w:r>
            <w:proofErr w:type="spellEnd"/>
            <w:r w:rsidRPr="00506FED">
              <w:rPr>
                <w:lang w:val="en-US"/>
              </w:rPr>
              <w:t xml:space="preserve"> </w:t>
            </w:r>
            <w:proofErr w:type="spellStart"/>
            <w:r w:rsidRPr="00506FED">
              <w:t>бирида</w:t>
            </w:r>
            <w:proofErr w:type="spellEnd"/>
            <w:r w:rsidRPr="00506FED">
              <w:rPr>
                <w:lang w:val="en-US"/>
              </w:rPr>
              <w:t xml:space="preserve"> </w:t>
            </w:r>
            <w:proofErr w:type="spellStart"/>
            <w:r w:rsidRPr="00506FED">
              <w:t>ахборотнинг</w:t>
            </w:r>
            <w:proofErr w:type="spellEnd"/>
            <w:r w:rsidRPr="00506FED">
              <w:rPr>
                <w:lang w:val="en-US"/>
              </w:rPr>
              <w:t xml:space="preserve"> </w:t>
            </w:r>
            <w:proofErr w:type="spellStart"/>
            <w:r w:rsidRPr="00506FED">
              <w:t>бузилиши</w:t>
            </w:r>
            <w:proofErr w:type="spellEnd"/>
            <w:r w:rsidRPr="00506FED">
              <w:rPr>
                <w:lang w:val="en-US"/>
              </w:rPr>
              <w:t xml:space="preserve"> </w:t>
            </w:r>
            <w:proofErr w:type="spellStart"/>
            <w:r w:rsidRPr="00506FED">
              <w:t>содир</w:t>
            </w:r>
            <w:proofErr w:type="spellEnd"/>
            <w:r w:rsidRPr="00506FED">
              <w:rPr>
                <w:lang w:val="en-US"/>
              </w:rPr>
              <w:t xml:space="preserve"> </w:t>
            </w:r>
            <w:proofErr w:type="spellStart"/>
            <w:r w:rsidRPr="00506FED">
              <w:t>бўлса</w:t>
            </w:r>
            <w:proofErr w:type="spellEnd"/>
            <w:r w:rsidRPr="00506FED">
              <w:rPr>
                <w:lang w:val="en-US"/>
              </w:rPr>
              <w:t xml:space="preserve">, </w:t>
            </w:r>
            <w:proofErr w:type="spellStart"/>
            <w:r w:rsidRPr="00506FED">
              <w:t>унда</w:t>
            </w:r>
            <w:proofErr w:type="spellEnd"/>
            <w:r w:rsidRPr="00506FED">
              <w:rPr>
                <w:lang w:val="en-US"/>
              </w:rPr>
              <w:t xml:space="preserve"> </w:t>
            </w:r>
            <w:proofErr w:type="spellStart"/>
            <w:r w:rsidRPr="00506FED">
              <w:t>такрорий</w:t>
            </w:r>
            <w:proofErr w:type="spellEnd"/>
            <w:r w:rsidRPr="00506FED">
              <w:rPr>
                <w:lang w:val="en-US"/>
              </w:rPr>
              <w:t xml:space="preserve"> </w:t>
            </w:r>
            <w:proofErr w:type="spellStart"/>
            <w:r w:rsidRPr="00506FED">
              <w:t>узатиш</w:t>
            </w:r>
            <w:proofErr w:type="spellEnd"/>
            <w:r w:rsidRPr="00506FED">
              <w:rPr>
                <w:lang w:val="en-US"/>
              </w:rPr>
              <w:t xml:space="preserve"> </w:t>
            </w:r>
            <w:proofErr w:type="spellStart"/>
            <w:r w:rsidRPr="00506FED">
              <w:t>амалга</w:t>
            </w:r>
            <w:proofErr w:type="spellEnd"/>
            <w:r w:rsidRPr="00506FED">
              <w:rPr>
                <w:lang w:val="en-US"/>
              </w:rPr>
              <w:t xml:space="preserve"> </w:t>
            </w:r>
            <w:proofErr w:type="spellStart"/>
            <w:r w:rsidRPr="00506FED">
              <w:t>оширилади</w:t>
            </w:r>
            <w:proofErr w:type="spellEnd"/>
            <w:r w:rsidRPr="00506FED">
              <w:rPr>
                <w:lang w:val="en-US"/>
              </w:rPr>
              <w:t>.</w:t>
            </w:r>
          </w:p>
        </w:tc>
      </w:tr>
      <w:tr w:rsidR="00924A19" w:rsidRPr="005234B4" w14:paraId="5F8AE6F4" w14:textId="77777777">
        <w:trPr>
          <w:tblCellSpacing w:w="0" w:type="dxa"/>
          <w:jc w:val="center"/>
        </w:trPr>
        <w:tc>
          <w:tcPr>
            <w:tcW w:w="2007" w:type="pct"/>
          </w:tcPr>
          <w:p w14:paraId="1A86619A"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t>Услуги службы передачи данных с ретрансляцией кадров</w:t>
            </w:r>
          </w:p>
          <w:p w14:paraId="305B009A" w14:textId="77777777" w:rsidR="00924A19" w:rsidRPr="00506FED" w:rsidRDefault="00924A19" w:rsidP="00A64EC8">
            <w:pPr>
              <w:tabs>
                <w:tab w:val="left" w:pos="675"/>
                <w:tab w:val="left" w:pos="4219"/>
                <w:tab w:val="left" w:pos="9321"/>
              </w:tabs>
              <w:rPr>
                <w:sz w:val="28"/>
                <w:szCs w:val="28"/>
                <w:lang w:val="en-US"/>
              </w:rPr>
            </w:pPr>
            <w:proofErr w:type="spellStart"/>
            <w:r w:rsidRPr="00506FED">
              <w:rPr>
                <w:b/>
                <w:sz w:val="28"/>
                <w:szCs w:val="28"/>
                <w:lang w:val="en-US"/>
              </w:rPr>
              <w:t>uz</w:t>
            </w:r>
            <w:proofErr w:type="spellEnd"/>
            <w:r w:rsidRPr="00506FED">
              <w:rPr>
                <w:sz w:val="28"/>
                <w:szCs w:val="28"/>
                <w:lang w:val="en-US"/>
              </w:rPr>
              <w:t xml:space="preserve"> - </w:t>
            </w:r>
            <w:proofErr w:type="spellStart"/>
            <w:r w:rsidRPr="00506FED">
              <w:rPr>
                <w:sz w:val="28"/>
                <w:szCs w:val="28"/>
                <w:lang w:val="en-US"/>
              </w:rPr>
              <w:t>kadrlarni</w:t>
            </w:r>
            <w:proofErr w:type="spellEnd"/>
            <w:r w:rsidRPr="00506FED">
              <w:rPr>
                <w:sz w:val="28"/>
                <w:szCs w:val="28"/>
                <w:lang w:val="en-US"/>
              </w:rPr>
              <w:t xml:space="preserve"> </w:t>
            </w:r>
            <w:proofErr w:type="spellStart"/>
            <w:r w:rsidRPr="00506FED">
              <w:rPr>
                <w:sz w:val="28"/>
                <w:szCs w:val="28"/>
                <w:lang w:val="en-US"/>
              </w:rPr>
              <w:t>retranslatsiya</w:t>
            </w:r>
            <w:proofErr w:type="spellEnd"/>
            <w:r w:rsidRPr="00506FED">
              <w:rPr>
                <w:sz w:val="28"/>
                <w:szCs w:val="28"/>
                <w:lang w:val="en-US"/>
              </w:rPr>
              <w:t xml:space="preserve"> </w:t>
            </w:r>
            <w:r w:rsidRPr="00506FED">
              <w:rPr>
                <w:sz w:val="28"/>
                <w:szCs w:val="28"/>
                <w:lang w:val="en-US"/>
              </w:rPr>
              <w:br/>
            </w:r>
            <w:proofErr w:type="spellStart"/>
            <w:r w:rsidRPr="00506FED">
              <w:rPr>
                <w:sz w:val="28"/>
                <w:szCs w:val="28"/>
                <w:lang w:val="en-US"/>
              </w:rPr>
              <w:t>qilish</w:t>
            </w:r>
            <w:proofErr w:type="spellEnd"/>
            <w:r w:rsidRPr="00506FED">
              <w:rPr>
                <w:sz w:val="28"/>
                <w:szCs w:val="28"/>
                <w:lang w:val="en-US"/>
              </w:rPr>
              <w:t xml:space="preserve"> </w:t>
            </w:r>
            <w:proofErr w:type="spellStart"/>
            <w:r w:rsidRPr="00506FED">
              <w:rPr>
                <w:sz w:val="28"/>
                <w:szCs w:val="28"/>
                <w:lang w:val="en-US"/>
              </w:rPr>
              <w:t>bilan</w:t>
            </w:r>
            <w:proofErr w:type="spellEnd"/>
            <w:r w:rsidRPr="00506FED">
              <w:rPr>
                <w:sz w:val="28"/>
                <w:szCs w:val="28"/>
                <w:lang w:val="en-US"/>
              </w:rPr>
              <w:t xml:space="preserve"> </w:t>
            </w:r>
            <w:proofErr w:type="spellStart"/>
            <w:r w:rsidRPr="00506FED">
              <w:rPr>
                <w:sz w:val="28"/>
                <w:szCs w:val="28"/>
                <w:lang w:val="en-US"/>
              </w:rPr>
              <w:t>ma’lumotlar</w:t>
            </w:r>
            <w:proofErr w:type="spellEnd"/>
            <w:r w:rsidRPr="00506FED">
              <w:rPr>
                <w:sz w:val="28"/>
                <w:szCs w:val="28"/>
                <w:lang w:val="en-US"/>
              </w:rPr>
              <w:br/>
            </w:r>
            <w:proofErr w:type="spellStart"/>
            <w:r w:rsidRPr="00506FED">
              <w:rPr>
                <w:sz w:val="28"/>
                <w:szCs w:val="28"/>
                <w:lang w:val="en-US"/>
              </w:rPr>
              <w:t>uzatish</w:t>
            </w:r>
            <w:proofErr w:type="spellEnd"/>
            <w:r w:rsidRPr="00506FED">
              <w:rPr>
                <w:sz w:val="28"/>
                <w:szCs w:val="28"/>
                <w:lang w:val="en-US"/>
              </w:rPr>
              <w:t xml:space="preserve"> </w:t>
            </w:r>
            <w:proofErr w:type="spellStart"/>
            <w:r w:rsidR="00DB578D" w:rsidRPr="00506FED">
              <w:rPr>
                <w:sz w:val="28"/>
                <w:szCs w:val="28"/>
                <w:lang w:val="en-US"/>
              </w:rPr>
              <w:t>xizmatining</w:t>
            </w:r>
            <w:proofErr w:type="spellEnd"/>
            <w:r w:rsidR="00DB578D" w:rsidRPr="00506FED">
              <w:rPr>
                <w:sz w:val="28"/>
                <w:szCs w:val="28"/>
                <w:lang w:val="en-US"/>
              </w:rPr>
              <w:t xml:space="preserve"> </w:t>
            </w:r>
            <w:proofErr w:type="spellStart"/>
            <w:r w:rsidRPr="00506FED">
              <w:rPr>
                <w:sz w:val="28"/>
                <w:szCs w:val="28"/>
                <w:lang w:val="en-US"/>
              </w:rPr>
              <w:t>xizmatlari</w:t>
            </w:r>
            <w:proofErr w:type="spellEnd"/>
          </w:p>
          <w:p w14:paraId="2E32DB81" w14:textId="5BD547C0" w:rsidR="00924A19" w:rsidRPr="00506FED" w:rsidRDefault="003A4C4D" w:rsidP="00A64EC8">
            <w:pPr>
              <w:tabs>
                <w:tab w:val="left" w:pos="675"/>
                <w:tab w:val="left" w:pos="4219"/>
                <w:tab w:val="left" w:pos="9321"/>
              </w:tabs>
              <w:rPr>
                <w:sz w:val="28"/>
                <w:szCs w:val="28"/>
                <w:lang w:val="en-US"/>
              </w:rPr>
            </w:pPr>
            <w:r>
              <w:rPr>
                <w:sz w:val="28"/>
                <w:lang w:val="en-US"/>
              </w:rPr>
              <w:t xml:space="preserve"> </w:t>
            </w:r>
            <w:proofErr w:type="spellStart"/>
            <w:r w:rsidR="00924A19" w:rsidRPr="00506FED">
              <w:rPr>
                <w:sz w:val="28"/>
              </w:rPr>
              <w:t>кадрларни</w:t>
            </w:r>
            <w:proofErr w:type="spellEnd"/>
            <w:r w:rsidR="00924A19" w:rsidRPr="00506FED">
              <w:rPr>
                <w:sz w:val="28"/>
                <w:lang w:val="en-US"/>
              </w:rPr>
              <w:t xml:space="preserve"> </w:t>
            </w:r>
            <w:r w:rsidR="00924A19" w:rsidRPr="00506FED">
              <w:rPr>
                <w:sz w:val="28"/>
              </w:rPr>
              <w:t>ретрансляция</w:t>
            </w:r>
            <w:r w:rsidR="00924A19" w:rsidRPr="00506FED">
              <w:rPr>
                <w:sz w:val="28"/>
                <w:lang w:val="en-US"/>
              </w:rPr>
              <w:t xml:space="preserve"> </w:t>
            </w:r>
            <w:proofErr w:type="spellStart"/>
            <w:r w:rsidR="00924A19" w:rsidRPr="00506FED">
              <w:rPr>
                <w:sz w:val="28"/>
              </w:rPr>
              <w:t>қилиш</w:t>
            </w:r>
            <w:proofErr w:type="spellEnd"/>
            <w:r w:rsidR="00924A19" w:rsidRPr="00506FED">
              <w:rPr>
                <w:sz w:val="28"/>
                <w:lang w:val="en-US"/>
              </w:rPr>
              <w:t xml:space="preserve"> </w:t>
            </w:r>
            <w:r w:rsidR="00924A19" w:rsidRPr="00506FED">
              <w:rPr>
                <w:sz w:val="28"/>
              </w:rPr>
              <w:t>билан</w:t>
            </w:r>
            <w:r w:rsidR="00924A19" w:rsidRPr="00506FED">
              <w:rPr>
                <w:sz w:val="28"/>
                <w:lang w:val="uz-Cyrl-UZ"/>
              </w:rPr>
              <w:t xml:space="preserve"> </w:t>
            </w:r>
            <w:proofErr w:type="spellStart"/>
            <w:r w:rsidR="00924A19" w:rsidRPr="00506FED">
              <w:rPr>
                <w:sz w:val="28"/>
              </w:rPr>
              <w:t>маълумотлар</w:t>
            </w:r>
            <w:proofErr w:type="spellEnd"/>
            <w:r w:rsidR="00F92DEC" w:rsidRPr="00506FED">
              <w:rPr>
                <w:sz w:val="28"/>
                <w:lang w:val="en-US"/>
              </w:rPr>
              <w:t xml:space="preserve"> </w:t>
            </w:r>
            <w:proofErr w:type="spellStart"/>
            <w:r w:rsidR="00924A19" w:rsidRPr="00506FED">
              <w:rPr>
                <w:sz w:val="28"/>
              </w:rPr>
              <w:t>узатиш</w:t>
            </w:r>
            <w:proofErr w:type="spellEnd"/>
            <w:r w:rsidR="00924A19" w:rsidRPr="00506FED">
              <w:rPr>
                <w:sz w:val="28"/>
                <w:lang w:val="en-US"/>
              </w:rPr>
              <w:t xml:space="preserve"> </w:t>
            </w:r>
            <w:proofErr w:type="spellStart"/>
            <w:r w:rsidR="00DB578D" w:rsidRPr="00506FED">
              <w:rPr>
                <w:sz w:val="28"/>
              </w:rPr>
              <w:t>хизматининг</w:t>
            </w:r>
            <w:proofErr w:type="spellEnd"/>
            <w:r w:rsidR="00DB578D" w:rsidRPr="00506FED">
              <w:rPr>
                <w:sz w:val="28"/>
                <w:lang w:val="en-US"/>
              </w:rPr>
              <w:t xml:space="preserve"> </w:t>
            </w:r>
            <w:proofErr w:type="spellStart"/>
            <w:r w:rsidR="00924A19" w:rsidRPr="00506FED">
              <w:rPr>
                <w:sz w:val="28"/>
              </w:rPr>
              <w:t>хизматлари</w:t>
            </w:r>
            <w:proofErr w:type="spellEnd"/>
          </w:p>
          <w:p w14:paraId="701BA93F" w14:textId="77777777" w:rsidR="00924A19" w:rsidRPr="00506FED" w:rsidRDefault="00924A19" w:rsidP="00A64EC8">
            <w:pPr>
              <w:tabs>
                <w:tab w:val="left" w:pos="675"/>
                <w:tab w:val="left" w:pos="4219"/>
                <w:tab w:val="left" w:pos="9321"/>
              </w:tabs>
              <w:rPr>
                <w:b/>
                <w:sz w:val="28"/>
                <w:szCs w:val="28"/>
              </w:rPr>
            </w:pPr>
            <w:proofErr w:type="gramStart"/>
            <w:r w:rsidRPr="00506FED">
              <w:rPr>
                <w:b/>
                <w:sz w:val="28"/>
                <w:szCs w:val="28"/>
                <w:lang w:val="fr-FR"/>
              </w:rPr>
              <w:t>en</w:t>
            </w:r>
            <w:proofErr w:type="gramEnd"/>
            <w:r w:rsidRPr="00506FED">
              <w:rPr>
                <w:b/>
                <w:sz w:val="28"/>
                <w:szCs w:val="28"/>
                <w:lang w:val="fr-FR"/>
              </w:rPr>
              <w:t xml:space="preserve"> </w:t>
            </w:r>
            <w:r w:rsidRPr="00506FED">
              <w:rPr>
                <w:sz w:val="28"/>
                <w:szCs w:val="28"/>
                <w:lang w:val="fr-FR"/>
              </w:rPr>
              <w:t xml:space="preserve">- </w:t>
            </w:r>
            <w:r w:rsidRPr="00506FED">
              <w:rPr>
                <w:sz w:val="28"/>
                <w:szCs w:val="28"/>
                <w:lang w:val="en-US"/>
              </w:rPr>
              <w:t>f</w:t>
            </w:r>
            <w:proofErr w:type="spellStart"/>
            <w:r w:rsidRPr="00506FED">
              <w:rPr>
                <w:sz w:val="28"/>
                <w:szCs w:val="28"/>
              </w:rPr>
              <w:t>rame</w:t>
            </w:r>
            <w:proofErr w:type="spellEnd"/>
            <w:r w:rsidRPr="00506FED">
              <w:rPr>
                <w:sz w:val="28"/>
                <w:szCs w:val="28"/>
              </w:rPr>
              <w:t xml:space="preserve"> </w:t>
            </w:r>
            <w:proofErr w:type="spellStart"/>
            <w:r w:rsidRPr="00506FED">
              <w:rPr>
                <w:sz w:val="28"/>
                <w:szCs w:val="28"/>
              </w:rPr>
              <w:t>reley</w:t>
            </w:r>
            <w:proofErr w:type="spellEnd"/>
            <w:r w:rsidRPr="00506FED">
              <w:rPr>
                <w:sz w:val="28"/>
                <w:szCs w:val="28"/>
              </w:rPr>
              <w:t xml:space="preserve"> </w:t>
            </w:r>
            <w:proofErr w:type="spellStart"/>
            <w:r w:rsidRPr="00506FED">
              <w:rPr>
                <w:sz w:val="28"/>
                <w:szCs w:val="28"/>
              </w:rPr>
              <w:t>service</w:t>
            </w:r>
            <w:proofErr w:type="spellEnd"/>
          </w:p>
        </w:tc>
        <w:tc>
          <w:tcPr>
            <w:tcW w:w="2993" w:type="pct"/>
          </w:tcPr>
          <w:p w14:paraId="7038B75E"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t>Услуги, реализуемые за счет совокупности операций на станции или узле сети коммутации</w:t>
            </w:r>
            <w:r w:rsidRPr="00506FED">
              <w:rPr>
                <w:color w:val="FFFF00"/>
                <w:sz w:val="28"/>
                <w:szCs w:val="28"/>
              </w:rPr>
              <w:t>,</w:t>
            </w:r>
            <w:r w:rsidRPr="00506FED">
              <w:rPr>
                <w:sz w:val="28"/>
                <w:szCs w:val="28"/>
              </w:rPr>
              <w:t xml:space="preserve"> состоящие в приеме блоков сообщений (кадров) и передаче их в соответствии с содержащимся в н</w:t>
            </w:r>
            <w:r w:rsidR="002C55BF">
              <w:rPr>
                <w:sz w:val="28"/>
                <w:szCs w:val="28"/>
              </w:rPr>
              <w:t>их</w:t>
            </w:r>
            <w:r w:rsidRPr="00506FED">
              <w:rPr>
                <w:sz w:val="28"/>
                <w:szCs w:val="28"/>
              </w:rPr>
              <w:t xml:space="preserve"> адресным признаком (десятиразрядным указателем виртуального канала), минуя промежуточные узлы.</w:t>
            </w:r>
          </w:p>
          <w:p w14:paraId="4ADF7720" w14:textId="77777777" w:rsidR="00924A19" w:rsidRDefault="00924A19" w:rsidP="0069188D">
            <w:pPr>
              <w:tabs>
                <w:tab w:val="left" w:pos="675"/>
                <w:tab w:val="left" w:pos="4219"/>
                <w:tab w:val="left" w:pos="9321"/>
              </w:tabs>
              <w:jc w:val="both"/>
              <w:rPr>
                <w:lang w:val="en-US"/>
              </w:rPr>
            </w:pPr>
            <w:r w:rsidRPr="00506FED">
              <w:t xml:space="preserve">Примечание − Восстановление искаженной информации </w:t>
            </w:r>
            <w:proofErr w:type="gramStart"/>
            <w:r w:rsidRPr="00506FED">
              <w:t>происходит  только</w:t>
            </w:r>
            <w:proofErr w:type="gramEnd"/>
            <w:r w:rsidRPr="00506FED">
              <w:t xml:space="preserve"> в пункте назначения.</w:t>
            </w:r>
          </w:p>
          <w:p w14:paraId="7FD9F90C" w14:textId="77777777" w:rsidR="001B137D" w:rsidRPr="001B137D" w:rsidRDefault="001B137D" w:rsidP="0069188D">
            <w:pPr>
              <w:tabs>
                <w:tab w:val="left" w:pos="675"/>
                <w:tab w:val="left" w:pos="4219"/>
                <w:tab w:val="left" w:pos="9321"/>
              </w:tabs>
              <w:jc w:val="both"/>
              <w:rPr>
                <w:lang w:val="en-US"/>
              </w:rPr>
            </w:pPr>
          </w:p>
          <w:p w14:paraId="79E9E8B4" w14:textId="77777777" w:rsidR="00924A19" w:rsidRPr="00506FED" w:rsidRDefault="00924A19" w:rsidP="0069188D">
            <w:pPr>
              <w:tabs>
                <w:tab w:val="left" w:pos="675"/>
                <w:tab w:val="left" w:pos="4219"/>
                <w:tab w:val="left" w:pos="9321"/>
              </w:tabs>
              <w:jc w:val="both"/>
              <w:rPr>
                <w:sz w:val="28"/>
                <w:szCs w:val="28"/>
              </w:rPr>
            </w:pPr>
            <w:proofErr w:type="spellStart"/>
            <w:r w:rsidRPr="00506FED">
              <w:rPr>
                <w:sz w:val="28"/>
                <w:szCs w:val="28"/>
                <w:lang w:val="en-US"/>
              </w:rPr>
              <w:t>Kommutatsiya</w:t>
            </w:r>
            <w:proofErr w:type="spellEnd"/>
            <w:r w:rsidRPr="00506FED">
              <w:rPr>
                <w:sz w:val="28"/>
                <w:szCs w:val="28"/>
              </w:rPr>
              <w:t xml:space="preserve"> </w:t>
            </w:r>
            <w:proofErr w:type="spellStart"/>
            <w:proofErr w:type="gramStart"/>
            <w:r w:rsidRPr="00506FED">
              <w:rPr>
                <w:sz w:val="28"/>
                <w:szCs w:val="28"/>
                <w:lang w:val="en-US"/>
              </w:rPr>
              <w:t>tarmog</w:t>
            </w:r>
            <w:proofErr w:type="spellEnd"/>
            <w:r w:rsidRPr="00506FED">
              <w:rPr>
                <w:sz w:val="28"/>
                <w:szCs w:val="28"/>
              </w:rPr>
              <w:t>‘</w:t>
            </w:r>
            <w:proofErr w:type="spellStart"/>
            <w:proofErr w:type="gramEnd"/>
            <w:r w:rsidRPr="00506FED">
              <w:rPr>
                <w:sz w:val="28"/>
                <w:szCs w:val="28"/>
                <w:lang w:val="en-US"/>
              </w:rPr>
              <w:t>i</w:t>
            </w:r>
            <w:proofErr w:type="spellEnd"/>
            <w:r w:rsidRPr="00506FED">
              <w:rPr>
                <w:sz w:val="28"/>
                <w:szCs w:val="28"/>
              </w:rPr>
              <w:t xml:space="preserve"> </w:t>
            </w:r>
            <w:proofErr w:type="spellStart"/>
            <w:r w:rsidRPr="00506FED">
              <w:rPr>
                <w:sz w:val="28"/>
                <w:szCs w:val="28"/>
                <w:lang w:val="en-US"/>
              </w:rPr>
              <w:t>stansiyasidagi</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yzelidagi</w:t>
            </w:r>
            <w:proofErr w:type="spellEnd"/>
            <w:r w:rsidRPr="00506FED">
              <w:rPr>
                <w:sz w:val="28"/>
                <w:szCs w:val="28"/>
              </w:rPr>
              <w:t xml:space="preserve"> </w:t>
            </w:r>
            <w:proofErr w:type="spellStart"/>
            <w:r w:rsidRPr="00506FED">
              <w:rPr>
                <w:sz w:val="28"/>
                <w:szCs w:val="28"/>
                <w:lang w:val="en-US"/>
              </w:rPr>
              <w:t>operatsiyalar</w:t>
            </w:r>
            <w:proofErr w:type="spellEnd"/>
            <w:r w:rsidRPr="00506FED">
              <w:rPr>
                <w:sz w:val="28"/>
                <w:szCs w:val="28"/>
              </w:rPr>
              <w:t xml:space="preserve"> </w:t>
            </w:r>
            <w:proofErr w:type="spellStart"/>
            <w:r w:rsidRPr="00506FED">
              <w:rPr>
                <w:sz w:val="28"/>
                <w:szCs w:val="28"/>
                <w:lang w:val="en-US"/>
              </w:rPr>
              <w:t>majmui</w:t>
            </w:r>
            <w:proofErr w:type="spellEnd"/>
            <w:r w:rsidRPr="00506FED">
              <w:rPr>
                <w:sz w:val="28"/>
                <w:szCs w:val="28"/>
              </w:rPr>
              <w:t xml:space="preserve"> </w:t>
            </w:r>
            <w:proofErr w:type="spellStart"/>
            <w:r w:rsidRPr="00506FED">
              <w:rPr>
                <w:sz w:val="28"/>
                <w:szCs w:val="28"/>
                <w:lang w:val="en-US"/>
              </w:rPr>
              <w:t>hisobiga</w:t>
            </w:r>
            <w:proofErr w:type="spellEnd"/>
            <w:r w:rsidRPr="00506FED">
              <w:rPr>
                <w:sz w:val="28"/>
                <w:szCs w:val="28"/>
              </w:rPr>
              <w:t xml:space="preserve"> </w:t>
            </w:r>
            <w:proofErr w:type="spellStart"/>
            <w:r w:rsidRPr="00506FED">
              <w:rPr>
                <w:sz w:val="28"/>
                <w:szCs w:val="28"/>
                <w:lang w:val="en-US"/>
              </w:rPr>
              <w:t>amalga</w:t>
            </w:r>
            <w:proofErr w:type="spellEnd"/>
            <w:r w:rsidRPr="00506FED">
              <w:rPr>
                <w:sz w:val="28"/>
                <w:szCs w:val="28"/>
              </w:rPr>
              <w:t xml:space="preserve"> </w:t>
            </w:r>
            <w:proofErr w:type="spellStart"/>
            <w:r w:rsidRPr="00506FED">
              <w:rPr>
                <w:sz w:val="28"/>
                <w:szCs w:val="28"/>
                <w:lang w:val="en-US"/>
              </w:rPr>
              <w:t>oshiriladigan</w:t>
            </w:r>
            <w:proofErr w:type="spellEnd"/>
            <w:r w:rsidRPr="00506FED">
              <w:rPr>
                <w:sz w:val="28"/>
                <w:szCs w:val="28"/>
              </w:rPr>
              <w:t xml:space="preserve">, </w:t>
            </w:r>
            <w:proofErr w:type="spellStart"/>
            <w:r w:rsidRPr="00506FED">
              <w:rPr>
                <w:sz w:val="28"/>
                <w:szCs w:val="28"/>
                <w:lang w:val="en-US"/>
              </w:rPr>
              <w:t>xabarlar</w:t>
            </w:r>
            <w:proofErr w:type="spellEnd"/>
            <w:r w:rsidRPr="00506FED">
              <w:rPr>
                <w:sz w:val="28"/>
                <w:szCs w:val="28"/>
              </w:rPr>
              <w:t xml:space="preserve"> (</w:t>
            </w:r>
            <w:proofErr w:type="spellStart"/>
            <w:r w:rsidRPr="00506FED">
              <w:rPr>
                <w:sz w:val="28"/>
                <w:szCs w:val="28"/>
                <w:lang w:val="en-US"/>
              </w:rPr>
              <w:t>kadrlar</w:t>
            </w:r>
            <w:proofErr w:type="spellEnd"/>
            <w:r w:rsidRPr="00506FED">
              <w:rPr>
                <w:sz w:val="28"/>
                <w:szCs w:val="28"/>
              </w:rPr>
              <w:t xml:space="preserve">) </w:t>
            </w:r>
            <w:proofErr w:type="spellStart"/>
            <w:r w:rsidRPr="00506FED">
              <w:rPr>
                <w:sz w:val="28"/>
                <w:szCs w:val="28"/>
                <w:lang w:val="en-US"/>
              </w:rPr>
              <w:t>bloklarini</w:t>
            </w:r>
            <w:proofErr w:type="spellEnd"/>
            <w:r w:rsidRPr="00506FED">
              <w:rPr>
                <w:sz w:val="28"/>
                <w:szCs w:val="28"/>
              </w:rPr>
              <w:t xml:space="preserve"> </w:t>
            </w:r>
            <w:proofErr w:type="spellStart"/>
            <w:r w:rsidRPr="00506FED">
              <w:rPr>
                <w:sz w:val="28"/>
                <w:szCs w:val="28"/>
                <w:lang w:val="en-US"/>
              </w:rPr>
              <w:t>qabul</w:t>
            </w:r>
            <w:proofErr w:type="spellEnd"/>
            <w:r w:rsidRPr="00506FED">
              <w:rPr>
                <w:sz w:val="28"/>
                <w:szCs w:val="28"/>
              </w:rPr>
              <w:t xml:space="preserve"> </w:t>
            </w:r>
            <w:proofErr w:type="spellStart"/>
            <w:r w:rsidRPr="00506FED">
              <w:rPr>
                <w:sz w:val="28"/>
                <w:szCs w:val="28"/>
                <w:lang w:val="en-US"/>
              </w:rPr>
              <w:t>qilishni</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unda</w:t>
            </w:r>
            <w:proofErr w:type="spellEnd"/>
            <w:r w:rsidRPr="00506FED">
              <w:rPr>
                <w:sz w:val="28"/>
                <w:szCs w:val="28"/>
              </w:rPr>
              <w:t xml:space="preserve"> </w:t>
            </w:r>
            <w:proofErr w:type="spellStart"/>
            <w:r w:rsidRPr="00506FED">
              <w:rPr>
                <w:sz w:val="28"/>
                <w:szCs w:val="28"/>
                <w:lang w:val="en-US"/>
              </w:rPr>
              <w:t>adresli</w:t>
            </w:r>
            <w:proofErr w:type="spellEnd"/>
            <w:r w:rsidRPr="00506FED">
              <w:rPr>
                <w:sz w:val="28"/>
                <w:szCs w:val="28"/>
              </w:rPr>
              <w:t xml:space="preserve"> </w:t>
            </w:r>
            <w:proofErr w:type="spellStart"/>
            <w:r w:rsidRPr="00506FED">
              <w:rPr>
                <w:sz w:val="28"/>
                <w:szCs w:val="28"/>
                <w:lang w:val="en-US"/>
              </w:rPr>
              <w:t>belgini</w:t>
            </w:r>
            <w:proofErr w:type="spellEnd"/>
            <w:r w:rsidRPr="00506FED">
              <w:rPr>
                <w:sz w:val="28"/>
                <w:szCs w:val="28"/>
              </w:rPr>
              <w:t xml:space="preserve"> (</w:t>
            </w:r>
            <w:r w:rsidRPr="00506FED">
              <w:rPr>
                <w:sz w:val="28"/>
                <w:szCs w:val="28"/>
                <w:lang w:val="en-US"/>
              </w:rPr>
              <w:t>virtual</w:t>
            </w:r>
            <w:r w:rsidRPr="00506FED">
              <w:rPr>
                <w:sz w:val="28"/>
                <w:szCs w:val="28"/>
              </w:rPr>
              <w:t xml:space="preserve"> </w:t>
            </w:r>
            <w:proofErr w:type="spellStart"/>
            <w:r w:rsidRPr="00506FED">
              <w:rPr>
                <w:sz w:val="28"/>
                <w:szCs w:val="28"/>
                <w:lang w:val="en-US"/>
              </w:rPr>
              <w:t>kanalning</w:t>
            </w:r>
            <w:proofErr w:type="spellEnd"/>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n</w:t>
            </w:r>
            <w:r w:rsidRPr="00506FED">
              <w:rPr>
                <w:sz w:val="28"/>
                <w:szCs w:val="28"/>
              </w:rPr>
              <w:t xml:space="preserve"> </w:t>
            </w:r>
            <w:proofErr w:type="spellStart"/>
            <w:r w:rsidRPr="00506FED">
              <w:rPr>
                <w:sz w:val="28"/>
                <w:szCs w:val="28"/>
                <w:lang w:val="en-US"/>
              </w:rPr>
              <w:t>razryadli</w:t>
            </w:r>
            <w:proofErr w:type="spellEnd"/>
            <w:r w:rsidRPr="00506FED">
              <w:rPr>
                <w:sz w:val="28"/>
                <w:szCs w:val="28"/>
              </w:rPr>
              <w:t xml:space="preserve"> </w:t>
            </w:r>
            <w:r w:rsidRPr="00506FED">
              <w:rPr>
                <w:sz w:val="28"/>
                <w:szCs w:val="28"/>
                <w:lang w:val="en-US"/>
              </w:rPr>
              <w:t>ko</w:t>
            </w:r>
            <w:r w:rsidRPr="00506FED">
              <w:rPr>
                <w:sz w:val="28"/>
                <w:szCs w:val="28"/>
              </w:rPr>
              <w:t>‘</w:t>
            </w:r>
            <w:proofErr w:type="spellStart"/>
            <w:r w:rsidRPr="00506FED">
              <w:rPr>
                <w:sz w:val="28"/>
                <w:szCs w:val="28"/>
                <w:lang w:val="en-US"/>
              </w:rPr>
              <w:t>rsatkichini</w:t>
            </w:r>
            <w:proofErr w:type="spellEnd"/>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w:t>
            </w:r>
            <w:r w:rsidRPr="00506FED">
              <w:rPr>
                <w:sz w:val="28"/>
                <w:szCs w:val="28"/>
              </w:rPr>
              <w:t xml:space="preserve"> </w:t>
            </w:r>
            <w:proofErr w:type="spellStart"/>
            <w:r w:rsidRPr="00506FED">
              <w:rPr>
                <w:sz w:val="28"/>
                <w:szCs w:val="28"/>
                <w:lang w:val="en-US"/>
              </w:rPr>
              <w:t>ichiga</w:t>
            </w:r>
            <w:proofErr w:type="spellEnd"/>
            <w:r w:rsidRPr="00506FED">
              <w:rPr>
                <w:sz w:val="28"/>
                <w:szCs w:val="28"/>
              </w:rPr>
              <w:t xml:space="preserve"> </w:t>
            </w:r>
            <w:proofErr w:type="spellStart"/>
            <w:r w:rsidRPr="00506FED">
              <w:rPr>
                <w:sz w:val="28"/>
                <w:szCs w:val="28"/>
                <w:lang w:val="en-US"/>
              </w:rPr>
              <w:t>olganligiga</w:t>
            </w:r>
            <w:proofErr w:type="spellEnd"/>
            <w:r w:rsidRPr="00506FED">
              <w:rPr>
                <w:sz w:val="28"/>
                <w:szCs w:val="28"/>
              </w:rPr>
              <w:t xml:space="preserve"> </w:t>
            </w:r>
            <w:proofErr w:type="spellStart"/>
            <w:r w:rsidRPr="00506FED">
              <w:rPr>
                <w:sz w:val="28"/>
                <w:szCs w:val="28"/>
                <w:lang w:val="en-US"/>
              </w:rPr>
              <w:t>muvofiq</w:t>
            </w:r>
            <w:proofErr w:type="spellEnd"/>
            <w:r w:rsidRPr="00506FED">
              <w:rPr>
                <w:sz w:val="28"/>
                <w:szCs w:val="28"/>
              </w:rPr>
              <w:t xml:space="preserve">, </w:t>
            </w:r>
            <w:proofErr w:type="spellStart"/>
            <w:r w:rsidRPr="00506FED">
              <w:rPr>
                <w:sz w:val="28"/>
                <w:szCs w:val="28"/>
                <w:lang w:val="en-US"/>
              </w:rPr>
              <w:t>ularni</w:t>
            </w:r>
            <w:proofErr w:type="spellEnd"/>
            <w:r w:rsidRPr="00506FED">
              <w:rPr>
                <w:sz w:val="28"/>
                <w:szCs w:val="28"/>
              </w:rPr>
              <w:t xml:space="preserve"> </w:t>
            </w:r>
            <w:proofErr w:type="spellStart"/>
            <w:r w:rsidRPr="00506FED">
              <w:rPr>
                <w:sz w:val="28"/>
                <w:szCs w:val="28"/>
                <w:lang w:val="en-US"/>
              </w:rPr>
              <w:t>oraliq</w:t>
            </w:r>
            <w:proofErr w:type="spellEnd"/>
            <w:r w:rsidRPr="00506FED">
              <w:rPr>
                <w:sz w:val="28"/>
                <w:szCs w:val="28"/>
              </w:rPr>
              <w:t xml:space="preserve"> </w:t>
            </w:r>
            <w:proofErr w:type="spellStart"/>
            <w:r w:rsidRPr="00506FED">
              <w:rPr>
                <w:sz w:val="28"/>
                <w:szCs w:val="28"/>
                <w:lang w:val="en-US"/>
              </w:rPr>
              <w:t>uzellarini</w:t>
            </w:r>
            <w:proofErr w:type="spellEnd"/>
            <w:r w:rsidRPr="00506FED">
              <w:rPr>
                <w:sz w:val="28"/>
                <w:szCs w:val="28"/>
              </w:rPr>
              <w:t xml:space="preserve"> </w:t>
            </w:r>
            <w:proofErr w:type="spellStart"/>
            <w:r w:rsidRPr="00506FED">
              <w:rPr>
                <w:sz w:val="28"/>
                <w:szCs w:val="28"/>
                <w:lang w:val="en-US"/>
              </w:rPr>
              <w:t>chetlab</w:t>
            </w:r>
            <w:proofErr w:type="spellEnd"/>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tib</w:t>
            </w:r>
            <w:r w:rsidRPr="00506FED">
              <w:rPr>
                <w:sz w:val="28"/>
                <w:szCs w:val="28"/>
              </w:rPr>
              <w:t xml:space="preserve"> </w:t>
            </w:r>
            <w:proofErr w:type="spellStart"/>
            <w:r w:rsidRPr="00506FED">
              <w:rPr>
                <w:sz w:val="28"/>
                <w:szCs w:val="28"/>
                <w:lang w:val="en-US"/>
              </w:rPr>
              <w:t>uzatishni</w:t>
            </w:r>
            <w:proofErr w:type="spellEnd"/>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w:t>
            </w:r>
            <w:r w:rsidRPr="00506FED">
              <w:rPr>
                <w:sz w:val="28"/>
                <w:szCs w:val="28"/>
              </w:rPr>
              <w:t xml:space="preserve"> </w:t>
            </w:r>
            <w:proofErr w:type="spellStart"/>
            <w:r w:rsidRPr="00506FED">
              <w:rPr>
                <w:sz w:val="28"/>
                <w:szCs w:val="28"/>
                <w:lang w:val="en-US"/>
              </w:rPr>
              <w:t>ichiga</w:t>
            </w:r>
            <w:proofErr w:type="spellEnd"/>
            <w:r w:rsidRPr="00506FED">
              <w:rPr>
                <w:sz w:val="28"/>
                <w:szCs w:val="28"/>
              </w:rPr>
              <w:t xml:space="preserve"> </w:t>
            </w:r>
            <w:proofErr w:type="spellStart"/>
            <w:r w:rsidRPr="00506FED">
              <w:rPr>
                <w:sz w:val="28"/>
                <w:szCs w:val="28"/>
                <w:lang w:val="en-US"/>
              </w:rPr>
              <w:t>oladigan</w:t>
            </w:r>
            <w:proofErr w:type="spellEnd"/>
            <w:r w:rsidRPr="00506FED">
              <w:rPr>
                <w:sz w:val="28"/>
                <w:szCs w:val="28"/>
              </w:rPr>
              <w:t xml:space="preserve"> </w:t>
            </w:r>
            <w:proofErr w:type="spellStart"/>
            <w:r w:rsidRPr="00506FED">
              <w:rPr>
                <w:sz w:val="28"/>
                <w:szCs w:val="28"/>
                <w:lang w:val="en-US"/>
              </w:rPr>
              <w:t>xizmatlar</w:t>
            </w:r>
            <w:proofErr w:type="spellEnd"/>
            <w:r w:rsidRPr="00506FED">
              <w:rPr>
                <w:sz w:val="28"/>
                <w:szCs w:val="28"/>
              </w:rPr>
              <w:t>.</w:t>
            </w:r>
          </w:p>
          <w:p w14:paraId="1D9138AE" w14:textId="77777777" w:rsidR="00924A19" w:rsidRPr="00506FED" w:rsidRDefault="00924A19" w:rsidP="0069188D">
            <w:pPr>
              <w:tabs>
                <w:tab w:val="left" w:pos="675"/>
                <w:tab w:val="left" w:pos="4219"/>
                <w:tab w:val="left" w:pos="9321"/>
              </w:tabs>
              <w:jc w:val="both"/>
              <w:rPr>
                <w:lang w:val="en-US"/>
              </w:rPr>
            </w:pPr>
            <w:proofErr w:type="spellStart"/>
            <w:r w:rsidRPr="00506FED">
              <w:rPr>
                <w:lang w:val="en-US"/>
              </w:rPr>
              <w:t>Izoh</w:t>
            </w:r>
            <w:proofErr w:type="spellEnd"/>
            <w:r w:rsidRPr="00506FED">
              <w:rPr>
                <w:lang w:val="en-US"/>
              </w:rPr>
              <w:t xml:space="preserve"> – </w:t>
            </w:r>
            <w:proofErr w:type="spellStart"/>
            <w:r w:rsidRPr="00506FED">
              <w:rPr>
                <w:lang w:val="en-US"/>
              </w:rPr>
              <w:t>Buzilgan</w:t>
            </w:r>
            <w:proofErr w:type="spellEnd"/>
            <w:r w:rsidRPr="00506FED">
              <w:rPr>
                <w:lang w:val="en-US"/>
              </w:rPr>
              <w:t xml:space="preserve"> </w:t>
            </w:r>
            <w:proofErr w:type="spellStart"/>
            <w:r w:rsidRPr="00506FED">
              <w:rPr>
                <w:lang w:val="en-US"/>
              </w:rPr>
              <w:t>axborotni</w:t>
            </w:r>
            <w:proofErr w:type="spellEnd"/>
            <w:r w:rsidRPr="00506FED">
              <w:rPr>
                <w:lang w:val="en-US"/>
              </w:rPr>
              <w:t xml:space="preserve"> </w:t>
            </w:r>
            <w:proofErr w:type="spellStart"/>
            <w:r w:rsidRPr="00506FED">
              <w:rPr>
                <w:lang w:val="en-US"/>
              </w:rPr>
              <w:t>tiklash</w:t>
            </w:r>
            <w:proofErr w:type="spellEnd"/>
            <w:r w:rsidRPr="00506FED">
              <w:rPr>
                <w:lang w:val="en-US"/>
              </w:rPr>
              <w:t xml:space="preserve"> </w:t>
            </w:r>
            <w:proofErr w:type="spellStart"/>
            <w:r w:rsidRPr="00506FED">
              <w:rPr>
                <w:lang w:val="en-US"/>
              </w:rPr>
              <w:t>faqat</w:t>
            </w:r>
            <w:proofErr w:type="spellEnd"/>
            <w:r w:rsidRPr="00506FED">
              <w:rPr>
                <w:lang w:val="en-US"/>
              </w:rPr>
              <w:t xml:space="preserve"> </w:t>
            </w:r>
            <w:proofErr w:type="spellStart"/>
            <w:r w:rsidRPr="00506FED">
              <w:rPr>
                <w:lang w:val="en-US"/>
              </w:rPr>
              <w:t>belgilangan</w:t>
            </w:r>
            <w:proofErr w:type="spellEnd"/>
            <w:r w:rsidRPr="00506FED">
              <w:rPr>
                <w:lang w:val="en-US"/>
              </w:rPr>
              <w:t xml:space="preserve"> </w:t>
            </w:r>
            <w:proofErr w:type="spellStart"/>
            <w:r w:rsidRPr="00506FED">
              <w:rPr>
                <w:lang w:val="en-US"/>
              </w:rPr>
              <w:t>punktda</w:t>
            </w:r>
            <w:proofErr w:type="spellEnd"/>
            <w:r w:rsidRPr="00506FED">
              <w:rPr>
                <w:lang w:val="en-US"/>
              </w:rPr>
              <w:t xml:space="preserve"> </w:t>
            </w:r>
            <w:proofErr w:type="spellStart"/>
            <w:r w:rsidRPr="00506FED">
              <w:rPr>
                <w:lang w:val="en-US"/>
              </w:rPr>
              <w:t>amalga</w:t>
            </w:r>
            <w:proofErr w:type="spellEnd"/>
            <w:r w:rsidRPr="00506FED">
              <w:rPr>
                <w:lang w:val="en-US"/>
              </w:rPr>
              <w:t xml:space="preserve"> </w:t>
            </w:r>
            <w:proofErr w:type="spellStart"/>
            <w:r w:rsidRPr="00506FED">
              <w:rPr>
                <w:lang w:val="en-US"/>
              </w:rPr>
              <w:t>oshiriladi</w:t>
            </w:r>
            <w:proofErr w:type="spellEnd"/>
            <w:r w:rsidRPr="00506FED">
              <w:rPr>
                <w:lang w:val="en-US"/>
              </w:rPr>
              <w:t>.</w:t>
            </w:r>
          </w:p>
          <w:p w14:paraId="67382547" w14:textId="77777777" w:rsidR="00924A19" w:rsidRPr="00506FED" w:rsidRDefault="00924A19" w:rsidP="0069188D">
            <w:pPr>
              <w:tabs>
                <w:tab w:val="left" w:pos="675"/>
                <w:tab w:val="left" w:pos="4219"/>
                <w:tab w:val="left" w:pos="9321"/>
              </w:tabs>
              <w:jc w:val="both"/>
              <w:rPr>
                <w:lang w:val="en-US"/>
              </w:rPr>
            </w:pPr>
          </w:p>
          <w:p w14:paraId="6FFB0C3A" w14:textId="77777777" w:rsidR="00924A19" w:rsidRPr="00506FED" w:rsidRDefault="00924A19" w:rsidP="0069188D">
            <w:pPr>
              <w:tabs>
                <w:tab w:val="left" w:pos="675"/>
                <w:tab w:val="left" w:pos="4219"/>
                <w:tab w:val="left" w:pos="9321"/>
              </w:tabs>
              <w:jc w:val="both"/>
              <w:rPr>
                <w:sz w:val="28"/>
                <w:szCs w:val="28"/>
                <w:lang w:val="uz-Cyrl-UZ"/>
              </w:rPr>
            </w:pPr>
            <w:r w:rsidRPr="00506FED">
              <w:rPr>
                <w:sz w:val="28"/>
                <w:szCs w:val="28"/>
              </w:rPr>
              <w:t>Коммутация</w:t>
            </w:r>
            <w:r w:rsidRPr="00506FED">
              <w:rPr>
                <w:sz w:val="28"/>
                <w:szCs w:val="28"/>
                <w:lang w:val="en-US"/>
              </w:rPr>
              <w:t xml:space="preserve"> </w:t>
            </w:r>
            <w:r w:rsidRPr="00506FED">
              <w:rPr>
                <w:sz w:val="28"/>
                <w:szCs w:val="28"/>
                <w:lang w:val="uz-Cyrl-UZ"/>
              </w:rPr>
              <w:t>тармо</w:t>
            </w:r>
            <w:proofErr w:type="spellStart"/>
            <w:r w:rsidRPr="00506FED">
              <w:rPr>
                <w:sz w:val="28"/>
                <w:szCs w:val="28"/>
              </w:rPr>
              <w:t>ғи</w:t>
            </w:r>
            <w:proofErr w:type="spellEnd"/>
            <w:r w:rsidRPr="00506FED">
              <w:rPr>
                <w:sz w:val="28"/>
                <w:szCs w:val="28"/>
                <w:lang w:val="uz-Cyrl-UZ"/>
              </w:rPr>
              <w:t xml:space="preserve"> станциясидаги ёки узелидаги операциялар мажмуи ҳисобига амалга ошириладиган, хабарлар (</w:t>
            </w:r>
            <w:r w:rsidRPr="00506FED">
              <w:rPr>
                <w:sz w:val="28"/>
                <w:szCs w:val="28"/>
              </w:rPr>
              <w:t>кадр</w:t>
            </w:r>
            <w:r w:rsidRPr="00506FED">
              <w:rPr>
                <w:sz w:val="28"/>
                <w:szCs w:val="28"/>
                <w:lang w:val="uz-Cyrl-UZ"/>
              </w:rPr>
              <w:t xml:space="preserve">лар) блокларини қабул қилишни ва </w:t>
            </w:r>
            <w:proofErr w:type="spellStart"/>
            <w:r w:rsidRPr="00506FED">
              <w:rPr>
                <w:sz w:val="28"/>
                <w:szCs w:val="28"/>
              </w:rPr>
              <w:t>ун</w:t>
            </w:r>
            <w:proofErr w:type="spellEnd"/>
            <w:r w:rsidRPr="00506FED">
              <w:rPr>
                <w:sz w:val="28"/>
                <w:szCs w:val="28"/>
                <w:lang w:val="uz-Cyrl-UZ"/>
              </w:rPr>
              <w:t>да адресли белгини (</w:t>
            </w:r>
            <w:r w:rsidRPr="00506FED">
              <w:rPr>
                <w:sz w:val="28"/>
                <w:szCs w:val="28"/>
              </w:rPr>
              <w:t>виртуал</w:t>
            </w:r>
            <w:r w:rsidRPr="00506FED">
              <w:rPr>
                <w:sz w:val="28"/>
                <w:szCs w:val="28"/>
                <w:lang w:val="en-US"/>
              </w:rPr>
              <w:t xml:space="preserve"> </w:t>
            </w:r>
            <w:proofErr w:type="spellStart"/>
            <w:r w:rsidRPr="00506FED">
              <w:rPr>
                <w:sz w:val="28"/>
                <w:szCs w:val="28"/>
              </w:rPr>
              <w:t>каналнинг</w:t>
            </w:r>
            <w:proofErr w:type="spellEnd"/>
            <w:r w:rsidRPr="00506FED">
              <w:rPr>
                <w:sz w:val="28"/>
                <w:szCs w:val="28"/>
                <w:lang w:val="en-US"/>
              </w:rPr>
              <w:t xml:space="preserve"> </w:t>
            </w:r>
            <w:r w:rsidRPr="00506FED">
              <w:rPr>
                <w:sz w:val="28"/>
                <w:szCs w:val="28"/>
                <w:lang w:val="uz-Cyrl-UZ"/>
              </w:rPr>
              <w:t>ўн разрядли кўрсаткич</w:t>
            </w:r>
            <w:r w:rsidRPr="00506FED">
              <w:rPr>
                <w:sz w:val="28"/>
                <w:szCs w:val="28"/>
              </w:rPr>
              <w:t>и</w:t>
            </w:r>
            <w:r w:rsidRPr="00506FED">
              <w:rPr>
                <w:sz w:val="28"/>
                <w:szCs w:val="28"/>
                <w:lang w:val="uz-Cyrl-UZ"/>
              </w:rPr>
              <w:t>ни) ўз ичига олганлигига мувофиқ</w:t>
            </w:r>
            <w:r w:rsidRPr="00506FED">
              <w:rPr>
                <w:sz w:val="28"/>
                <w:szCs w:val="28"/>
                <w:lang w:val="en-US"/>
              </w:rPr>
              <w:t>,</w:t>
            </w:r>
            <w:r w:rsidRPr="00506FED">
              <w:rPr>
                <w:sz w:val="28"/>
                <w:szCs w:val="28"/>
                <w:lang w:val="uz-Cyrl-UZ"/>
              </w:rPr>
              <w:t xml:space="preserve"> </w:t>
            </w:r>
            <w:r w:rsidRPr="00506FED">
              <w:rPr>
                <w:sz w:val="28"/>
                <w:szCs w:val="28"/>
              </w:rPr>
              <w:t>у</w:t>
            </w:r>
            <w:r w:rsidRPr="00506FED">
              <w:rPr>
                <w:sz w:val="28"/>
                <w:szCs w:val="28"/>
                <w:lang w:val="uz-Cyrl-UZ"/>
              </w:rPr>
              <w:t>ларни оралиқ узеллар</w:t>
            </w:r>
            <w:r w:rsidRPr="00506FED">
              <w:rPr>
                <w:sz w:val="28"/>
                <w:szCs w:val="28"/>
              </w:rPr>
              <w:t>и</w:t>
            </w:r>
            <w:r w:rsidRPr="00506FED">
              <w:rPr>
                <w:sz w:val="28"/>
                <w:szCs w:val="28"/>
                <w:lang w:val="uz-Cyrl-UZ"/>
              </w:rPr>
              <w:t>ни четлаб ўтиб узатишни ўз ичига оладиган хизматлар.</w:t>
            </w:r>
          </w:p>
          <w:p w14:paraId="0D10FB71" w14:textId="77777777" w:rsidR="00924A19" w:rsidRPr="00506FED" w:rsidRDefault="00924A19" w:rsidP="0069188D">
            <w:pPr>
              <w:tabs>
                <w:tab w:val="left" w:pos="675"/>
                <w:tab w:val="left" w:pos="4219"/>
                <w:tab w:val="left" w:pos="9321"/>
              </w:tabs>
              <w:jc w:val="both"/>
              <w:rPr>
                <w:lang w:val="uz-Cyrl-UZ"/>
              </w:rPr>
            </w:pPr>
            <w:r w:rsidRPr="00506FED">
              <w:rPr>
                <w:lang w:val="uz-Cyrl-UZ"/>
              </w:rPr>
              <w:t>Изоҳ − Бузилган ахборотни тиклаш фақат белгиланган пунктда амалга оширилади.</w:t>
            </w:r>
          </w:p>
        </w:tc>
      </w:tr>
      <w:tr w:rsidR="00924A19" w:rsidRPr="00506FED" w14:paraId="1C9F2223" w14:textId="77777777">
        <w:trPr>
          <w:tblCellSpacing w:w="0" w:type="dxa"/>
          <w:jc w:val="center"/>
        </w:trPr>
        <w:tc>
          <w:tcPr>
            <w:tcW w:w="2007" w:type="pct"/>
          </w:tcPr>
          <w:p w14:paraId="6ECB14BA"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 xml:space="preserve">Услуги согласования </w:t>
            </w:r>
            <w:r w:rsidRPr="00506FED">
              <w:rPr>
                <w:b/>
                <w:sz w:val="28"/>
                <w:szCs w:val="28"/>
                <w:lang w:val="uz-Cyrl-UZ"/>
              </w:rPr>
              <w:br/>
              <w:t>синтаксиса</w:t>
            </w:r>
          </w:p>
          <w:p w14:paraId="7FE70799" w14:textId="77777777" w:rsidR="00924A19" w:rsidRPr="00506FED" w:rsidRDefault="00924A19" w:rsidP="00A64EC8">
            <w:pPr>
              <w:tabs>
                <w:tab w:val="left" w:pos="675"/>
                <w:tab w:val="left" w:pos="4219"/>
                <w:tab w:val="left" w:pos="9321"/>
              </w:tabs>
              <w:rPr>
                <w:sz w:val="28"/>
                <w:szCs w:val="28"/>
                <w:lang w:val="uz-Cyrl-UZ"/>
              </w:rPr>
            </w:pPr>
            <w:r w:rsidRPr="00506FED">
              <w:rPr>
                <w:b/>
                <w:sz w:val="28"/>
                <w:szCs w:val="28"/>
                <w:lang w:val="uz-Cyrl-UZ"/>
              </w:rPr>
              <w:t xml:space="preserve">uz </w:t>
            </w:r>
            <w:r w:rsidRPr="00506FED">
              <w:rPr>
                <w:sz w:val="28"/>
                <w:szCs w:val="28"/>
                <w:lang w:val="uz-Cyrl-UZ"/>
              </w:rPr>
              <w:t>- sintaksisni kelishish xizmatlari</w:t>
            </w:r>
          </w:p>
          <w:p w14:paraId="5D1B654D" w14:textId="316B2121" w:rsidR="00924A19" w:rsidRPr="00506FED" w:rsidRDefault="003A4C4D" w:rsidP="00A64EC8">
            <w:pPr>
              <w:tabs>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 xml:space="preserve">синтаксисни келишиш </w:t>
            </w:r>
            <w:r w:rsidR="00924A19" w:rsidRPr="00506FED">
              <w:rPr>
                <w:sz w:val="28"/>
                <w:szCs w:val="28"/>
                <w:lang w:val="uz-Cyrl-UZ"/>
              </w:rPr>
              <w:br/>
              <w:t>хизматлари</w:t>
            </w:r>
          </w:p>
          <w:p w14:paraId="7F0A2A63" w14:textId="77777777" w:rsidR="00924A19" w:rsidRPr="00506FED" w:rsidRDefault="00924A19" w:rsidP="00A64EC8">
            <w:pPr>
              <w:tabs>
                <w:tab w:val="left" w:pos="675"/>
                <w:tab w:val="left" w:pos="4219"/>
                <w:tab w:val="left" w:pos="9321"/>
              </w:tabs>
              <w:rPr>
                <w:sz w:val="28"/>
                <w:szCs w:val="28"/>
                <w:lang w:val="uz-Cyrl-UZ"/>
              </w:rPr>
            </w:pPr>
            <w:proofErr w:type="gramStart"/>
            <w:r w:rsidRPr="00506FED">
              <w:rPr>
                <w:b/>
                <w:sz w:val="28"/>
                <w:szCs w:val="28"/>
                <w:lang w:val="fr-FR"/>
              </w:rPr>
              <w:t>en</w:t>
            </w:r>
            <w:proofErr w:type="gramEnd"/>
            <w:r w:rsidRPr="00506FED">
              <w:rPr>
                <w:b/>
                <w:sz w:val="28"/>
                <w:szCs w:val="28"/>
                <w:lang w:val="fr-FR"/>
              </w:rPr>
              <w:t xml:space="preserve"> </w:t>
            </w:r>
            <w:r w:rsidRPr="00506FED">
              <w:rPr>
                <w:sz w:val="28"/>
                <w:szCs w:val="28"/>
                <w:lang w:val="fr-FR"/>
              </w:rPr>
              <w:t xml:space="preserve">- </w:t>
            </w:r>
            <w:r w:rsidRPr="00506FED">
              <w:rPr>
                <w:sz w:val="28"/>
                <w:szCs w:val="28"/>
                <w:lang w:val="uz-Cyrl-UZ"/>
              </w:rPr>
              <w:t>syntax-matching services</w:t>
            </w:r>
          </w:p>
          <w:p w14:paraId="44091BFD" w14:textId="77777777" w:rsidR="00924A19" w:rsidRPr="00506FED" w:rsidRDefault="00924A19" w:rsidP="00A64EC8">
            <w:pPr>
              <w:tabs>
                <w:tab w:val="left" w:pos="675"/>
                <w:tab w:val="left" w:pos="4219"/>
                <w:tab w:val="left" w:pos="9321"/>
              </w:tabs>
              <w:rPr>
                <w:b/>
                <w:sz w:val="28"/>
                <w:szCs w:val="28"/>
                <w:lang w:val="uz-Cyrl-UZ"/>
              </w:rPr>
            </w:pPr>
          </w:p>
        </w:tc>
        <w:tc>
          <w:tcPr>
            <w:tcW w:w="2993" w:type="pct"/>
          </w:tcPr>
          <w:p w14:paraId="2C8394D9"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lastRenderedPageBreak/>
              <w:t xml:space="preserve">Локальные услуги, обеспечиваемые </w:t>
            </w:r>
            <w:proofErr w:type="spellStart"/>
            <w:proofErr w:type="gramStart"/>
            <w:r w:rsidRPr="00506FED">
              <w:rPr>
                <w:sz w:val="28"/>
                <w:szCs w:val="28"/>
              </w:rPr>
              <w:t>поставщи</w:t>
            </w:r>
            <w:proofErr w:type="spellEnd"/>
            <w:r w:rsidR="000466FA">
              <w:rPr>
                <w:sz w:val="28"/>
                <w:szCs w:val="28"/>
              </w:rPr>
              <w:t>-</w:t>
            </w:r>
            <w:r w:rsidRPr="00506FED">
              <w:rPr>
                <w:sz w:val="28"/>
                <w:szCs w:val="28"/>
              </w:rPr>
              <w:t>ком</w:t>
            </w:r>
            <w:proofErr w:type="gramEnd"/>
            <w:r w:rsidRPr="00506FED">
              <w:rPr>
                <w:sz w:val="28"/>
                <w:szCs w:val="28"/>
              </w:rPr>
              <w:t xml:space="preserve"> услуг уровня представления и осуществляющие преобразование локального представления протокольного блока данных прикладного уровня в представление, определяемое согласованным синтаксисом передачи, и обратное преобразование.</w:t>
            </w:r>
          </w:p>
          <w:p w14:paraId="4EF21DCD" w14:textId="77777777" w:rsidR="00924A19" w:rsidRPr="00506FED" w:rsidRDefault="00924A19" w:rsidP="0069188D">
            <w:pPr>
              <w:tabs>
                <w:tab w:val="left" w:pos="675"/>
                <w:tab w:val="left" w:pos="4219"/>
                <w:tab w:val="left" w:pos="9321"/>
              </w:tabs>
              <w:jc w:val="both"/>
              <w:rPr>
                <w:sz w:val="28"/>
                <w:szCs w:val="28"/>
              </w:rPr>
            </w:pPr>
          </w:p>
          <w:p w14:paraId="396E1A90" w14:textId="77777777" w:rsidR="00924A19" w:rsidRPr="00506FED" w:rsidRDefault="00924A19" w:rsidP="0069188D">
            <w:pPr>
              <w:tabs>
                <w:tab w:val="left" w:pos="675"/>
                <w:tab w:val="left" w:pos="4219"/>
                <w:tab w:val="left" w:pos="9321"/>
              </w:tabs>
              <w:jc w:val="both"/>
              <w:rPr>
                <w:sz w:val="28"/>
                <w:szCs w:val="28"/>
              </w:rPr>
            </w:pPr>
            <w:proofErr w:type="spellStart"/>
            <w:r w:rsidRPr="00506FED">
              <w:rPr>
                <w:sz w:val="28"/>
                <w:szCs w:val="28"/>
                <w:lang w:val="en-US"/>
              </w:rPr>
              <w:t>Taqdim</w:t>
            </w:r>
            <w:proofErr w:type="spellEnd"/>
            <w:r w:rsidRPr="00506FED">
              <w:rPr>
                <w:sz w:val="28"/>
                <w:szCs w:val="28"/>
              </w:rPr>
              <w:t xml:space="preserve"> </w:t>
            </w:r>
            <w:proofErr w:type="spellStart"/>
            <w:r w:rsidRPr="00506FED">
              <w:rPr>
                <w:sz w:val="28"/>
                <w:szCs w:val="28"/>
                <w:lang w:val="en-US"/>
              </w:rPr>
              <w:t>etish</w:t>
            </w:r>
            <w:proofErr w:type="spellEnd"/>
            <w:r w:rsidRPr="00506FED">
              <w:rPr>
                <w:sz w:val="28"/>
                <w:szCs w:val="28"/>
              </w:rPr>
              <w:t xml:space="preserve"> </w:t>
            </w:r>
            <w:proofErr w:type="spellStart"/>
            <w:r w:rsidRPr="00506FED">
              <w:rPr>
                <w:sz w:val="28"/>
                <w:szCs w:val="28"/>
                <w:lang w:val="en-US"/>
              </w:rPr>
              <w:t>darajasining</w:t>
            </w:r>
            <w:proofErr w:type="spellEnd"/>
            <w:r w:rsidRPr="00506FED">
              <w:rPr>
                <w:sz w:val="28"/>
                <w:szCs w:val="28"/>
              </w:rPr>
              <w:t xml:space="preserve"> </w:t>
            </w:r>
            <w:proofErr w:type="spellStart"/>
            <w:r w:rsidRPr="00506FED">
              <w:rPr>
                <w:sz w:val="28"/>
                <w:szCs w:val="28"/>
                <w:lang w:val="en-US"/>
              </w:rPr>
              <w:t>xizmatlarini</w:t>
            </w:r>
            <w:proofErr w:type="spellEnd"/>
            <w:r w:rsidRPr="00506FED">
              <w:rPr>
                <w:sz w:val="28"/>
                <w:szCs w:val="28"/>
              </w:rPr>
              <w:t xml:space="preserve"> </w:t>
            </w:r>
            <w:proofErr w:type="spellStart"/>
            <w:r w:rsidRPr="00506FED">
              <w:rPr>
                <w:sz w:val="28"/>
                <w:szCs w:val="28"/>
                <w:lang w:val="en-US"/>
              </w:rPr>
              <w:t>yetkazib</w:t>
            </w:r>
            <w:proofErr w:type="spellEnd"/>
            <w:r w:rsidRPr="00506FED">
              <w:rPr>
                <w:sz w:val="28"/>
                <w:szCs w:val="28"/>
              </w:rPr>
              <w:t xml:space="preserve"> </w:t>
            </w:r>
            <w:proofErr w:type="spellStart"/>
            <w:r w:rsidRPr="00506FED">
              <w:rPr>
                <w:sz w:val="28"/>
                <w:szCs w:val="28"/>
                <w:lang w:val="en-US"/>
              </w:rPr>
              <w:t>beruvchi</w:t>
            </w:r>
            <w:proofErr w:type="spellEnd"/>
            <w:r w:rsidRPr="00506FED">
              <w:rPr>
                <w:sz w:val="28"/>
                <w:szCs w:val="28"/>
              </w:rPr>
              <w:t xml:space="preserve"> </w:t>
            </w:r>
            <w:proofErr w:type="spellStart"/>
            <w:r w:rsidRPr="00506FED">
              <w:rPr>
                <w:sz w:val="28"/>
                <w:szCs w:val="28"/>
                <w:lang w:val="en-US"/>
              </w:rPr>
              <w:t>tomonidan</w:t>
            </w:r>
            <w:proofErr w:type="spellEnd"/>
            <w:r w:rsidRPr="00506FED">
              <w:rPr>
                <w:sz w:val="28"/>
                <w:szCs w:val="28"/>
              </w:rPr>
              <w:t xml:space="preserve"> </w:t>
            </w:r>
            <w:r w:rsidRPr="00506FED">
              <w:rPr>
                <w:sz w:val="28"/>
                <w:szCs w:val="28"/>
                <w:lang w:val="en-US"/>
              </w:rPr>
              <w:t>ta</w:t>
            </w:r>
            <w:r w:rsidRPr="00506FED">
              <w:rPr>
                <w:sz w:val="28"/>
                <w:szCs w:val="28"/>
              </w:rPr>
              <w:t>’</w:t>
            </w:r>
            <w:proofErr w:type="spellStart"/>
            <w:r w:rsidRPr="00506FED">
              <w:rPr>
                <w:sz w:val="28"/>
                <w:szCs w:val="28"/>
                <w:lang w:val="en-US"/>
              </w:rPr>
              <w:t>minlanadigan</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amaliy</w:t>
            </w:r>
            <w:proofErr w:type="spellEnd"/>
            <w:r w:rsidRPr="00506FED">
              <w:rPr>
                <w:sz w:val="28"/>
                <w:szCs w:val="28"/>
              </w:rPr>
              <w:t xml:space="preserve"> </w:t>
            </w:r>
            <w:proofErr w:type="spellStart"/>
            <w:r w:rsidRPr="00506FED">
              <w:rPr>
                <w:sz w:val="28"/>
                <w:szCs w:val="28"/>
                <w:lang w:val="en-US"/>
              </w:rPr>
              <w:t>darajaning</w:t>
            </w:r>
            <w:proofErr w:type="spellEnd"/>
            <w:r w:rsidRPr="00506FED">
              <w:rPr>
                <w:sz w:val="28"/>
                <w:szCs w:val="28"/>
              </w:rPr>
              <w:t xml:space="preserve"> </w:t>
            </w:r>
            <w:r w:rsidRPr="00506FED">
              <w:rPr>
                <w:sz w:val="28"/>
                <w:szCs w:val="28"/>
                <w:lang w:val="en-US"/>
              </w:rPr>
              <w:t>ma</w:t>
            </w:r>
            <w:r w:rsidRPr="00506FED">
              <w:rPr>
                <w:sz w:val="28"/>
                <w:szCs w:val="28"/>
              </w:rPr>
              <w:t>’</w:t>
            </w:r>
            <w:proofErr w:type="spellStart"/>
            <w:r w:rsidRPr="00506FED">
              <w:rPr>
                <w:sz w:val="28"/>
                <w:szCs w:val="28"/>
                <w:lang w:val="en-US"/>
              </w:rPr>
              <w:t>lumotlar</w:t>
            </w:r>
            <w:proofErr w:type="spellEnd"/>
            <w:r w:rsidRPr="00506FED">
              <w:rPr>
                <w:sz w:val="28"/>
                <w:szCs w:val="28"/>
              </w:rPr>
              <w:t xml:space="preserve"> </w:t>
            </w:r>
            <w:proofErr w:type="spellStart"/>
            <w:r w:rsidRPr="00506FED">
              <w:rPr>
                <w:sz w:val="28"/>
                <w:szCs w:val="28"/>
                <w:lang w:val="en-US"/>
              </w:rPr>
              <w:t>protokol</w:t>
            </w:r>
            <w:proofErr w:type="spellEnd"/>
            <w:r w:rsidRPr="00506FED">
              <w:rPr>
                <w:sz w:val="28"/>
                <w:szCs w:val="28"/>
              </w:rPr>
              <w:t xml:space="preserve"> </w:t>
            </w:r>
            <w:proofErr w:type="spellStart"/>
            <w:r w:rsidRPr="00506FED">
              <w:rPr>
                <w:sz w:val="28"/>
                <w:szCs w:val="28"/>
                <w:lang w:val="en-US"/>
              </w:rPr>
              <w:t>blokining</w:t>
            </w:r>
            <w:proofErr w:type="spellEnd"/>
            <w:r w:rsidRPr="00506FED">
              <w:rPr>
                <w:sz w:val="28"/>
                <w:szCs w:val="28"/>
              </w:rPr>
              <w:t xml:space="preserve"> </w:t>
            </w:r>
            <w:proofErr w:type="spellStart"/>
            <w:r w:rsidRPr="00506FED">
              <w:rPr>
                <w:sz w:val="28"/>
                <w:szCs w:val="28"/>
                <w:lang w:val="en-US"/>
              </w:rPr>
              <w:t>lokal</w:t>
            </w:r>
            <w:proofErr w:type="spellEnd"/>
            <w:r w:rsidRPr="00506FED">
              <w:rPr>
                <w:sz w:val="28"/>
                <w:szCs w:val="28"/>
              </w:rPr>
              <w:t xml:space="preserve"> </w:t>
            </w:r>
            <w:proofErr w:type="spellStart"/>
            <w:r w:rsidRPr="00506FED">
              <w:rPr>
                <w:sz w:val="28"/>
                <w:szCs w:val="28"/>
                <w:lang w:val="en-US"/>
              </w:rPr>
              <w:t>taqdim</w:t>
            </w:r>
            <w:proofErr w:type="spellEnd"/>
            <w:r w:rsidRPr="00506FED">
              <w:rPr>
                <w:sz w:val="28"/>
                <w:szCs w:val="28"/>
              </w:rPr>
              <w:t xml:space="preserve"> </w:t>
            </w:r>
            <w:proofErr w:type="spellStart"/>
            <w:r w:rsidRPr="00506FED">
              <w:rPr>
                <w:sz w:val="28"/>
                <w:szCs w:val="28"/>
                <w:lang w:val="en-US"/>
              </w:rPr>
              <w:t>etishni</w:t>
            </w:r>
            <w:proofErr w:type="spellEnd"/>
            <w:r w:rsidRPr="00506FED">
              <w:rPr>
                <w:sz w:val="28"/>
                <w:szCs w:val="28"/>
              </w:rPr>
              <w:t xml:space="preserve"> </w:t>
            </w:r>
            <w:proofErr w:type="spellStart"/>
            <w:r w:rsidRPr="00506FED">
              <w:rPr>
                <w:sz w:val="28"/>
                <w:szCs w:val="28"/>
                <w:lang w:val="en-US"/>
              </w:rPr>
              <w:t>uzatishning</w:t>
            </w:r>
            <w:proofErr w:type="spellEnd"/>
            <w:r w:rsidRPr="00506FED">
              <w:rPr>
                <w:sz w:val="28"/>
                <w:szCs w:val="28"/>
              </w:rPr>
              <w:t xml:space="preserve"> </w:t>
            </w:r>
            <w:proofErr w:type="spellStart"/>
            <w:r w:rsidRPr="00506FED">
              <w:rPr>
                <w:sz w:val="28"/>
                <w:szCs w:val="28"/>
                <w:lang w:val="en-US"/>
              </w:rPr>
              <w:t>kelishilgan</w:t>
            </w:r>
            <w:proofErr w:type="spellEnd"/>
            <w:r w:rsidRPr="00506FED">
              <w:rPr>
                <w:sz w:val="28"/>
                <w:szCs w:val="28"/>
              </w:rPr>
              <w:t xml:space="preserve"> </w:t>
            </w:r>
            <w:proofErr w:type="spellStart"/>
            <w:r w:rsidRPr="00506FED">
              <w:rPr>
                <w:sz w:val="28"/>
                <w:szCs w:val="28"/>
                <w:lang w:val="en-US"/>
              </w:rPr>
              <w:t>sintaksisi</w:t>
            </w:r>
            <w:proofErr w:type="spellEnd"/>
            <w:r w:rsidRPr="00506FED">
              <w:rPr>
                <w:sz w:val="28"/>
                <w:szCs w:val="28"/>
              </w:rPr>
              <w:t xml:space="preserve"> </w:t>
            </w:r>
            <w:proofErr w:type="spellStart"/>
            <w:r w:rsidRPr="00506FED">
              <w:rPr>
                <w:sz w:val="28"/>
                <w:szCs w:val="28"/>
                <w:lang w:val="en-US"/>
              </w:rPr>
              <w:t>bilan</w:t>
            </w:r>
            <w:proofErr w:type="spellEnd"/>
            <w:r w:rsidRPr="00506FED">
              <w:rPr>
                <w:sz w:val="28"/>
                <w:szCs w:val="28"/>
              </w:rPr>
              <w:t xml:space="preserve"> </w:t>
            </w:r>
            <w:proofErr w:type="spellStart"/>
            <w:r w:rsidRPr="00506FED">
              <w:rPr>
                <w:sz w:val="28"/>
                <w:szCs w:val="28"/>
                <w:lang w:val="en-US"/>
              </w:rPr>
              <w:t>aniqlanadigan</w:t>
            </w:r>
            <w:proofErr w:type="spellEnd"/>
            <w:r w:rsidRPr="00506FED">
              <w:rPr>
                <w:sz w:val="28"/>
                <w:szCs w:val="28"/>
              </w:rPr>
              <w:t xml:space="preserve"> </w:t>
            </w:r>
            <w:proofErr w:type="spellStart"/>
            <w:r w:rsidRPr="00506FED">
              <w:rPr>
                <w:sz w:val="28"/>
                <w:szCs w:val="28"/>
                <w:lang w:val="en-US"/>
              </w:rPr>
              <w:t>taqdim</w:t>
            </w:r>
            <w:proofErr w:type="spellEnd"/>
            <w:r w:rsidRPr="00506FED">
              <w:rPr>
                <w:sz w:val="28"/>
                <w:szCs w:val="28"/>
              </w:rPr>
              <w:t xml:space="preserve"> </w:t>
            </w:r>
            <w:proofErr w:type="spellStart"/>
            <w:r w:rsidRPr="00506FED">
              <w:rPr>
                <w:sz w:val="28"/>
                <w:szCs w:val="28"/>
                <w:lang w:val="en-US"/>
              </w:rPr>
              <w:t>etishga</w:t>
            </w:r>
            <w:proofErr w:type="spellEnd"/>
            <w:r w:rsidRPr="00506FED">
              <w:rPr>
                <w:sz w:val="28"/>
                <w:szCs w:val="28"/>
              </w:rPr>
              <w:t xml:space="preserve"> </w:t>
            </w:r>
            <w:proofErr w:type="gramStart"/>
            <w:r w:rsidRPr="00506FED">
              <w:rPr>
                <w:sz w:val="28"/>
                <w:szCs w:val="28"/>
                <w:lang w:val="en-US"/>
              </w:rPr>
              <w:t>o</w:t>
            </w:r>
            <w:r w:rsidRPr="00506FED">
              <w:rPr>
                <w:sz w:val="28"/>
                <w:szCs w:val="28"/>
              </w:rPr>
              <w:t>‘</w:t>
            </w:r>
            <w:proofErr w:type="spellStart"/>
            <w:proofErr w:type="gramEnd"/>
            <w:r w:rsidRPr="00506FED">
              <w:rPr>
                <w:sz w:val="28"/>
                <w:szCs w:val="28"/>
                <w:lang w:val="en-US"/>
              </w:rPr>
              <w:t>zgartirilishi</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teskari</w:t>
            </w:r>
            <w:proofErr w:type="spellEnd"/>
            <w:r w:rsidRPr="00506FED">
              <w:rPr>
                <w:sz w:val="28"/>
                <w:szCs w:val="28"/>
              </w:rPr>
              <w:t xml:space="preserve"> </w:t>
            </w:r>
            <w:r w:rsidRPr="00506FED">
              <w:rPr>
                <w:sz w:val="28"/>
                <w:szCs w:val="28"/>
                <w:lang w:val="en-US"/>
              </w:rPr>
              <w:t>o</w:t>
            </w:r>
            <w:r w:rsidRPr="00506FED">
              <w:rPr>
                <w:sz w:val="28"/>
                <w:szCs w:val="28"/>
              </w:rPr>
              <w:t>‘</w:t>
            </w:r>
            <w:proofErr w:type="spellStart"/>
            <w:r w:rsidRPr="00506FED">
              <w:rPr>
                <w:sz w:val="28"/>
                <w:szCs w:val="28"/>
                <w:lang w:val="en-US"/>
              </w:rPr>
              <w:t>zgartiriilishini</w:t>
            </w:r>
            <w:proofErr w:type="spellEnd"/>
            <w:r w:rsidRPr="00506FED">
              <w:rPr>
                <w:sz w:val="28"/>
                <w:szCs w:val="28"/>
              </w:rPr>
              <w:t xml:space="preserve"> </w:t>
            </w:r>
            <w:proofErr w:type="spellStart"/>
            <w:r w:rsidRPr="00506FED">
              <w:rPr>
                <w:sz w:val="28"/>
                <w:szCs w:val="28"/>
                <w:lang w:val="en-US"/>
              </w:rPr>
              <w:t>amalga</w:t>
            </w:r>
            <w:proofErr w:type="spellEnd"/>
            <w:r w:rsidRPr="00506FED">
              <w:rPr>
                <w:sz w:val="28"/>
                <w:szCs w:val="28"/>
              </w:rPr>
              <w:t xml:space="preserve"> </w:t>
            </w:r>
            <w:proofErr w:type="spellStart"/>
            <w:r w:rsidRPr="00506FED">
              <w:rPr>
                <w:sz w:val="28"/>
                <w:szCs w:val="28"/>
                <w:lang w:val="en-US"/>
              </w:rPr>
              <w:t>oshiradigan</w:t>
            </w:r>
            <w:proofErr w:type="spellEnd"/>
            <w:r w:rsidRPr="00506FED">
              <w:rPr>
                <w:sz w:val="28"/>
                <w:szCs w:val="28"/>
              </w:rPr>
              <w:t xml:space="preserve"> </w:t>
            </w:r>
            <w:proofErr w:type="spellStart"/>
            <w:r w:rsidRPr="00506FED">
              <w:rPr>
                <w:sz w:val="28"/>
                <w:szCs w:val="28"/>
                <w:lang w:val="en-US"/>
              </w:rPr>
              <w:t>lokal</w:t>
            </w:r>
            <w:proofErr w:type="spellEnd"/>
            <w:r w:rsidRPr="00506FED">
              <w:rPr>
                <w:sz w:val="28"/>
                <w:szCs w:val="28"/>
              </w:rPr>
              <w:t xml:space="preserve"> </w:t>
            </w:r>
            <w:proofErr w:type="spellStart"/>
            <w:r w:rsidRPr="00506FED">
              <w:rPr>
                <w:sz w:val="28"/>
                <w:szCs w:val="28"/>
                <w:lang w:val="en-US"/>
              </w:rPr>
              <w:t>xizmatlar</w:t>
            </w:r>
            <w:proofErr w:type="spellEnd"/>
            <w:r w:rsidRPr="00506FED">
              <w:rPr>
                <w:sz w:val="28"/>
                <w:szCs w:val="28"/>
              </w:rPr>
              <w:t>.</w:t>
            </w:r>
          </w:p>
          <w:p w14:paraId="4FFDDF07" w14:textId="77777777" w:rsidR="00924A19" w:rsidRPr="00506FED" w:rsidRDefault="00924A19" w:rsidP="0069188D">
            <w:pPr>
              <w:tabs>
                <w:tab w:val="left" w:pos="675"/>
                <w:tab w:val="left" w:pos="4219"/>
                <w:tab w:val="left" w:pos="9321"/>
              </w:tabs>
              <w:jc w:val="both"/>
              <w:rPr>
                <w:sz w:val="28"/>
                <w:szCs w:val="28"/>
              </w:rPr>
            </w:pPr>
          </w:p>
          <w:p w14:paraId="5961EBC7" w14:textId="77777777" w:rsidR="00924A19" w:rsidRPr="00506FED" w:rsidRDefault="00924A19" w:rsidP="0069188D">
            <w:pPr>
              <w:tabs>
                <w:tab w:val="left" w:pos="675"/>
                <w:tab w:val="left" w:pos="4219"/>
                <w:tab w:val="left" w:pos="9321"/>
              </w:tabs>
              <w:jc w:val="both"/>
              <w:rPr>
                <w:i/>
                <w:lang w:val="uz-Cyrl-UZ"/>
              </w:rPr>
            </w:pPr>
            <w:r w:rsidRPr="00506FED">
              <w:rPr>
                <w:sz w:val="28"/>
                <w:szCs w:val="28"/>
                <w:lang w:val="uz-Cyrl-UZ"/>
              </w:rPr>
              <w:t>Тақдим этиш даражасининг хизматлари</w:t>
            </w:r>
            <w:r w:rsidRPr="00506FED">
              <w:rPr>
                <w:sz w:val="28"/>
                <w:szCs w:val="28"/>
              </w:rPr>
              <w:t xml:space="preserve">ни </w:t>
            </w:r>
            <w:proofErr w:type="spellStart"/>
            <w:r w:rsidRPr="00506FED">
              <w:rPr>
                <w:sz w:val="28"/>
                <w:szCs w:val="28"/>
              </w:rPr>
              <w:t>етказиб</w:t>
            </w:r>
            <w:proofErr w:type="spellEnd"/>
            <w:r w:rsidRPr="00506FED">
              <w:rPr>
                <w:sz w:val="28"/>
                <w:szCs w:val="28"/>
              </w:rPr>
              <w:t xml:space="preserve"> </w:t>
            </w:r>
            <w:proofErr w:type="spellStart"/>
            <w:r w:rsidRPr="00506FED">
              <w:rPr>
                <w:sz w:val="28"/>
                <w:szCs w:val="28"/>
              </w:rPr>
              <w:t>берувчи</w:t>
            </w:r>
            <w:proofErr w:type="spellEnd"/>
            <w:r w:rsidRPr="00506FED">
              <w:rPr>
                <w:sz w:val="28"/>
                <w:szCs w:val="28"/>
              </w:rPr>
              <w:t xml:space="preserve"> </w:t>
            </w:r>
            <w:proofErr w:type="spellStart"/>
            <w:r w:rsidRPr="00506FED">
              <w:rPr>
                <w:sz w:val="28"/>
                <w:szCs w:val="28"/>
              </w:rPr>
              <w:t>томонидан</w:t>
            </w:r>
            <w:proofErr w:type="spellEnd"/>
            <w:r w:rsidRPr="00506FED">
              <w:rPr>
                <w:sz w:val="28"/>
                <w:szCs w:val="28"/>
              </w:rPr>
              <w:t xml:space="preserve"> </w:t>
            </w:r>
            <w:proofErr w:type="spellStart"/>
            <w:r w:rsidRPr="00506FED">
              <w:rPr>
                <w:sz w:val="28"/>
                <w:szCs w:val="28"/>
              </w:rPr>
              <w:t>таъминланадиган</w:t>
            </w:r>
            <w:proofErr w:type="spellEnd"/>
            <w:r w:rsidRPr="00506FED">
              <w:rPr>
                <w:sz w:val="28"/>
                <w:szCs w:val="28"/>
              </w:rPr>
              <w:t xml:space="preserve"> </w:t>
            </w:r>
            <w:proofErr w:type="spellStart"/>
            <w:r w:rsidRPr="00506FED">
              <w:rPr>
                <w:sz w:val="28"/>
                <w:szCs w:val="28"/>
              </w:rPr>
              <w:t>ва</w:t>
            </w:r>
            <w:proofErr w:type="spellEnd"/>
            <w:r w:rsidRPr="00506FED">
              <w:rPr>
                <w:sz w:val="28"/>
                <w:szCs w:val="28"/>
              </w:rPr>
              <w:t xml:space="preserve"> </w:t>
            </w:r>
            <w:r w:rsidRPr="00506FED">
              <w:rPr>
                <w:sz w:val="28"/>
                <w:szCs w:val="28"/>
                <w:lang w:val="uz-Cyrl-UZ"/>
              </w:rPr>
              <w:t>амалий даража</w:t>
            </w:r>
            <w:proofErr w:type="spellStart"/>
            <w:r w:rsidRPr="00506FED">
              <w:rPr>
                <w:sz w:val="28"/>
                <w:szCs w:val="28"/>
              </w:rPr>
              <w:t>нинг</w:t>
            </w:r>
            <w:proofErr w:type="spellEnd"/>
            <w:r w:rsidRPr="00506FED">
              <w:rPr>
                <w:sz w:val="28"/>
                <w:szCs w:val="28"/>
                <w:lang w:val="uz-Cyrl-UZ"/>
              </w:rPr>
              <w:t xml:space="preserve"> маълумотлар протокол блокини</w:t>
            </w:r>
            <w:proofErr w:type="spellStart"/>
            <w:r w:rsidRPr="00506FED">
              <w:rPr>
                <w:sz w:val="28"/>
                <w:szCs w:val="28"/>
              </w:rPr>
              <w:t>нг</w:t>
            </w:r>
            <w:proofErr w:type="spellEnd"/>
            <w:r w:rsidRPr="00506FED">
              <w:rPr>
                <w:sz w:val="28"/>
                <w:szCs w:val="28"/>
                <w:lang w:val="uz-Cyrl-UZ"/>
              </w:rPr>
              <w:t xml:space="preserve"> локал тақдим этишни узатишнинг келишилган синтаксиси</w:t>
            </w:r>
            <w:r w:rsidRPr="00506FED">
              <w:rPr>
                <w:sz w:val="28"/>
                <w:szCs w:val="28"/>
              </w:rPr>
              <w:t xml:space="preserve"> билан </w:t>
            </w:r>
            <w:proofErr w:type="spellStart"/>
            <w:r w:rsidRPr="00506FED">
              <w:rPr>
                <w:sz w:val="28"/>
                <w:szCs w:val="28"/>
              </w:rPr>
              <w:t>аниқланадиган</w:t>
            </w:r>
            <w:proofErr w:type="spellEnd"/>
            <w:r w:rsidRPr="00506FED">
              <w:rPr>
                <w:sz w:val="28"/>
                <w:szCs w:val="28"/>
              </w:rPr>
              <w:t xml:space="preserve"> </w:t>
            </w:r>
            <w:r w:rsidRPr="00506FED">
              <w:rPr>
                <w:sz w:val="28"/>
                <w:szCs w:val="28"/>
                <w:lang w:val="uz-Cyrl-UZ"/>
              </w:rPr>
              <w:t>тақдим</w:t>
            </w:r>
            <w:r w:rsidRPr="00506FED">
              <w:rPr>
                <w:sz w:val="28"/>
                <w:szCs w:val="28"/>
              </w:rPr>
              <w:t xml:space="preserve"> </w:t>
            </w:r>
            <w:r w:rsidRPr="00506FED">
              <w:rPr>
                <w:sz w:val="28"/>
                <w:szCs w:val="28"/>
                <w:lang w:val="uz-Cyrl-UZ"/>
              </w:rPr>
              <w:t>этиш</w:t>
            </w:r>
            <w:r w:rsidRPr="00506FED">
              <w:rPr>
                <w:sz w:val="28"/>
                <w:szCs w:val="28"/>
              </w:rPr>
              <w:t>г</w:t>
            </w:r>
            <w:r w:rsidRPr="00506FED">
              <w:rPr>
                <w:sz w:val="28"/>
                <w:szCs w:val="28"/>
                <w:lang w:val="uz-Cyrl-UZ"/>
              </w:rPr>
              <w:t>а ўзгартири</w:t>
            </w:r>
            <w:r w:rsidRPr="00506FED">
              <w:rPr>
                <w:sz w:val="28"/>
                <w:szCs w:val="28"/>
              </w:rPr>
              <w:t>ли</w:t>
            </w:r>
            <w:r w:rsidRPr="00506FED">
              <w:rPr>
                <w:sz w:val="28"/>
                <w:szCs w:val="28"/>
                <w:lang w:val="uz-Cyrl-UZ"/>
              </w:rPr>
              <w:t>ш</w:t>
            </w:r>
            <w:r w:rsidRPr="00506FED">
              <w:rPr>
                <w:sz w:val="28"/>
                <w:szCs w:val="28"/>
              </w:rPr>
              <w:t>и</w:t>
            </w:r>
            <w:r w:rsidRPr="00506FED">
              <w:rPr>
                <w:sz w:val="28"/>
                <w:szCs w:val="28"/>
                <w:lang w:val="uz-Cyrl-UZ"/>
              </w:rPr>
              <w:t xml:space="preserve"> ва тескари ўзгар</w:t>
            </w:r>
            <w:r w:rsidRPr="00506FED">
              <w:rPr>
                <w:sz w:val="28"/>
                <w:szCs w:val="28"/>
              </w:rPr>
              <w:t>т</w:t>
            </w:r>
            <w:r w:rsidRPr="00506FED">
              <w:rPr>
                <w:sz w:val="28"/>
                <w:szCs w:val="28"/>
                <w:lang w:val="uz-Cyrl-UZ"/>
              </w:rPr>
              <w:t>и</w:t>
            </w:r>
            <w:proofErr w:type="spellStart"/>
            <w:r w:rsidRPr="00506FED">
              <w:rPr>
                <w:sz w:val="28"/>
                <w:szCs w:val="28"/>
              </w:rPr>
              <w:t>рили</w:t>
            </w:r>
            <w:proofErr w:type="spellEnd"/>
            <w:r w:rsidRPr="00506FED">
              <w:rPr>
                <w:sz w:val="28"/>
                <w:szCs w:val="28"/>
                <w:lang w:val="uz-Cyrl-UZ"/>
              </w:rPr>
              <w:t>ш</w:t>
            </w:r>
            <w:r w:rsidRPr="00506FED">
              <w:rPr>
                <w:sz w:val="28"/>
                <w:szCs w:val="28"/>
              </w:rPr>
              <w:t>и</w:t>
            </w:r>
            <w:r w:rsidRPr="00506FED">
              <w:rPr>
                <w:sz w:val="28"/>
                <w:szCs w:val="28"/>
                <w:lang w:val="uz-Cyrl-UZ"/>
              </w:rPr>
              <w:t>ни амалга оширадиган локал хизматлар</w:t>
            </w:r>
            <w:r w:rsidRPr="00506FED">
              <w:rPr>
                <w:sz w:val="28"/>
                <w:szCs w:val="28"/>
              </w:rPr>
              <w:t>.</w:t>
            </w:r>
          </w:p>
        </w:tc>
      </w:tr>
      <w:tr w:rsidR="00924A19" w:rsidRPr="00506FED" w14:paraId="7201C696" w14:textId="77777777">
        <w:trPr>
          <w:tblCellSpacing w:w="0" w:type="dxa"/>
          <w:jc w:val="center"/>
        </w:trPr>
        <w:tc>
          <w:tcPr>
            <w:tcW w:w="2007" w:type="pct"/>
          </w:tcPr>
          <w:p w14:paraId="1FED6153"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lastRenderedPageBreak/>
              <w:t>Услуги сухопутной подвижной связи общего пользования</w:t>
            </w:r>
          </w:p>
          <w:p w14:paraId="70BB6100" w14:textId="77777777" w:rsidR="00924A19" w:rsidRPr="00506FED" w:rsidRDefault="00924A19" w:rsidP="00A64EC8">
            <w:pPr>
              <w:tabs>
                <w:tab w:val="left" w:pos="417"/>
                <w:tab w:val="left" w:pos="675"/>
                <w:tab w:val="left" w:pos="4219"/>
                <w:tab w:val="left" w:pos="9321"/>
              </w:tabs>
              <w:rPr>
                <w:sz w:val="28"/>
                <w:szCs w:val="28"/>
              </w:rPr>
            </w:pPr>
            <w:proofErr w:type="spellStart"/>
            <w:r w:rsidRPr="00506FED">
              <w:rPr>
                <w:b/>
                <w:sz w:val="28"/>
                <w:szCs w:val="28"/>
                <w:lang w:val="en-US"/>
              </w:rPr>
              <w:t>uz</w:t>
            </w:r>
            <w:proofErr w:type="spellEnd"/>
            <w:r w:rsidRPr="00506FED">
              <w:rPr>
                <w:b/>
                <w:sz w:val="28"/>
                <w:szCs w:val="28"/>
              </w:rPr>
              <w:t xml:space="preserve"> </w:t>
            </w:r>
            <w:r w:rsidRPr="00506FED">
              <w:rPr>
                <w:sz w:val="28"/>
                <w:szCs w:val="28"/>
              </w:rPr>
              <w:t>-</w:t>
            </w:r>
            <w:r w:rsidRPr="00506FED">
              <w:rPr>
                <w:b/>
                <w:sz w:val="28"/>
                <w:szCs w:val="28"/>
              </w:rPr>
              <w:t xml:space="preserve"> </w:t>
            </w:r>
            <w:proofErr w:type="spellStart"/>
            <w:r w:rsidRPr="00506FED">
              <w:rPr>
                <w:sz w:val="28"/>
                <w:szCs w:val="28"/>
                <w:lang w:val="en-US"/>
              </w:rPr>
              <w:t>umumiy</w:t>
            </w:r>
            <w:proofErr w:type="spellEnd"/>
            <w:r w:rsidRPr="00506FED">
              <w:rPr>
                <w:b/>
                <w:sz w:val="28"/>
                <w:szCs w:val="28"/>
              </w:rPr>
              <w:t xml:space="preserve"> </w:t>
            </w:r>
            <w:proofErr w:type="spellStart"/>
            <w:r w:rsidRPr="00506FED">
              <w:rPr>
                <w:sz w:val="28"/>
                <w:szCs w:val="28"/>
                <w:lang w:val="en-US"/>
              </w:rPr>
              <w:t>foydalanishdagi</w:t>
            </w:r>
            <w:proofErr w:type="spellEnd"/>
            <w:r w:rsidRPr="00506FED">
              <w:rPr>
                <w:sz w:val="28"/>
                <w:szCs w:val="28"/>
              </w:rPr>
              <w:t xml:space="preserve"> </w:t>
            </w:r>
            <w:r w:rsidRPr="00506FED">
              <w:rPr>
                <w:sz w:val="28"/>
                <w:szCs w:val="28"/>
              </w:rPr>
              <w:br/>
            </w:r>
            <w:proofErr w:type="spellStart"/>
            <w:r w:rsidRPr="00506FED">
              <w:rPr>
                <w:sz w:val="28"/>
                <w:szCs w:val="28"/>
                <w:lang w:val="en-US"/>
              </w:rPr>
              <w:t>quruqlikdagi</w:t>
            </w:r>
            <w:proofErr w:type="spellEnd"/>
            <w:r w:rsidRPr="00506FED">
              <w:rPr>
                <w:sz w:val="28"/>
                <w:szCs w:val="28"/>
              </w:rPr>
              <w:t xml:space="preserve"> </w:t>
            </w:r>
            <w:proofErr w:type="spellStart"/>
            <w:r w:rsidRPr="00506FED">
              <w:rPr>
                <w:sz w:val="28"/>
                <w:szCs w:val="28"/>
                <w:lang w:val="en-US"/>
              </w:rPr>
              <w:t>mobil</w:t>
            </w:r>
            <w:proofErr w:type="spellEnd"/>
            <w:r w:rsidRPr="00506FED">
              <w:rPr>
                <w:sz w:val="28"/>
                <w:szCs w:val="28"/>
              </w:rPr>
              <w:t xml:space="preserve"> </w:t>
            </w:r>
            <w:proofErr w:type="spellStart"/>
            <w:r w:rsidRPr="00506FED">
              <w:rPr>
                <w:sz w:val="28"/>
                <w:szCs w:val="28"/>
                <w:lang w:val="en-US"/>
              </w:rPr>
              <w:t>aloqa</w:t>
            </w:r>
            <w:proofErr w:type="spellEnd"/>
            <w:r w:rsidR="00F92DEC" w:rsidRPr="00506FED">
              <w:rPr>
                <w:sz w:val="28"/>
                <w:szCs w:val="28"/>
              </w:rPr>
              <w:t xml:space="preserve"> </w:t>
            </w:r>
            <w:r w:rsidR="00AD7F17" w:rsidRPr="00506FED">
              <w:rPr>
                <w:sz w:val="28"/>
                <w:szCs w:val="28"/>
              </w:rPr>
              <w:br/>
            </w:r>
            <w:proofErr w:type="spellStart"/>
            <w:r w:rsidR="00F92DEC" w:rsidRPr="00506FED">
              <w:rPr>
                <w:sz w:val="28"/>
                <w:szCs w:val="28"/>
                <w:lang w:val="en-US"/>
              </w:rPr>
              <w:t>xizmatlari</w:t>
            </w:r>
            <w:proofErr w:type="spellEnd"/>
          </w:p>
          <w:p w14:paraId="5F853183" w14:textId="178746F8" w:rsidR="00924A19" w:rsidRPr="000466FA" w:rsidRDefault="003A4C4D" w:rsidP="00A64EC8">
            <w:pPr>
              <w:tabs>
                <w:tab w:val="left" w:pos="417"/>
                <w:tab w:val="left" w:pos="675"/>
                <w:tab w:val="left" w:pos="4219"/>
                <w:tab w:val="left" w:pos="9321"/>
              </w:tabs>
              <w:rPr>
                <w:sz w:val="28"/>
                <w:szCs w:val="28"/>
              </w:rPr>
            </w:pPr>
            <w:r>
              <w:rPr>
                <w:sz w:val="28"/>
                <w:szCs w:val="28"/>
              </w:rPr>
              <w:t xml:space="preserve"> </w:t>
            </w:r>
            <w:proofErr w:type="spellStart"/>
            <w:r w:rsidR="00924A19" w:rsidRPr="00506FED">
              <w:rPr>
                <w:sz w:val="28"/>
                <w:szCs w:val="28"/>
              </w:rPr>
              <w:t>умумий</w:t>
            </w:r>
            <w:proofErr w:type="spellEnd"/>
            <w:r w:rsidR="00924A19" w:rsidRPr="000466FA">
              <w:rPr>
                <w:sz w:val="28"/>
                <w:szCs w:val="28"/>
              </w:rPr>
              <w:t xml:space="preserve"> </w:t>
            </w:r>
            <w:proofErr w:type="spellStart"/>
            <w:r w:rsidR="00924A19" w:rsidRPr="00506FED">
              <w:rPr>
                <w:sz w:val="28"/>
                <w:szCs w:val="28"/>
              </w:rPr>
              <w:t>фойдаланишдаги</w:t>
            </w:r>
            <w:proofErr w:type="spellEnd"/>
            <w:r w:rsidR="00924A19" w:rsidRPr="000466FA">
              <w:rPr>
                <w:sz w:val="28"/>
                <w:szCs w:val="28"/>
              </w:rPr>
              <w:t xml:space="preserve"> </w:t>
            </w:r>
            <w:proofErr w:type="spellStart"/>
            <w:r w:rsidR="00924A19" w:rsidRPr="00506FED">
              <w:rPr>
                <w:sz w:val="28"/>
                <w:szCs w:val="28"/>
              </w:rPr>
              <w:t>қуруқликдаги</w:t>
            </w:r>
            <w:proofErr w:type="spellEnd"/>
            <w:r w:rsidR="00924A19" w:rsidRPr="000466FA">
              <w:rPr>
                <w:sz w:val="28"/>
                <w:szCs w:val="28"/>
              </w:rPr>
              <w:t xml:space="preserve"> </w:t>
            </w:r>
            <w:r w:rsidR="00924A19" w:rsidRPr="00506FED">
              <w:rPr>
                <w:sz w:val="28"/>
                <w:szCs w:val="28"/>
              </w:rPr>
              <w:t>мобил</w:t>
            </w:r>
            <w:r w:rsidR="00924A19" w:rsidRPr="000466FA">
              <w:rPr>
                <w:sz w:val="28"/>
                <w:szCs w:val="28"/>
              </w:rPr>
              <w:t xml:space="preserve"> </w:t>
            </w:r>
            <w:proofErr w:type="spellStart"/>
            <w:r w:rsidR="00924A19" w:rsidRPr="00506FED">
              <w:rPr>
                <w:sz w:val="28"/>
                <w:szCs w:val="28"/>
              </w:rPr>
              <w:t>алоқа</w:t>
            </w:r>
            <w:proofErr w:type="spellEnd"/>
            <w:r w:rsidR="00924A19" w:rsidRPr="000466FA">
              <w:rPr>
                <w:sz w:val="28"/>
                <w:szCs w:val="28"/>
              </w:rPr>
              <w:t xml:space="preserve"> </w:t>
            </w:r>
          </w:p>
          <w:p w14:paraId="13C959D1" w14:textId="77777777" w:rsidR="00924A19" w:rsidRPr="000466FA" w:rsidRDefault="00924A19" w:rsidP="00A64EC8">
            <w:pPr>
              <w:tabs>
                <w:tab w:val="left" w:pos="417"/>
                <w:tab w:val="left" w:pos="675"/>
                <w:tab w:val="left" w:pos="4219"/>
                <w:tab w:val="left" w:pos="9321"/>
              </w:tabs>
              <w:rPr>
                <w:b/>
                <w:sz w:val="28"/>
                <w:szCs w:val="28"/>
              </w:rPr>
            </w:pPr>
            <w:proofErr w:type="spellStart"/>
            <w:r w:rsidRPr="00506FED">
              <w:rPr>
                <w:sz w:val="28"/>
                <w:szCs w:val="28"/>
              </w:rPr>
              <w:t>хизматлари</w:t>
            </w:r>
            <w:proofErr w:type="spellEnd"/>
          </w:p>
          <w:p w14:paraId="2E8757A1" w14:textId="77777777" w:rsidR="00924A19" w:rsidRPr="00506FED" w:rsidRDefault="00924A19" w:rsidP="00A64EC8">
            <w:pPr>
              <w:tabs>
                <w:tab w:val="left" w:pos="417"/>
                <w:tab w:val="left" w:pos="675"/>
                <w:tab w:val="left" w:pos="4219"/>
                <w:tab w:val="left" w:pos="9321"/>
              </w:tabs>
              <w:rPr>
                <w:b/>
                <w:sz w:val="28"/>
                <w:szCs w:val="28"/>
                <w:lang w:val="en-US"/>
              </w:rPr>
            </w:pPr>
            <w:proofErr w:type="spellStart"/>
            <w:r w:rsidRPr="00506FED">
              <w:rPr>
                <w:b/>
                <w:sz w:val="28"/>
                <w:szCs w:val="28"/>
                <w:lang w:val="en-US"/>
              </w:rPr>
              <w:t>en</w:t>
            </w:r>
            <w:proofErr w:type="spellEnd"/>
            <w:r w:rsidRPr="00506FED">
              <w:rPr>
                <w:b/>
                <w:sz w:val="28"/>
                <w:szCs w:val="28"/>
                <w:lang w:val="en-US"/>
              </w:rPr>
              <w:t xml:space="preserve"> </w:t>
            </w:r>
            <w:r w:rsidRPr="00506FED">
              <w:rPr>
                <w:sz w:val="28"/>
                <w:szCs w:val="28"/>
                <w:lang w:val="en-US"/>
              </w:rPr>
              <w:t>-</w:t>
            </w:r>
            <w:r w:rsidRPr="00506FED">
              <w:rPr>
                <w:b/>
                <w:sz w:val="28"/>
                <w:szCs w:val="28"/>
                <w:lang w:val="en-US"/>
              </w:rPr>
              <w:t xml:space="preserve"> </w:t>
            </w:r>
            <w:r w:rsidRPr="00506FED">
              <w:rPr>
                <w:sz w:val="28"/>
                <w:szCs w:val="28"/>
                <w:lang w:val="en-US"/>
              </w:rPr>
              <w:t>public land mobile services</w:t>
            </w:r>
          </w:p>
        </w:tc>
        <w:tc>
          <w:tcPr>
            <w:tcW w:w="2993" w:type="pct"/>
          </w:tcPr>
          <w:p w14:paraId="193997E1"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t>Услуги телекоммуникаций, предоставляемые абонентам, находящимся в движении (сухопутная сеть).</w:t>
            </w:r>
          </w:p>
          <w:p w14:paraId="518444CA" w14:textId="77777777" w:rsidR="00924A19" w:rsidRPr="00506FED" w:rsidRDefault="00924A19" w:rsidP="0069188D">
            <w:pPr>
              <w:tabs>
                <w:tab w:val="left" w:pos="675"/>
                <w:tab w:val="left" w:pos="4219"/>
                <w:tab w:val="left" w:pos="9321"/>
              </w:tabs>
              <w:jc w:val="both"/>
              <w:rPr>
                <w:sz w:val="28"/>
                <w:szCs w:val="28"/>
              </w:rPr>
            </w:pPr>
          </w:p>
          <w:p w14:paraId="5A4FE01C" w14:textId="77777777" w:rsidR="00924A19" w:rsidRPr="00506FED" w:rsidRDefault="00924A19" w:rsidP="0069188D">
            <w:pPr>
              <w:tabs>
                <w:tab w:val="left" w:pos="675"/>
                <w:tab w:val="left" w:pos="4219"/>
                <w:tab w:val="left" w:pos="9321"/>
              </w:tabs>
              <w:jc w:val="both"/>
              <w:rPr>
                <w:sz w:val="28"/>
                <w:szCs w:val="28"/>
              </w:rPr>
            </w:pPr>
            <w:proofErr w:type="spellStart"/>
            <w:r w:rsidRPr="00506FED">
              <w:rPr>
                <w:sz w:val="28"/>
                <w:szCs w:val="28"/>
                <w:lang w:val="en-US"/>
              </w:rPr>
              <w:t>Harakatda</w:t>
            </w:r>
            <w:proofErr w:type="spellEnd"/>
            <w:r w:rsidRPr="00506FED">
              <w:rPr>
                <w:sz w:val="28"/>
                <w:szCs w:val="28"/>
              </w:rPr>
              <w:t xml:space="preserve"> </w:t>
            </w:r>
            <w:proofErr w:type="spellStart"/>
            <w:proofErr w:type="gramStart"/>
            <w:r w:rsidRPr="00506FED">
              <w:rPr>
                <w:sz w:val="28"/>
                <w:szCs w:val="28"/>
                <w:lang w:val="en-US"/>
              </w:rPr>
              <w:t>bo</w:t>
            </w:r>
            <w:proofErr w:type="spellEnd"/>
            <w:r w:rsidRPr="00506FED">
              <w:rPr>
                <w:sz w:val="28"/>
                <w:szCs w:val="28"/>
              </w:rPr>
              <w:t>‘</w:t>
            </w:r>
            <w:proofErr w:type="spellStart"/>
            <w:proofErr w:type="gramEnd"/>
            <w:r w:rsidRPr="00506FED">
              <w:rPr>
                <w:sz w:val="28"/>
                <w:szCs w:val="28"/>
                <w:lang w:val="en-US"/>
              </w:rPr>
              <w:t>lgan</w:t>
            </w:r>
            <w:proofErr w:type="spellEnd"/>
            <w:r w:rsidRPr="00506FED">
              <w:rPr>
                <w:sz w:val="28"/>
                <w:szCs w:val="28"/>
              </w:rPr>
              <w:t xml:space="preserve"> (</w:t>
            </w:r>
            <w:proofErr w:type="spellStart"/>
            <w:r w:rsidRPr="00506FED">
              <w:rPr>
                <w:sz w:val="28"/>
                <w:szCs w:val="28"/>
                <w:lang w:val="en-US"/>
              </w:rPr>
              <w:t>quruqlikdagi</w:t>
            </w:r>
            <w:proofErr w:type="spellEnd"/>
            <w:r w:rsidRPr="00506FED">
              <w:rPr>
                <w:sz w:val="28"/>
                <w:szCs w:val="28"/>
              </w:rPr>
              <w:t xml:space="preserve"> </w:t>
            </w:r>
            <w:proofErr w:type="spellStart"/>
            <w:r w:rsidRPr="00506FED">
              <w:rPr>
                <w:sz w:val="28"/>
                <w:szCs w:val="28"/>
                <w:lang w:val="en-US"/>
              </w:rPr>
              <w:t>tarmoq</w:t>
            </w:r>
            <w:proofErr w:type="spellEnd"/>
            <w:r w:rsidRPr="00506FED">
              <w:rPr>
                <w:sz w:val="28"/>
                <w:szCs w:val="28"/>
              </w:rPr>
              <w:t xml:space="preserve">) </w:t>
            </w:r>
            <w:proofErr w:type="spellStart"/>
            <w:r w:rsidRPr="00506FED">
              <w:rPr>
                <w:sz w:val="28"/>
                <w:szCs w:val="28"/>
                <w:lang w:val="en-US"/>
              </w:rPr>
              <w:t>abonentlarga</w:t>
            </w:r>
            <w:proofErr w:type="spellEnd"/>
            <w:r w:rsidRPr="00506FED">
              <w:rPr>
                <w:sz w:val="28"/>
                <w:szCs w:val="28"/>
              </w:rPr>
              <w:t xml:space="preserve"> </w:t>
            </w:r>
            <w:proofErr w:type="spellStart"/>
            <w:r w:rsidRPr="00506FED">
              <w:rPr>
                <w:sz w:val="28"/>
                <w:szCs w:val="28"/>
                <w:lang w:val="en-US"/>
              </w:rPr>
              <w:t>taqdim</w:t>
            </w:r>
            <w:proofErr w:type="spellEnd"/>
            <w:r w:rsidRPr="00506FED">
              <w:rPr>
                <w:sz w:val="28"/>
                <w:szCs w:val="28"/>
              </w:rPr>
              <w:t xml:space="preserve"> </w:t>
            </w:r>
            <w:proofErr w:type="spellStart"/>
            <w:r w:rsidRPr="00506FED">
              <w:rPr>
                <w:sz w:val="28"/>
                <w:szCs w:val="28"/>
                <w:lang w:val="en-US"/>
              </w:rPr>
              <w:t>etiladigan</w:t>
            </w:r>
            <w:proofErr w:type="spellEnd"/>
            <w:r w:rsidRPr="00506FED">
              <w:rPr>
                <w:sz w:val="28"/>
                <w:szCs w:val="28"/>
              </w:rPr>
              <w:t xml:space="preserve"> </w:t>
            </w:r>
            <w:proofErr w:type="spellStart"/>
            <w:r w:rsidRPr="00506FED">
              <w:rPr>
                <w:sz w:val="28"/>
                <w:szCs w:val="28"/>
                <w:lang w:val="en-US"/>
              </w:rPr>
              <w:t>telekommunikatsiyalar</w:t>
            </w:r>
            <w:proofErr w:type="spellEnd"/>
            <w:r w:rsidRPr="00506FED">
              <w:rPr>
                <w:sz w:val="28"/>
                <w:szCs w:val="28"/>
              </w:rPr>
              <w:t xml:space="preserve"> </w:t>
            </w:r>
            <w:proofErr w:type="spellStart"/>
            <w:r w:rsidRPr="00506FED">
              <w:rPr>
                <w:sz w:val="28"/>
                <w:szCs w:val="28"/>
                <w:lang w:val="en-US"/>
              </w:rPr>
              <w:t>xizmatlari</w:t>
            </w:r>
            <w:proofErr w:type="spellEnd"/>
            <w:r w:rsidRPr="00506FED">
              <w:rPr>
                <w:sz w:val="28"/>
                <w:szCs w:val="28"/>
              </w:rPr>
              <w:t>.</w:t>
            </w:r>
          </w:p>
          <w:p w14:paraId="45556D23" w14:textId="77777777" w:rsidR="00924A19" w:rsidRPr="00506FED" w:rsidRDefault="00924A19" w:rsidP="0069188D">
            <w:pPr>
              <w:tabs>
                <w:tab w:val="left" w:pos="675"/>
                <w:tab w:val="left" w:pos="4219"/>
                <w:tab w:val="left" w:pos="9321"/>
              </w:tabs>
              <w:jc w:val="both"/>
              <w:rPr>
                <w:sz w:val="28"/>
                <w:szCs w:val="28"/>
              </w:rPr>
            </w:pPr>
          </w:p>
          <w:p w14:paraId="79489ED2" w14:textId="77777777" w:rsidR="00924A19" w:rsidRPr="00506FED" w:rsidRDefault="00924A19" w:rsidP="0069188D">
            <w:pPr>
              <w:tabs>
                <w:tab w:val="left" w:pos="675"/>
                <w:tab w:val="left" w:pos="4219"/>
                <w:tab w:val="left" w:pos="9321"/>
              </w:tabs>
              <w:jc w:val="both"/>
              <w:rPr>
                <w:sz w:val="28"/>
                <w:szCs w:val="28"/>
              </w:rPr>
            </w:pPr>
            <w:r w:rsidRPr="00506FED">
              <w:rPr>
                <w:sz w:val="28"/>
                <w:szCs w:val="28"/>
                <w:lang w:val="uz-Cyrl-UZ"/>
              </w:rPr>
              <w:t>Ҳаракатда бўлган (қуруқликдаги тармоқ) абонентларга тақдим этиладиган телекоммуни</w:t>
            </w:r>
            <w:r w:rsidRPr="00506FED">
              <w:rPr>
                <w:sz w:val="28"/>
                <w:szCs w:val="28"/>
              </w:rPr>
              <w:t>-</w:t>
            </w:r>
            <w:r w:rsidRPr="00506FED">
              <w:rPr>
                <w:sz w:val="28"/>
                <w:szCs w:val="28"/>
                <w:lang w:val="uz-Cyrl-UZ"/>
              </w:rPr>
              <w:t>кация</w:t>
            </w:r>
            <w:proofErr w:type="spellStart"/>
            <w:r w:rsidRPr="00506FED">
              <w:rPr>
                <w:sz w:val="28"/>
                <w:szCs w:val="28"/>
              </w:rPr>
              <w:t>ларлар</w:t>
            </w:r>
            <w:proofErr w:type="spellEnd"/>
            <w:r w:rsidRPr="00506FED">
              <w:rPr>
                <w:sz w:val="28"/>
                <w:szCs w:val="28"/>
                <w:lang w:val="uz-Cyrl-UZ"/>
              </w:rPr>
              <w:t xml:space="preserve"> хизматлари</w:t>
            </w:r>
            <w:r w:rsidRPr="00506FED">
              <w:rPr>
                <w:sz w:val="28"/>
                <w:szCs w:val="28"/>
                <w:lang w:val="fr-FR"/>
              </w:rPr>
              <w:t>.</w:t>
            </w:r>
          </w:p>
        </w:tc>
      </w:tr>
      <w:tr w:rsidR="00924A19" w:rsidRPr="005234B4" w14:paraId="2E59D715" w14:textId="77777777">
        <w:trPr>
          <w:tblCellSpacing w:w="0" w:type="dxa"/>
          <w:jc w:val="center"/>
        </w:trPr>
        <w:tc>
          <w:tcPr>
            <w:tcW w:w="2007" w:type="pct"/>
          </w:tcPr>
          <w:p w14:paraId="492C62B3" w14:textId="77777777" w:rsidR="00924A19" w:rsidRPr="00506FED" w:rsidRDefault="00924A19" w:rsidP="00A64EC8">
            <w:pPr>
              <w:tabs>
                <w:tab w:val="left" w:pos="360"/>
                <w:tab w:val="left" w:pos="9321"/>
              </w:tabs>
              <w:rPr>
                <w:sz w:val="28"/>
                <w:szCs w:val="28"/>
                <w:lang w:val="uz-Cyrl-UZ"/>
              </w:rPr>
            </w:pPr>
            <w:r w:rsidRPr="00506FED">
              <w:rPr>
                <w:b/>
                <w:sz w:val="28"/>
                <w:szCs w:val="28"/>
                <w:lang w:val="uz-Cyrl-UZ"/>
              </w:rPr>
              <w:t>Услуги телекоммуникаций</w:t>
            </w:r>
          </w:p>
          <w:p w14:paraId="46D350C2" w14:textId="77777777" w:rsidR="00924A19" w:rsidRPr="00506FED" w:rsidRDefault="00924A19" w:rsidP="00A64EC8">
            <w:pPr>
              <w:tabs>
                <w:tab w:val="left" w:pos="9321"/>
              </w:tabs>
              <w:rPr>
                <w:sz w:val="28"/>
                <w:szCs w:val="28"/>
                <w:lang w:val="uz-Cyrl-UZ"/>
              </w:rPr>
            </w:pPr>
            <w:proofErr w:type="spellStart"/>
            <w:proofErr w:type="gramStart"/>
            <w:r w:rsidRPr="00506FED">
              <w:rPr>
                <w:b/>
                <w:sz w:val="28"/>
                <w:szCs w:val="28"/>
                <w:lang w:val="fr-FR"/>
              </w:rPr>
              <w:t>uz</w:t>
            </w:r>
            <w:proofErr w:type="spellEnd"/>
            <w:proofErr w:type="gramEnd"/>
            <w:r w:rsidRPr="00506FED">
              <w:rPr>
                <w:sz w:val="28"/>
                <w:szCs w:val="28"/>
                <w:lang w:val="uz-Cyrl-UZ"/>
              </w:rPr>
              <w:t xml:space="preserve"> - telekommunikatsiyalar xizmatlari</w:t>
            </w:r>
          </w:p>
          <w:p w14:paraId="33CDF340" w14:textId="742E7A81" w:rsidR="00924A19" w:rsidRPr="00506FED" w:rsidRDefault="003A4C4D" w:rsidP="00A64EC8">
            <w:pPr>
              <w:tabs>
                <w:tab w:val="left" w:pos="9321"/>
              </w:tabs>
              <w:rPr>
                <w:sz w:val="28"/>
                <w:szCs w:val="28"/>
                <w:lang w:val="fr-FR"/>
              </w:rPr>
            </w:pPr>
            <w:r>
              <w:rPr>
                <w:sz w:val="28"/>
                <w:szCs w:val="28"/>
                <w:lang w:val="uz-Cyrl-UZ"/>
              </w:rPr>
              <w:t xml:space="preserve"> </w:t>
            </w:r>
            <w:r w:rsidR="00924A19" w:rsidRPr="00506FED">
              <w:rPr>
                <w:sz w:val="28"/>
                <w:szCs w:val="28"/>
                <w:lang w:val="uz-Cyrl-UZ"/>
              </w:rPr>
              <w:t>телекоммуникациялар</w:t>
            </w:r>
            <w:r w:rsidR="00924A19" w:rsidRPr="00506FED">
              <w:rPr>
                <w:sz w:val="28"/>
                <w:szCs w:val="28"/>
                <w:lang w:val="fr-FR"/>
              </w:rPr>
              <w:t xml:space="preserve"> </w:t>
            </w:r>
            <w:r w:rsidR="00924A19" w:rsidRPr="00506FED">
              <w:rPr>
                <w:sz w:val="28"/>
                <w:szCs w:val="28"/>
                <w:lang w:val="uz-Cyrl-UZ"/>
              </w:rPr>
              <w:t>хизматлари</w:t>
            </w:r>
          </w:p>
          <w:p w14:paraId="7EF9B0BE" w14:textId="77777777" w:rsidR="00924A19" w:rsidRPr="00506FED" w:rsidRDefault="00924A19" w:rsidP="00A64EC8">
            <w:pPr>
              <w:tabs>
                <w:tab w:val="left" w:pos="9321"/>
              </w:tabs>
              <w:rPr>
                <w:sz w:val="28"/>
                <w:szCs w:val="28"/>
                <w:lang w:val="fr-FR"/>
              </w:rPr>
            </w:pPr>
            <w:proofErr w:type="gramStart"/>
            <w:r w:rsidRPr="00506FED">
              <w:rPr>
                <w:b/>
                <w:sz w:val="28"/>
                <w:szCs w:val="28"/>
                <w:lang w:val="fr-FR"/>
              </w:rPr>
              <w:t>en</w:t>
            </w:r>
            <w:proofErr w:type="gramEnd"/>
            <w:r w:rsidRPr="00506FED">
              <w:rPr>
                <w:b/>
                <w:sz w:val="28"/>
                <w:szCs w:val="28"/>
                <w:lang w:val="fr-FR"/>
              </w:rPr>
              <w:t xml:space="preserve"> </w:t>
            </w:r>
            <w:r w:rsidRPr="00506FED">
              <w:rPr>
                <w:sz w:val="28"/>
                <w:szCs w:val="28"/>
                <w:lang w:val="fr-FR"/>
              </w:rPr>
              <w:t xml:space="preserve">- </w:t>
            </w:r>
            <w:proofErr w:type="spellStart"/>
            <w:r w:rsidRPr="00506FED">
              <w:rPr>
                <w:sz w:val="28"/>
                <w:szCs w:val="28"/>
                <w:lang w:val="fr-FR"/>
              </w:rPr>
              <w:t>telecommunications</w:t>
            </w:r>
            <w:proofErr w:type="spellEnd"/>
            <w:r w:rsidRPr="00506FED">
              <w:rPr>
                <w:sz w:val="28"/>
                <w:szCs w:val="28"/>
                <w:lang w:val="fr-FR"/>
              </w:rPr>
              <w:t xml:space="preserve"> services</w:t>
            </w:r>
          </w:p>
        </w:tc>
        <w:tc>
          <w:tcPr>
            <w:tcW w:w="2993" w:type="pct"/>
          </w:tcPr>
          <w:p w14:paraId="4BFE68B3" w14:textId="77777777" w:rsidR="00924A19" w:rsidRPr="00506FED" w:rsidRDefault="00924A19" w:rsidP="0069188D">
            <w:pPr>
              <w:tabs>
                <w:tab w:val="left" w:pos="675"/>
                <w:tab w:val="left" w:pos="4743"/>
                <w:tab w:val="left" w:pos="9321"/>
              </w:tabs>
              <w:jc w:val="both"/>
              <w:rPr>
                <w:sz w:val="28"/>
                <w:szCs w:val="28"/>
              </w:rPr>
            </w:pPr>
            <w:r w:rsidRPr="00506FED">
              <w:rPr>
                <w:sz w:val="28"/>
                <w:szCs w:val="28"/>
              </w:rPr>
              <w:t>Продукт деятельности оператора и провайдера по приему, передаче, обработке сигналов и других видов информации через сети телекоммуникаций.</w:t>
            </w:r>
          </w:p>
          <w:p w14:paraId="7A0388A5" w14:textId="77777777" w:rsidR="00924A19" w:rsidRPr="00506FED" w:rsidRDefault="00924A19" w:rsidP="0069188D">
            <w:pPr>
              <w:tabs>
                <w:tab w:val="left" w:pos="675"/>
                <w:tab w:val="left" w:pos="4743"/>
                <w:tab w:val="left" w:pos="9321"/>
              </w:tabs>
              <w:jc w:val="both"/>
              <w:rPr>
                <w:sz w:val="28"/>
                <w:szCs w:val="28"/>
              </w:rPr>
            </w:pPr>
          </w:p>
          <w:p w14:paraId="749E182D" w14:textId="77777777" w:rsidR="00924A19" w:rsidRPr="00506FED" w:rsidRDefault="00F92DEC" w:rsidP="0069188D">
            <w:pPr>
              <w:tabs>
                <w:tab w:val="left" w:pos="675"/>
                <w:tab w:val="left" w:pos="4743"/>
                <w:tab w:val="left" w:pos="9321"/>
              </w:tabs>
              <w:jc w:val="both"/>
              <w:rPr>
                <w:sz w:val="28"/>
                <w:szCs w:val="28"/>
                <w:lang w:val="en-US"/>
              </w:rPr>
            </w:pPr>
            <w:r w:rsidRPr="00506FED">
              <w:rPr>
                <w:sz w:val="28"/>
                <w:szCs w:val="28"/>
                <w:lang w:val="en-US"/>
              </w:rPr>
              <w:t xml:space="preserve">Operator </w:t>
            </w:r>
            <w:proofErr w:type="spellStart"/>
            <w:r w:rsidRPr="00506FED">
              <w:rPr>
                <w:sz w:val="28"/>
                <w:szCs w:val="28"/>
                <w:lang w:val="en-US"/>
              </w:rPr>
              <w:t>va</w:t>
            </w:r>
            <w:proofErr w:type="spellEnd"/>
            <w:r w:rsidRPr="00506FED">
              <w:rPr>
                <w:sz w:val="28"/>
                <w:szCs w:val="28"/>
                <w:lang w:val="en-US"/>
              </w:rPr>
              <w:t xml:space="preserve"> </w:t>
            </w:r>
            <w:proofErr w:type="spellStart"/>
            <w:r w:rsidRPr="00506FED">
              <w:rPr>
                <w:sz w:val="28"/>
                <w:szCs w:val="28"/>
                <w:lang w:val="en-US"/>
              </w:rPr>
              <w:t>provayderning</w:t>
            </w:r>
            <w:proofErr w:type="spellEnd"/>
            <w:r w:rsidRPr="00506FED">
              <w:rPr>
                <w:sz w:val="28"/>
                <w:szCs w:val="28"/>
                <w:lang w:val="en-US"/>
              </w:rPr>
              <w:t xml:space="preserve"> </w:t>
            </w:r>
            <w:proofErr w:type="spellStart"/>
            <w:r w:rsidR="00924A19" w:rsidRPr="00506FED">
              <w:rPr>
                <w:sz w:val="28"/>
                <w:szCs w:val="28"/>
                <w:lang w:val="en-US"/>
              </w:rPr>
              <w:t>signallar</w:t>
            </w:r>
            <w:proofErr w:type="spellEnd"/>
            <w:r w:rsidR="00924A19" w:rsidRPr="00506FED">
              <w:rPr>
                <w:sz w:val="28"/>
                <w:szCs w:val="28"/>
                <w:lang w:val="en-US"/>
              </w:rPr>
              <w:t xml:space="preserve"> </w:t>
            </w:r>
            <w:proofErr w:type="spellStart"/>
            <w:r w:rsidRPr="00506FED">
              <w:rPr>
                <w:sz w:val="28"/>
                <w:szCs w:val="28"/>
                <w:lang w:val="en-US"/>
              </w:rPr>
              <w:t>hamda</w:t>
            </w:r>
            <w:proofErr w:type="spellEnd"/>
            <w:r w:rsidRPr="00506FED">
              <w:rPr>
                <w:sz w:val="28"/>
                <w:szCs w:val="28"/>
                <w:lang w:val="en-US"/>
              </w:rPr>
              <w:t xml:space="preserve"> </w:t>
            </w:r>
            <w:proofErr w:type="spellStart"/>
            <w:r w:rsidRPr="00506FED">
              <w:rPr>
                <w:sz w:val="28"/>
                <w:szCs w:val="28"/>
                <w:lang w:val="en-US"/>
              </w:rPr>
              <w:t>boshqa</w:t>
            </w:r>
            <w:proofErr w:type="spellEnd"/>
            <w:r w:rsidRPr="00506FED">
              <w:rPr>
                <w:sz w:val="28"/>
                <w:szCs w:val="28"/>
                <w:lang w:val="en-US"/>
              </w:rPr>
              <w:t xml:space="preserve"> </w:t>
            </w:r>
            <w:proofErr w:type="spellStart"/>
            <w:r w:rsidR="00924A19" w:rsidRPr="00506FED">
              <w:rPr>
                <w:sz w:val="28"/>
                <w:szCs w:val="28"/>
                <w:lang w:val="en-US"/>
              </w:rPr>
              <w:t>axborot</w:t>
            </w:r>
            <w:proofErr w:type="spellEnd"/>
            <w:r w:rsidR="00924A19" w:rsidRPr="00506FED">
              <w:rPr>
                <w:sz w:val="28"/>
                <w:szCs w:val="28"/>
                <w:lang w:val="en-US"/>
              </w:rPr>
              <w:t xml:space="preserve"> </w:t>
            </w:r>
            <w:proofErr w:type="spellStart"/>
            <w:r w:rsidR="00924A19" w:rsidRPr="00506FED">
              <w:rPr>
                <w:sz w:val="28"/>
                <w:szCs w:val="28"/>
                <w:lang w:val="en-US"/>
              </w:rPr>
              <w:t>turlarini</w:t>
            </w:r>
            <w:proofErr w:type="spellEnd"/>
            <w:r w:rsidR="00924A19" w:rsidRPr="00506FED">
              <w:rPr>
                <w:sz w:val="28"/>
                <w:szCs w:val="28"/>
                <w:lang w:val="en-US"/>
              </w:rPr>
              <w:t xml:space="preserve"> </w:t>
            </w:r>
            <w:proofErr w:type="spellStart"/>
            <w:r w:rsidRPr="00506FED">
              <w:rPr>
                <w:sz w:val="28"/>
                <w:szCs w:val="28"/>
                <w:lang w:val="en-US"/>
              </w:rPr>
              <w:t>telekommunikatsiya</w:t>
            </w:r>
            <w:proofErr w:type="spellEnd"/>
            <w:r w:rsidRPr="00506FED">
              <w:rPr>
                <w:sz w:val="28"/>
                <w:szCs w:val="28"/>
                <w:lang w:val="en-US"/>
              </w:rPr>
              <w:t xml:space="preserve"> </w:t>
            </w:r>
            <w:proofErr w:type="spellStart"/>
            <w:r w:rsidRPr="00506FED">
              <w:rPr>
                <w:sz w:val="28"/>
                <w:szCs w:val="28"/>
                <w:lang w:val="en-US"/>
              </w:rPr>
              <w:t>tarmoqlari</w:t>
            </w:r>
            <w:proofErr w:type="spellEnd"/>
            <w:r w:rsidRPr="00506FED">
              <w:rPr>
                <w:sz w:val="28"/>
                <w:szCs w:val="28"/>
                <w:lang w:val="en-US"/>
              </w:rPr>
              <w:t xml:space="preserve"> </w:t>
            </w:r>
            <w:proofErr w:type="spellStart"/>
            <w:r w:rsidRPr="00506FED">
              <w:rPr>
                <w:sz w:val="28"/>
                <w:szCs w:val="28"/>
                <w:lang w:val="en-US"/>
              </w:rPr>
              <w:t>orqali</w:t>
            </w:r>
            <w:proofErr w:type="spellEnd"/>
            <w:r w:rsidRPr="00506FED">
              <w:rPr>
                <w:sz w:val="28"/>
                <w:szCs w:val="28"/>
                <w:lang w:val="en-US"/>
              </w:rPr>
              <w:t xml:space="preserve"> </w:t>
            </w:r>
            <w:proofErr w:type="spellStart"/>
            <w:r w:rsidR="00924A19" w:rsidRPr="00506FED">
              <w:rPr>
                <w:sz w:val="28"/>
                <w:szCs w:val="28"/>
                <w:lang w:val="en-US"/>
              </w:rPr>
              <w:t>qabul</w:t>
            </w:r>
            <w:proofErr w:type="spellEnd"/>
            <w:r w:rsidR="00924A19" w:rsidRPr="00506FED">
              <w:rPr>
                <w:sz w:val="28"/>
                <w:szCs w:val="28"/>
                <w:lang w:val="en-US"/>
              </w:rPr>
              <w:t xml:space="preserve"> </w:t>
            </w:r>
            <w:proofErr w:type="spellStart"/>
            <w:r w:rsidR="00924A19" w:rsidRPr="00506FED">
              <w:rPr>
                <w:sz w:val="28"/>
                <w:szCs w:val="28"/>
                <w:lang w:val="en-US"/>
              </w:rPr>
              <w:t>qilish</w:t>
            </w:r>
            <w:proofErr w:type="spellEnd"/>
            <w:r w:rsidR="00924A19" w:rsidRPr="00506FED">
              <w:rPr>
                <w:sz w:val="28"/>
                <w:szCs w:val="28"/>
                <w:lang w:val="en-US"/>
              </w:rPr>
              <w:t xml:space="preserve">, </w:t>
            </w:r>
            <w:proofErr w:type="spellStart"/>
            <w:r w:rsidR="00924A19" w:rsidRPr="00506FED">
              <w:rPr>
                <w:sz w:val="28"/>
                <w:szCs w:val="28"/>
                <w:lang w:val="en-US"/>
              </w:rPr>
              <w:t>uzatish</w:t>
            </w:r>
            <w:proofErr w:type="spellEnd"/>
            <w:r w:rsidR="00924A19" w:rsidRPr="00506FED">
              <w:rPr>
                <w:sz w:val="28"/>
                <w:szCs w:val="28"/>
                <w:lang w:val="en-US"/>
              </w:rPr>
              <w:t xml:space="preserve">, </w:t>
            </w:r>
            <w:proofErr w:type="spellStart"/>
            <w:r w:rsidR="00924A19" w:rsidRPr="00506FED">
              <w:rPr>
                <w:sz w:val="28"/>
                <w:szCs w:val="28"/>
                <w:lang w:val="en-US"/>
              </w:rPr>
              <w:t>qayta</w:t>
            </w:r>
            <w:proofErr w:type="spellEnd"/>
            <w:r w:rsidR="00924A19" w:rsidRPr="00506FED">
              <w:rPr>
                <w:sz w:val="28"/>
                <w:szCs w:val="28"/>
                <w:lang w:val="en-US"/>
              </w:rPr>
              <w:t xml:space="preserve"> </w:t>
            </w:r>
            <w:proofErr w:type="spellStart"/>
            <w:r w:rsidR="00924A19" w:rsidRPr="00506FED">
              <w:rPr>
                <w:sz w:val="28"/>
                <w:szCs w:val="28"/>
                <w:lang w:val="en-US"/>
              </w:rPr>
              <w:t>ishlash</w:t>
            </w:r>
            <w:r w:rsidRPr="00506FED">
              <w:rPr>
                <w:sz w:val="28"/>
                <w:szCs w:val="28"/>
                <w:lang w:val="en-US"/>
              </w:rPr>
              <w:t>ga</w:t>
            </w:r>
            <w:proofErr w:type="spellEnd"/>
            <w:r w:rsidRPr="00506FED">
              <w:rPr>
                <w:sz w:val="28"/>
                <w:szCs w:val="28"/>
                <w:lang w:val="en-US"/>
              </w:rPr>
              <w:t xml:space="preserve"> </w:t>
            </w:r>
            <w:proofErr w:type="spellStart"/>
            <w:r w:rsidRPr="00506FED">
              <w:rPr>
                <w:sz w:val="28"/>
                <w:szCs w:val="28"/>
                <w:lang w:val="en-US"/>
              </w:rPr>
              <w:t>doir</w:t>
            </w:r>
            <w:proofErr w:type="spellEnd"/>
            <w:r w:rsidR="00924A19" w:rsidRPr="00506FED">
              <w:rPr>
                <w:sz w:val="28"/>
                <w:szCs w:val="28"/>
                <w:lang w:val="en-US"/>
              </w:rPr>
              <w:t xml:space="preserve"> </w:t>
            </w:r>
            <w:proofErr w:type="spellStart"/>
            <w:r w:rsidR="00924A19" w:rsidRPr="00506FED">
              <w:rPr>
                <w:sz w:val="28"/>
                <w:szCs w:val="28"/>
                <w:lang w:val="en-US"/>
              </w:rPr>
              <w:t>faoliyati</w:t>
            </w:r>
            <w:proofErr w:type="spellEnd"/>
            <w:r w:rsidR="00924A19" w:rsidRPr="00506FED">
              <w:rPr>
                <w:sz w:val="28"/>
                <w:szCs w:val="28"/>
                <w:lang w:val="en-US"/>
              </w:rPr>
              <w:t xml:space="preserve"> </w:t>
            </w:r>
            <w:proofErr w:type="spellStart"/>
            <w:r w:rsidR="00924A19" w:rsidRPr="00506FED">
              <w:rPr>
                <w:sz w:val="28"/>
                <w:szCs w:val="28"/>
                <w:lang w:val="en-US"/>
              </w:rPr>
              <w:t>mahsuli</w:t>
            </w:r>
            <w:proofErr w:type="spellEnd"/>
            <w:r w:rsidR="00924A19" w:rsidRPr="00506FED">
              <w:rPr>
                <w:sz w:val="28"/>
                <w:szCs w:val="28"/>
                <w:lang w:val="en-US"/>
              </w:rPr>
              <w:t xml:space="preserve">. </w:t>
            </w:r>
          </w:p>
          <w:p w14:paraId="70126876" w14:textId="77777777" w:rsidR="00924A19" w:rsidRPr="00506FED" w:rsidRDefault="00924A19" w:rsidP="0069188D">
            <w:pPr>
              <w:tabs>
                <w:tab w:val="left" w:pos="675"/>
                <w:tab w:val="left" w:pos="4743"/>
                <w:tab w:val="left" w:pos="9321"/>
              </w:tabs>
              <w:jc w:val="both"/>
              <w:rPr>
                <w:sz w:val="28"/>
                <w:szCs w:val="28"/>
                <w:lang w:val="en-US"/>
              </w:rPr>
            </w:pPr>
          </w:p>
          <w:p w14:paraId="0D3E6949" w14:textId="77777777" w:rsidR="00924A19" w:rsidRPr="00506FED" w:rsidRDefault="00936DB0" w:rsidP="0069188D">
            <w:pPr>
              <w:tabs>
                <w:tab w:val="left" w:pos="675"/>
                <w:tab w:val="left" w:pos="4219"/>
                <w:tab w:val="left" w:pos="9321"/>
              </w:tabs>
              <w:jc w:val="both"/>
              <w:rPr>
                <w:sz w:val="28"/>
                <w:szCs w:val="28"/>
                <w:lang w:val="en-US"/>
              </w:rPr>
            </w:pPr>
            <w:r w:rsidRPr="00506FED">
              <w:rPr>
                <w:sz w:val="28"/>
                <w:szCs w:val="28"/>
              </w:rPr>
              <w:t>О</w:t>
            </w:r>
            <w:r w:rsidRPr="00506FED">
              <w:rPr>
                <w:sz w:val="28"/>
                <w:szCs w:val="28"/>
                <w:lang w:val="uz-Cyrl-UZ"/>
              </w:rPr>
              <w:t>ператор ва провайдер</w:t>
            </w:r>
            <w:proofErr w:type="spellStart"/>
            <w:r w:rsidRPr="00506FED">
              <w:rPr>
                <w:sz w:val="28"/>
                <w:szCs w:val="28"/>
              </w:rPr>
              <w:t>нинг</w:t>
            </w:r>
            <w:proofErr w:type="spellEnd"/>
            <w:r w:rsidRPr="00506FED">
              <w:rPr>
                <w:sz w:val="28"/>
                <w:szCs w:val="28"/>
                <w:lang w:val="uz-Cyrl-UZ"/>
              </w:rPr>
              <w:t xml:space="preserve"> </w:t>
            </w:r>
            <w:r w:rsidR="00924A19" w:rsidRPr="00506FED">
              <w:rPr>
                <w:sz w:val="28"/>
                <w:szCs w:val="28"/>
                <w:lang w:val="uz-Cyrl-UZ"/>
              </w:rPr>
              <w:t xml:space="preserve">сигналлар </w:t>
            </w:r>
            <w:proofErr w:type="spellStart"/>
            <w:r w:rsidRPr="00506FED">
              <w:rPr>
                <w:sz w:val="28"/>
                <w:szCs w:val="28"/>
              </w:rPr>
              <w:t>ҳамда</w:t>
            </w:r>
            <w:proofErr w:type="spellEnd"/>
            <w:r w:rsidR="00924A19" w:rsidRPr="00506FED">
              <w:rPr>
                <w:sz w:val="28"/>
                <w:szCs w:val="28"/>
                <w:lang w:val="uz-Cyrl-UZ"/>
              </w:rPr>
              <w:t xml:space="preserve"> </w:t>
            </w:r>
            <w:proofErr w:type="spellStart"/>
            <w:r w:rsidRPr="00506FED">
              <w:rPr>
                <w:sz w:val="28"/>
                <w:szCs w:val="28"/>
              </w:rPr>
              <w:t>бошқа</w:t>
            </w:r>
            <w:proofErr w:type="spellEnd"/>
            <w:r w:rsidRPr="00506FED">
              <w:rPr>
                <w:sz w:val="28"/>
                <w:szCs w:val="28"/>
                <w:lang w:val="en-US"/>
              </w:rPr>
              <w:t xml:space="preserve"> </w:t>
            </w:r>
            <w:r w:rsidR="00924A19" w:rsidRPr="00506FED">
              <w:rPr>
                <w:sz w:val="28"/>
                <w:szCs w:val="28"/>
                <w:lang w:val="uz-Cyrl-UZ"/>
              </w:rPr>
              <w:t xml:space="preserve">ахборот турларини </w:t>
            </w:r>
            <w:r w:rsidRPr="00506FED">
              <w:rPr>
                <w:sz w:val="28"/>
                <w:szCs w:val="28"/>
              </w:rPr>
              <w:t>т</w:t>
            </w:r>
            <w:r w:rsidRPr="00506FED">
              <w:rPr>
                <w:sz w:val="28"/>
                <w:szCs w:val="28"/>
                <w:lang w:val="uz-Cyrl-UZ"/>
              </w:rPr>
              <w:t>елекоммуникация тармо</w:t>
            </w:r>
            <w:proofErr w:type="spellStart"/>
            <w:r w:rsidRPr="00506FED">
              <w:rPr>
                <w:sz w:val="28"/>
                <w:szCs w:val="28"/>
              </w:rPr>
              <w:t>қлари</w:t>
            </w:r>
            <w:proofErr w:type="spellEnd"/>
            <w:r w:rsidRPr="00506FED">
              <w:rPr>
                <w:sz w:val="28"/>
                <w:szCs w:val="28"/>
                <w:lang w:val="uz-Cyrl-UZ"/>
              </w:rPr>
              <w:t xml:space="preserve"> орқали </w:t>
            </w:r>
            <w:r w:rsidR="00924A19" w:rsidRPr="00506FED">
              <w:rPr>
                <w:sz w:val="28"/>
                <w:szCs w:val="28"/>
                <w:lang w:val="uz-Cyrl-UZ"/>
              </w:rPr>
              <w:t xml:space="preserve">қабул қилиш, узатиш, </w:t>
            </w:r>
            <w:proofErr w:type="spellStart"/>
            <w:r w:rsidR="00924A19" w:rsidRPr="00506FED">
              <w:rPr>
                <w:sz w:val="28"/>
                <w:szCs w:val="28"/>
              </w:rPr>
              <w:t>қайта</w:t>
            </w:r>
            <w:proofErr w:type="spellEnd"/>
            <w:r w:rsidR="00924A19" w:rsidRPr="00506FED">
              <w:rPr>
                <w:sz w:val="28"/>
                <w:szCs w:val="28"/>
                <w:lang w:val="en-US"/>
              </w:rPr>
              <w:t xml:space="preserve"> </w:t>
            </w:r>
            <w:proofErr w:type="spellStart"/>
            <w:r w:rsidR="00924A19" w:rsidRPr="00506FED">
              <w:rPr>
                <w:sz w:val="28"/>
                <w:szCs w:val="28"/>
              </w:rPr>
              <w:t>ишлаш</w:t>
            </w:r>
            <w:r w:rsidRPr="00506FED">
              <w:rPr>
                <w:sz w:val="28"/>
                <w:szCs w:val="28"/>
              </w:rPr>
              <w:t>га</w:t>
            </w:r>
            <w:proofErr w:type="spellEnd"/>
            <w:r w:rsidRPr="00506FED">
              <w:rPr>
                <w:sz w:val="28"/>
                <w:szCs w:val="28"/>
                <w:lang w:val="en-US"/>
              </w:rPr>
              <w:t xml:space="preserve"> </w:t>
            </w:r>
            <w:proofErr w:type="spellStart"/>
            <w:r w:rsidRPr="00506FED">
              <w:rPr>
                <w:sz w:val="28"/>
                <w:szCs w:val="28"/>
              </w:rPr>
              <w:t>доир</w:t>
            </w:r>
            <w:proofErr w:type="spellEnd"/>
            <w:r w:rsidR="00924A19" w:rsidRPr="00506FED">
              <w:rPr>
                <w:sz w:val="28"/>
                <w:szCs w:val="28"/>
                <w:lang w:val="uz-Cyrl-UZ"/>
              </w:rPr>
              <w:t xml:space="preserve"> фаолияти маҳсули.</w:t>
            </w:r>
          </w:p>
        </w:tc>
      </w:tr>
      <w:tr w:rsidR="00924A19" w:rsidRPr="005234B4" w14:paraId="1A753114" w14:textId="77777777">
        <w:trPr>
          <w:tblCellSpacing w:w="0" w:type="dxa"/>
          <w:jc w:val="center"/>
        </w:trPr>
        <w:tc>
          <w:tcPr>
            <w:tcW w:w="2007" w:type="pct"/>
          </w:tcPr>
          <w:p w14:paraId="479D17FF"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lastRenderedPageBreak/>
              <w:t xml:space="preserve">Услуги факсимильной </w:t>
            </w:r>
            <w:r w:rsidRPr="00506FED">
              <w:rPr>
                <w:b/>
                <w:sz w:val="28"/>
                <w:szCs w:val="28"/>
                <w:lang w:val="uz-Cyrl-UZ"/>
              </w:rPr>
              <w:br/>
            </w:r>
            <w:r w:rsidRPr="00506FED">
              <w:rPr>
                <w:b/>
                <w:sz w:val="28"/>
                <w:szCs w:val="28"/>
              </w:rPr>
              <w:t>коммутируемой службы с промежуточным накоплением «</w:t>
            </w:r>
            <w:proofErr w:type="spellStart"/>
            <w:r w:rsidRPr="00506FED">
              <w:rPr>
                <w:b/>
                <w:sz w:val="28"/>
                <w:szCs w:val="28"/>
              </w:rPr>
              <w:t>Комфакс</w:t>
            </w:r>
            <w:proofErr w:type="spellEnd"/>
            <w:r w:rsidRPr="00506FED">
              <w:rPr>
                <w:b/>
                <w:sz w:val="28"/>
                <w:szCs w:val="28"/>
              </w:rPr>
              <w:t>»</w:t>
            </w:r>
          </w:p>
          <w:p w14:paraId="70AE6388" w14:textId="77777777" w:rsidR="00924A19" w:rsidRPr="00506FED" w:rsidRDefault="00924A19" w:rsidP="00A64EC8">
            <w:pPr>
              <w:tabs>
                <w:tab w:val="left" w:pos="675"/>
                <w:tab w:val="left" w:pos="4219"/>
                <w:tab w:val="left" w:pos="9321"/>
              </w:tabs>
              <w:rPr>
                <w:sz w:val="28"/>
                <w:szCs w:val="28"/>
                <w:lang w:val="en-US"/>
              </w:rPr>
            </w:pPr>
            <w:proofErr w:type="spellStart"/>
            <w:r w:rsidRPr="00506FED">
              <w:rPr>
                <w:b/>
                <w:sz w:val="28"/>
                <w:szCs w:val="28"/>
                <w:lang w:val="en-US"/>
              </w:rPr>
              <w:t>uz</w:t>
            </w:r>
            <w:proofErr w:type="spellEnd"/>
            <w:r w:rsidRPr="00506FED">
              <w:rPr>
                <w:sz w:val="28"/>
                <w:szCs w:val="28"/>
                <w:lang w:val="en-US"/>
              </w:rPr>
              <w:t xml:space="preserve"> - «</w:t>
            </w:r>
            <w:proofErr w:type="spellStart"/>
            <w:r w:rsidRPr="00506FED">
              <w:rPr>
                <w:sz w:val="28"/>
                <w:szCs w:val="28"/>
                <w:lang w:val="en-US"/>
              </w:rPr>
              <w:t>Komfaks</w:t>
            </w:r>
            <w:proofErr w:type="spellEnd"/>
            <w:r w:rsidRPr="00506FED">
              <w:rPr>
                <w:sz w:val="28"/>
                <w:szCs w:val="28"/>
                <w:lang w:val="en-US"/>
              </w:rPr>
              <w:t xml:space="preserve">» </w:t>
            </w:r>
            <w:proofErr w:type="spellStart"/>
            <w:r w:rsidRPr="00506FED">
              <w:rPr>
                <w:sz w:val="28"/>
                <w:szCs w:val="28"/>
                <w:lang w:val="en-US"/>
              </w:rPr>
              <w:t>oraliqda</w:t>
            </w:r>
            <w:proofErr w:type="spellEnd"/>
            <w:r w:rsidRPr="00506FED">
              <w:rPr>
                <w:sz w:val="28"/>
                <w:szCs w:val="28"/>
                <w:lang w:val="en-US"/>
              </w:rPr>
              <w:t xml:space="preserve"> </w:t>
            </w:r>
            <w:proofErr w:type="spellStart"/>
            <w:proofErr w:type="gramStart"/>
            <w:r w:rsidRPr="00506FED">
              <w:rPr>
                <w:sz w:val="28"/>
                <w:szCs w:val="28"/>
                <w:lang w:val="en-US"/>
              </w:rPr>
              <w:t>to‘</w:t>
            </w:r>
            <w:proofErr w:type="gramEnd"/>
            <w:r w:rsidRPr="00506FED">
              <w:rPr>
                <w:sz w:val="28"/>
                <w:szCs w:val="28"/>
                <w:lang w:val="en-US"/>
              </w:rPr>
              <w:t>plash</w:t>
            </w:r>
            <w:proofErr w:type="spellEnd"/>
            <w:r w:rsidRPr="00506FED">
              <w:rPr>
                <w:sz w:val="28"/>
                <w:szCs w:val="28"/>
                <w:lang w:val="en-US"/>
              </w:rPr>
              <w:t xml:space="preserve"> </w:t>
            </w:r>
            <w:proofErr w:type="spellStart"/>
            <w:r w:rsidRPr="00506FED">
              <w:rPr>
                <w:sz w:val="28"/>
                <w:szCs w:val="28"/>
                <w:lang w:val="en-US"/>
              </w:rPr>
              <w:t>bilan</w:t>
            </w:r>
            <w:proofErr w:type="spellEnd"/>
            <w:r w:rsidRPr="00506FED">
              <w:rPr>
                <w:sz w:val="28"/>
                <w:szCs w:val="28"/>
                <w:lang w:val="en-US"/>
              </w:rPr>
              <w:t xml:space="preserve"> </w:t>
            </w:r>
            <w:proofErr w:type="spellStart"/>
            <w:r w:rsidRPr="00506FED">
              <w:rPr>
                <w:sz w:val="28"/>
                <w:szCs w:val="28"/>
                <w:lang w:val="en-US"/>
              </w:rPr>
              <w:t>faksimil</w:t>
            </w:r>
            <w:proofErr w:type="spellEnd"/>
            <w:r w:rsidRPr="00506FED">
              <w:rPr>
                <w:sz w:val="28"/>
                <w:szCs w:val="28"/>
                <w:lang w:val="en-US"/>
              </w:rPr>
              <w:t xml:space="preserve"> </w:t>
            </w:r>
            <w:proofErr w:type="spellStart"/>
            <w:r w:rsidRPr="00506FED">
              <w:rPr>
                <w:sz w:val="28"/>
                <w:szCs w:val="28"/>
                <w:lang w:val="en-US"/>
              </w:rPr>
              <w:t>kommutatsiya</w:t>
            </w:r>
            <w:proofErr w:type="spellEnd"/>
            <w:r w:rsidRPr="00506FED">
              <w:rPr>
                <w:sz w:val="28"/>
                <w:szCs w:val="28"/>
                <w:lang w:val="en-US"/>
              </w:rPr>
              <w:t xml:space="preserve"> </w:t>
            </w:r>
            <w:r w:rsidR="004E0DB8" w:rsidRPr="00506FED">
              <w:rPr>
                <w:sz w:val="28"/>
                <w:szCs w:val="28"/>
                <w:lang w:val="en-US"/>
              </w:rPr>
              <w:br/>
            </w:r>
            <w:proofErr w:type="spellStart"/>
            <w:r w:rsidRPr="00506FED">
              <w:rPr>
                <w:sz w:val="28"/>
                <w:szCs w:val="28"/>
                <w:lang w:val="en-US"/>
              </w:rPr>
              <w:t>qilinadigan</w:t>
            </w:r>
            <w:proofErr w:type="spellEnd"/>
            <w:r w:rsidRPr="00506FED">
              <w:rPr>
                <w:sz w:val="28"/>
                <w:szCs w:val="28"/>
                <w:lang w:val="en-US"/>
              </w:rPr>
              <w:t xml:space="preserve"> </w:t>
            </w:r>
            <w:proofErr w:type="spellStart"/>
            <w:r w:rsidRPr="00506FED">
              <w:rPr>
                <w:sz w:val="28"/>
                <w:szCs w:val="28"/>
                <w:lang w:val="en-US"/>
              </w:rPr>
              <w:t>xizmat</w:t>
            </w:r>
            <w:r w:rsidR="00AD7F17" w:rsidRPr="00506FED">
              <w:rPr>
                <w:sz w:val="28"/>
                <w:szCs w:val="28"/>
                <w:lang w:val="en-US"/>
              </w:rPr>
              <w:t>ning</w:t>
            </w:r>
            <w:proofErr w:type="spellEnd"/>
            <w:r w:rsidR="00AD7F17" w:rsidRPr="00506FED">
              <w:rPr>
                <w:sz w:val="28"/>
                <w:szCs w:val="28"/>
                <w:lang w:val="en-US"/>
              </w:rPr>
              <w:t xml:space="preserve"> </w:t>
            </w:r>
            <w:proofErr w:type="spellStart"/>
            <w:r w:rsidR="00AD7F17" w:rsidRPr="00506FED">
              <w:rPr>
                <w:sz w:val="28"/>
                <w:szCs w:val="28"/>
                <w:lang w:val="en-US"/>
              </w:rPr>
              <w:t>xizmat</w:t>
            </w:r>
            <w:r w:rsidRPr="00506FED">
              <w:rPr>
                <w:sz w:val="28"/>
                <w:szCs w:val="28"/>
                <w:lang w:val="en-US"/>
              </w:rPr>
              <w:t>lar</w:t>
            </w:r>
            <w:r w:rsidR="00AD7F17" w:rsidRPr="00506FED">
              <w:rPr>
                <w:sz w:val="28"/>
                <w:szCs w:val="28"/>
                <w:lang w:val="en-US"/>
              </w:rPr>
              <w:t>i</w:t>
            </w:r>
            <w:proofErr w:type="spellEnd"/>
          </w:p>
          <w:p w14:paraId="6D2D46B3" w14:textId="4CEB77BD" w:rsidR="00924A19" w:rsidRPr="00506FED" w:rsidRDefault="003A4C4D" w:rsidP="00A64EC8">
            <w:pPr>
              <w:tabs>
                <w:tab w:val="left" w:pos="675"/>
                <w:tab w:val="left" w:pos="4219"/>
                <w:tab w:val="left" w:pos="9321"/>
              </w:tabs>
              <w:rPr>
                <w:sz w:val="28"/>
                <w:szCs w:val="28"/>
                <w:lang w:val="en-US"/>
              </w:rPr>
            </w:pPr>
            <w:r>
              <w:rPr>
                <w:sz w:val="28"/>
                <w:szCs w:val="28"/>
                <w:lang w:val="en-US"/>
              </w:rPr>
              <w:t xml:space="preserve"> </w:t>
            </w:r>
            <w:r w:rsidR="00924A19" w:rsidRPr="00506FED">
              <w:rPr>
                <w:sz w:val="28"/>
                <w:szCs w:val="28"/>
                <w:lang w:val="en-US"/>
              </w:rPr>
              <w:t>«</w:t>
            </w:r>
            <w:proofErr w:type="spellStart"/>
            <w:r w:rsidR="00924A19" w:rsidRPr="00506FED">
              <w:rPr>
                <w:sz w:val="28"/>
                <w:szCs w:val="28"/>
              </w:rPr>
              <w:t>Комфакс</w:t>
            </w:r>
            <w:proofErr w:type="spellEnd"/>
            <w:r w:rsidR="00924A19" w:rsidRPr="00506FED">
              <w:rPr>
                <w:sz w:val="28"/>
                <w:szCs w:val="28"/>
                <w:lang w:val="en-US"/>
              </w:rPr>
              <w:t xml:space="preserve">» </w:t>
            </w:r>
            <w:proofErr w:type="spellStart"/>
            <w:r w:rsidR="00924A19" w:rsidRPr="00506FED">
              <w:rPr>
                <w:sz w:val="28"/>
                <w:szCs w:val="28"/>
              </w:rPr>
              <w:t>оралиқда</w:t>
            </w:r>
            <w:proofErr w:type="spellEnd"/>
            <w:r w:rsidR="00924A19" w:rsidRPr="00506FED">
              <w:rPr>
                <w:sz w:val="28"/>
                <w:szCs w:val="28"/>
                <w:lang w:val="en-US"/>
              </w:rPr>
              <w:t xml:space="preserve"> </w:t>
            </w:r>
            <w:proofErr w:type="spellStart"/>
            <w:r w:rsidR="00924A19" w:rsidRPr="00506FED">
              <w:rPr>
                <w:sz w:val="28"/>
                <w:szCs w:val="28"/>
              </w:rPr>
              <w:t>тўплаш</w:t>
            </w:r>
            <w:proofErr w:type="spellEnd"/>
            <w:r w:rsidR="00924A19" w:rsidRPr="00506FED">
              <w:rPr>
                <w:sz w:val="28"/>
                <w:szCs w:val="28"/>
                <w:lang w:val="en-US"/>
              </w:rPr>
              <w:t xml:space="preserve"> </w:t>
            </w:r>
            <w:r w:rsidR="00924A19" w:rsidRPr="00506FED">
              <w:rPr>
                <w:sz w:val="28"/>
                <w:szCs w:val="28"/>
              </w:rPr>
              <w:t>билан</w:t>
            </w:r>
            <w:r w:rsidR="00924A19" w:rsidRPr="00506FED">
              <w:rPr>
                <w:sz w:val="28"/>
                <w:szCs w:val="28"/>
                <w:lang w:val="en-US"/>
              </w:rPr>
              <w:t xml:space="preserve"> </w:t>
            </w:r>
            <w:proofErr w:type="spellStart"/>
            <w:r w:rsidR="00924A19" w:rsidRPr="00506FED">
              <w:rPr>
                <w:sz w:val="28"/>
                <w:szCs w:val="28"/>
              </w:rPr>
              <w:t>факсимиль</w:t>
            </w:r>
            <w:proofErr w:type="spellEnd"/>
            <w:r w:rsidR="00924A19" w:rsidRPr="00506FED">
              <w:rPr>
                <w:sz w:val="28"/>
                <w:szCs w:val="28"/>
                <w:lang w:val="en-US"/>
              </w:rPr>
              <w:t xml:space="preserve"> </w:t>
            </w:r>
            <w:r w:rsidR="004E0DB8" w:rsidRPr="00506FED">
              <w:rPr>
                <w:sz w:val="28"/>
                <w:szCs w:val="28"/>
                <w:lang w:val="en-US"/>
              </w:rPr>
              <w:br/>
            </w:r>
            <w:r w:rsidR="00924A19" w:rsidRPr="00506FED">
              <w:rPr>
                <w:sz w:val="28"/>
                <w:szCs w:val="28"/>
              </w:rPr>
              <w:t>коммутация</w:t>
            </w:r>
            <w:r w:rsidR="00924A19" w:rsidRPr="00506FED">
              <w:rPr>
                <w:sz w:val="28"/>
                <w:szCs w:val="28"/>
                <w:lang w:val="en-US"/>
              </w:rPr>
              <w:t xml:space="preserve"> </w:t>
            </w:r>
            <w:proofErr w:type="spellStart"/>
            <w:r w:rsidR="00924A19" w:rsidRPr="00506FED">
              <w:rPr>
                <w:sz w:val="28"/>
                <w:szCs w:val="28"/>
              </w:rPr>
              <w:t>қилинадиган</w:t>
            </w:r>
            <w:proofErr w:type="spellEnd"/>
            <w:r w:rsidR="00924A19" w:rsidRPr="00506FED">
              <w:rPr>
                <w:sz w:val="28"/>
                <w:szCs w:val="28"/>
                <w:lang w:val="en-US"/>
              </w:rPr>
              <w:t xml:space="preserve"> </w:t>
            </w:r>
            <w:r w:rsidR="004E0DB8" w:rsidRPr="00506FED">
              <w:rPr>
                <w:sz w:val="28"/>
                <w:szCs w:val="28"/>
                <w:lang w:val="en-US"/>
              </w:rPr>
              <w:br/>
            </w:r>
            <w:proofErr w:type="spellStart"/>
            <w:r w:rsidR="00924A19" w:rsidRPr="00506FED">
              <w:rPr>
                <w:sz w:val="28"/>
                <w:szCs w:val="28"/>
              </w:rPr>
              <w:t>хизмат</w:t>
            </w:r>
            <w:r w:rsidR="00AD7F17" w:rsidRPr="00506FED">
              <w:rPr>
                <w:sz w:val="28"/>
                <w:szCs w:val="28"/>
              </w:rPr>
              <w:t>нинг</w:t>
            </w:r>
            <w:proofErr w:type="spellEnd"/>
            <w:r w:rsidR="00AD7F17" w:rsidRPr="00506FED">
              <w:rPr>
                <w:sz w:val="28"/>
                <w:szCs w:val="28"/>
                <w:lang w:val="en-US"/>
              </w:rPr>
              <w:t xml:space="preserve"> </w:t>
            </w:r>
            <w:proofErr w:type="spellStart"/>
            <w:r w:rsidR="00AD7F17" w:rsidRPr="00506FED">
              <w:rPr>
                <w:sz w:val="28"/>
                <w:szCs w:val="28"/>
              </w:rPr>
              <w:t>хизматлари</w:t>
            </w:r>
            <w:proofErr w:type="spellEnd"/>
          </w:p>
          <w:p w14:paraId="7CFE2940" w14:textId="77777777" w:rsidR="00924A19" w:rsidRPr="00506FED" w:rsidRDefault="00924A19" w:rsidP="00A64EC8">
            <w:pPr>
              <w:tabs>
                <w:tab w:val="left" w:pos="675"/>
                <w:tab w:val="left" w:pos="4219"/>
                <w:tab w:val="left" w:pos="9321"/>
              </w:tabs>
              <w:rPr>
                <w:sz w:val="28"/>
                <w:szCs w:val="28"/>
                <w:lang w:val="en-US"/>
              </w:rPr>
            </w:pPr>
            <w:proofErr w:type="spellStart"/>
            <w:r w:rsidRPr="00506FED">
              <w:rPr>
                <w:b/>
                <w:sz w:val="28"/>
                <w:szCs w:val="28"/>
                <w:lang w:val="en-US"/>
              </w:rPr>
              <w:t>en</w:t>
            </w:r>
            <w:proofErr w:type="spellEnd"/>
            <w:r w:rsidRPr="00506FED">
              <w:rPr>
                <w:b/>
                <w:sz w:val="28"/>
                <w:szCs w:val="28"/>
                <w:lang w:val="en-US"/>
              </w:rPr>
              <w:t xml:space="preserve"> </w:t>
            </w:r>
            <w:r w:rsidRPr="00506FED">
              <w:rPr>
                <w:sz w:val="28"/>
                <w:szCs w:val="28"/>
                <w:lang w:val="en-US"/>
              </w:rPr>
              <w:t xml:space="preserve">- </w:t>
            </w:r>
            <w:proofErr w:type="spellStart"/>
            <w:r w:rsidRPr="00506FED">
              <w:rPr>
                <w:sz w:val="28"/>
                <w:szCs w:val="28"/>
                <w:lang w:val="en-US"/>
              </w:rPr>
              <w:t>comfax</w:t>
            </w:r>
            <w:proofErr w:type="spellEnd"/>
            <w:r w:rsidRPr="00506FED">
              <w:rPr>
                <w:sz w:val="28"/>
                <w:szCs w:val="28"/>
                <w:lang w:val="en-US"/>
              </w:rPr>
              <w:t xml:space="preserve"> store-and-forward facsimile switched service</w:t>
            </w:r>
          </w:p>
          <w:p w14:paraId="3D816F91" w14:textId="77777777" w:rsidR="00924A19" w:rsidRPr="00506FED" w:rsidRDefault="00924A19" w:rsidP="00A64EC8">
            <w:pPr>
              <w:tabs>
                <w:tab w:val="left" w:pos="675"/>
                <w:tab w:val="left" w:pos="4219"/>
                <w:tab w:val="left" w:pos="9321"/>
              </w:tabs>
              <w:rPr>
                <w:b/>
                <w:sz w:val="28"/>
                <w:szCs w:val="28"/>
                <w:lang w:val="en-US"/>
              </w:rPr>
            </w:pPr>
          </w:p>
        </w:tc>
        <w:tc>
          <w:tcPr>
            <w:tcW w:w="2993" w:type="pct"/>
          </w:tcPr>
          <w:p w14:paraId="29A1D622"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t>Услуги, обеспечивающие прием, передачу и доставку сообщений с помощью факсимильных установок, используя метод промежуточного накопления информации.</w:t>
            </w:r>
          </w:p>
          <w:p w14:paraId="40A0A2A1" w14:textId="77777777" w:rsidR="00924A19" w:rsidRPr="00506FED" w:rsidRDefault="00924A19" w:rsidP="0069188D">
            <w:pPr>
              <w:tabs>
                <w:tab w:val="left" w:pos="675"/>
                <w:tab w:val="left" w:pos="4219"/>
                <w:tab w:val="left" w:pos="9321"/>
              </w:tabs>
              <w:jc w:val="both"/>
            </w:pPr>
            <w:r w:rsidRPr="00506FED">
              <w:t>Примечание − Услуги предоставляют возможность доставки информации одному или нескольким пользователям, получения сообщений в заранее определенное время или автоматического сброса сообщений на терминал получателя.</w:t>
            </w:r>
          </w:p>
          <w:p w14:paraId="6D8BD0E1" w14:textId="77777777" w:rsidR="00924A19" w:rsidRPr="00506FED" w:rsidRDefault="00924A19" w:rsidP="0069188D">
            <w:pPr>
              <w:tabs>
                <w:tab w:val="left" w:pos="675"/>
                <w:tab w:val="left" w:pos="4219"/>
                <w:tab w:val="left" w:pos="9321"/>
              </w:tabs>
              <w:jc w:val="both"/>
            </w:pPr>
          </w:p>
          <w:p w14:paraId="27D93223" w14:textId="77777777" w:rsidR="00924A19" w:rsidRPr="00506FED" w:rsidRDefault="00924A19" w:rsidP="0069188D">
            <w:pPr>
              <w:tabs>
                <w:tab w:val="left" w:pos="675"/>
                <w:tab w:val="left" w:pos="4219"/>
                <w:tab w:val="left" w:pos="9321"/>
              </w:tabs>
              <w:jc w:val="both"/>
              <w:rPr>
                <w:sz w:val="28"/>
                <w:szCs w:val="28"/>
              </w:rPr>
            </w:pPr>
            <w:proofErr w:type="spellStart"/>
            <w:r w:rsidRPr="00506FED">
              <w:rPr>
                <w:sz w:val="28"/>
                <w:szCs w:val="28"/>
                <w:lang w:val="en-US"/>
              </w:rPr>
              <w:t>Axborotni</w:t>
            </w:r>
            <w:proofErr w:type="spellEnd"/>
            <w:r w:rsidRPr="00506FED">
              <w:rPr>
                <w:sz w:val="28"/>
                <w:szCs w:val="28"/>
              </w:rPr>
              <w:t xml:space="preserve"> </w:t>
            </w:r>
            <w:proofErr w:type="spellStart"/>
            <w:r w:rsidRPr="00506FED">
              <w:rPr>
                <w:sz w:val="28"/>
                <w:szCs w:val="28"/>
                <w:lang w:val="en-US"/>
              </w:rPr>
              <w:t>oraliq</w:t>
            </w:r>
            <w:proofErr w:type="spellEnd"/>
            <w:r w:rsidRPr="00506FED">
              <w:rPr>
                <w:sz w:val="28"/>
                <w:szCs w:val="28"/>
              </w:rPr>
              <w:t xml:space="preserve"> </w:t>
            </w:r>
            <w:proofErr w:type="gramStart"/>
            <w:r w:rsidRPr="00506FED">
              <w:rPr>
                <w:sz w:val="28"/>
                <w:szCs w:val="28"/>
                <w:lang w:val="en-US"/>
              </w:rPr>
              <w:t>to</w:t>
            </w:r>
            <w:r w:rsidRPr="00506FED">
              <w:rPr>
                <w:sz w:val="28"/>
                <w:szCs w:val="28"/>
              </w:rPr>
              <w:t>‘</w:t>
            </w:r>
            <w:proofErr w:type="gramEnd"/>
            <w:r w:rsidRPr="00506FED">
              <w:rPr>
                <w:sz w:val="28"/>
                <w:szCs w:val="28"/>
                <w:lang w:val="en-US"/>
              </w:rPr>
              <w:t>plash</w:t>
            </w:r>
            <w:r w:rsidRPr="00506FED">
              <w:rPr>
                <w:sz w:val="28"/>
                <w:szCs w:val="28"/>
              </w:rPr>
              <w:t xml:space="preserve"> </w:t>
            </w:r>
            <w:proofErr w:type="spellStart"/>
            <w:r w:rsidR="00100DA4">
              <w:rPr>
                <w:sz w:val="28"/>
                <w:szCs w:val="28"/>
                <w:lang w:val="en-US"/>
              </w:rPr>
              <w:t>usul</w:t>
            </w:r>
            <w:r w:rsidRPr="00506FED">
              <w:rPr>
                <w:sz w:val="28"/>
                <w:szCs w:val="28"/>
                <w:lang w:val="en-US"/>
              </w:rPr>
              <w:t>idan</w:t>
            </w:r>
            <w:proofErr w:type="spellEnd"/>
            <w:r w:rsidRPr="00506FED">
              <w:rPr>
                <w:sz w:val="28"/>
                <w:szCs w:val="28"/>
              </w:rPr>
              <w:t xml:space="preserve"> </w:t>
            </w:r>
            <w:proofErr w:type="spellStart"/>
            <w:r w:rsidRPr="00506FED">
              <w:rPr>
                <w:sz w:val="28"/>
                <w:szCs w:val="28"/>
                <w:lang w:val="en-US"/>
              </w:rPr>
              <w:t>foydalangan</w:t>
            </w:r>
            <w:proofErr w:type="spellEnd"/>
            <w:r w:rsidRPr="00506FED">
              <w:rPr>
                <w:sz w:val="28"/>
                <w:szCs w:val="28"/>
              </w:rPr>
              <w:t xml:space="preserve"> </w:t>
            </w:r>
            <w:proofErr w:type="spellStart"/>
            <w:r w:rsidRPr="00506FED">
              <w:rPr>
                <w:sz w:val="28"/>
                <w:szCs w:val="28"/>
                <w:lang w:val="en-US"/>
              </w:rPr>
              <w:t>holda</w:t>
            </w:r>
            <w:proofErr w:type="spellEnd"/>
            <w:r w:rsidRPr="00506FED">
              <w:rPr>
                <w:sz w:val="28"/>
                <w:szCs w:val="28"/>
              </w:rPr>
              <w:t xml:space="preserve">, </w:t>
            </w:r>
            <w:proofErr w:type="spellStart"/>
            <w:r w:rsidRPr="00506FED">
              <w:rPr>
                <w:sz w:val="28"/>
                <w:szCs w:val="28"/>
                <w:lang w:val="en-US"/>
              </w:rPr>
              <w:t>faksimil</w:t>
            </w:r>
            <w:proofErr w:type="spellEnd"/>
            <w:r w:rsidRPr="00506FED">
              <w:rPr>
                <w:sz w:val="28"/>
                <w:szCs w:val="28"/>
              </w:rPr>
              <w:t xml:space="preserve"> </w:t>
            </w:r>
            <w:proofErr w:type="spellStart"/>
            <w:r w:rsidRPr="00506FED">
              <w:rPr>
                <w:sz w:val="28"/>
                <w:szCs w:val="28"/>
                <w:lang w:val="en-US"/>
              </w:rPr>
              <w:t>qurilmalar</w:t>
            </w:r>
            <w:proofErr w:type="spellEnd"/>
            <w:r w:rsidRPr="00506FED">
              <w:rPr>
                <w:sz w:val="28"/>
                <w:szCs w:val="28"/>
              </w:rPr>
              <w:t xml:space="preserve"> </w:t>
            </w:r>
            <w:proofErr w:type="spellStart"/>
            <w:r w:rsidRPr="00506FED">
              <w:rPr>
                <w:sz w:val="28"/>
                <w:szCs w:val="28"/>
                <w:lang w:val="en-US"/>
              </w:rPr>
              <w:t>yordamida</w:t>
            </w:r>
            <w:proofErr w:type="spellEnd"/>
            <w:r w:rsidRPr="00506FED">
              <w:rPr>
                <w:sz w:val="28"/>
                <w:szCs w:val="28"/>
              </w:rPr>
              <w:t xml:space="preserve"> </w:t>
            </w:r>
            <w:proofErr w:type="spellStart"/>
            <w:r w:rsidRPr="00506FED">
              <w:rPr>
                <w:sz w:val="28"/>
                <w:szCs w:val="28"/>
                <w:lang w:val="en-US"/>
              </w:rPr>
              <w:t>xabarlarni</w:t>
            </w:r>
            <w:proofErr w:type="spellEnd"/>
            <w:r w:rsidRPr="00506FED">
              <w:rPr>
                <w:sz w:val="28"/>
                <w:szCs w:val="28"/>
              </w:rPr>
              <w:t xml:space="preserve"> </w:t>
            </w:r>
            <w:proofErr w:type="spellStart"/>
            <w:r w:rsidRPr="00506FED">
              <w:rPr>
                <w:sz w:val="28"/>
                <w:szCs w:val="28"/>
                <w:lang w:val="en-US"/>
              </w:rPr>
              <w:t>qabul</w:t>
            </w:r>
            <w:proofErr w:type="spellEnd"/>
            <w:r w:rsidRPr="00506FED">
              <w:rPr>
                <w:sz w:val="28"/>
                <w:szCs w:val="28"/>
              </w:rPr>
              <w:t xml:space="preserve"> </w:t>
            </w:r>
            <w:proofErr w:type="spellStart"/>
            <w:r w:rsidRPr="00506FED">
              <w:rPr>
                <w:sz w:val="28"/>
                <w:szCs w:val="28"/>
                <w:lang w:val="en-US"/>
              </w:rPr>
              <w:t>qilish</w:t>
            </w:r>
            <w:proofErr w:type="spellEnd"/>
            <w:r w:rsidRPr="00506FED">
              <w:rPr>
                <w:sz w:val="28"/>
                <w:szCs w:val="28"/>
              </w:rPr>
              <w:t xml:space="preserve">, </w:t>
            </w:r>
            <w:proofErr w:type="spellStart"/>
            <w:r w:rsidRPr="00506FED">
              <w:rPr>
                <w:sz w:val="28"/>
                <w:szCs w:val="28"/>
                <w:lang w:val="en-US"/>
              </w:rPr>
              <w:t>uzatish</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yetkazib</w:t>
            </w:r>
            <w:proofErr w:type="spellEnd"/>
            <w:r w:rsidRPr="00506FED">
              <w:rPr>
                <w:sz w:val="28"/>
                <w:szCs w:val="28"/>
              </w:rPr>
              <w:t xml:space="preserve"> </w:t>
            </w:r>
            <w:proofErr w:type="spellStart"/>
            <w:r w:rsidRPr="00506FED">
              <w:rPr>
                <w:sz w:val="28"/>
                <w:szCs w:val="28"/>
                <w:lang w:val="en-US"/>
              </w:rPr>
              <w:t>berishni</w:t>
            </w:r>
            <w:proofErr w:type="spellEnd"/>
            <w:r w:rsidRPr="00506FED">
              <w:rPr>
                <w:sz w:val="28"/>
                <w:szCs w:val="28"/>
              </w:rPr>
              <w:t xml:space="preserve"> </w:t>
            </w:r>
            <w:r w:rsidRPr="00506FED">
              <w:rPr>
                <w:sz w:val="28"/>
                <w:szCs w:val="28"/>
                <w:lang w:val="en-US"/>
              </w:rPr>
              <w:t>ta</w:t>
            </w:r>
            <w:r w:rsidRPr="00506FED">
              <w:rPr>
                <w:sz w:val="28"/>
                <w:szCs w:val="28"/>
              </w:rPr>
              <w:t>’</w:t>
            </w:r>
            <w:proofErr w:type="spellStart"/>
            <w:r w:rsidRPr="00506FED">
              <w:rPr>
                <w:sz w:val="28"/>
                <w:szCs w:val="28"/>
                <w:lang w:val="en-US"/>
              </w:rPr>
              <w:t>minlaydigan</w:t>
            </w:r>
            <w:proofErr w:type="spellEnd"/>
            <w:r w:rsidRPr="00506FED">
              <w:rPr>
                <w:sz w:val="28"/>
                <w:szCs w:val="28"/>
              </w:rPr>
              <w:t xml:space="preserve"> </w:t>
            </w:r>
            <w:proofErr w:type="spellStart"/>
            <w:r w:rsidRPr="00506FED">
              <w:rPr>
                <w:sz w:val="28"/>
                <w:szCs w:val="28"/>
                <w:lang w:val="en-US"/>
              </w:rPr>
              <w:t>xizmatlar</w:t>
            </w:r>
            <w:proofErr w:type="spellEnd"/>
            <w:r w:rsidRPr="00506FED">
              <w:rPr>
                <w:sz w:val="28"/>
                <w:szCs w:val="28"/>
              </w:rPr>
              <w:t>.</w:t>
            </w:r>
          </w:p>
          <w:p w14:paraId="52653FDB" w14:textId="77777777" w:rsidR="00924A19" w:rsidRDefault="00924A19" w:rsidP="0069188D">
            <w:pPr>
              <w:tabs>
                <w:tab w:val="left" w:pos="675"/>
                <w:tab w:val="left" w:pos="4219"/>
                <w:tab w:val="left" w:pos="9321"/>
              </w:tabs>
              <w:jc w:val="both"/>
              <w:rPr>
                <w:lang w:val="en-US"/>
              </w:rPr>
            </w:pPr>
            <w:proofErr w:type="spellStart"/>
            <w:r w:rsidRPr="00506FED">
              <w:rPr>
                <w:lang w:val="en-US"/>
              </w:rPr>
              <w:t>Izoh</w:t>
            </w:r>
            <w:proofErr w:type="spellEnd"/>
            <w:r w:rsidRPr="00506FED">
              <w:t xml:space="preserve"> – </w:t>
            </w:r>
            <w:proofErr w:type="spellStart"/>
            <w:r w:rsidRPr="00506FED">
              <w:rPr>
                <w:lang w:val="en-US"/>
              </w:rPr>
              <w:t>Xizmatlar</w:t>
            </w:r>
            <w:proofErr w:type="spellEnd"/>
            <w:r w:rsidRPr="00506FED">
              <w:t xml:space="preserve"> </w:t>
            </w:r>
            <w:proofErr w:type="spellStart"/>
            <w:r w:rsidRPr="00506FED">
              <w:rPr>
                <w:lang w:val="en-US"/>
              </w:rPr>
              <w:t>bitta</w:t>
            </w:r>
            <w:proofErr w:type="spellEnd"/>
            <w:r w:rsidRPr="00506FED">
              <w:t xml:space="preserve"> </w:t>
            </w:r>
            <w:proofErr w:type="spellStart"/>
            <w:r w:rsidRPr="00506FED">
              <w:rPr>
                <w:lang w:val="en-US"/>
              </w:rPr>
              <w:t>yoki</w:t>
            </w:r>
            <w:proofErr w:type="spellEnd"/>
            <w:r w:rsidRPr="00506FED">
              <w:t xml:space="preserve"> </w:t>
            </w:r>
            <w:proofErr w:type="spellStart"/>
            <w:r w:rsidRPr="00506FED">
              <w:rPr>
                <w:lang w:val="en-US"/>
              </w:rPr>
              <w:t>bir</w:t>
            </w:r>
            <w:proofErr w:type="spellEnd"/>
            <w:r w:rsidRPr="00506FED">
              <w:t xml:space="preserve"> </w:t>
            </w:r>
            <w:proofErr w:type="spellStart"/>
            <w:r w:rsidRPr="00506FED">
              <w:rPr>
                <w:lang w:val="en-US"/>
              </w:rPr>
              <w:t>nechta</w:t>
            </w:r>
            <w:proofErr w:type="spellEnd"/>
            <w:r w:rsidRPr="00506FED">
              <w:t xml:space="preserve"> </w:t>
            </w:r>
            <w:proofErr w:type="spellStart"/>
            <w:r w:rsidRPr="00506FED">
              <w:rPr>
                <w:lang w:val="en-US"/>
              </w:rPr>
              <w:t>foydalanuvchiga</w:t>
            </w:r>
            <w:proofErr w:type="spellEnd"/>
            <w:r w:rsidRPr="00506FED">
              <w:t xml:space="preserve"> </w:t>
            </w:r>
            <w:proofErr w:type="spellStart"/>
            <w:r w:rsidRPr="00506FED">
              <w:rPr>
                <w:lang w:val="en-US"/>
              </w:rPr>
              <w:t>axborotni</w:t>
            </w:r>
            <w:proofErr w:type="spellEnd"/>
            <w:r w:rsidRPr="00506FED">
              <w:t xml:space="preserve"> </w:t>
            </w:r>
            <w:proofErr w:type="spellStart"/>
            <w:r w:rsidRPr="00506FED">
              <w:rPr>
                <w:lang w:val="en-US"/>
              </w:rPr>
              <w:t>yetkazib</w:t>
            </w:r>
            <w:proofErr w:type="spellEnd"/>
            <w:r w:rsidRPr="00506FED">
              <w:t xml:space="preserve"> </w:t>
            </w:r>
            <w:proofErr w:type="spellStart"/>
            <w:r w:rsidRPr="00506FED">
              <w:rPr>
                <w:lang w:val="en-US"/>
              </w:rPr>
              <w:t>berish</w:t>
            </w:r>
            <w:proofErr w:type="spellEnd"/>
            <w:r w:rsidRPr="00506FED">
              <w:t xml:space="preserve">, </w:t>
            </w:r>
            <w:proofErr w:type="spellStart"/>
            <w:r w:rsidRPr="00506FED">
              <w:rPr>
                <w:lang w:val="en-US"/>
              </w:rPr>
              <w:t>xabarlarni</w:t>
            </w:r>
            <w:proofErr w:type="spellEnd"/>
            <w:r w:rsidRPr="00506FED">
              <w:t xml:space="preserve"> </w:t>
            </w:r>
            <w:proofErr w:type="spellStart"/>
            <w:r w:rsidRPr="00506FED">
              <w:rPr>
                <w:lang w:val="en-US"/>
              </w:rPr>
              <w:t>oldindan</w:t>
            </w:r>
            <w:proofErr w:type="spellEnd"/>
            <w:r w:rsidRPr="00506FED">
              <w:t xml:space="preserve"> </w:t>
            </w:r>
            <w:proofErr w:type="spellStart"/>
            <w:r w:rsidRPr="00506FED">
              <w:rPr>
                <w:lang w:val="en-US"/>
              </w:rPr>
              <w:t>belgilangan</w:t>
            </w:r>
            <w:proofErr w:type="spellEnd"/>
            <w:r w:rsidRPr="00506FED">
              <w:t xml:space="preserve"> </w:t>
            </w:r>
            <w:proofErr w:type="spellStart"/>
            <w:r w:rsidRPr="00506FED">
              <w:rPr>
                <w:lang w:val="en-US"/>
              </w:rPr>
              <w:t>vaqtda</w:t>
            </w:r>
            <w:proofErr w:type="spellEnd"/>
            <w:r w:rsidRPr="00506FED">
              <w:t xml:space="preserve"> </w:t>
            </w:r>
            <w:proofErr w:type="spellStart"/>
            <w:r w:rsidRPr="00506FED">
              <w:rPr>
                <w:lang w:val="en-US"/>
              </w:rPr>
              <w:t>olish</w:t>
            </w:r>
            <w:proofErr w:type="spellEnd"/>
            <w:r w:rsidRPr="00506FED">
              <w:t xml:space="preserve"> </w:t>
            </w:r>
            <w:proofErr w:type="spellStart"/>
            <w:r w:rsidRPr="00506FED">
              <w:rPr>
                <w:lang w:val="en-US"/>
              </w:rPr>
              <w:t>yoki</w:t>
            </w:r>
            <w:proofErr w:type="spellEnd"/>
            <w:r w:rsidRPr="00506FED">
              <w:t xml:space="preserve"> </w:t>
            </w:r>
            <w:proofErr w:type="spellStart"/>
            <w:r w:rsidRPr="00506FED">
              <w:rPr>
                <w:lang w:val="en-US"/>
              </w:rPr>
              <w:t>xabarlarni</w:t>
            </w:r>
            <w:proofErr w:type="spellEnd"/>
            <w:r w:rsidRPr="00506FED">
              <w:t xml:space="preserve"> </w:t>
            </w:r>
            <w:proofErr w:type="spellStart"/>
            <w:r w:rsidRPr="00506FED">
              <w:rPr>
                <w:lang w:val="en-US"/>
              </w:rPr>
              <w:t>oluvchining</w:t>
            </w:r>
            <w:proofErr w:type="spellEnd"/>
            <w:r w:rsidRPr="00506FED">
              <w:t xml:space="preserve"> </w:t>
            </w:r>
            <w:proofErr w:type="spellStart"/>
            <w:r w:rsidRPr="00506FED">
              <w:rPr>
                <w:lang w:val="en-US"/>
              </w:rPr>
              <w:t>terminaliga</w:t>
            </w:r>
            <w:proofErr w:type="spellEnd"/>
            <w:r w:rsidRPr="00506FED">
              <w:t xml:space="preserve"> </w:t>
            </w:r>
            <w:proofErr w:type="spellStart"/>
            <w:r w:rsidRPr="00506FED">
              <w:rPr>
                <w:lang w:val="en-US"/>
              </w:rPr>
              <w:t>avtomatik</w:t>
            </w:r>
            <w:proofErr w:type="spellEnd"/>
            <w:r w:rsidRPr="00506FED">
              <w:t xml:space="preserve"> </w:t>
            </w:r>
            <w:proofErr w:type="spellStart"/>
            <w:r w:rsidRPr="00506FED">
              <w:rPr>
                <w:lang w:val="en-US"/>
              </w:rPr>
              <w:t>tarzda</w:t>
            </w:r>
            <w:proofErr w:type="spellEnd"/>
            <w:r w:rsidRPr="00506FED">
              <w:t xml:space="preserve"> </w:t>
            </w:r>
            <w:proofErr w:type="spellStart"/>
            <w:r w:rsidRPr="00506FED">
              <w:rPr>
                <w:lang w:val="en-US"/>
              </w:rPr>
              <w:t>tushirish</w:t>
            </w:r>
            <w:proofErr w:type="spellEnd"/>
            <w:r w:rsidRPr="00506FED">
              <w:t xml:space="preserve"> </w:t>
            </w:r>
            <w:proofErr w:type="spellStart"/>
            <w:r w:rsidRPr="00506FED">
              <w:rPr>
                <w:lang w:val="en-US"/>
              </w:rPr>
              <w:t>imkonini</w:t>
            </w:r>
            <w:proofErr w:type="spellEnd"/>
            <w:r w:rsidRPr="00506FED">
              <w:t xml:space="preserve"> </w:t>
            </w:r>
            <w:proofErr w:type="spellStart"/>
            <w:r w:rsidRPr="00506FED">
              <w:rPr>
                <w:lang w:val="en-US"/>
              </w:rPr>
              <w:t>beradi</w:t>
            </w:r>
            <w:proofErr w:type="spellEnd"/>
            <w:r w:rsidRPr="00506FED">
              <w:t>.</w:t>
            </w:r>
          </w:p>
          <w:p w14:paraId="5FA2E140" w14:textId="77777777" w:rsidR="001B137D" w:rsidRPr="001B137D" w:rsidRDefault="001B137D" w:rsidP="0069188D">
            <w:pPr>
              <w:tabs>
                <w:tab w:val="left" w:pos="675"/>
                <w:tab w:val="left" w:pos="4219"/>
                <w:tab w:val="left" w:pos="9321"/>
              </w:tabs>
              <w:jc w:val="both"/>
              <w:rPr>
                <w:lang w:val="en-US"/>
              </w:rPr>
            </w:pPr>
          </w:p>
          <w:p w14:paraId="114F97EB" w14:textId="77777777" w:rsidR="00924A19" w:rsidRPr="00506FED" w:rsidRDefault="00924A19" w:rsidP="0069188D">
            <w:pPr>
              <w:tabs>
                <w:tab w:val="left" w:pos="675"/>
                <w:tab w:val="left" w:pos="4219"/>
                <w:tab w:val="left" w:pos="9321"/>
              </w:tabs>
              <w:jc w:val="both"/>
              <w:rPr>
                <w:sz w:val="28"/>
                <w:szCs w:val="28"/>
                <w:lang w:val="uz-Cyrl-UZ"/>
              </w:rPr>
            </w:pPr>
            <w:r w:rsidRPr="00506FED">
              <w:rPr>
                <w:sz w:val="28"/>
                <w:szCs w:val="28"/>
                <w:lang w:val="uz-Cyrl-UZ"/>
              </w:rPr>
              <w:t xml:space="preserve">Ахборотни оралиқ тўплаш </w:t>
            </w:r>
            <w:proofErr w:type="spellStart"/>
            <w:r w:rsidR="00100DA4" w:rsidRPr="00100DA4">
              <w:rPr>
                <w:sz w:val="28"/>
                <w:szCs w:val="28"/>
              </w:rPr>
              <w:t>усул</w:t>
            </w:r>
            <w:proofErr w:type="spellEnd"/>
            <w:r w:rsidRPr="00506FED">
              <w:rPr>
                <w:sz w:val="28"/>
                <w:szCs w:val="28"/>
                <w:lang w:val="uz-Cyrl-UZ"/>
              </w:rPr>
              <w:t>идан фойда</w:t>
            </w:r>
            <w:r w:rsidR="00E01B63">
              <w:rPr>
                <w:sz w:val="28"/>
                <w:szCs w:val="28"/>
                <w:lang w:val="uz-Cyrl-UZ"/>
              </w:rPr>
              <w:t>-</w:t>
            </w:r>
            <w:r w:rsidRPr="00506FED">
              <w:rPr>
                <w:sz w:val="28"/>
                <w:szCs w:val="28"/>
                <w:lang w:val="uz-Cyrl-UZ"/>
              </w:rPr>
              <w:t>ланган ҳолда, факсимиль қурилмалар ёрдамида хабарларни қабул қилиш, узатиш ва етказиб беришни таъминлайдиган хизматлар.</w:t>
            </w:r>
          </w:p>
          <w:p w14:paraId="3583C04E" w14:textId="77777777" w:rsidR="00924A19" w:rsidRPr="00506FED" w:rsidRDefault="00924A19" w:rsidP="0069188D">
            <w:pPr>
              <w:tabs>
                <w:tab w:val="left" w:pos="675"/>
                <w:tab w:val="left" w:pos="4743"/>
                <w:tab w:val="left" w:pos="9321"/>
              </w:tabs>
              <w:jc w:val="both"/>
              <w:rPr>
                <w:sz w:val="28"/>
                <w:szCs w:val="28"/>
                <w:lang w:val="uz-Cyrl-UZ"/>
              </w:rPr>
            </w:pPr>
            <w:r w:rsidRPr="00506FED">
              <w:rPr>
                <w:lang w:val="uz-Cyrl-UZ"/>
              </w:rPr>
              <w:t>Изоҳ – Хизматлар битта ёки бир нечта фойдаланувчига ахборотни етказиб бериш, хабарларни олдиндан белгиланган вақтда олиш ёки хабарларни олувчининг терминалига автоматик тарзда тушириш имконини беради.</w:t>
            </w:r>
          </w:p>
        </w:tc>
      </w:tr>
      <w:tr w:rsidR="00924A19" w:rsidRPr="00506FED" w14:paraId="50FE59BC" w14:textId="77777777">
        <w:trPr>
          <w:tblCellSpacing w:w="0" w:type="dxa"/>
          <w:jc w:val="center"/>
        </w:trPr>
        <w:tc>
          <w:tcPr>
            <w:tcW w:w="2007" w:type="pct"/>
          </w:tcPr>
          <w:p w14:paraId="1CE87D59" w14:textId="77777777" w:rsidR="00924A19" w:rsidRPr="00506FED" w:rsidRDefault="00924A19" w:rsidP="00A64EC8">
            <w:pPr>
              <w:tabs>
                <w:tab w:val="left" w:pos="417"/>
                <w:tab w:val="left" w:pos="675"/>
                <w:tab w:val="left" w:pos="4219"/>
                <w:tab w:val="left" w:pos="9321"/>
              </w:tabs>
              <w:rPr>
                <w:b/>
                <w:sz w:val="28"/>
                <w:szCs w:val="28"/>
              </w:rPr>
            </w:pPr>
            <w:r w:rsidRPr="00506FED">
              <w:rPr>
                <w:b/>
                <w:sz w:val="28"/>
                <w:szCs w:val="28"/>
              </w:rPr>
              <w:t xml:space="preserve">Услуги факсимильной службы общего пользования </w:t>
            </w:r>
            <w:r w:rsidRPr="00506FED">
              <w:rPr>
                <w:b/>
                <w:sz w:val="28"/>
                <w:szCs w:val="28"/>
              </w:rPr>
              <w:br/>
              <w:t>«</w:t>
            </w:r>
            <w:proofErr w:type="spellStart"/>
            <w:r w:rsidRPr="00506FED">
              <w:rPr>
                <w:b/>
                <w:sz w:val="28"/>
                <w:szCs w:val="28"/>
              </w:rPr>
              <w:t>Бюрофакс</w:t>
            </w:r>
            <w:proofErr w:type="spellEnd"/>
            <w:r w:rsidRPr="00506FED">
              <w:rPr>
                <w:b/>
                <w:sz w:val="28"/>
                <w:szCs w:val="28"/>
              </w:rPr>
              <w:t>»</w:t>
            </w:r>
          </w:p>
          <w:p w14:paraId="1E1D71D6" w14:textId="77777777" w:rsidR="00924A19" w:rsidRPr="00506FED" w:rsidRDefault="00924A19" w:rsidP="00A64EC8">
            <w:pPr>
              <w:tabs>
                <w:tab w:val="left" w:pos="675"/>
                <w:tab w:val="left" w:pos="4219"/>
                <w:tab w:val="left" w:pos="9321"/>
              </w:tabs>
              <w:rPr>
                <w:sz w:val="28"/>
                <w:szCs w:val="28"/>
              </w:rPr>
            </w:pPr>
            <w:proofErr w:type="spellStart"/>
            <w:r w:rsidRPr="00506FED">
              <w:rPr>
                <w:b/>
                <w:sz w:val="28"/>
                <w:szCs w:val="28"/>
                <w:lang w:val="en-US"/>
              </w:rPr>
              <w:t>uz</w:t>
            </w:r>
            <w:proofErr w:type="spellEnd"/>
            <w:r w:rsidRPr="00506FED">
              <w:rPr>
                <w:sz w:val="28"/>
                <w:szCs w:val="28"/>
              </w:rPr>
              <w:t xml:space="preserve"> - «</w:t>
            </w:r>
            <w:proofErr w:type="spellStart"/>
            <w:r w:rsidRPr="00506FED">
              <w:rPr>
                <w:sz w:val="28"/>
                <w:szCs w:val="28"/>
                <w:lang w:val="en-US"/>
              </w:rPr>
              <w:t>Byurofaks</w:t>
            </w:r>
            <w:proofErr w:type="spellEnd"/>
            <w:r w:rsidRPr="00506FED">
              <w:rPr>
                <w:sz w:val="28"/>
                <w:szCs w:val="28"/>
              </w:rPr>
              <w:t xml:space="preserve">» </w:t>
            </w:r>
            <w:proofErr w:type="spellStart"/>
            <w:r w:rsidRPr="00506FED">
              <w:rPr>
                <w:sz w:val="28"/>
                <w:szCs w:val="28"/>
                <w:lang w:val="en-US"/>
              </w:rPr>
              <w:t>umumiy</w:t>
            </w:r>
            <w:proofErr w:type="spellEnd"/>
            <w:r w:rsidRPr="00506FED">
              <w:rPr>
                <w:sz w:val="28"/>
                <w:szCs w:val="28"/>
              </w:rPr>
              <w:t xml:space="preserve"> </w:t>
            </w:r>
            <w:r w:rsidR="004E0DB8" w:rsidRPr="00506FED">
              <w:rPr>
                <w:sz w:val="28"/>
                <w:szCs w:val="28"/>
              </w:rPr>
              <w:br/>
            </w:r>
            <w:proofErr w:type="spellStart"/>
            <w:r w:rsidRPr="00506FED">
              <w:rPr>
                <w:sz w:val="28"/>
                <w:szCs w:val="28"/>
                <w:lang w:val="en-US"/>
              </w:rPr>
              <w:t>foydalanishdagi</w:t>
            </w:r>
            <w:proofErr w:type="spellEnd"/>
            <w:r w:rsidRPr="00506FED">
              <w:rPr>
                <w:sz w:val="28"/>
                <w:szCs w:val="28"/>
              </w:rPr>
              <w:t xml:space="preserve"> </w:t>
            </w:r>
            <w:proofErr w:type="spellStart"/>
            <w:r w:rsidRPr="00506FED">
              <w:rPr>
                <w:sz w:val="28"/>
                <w:szCs w:val="28"/>
                <w:lang w:val="en-US"/>
              </w:rPr>
              <w:t>faksimil</w:t>
            </w:r>
            <w:proofErr w:type="spellEnd"/>
            <w:r w:rsidRPr="00506FED">
              <w:rPr>
                <w:sz w:val="28"/>
                <w:szCs w:val="28"/>
              </w:rPr>
              <w:t xml:space="preserve"> </w:t>
            </w:r>
            <w:r w:rsidR="004E0DB8" w:rsidRPr="00506FED">
              <w:rPr>
                <w:sz w:val="28"/>
                <w:szCs w:val="28"/>
              </w:rPr>
              <w:br/>
            </w:r>
            <w:proofErr w:type="spellStart"/>
            <w:r w:rsidRPr="00506FED">
              <w:rPr>
                <w:sz w:val="28"/>
                <w:szCs w:val="28"/>
                <w:lang w:val="en-US"/>
              </w:rPr>
              <w:t>xizmatining</w:t>
            </w:r>
            <w:proofErr w:type="spellEnd"/>
            <w:r w:rsidRPr="00506FED">
              <w:rPr>
                <w:sz w:val="28"/>
                <w:szCs w:val="28"/>
              </w:rPr>
              <w:t xml:space="preserve"> </w:t>
            </w:r>
            <w:proofErr w:type="spellStart"/>
            <w:r w:rsidRPr="00506FED">
              <w:rPr>
                <w:sz w:val="28"/>
                <w:szCs w:val="28"/>
                <w:lang w:val="en-US"/>
              </w:rPr>
              <w:t>xizmatlari</w:t>
            </w:r>
            <w:proofErr w:type="spellEnd"/>
          </w:p>
          <w:p w14:paraId="6AA4E28D" w14:textId="1AABC76D" w:rsidR="00924A19" w:rsidRPr="00506FED" w:rsidRDefault="003A4C4D" w:rsidP="00A64EC8">
            <w:pPr>
              <w:tabs>
                <w:tab w:val="left" w:pos="675"/>
                <w:tab w:val="left" w:pos="4219"/>
                <w:tab w:val="left" w:pos="9321"/>
              </w:tabs>
              <w:rPr>
                <w:sz w:val="28"/>
                <w:szCs w:val="28"/>
              </w:rPr>
            </w:pPr>
            <w:r>
              <w:rPr>
                <w:sz w:val="28"/>
                <w:szCs w:val="28"/>
              </w:rPr>
              <w:t xml:space="preserve"> </w:t>
            </w:r>
            <w:r w:rsidR="00924A19" w:rsidRPr="00506FED">
              <w:rPr>
                <w:sz w:val="28"/>
                <w:szCs w:val="28"/>
              </w:rPr>
              <w:t>«</w:t>
            </w:r>
            <w:proofErr w:type="spellStart"/>
            <w:r w:rsidR="00924A19" w:rsidRPr="00506FED">
              <w:rPr>
                <w:sz w:val="28"/>
                <w:szCs w:val="28"/>
              </w:rPr>
              <w:t>Бюрофакс</w:t>
            </w:r>
            <w:proofErr w:type="spellEnd"/>
            <w:r w:rsidR="00924A19" w:rsidRPr="00506FED">
              <w:rPr>
                <w:sz w:val="28"/>
                <w:szCs w:val="28"/>
              </w:rPr>
              <w:t xml:space="preserve">» </w:t>
            </w:r>
            <w:proofErr w:type="spellStart"/>
            <w:r w:rsidR="00924A19" w:rsidRPr="00506FED">
              <w:rPr>
                <w:sz w:val="28"/>
                <w:szCs w:val="28"/>
              </w:rPr>
              <w:t>умумий</w:t>
            </w:r>
            <w:proofErr w:type="spellEnd"/>
            <w:r w:rsidR="00924A19" w:rsidRPr="00506FED">
              <w:rPr>
                <w:sz w:val="28"/>
                <w:szCs w:val="28"/>
              </w:rPr>
              <w:t xml:space="preserve"> </w:t>
            </w:r>
          </w:p>
          <w:p w14:paraId="529423D2" w14:textId="77777777" w:rsidR="00924A19" w:rsidRPr="00506FED" w:rsidRDefault="00924A19" w:rsidP="00A64EC8">
            <w:pPr>
              <w:tabs>
                <w:tab w:val="left" w:pos="675"/>
                <w:tab w:val="left" w:pos="4219"/>
                <w:tab w:val="left" w:pos="9321"/>
              </w:tabs>
              <w:rPr>
                <w:sz w:val="28"/>
                <w:szCs w:val="28"/>
              </w:rPr>
            </w:pPr>
            <w:proofErr w:type="spellStart"/>
            <w:r w:rsidRPr="00506FED">
              <w:rPr>
                <w:sz w:val="28"/>
                <w:szCs w:val="28"/>
              </w:rPr>
              <w:t>фойдаланишдаги</w:t>
            </w:r>
            <w:proofErr w:type="spellEnd"/>
            <w:r w:rsidRPr="00506FED">
              <w:rPr>
                <w:sz w:val="28"/>
                <w:szCs w:val="28"/>
              </w:rPr>
              <w:t xml:space="preserve"> </w:t>
            </w:r>
            <w:proofErr w:type="spellStart"/>
            <w:r w:rsidRPr="00506FED">
              <w:rPr>
                <w:sz w:val="28"/>
                <w:szCs w:val="28"/>
              </w:rPr>
              <w:t>факсимиль</w:t>
            </w:r>
            <w:proofErr w:type="spellEnd"/>
            <w:r w:rsidRPr="00506FED">
              <w:rPr>
                <w:sz w:val="28"/>
                <w:szCs w:val="28"/>
              </w:rPr>
              <w:t xml:space="preserve"> </w:t>
            </w:r>
            <w:proofErr w:type="spellStart"/>
            <w:r w:rsidRPr="00506FED">
              <w:rPr>
                <w:sz w:val="28"/>
                <w:szCs w:val="28"/>
              </w:rPr>
              <w:t>хизматининг</w:t>
            </w:r>
            <w:proofErr w:type="spellEnd"/>
            <w:r w:rsidRPr="00506FED">
              <w:rPr>
                <w:sz w:val="28"/>
                <w:szCs w:val="28"/>
              </w:rPr>
              <w:t xml:space="preserve"> </w:t>
            </w:r>
            <w:proofErr w:type="spellStart"/>
            <w:r w:rsidRPr="00506FED">
              <w:rPr>
                <w:sz w:val="28"/>
                <w:szCs w:val="28"/>
              </w:rPr>
              <w:t>хизматлари</w:t>
            </w:r>
            <w:proofErr w:type="spellEnd"/>
          </w:p>
          <w:p w14:paraId="182F1F03" w14:textId="77777777" w:rsidR="00924A19" w:rsidRPr="00506FED" w:rsidRDefault="00924A19" w:rsidP="00A64EC8">
            <w:pPr>
              <w:tabs>
                <w:tab w:val="left" w:pos="675"/>
                <w:tab w:val="left" w:pos="4219"/>
                <w:tab w:val="left" w:pos="9321"/>
              </w:tabs>
              <w:rPr>
                <w:sz w:val="28"/>
                <w:szCs w:val="28"/>
                <w:lang w:val="fr-FR"/>
              </w:rPr>
            </w:pPr>
            <w:proofErr w:type="gramStart"/>
            <w:r w:rsidRPr="00506FED">
              <w:rPr>
                <w:b/>
                <w:sz w:val="28"/>
                <w:szCs w:val="28"/>
                <w:lang w:val="fr-FR"/>
              </w:rPr>
              <w:t>en</w:t>
            </w:r>
            <w:proofErr w:type="gramEnd"/>
            <w:r w:rsidRPr="00506FED">
              <w:rPr>
                <w:sz w:val="28"/>
                <w:szCs w:val="28"/>
                <w:lang w:val="fr-FR"/>
              </w:rPr>
              <w:t xml:space="preserve"> </w:t>
            </w:r>
            <w:r w:rsidRPr="00506FED">
              <w:rPr>
                <w:sz w:val="28"/>
                <w:szCs w:val="28"/>
              </w:rPr>
              <w:t>-</w:t>
            </w:r>
            <w:r w:rsidRPr="00506FED">
              <w:rPr>
                <w:sz w:val="28"/>
                <w:szCs w:val="28"/>
                <w:lang w:val="fr-FR"/>
              </w:rPr>
              <w:t xml:space="preserve"> </w:t>
            </w:r>
            <w:r w:rsidRPr="00506FED">
              <w:rPr>
                <w:sz w:val="28"/>
                <w:szCs w:val="28"/>
              </w:rPr>
              <w:t>«</w:t>
            </w:r>
            <w:proofErr w:type="spellStart"/>
            <w:r w:rsidRPr="00506FED">
              <w:rPr>
                <w:sz w:val="28"/>
                <w:szCs w:val="28"/>
                <w:lang w:val="fr-FR"/>
              </w:rPr>
              <w:t>Bur</w:t>
            </w:r>
            <w:proofErr w:type="spellEnd"/>
            <w:r w:rsidRPr="00506FED">
              <w:rPr>
                <w:sz w:val="28"/>
                <w:szCs w:val="28"/>
                <w:lang w:val="en-US"/>
              </w:rPr>
              <w:t>e</w:t>
            </w:r>
            <w:proofErr w:type="spellStart"/>
            <w:r w:rsidRPr="00506FED">
              <w:rPr>
                <w:sz w:val="28"/>
                <w:szCs w:val="28"/>
                <w:lang w:val="fr-FR"/>
              </w:rPr>
              <w:t>aufax</w:t>
            </w:r>
            <w:proofErr w:type="spellEnd"/>
            <w:r w:rsidRPr="00506FED">
              <w:rPr>
                <w:sz w:val="28"/>
                <w:szCs w:val="28"/>
              </w:rPr>
              <w:t>»</w:t>
            </w:r>
            <w:r w:rsidRPr="00506FED">
              <w:rPr>
                <w:sz w:val="28"/>
                <w:szCs w:val="28"/>
                <w:lang w:val="fr-FR"/>
              </w:rPr>
              <w:t xml:space="preserve"> public facsimile service</w:t>
            </w:r>
          </w:p>
          <w:p w14:paraId="62C562E5" w14:textId="77777777" w:rsidR="00924A19" w:rsidRPr="00506FED" w:rsidRDefault="00924A19" w:rsidP="00A64EC8">
            <w:pPr>
              <w:tabs>
                <w:tab w:val="left" w:pos="675"/>
                <w:tab w:val="left" w:pos="4219"/>
                <w:tab w:val="left" w:pos="9321"/>
              </w:tabs>
              <w:rPr>
                <w:b/>
                <w:sz w:val="28"/>
                <w:szCs w:val="28"/>
                <w:lang w:val="fr-FR"/>
              </w:rPr>
            </w:pPr>
          </w:p>
        </w:tc>
        <w:tc>
          <w:tcPr>
            <w:tcW w:w="2993" w:type="pct"/>
          </w:tcPr>
          <w:p w14:paraId="496FDCDB"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t>Услуги, обеспечивающие прием, передачу и доставку сообщений с помощью факсимильных установок, которые расположены в бюро коллективного пользования, т.е. в отделениях связи.</w:t>
            </w:r>
          </w:p>
          <w:p w14:paraId="6378AC73" w14:textId="77777777" w:rsidR="00924A19" w:rsidRPr="00E01B63" w:rsidRDefault="00924A19" w:rsidP="0069188D">
            <w:pPr>
              <w:tabs>
                <w:tab w:val="left" w:pos="675"/>
                <w:tab w:val="left" w:pos="4219"/>
                <w:tab w:val="left" w:pos="9321"/>
              </w:tabs>
              <w:jc w:val="both"/>
              <w:rPr>
                <w:sz w:val="16"/>
                <w:szCs w:val="16"/>
              </w:rPr>
            </w:pPr>
          </w:p>
          <w:p w14:paraId="277CB163" w14:textId="77777777" w:rsidR="00924A19" w:rsidRPr="00506FED" w:rsidRDefault="00924A19" w:rsidP="0069188D">
            <w:pPr>
              <w:tabs>
                <w:tab w:val="left" w:pos="675"/>
                <w:tab w:val="left" w:pos="4219"/>
                <w:tab w:val="left" w:pos="9321"/>
              </w:tabs>
              <w:jc w:val="both"/>
              <w:rPr>
                <w:sz w:val="28"/>
                <w:szCs w:val="28"/>
              </w:rPr>
            </w:pPr>
            <w:proofErr w:type="spellStart"/>
            <w:r w:rsidRPr="00506FED">
              <w:rPr>
                <w:sz w:val="28"/>
                <w:szCs w:val="28"/>
                <w:lang w:val="en-US"/>
              </w:rPr>
              <w:t>Jamoa</w:t>
            </w:r>
            <w:proofErr w:type="spellEnd"/>
            <w:r w:rsidRPr="00506FED">
              <w:rPr>
                <w:sz w:val="28"/>
                <w:szCs w:val="28"/>
              </w:rPr>
              <w:t xml:space="preserve"> </w:t>
            </w:r>
            <w:proofErr w:type="spellStart"/>
            <w:proofErr w:type="gramStart"/>
            <w:r w:rsidRPr="00506FED">
              <w:rPr>
                <w:sz w:val="28"/>
                <w:szCs w:val="28"/>
                <w:lang w:val="en-US"/>
              </w:rPr>
              <w:t>bo</w:t>
            </w:r>
            <w:proofErr w:type="spellEnd"/>
            <w:r w:rsidRPr="00506FED">
              <w:rPr>
                <w:sz w:val="28"/>
                <w:szCs w:val="28"/>
              </w:rPr>
              <w:t>‘</w:t>
            </w:r>
            <w:proofErr w:type="gramEnd"/>
            <w:r w:rsidRPr="00506FED">
              <w:rPr>
                <w:sz w:val="28"/>
                <w:szCs w:val="28"/>
                <w:lang w:val="en-US"/>
              </w:rPr>
              <w:t>lib</w:t>
            </w:r>
            <w:r w:rsidRPr="00506FED">
              <w:rPr>
                <w:sz w:val="28"/>
                <w:szCs w:val="28"/>
              </w:rPr>
              <w:t xml:space="preserve"> </w:t>
            </w:r>
            <w:proofErr w:type="spellStart"/>
            <w:r w:rsidRPr="00506FED">
              <w:rPr>
                <w:sz w:val="28"/>
                <w:szCs w:val="28"/>
                <w:lang w:val="en-US"/>
              </w:rPr>
              <w:t>foydalanish</w:t>
            </w:r>
            <w:proofErr w:type="spellEnd"/>
            <w:r w:rsidRPr="00506FED">
              <w:rPr>
                <w:sz w:val="28"/>
                <w:szCs w:val="28"/>
              </w:rPr>
              <w:t xml:space="preserve"> </w:t>
            </w:r>
            <w:proofErr w:type="spellStart"/>
            <w:r w:rsidRPr="00506FED">
              <w:rPr>
                <w:sz w:val="28"/>
                <w:szCs w:val="28"/>
                <w:lang w:val="en-US"/>
              </w:rPr>
              <w:t>byurosida</w:t>
            </w:r>
            <w:proofErr w:type="spellEnd"/>
            <w:r w:rsidRPr="00506FED">
              <w:rPr>
                <w:sz w:val="28"/>
                <w:szCs w:val="28"/>
              </w:rPr>
              <w:t xml:space="preserve">, </w:t>
            </w:r>
            <w:proofErr w:type="spellStart"/>
            <w:r w:rsidRPr="00506FED">
              <w:rPr>
                <w:sz w:val="28"/>
                <w:szCs w:val="28"/>
                <w:lang w:val="en-US"/>
              </w:rPr>
              <w:t>yani</w:t>
            </w:r>
            <w:proofErr w:type="spellEnd"/>
            <w:r w:rsidRPr="00506FED">
              <w:rPr>
                <w:sz w:val="28"/>
                <w:szCs w:val="28"/>
              </w:rPr>
              <w:t xml:space="preserve"> </w:t>
            </w:r>
            <w:proofErr w:type="spellStart"/>
            <w:r w:rsidRPr="00506FED">
              <w:rPr>
                <w:sz w:val="28"/>
                <w:szCs w:val="28"/>
                <w:lang w:val="en-US"/>
              </w:rPr>
              <w:t>aloqa</w:t>
            </w:r>
            <w:proofErr w:type="spellEnd"/>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limlarida</w:t>
            </w:r>
            <w:proofErr w:type="spellEnd"/>
            <w:r w:rsidRPr="00506FED">
              <w:rPr>
                <w:sz w:val="28"/>
                <w:szCs w:val="28"/>
              </w:rPr>
              <w:t xml:space="preserve"> </w:t>
            </w:r>
            <w:proofErr w:type="spellStart"/>
            <w:r w:rsidRPr="00506FED">
              <w:rPr>
                <w:sz w:val="28"/>
                <w:szCs w:val="28"/>
                <w:lang w:val="en-US"/>
              </w:rPr>
              <w:t>joylashgan</w:t>
            </w:r>
            <w:proofErr w:type="spellEnd"/>
            <w:r w:rsidRPr="00506FED">
              <w:rPr>
                <w:sz w:val="28"/>
                <w:szCs w:val="28"/>
              </w:rPr>
              <w:t xml:space="preserve"> </w:t>
            </w:r>
            <w:proofErr w:type="spellStart"/>
            <w:r w:rsidRPr="00506FED">
              <w:rPr>
                <w:sz w:val="28"/>
                <w:szCs w:val="28"/>
                <w:lang w:val="en-US"/>
              </w:rPr>
              <w:t>faksimil</w:t>
            </w:r>
            <w:proofErr w:type="spellEnd"/>
            <w:r w:rsidRPr="00506FED">
              <w:rPr>
                <w:sz w:val="28"/>
                <w:szCs w:val="28"/>
              </w:rPr>
              <w:t xml:space="preserve"> </w:t>
            </w:r>
            <w:proofErr w:type="spellStart"/>
            <w:r w:rsidRPr="00506FED">
              <w:rPr>
                <w:sz w:val="28"/>
                <w:szCs w:val="28"/>
                <w:lang w:val="en-US"/>
              </w:rPr>
              <w:t>qurilmalar</w:t>
            </w:r>
            <w:proofErr w:type="spellEnd"/>
            <w:r w:rsidRPr="00506FED">
              <w:rPr>
                <w:sz w:val="28"/>
                <w:szCs w:val="28"/>
              </w:rPr>
              <w:t xml:space="preserve"> </w:t>
            </w:r>
            <w:proofErr w:type="spellStart"/>
            <w:r w:rsidRPr="00506FED">
              <w:rPr>
                <w:sz w:val="28"/>
                <w:szCs w:val="28"/>
                <w:lang w:val="en-US"/>
              </w:rPr>
              <w:t>yordamida</w:t>
            </w:r>
            <w:proofErr w:type="spellEnd"/>
            <w:r w:rsidRPr="00506FED">
              <w:rPr>
                <w:sz w:val="28"/>
                <w:szCs w:val="28"/>
              </w:rPr>
              <w:t xml:space="preserve"> </w:t>
            </w:r>
            <w:proofErr w:type="spellStart"/>
            <w:r w:rsidRPr="00506FED">
              <w:rPr>
                <w:sz w:val="28"/>
                <w:szCs w:val="28"/>
                <w:lang w:val="en-US"/>
              </w:rPr>
              <w:t>xabarlarni</w:t>
            </w:r>
            <w:proofErr w:type="spellEnd"/>
            <w:r w:rsidRPr="00506FED">
              <w:rPr>
                <w:sz w:val="28"/>
                <w:szCs w:val="28"/>
              </w:rPr>
              <w:t xml:space="preserve"> </w:t>
            </w:r>
            <w:proofErr w:type="spellStart"/>
            <w:r w:rsidRPr="00506FED">
              <w:rPr>
                <w:sz w:val="28"/>
                <w:szCs w:val="28"/>
                <w:lang w:val="en-US"/>
              </w:rPr>
              <w:t>qabul</w:t>
            </w:r>
            <w:proofErr w:type="spellEnd"/>
            <w:r w:rsidRPr="00506FED">
              <w:rPr>
                <w:sz w:val="28"/>
                <w:szCs w:val="28"/>
              </w:rPr>
              <w:t xml:space="preserve"> </w:t>
            </w:r>
            <w:proofErr w:type="spellStart"/>
            <w:r w:rsidRPr="00506FED">
              <w:rPr>
                <w:sz w:val="28"/>
                <w:szCs w:val="28"/>
                <w:lang w:val="en-US"/>
              </w:rPr>
              <w:t>qilish</w:t>
            </w:r>
            <w:proofErr w:type="spellEnd"/>
            <w:r w:rsidRPr="00506FED">
              <w:rPr>
                <w:sz w:val="28"/>
                <w:szCs w:val="28"/>
              </w:rPr>
              <w:t xml:space="preserve">, </w:t>
            </w:r>
            <w:proofErr w:type="spellStart"/>
            <w:r w:rsidRPr="00506FED">
              <w:rPr>
                <w:sz w:val="28"/>
                <w:szCs w:val="28"/>
                <w:lang w:val="en-US"/>
              </w:rPr>
              <w:t>uzatish</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yetkazib</w:t>
            </w:r>
            <w:proofErr w:type="spellEnd"/>
            <w:r w:rsidRPr="00506FED">
              <w:rPr>
                <w:sz w:val="28"/>
                <w:szCs w:val="28"/>
              </w:rPr>
              <w:t xml:space="preserve"> </w:t>
            </w:r>
            <w:proofErr w:type="spellStart"/>
            <w:r w:rsidRPr="00506FED">
              <w:rPr>
                <w:sz w:val="28"/>
                <w:szCs w:val="28"/>
                <w:lang w:val="en-US"/>
              </w:rPr>
              <w:t>berishni</w:t>
            </w:r>
            <w:proofErr w:type="spellEnd"/>
            <w:r w:rsidRPr="00506FED">
              <w:rPr>
                <w:sz w:val="28"/>
                <w:szCs w:val="28"/>
              </w:rPr>
              <w:t xml:space="preserve"> </w:t>
            </w:r>
            <w:r w:rsidRPr="00506FED">
              <w:rPr>
                <w:sz w:val="28"/>
                <w:szCs w:val="28"/>
                <w:lang w:val="en-US"/>
              </w:rPr>
              <w:t>ta</w:t>
            </w:r>
            <w:r w:rsidRPr="00506FED">
              <w:rPr>
                <w:sz w:val="28"/>
                <w:szCs w:val="28"/>
              </w:rPr>
              <w:t>’</w:t>
            </w:r>
            <w:proofErr w:type="spellStart"/>
            <w:r w:rsidRPr="00506FED">
              <w:rPr>
                <w:sz w:val="28"/>
                <w:szCs w:val="28"/>
                <w:lang w:val="en-US"/>
              </w:rPr>
              <w:t>minlaydigan</w:t>
            </w:r>
            <w:proofErr w:type="spellEnd"/>
            <w:r w:rsidRPr="00506FED">
              <w:rPr>
                <w:sz w:val="28"/>
                <w:szCs w:val="28"/>
              </w:rPr>
              <w:t xml:space="preserve"> </w:t>
            </w:r>
            <w:proofErr w:type="spellStart"/>
            <w:r w:rsidRPr="00506FED">
              <w:rPr>
                <w:sz w:val="28"/>
                <w:szCs w:val="28"/>
                <w:lang w:val="en-US"/>
              </w:rPr>
              <w:t>xizmatlar</w:t>
            </w:r>
            <w:proofErr w:type="spellEnd"/>
            <w:r w:rsidRPr="00506FED">
              <w:rPr>
                <w:sz w:val="28"/>
                <w:szCs w:val="28"/>
              </w:rPr>
              <w:t>.</w:t>
            </w:r>
          </w:p>
          <w:p w14:paraId="75ADF53C" w14:textId="77777777" w:rsidR="00924A19" w:rsidRPr="00E01B63" w:rsidRDefault="00924A19" w:rsidP="0069188D">
            <w:pPr>
              <w:tabs>
                <w:tab w:val="left" w:pos="675"/>
                <w:tab w:val="left" w:pos="4219"/>
                <w:tab w:val="left" w:pos="9321"/>
              </w:tabs>
              <w:jc w:val="both"/>
              <w:rPr>
                <w:sz w:val="16"/>
                <w:szCs w:val="16"/>
              </w:rPr>
            </w:pPr>
          </w:p>
          <w:p w14:paraId="2DA5E992" w14:textId="77777777" w:rsidR="00924A19" w:rsidRPr="00506FED" w:rsidRDefault="00924A19" w:rsidP="0069188D">
            <w:pPr>
              <w:tabs>
                <w:tab w:val="left" w:pos="675"/>
                <w:tab w:val="left" w:pos="4219"/>
                <w:tab w:val="left" w:pos="9321"/>
              </w:tabs>
              <w:jc w:val="both"/>
              <w:rPr>
                <w:sz w:val="28"/>
                <w:szCs w:val="28"/>
                <w:lang w:val="uz-Cyrl-UZ"/>
              </w:rPr>
            </w:pPr>
            <w:r w:rsidRPr="00506FED">
              <w:rPr>
                <w:sz w:val="28"/>
                <w:szCs w:val="28"/>
                <w:lang w:val="uz-Cyrl-UZ"/>
              </w:rPr>
              <w:t>Жамоа бўлиб фойдалани</w:t>
            </w:r>
            <w:r w:rsidRPr="00506FED">
              <w:rPr>
                <w:sz w:val="28"/>
                <w:szCs w:val="28"/>
              </w:rPr>
              <w:t>ш</w:t>
            </w:r>
            <w:r w:rsidRPr="00506FED">
              <w:rPr>
                <w:sz w:val="28"/>
                <w:szCs w:val="28"/>
                <w:lang w:val="uz-Cyrl-UZ"/>
              </w:rPr>
              <w:t xml:space="preserve"> бюро</w:t>
            </w:r>
            <w:r w:rsidRPr="00506FED">
              <w:rPr>
                <w:sz w:val="28"/>
                <w:szCs w:val="28"/>
              </w:rPr>
              <w:t>си</w:t>
            </w:r>
            <w:r w:rsidRPr="00506FED">
              <w:rPr>
                <w:sz w:val="28"/>
                <w:szCs w:val="28"/>
                <w:lang w:val="uz-Cyrl-UZ"/>
              </w:rPr>
              <w:t>да, яъни алоқа бўлимларида жойлашган факсимил</w:t>
            </w:r>
            <w:r w:rsidRPr="00506FED">
              <w:rPr>
                <w:sz w:val="28"/>
                <w:szCs w:val="28"/>
              </w:rPr>
              <w:t>ь</w:t>
            </w:r>
            <w:r w:rsidRPr="00506FED">
              <w:rPr>
                <w:sz w:val="28"/>
                <w:szCs w:val="28"/>
                <w:lang w:val="uz-Cyrl-UZ"/>
              </w:rPr>
              <w:t xml:space="preserve"> қурилмалар ёрдамида хабарларни қабул қилиш, узатиш ва етказиб беришни таъминлайдиган хизматлар</w:t>
            </w:r>
            <w:r w:rsidRPr="00506FED">
              <w:rPr>
                <w:sz w:val="28"/>
                <w:szCs w:val="28"/>
                <w:lang w:val="fr-FR"/>
              </w:rPr>
              <w:t>.</w:t>
            </w:r>
          </w:p>
        </w:tc>
      </w:tr>
      <w:tr w:rsidR="00924A19" w:rsidRPr="005234B4" w14:paraId="3B317B21" w14:textId="77777777">
        <w:trPr>
          <w:tblCellSpacing w:w="0" w:type="dxa"/>
          <w:jc w:val="center"/>
        </w:trPr>
        <w:tc>
          <w:tcPr>
            <w:tcW w:w="2007" w:type="pct"/>
          </w:tcPr>
          <w:p w14:paraId="48C55704" w14:textId="77777777" w:rsidR="00924A19" w:rsidRPr="00506FED" w:rsidRDefault="00924A19" w:rsidP="00971A2C">
            <w:pPr>
              <w:autoSpaceDE w:val="0"/>
              <w:autoSpaceDN w:val="0"/>
              <w:adjustRightInd w:val="0"/>
              <w:rPr>
                <w:b/>
                <w:sz w:val="28"/>
                <w:szCs w:val="28"/>
                <w:lang w:val="uz-Cyrl-UZ"/>
              </w:rPr>
            </w:pPr>
            <w:r w:rsidRPr="00506FED">
              <w:rPr>
                <w:b/>
                <w:sz w:val="28"/>
                <w:szCs w:val="28"/>
                <w:lang w:val="uz-Cyrl-UZ"/>
              </w:rPr>
              <w:t>Усовершенствованное отклонение анонимных звонков</w:t>
            </w:r>
          </w:p>
          <w:p w14:paraId="55A80680" w14:textId="77777777" w:rsidR="00924A19" w:rsidRPr="00506FED" w:rsidRDefault="00924A19" w:rsidP="00971A2C">
            <w:pPr>
              <w:autoSpaceDE w:val="0"/>
              <w:autoSpaceDN w:val="0"/>
              <w:adjustRightInd w:val="0"/>
              <w:rPr>
                <w:snapToGrid w:val="0"/>
                <w:sz w:val="28"/>
                <w:szCs w:val="28"/>
                <w:lang w:val="uz-Cyrl-UZ"/>
              </w:rPr>
            </w:pPr>
            <w:r w:rsidRPr="00506FED">
              <w:rPr>
                <w:b/>
                <w:sz w:val="28"/>
                <w:szCs w:val="28"/>
                <w:lang w:val="uz-Cyrl-UZ"/>
              </w:rPr>
              <w:lastRenderedPageBreak/>
              <w:t>uz</w:t>
            </w:r>
            <w:r w:rsidRPr="00506FED">
              <w:rPr>
                <w:sz w:val="28"/>
                <w:szCs w:val="28"/>
                <w:lang w:val="uz-Cyrl-UZ"/>
              </w:rPr>
              <w:t xml:space="preserve"> -</w:t>
            </w:r>
            <w:r w:rsidRPr="00506FED">
              <w:rPr>
                <w:b/>
                <w:snapToGrid w:val="0"/>
                <w:sz w:val="28"/>
                <w:szCs w:val="28"/>
                <w:lang w:val="uz-Cyrl-UZ"/>
              </w:rPr>
              <w:t xml:space="preserve"> </w:t>
            </w:r>
            <w:r w:rsidRPr="00506FED">
              <w:rPr>
                <w:snapToGrid w:val="0"/>
                <w:sz w:val="28"/>
                <w:szCs w:val="28"/>
                <w:lang w:val="uz-Cyrl-UZ"/>
              </w:rPr>
              <w:t>anonim qo‘ng‘iroqlarning takomillashgan rad qilinishi</w:t>
            </w:r>
          </w:p>
          <w:p w14:paraId="2A0E325F" w14:textId="7F016558" w:rsidR="00924A19" w:rsidRPr="00506FED" w:rsidRDefault="003A4C4D" w:rsidP="00971A2C">
            <w:pPr>
              <w:autoSpaceDE w:val="0"/>
              <w:autoSpaceDN w:val="0"/>
              <w:adjustRightInd w:val="0"/>
              <w:rPr>
                <w:snapToGrid w:val="0"/>
                <w:sz w:val="28"/>
                <w:szCs w:val="28"/>
                <w:lang w:val="uz-Cyrl-UZ"/>
              </w:rPr>
            </w:pPr>
            <w:r>
              <w:rPr>
                <w:snapToGrid w:val="0"/>
                <w:sz w:val="28"/>
                <w:szCs w:val="28"/>
                <w:lang w:val="uz-Cyrl-UZ"/>
              </w:rPr>
              <w:t xml:space="preserve"> </w:t>
            </w:r>
            <w:r w:rsidR="00924A19" w:rsidRPr="00506FED">
              <w:rPr>
                <w:snapToGrid w:val="0"/>
                <w:sz w:val="28"/>
                <w:szCs w:val="28"/>
                <w:lang w:val="uz-Cyrl-UZ"/>
              </w:rPr>
              <w:t>аноним қўнғироқларнинг такомиллашган рад қилиниши</w:t>
            </w:r>
          </w:p>
          <w:p w14:paraId="7DAF2021" w14:textId="77777777" w:rsidR="00924A19" w:rsidRPr="00506FED" w:rsidRDefault="00924A19" w:rsidP="00971A2C">
            <w:pPr>
              <w:autoSpaceDE w:val="0"/>
              <w:autoSpaceDN w:val="0"/>
              <w:adjustRightInd w:val="0"/>
              <w:rPr>
                <w:sz w:val="28"/>
                <w:szCs w:val="28"/>
                <w:lang w:val="uz-Cyrl-UZ"/>
              </w:rPr>
            </w:pPr>
            <w:r w:rsidRPr="00506FED">
              <w:rPr>
                <w:b/>
                <w:snapToGrid w:val="0"/>
                <w:sz w:val="28"/>
                <w:szCs w:val="28"/>
                <w:lang w:val="uz-Cyrl-UZ"/>
              </w:rPr>
              <w:t xml:space="preserve">en - </w:t>
            </w:r>
            <w:r w:rsidRPr="00506FED">
              <w:rPr>
                <w:bCs/>
                <w:sz w:val="28"/>
                <w:szCs w:val="28"/>
                <w:lang w:val="uz-Cyrl-UZ"/>
              </w:rPr>
              <w:t>enhanced anonymous call rejection (EACR)</w:t>
            </w:r>
          </w:p>
          <w:p w14:paraId="427085FA" w14:textId="77777777" w:rsidR="00924A19" w:rsidRPr="00506FED" w:rsidRDefault="00924A19" w:rsidP="00A64EC8">
            <w:pPr>
              <w:tabs>
                <w:tab w:val="left" w:pos="417"/>
                <w:tab w:val="left" w:pos="675"/>
                <w:tab w:val="left" w:pos="4219"/>
                <w:tab w:val="left" w:pos="9321"/>
              </w:tabs>
              <w:rPr>
                <w:b/>
                <w:sz w:val="28"/>
                <w:szCs w:val="28"/>
                <w:lang w:val="uz-Cyrl-UZ"/>
              </w:rPr>
            </w:pPr>
          </w:p>
        </w:tc>
        <w:tc>
          <w:tcPr>
            <w:tcW w:w="2993" w:type="pct"/>
          </w:tcPr>
          <w:p w14:paraId="71D0A88D" w14:textId="77777777" w:rsidR="00924A19" w:rsidRPr="00506FED" w:rsidRDefault="00924A19" w:rsidP="00971A2C">
            <w:pPr>
              <w:autoSpaceDE w:val="0"/>
              <w:autoSpaceDN w:val="0"/>
              <w:adjustRightInd w:val="0"/>
              <w:jc w:val="both"/>
              <w:rPr>
                <w:sz w:val="28"/>
                <w:szCs w:val="28"/>
              </w:rPr>
            </w:pPr>
            <w:r w:rsidRPr="00506FED">
              <w:rPr>
                <w:sz w:val="28"/>
                <w:szCs w:val="28"/>
              </w:rPr>
              <w:lastRenderedPageBreak/>
              <w:t>Услуга, позволяющая отклонять вызовы от абонентов, использующих услугу «Запрет идентификации вызывающей линии». Эта услуга позво</w:t>
            </w:r>
            <w:r w:rsidRPr="00506FED">
              <w:rPr>
                <w:sz w:val="28"/>
                <w:szCs w:val="28"/>
              </w:rPr>
              <w:lastRenderedPageBreak/>
              <w:t>ляет абонентам выполнить следующее:</w:t>
            </w:r>
          </w:p>
          <w:p w14:paraId="6CDF162A" w14:textId="77777777" w:rsidR="00924A19" w:rsidRPr="00506FED" w:rsidRDefault="00924A19" w:rsidP="00971A2C">
            <w:pPr>
              <w:autoSpaceDE w:val="0"/>
              <w:autoSpaceDN w:val="0"/>
              <w:adjustRightInd w:val="0"/>
              <w:jc w:val="both"/>
              <w:rPr>
                <w:sz w:val="28"/>
                <w:szCs w:val="28"/>
              </w:rPr>
            </w:pPr>
            <w:r w:rsidRPr="00506FED">
              <w:rPr>
                <w:sz w:val="28"/>
                <w:szCs w:val="28"/>
              </w:rPr>
              <w:t>- отклонить все анонимные звонки;</w:t>
            </w:r>
          </w:p>
          <w:p w14:paraId="45624DA8" w14:textId="77777777" w:rsidR="00924A19" w:rsidRPr="00506FED" w:rsidRDefault="00924A19" w:rsidP="00971A2C">
            <w:pPr>
              <w:autoSpaceDE w:val="0"/>
              <w:autoSpaceDN w:val="0"/>
              <w:adjustRightInd w:val="0"/>
              <w:jc w:val="both"/>
              <w:rPr>
                <w:sz w:val="28"/>
                <w:szCs w:val="28"/>
              </w:rPr>
            </w:pPr>
            <w:r w:rsidRPr="00506FED">
              <w:rPr>
                <w:sz w:val="28"/>
                <w:szCs w:val="28"/>
              </w:rPr>
              <w:t>- перенаправлять все анонимные звонки на голосовую почту;</w:t>
            </w:r>
          </w:p>
          <w:p w14:paraId="3E0062E1" w14:textId="77777777" w:rsidR="001B137D" w:rsidRDefault="00924A19" w:rsidP="00971A2C">
            <w:pPr>
              <w:autoSpaceDE w:val="0"/>
              <w:autoSpaceDN w:val="0"/>
              <w:adjustRightInd w:val="0"/>
              <w:jc w:val="both"/>
              <w:rPr>
                <w:sz w:val="28"/>
                <w:szCs w:val="28"/>
              </w:rPr>
            </w:pPr>
            <w:r w:rsidRPr="00506FED">
              <w:rPr>
                <w:sz w:val="28"/>
                <w:szCs w:val="28"/>
              </w:rPr>
              <w:t>- перенаправлять все анонимные звонки на сервер приложений для фильтрации через назначенный номер.</w:t>
            </w:r>
          </w:p>
          <w:p w14:paraId="7654FFCD" w14:textId="77777777" w:rsidR="001B137D" w:rsidRDefault="001B137D" w:rsidP="00971A2C">
            <w:pPr>
              <w:autoSpaceDE w:val="0"/>
              <w:autoSpaceDN w:val="0"/>
              <w:adjustRightInd w:val="0"/>
              <w:jc w:val="both"/>
              <w:rPr>
                <w:sz w:val="28"/>
                <w:szCs w:val="28"/>
                <w:lang w:val="en-US"/>
              </w:rPr>
            </w:pPr>
          </w:p>
          <w:p w14:paraId="35B6D027" w14:textId="2FDE183F" w:rsidR="00924A19" w:rsidRPr="00506FED" w:rsidRDefault="00924A19" w:rsidP="00971A2C">
            <w:pPr>
              <w:autoSpaceDE w:val="0"/>
              <w:autoSpaceDN w:val="0"/>
              <w:adjustRightInd w:val="0"/>
              <w:jc w:val="both"/>
              <w:rPr>
                <w:sz w:val="28"/>
                <w:szCs w:val="28"/>
              </w:rPr>
            </w:pPr>
            <w:r w:rsidRPr="001B137D">
              <w:rPr>
                <w:sz w:val="28"/>
                <w:szCs w:val="28"/>
                <w:lang w:val="en-US"/>
              </w:rPr>
              <w:t>«</w:t>
            </w:r>
            <w:proofErr w:type="spellStart"/>
            <w:r w:rsidRPr="00506FED">
              <w:rPr>
                <w:sz w:val="28"/>
                <w:szCs w:val="28"/>
                <w:lang w:val="en-US"/>
              </w:rPr>
              <w:t>Chaqirayotgan</w:t>
            </w:r>
            <w:proofErr w:type="spellEnd"/>
            <w:r w:rsidRPr="001B137D">
              <w:rPr>
                <w:sz w:val="28"/>
                <w:szCs w:val="28"/>
                <w:lang w:val="en-US"/>
              </w:rPr>
              <w:t xml:space="preserve"> </w:t>
            </w:r>
            <w:proofErr w:type="spellStart"/>
            <w:r w:rsidRPr="00506FED">
              <w:rPr>
                <w:sz w:val="28"/>
                <w:szCs w:val="28"/>
                <w:lang w:val="en-US"/>
              </w:rPr>
              <w:t>liniya</w:t>
            </w:r>
            <w:proofErr w:type="spellEnd"/>
            <w:r w:rsidRPr="001B137D">
              <w:rPr>
                <w:sz w:val="28"/>
                <w:szCs w:val="28"/>
                <w:lang w:val="en-US"/>
              </w:rPr>
              <w:t xml:space="preserve"> </w:t>
            </w:r>
            <w:proofErr w:type="spellStart"/>
            <w:r w:rsidRPr="00506FED">
              <w:rPr>
                <w:sz w:val="28"/>
                <w:szCs w:val="28"/>
                <w:lang w:val="en-US"/>
              </w:rPr>
              <w:t>identifikatsiyasini</w:t>
            </w:r>
            <w:proofErr w:type="spellEnd"/>
            <w:r w:rsidRPr="001B137D">
              <w:rPr>
                <w:sz w:val="28"/>
                <w:szCs w:val="28"/>
                <w:lang w:val="en-US"/>
              </w:rPr>
              <w:t xml:space="preserve"> </w:t>
            </w:r>
            <w:proofErr w:type="spellStart"/>
            <w:r w:rsidRPr="00506FED">
              <w:rPr>
                <w:sz w:val="28"/>
                <w:szCs w:val="28"/>
                <w:lang w:val="en-US"/>
              </w:rPr>
              <w:t>taqiqlash</w:t>
            </w:r>
            <w:proofErr w:type="spellEnd"/>
            <w:r w:rsidRPr="001B137D">
              <w:rPr>
                <w:sz w:val="28"/>
                <w:szCs w:val="28"/>
                <w:lang w:val="en-US"/>
              </w:rPr>
              <w:t xml:space="preserve">» </w:t>
            </w:r>
            <w:proofErr w:type="spellStart"/>
            <w:r w:rsidRPr="00506FED">
              <w:rPr>
                <w:sz w:val="28"/>
                <w:szCs w:val="28"/>
                <w:lang w:val="en-US"/>
              </w:rPr>
              <w:t>xizmatidan</w:t>
            </w:r>
            <w:proofErr w:type="spellEnd"/>
            <w:r w:rsidRPr="001B137D">
              <w:rPr>
                <w:sz w:val="28"/>
                <w:szCs w:val="28"/>
                <w:lang w:val="en-US"/>
              </w:rPr>
              <w:t xml:space="preserve"> </w:t>
            </w:r>
            <w:proofErr w:type="spellStart"/>
            <w:r w:rsidRPr="00506FED">
              <w:rPr>
                <w:sz w:val="28"/>
                <w:szCs w:val="28"/>
                <w:lang w:val="en-US"/>
              </w:rPr>
              <w:t>foydalanuvchi</w:t>
            </w:r>
            <w:proofErr w:type="spellEnd"/>
            <w:r w:rsidRPr="001B137D">
              <w:rPr>
                <w:sz w:val="28"/>
                <w:szCs w:val="28"/>
                <w:lang w:val="en-US"/>
              </w:rPr>
              <w:t xml:space="preserve"> </w:t>
            </w:r>
            <w:proofErr w:type="spellStart"/>
            <w:r w:rsidRPr="00506FED">
              <w:rPr>
                <w:sz w:val="28"/>
                <w:szCs w:val="28"/>
                <w:lang w:val="en-US"/>
              </w:rPr>
              <w:t>abonentlardan</w:t>
            </w:r>
            <w:proofErr w:type="spellEnd"/>
            <w:r w:rsidRPr="001B137D">
              <w:rPr>
                <w:sz w:val="28"/>
                <w:szCs w:val="28"/>
                <w:lang w:val="en-US"/>
              </w:rPr>
              <w:t xml:space="preserve"> </w:t>
            </w:r>
            <w:proofErr w:type="spellStart"/>
            <w:proofErr w:type="gramStart"/>
            <w:r w:rsidRPr="00506FED">
              <w:rPr>
                <w:sz w:val="28"/>
                <w:szCs w:val="28"/>
                <w:lang w:val="en-US"/>
              </w:rPr>
              <w:t>bo</w:t>
            </w:r>
            <w:r w:rsidRPr="001B137D">
              <w:rPr>
                <w:sz w:val="28"/>
                <w:szCs w:val="28"/>
                <w:lang w:val="en-US"/>
              </w:rPr>
              <w:t>‘</w:t>
            </w:r>
            <w:proofErr w:type="gramEnd"/>
            <w:r w:rsidRPr="00506FED">
              <w:rPr>
                <w:sz w:val="28"/>
                <w:szCs w:val="28"/>
                <w:lang w:val="en-US"/>
              </w:rPr>
              <w:t>ladigan</w:t>
            </w:r>
            <w:proofErr w:type="spellEnd"/>
            <w:r w:rsidRPr="001B137D">
              <w:rPr>
                <w:sz w:val="28"/>
                <w:szCs w:val="28"/>
                <w:lang w:val="en-US"/>
              </w:rPr>
              <w:t xml:space="preserve"> </w:t>
            </w:r>
            <w:proofErr w:type="spellStart"/>
            <w:r w:rsidRPr="00506FED">
              <w:rPr>
                <w:sz w:val="28"/>
                <w:szCs w:val="28"/>
                <w:lang w:val="en-US"/>
              </w:rPr>
              <w:t>chaqiruvlarni</w:t>
            </w:r>
            <w:proofErr w:type="spellEnd"/>
            <w:r w:rsidRPr="001B137D">
              <w:rPr>
                <w:sz w:val="28"/>
                <w:szCs w:val="28"/>
                <w:lang w:val="en-US"/>
              </w:rPr>
              <w:t xml:space="preserve"> </w:t>
            </w:r>
            <w:proofErr w:type="spellStart"/>
            <w:r w:rsidRPr="00506FED">
              <w:rPr>
                <w:sz w:val="28"/>
                <w:szCs w:val="28"/>
                <w:lang w:val="en-US"/>
              </w:rPr>
              <w:t>qaytarish</w:t>
            </w:r>
            <w:proofErr w:type="spellEnd"/>
            <w:r w:rsidRPr="001B137D">
              <w:rPr>
                <w:sz w:val="28"/>
                <w:szCs w:val="28"/>
                <w:lang w:val="en-US"/>
              </w:rPr>
              <w:t xml:space="preserve"> </w:t>
            </w:r>
            <w:proofErr w:type="spellStart"/>
            <w:r w:rsidRPr="00506FED">
              <w:rPr>
                <w:sz w:val="28"/>
                <w:szCs w:val="28"/>
                <w:lang w:val="en-US"/>
              </w:rPr>
              <w:t>imkonini</w:t>
            </w:r>
            <w:proofErr w:type="spellEnd"/>
            <w:r w:rsidRPr="001B137D">
              <w:rPr>
                <w:sz w:val="28"/>
                <w:szCs w:val="28"/>
                <w:lang w:val="en-US"/>
              </w:rPr>
              <w:t xml:space="preserve"> </w:t>
            </w:r>
            <w:proofErr w:type="spellStart"/>
            <w:r w:rsidRPr="00506FED">
              <w:rPr>
                <w:sz w:val="28"/>
                <w:szCs w:val="28"/>
                <w:lang w:val="en-US"/>
              </w:rPr>
              <w:t>ber</w:t>
            </w:r>
            <w:r w:rsidR="008E1763" w:rsidRPr="00506FED">
              <w:rPr>
                <w:sz w:val="28"/>
                <w:szCs w:val="28"/>
                <w:lang w:val="en-US"/>
              </w:rPr>
              <w:t>adigan</w:t>
            </w:r>
            <w:proofErr w:type="spellEnd"/>
            <w:r w:rsidRPr="001B137D">
              <w:rPr>
                <w:sz w:val="28"/>
                <w:szCs w:val="28"/>
                <w:lang w:val="en-US"/>
              </w:rPr>
              <w:t xml:space="preserve"> </w:t>
            </w:r>
            <w:proofErr w:type="spellStart"/>
            <w:r w:rsidRPr="00506FED">
              <w:rPr>
                <w:sz w:val="28"/>
                <w:szCs w:val="28"/>
                <w:lang w:val="en-US"/>
              </w:rPr>
              <w:t>xizmat</w:t>
            </w:r>
            <w:proofErr w:type="spellEnd"/>
            <w:r w:rsidRPr="001B137D">
              <w:rPr>
                <w:sz w:val="28"/>
                <w:szCs w:val="28"/>
                <w:lang w:val="en-US"/>
              </w:rPr>
              <w:t xml:space="preserve">. </w:t>
            </w:r>
            <w:r w:rsidRPr="00506FED">
              <w:rPr>
                <w:sz w:val="28"/>
                <w:szCs w:val="28"/>
                <w:lang w:val="en-US"/>
              </w:rPr>
              <w:t>Bu</w:t>
            </w:r>
            <w:r w:rsidRPr="00506FED">
              <w:rPr>
                <w:sz w:val="28"/>
                <w:szCs w:val="28"/>
              </w:rPr>
              <w:t xml:space="preserve"> </w:t>
            </w:r>
            <w:proofErr w:type="spellStart"/>
            <w:r w:rsidRPr="00506FED">
              <w:rPr>
                <w:sz w:val="28"/>
                <w:szCs w:val="28"/>
                <w:lang w:val="en-US"/>
              </w:rPr>
              <w:t>xizmat</w:t>
            </w:r>
            <w:proofErr w:type="spellEnd"/>
            <w:r w:rsidRPr="00506FED">
              <w:rPr>
                <w:sz w:val="28"/>
                <w:szCs w:val="28"/>
              </w:rPr>
              <w:t xml:space="preserve"> </w:t>
            </w:r>
            <w:proofErr w:type="spellStart"/>
            <w:r w:rsidRPr="00506FED">
              <w:rPr>
                <w:sz w:val="28"/>
                <w:szCs w:val="28"/>
                <w:lang w:val="en-US"/>
              </w:rPr>
              <w:t>abonentlarga</w:t>
            </w:r>
            <w:proofErr w:type="spellEnd"/>
            <w:r w:rsidRPr="00506FED">
              <w:rPr>
                <w:sz w:val="28"/>
                <w:szCs w:val="28"/>
              </w:rPr>
              <w:t>:</w:t>
            </w:r>
          </w:p>
          <w:p w14:paraId="415C2EE7" w14:textId="77777777" w:rsidR="00924A19" w:rsidRPr="00506FED" w:rsidRDefault="00924A19" w:rsidP="00971A2C">
            <w:pPr>
              <w:autoSpaceDE w:val="0"/>
              <w:autoSpaceDN w:val="0"/>
              <w:adjustRightInd w:val="0"/>
              <w:jc w:val="both"/>
              <w:rPr>
                <w:sz w:val="28"/>
                <w:szCs w:val="28"/>
              </w:rPr>
            </w:pPr>
            <w:r w:rsidRPr="00506FED">
              <w:rPr>
                <w:sz w:val="28"/>
                <w:szCs w:val="28"/>
              </w:rPr>
              <w:t xml:space="preserve">- </w:t>
            </w:r>
            <w:proofErr w:type="spellStart"/>
            <w:r w:rsidRPr="00506FED">
              <w:rPr>
                <w:sz w:val="28"/>
                <w:szCs w:val="28"/>
                <w:lang w:val="en-US"/>
              </w:rPr>
              <w:t>barcha</w:t>
            </w:r>
            <w:proofErr w:type="spellEnd"/>
            <w:r w:rsidRPr="00506FED">
              <w:rPr>
                <w:sz w:val="28"/>
                <w:szCs w:val="28"/>
              </w:rPr>
              <w:t xml:space="preserve"> </w:t>
            </w:r>
            <w:proofErr w:type="spellStart"/>
            <w:r w:rsidRPr="00506FED">
              <w:rPr>
                <w:sz w:val="28"/>
                <w:szCs w:val="28"/>
                <w:lang w:val="en-US"/>
              </w:rPr>
              <w:t>anonim</w:t>
            </w:r>
            <w:proofErr w:type="spellEnd"/>
            <w:r w:rsidRPr="00506FED">
              <w:rPr>
                <w:sz w:val="28"/>
                <w:szCs w:val="28"/>
              </w:rPr>
              <w:t xml:space="preserve"> </w:t>
            </w:r>
            <w:proofErr w:type="spellStart"/>
            <w:r w:rsidRPr="00506FED">
              <w:rPr>
                <w:sz w:val="28"/>
                <w:szCs w:val="28"/>
                <w:lang w:val="en-US"/>
              </w:rPr>
              <w:t>qo</w:t>
            </w:r>
            <w:proofErr w:type="spellEnd"/>
            <w:r w:rsidRPr="00506FED">
              <w:rPr>
                <w:sz w:val="28"/>
                <w:szCs w:val="28"/>
              </w:rPr>
              <w:t>‘</w:t>
            </w:r>
            <w:r w:rsidRPr="00506FED">
              <w:rPr>
                <w:sz w:val="28"/>
                <w:szCs w:val="28"/>
                <w:lang w:val="en-US"/>
              </w:rPr>
              <w:t>ng</w:t>
            </w:r>
            <w:r w:rsidRPr="00506FED">
              <w:rPr>
                <w:sz w:val="28"/>
                <w:szCs w:val="28"/>
              </w:rPr>
              <w:t>‘</w:t>
            </w:r>
            <w:proofErr w:type="spellStart"/>
            <w:r w:rsidRPr="00506FED">
              <w:rPr>
                <w:sz w:val="28"/>
                <w:szCs w:val="28"/>
                <w:lang w:val="en-US"/>
              </w:rPr>
              <w:t>iroqlarni</w:t>
            </w:r>
            <w:proofErr w:type="spellEnd"/>
            <w:r w:rsidRPr="00506FED">
              <w:rPr>
                <w:sz w:val="28"/>
                <w:szCs w:val="28"/>
              </w:rPr>
              <w:t xml:space="preserve"> </w:t>
            </w:r>
            <w:proofErr w:type="spellStart"/>
            <w:r w:rsidRPr="00506FED">
              <w:rPr>
                <w:sz w:val="28"/>
                <w:szCs w:val="28"/>
                <w:lang w:val="en-US"/>
              </w:rPr>
              <w:t>qaytarish</w:t>
            </w:r>
            <w:proofErr w:type="spellEnd"/>
            <w:r w:rsidRPr="00506FED">
              <w:rPr>
                <w:sz w:val="28"/>
                <w:szCs w:val="28"/>
              </w:rPr>
              <w:t>;</w:t>
            </w:r>
          </w:p>
          <w:p w14:paraId="08801961" w14:textId="77777777" w:rsidR="00924A19" w:rsidRPr="00506FED" w:rsidRDefault="00924A19" w:rsidP="00971A2C">
            <w:pPr>
              <w:autoSpaceDE w:val="0"/>
              <w:autoSpaceDN w:val="0"/>
              <w:adjustRightInd w:val="0"/>
              <w:jc w:val="both"/>
              <w:rPr>
                <w:sz w:val="28"/>
                <w:szCs w:val="28"/>
              </w:rPr>
            </w:pPr>
            <w:r w:rsidRPr="00506FED">
              <w:rPr>
                <w:sz w:val="28"/>
                <w:szCs w:val="28"/>
              </w:rPr>
              <w:t xml:space="preserve">- </w:t>
            </w:r>
            <w:proofErr w:type="spellStart"/>
            <w:r w:rsidRPr="00506FED">
              <w:rPr>
                <w:sz w:val="28"/>
                <w:szCs w:val="28"/>
                <w:lang w:val="en-US"/>
              </w:rPr>
              <w:t>barcha</w:t>
            </w:r>
            <w:proofErr w:type="spellEnd"/>
            <w:r w:rsidRPr="00506FED">
              <w:rPr>
                <w:sz w:val="28"/>
                <w:szCs w:val="28"/>
              </w:rPr>
              <w:t xml:space="preserve"> </w:t>
            </w:r>
            <w:proofErr w:type="spellStart"/>
            <w:r w:rsidRPr="00506FED">
              <w:rPr>
                <w:sz w:val="28"/>
                <w:szCs w:val="28"/>
                <w:lang w:val="en-US"/>
              </w:rPr>
              <w:t>anonim</w:t>
            </w:r>
            <w:proofErr w:type="spellEnd"/>
            <w:r w:rsidRPr="00506FED">
              <w:rPr>
                <w:sz w:val="28"/>
                <w:szCs w:val="28"/>
              </w:rPr>
              <w:t xml:space="preserve"> </w:t>
            </w:r>
            <w:proofErr w:type="spellStart"/>
            <w:r w:rsidRPr="00506FED">
              <w:rPr>
                <w:sz w:val="28"/>
                <w:szCs w:val="28"/>
                <w:lang w:val="en-US"/>
              </w:rPr>
              <w:t>qo</w:t>
            </w:r>
            <w:proofErr w:type="spellEnd"/>
            <w:r w:rsidRPr="00506FED">
              <w:rPr>
                <w:sz w:val="28"/>
                <w:szCs w:val="28"/>
              </w:rPr>
              <w:t>‘</w:t>
            </w:r>
            <w:r w:rsidRPr="00506FED">
              <w:rPr>
                <w:sz w:val="28"/>
                <w:szCs w:val="28"/>
                <w:lang w:val="en-US"/>
              </w:rPr>
              <w:t>ng</w:t>
            </w:r>
            <w:r w:rsidRPr="00506FED">
              <w:rPr>
                <w:sz w:val="28"/>
                <w:szCs w:val="28"/>
              </w:rPr>
              <w:t>‘</w:t>
            </w:r>
            <w:proofErr w:type="spellStart"/>
            <w:r w:rsidRPr="00506FED">
              <w:rPr>
                <w:sz w:val="28"/>
                <w:szCs w:val="28"/>
                <w:lang w:val="en-US"/>
              </w:rPr>
              <w:t>iroqlarni</w:t>
            </w:r>
            <w:proofErr w:type="spellEnd"/>
            <w:r w:rsidRPr="00506FED">
              <w:rPr>
                <w:sz w:val="28"/>
                <w:szCs w:val="28"/>
              </w:rPr>
              <w:t xml:space="preserve"> </w:t>
            </w:r>
            <w:proofErr w:type="spellStart"/>
            <w:r w:rsidRPr="00506FED">
              <w:rPr>
                <w:sz w:val="28"/>
                <w:szCs w:val="28"/>
                <w:lang w:val="en-US"/>
              </w:rPr>
              <w:t>tovushli</w:t>
            </w:r>
            <w:proofErr w:type="spellEnd"/>
            <w:r w:rsidRPr="00506FED">
              <w:rPr>
                <w:sz w:val="28"/>
                <w:szCs w:val="28"/>
              </w:rPr>
              <w:t xml:space="preserve"> </w:t>
            </w:r>
            <w:proofErr w:type="spellStart"/>
            <w:r w:rsidRPr="00506FED">
              <w:rPr>
                <w:sz w:val="28"/>
                <w:szCs w:val="28"/>
                <w:lang w:val="en-US"/>
              </w:rPr>
              <w:t>pochtaga</w:t>
            </w:r>
            <w:proofErr w:type="spellEnd"/>
            <w:r w:rsidRPr="00506FED">
              <w:rPr>
                <w:sz w:val="28"/>
                <w:szCs w:val="28"/>
              </w:rPr>
              <w:t xml:space="preserve"> </w:t>
            </w:r>
            <w:proofErr w:type="spellStart"/>
            <w:r w:rsidRPr="00506FED">
              <w:rPr>
                <w:sz w:val="28"/>
                <w:szCs w:val="28"/>
                <w:lang w:val="en-US"/>
              </w:rPr>
              <w:t>qayta</w:t>
            </w:r>
            <w:proofErr w:type="spellEnd"/>
            <w:r w:rsidRPr="00506FED">
              <w:rPr>
                <w:sz w:val="28"/>
                <w:szCs w:val="28"/>
              </w:rPr>
              <w:t xml:space="preserve"> </w:t>
            </w:r>
            <w:proofErr w:type="spellStart"/>
            <w:r w:rsidRPr="00506FED">
              <w:rPr>
                <w:sz w:val="28"/>
                <w:szCs w:val="28"/>
                <w:lang w:val="en-US"/>
              </w:rPr>
              <w:t>yo</w:t>
            </w:r>
            <w:proofErr w:type="spellEnd"/>
            <w:r w:rsidRPr="00506FED">
              <w:rPr>
                <w:sz w:val="28"/>
                <w:szCs w:val="28"/>
              </w:rPr>
              <w:t>‘</w:t>
            </w:r>
            <w:proofErr w:type="spellStart"/>
            <w:r w:rsidRPr="00506FED">
              <w:rPr>
                <w:sz w:val="28"/>
                <w:szCs w:val="28"/>
                <w:lang w:val="en-US"/>
              </w:rPr>
              <w:t>llash</w:t>
            </w:r>
            <w:proofErr w:type="spellEnd"/>
            <w:r w:rsidRPr="00506FED">
              <w:rPr>
                <w:sz w:val="28"/>
                <w:szCs w:val="28"/>
              </w:rPr>
              <w:t>;</w:t>
            </w:r>
          </w:p>
          <w:p w14:paraId="355A6053" w14:textId="77777777" w:rsidR="00924A19" w:rsidRDefault="00924A19" w:rsidP="00971A2C">
            <w:pPr>
              <w:autoSpaceDE w:val="0"/>
              <w:autoSpaceDN w:val="0"/>
              <w:adjustRightInd w:val="0"/>
              <w:jc w:val="both"/>
              <w:rPr>
                <w:sz w:val="28"/>
                <w:szCs w:val="28"/>
                <w:lang w:val="en-US"/>
              </w:rPr>
            </w:pPr>
            <w:r w:rsidRPr="00506FED">
              <w:rPr>
                <w:sz w:val="28"/>
                <w:szCs w:val="28"/>
                <w:lang w:val="en-US"/>
              </w:rPr>
              <w:t xml:space="preserve">- </w:t>
            </w:r>
            <w:proofErr w:type="spellStart"/>
            <w:r w:rsidRPr="00506FED">
              <w:rPr>
                <w:sz w:val="28"/>
                <w:szCs w:val="28"/>
                <w:lang w:val="en-US"/>
              </w:rPr>
              <w:t>barcha</w:t>
            </w:r>
            <w:proofErr w:type="spellEnd"/>
            <w:r w:rsidRPr="00506FED">
              <w:rPr>
                <w:sz w:val="28"/>
                <w:szCs w:val="28"/>
                <w:lang w:val="en-US"/>
              </w:rPr>
              <w:t xml:space="preserve"> </w:t>
            </w:r>
            <w:proofErr w:type="spellStart"/>
            <w:r w:rsidRPr="00506FED">
              <w:rPr>
                <w:sz w:val="28"/>
                <w:szCs w:val="28"/>
                <w:lang w:val="en-US"/>
              </w:rPr>
              <w:t>anonim</w:t>
            </w:r>
            <w:proofErr w:type="spellEnd"/>
            <w:r w:rsidRPr="00506FED">
              <w:rPr>
                <w:sz w:val="28"/>
                <w:szCs w:val="28"/>
                <w:lang w:val="en-US"/>
              </w:rPr>
              <w:t xml:space="preserve"> </w:t>
            </w:r>
            <w:proofErr w:type="spellStart"/>
            <w:proofErr w:type="gramStart"/>
            <w:r w:rsidRPr="00506FED">
              <w:rPr>
                <w:sz w:val="28"/>
                <w:szCs w:val="28"/>
                <w:lang w:val="en-US"/>
              </w:rPr>
              <w:t>qo‘</w:t>
            </w:r>
            <w:proofErr w:type="gramEnd"/>
            <w:r w:rsidRPr="00506FED">
              <w:rPr>
                <w:sz w:val="28"/>
                <w:szCs w:val="28"/>
                <w:lang w:val="en-US"/>
              </w:rPr>
              <w:t>ng‘iroqlarni</w:t>
            </w:r>
            <w:proofErr w:type="spellEnd"/>
            <w:r w:rsidRPr="00506FED">
              <w:rPr>
                <w:sz w:val="28"/>
                <w:szCs w:val="28"/>
                <w:lang w:val="en-US"/>
              </w:rPr>
              <w:t xml:space="preserve"> </w:t>
            </w:r>
            <w:proofErr w:type="spellStart"/>
            <w:r w:rsidRPr="00506FED">
              <w:rPr>
                <w:sz w:val="28"/>
                <w:szCs w:val="28"/>
                <w:lang w:val="en-US"/>
              </w:rPr>
              <w:t>ilova</w:t>
            </w:r>
            <w:proofErr w:type="spellEnd"/>
            <w:r w:rsidRPr="00506FED">
              <w:rPr>
                <w:sz w:val="28"/>
                <w:szCs w:val="28"/>
                <w:lang w:val="en-US"/>
              </w:rPr>
              <w:t xml:space="preserve"> </w:t>
            </w:r>
            <w:proofErr w:type="spellStart"/>
            <w:r w:rsidRPr="00506FED">
              <w:rPr>
                <w:sz w:val="28"/>
                <w:szCs w:val="28"/>
                <w:lang w:val="en-US"/>
              </w:rPr>
              <w:t>serveriga</w:t>
            </w:r>
            <w:proofErr w:type="spellEnd"/>
            <w:r w:rsidRPr="00506FED">
              <w:rPr>
                <w:sz w:val="28"/>
                <w:szCs w:val="28"/>
                <w:lang w:val="en-US"/>
              </w:rPr>
              <w:t xml:space="preserve"> </w:t>
            </w:r>
            <w:proofErr w:type="spellStart"/>
            <w:r w:rsidRPr="00506FED">
              <w:rPr>
                <w:sz w:val="28"/>
                <w:szCs w:val="28"/>
                <w:lang w:val="en-US"/>
              </w:rPr>
              <w:t>belgilangan</w:t>
            </w:r>
            <w:proofErr w:type="spellEnd"/>
            <w:r w:rsidRPr="00506FED">
              <w:rPr>
                <w:sz w:val="28"/>
                <w:szCs w:val="28"/>
                <w:lang w:val="en-US"/>
              </w:rPr>
              <w:t xml:space="preserve"> </w:t>
            </w:r>
            <w:proofErr w:type="spellStart"/>
            <w:r w:rsidR="00457EA8">
              <w:rPr>
                <w:sz w:val="28"/>
                <w:szCs w:val="28"/>
                <w:lang w:val="en-US"/>
              </w:rPr>
              <w:t>raqam</w:t>
            </w:r>
            <w:proofErr w:type="spellEnd"/>
            <w:r w:rsidRPr="00506FED">
              <w:rPr>
                <w:sz w:val="28"/>
                <w:szCs w:val="28"/>
                <w:lang w:val="en-US"/>
              </w:rPr>
              <w:t xml:space="preserve"> </w:t>
            </w:r>
            <w:proofErr w:type="spellStart"/>
            <w:r w:rsidRPr="00506FED">
              <w:rPr>
                <w:sz w:val="28"/>
                <w:szCs w:val="28"/>
                <w:lang w:val="en-US"/>
              </w:rPr>
              <w:t>orqali</w:t>
            </w:r>
            <w:proofErr w:type="spellEnd"/>
            <w:r w:rsidRPr="00506FED">
              <w:rPr>
                <w:sz w:val="28"/>
                <w:szCs w:val="28"/>
                <w:lang w:val="en-US"/>
              </w:rPr>
              <w:t xml:space="preserve"> </w:t>
            </w:r>
            <w:proofErr w:type="spellStart"/>
            <w:r w:rsidRPr="00506FED">
              <w:rPr>
                <w:sz w:val="28"/>
                <w:szCs w:val="28"/>
                <w:lang w:val="en-US"/>
              </w:rPr>
              <w:t>filtrlash</w:t>
            </w:r>
            <w:proofErr w:type="spellEnd"/>
            <w:r w:rsidRPr="00506FED">
              <w:rPr>
                <w:sz w:val="28"/>
                <w:szCs w:val="28"/>
                <w:lang w:val="en-US"/>
              </w:rPr>
              <w:t xml:space="preserve"> </w:t>
            </w:r>
            <w:proofErr w:type="spellStart"/>
            <w:r w:rsidRPr="00506FED">
              <w:rPr>
                <w:sz w:val="28"/>
                <w:szCs w:val="28"/>
                <w:lang w:val="en-US"/>
              </w:rPr>
              <w:t>uchun</w:t>
            </w:r>
            <w:proofErr w:type="spellEnd"/>
            <w:r w:rsidRPr="00506FED">
              <w:rPr>
                <w:sz w:val="28"/>
                <w:szCs w:val="28"/>
                <w:lang w:val="en-US"/>
              </w:rPr>
              <w:t xml:space="preserve"> </w:t>
            </w:r>
            <w:proofErr w:type="spellStart"/>
            <w:r w:rsidRPr="00506FED">
              <w:rPr>
                <w:sz w:val="28"/>
                <w:szCs w:val="28"/>
                <w:lang w:val="en-US"/>
              </w:rPr>
              <w:t>qayta</w:t>
            </w:r>
            <w:proofErr w:type="spellEnd"/>
            <w:r w:rsidRPr="00506FED">
              <w:rPr>
                <w:sz w:val="28"/>
                <w:szCs w:val="28"/>
                <w:lang w:val="en-US"/>
              </w:rPr>
              <w:t xml:space="preserve"> </w:t>
            </w:r>
            <w:proofErr w:type="spellStart"/>
            <w:r w:rsidRPr="00506FED">
              <w:rPr>
                <w:sz w:val="28"/>
                <w:szCs w:val="28"/>
                <w:lang w:val="en-US"/>
              </w:rPr>
              <w:t>yo‘llash</w:t>
            </w:r>
            <w:proofErr w:type="spellEnd"/>
            <w:r w:rsidRPr="00506FED">
              <w:rPr>
                <w:sz w:val="28"/>
                <w:szCs w:val="28"/>
                <w:lang w:val="en-US"/>
              </w:rPr>
              <w:t xml:space="preserve"> </w:t>
            </w:r>
            <w:proofErr w:type="spellStart"/>
            <w:r w:rsidRPr="00506FED">
              <w:rPr>
                <w:sz w:val="28"/>
                <w:szCs w:val="28"/>
                <w:lang w:val="en-US"/>
              </w:rPr>
              <w:t>imkonini</w:t>
            </w:r>
            <w:proofErr w:type="spellEnd"/>
            <w:r w:rsidRPr="00506FED">
              <w:rPr>
                <w:sz w:val="28"/>
                <w:szCs w:val="28"/>
                <w:lang w:val="en-US"/>
              </w:rPr>
              <w:t xml:space="preserve"> </w:t>
            </w:r>
            <w:proofErr w:type="spellStart"/>
            <w:r w:rsidRPr="00506FED">
              <w:rPr>
                <w:sz w:val="28"/>
                <w:szCs w:val="28"/>
                <w:lang w:val="en-US"/>
              </w:rPr>
              <w:t>beradi</w:t>
            </w:r>
            <w:proofErr w:type="spellEnd"/>
            <w:r w:rsidRPr="00506FED">
              <w:rPr>
                <w:sz w:val="28"/>
                <w:szCs w:val="28"/>
                <w:lang w:val="en-US"/>
              </w:rPr>
              <w:t>.</w:t>
            </w:r>
          </w:p>
          <w:p w14:paraId="5C12D1F2" w14:textId="77777777" w:rsidR="001B137D" w:rsidRPr="00506FED" w:rsidRDefault="001B137D" w:rsidP="00971A2C">
            <w:pPr>
              <w:autoSpaceDE w:val="0"/>
              <w:autoSpaceDN w:val="0"/>
              <w:adjustRightInd w:val="0"/>
              <w:jc w:val="both"/>
              <w:rPr>
                <w:sz w:val="28"/>
                <w:szCs w:val="28"/>
                <w:lang w:val="en-US"/>
              </w:rPr>
            </w:pPr>
          </w:p>
          <w:p w14:paraId="672E31EF" w14:textId="77777777" w:rsidR="00924A19" w:rsidRPr="00506FED" w:rsidRDefault="00924A19" w:rsidP="00971A2C">
            <w:pPr>
              <w:autoSpaceDE w:val="0"/>
              <w:autoSpaceDN w:val="0"/>
              <w:adjustRightInd w:val="0"/>
              <w:jc w:val="both"/>
              <w:rPr>
                <w:sz w:val="28"/>
                <w:szCs w:val="28"/>
                <w:lang w:val="en-US"/>
              </w:rPr>
            </w:pPr>
            <w:r w:rsidRPr="00506FED">
              <w:rPr>
                <w:sz w:val="28"/>
                <w:szCs w:val="28"/>
                <w:lang w:val="en-US"/>
              </w:rPr>
              <w:t>«</w:t>
            </w:r>
            <w:proofErr w:type="spellStart"/>
            <w:r w:rsidRPr="00506FED">
              <w:rPr>
                <w:sz w:val="28"/>
                <w:szCs w:val="28"/>
              </w:rPr>
              <w:t>Чақираётган</w:t>
            </w:r>
            <w:proofErr w:type="spellEnd"/>
            <w:r w:rsidRPr="00506FED">
              <w:rPr>
                <w:sz w:val="28"/>
                <w:szCs w:val="28"/>
                <w:lang w:val="en-US"/>
              </w:rPr>
              <w:t xml:space="preserve"> </w:t>
            </w:r>
            <w:r w:rsidRPr="00506FED">
              <w:rPr>
                <w:sz w:val="28"/>
                <w:szCs w:val="28"/>
              </w:rPr>
              <w:t>линия</w:t>
            </w:r>
            <w:r w:rsidRPr="00506FED">
              <w:rPr>
                <w:sz w:val="28"/>
                <w:szCs w:val="28"/>
                <w:lang w:val="en-US"/>
              </w:rPr>
              <w:t xml:space="preserve"> </w:t>
            </w:r>
            <w:proofErr w:type="spellStart"/>
            <w:r w:rsidRPr="00506FED">
              <w:rPr>
                <w:sz w:val="28"/>
                <w:szCs w:val="28"/>
              </w:rPr>
              <w:t>идентификациясини</w:t>
            </w:r>
            <w:proofErr w:type="spellEnd"/>
            <w:r w:rsidRPr="00506FED">
              <w:rPr>
                <w:sz w:val="28"/>
                <w:szCs w:val="28"/>
                <w:lang w:val="en-US"/>
              </w:rPr>
              <w:t xml:space="preserve"> </w:t>
            </w:r>
            <w:proofErr w:type="spellStart"/>
            <w:r w:rsidRPr="00506FED">
              <w:rPr>
                <w:sz w:val="28"/>
                <w:szCs w:val="28"/>
              </w:rPr>
              <w:t>тақиқлаш</w:t>
            </w:r>
            <w:proofErr w:type="spellEnd"/>
            <w:r w:rsidRPr="00506FED">
              <w:rPr>
                <w:sz w:val="28"/>
                <w:szCs w:val="28"/>
                <w:lang w:val="en-US"/>
              </w:rPr>
              <w:t xml:space="preserve">» </w:t>
            </w:r>
            <w:proofErr w:type="spellStart"/>
            <w:r w:rsidRPr="00506FED">
              <w:rPr>
                <w:sz w:val="28"/>
                <w:szCs w:val="28"/>
              </w:rPr>
              <w:t>хизматидан</w:t>
            </w:r>
            <w:proofErr w:type="spellEnd"/>
            <w:r w:rsidRPr="00506FED">
              <w:rPr>
                <w:sz w:val="28"/>
                <w:szCs w:val="28"/>
                <w:lang w:val="en-US"/>
              </w:rPr>
              <w:t xml:space="preserve"> </w:t>
            </w:r>
            <w:proofErr w:type="spellStart"/>
            <w:r w:rsidRPr="00506FED">
              <w:rPr>
                <w:sz w:val="28"/>
                <w:szCs w:val="28"/>
              </w:rPr>
              <w:t>фойдаланувчи</w:t>
            </w:r>
            <w:proofErr w:type="spellEnd"/>
            <w:r w:rsidRPr="00506FED">
              <w:rPr>
                <w:sz w:val="28"/>
                <w:szCs w:val="28"/>
                <w:lang w:val="en-US"/>
              </w:rPr>
              <w:t xml:space="preserve"> </w:t>
            </w:r>
            <w:proofErr w:type="spellStart"/>
            <w:r w:rsidRPr="00506FED">
              <w:rPr>
                <w:sz w:val="28"/>
                <w:szCs w:val="28"/>
              </w:rPr>
              <w:t>абонентлардан</w:t>
            </w:r>
            <w:proofErr w:type="spellEnd"/>
            <w:r w:rsidRPr="00506FED">
              <w:rPr>
                <w:sz w:val="28"/>
                <w:szCs w:val="28"/>
                <w:lang w:val="en-US"/>
              </w:rPr>
              <w:t xml:space="preserve"> </w:t>
            </w:r>
            <w:proofErr w:type="spellStart"/>
            <w:r w:rsidRPr="00506FED">
              <w:rPr>
                <w:sz w:val="28"/>
                <w:szCs w:val="28"/>
              </w:rPr>
              <w:t>бўладиган</w:t>
            </w:r>
            <w:proofErr w:type="spellEnd"/>
            <w:r w:rsidRPr="00506FED">
              <w:rPr>
                <w:sz w:val="28"/>
                <w:szCs w:val="28"/>
                <w:lang w:val="en-US"/>
              </w:rPr>
              <w:t xml:space="preserve"> </w:t>
            </w:r>
            <w:proofErr w:type="spellStart"/>
            <w:r w:rsidRPr="00506FED">
              <w:rPr>
                <w:sz w:val="28"/>
                <w:szCs w:val="28"/>
              </w:rPr>
              <w:t>чақирувларни</w:t>
            </w:r>
            <w:proofErr w:type="spellEnd"/>
            <w:r w:rsidRPr="00506FED">
              <w:rPr>
                <w:sz w:val="28"/>
                <w:szCs w:val="28"/>
                <w:lang w:val="en-US"/>
              </w:rPr>
              <w:t xml:space="preserve"> </w:t>
            </w:r>
            <w:proofErr w:type="spellStart"/>
            <w:r w:rsidRPr="00506FED">
              <w:rPr>
                <w:sz w:val="28"/>
                <w:szCs w:val="28"/>
              </w:rPr>
              <w:t>қайтариш</w:t>
            </w:r>
            <w:proofErr w:type="spellEnd"/>
            <w:r w:rsidRPr="00506FED">
              <w:rPr>
                <w:sz w:val="28"/>
                <w:szCs w:val="28"/>
                <w:lang w:val="en-US"/>
              </w:rPr>
              <w:t xml:space="preserve"> </w:t>
            </w:r>
            <w:proofErr w:type="spellStart"/>
            <w:r w:rsidRPr="00506FED">
              <w:rPr>
                <w:sz w:val="28"/>
                <w:szCs w:val="28"/>
              </w:rPr>
              <w:t>имконини</w:t>
            </w:r>
            <w:proofErr w:type="spellEnd"/>
            <w:r w:rsidRPr="00506FED">
              <w:rPr>
                <w:sz w:val="28"/>
                <w:szCs w:val="28"/>
                <w:lang w:val="en-US"/>
              </w:rPr>
              <w:t xml:space="preserve"> </w:t>
            </w:r>
            <w:proofErr w:type="spellStart"/>
            <w:r w:rsidRPr="00506FED">
              <w:rPr>
                <w:sz w:val="28"/>
                <w:szCs w:val="28"/>
              </w:rPr>
              <w:t>бер</w:t>
            </w:r>
            <w:r w:rsidR="008E1763" w:rsidRPr="00506FED">
              <w:rPr>
                <w:sz w:val="28"/>
                <w:szCs w:val="28"/>
              </w:rPr>
              <w:t>адиган</w:t>
            </w:r>
            <w:proofErr w:type="spellEnd"/>
            <w:r w:rsidRPr="00506FED">
              <w:rPr>
                <w:sz w:val="28"/>
                <w:szCs w:val="28"/>
                <w:lang w:val="en-US"/>
              </w:rPr>
              <w:t xml:space="preserve"> </w:t>
            </w:r>
            <w:proofErr w:type="spellStart"/>
            <w:r w:rsidRPr="00506FED">
              <w:rPr>
                <w:sz w:val="28"/>
                <w:szCs w:val="28"/>
              </w:rPr>
              <w:t>хизмат</w:t>
            </w:r>
            <w:proofErr w:type="spellEnd"/>
            <w:r w:rsidRPr="00506FED">
              <w:rPr>
                <w:sz w:val="28"/>
                <w:szCs w:val="28"/>
                <w:lang w:val="en-US"/>
              </w:rPr>
              <w:t xml:space="preserve">. </w:t>
            </w:r>
            <w:r w:rsidRPr="00506FED">
              <w:rPr>
                <w:sz w:val="28"/>
                <w:szCs w:val="28"/>
              </w:rPr>
              <w:t>Бу</w:t>
            </w:r>
            <w:r w:rsidRPr="00506FED">
              <w:rPr>
                <w:sz w:val="28"/>
                <w:szCs w:val="28"/>
                <w:lang w:val="en-US"/>
              </w:rPr>
              <w:t xml:space="preserve"> </w:t>
            </w:r>
            <w:proofErr w:type="spellStart"/>
            <w:r w:rsidRPr="00506FED">
              <w:rPr>
                <w:sz w:val="28"/>
                <w:szCs w:val="28"/>
              </w:rPr>
              <w:t>хизмат</w:t>
            </w:r>
            <w:proofErr w:type="spellEnd"/>
            <w:r w:rsidRPr="00506FED">
              <w:rPr>
                <w:sz w:val="28"/>
                <w:szCs w:val="28"/>
                <w:lang w:val="en-US"/>
              </w:rPr>
              <w:t xml:space="preserve"> </w:t>
            </w:r>
            <w:proofErr w:type="spellStart"/>
            <w:r w:rsidRPr="00506FED">
              <w:rPr>
                <w:sz w:val="28"/>
                <w:szCs w:val="28"/>
              </w:rPr>
              <w:t>абонентларга</w:t>
            </w:r>
            <w:proofErr w:type="spellEnd"/>
            <w:r w:rsidRPr="00506FED">
              <w:rPr>
                <w:sz w:val="28"/>
                <w:szCs w:val="28"/>
                <w:lang w:val="en-US"/>
              </w:rPr>
              <w:t>:</w:t>
            </w:r>
          </w:p>
          <w:p w14:paraId="723E793C" w14:textId="77777777" w:rsidR="00924A19" w:rsidRPr="00506FED" w:rsidRDefault="00924A19" w:rsidP="00971A2C">
            <w:pPr>
              <w:autoSpaceDE w:val="0"/>
              <w:autoSpaceDN w:val="0"/>
              <w:adjustRightInd w:val="0"/>
              <w:jc w:val="both"/>
              <w:rPr>
                <w:sz w:val="28"/>
                <w:szCs w:val="28"/>
                <w:lang w:val="en-US"/>
              </w:rPr>
            </w:pPr>
            <w:r w:rsidRPr="00506FED">
              <w:rPr>
                <w:sz w:val="28"/>
                <w:szCs w:val="28"/>
                <w:lang w:val="en-US"/>
              </w:rPr>
              <w:t xml:space="preserve">- </w:t>
            </w:r>
            <w:proofErr w:type="spellStart"/>
            <w:r w:rsidRPr="00506FED">
              <w:rPr>
                <w:sz w:val="28"/>
                <w:szCs w:val="28"/>
              </w:rPr>
              <w:t>барча</w:t>
            </w:r>
            <w:proofErr w:type="spellEnd"/>
            <w:r w:rsidRPr="00506FED">
              <w:rPr>
                <w:sz w:val="28"/>
                <w:szCs w:val="28"/>
                <w:lang w:val="en-US"/>
              </w:rPr>
              <w:t xml:space="preserve"> </w:t>
            </w:r>
            <w:r w:rsidRPr="00506FED">
              <w:rPr>
                <w:sz w:val="28"/>
                <w:szCs w:val="28"/>
              </w:rPr>
              <w:t>аноним</w:t>
            </w:r>
            <w:r w:rsidRPr="00506FED">
              <w:rPr>
                <w:sz w:val="28"/>
                <w:szCs w:val="28"/>
                <w:lang w:val="en-US"/>
              </w:rPr>
              <w:t xml:space="preserve"> </w:t>
            </w:r>
            <w:proofErr w:type="spellStart"/>
            <w:proofErr w:type="gramStart"/>
            <w:r w:rsidRPr="00506FED">
              <w:rPr>
                <w:sz w:val="28"/>
                <w:szCs w:val="28"/>
              </w:rPr>
              <w:t>қўнғироқларни</w:t>
            </w:r>
            <w:proofErr w:type="spellEnd"/>
            <w:r w:rsidRPr="00506FED">
              <w:rPr>
                <w:sz w:val="28"/>
                <w:szCs w:val="28"/>
                <w:lang w:val="en-US"/>
              </w:rPr>
              <w:t xml:space="preserve">  </w:t>
            </w:r>
            <w:proofErr w:type="spellStart"/>
            <w:r w:rsidRPr="00506FED">
              <w:rPr>
                <w:sz w:val="28"/>
                <w:szCs w:val="28"/>
              </w:rPr>
              <w:t>қайтариш</w:t>
            </w:r>
            <w:proofErr w:type="spellEnd"/>
            <w:proofErr w:type="gramEnd"/>
            <w:r w:rsidRPr="00506FED">
              <w:rPr>
                <w:sz w:val="28"/>
                <w:szCs w:val="28"/>
                <w:lang w:val="en-US"/>
              </w:rPr>
              <w:t>;</w:t>
            </w:r>
          </w:p>
          <w:p w14:paraId="61BDE3B6" w14:textId="77777777" w:rsidR="00924A19" w:rsidRPr="00506FED" w:rsidRDefault="00924A19" w:rsidP="00971A2C">
            <w:pPr>
              <w:autoSpaceDE w:val="0"/>
              <w:autoSpaceDN w:val="0"/>
              <w:adjustRightInd w:val="0"/>
              <w:jc w:val="both"/>
              <w:rPr>
                <w:sz w:val="28"/>
                <w:szCs w:val="28"/>
                <w:lang w:val="en-US"/>
              </w:rPr>
            </w:pPr>
            <w:r w:rsidRPr="00506FED">
              <w:rPr>
                <w:sz w:val="28"/>
                <w:szCs w:val="28"/>
                <w:lang w:val="en-US"/>
              </w:rPr>
              <w:t xml:space="preserve">- </w:t>
            </w:r>
            <w:proofErr w:type="spellStart"/>
            <w:r w:rsidRPr="00506FED">
              <w:rPr>
                <w:sz w:val="28"/>
                <w:szCs w:val="28"/>
              </w:rPr>
              <w:t>барча</w:t>
            </w:r>
            <w:proofErr w:type="spellEnd"/>
            <w:r w:rsidRPr="00506FED">
              <w:rPr>
                <w:sz w:val="28"/>
                <w:szCs w:val="28"/>
                <w:lang w:val="en-US"/>
              </w:rPr>
              <w:t xml:space="preserve"> </w:t>
            </w:r>
            <w:r w:rsidRPr="00506FED">
              <w:rPr>
                <w:sz w:val="28"/>
                <w:szCs w:val="28"/>
              </w:rPr>
              <w:t>аноним</w:t>
            </w:r>
            <w:r w:rsidRPr="00506FED">
              <w:rPr>
                <w:sz w:val="28"/>
                <w:szCs w:val="28"/>
                <w:lang w:val="en-US"/>
              </w:rPr>
              <w:t xml:space="preserve"> </w:t>
            </w:r>
            <w:proofErr w:type="spellStart"/>
            <w:r w:rsidRPr="00506FED">
              <w:rPr>
                <w:sz w:val="28"/>
                <w:szCs w:val="28"/>
              </w:rPr>
              <w:t>қўнғироқларни</w:t>
            </w:r>
            <w:proofErr w:type="spellEnd"/>
            <w:r w:rsidRPr="00506FED">
              <w:rPr>
                <w:sz w:val="28"/>
                <w:szCs w:val="28"/>
                <w:lang w:val="en-US"/>
              </w:rPr>
              <w:t xml:space="preserve"> </w:t>
            </w:r>
            <w:proofErr w:type="spellStart"/>
            <w:r w:rsidRPr="00506FED">
              <w:rPr>
                <w:sz w:val="28"/>
                <w:szCs w:val="28"/>
              </w:rPr>
              <w:t>товушли</w:t>
            </w:r>
            <w:proofErr w:type="spellEnd"/>
            <w:r w:rsidRPr="00506FED">
              <w:rPr>
                <w:sz w:val="28"/>
                <w:szCs w:val="28"/>
                <w:lang w:val="en-US"/>
              </w:rPr>
              <w:t xml:space="preserve"> </w:t>
            </w:r>
            <w:proofErr w:type="spellStart"/>
            <w:r w:rsidRPr="00506FED">
              <w:rPr>
                <w:sz w:val="28"/>
                <w:szCs w:val="28"/>
              </w:rPr>
              <w:t>почтага</w:t>
            </w:r>
            <w:proofErr w:type="spellEnd"/>
            <w:r w:rsidRPr="00506FED">
              <w:rPr>
                <w:sz w:val="28"/>
                <w:szCs w:val="28"/>
                <w:lang w:val="en-US"/>
              </w:rPr>
              <w:t xml:space="preserve"> </w:t>
            </w:r>
            <w:proofErr w:type="spellStart"/>
            <w:r w:rsidRPr="00506FED">
              <w:rPr>
                <w:sz w:val="28"/>
                <w:szCs w:val="28"/>
              </w:rPr>
              <w:t>қайта</w:t>
            </w:r>
            <w:proofErr w:type="spellEnd"/>
            <w:r w:rsidRPr="00506FED">
              <w:rPr>
                <w:sz w:val="28"/>
                <w:szCs w:val="28"/>
                <w:lang w:val="en-US"/>
              </w:rPr>
              <w:t xml:space="preserve"> </w:t>
            </w:r>
            <w:proofErr w:type="spellStart"/>
            <w:r w:rsidRPr="00506FED">
              <w:rPr>
                <w:sz w:val="28"/>
                <w:szCs w:val="28"/>
              </w:rPr>
              <w:t>йўллаш</w:t>
            </w:r>
            <w:proofErr w:type="spellEnd"/>
            <w:r w:rsidRPr="00506FED">
              <w:rPr>
                <w:sz w:val="28"/>
                <w:szCs w:val="28"/>
                <w:lang w:val="en-US"/>
              </w:rPr>
              <w:t>;</w:t>
            </w:r>
          </w:p>
          <w:p w14:paraId="4CD5B321" w14:textId="77777777" w:rsidR="00924A19" w:rsidRPr="000466FA" w:rsidRDefault="00924A19" w:rsidP="00971A2C">
            <w:pPr>
              <w:tabs>
                <w:tab w:val="left" w:pos="675"/>
                <w:tab w:val="left" w:pos="4219"/>
                <w:tab w:val="left" w:pos="9321"/>
              </w:tabs>
              <w:jc w:val="both"/>
              <w:rPr>
                <w:sz w:val="28"/>
                <w:szCs w:val="28"/>
                <w:lang w:val="en-US"/>
              </w:rPr>
            </w:pPr>
            <w:r w:rsidRPr="00506FED">
              <w:rPr>
                <w:sz w:val="28"/>
                <w:szCs w:val="28"/>
                <w:lang w:val="en-US"/>
              </w:rPr>
              <w:t xml:space="preserve">- </w:t>
            </w:r>
            <w:proofErr w:type="spellStart"/>
            <w:r w:rsidRPr="00506FED">
              <w:rPr>
                <w:sz w:val="28"/>
                <w:szCs w:val="28"/>
              </w:rPr>
              <w:t>барча</w:t>
            </w:r>
            <w:proofErr w:type="spellEnd"/>
            <w:r w:rsidRPr="00506FED">
              <w:rPr>
                <w:sz w:val="28"/>
                <w:szCs w:val="28"/>
                <w:lang w:val="en-US"/>
              </w:rPr>
              <w:t xml:space="preserve"> </w:t>
            </w:r>
            <w:r w:rsidRPr="00506FED">
              <w:rPr>
                <w:sz w:val="28"/>
                <w:szCs w:val="28"/>
              </w:rPr>
              <w:t>аноним</w:t>
            </w:r>
            <w:r w:rsidRPr="00506FED">
              <w:rPr>
                <w:sz w:val="28"/>
                <w:szCs w:val="28"/>
                <w:lang w:val="en-US"/>
              </w:rPr>
              <w:t xml:space="preserve"> </w:t>
            </w:r>
            <w:proofErr w:type="spellStart"/>
            <w:r w:rsidRPr="00506FED">
              <w:rPr>
                <w:sz w:val="28"/>
                <w:szCs w:val="28"/>
              </w:rPr>
              <w:t>қўнғироқларни</w:t>
            </w:r>
            <w:proofErr w:type="spellEnd"/>
            <w:r w:rsidRPr="00506FED">
              <w:rPr>
                <w:sz w:val="28"/>
                <w:szCs w:val="28"/>
                <w:lang w:val="en-US"/>
              </w:rPr>
              <w:t xml:space="preserve"> </w:t>
            </w:r>
            <w:proofErr w:type="spellStart"/>
            <w:r w:rsidRPr="00506FED">
              <w:rPr>
                <w:sz w:val="28"/>
                <w:szCs w:val="28"/>
              </w:rPr>
              <w:t>илова</w:t>
            </w:r>
            <w:proofErr w:type="spellEnd"/>
            <w:r w:rsidRPr="00506FED">
              <w:rPr>
                <w:sz w:val="28"/>
                <w:szCs w:val="28"/>
                <w:lang w:val="en-US"/>
              </w:rPr>
              <w:t xml:space="preserve"> </w:t>
            </w:r>
            <w:proofErr w:type="spellStart"/>
            <w:r w:rsidRPr="00506FED">
              <w:rPr>
                <w:sz w:val="28"/>
                <w:szCs w:val="28"/>
              </w:rPr>
              <w:t>серверига</w:t>
            </w:r>
            <w:proofErr w:type="spellEnd"/>
            <w:r w:rsidRPr="00506FED">
              <w:rPr>
                <w:sz w:val="28"/>
                <w:szCs w:val="28"/>
                <w:lang w:val="en-US"/>
              </w:rPr>
              <w:t xml:space="preserve"> </w:t>
            </w:r>
            <w:proofErr w:type="spellStart"/>
            <w:r w:rsidRPr="00506FED">
              <w:rPr>
                <w:sz w:val="28"/>
                <w:szCs w:val="28"/>
              </w:rPr>
              <w:t>белгиланган</w:t>
            </w:r>
            <w:proofErr w:type="spellEnd"/>
            <w:r w:rsidRPr="00506FED">
              <w:rPr>
                <w:sz w:val="28"/>
                <w:szCs w:val="28"/>
                <w:lang w:val="en-US"/>
              </w:rPr>
              <w:t xml:space="preserve"> </w:t>
            </w:r>
            <w:proofErr w:type="spellStart"/>
            <w:r w:rsidR="00457EA8">
              <w:rPr>
                <w:sz w:val="28"/>
                <w:szCs w:val="28"/>
              </w:rPr>
              <w:t>рақам</w:t>
            </w:r>
            <w:proofErr w:type="spellEnd"/>
            <w:r w:rsidRPr="00506FED">
              <w:rPr>
                <w:sz w:val="28"/>
                <w:szCs w:val="28"/>
                <w:lang w:val="en-US"/>
              </w:rPr>
              <w:t xml:space="preserve"> </w:t>
            </w:r>
            <w:proofErr w:type="spellStart"/>
            <w:r w:rsidRPr="00506FED">
              <w:rPr>
                <w:sz w:val="28"/>
                <w:szCs w:val="28"/>
              </w:rPr>
              <w:t>орқали</w:t>
            </w:r>
            <w:proofErr w:type="spellEnd"/>
            <w:r w:rsidRPr="00506FED">
              <w:rPr>
                <w:sz w:val="28"/>
                <w:szCs w:val="28"/>
                <w:lang w:val="en-US"/>
              </w:rPr>
              <w:t xml:space="preserve"> </w:t>
            </w:r>
            <w:proofErr w:type="spellStart"/>
            <w:r w:rsidRPr="00506FED">
              <w:rPr>
                <w:sz w:val="28"/>
                <w:szCs w:val="28"/>
              </w:rPr>
              <w:t>фильтрлаш</w:t>
            </w:r>
            <w:proofErr w:type="spellEnd"/>
            <w:r w:rsidRPr="00506FED">
              <w:rPr>
                <w:sz w:val="28"/>
                <w:szCs w:val="28"/>
                <w:lang w:val="en-US"/>
              </w:rPr>
              <w:t xml:space="preserve"> </w:t>
            </w:r>
            <w:proofErr w:type="spellStart"/>
            <w:r w:rsidRPr="00506FED">
              <w:rPr>
                <w:sz w:val="28"/>
                <w:szCs w:val="28"/>
              </w:rPr>
              <w:t>учун</w:t>
            </w:r>
            <w:proofErr w:type="spellEnd"/>
            <w:r w:rsidRPr="00506FED">
              <w:rPr>
                <w:sz w:val="28"/>
                <w:szCs w:val="28"/>
                <w:lang w:val="en-US"/>
              </w:rPr>
              <w:t xml:space="preserve"> </w:t>
            </w:r>
            <w:proofErr w:type="spellStart"/>
            <w:r w:rsidRPr="00506FED">
              <w:rPr>
                <w:sz w:val="28"/>
                <w:szCs w:val="28"/>
              </w:rPr>
              <w:t>қайта</w:t>
            </w:r>
            <w:proofErr w:type="spellEnd"/>
            <w:r w:rsidRPr="00506FED">
              <w:rPr>
                <w:sz w:val="28"/>
                <w:szCs w:val="28"/>
                <w:lang w:val="en-US"/>
              </w:rPr>
              <w:t xml:space="preserve"> </w:t>
            </w:r>
            <w:proofErr w:type="spellStart"/>
            <w:r w:rsidRPr="00506FED">
              <w:rPr>
                <w:sz w:val="28"/>
                <w:szCs w:val="28"/>
              </w:rPr>
              <w:t>йўллаш</w:t>
            </w:r>
            <w:proofErr w:type="spellEnd"/>
            <w:r w:rsidRPr="00506FED">
              <w:rPr>
                <w:sz w:val="28"/>
                <w:szCs w:val="28"/>
                <w:lang w:val="en-US"/>
              </w:rPr>
              <w:t xml:space="preserve"> </w:t>
            </w:r>
            <w:proofErr w:type="spellStart"/>
            <w:r w:rsidRPr="00506FED">
              <w:rPr>
                <w:sz w:val="28"/>
                <w:szCs w:val="28"/>
              </w:rPr>
              <w:t>имконини</w:t>
            </w:r>
            <w:proofErr w:type="spellEnd"/>
            <w:r w:rsidRPr="00506FED">
              <w:rPr>
                <w:sz w:val="28"/>
                <w:szCs w:val="28"/>
                <w:lang w:val="en-US"/>
              </w:rPr>
              <w:t xml:space="preserve"> </w:t>
            </w:r>
            <w:proofErr w:type="spellStart"/>
            <w:r w:rsidRPr="00506FED">
              <w:rPr>
                <w:sz w:val="28"/>
                <w:szCs w:val="28"/>
              </w:rPr>
              <w:t>беради</w:t>
            </w:r>
            <w:proofErr w:type="spellEnd"/>
            <w:r w:rsidRPr="00506FED">
              <w:rPr>
                <w:sz w:val="28"/>
                <w:szCs w:val="28"/>
                <w:lang w:val="en-US"/>
              </w:rPr>
              <w:t>.</w:t>
            </w:r>
          </w:p>
          <w:p w14:paraId="3D45D60D" w14:textId="77777777" w:rsidR="00E01B63" w:rsidRPr="000466FA" w:rsidRDefault="00E01B63" w:rsidP="00971A2C">
            <w:pPr>
              <w:tabs>
                <w:tab w:val="left" w:pos="675"/>
                <w:tab w:val="left" w:pos="4219"/>
                <w:tab w:val="left" w:pos="9321"/>
              </w:tabs>
              <w:jc w:val="both"/>
              <w:rPr>
                <w:sz w:val="28"/>
                <w:szCs w:val="28"/>
                <w:lang w:val="en-US"/>
              </w:rPr>
            </w:pPr>
          </w:p>
        </w:tc>
      </w:tr>
      <w:tr w:rsidR="00924A19" w:rsidRPr="00506FED" w14:paraId="5B3B8F84" w14:textId="77777777">
        <w:trPr>
          <w:tblCellSpacing w:w="0" w:type="dxa"/>
          <w:jc w:val="center"/>
        </w:trPr>
        <w:tc>
          <w:tcPr>
            <w:tcW w:w="2007" w:type="pct"/>
          </w:tcPr>
          <w:p w14:paraId="744D629F" w14:textId="77777777" w:rsidR="00924A19" w:rsidRPr="00506FED" w:rsidRDefault="00924A19" w:rsidP="00C73868">
            <w:pPr>
              <w:tabs>
                <w:tab w:val="left" w:pos="417"/>
                <w:tab w:val="left" w:pos="675"/>
                <w:tab w:val="left" w:pos="4743"/>
                <w:tab w:val="left" w:pos="9322"/>
              </w:tabs>
              <w:rPr>
                <w:b/>
                <w:sz w:val="28"/>
                <w:szCs w:val="28"/>
              </w:rPr>
            </w:pPr>
            <w:r w:rsidRPr="00506FED">
              <w:rPr>
                <w:b/>
                <w:sz w:val="28"/>
                <w:szCs w:val="28"/>
              </w:rPr>
              <w:lastRenderedPageBreak/>
              <w:t xml:space="preserve">Усовершенствованные </w:t>
            </w:r>
            <w:r w:rsidRPr="00506FED">
              <w:rPr>
                <w:b/>
                <w:sz w:val="28"/>
                <w:szCs w:val="28"/>
              </w:rPr>
              <w:br/>
              <w:t xml:space="preserve">услуги, предлагаемые на </w:t>
            </w:r>
            <w:r w:rsidRPr="00506FED">
              <w:rPr>
                <w:b/>
                <w:sz w:val="28"/>
                <w:szCs w:val="28"/>
              </w:rPr>
              <w:br/>
              <w:t>существующей сети</w:t>
            </w:r>
          </w:p>
          <w:p w14:paraId="57CD7275" w14:textId="77777777" w:rsidR="00924A19" w:rsidRPr="00506FED" w:rsidRDefault="00924A19" w:rsidP="00C73868">
            <w:pPr>
              <w:tabs>
                <w:tab w:val="left" w:pos="675"/>
                <w:tab w:val="left" w:pos="4743"/>
                <w:tab w:val="left" w:pos="9322"/>
              </w:tabs>
              <w:rPr>
                <w:sz w:val="28"/>
                <w:szCs w:val="28"/>
                <w:lang w:val="en-US"/>
              </w:rPr>
            </w:pPr>
            <w:proofErr w:type="spellStart"/>
            <w:r w:rsidRPr="00506FED">
              <w:rPr>
                <w:b/>
                <w:sz w:val="28"/>
                <w:szCs w:val="28"/>
                <w:lang w:val="en-US"/>
              </w:rPr>
              <w:t>uz</w:t>
            </w:r>
            <w:proofErr w:type="spellEnd"/>
            <w:r w:rsidRPr="00506FED">
              <w:rPr>
                <w:sz w:val="28"/>
                <w:szCs w:val="28"/>
                <w:lang w:val="en-US"/>
              </w:rPr>
              <w:t xml:space="preserve"> - </w:t>
            </w:r>
            <w:proofErr w:type="spellStart"/>
            <w:r w:rsidRPr="00506FED">
              <w:rPr>
                <w:sz w:val="28"/>
                <w:szCs w:val="28"/>
                <w:lang w:val="en-US"/>
              </w:rPr>
              <w:t>mavjud</w:t>
            </w:r>
            <w:proofErr w:type="spellEnd"/>
            <w:r w:rsidRPr="00506FED">
              <w:rPr>
                <w:sz w:val="28"/>
                <w:szCs w:val="28"/>
                <w:lang w:val="en-US"/>
              </w:rPr>
              <w:t xml:space="preserve"> </w:t>
            </w:r>
            <w:proofErr w:type="spellStart"/>
            <w:r w:rsidRPr="00506FED">
              <w:rPr>
                <w:sz w:val="28"/>
                <w:szCs w:val="28"/>
                <w:lang w:val="en-US"/>
              </w:rPr>
              <w:t>tarmoqda</w:t>
            </w:r>
            <w:proofErr w:type="spellEnd"/>
            <w:r w:rsidRPr="00506FED">
              <w:rPr>
                <w:sz w:val="28"/>
                <w:szCs w:val="28"/>
                <w:lang w:val="en-US"/>
              </w:rPr>
              <w:t xml:space="preserve"> </w:t>
            </w:r>
            <w:proofErr w:type="spellStart"/>
            <w:r w:rsidRPr="00506FED">
              <w:rPr>
                <w:sz w:val="28"/>
                <w:szCs w:val="28"/>
                <w:lang w:val="en-US"/>
              </w:rPr>
              <w:t>taklif</w:t>
            </w:r>
            <w:proofErr w:type="spellEnd"/>
            <w:r w:rsidRPr="00506FED">
              <w:rPr>
                <w:sz w:val="28"/>
                <w:szCs w:val="28"/>
                <w:lang w:val="en-US"/>
              </w:rPr>
              <w:t xml:space="preserve"> </w:t>
            </w:r>
            <w:r w:rsidRPr="00506FED">
              <w:rPr>
                <w:sz w:val="28"/>
                <w:szCs w:val="28"/>
                <w:lang w:val="en-US"/>
              </w:rPr>
              <w:br/>
            </w:r>
            <w:proofErr w:type="spellStart"/>
            <w:r w:rsidRPr="00506FED">
              <w:rPr>
                <w:sz w:val="28"/>
                <w:szCs w:val="28"/>
                <w:lang w:val="en-US"/>
              </w:rPr>
              <w:t>qilina</w:t>
            </w:r>
            <w:r w:rsidR="00936DB0" w:rsidRPr="00506FED">
              <w:rPr>
                <w:sz w:val="28"/>
                <w:szCs w:val="28"/>
                <w:lang w:val="en-US"/>
              </w:rPr>
              <w:t>di</w:t>
            </w:r>
            <w:r w:rsidRPr="00506FED">
              <w:rPr>
                <w:sz w:val="28"/>
                <w:szCs w:val="28"/>
                <w:lang w:val="en-US"/>
              </w:rPr>
              <w:t>gan</w:t>
            </w:r>
            <w:proofErr w:type="spellEnd"/>
            <w:r w:rsidRPr="00506FED">
              <w:rPr>
                <w:sz w:val="28"/>
                <w:szCs w:val="28"/>
                <w:lang w:val="en-US"/>
              </w:rPr>
              <w:t xml:space="preserve"> </w:t>
            </w:r>
            <w:proofErr w:type="spellStart"/>
            <w:r w:rsidRPr="00506FED">
              <w:rPr>
                <w:sz w:val="28"/>
                <w:szCs w:val="28"/>
                <w:lang w:val="en-US"/>
              </w:rPr>
              <w:t>takomillashtirilgan</w:t>
            </w:r>
            <w:proofErr w:type="spellEnd"/>
            <w:r w:rsidRPr="00506FED">
              <w:rPr>
                <w:sz w:val="28"/>
                <w:szCs w:val="28"/>
                <w:lang w:val="en-US"/>
              </w:rPr>
              <w:t xml:space="preserve"> </w:t>
            </w:r>
            <w:proofErr w:type="spellStart"/>
            <w:r w:rsidRPr="00506FED">
              <w:rPr>
                <w:sz w:val="28"/>
                <w:szCs w:val="28"/>
                <w:lang w:val="en-US"/>
              </w:rPr>
              <w:t>xizmatlar</w:t>
            </w:r>
            <w:proofErr w:type="spellEnd"/>
          </w:p>
          <w:p w14:paraId="7FACE6B7" w14:textId="71AAE35E" w:rsidR="00924A19" w:rsidRPr="00506FED" w:rsidRDefault="003A4C4D" w:rsidP="00C73868">
            <w:pPr>
              <w:tabs>
                <w:tab w:val="left" w:pos="675"/>
                <w:tab w:val="left" w:pos="4743"/>
                <w:tab w:val="left" w:pos="9322"/>
              </w:tabs>
              <w:rPr>
                <w:sz w:val="28"/>
                <w:szCs w:val="28"/>
              </w:rPr>
            </w:pPr>
            <w:r>
              <w:rPr>
                <w:sz w:val="28"/>
                <w:szCs w:val="28"/>
                <w:lang w:val="en-US"/>
              </w:rPr>
              <w:t xml:space="preserve"> </w:t>
            </w:r>
            <w:proofErr w:type="spellStart"/>
            <w:r w:rsidR="00924A19" w:rsidRPr="00506FED">
              <w:rPr>
                <w:sz w:val="28"/>
                <w:szCs w:val="28"/>
              </w:rPr>
              <w:t>мавжуд</w:t>
            </w:r>
            <w:proofErr w:type="spellEnd"/>
            <w:r w:rsidR="00924A19" w:rsidRPr="00506FED">
              <w:rPr>
                <w:sz w:val="28"/>
                <w:szCs w:val="28"/>
              </w:rPr>
              <w:t xml:space="preserve"> </w:t>
            </w:r>
            <w:proofErr w:type="spellStart"/>
            <w:r w:rsidR="00924A19" w:rsidRPr="00506FED">
              <w:rPr>
                <w:sz w:val="28"/>
                <w:szCs w:val="28"/>
              </w:rPr>
              <w:t>тармоқда</w:t>
            </w:r>
            <w:proofErr w:type="spellEnd"/>
            <w:r w:rsidR="00924A19" w:rsidRPr="00506FED">
              <w:rPr>
                <w:sz w:val="28"/>
                <w:szCs w:val="28"/>
              </w:rPr>
              <w:t xml:space="preserve"> </w:t>
            </w:r>
            <w:proofErr w:type="spellStart"/>
            <w:r w:rsidR="00924A19" w:rsidRPr="00506FED">
              <w:rPr>
                <w:sz w:val="28"/>
                <w:szCs w:val="28"/>
              </w:rPr>
              <w:t>таклиф</w:t>
            </w:r>
            <w:proofErr w:type="spellEnd"/>
            <w:r w:rsidR="00924A19" w:rsidRPr="00506FED">
              <w:rPr>
                <w:sz w:val="28"/>
                <w:szCs w:val="28"/>
              </w:rPr>
              <w:t xml:space="preserve"> </w:t>
            </w:r>
            <w:proofErr w:type="spellStart"/>
            <w:r w:rsidR="00924A19" w:rsidRPr="00506FED">
              <w:rPr>
                <w:sz w:val="28"/>
                <w:szCs w:val="28"/>
              </w:rPr>
              <w:t>қилина</w:t>
            </w:r>
            <w:r w:rsidR="00936DB0" w:rsidRPr="00506FED">
              <w:rPr>
                <w:sz w:val="28"/>
                <w:szCs w:val="28"/>
              </w:rPr>
              <w:t>ди</w:t>
            </w:r>
            <w:r w:rsidR="00924A19" w:rsidRPr="00506FED">
              <w:rPr>
                <w:sz w:val="28"/>
                <w:szCs w:val="28"/>
              </w:rPr>
              <w:t>ган</w:t>
            </w:r>
            <w:proofErr w:type="spellEnd"/>
            <w:r w:rsidR="00924A19" w:rsidRPr="00506FED">
              <w:rPr>
                <w:sz w:val="28"/>
                <w:szCs w:val="28"/>
              </w:rPr>
              <w:t xml:space="preserve"> </w:t>
            </w:r>
            <w:proofErr w:type="spellStart"/>
            <w:r w:rsidR="00924A19" w:rsidRPr="00506FED">
              <w:rPr>
                <w:sz w:val="28"/>
                <w:szCs w:val="28"/>
              </w:rPr>
              <w:t>такомиллаштирилган</w:t>
            </w:r>
            <w:proofErr w:type="spellEnd"/>
            <w:r w:rsidR="00924A19" w:rsidRPr="00506FED">
              <w:rPr>
                <w:sz w:val="28"/>
                <w:szCs w:val="28"/>
              </w:rPr>
              <w:t xml:space="preserve"> </w:t>
            </w:r>
            <w:proofErr w:type="spellStart"/>
            <w:r w:rsidR="00924A19" w:rsidRPr="00506FED">
              <w:rPr>
                <w:sz w:val="28"/>
                <w:szCs w:val="28"/>
              </w:rPr>
              <w:t>хизматлар</w:t>
            </w:r>
            <w:proofErr w:type="spellEnd"/>
          </w:p>
          <w:p w14:paraId="271BF01F" w14:textId="77777777" w:rsidR="00924A19" w:rsidRPr="00506FED" w:rsidRDefault="00924A19" w:rsidP="00C73868">
            <w:pPr>
              <w:tabs>
                <w:tab w:val="left" w:pos="675"/>
                <w:tab w:val="left" w:pos="4743"/>
                <w:tab w:val="left" w:pos="9322"/>
              </w:tabs>
              <w:rPr>
                <w:b/>
                <w:sz w:val="28"/>
                <w:szCs w:val="28"/>
                <w:lang w:val="en-US"/>
              </w:rPr>
            </w:pPr>
            <w:proofErr w:type="spellStart"/>
            <w:r w:rsidRPr="00506FED">
              <w:rPr>
                <w:b/>
                <w:sz w:val="28"/>
                <w:szCs w:val="28"/>
                <w:lang w:val="en-US"/>
              </w:rPr>
              <w:t>en</w:t>
            </w:r>
            <w:proofErr w:type="spellEnd"/>
            <w:r w:rsidRPr="00506FED">
              <w:rPr>
                <w:sz w:val="28"/>
                <w:szCs w:val="28"/>
                <w:lang w:val="en-US"/>
              </w:rPr>
              <w:t xml:space="preserve"> - enhanced services offered over the existing network</w:t>
            </w:r>
          </w:p>
        </w:tc>
        <w:tc>
          <w:tcPr>
            <w:tcW w:w="2993" w:type="pct"/>
          </w:tcPr>
          <w:p w14:paraId="75D78FA1" w14:textId="77777777" w:rsidR="00924A19" w:rsidRPr="00506FED" w:rsidRDefault="00924A19" w:rsidP="0069188D">
            <w:pPr>
              <w:tabs>
                <w:tab w:val="left" w:pos="675"/>
                <w:tab w:val="left" w:pos="4743"/>
                <w:tab w:val="left" w:pos="9322"/>
              </w:tabs>
              <w:jc w:val="both"/>
              <w:rPr>
                <w:sz w:val="28"/>
                <w:szCs w:val="28"/>
              </w:rPr>
            </w:pPr>
            <w:r w:rsidRPr="00506FED">
              <w:rPr>
                <w:sz w:val="28"/>
                <w:szCs w:val="28"/>
              </w:rPr>
              <w:t>Услуги, предлагаемые на существующей сети и представляющие собой усовершенствование первоначальных услуг, для которых данная сеть предназначена.</w:t>
            </w:r>
          </w:p>
          <w:p w14:paraId="69AE006F" w14:textId="77777777" w:rsidR="00924A19" w:rsidRPr="00506FED" w:rsidRDefault="00924A19" w:rsidP="0069188D">
            <w:pPr>
              <w:tabs>
                <w:tab w:val="left" w:pos="675"/>
                <w:tab w:val="left" w:pos="4743"/>
                <w:tab w:val="left" w:pos="9322"/>
              </w:tabs>
              <w:jc w:val="both"/>
            </w:pPr>
            <w:r w:rsidRPr="00506FED">
              <w:t>Примечание − Такие услуги, как международная услуга оплаты телефонного разговора за счет вызываемого лица, вызов по кредитной карточке и замкнутые группы пользователей, являются примерами усовершенствованных услуг телефонной связи, а факсимиле, телефакс и видеотекс – примерами нетелефонных услуг.</w:t>
            </w:r>
          </w:p>
          <w:p w14:paraId="5353805C" w14:textId="77777777" w:rsidR="00924A19" w:rsidRPr="00506FED" w:rsidRDefault="00924A19" w:rsidP="0069188D">
            <w:pPr>
              <w:tabs>
                <w:tab w:val="left" w:pos="675"/>
                <w:tab w:val="left" w:pos="4743"/>
                <w:tab w:val="left" w:pos="9322"/>
              </w:tabs>
              <w:jc w:val="both"/>
            </w:pPr>
          </w:p>
          <w:p w14:paraId="457021B0" w14:textId="77777777" w:rsidR="00924A19" w:rsidRPr="00506FED" w:rsidRDefault="00924A19" w:rsidP="0069188D">
            <w:pPr>
              <w:tabs>
                <w:tab w:val="left" w:pos="675"/>
                <w:tab w:val="left" w:pos="4743"/>
                <w:tab w:val="left" w:pos="9322"/>
              </w:tabs>
              <w:jc w:val="both"/>
              <w:rPr>
                <w:sz w:val="28"/>
                <w:szCs w:val="28"/>
              </w:rPr>
            </w:pPr>
            <w:proofErr w:type="spellStart"/>
            <w:r w:rsidRPr="00506FED">
              <w:rPr>
                <w:sz w:val="28"/>
                <w:szCs w:val="28"/>
                <w:lang w:val="en-US"/>
              </w:rPr>
              <w:t>Ishlab</w:t>
            </w:r>
            <w:proofErr w:type="spellEnd"/>
            <w:r w:rsidRPr="00506FED">
              <w:rPr>
                <w:sz w:val="28"/>
                <w:szCs w:val="28"/>
              </w:rPr>
              <w:t xml:space="preserve"> </w:t>
            </w:r>
            <w:proofErr w:type="spellStart"/>
            <w:r w:rsidRPr="00506FED">
              <w:rPr>
                <w:sz w:val="28"/>
                <w:szCs w:val="28"/>
                <w:lang w:val="en-US"/>
              </w:rPr>
              <w:t>turgan</w:t>
            </w:r>
            <w:proofErr w:type="spellEnd"/>
            <w:r w:rsidRPr="00506FED">
              <w:rPr>
                <w:sz w:val="28"/>
                <w:szCs w:val="28"/>
              </w:rPr>
              <w:t xml:space="preserve"> </w:t>
            </w:r>
            <w:proofErr w:type="spellStart"/>
            <w:r w:rsidRPr="00506FED">
              <w:rPr>
                <w:sz w:val="28"/>
                <w:szCs w:val="28"/>
                <w:lang w:val="en-US"/>
              </w:rPr>
              <w:t>tarmoqda</w:t>
            </w:r>
            <w:proofErr w:type="spellEnd"/>
            <w:r w:rsidRPr="00506FED">
              <w:rPr>
                <w:sz w:val="28"/>
                <w:szCs w:val="28"/>
              </w:rPr>
              <w:t xml:space="preserve"> </w:t>
            </w:r>
            <w:proofErr w:type="spellStart"/>
            <w:r w:rsidRPr="00506FED">
              <w:rPr>
                <w:sz w:val="28"/>
                <w:szCs w:val="28"/>
                <w:lang w:val="en-US"/>
              </w:rPr>
              <w:t>ta</w:t>
            </w:r>
            <w:r w:rsidR="00CC6623" w:rsidRPr="00506FED">
              <w:rPr>
                <w:sz w:val="28"/>
                <w:szCs w:val="28"/>
                <w:lang w:val="en-US"/>
              </w:rPr>
              <w:t>klif</w:t>
            </w:r>
            <w:proofErr w:type="spellEnd"/>
            <w:r w:rsidRPr="00506FED">
              <w:rPr>
                <w:sz w:val="28"/>
                <w:szCs w:val="28"/>
              </w:rPr>
              <w:t xml:space="preserve"> </w:t>
            </w:r>
            <w:proofErr w:type="spellStart"/>
            <w:r w:rsidR="00CC6623" w:rsidRPr="00506FED">
              <w:rPr>
                <w:sz w:val="28"/>
                <w:szCs w:val="28"/>
                <w:lang w:val="en-US"/>
              </w:rPr>
              <w:t>qilina</w:t>
            </w:r>
            <w:r w:rsidRPr="00506FED">
              <w:rPr>
                <w:sz w:val="28"/>
                <w:szCs w:val="28"/>
                <w:lang w:val="en-US"/>
              </w:rPr>
              <w:t>digan</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Pr="00506FED">
              <w:rPr>
                <w:sz w:val="28"/>
                <w:szCs w:val="28"/>
                <w:lang w:val="en-US"/>
              </w:rPr>
              <w:t>ushbu</w:t>
            </w:r>
            <w:proofErr w:type="spellEnd"/>
            <w:r w:rsidRPr="00506FED">
              <w:rPr>
                <w:sz w:val="28"/>
                <w:szCs w:val="28"/>
              </w:rPr>
              <w:t xml:space="preserve"> </w:t>
            </w:r>
            <w:proofErr w:type="spellStart"/>
            <w:r w:rsidRPr="00506FED">
              <w:rPr>
                <w:sz w:val="28"/>
                <w:szCs w:val="28"/>
                <w:lang w:val="en-US"/>
              </w:rPr>
              <w:lastRenderedPageBreak/>
              <w:t>tarmoq</w:t>
            </w:r>
            <w:proofErr w:type="spellEnd"/>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proofErr w:type="spellStart"/>
            <w:proofErr w:type="gramStart"/>
            <w:r w:rsidRPr="00506FED">
              <w:rPr>
                <w:sz w:val="28"/>
                <w:szCs w:val="28"/>
                <w:lang w:val="en-US"/>
              </w:rPr>
              <w:t>mo</w:t>
            </w:r>
            <w:proofErr w:type="spellEnd"/>
            <w:r w:rsidRPr="00506FED">
              <w:rPr>
                <w:sz w:val="28"/>
                <w:szCs w:val="28"/>
              </w:rPr>
              <w:t>‘</w:t>
            </w:r>
            <w:proofErr w:type="spellStart"/>
            <w:proofErr w:type="gramEnd"/>
            <w:r w:rsidRPr="00506FED">
              <w:rPr>
                <w:sz w:val="28"/>
                <w:szCs w:val="28"/>
                <w:lang w:val="en-US"/>
              </w:rPr>
              <w:t>ljallangan</w:t>
            </w:r>
            <w:proofErr w:type="spellEnd"/>
            <w:r w:rsidRPr="00506FED">
              <w:rPr>
                <w:sz w:val="28"/>
                <w:szCs w:val="28"/>
              </w:rPr>
              <w:t xml:space="preserve"> </w:t>
            </w:r>
            <w:proofErr w:type="spellStart"/>
            <w:r w:rsidRPr="00506FED">
              <w:rPr>
                <w:sz w:val="28"/>
                <w:szCs w:val="28"/>
                <w:lang w:val="en-US"/>
              </w:rPr>
              <w:t>dastlabki</w:t>
            </w:r>
            <w:proofErr w:type="spellEnd"/>
            <w:r w:rsidRPr="00506FED">
              <w:rPr>
                <w:sz w:val="28"/>
                <w:szCs w:val="28"/>
              </w:rPr>
              <w:t xml:space="preserve"> </w:t>
            </w:r>
            <w:proofErr w:type="spellStart"/>
            <w:r w:rsidRPr="00506FED">
              <w:rPr>
                <w:sz w:val="28"/>
                <w:szCs w:val="28"/>
                <w:lang w:val="en-US"/>
              </w:rPr>
              <w:t>xizmatlarning</w:t>
            </w:r>
            <w:proofErr w:type="spellEnd"/>
            <w:r w:rsidRPr="00506FED">
              <w:rPr>
                <w:sz w:val="28"/>
                <w:szCs w:val="28"/>
              </w:rPr>
              <w:t xml:space="preserve"> </w:t>
            </w:r>
            <w:proofErr w:type="spellStart"/>
            <w:r w:rsidRPr="00506FED">
              <w:rPr>
                <w:sz w:val="28"/>
                <w:szCs w:val="28"/>
                <w:lang w:val="en-US"/>
              </w:rPr>
              <w:t>takomillashtirilishini</w:t>
            </w:r>
            <w:proofErr w:type="spellEnd"/>
            <w:r w:rsidRPr="00506FED">
              <w:rPr>
                <w:sz w:val="28"/>
                <w:szCs w:val="28"/>
              </w:rPr>
              <w:t xml:space="preserve"> </w:t>
            </w:r>
            <w:r w:rsidRPr="00506FED">
              <w:rPr>
                <w:sz w:val="28"/>
                <w:szCs w:val="28"/>
                <w:lang w:val="en-US"/>
              </w:rPr>
              <w:t>o</w:t>
            </w:r>
            <w:r w:rsidRPr="00506FED">
              <w:rPr>
                <w:sz w:val="28"/>
                <w:szCs w:val="28"/>
              </w:rPr>
              <w:t>‘</w:t>
            </w:r>
            <w:r w:rsidRPr="00506FED">
              <w:rPr>
                <w:sz w:val="28"/>
                <w:szCs w:val="28"/>
                <w:lang w:val="en-US"/>
              </w:rPr>
              <w:t>z</w:t>
            </w:r>
            <w:r w:rsidRPr="00506FED">
              <w:rPr>
                <w:sz w:val="28"/>
                <w:szCs w:val="28"/>
              </w:rPr>
              <w:t xml:space="preserve"> </w:t>
            </w:r>
            <w:proofErr w:type="spellStart"/>
            <w:r w:rsidRPr="00506FED">
              <w:rPr>
                <w:sz w:val="28"/>
                <w:szCs w:val="28"/>
                <w:lang w:val="en-US"/>
              </w:rPr>
              <w:t>ichiga</w:t>
            </w:r>
            <w:proofErr w:type="spellEnd"/>
            <w:r w:rsidRPr="00506FED">
              <w:rPr>
                <w:sz w:val="28"/>
                <w:szCs w:val="28"/>
              </w:rPr>
              <w:t xml:space="preserve"> </w:t>
            </w:r>
            <w:proofErr w:type="spellStart"/>
            <w:r w:rsidRPr="00506FED">
              <w:rPr>
                <w:sz w:val="28"/>
                <w:szCs w:val="28"/>
                <w:lang w:val="en-US"/>
              </w:rPr>
              <w:t>olgan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79C935B9" w14:textId="77777777" w:rsidR="00924A19" w:rsidRPr="00506FED" w:rsidRDefault="00924A19" w:rsidP="0069188D">
            <w:pPr>
              <w:tabs>
                <w:tab w:val="left" w:pos="675"/>
                <w:tab w:val="left" w:pos="4743"/>
                <w:tab w:val="left" w:pos="9322"/>
              </w:tabs>
              <w:jc w:val="both"/>
            </w:pPr>
            <w:proofErr w:type="spellStart"/>
            <w:r w:rsidRPr="00506FED">
              <w:rPr>
                <w:lang w:val="en-US"/>
              </w:rPr>
              <w:t>Izoh</w:t>
            </w:r>
            <w:proofErr w:type="spellEnd"/>
            <w:r w:rsidRPr="00506FED">
              <w:t xml:space="preserve"> – </w:t>
            </w:r>
            <w:proofErr w:type="spellStart"/>
            <w:r w:rsidRPr="00506FED">
              <w:rPr>
                <w:lang w:val="en-US"/>
              </w:rPr>
              <w:t>Kredit</w:t>
            </w:r>
            <w:proofErr w:type="spellEnd"/>
            <w:r w:rsidRPr="00506FED">
              <w:t xml:space="preserve"> </w:t>
            </w:r>
            <w:proofErr w:type="spellStart"/>
            <w:r w:rsidRPr="00506FED">
              <w:rPr>
                <w:lang w:val="en-US"/>
              </w:rPr>
              <w:t>kartochka</w:t>
            </w:r>
            <w:proofErr w:type="spellEnd"/>
            <w:r w:rsidRPr="00506FED">
              <w:t xml:space="preserve"> </w:t>
            </w:r>
            <w:proofErr w:type="spellStart"/>
            <w:proofErr w:type="gramStart"/>
            <w:r w:rsidRPr="00506FED">
              <w:rPr>
                <w:lang w:val="en-US"/>
              </w:rPr>
              <w:t>bo</w:t>
            </w:r>
            <w:proofErr w:type="spellEnd"/>
            <w:r w:rsidRPr="00506FED">
              <w:t>‘</w:t>
            </w:r>
            <w:proofErr w:type="spellStart"/>
            <w:proofErr w:type="gramEnd"/>
            <w:r w:rsidRPr="00506FED">
              <w:rPr>
                <w:lang w:val="en-US"/>
              </w:rPr>
              <w:t>yicha</w:t>
            </w:r>
            <w:proofErr w:type="spellEnd"/>
            <w:r w:rsidRPr="00506FED">
              <w:t xml:space="preserve"> </w:t>
            </w:r>
            <w:proofErr w:type="spellStart"/>
            <w:r w:rsidRPr="00506FED">
              <w:rPr>
                <w:lang w:val="en-US"/>
              </w:rPr>
              <w:t>chaqiruv</w:t>
            </w:r>
            <w:proofErr w:type="spellEnd"/>
            <w:r w:rsidRPr="00506FED">
              <w:t xml:space="preserve"> </w:t>
            </w:r>
            <w:proofErr w:type="spellStart"/>
            <w:r w:rsidRPr="00506FED">
              <w:rPr>
                <w:lang w:val="en-US"/>
              </w:rPr>
              <w:t>va</w:t>
            </w:r>
            <w:proofErr w:type="spellEnd"/>
            <w:r w:rsidRPr="00506FED">
              <w:t xml:space="preserve"> </w:t>
            </w:r>
            <w:proofErr w:type="spellStart"/>
            <w:r w:rsidRPr="00506FED">
              <w:rPr>
                <w:lang w:val="en-US"/>
              </w:rPr>
              <w:t>foydalanuvchilarning</w:t>
            </w:r>
            <w:proofErr w:type="spellEnd"/>
            <w:r w:rsidRPr="00506FED">
              <w:t xml:space="preserve"> </w:t>
            </w:r>
            <w:r w:rsidRPr="00506FED">
              <w:rPr>
                <w:lang w:val="en-US"/>
              </w:rPr>
              <w:t>berk</w:t>
            </w:r>
            <w:r w:rsidRPr="00506FED">
              <w:t xml:space="preserve"> </w:t>
            </w:r>
            <w:proofErr w:type="spellStart"/>
            <w:r w:rsidRPr="00506FED">
              <w:rPr>
                <w:lang w:val="en-US"/>
              </w:rPr>
              <w:t>guruhlari</w:t>
            </w:r>
            <w:proofErr w:type="spellEnd"/>
            <w:r w:rsidRPr="00506FED">
              <w:t xml:space="preserve"> </w:t>
            </w:r>
            <w:proofErr w:type="spellStart"/>
            <w:r w:rsidRPr="00506FED">
              <w:rPr>
                <w:lang w:val="en-US"/>
              </w:rPr>
              <w:t>bo</w:t>
            </w:r>
            <w:proofErr w:type="spellEnd"/>
            <w:r w:rsidRPr="00506FED">
              <w:t>‘</w:t>
            </w:r>
            <w:proofErr w:type="spellStart"/>
            <w:r w:rsidRPr="00506FED">
              <w:rPr>
                <w:lang w:val="en-US"/>
              </w:rPr>
              <w:t>yicha</w:t>
            </w:r>
            <w:proofErr w:type="spellEnd"/>
            <w:r w:rsidRPr="00506FED">
              <w:t xml:space="preserve"> </w:t>
            </w:r>
            <w:proofErr w:type="spellStart"/>
            <w:r w:rsidRPr="00506FED">
              <w:rPr>
                <w:lang w:val="en-US"/>
              </w:rPr>
              <w:t>chaqiriluvchi</w:t>
            </w:r>
            <w:proofErr w:type="spellEnd"/>
            <w:r w:rsidRPr="00506FED">
              <w:t xml:space="preserve"> </w:t>
            </w:r>
            <w:proofErr w:type="spellStart"/>
            <w:r w:rsidRPr="00506FED">
              <w:rPr>
                <w:lang w:val="en-US"/>
              </w:rPr>
              <w:t>shaxs</w:t>
            </w:r>
            <w:proofErr w:type="spellEnd"/>
            <w:r w:rsidRPr="00506FED">
              <w:t xml:space="preserve"> </w:t>
            </w:r>
            <w:proofErr w:type="spellStart"/>
            <w:r w:rsidRPr="00506FED">
              <w:rPr>
                <w:lang w:val="en-US"/>
              </w:rPr>
              <w:t>hisobidan</w:t>
            </w:r>
            <w:proofErr w:type="spellEnd"/>
            <w:r w:rsidRPr="00506FED">
              <w:t xml:space="preserve"> </w:t>
            </w:r>
            <w:proofErr w:type="spellStart"/>
            <w:r w:rsidRPr="00506FED">
              <w:rPr>
                <w:lang w:val="en-US"/>
              </w:rPr>
              <w:t>telefon</w:t>
            </w:r>
            <w:proofErr w:type="spellEnd"/>
            <w:r w:rsidRPr="00506FED">
              <w:t xml:space="preserve"> </w:t>
            </w:r>
            <w:r w:rsidRPr="00506FED">
              <w:rPr>
                <w:lang w:val="en-US"/>
              </w:rPr>
              <w:t>so</w:t>
            </w:r>
            <w:r w:rsidRPr="00506FED">
              <w:t>‘</w:t>
            </w:r>
            <w:proofErr w:type="spellStart"/>
            <w:r w:rsidRPr="00506FED">
              <w:rPr>
                <w:lang w:val="en-US"/>
              </w:rPr>
              <w:t>zlashuvi</w:t>
            </w:r>
            <w:proofErr w:type="spellEnd"/>
            <w:r w:rsidRPr="00506FED">
              <w:t xml:space="preserve"> </w:t>
            </w:r>
            <w:r w:rsidRPr="00506FED">
              <w:rPr>
                <w:lang w:val="en-US"/>
              </w:rPr>
              <w:t>to</w:t>
            </w:r>
            <w:r w:rsidRPr="00506FED">
              <w:t>‘</w:t>
            </w:r>
            <w:proofErr w:type="spellStart"/>
            <w:r w:rsidRPr="00506FED">
              <w:rPr>
                <w:lang w:val="en-US"/>
              </w:rPr>
              <w:t>lovining</w:t>
            </w:r>
            <w:proofErr w:type="spellEnd"/>
            <w:r w:rsidRPr="00506FED">
              <w:t xml:space="preserve"> </w:t>
            </w:r>
            <w:proofErr w:type="spellStart"/>
            <w:r w:rsidRPr="00506FED">
              <w:rPr>
                <w:lang w:val="en-US"/>
              </w:rPr>
              <w:t>xalqaro</w:t>
            </w:r>
            <w:proofErr w:type="spellEnd"/>
            <w:r w:rsidRPr="00506FED">
              <w:t xml:space="preserve"> </w:t>
            </w:r>
            <w:proofErr w:type="spellStart"/>
            <w:r w:rsidRPr="00506FED">
              <w:rPr>
                <w:lang w:val="en-US"/>
              </w:rPr>
              <w:t>xizmati</w:t>
            </w:r>
            <w:proofErr w:type="spellEnd"/>
            <w:r w:rsidRPr="00506FED">
              <w:t xml:space="preserve"> </w:t>
            </w:r>
            <w:proofErr w:type="spellStart"/>
            <w:r w:rsidRPr="00506FED">
              <w:rPr>
                <w:lang w:val="en-US"/>
              </w:rPr>
              <w:t>kabi</w:t>
            </w:r>
            <w:proofErr w:type="spellEnd"/>
            <w:r w:rsidRPr="00506FED">
              <w:t xml:space="preserve">, </w:t>
            </w:r>
            <w:proofErr w:type="spellStart"/>
            <w:r w:rsidRPr="00506FED">
              <w:rPr>
                <w:lang w:val="en-US"/>
              </w:rPr>
              <w:t>bunday</w:t>
            </w:r>
            <w:proofErr w:type="spellEnd"/>
            <w:r w:rsidRPr="00506FED">
              <w:t xml:space="preserve"> </w:t>
            </w:r>
            <w:proofErr w:type="spellStart"/>
            <w:r w:rsidRPr="00506FED">
              <w:rPr>
                <w:lang w:val="en-US"/>
              </w:rPr>
              <w:t>xizmatlar</w:t>
            </w:r>
            <w:proofErr w:type="spellEnd"/>
            <w:r w:rsidRPr="00506FED">
              <w:t xml:space="preserve"> </w:t>
            </w:r>
            <w:proofErr w:type="spellStart"/>
            <w:r w:rsidRPr="00506FED">
              <w:rPr>
                <w:lang w:val="en-US"/>
              </w:rPr>
              <w:t>telefon</w:t>
            </w:r>
            <w:proofErr w:type="spellEnd"/>
            <w:r w:rsidRPr="00506FED">
              <w:t xml:space="preserve"> </w:t>
            </w:r>
            <w:proofErr w:type="spellStart"/>
            <w:r w:rsidRPr="00506FED">
              <w:rPr>
                <w:lang w:val="en-US"/>
              </w:rPr>
              <w:t>aloqaning</w:t>
            </w:r>
            <w:proofErr w:type="spellEnd"/>
            <w:r w:rsidRPr="00506FED">
              <w:t xml:space="preserve"> </w:t>
            </w:r>
            <w:proofErr w:type="spellStart"/>
            <w:r w:rsidRPr="00506FED">
              <w:rPr>
                <w:lang w:val="en-US"/>
              </w:rPr>
              <w:t>takomillashtirilgan</w:t>
            </w:r>
            <w:proofErr w:type="spellEnd"/>
            <w:r w:rsidRPr="00506FED">
              <w:t xml:space="preserve"> </w:t>
            </w:r>
            <w:proofErr w:type="spellStart"/>
            <w:r w:rsidRPr="00506FED">
              <w:rPr>
                <w:lang w:val="en-US"/>
              </w:rPr>
              <w:t>xizmatlariga</w:t>
            </w:r>
            <w:proofErr w:type="spellEnd"/>
            <w:r w:rsidRPr="00506FED">
              <w:t xml:space="preserve">, </w:t>
            </w:r>
            <w:proofErr w:type="spellStart"/>
            <w:r w:rsidRPr="00506FED">
              <w:rPr>
                <w:lang w:val="en-US"/>
              </w:rPr>
              <w:t>faksimile</w:t>
            </w:r>
            <w:proofErr w:type="spellEnd"/>
            <w:r w:rsidRPr="00506FED">
              <w:t xml:space="preserve">, </w:t>
            </w:r>
            <w:proofErr w:type="spellStart"/>
            <w:r w:rsidRPr="00506FED">
              <w:rPr>
                <w:lang w:val="en-US"/>
              </w:rPr>
              <w:t>telefaks</w:t>
            </w:r>
            <w:proofErr w:type="spellEnd"/>
            <w:r w:rsidRPr="00506FED">
              <w:t xml:space="preserve"> </w:t>
            </w:r>
            <w:proofErr w:type="spellStart"/>
            <w:r w:rsidRPr="00506FED">
              <w:rPr>
                <w:lang w:val="en-US"/>
              </w:rPr>
              <w:t>va</w:t>
            </w:r>
            <w:proofErr w:type="spellEnd"/>
            <w:r w:rsidRPr="00506FED">
              <w:t xml:space="preserve"> </w:t>
            </w:r>
            <w:proofErr w:type="spellStart"/>
            <w:r w:rsidRPr="00506FED">
              <w:rPr>
                <w:lang w:val="en-US"/>
              </w:rPr>
              <w:t>videoteks</w:t>
            </w:r>
            <w:proofErr w:type="spellEnd"/>
            <w:r w:rsidRPr="00506FED">
              <w:t xml:space="preserve"> </w:t>
            </w:r>
            <w:proofErr w:type="spellStart"/>
            <w:r w:rsidRPr="00506FED">
              <w:rPr>
                <w:lang w:val="en-US"/>
              </w:rPr>
              <w:t>xizmatlari</w:t>
            </w:r>
            <w:proofErr w:type="spellEnd"/>
            <w:r w:rsidRPr="00506FED">
              <w:t xml:space="preserve"> </w:t>
            </w:r>
            <w:proofErr w:type="spellStart"/>
            <w:r w:rsidRPr="00506FED">
              <w:rPr>
                <w:lang w:val="en-US"/>
              </w:rPr>
              <w:t>esa</w:t>
            </w:r>
            <w:proofErr w:type="spellEnd"/>
            <w:r w:rsidRPr="00506FED">
              <w:t xml:space="preserve">, </w:t>
            </w:r>
            <w:proofErr w:type="spellStart"/>
            <w:r w:rsidRPr="00506FED">
              <w:rPr>
                <w:lang w:val="en-US"/>
              </w:rPr>
              <w:t>notelefon</w:t>
            </w:r>
            <w:proofErr w:type="spellEnd"/>
            <w:r w:rsidRPr="00506FED">
              <w:t xml:space="preserve"> </w:t>
            </w:r>
            <w:proofErr w:type="spellStart"/>
            <w:r w:rsidRPr="00506FED">
              <w:rPr>
                <w:lang w:val="en-US"/>
              </w:rPr>
              <w:t>xizmatlariga</w:t>
            </w:r>
            <w:proofErr w:type="spellEnd"/>
            <w:r w:rsidRPr="00506FED">
              <w:t xml:space="preserve"> </w:t>
            </w:r>
            <w:proofErr w:type="spellStart"/>
            <w:r w:rsidRPr="00506FED">
              <w:rPr>
                <w:lang w:val="en-US"/>
              </w:rPr>
              <w:t>misol</w:t>
            </w:r>
            <w:proofErr w:type="spellEnd"/>
            <w:r w:rsidRPr="00506FED">
              <w:t xml:space="preserve"> </w:t>
            </w:r>
            <w:proofErr w:type="spellStart"/>
            <w:r w:rsidRPr="00506FED">
              <w:rPr>
                <w:lang w:val="en-US"/>
              </w:rPr>
              <w:t>bo</w:t>
            </w:r>
            <w:proofErr w:type="spellEnd"/>
            <w:r w:rsidRPr="00506FED">
              <w:t>‘</w:t>
            </w:r>
            <w:r w:rsidRPr="00506FED">
              <w:rPr>
                <w:lang w:val="en-US"/>
              </w:rPr>
              <w:t>la</w:t>
            </w:r>
            <w:r w:rsidRPr="00506FED">
              <w:t xml:space="preserve"> </w:t>
            </w:r>
            <w:proofErr w:type="spellStart"/>
            <w:r w:rsidRPr="00506FED">
              <w:rPr>
                <w:lang w:val="en-US"/>
              </w:rPr>
              <w:t>oladi</w:t>
            </w:r>
            <w:proofErr w:type="spellEnd"/>
            <w:r w:rsidRPr="00506FED">
              <w:t>.</w:t>
            </w:r>
          </w:p>
          <w:p w14:paraId="371F03C7" w14:textId="77777777" w:rsidR="00924A19" w:rsidRPr="00506FED" w:rsidRDefault="00924A19" w:rsidP="0069188D">
            <w:pPr>
              <w:tabs>
                <w:tab w:val="left" w:pos="675"/>
                <w:tab w:val="left" w:pos="4743"/>
                <w:tab w:val="left" w:pos="9322"/>
              </w:tabs>
              <w:jc w:val="both"/>
            </w:pPr>
          </w:p>
          <w:p w14:paraId="3BE0AFA7" w14:textId="77777777" w:rsidR="00924A19" w:rsidRPr="00506FED" w:rsidRDefault="00924A19" w:rsidP="0069188D">
            <w:pPr>
              <w:tabs>
                <w:tab w:val="left" w:pos="675"/>
                <w:tab w:val="left" w:pos="4743"/>
                <w:tab w:val="left" w:pos="9322"/>
              </w:tabs>
              <w:jc w:val="both"/>
              <w:rPr>
                <w:sz w:val="28"/>
                <w:szCs w:val="28"/>
              </w:rPr>
            </w:pPr>
            <w:proofErr w:type="spellStart"/>
            <w:r w:rsidRPr="00506FED">
              <w:rPr>
                <w:sz w:val="28"/>
                <w:szCs w:val="28"/>
              </w:rPr>
              <w:t>Ишлаб</w:t>
            </w:r>
            <w:proofErr w:type="spellEnd"/>
            <w:r w:rsidRPr="00506FED">
              <w:rPr>
                <w:sz w:val="28"/>
                <w:szCs w:val="28"/>
              </w:rPr>
              <w:t xml:space="preserve"> </w:t>
            </w:r>
            <w:proofErr w:type="spellStart"/>
            <w:r w:rsidRPr="00506FED">
              <w:rPr>
                <w:sz w:val="28"/>
                <w:szCs w:val="28"/>
              </w:rPr>
              <w:t>турган</w:t>
            </w:r>
            <w:proofErr w:type="spellEnd"/>
            <w:r w:rsidRPr="00506FED">
              <w:rPr>
                <w:sz w:val="28"/>
                <w:szCs w:val="28"/>
              </w:rPr>
              <w:t xml:space="preserve"> </w:t>
            </w:r>
            <w:proofErr w:type="spellStart"/>
            <w:r w:rsidRPr="00506FED">
              <w:rPr>
                <w:sz w:val="28"/>
                <w:szCs w:val="28"/>
              </w:rPr>
              <w:t>тармоқда</w:t>
            </w:r>
            <w:proofErr w:type="spellEnd"/>
            <w:r w:rsidRPr="00506FED">
              <w:rPr>
                <w:sz w:val="28"/>
                <w:szCs w:val="28"/>
              </w:rPr>
              <w:t xml:space="preserve"> </w:t>
            </w:r>
            <w:proofErr w:type="spellStart"/>
            <w:r w:rsidRPr="00506FED">
              <w:rPr>
                <w:sz w:val="28"/>
                <w:szCs w:val="28"/>
              </w:rPr>
              <w:t>та</w:t>
            </w:r>
            <w:r w:rsidR="00CC6623" w:rsidRPr="00506FED">
              <w:rPr>
                <w:sz w:val="28"/>
                <w:szCs w:val="28"/>
              </w:rPr>
              <w:t>клиф</w:t>
            </w:r>
            <w:proofErr w:type="spellEnd"/>
            <w:r w:rsidR="00CC6623" w:rsidRPr="00506FED">
              <w:rPr>
                <w:sz w:val="28"/>
                <w:szCs w:val="28"/>
              </w:rPr>
              <w:t xml:space="preserve"> </w:t>
            </w:r>
            <w:proofErr w:type="spellStart"/>
            <w:r w:rsidR="00CC6623" w:rsidRPr="00506FED">
              <w:rPr>
                <w:sz w:val="28"/>
                <w:szCs w:val="28"/>
              </w:rPr>
              <w:t>қилин</w:t>
            </w:r>
            <w:r w:rsidRPr="00506FED">
              <w:rPr>
                <w:sz w:val="28"/>
                <w:szCs w:val="28"/>
              </w:rPr>
              <w:t>адиган</w:t>
            </w:r>
            <w:proofErr w:type="spellEnd"/>
            <w:r w:rsidRPr="00506FED">
              <w:rPr>
                <w:sz w:val="28"/>
                <w:szCs w:val="28"/>
              </w:rPr>
              <w:t xml:space="preserve"> </w:t>
            </w:r>
            <w:proofErr w:type="spellStart"/>
            <w:r w:rsidRPr="00506FED">
              <w:rPr>
                <w:sz w:val="28"/>
                <w:szCs w:val="28"/>
              </w:rPr>
              <w:t>ва</w:t>
            </w:r>
            <w:proofErr w:type="spellEnd"/>
            <w:r w:rsidRPr="00506FED">
              <w:rPr>
                <w:sz w:val="28"/>
                <w:szCs w:val="28"/>
              </w:rPr>
              <w:t xml:space="preserve"> </w:t>
            </w:r>
            <w:proofErr w:type="spellStart"/>
            <w:r w:rsidRPr="00506FED">
              <w:rPr>
                <w:sz w:val="28"/>
                <w:szCs w:val="28"/>
              </w:rPr>
              <w:t>ушбу</w:t>
            </w:r>
            <w:proofErr w:type="spellEnd"/>
            <w:r w:rsidRPr="00506FED">
              <w:rPr>
                <w:sz w:val="28"/>
                <w:szCs w:val="28"/>
              </w:rPr>
              <w:t xml:space="preserve"> </w:t>
            </w:r>
            <w:proofErr w:type="spellStart"/>
            <w:r w:rsidRPr="00506FED">
              <w:rPr>
                <w:sz w:val="28"/>
                <w:szCs w:val="28"/>
              </w:rPr>
              <w:t>тармоқ</w:t>
            </w:r>
            <w:proofErr w:type="spellEnd"/>
            <w:r w:rsidRPr="00506FED">
              <w:rPr>
                <w:sz w:val="28"/>
                <w:szCs w:val="28"/>
              </w:rPr>
              <w:t xml:space="preserve"> </w:t>
            </w:r>
            <w:proofErr w:type="spellStart"/>
            <w:r w:rsidRPr="00506FED">
              <w:rPr>
                <w:sz w:val="28"/>
                <w:szCs w:val="28"/>
              </w:rPr>
              <w:t>учун</w:t>
            </w:r>
            <w:proofErr w:type="spellEnd"/>
            <w:r w:rsidRPr="00506FED">
              <w:rPr>
                <w:sz w:val="28"/>
                <w:szCs w:val="28"/>
              </w:rPr>
              <w:t xml:space="preserve"> </w:t>
            </w:r>
            <w:proofErr w:type="spellStart"/>
            <w:r w:rsidRPr="00506FED">
              <w:rPr>
                <w:sz w:val="28"/>
                <w:szCs w:val="28"/>
              </w:rPr>
              <w:t>мўлжалланган</w:t>
            </w:r>
            <w:proofErr w:type="spellEnd"/>
            <w:r w:rsidRPr="00506FED">
              <w:rPr>
                <w:sz w:val="28"/>
                <w:szCs w:val="28"/>
              </w:rPr>
              <w:t xml:space="preserve"> </w:t>
            </w:r>
            <w:proofErr w:type="spellStart"/>
            <w:r w:rsidRPr="00506FED">
              <w:rPr>
                <w:sz w:val="28"/>
                <w:szCs w:val="28"/>
              </w:rPr>
              <w:t>дастлабки</w:t>
            </w:r>
            <w:proofErr w:type="spellEnd"/>
            <w:r w:rsidRPr="00506FED">
              <w:rPr>
                <w:sz w:val="28"/>
                <w:szCs w:val="28"/>
              </w:rPr>
              <w:t xml:space="preserve"> </w:t>
            </w:r>
            <w:proofErr w:type="spellStart"/>
            <w:r w:rsidRPr="00506FED">
              <w:rPr>
                <w:sz w:val="28"/>
                <w:szCs w:val="28"/>
              </w:rPr>
              <w:t>хизматларнинг</w:t>
            </w:r>
            <w:proofErr w:type="spellEnd"/>
            <w:r w:rsidRPr="00506FED">
              <w:rPr>
                <w:sz w:val="28"/>
                <w:szCs w:val="28"/>
              </w:rPr>
              <w:t xml:space="preserve"> </w:t>
            </w:r>
            <w:proofErr w:type="spellStart"/>
            <w:r w:rsidRPr="00506FED">
              <w:rPr>
                <w:sz w:val="28"/>
                <w:szCs w:val="28"/>
              </w:rPr>
              <w:t>такомиллаштирилишини</w:t>
            </w:r>
            <w:proofErr w:type="spellEnd"/>
            <w:r w:rsidRPr="00506FED">
              <w:rPr>
                <w:sz w:val="28"/>
                <w:szCs w:val="28"/>
              </w:rPr>
              <w:t xml:space="preserve"> </w:t>
            </w:r>
            <w:proofErr w:type="spellStart"/>
            <w:r w:rsidRPr="00506FED">
              <w:rPr>
                <w:sz w:val="28"/>
                <w:szCs w:val="28"/>
              </w:rPr>
              <w:t>ўз</w:t>
            </w:r>
            <w:proofErr w:type="spellEnd"/>
            <w:r w:rsidRPr="00506FED">
              <w:rPr>
                <w:sz w:val="28"/>
                <w:szCs w:val="28"/>
              </w:rPr>
              <w:t xml:space="preserve"> ичига </w:t>
            </w:r>
            <w:proofErr w:type="spellStart"/>
            <w:r w:rsidRPr="00506FED">
              <w:rPr>
                <w:sz w:val="28"/>
                <w:szCs w:val="28"/>
              </w:rPr>
              <w:t>олган</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w:t>
            </w:r>
          </w:p>
          <w:p w14:paraId="35BF62A6" w14:textId="77777777" w:rsidR="00E01B63" w:rsidRDefault="00924A19" w:rsidP="0069188D">
            <w:pPr>
              <w:tabs>
                <w:tab w:val="left" w:pos="675"/>
                <w:tab w:val="left" w:pos="4219"/>
                <w:tab w:val="left" w:pos="9321"/>
              </w:tabs>
              <w:jc w:val="both"/>
            </w:pPr>
            <w:proofErr w:type="spellStart"/>
            <w:r w:rsidRPr="00506FED">
              <w:t>Изоҳ</w:t>
            </w:r>
            <w:proofErr w:type="spellEnd"/>
            <w:r w:rsidRPr="00506FED">
              <w:t xml:space="preserve"> – Кредит карточка </w:t>
            </w:r>
            <w:proofErr w:type="spellStart"/>
            <w:r w:rsidRPr="00506FED">
              <w:t>бўйича</w:t>
            </w:r>
            <w:proofErr w:type="spellEnd"/>
            <w:r w:rsidRPr="00506FED">
              <w:t xml:space="preserve"> </w:t>
            </w:r>
            <w:proofErr w:type="spellStart"/>
            <w:r w:rsidRPr="00506FED">
              <w:t>чақирув</w:t>
            </w:r>
            <w:proofErr w:type="spellEnd"/>
            <w:r w:rsidRPr="00506FED">
              <w:t xml:space="preserve"> </w:t>
            </w:r>
            <w:proofErr w:type="spellStart"/>
            <w:r w:rsidRPr="00506FED">
              <w:t>ва</w:t>
            </w:r>
            <w:proofErr w:type="spellEnd"/>
            <w:r w:rsidRPr="00506FED">
              <w:t xml:space="preserve"> </w:t>
            </w:r>
            <w:proofErr w:type="spellStart"/>
            <w:r w:rsidRPr="00506FED">
              <w:t>фойдаланувчиларнинг</w:t>
            </w:r>
            <w:proofErr w:type="spellEnd"/>
            <w:r w:rsidRPr="00506FED">
              <w:t xml:space="preserve"> </w:t>
            </w:r>
            <w:proofErr w:type="spellStart"/>
            <w:r w:rsidRPr="00506FED">
              <w:t>берк</w:t>
            </w:r>
            <w:proofErr w:type="spellEnd"/>
            <w:r w:rsidRPr="00506FED">
              <w:t xml:space="preserve"> </w:t>
            </w:r>
            <w:proofErr w:type="spellStart"/>
            <w:r w:rsidRPr="00506FED">
              <w:t>гуруҳлари</w:t>
            </w:r>
            <w:proofErr w:type="spellEnd"/>
            <w:r w:rsidRPr="00506FED">
              <w:t xml:space="preserve"> </w:t>
            </w:r>
            <w:proofErr w:type="spellStart"/>
            <w:r w:rsidRPr="00506FED">
              <w:t>бўйича</w:t>
            </w:r>
            <w:proofErr w:type="spellEnd"/>
            <w:r w:rsidRPr="00506FED">
              <w:t xml:space="preserve"> </w:t>
            </w:r>
            <w:proofErr w:type="spellStart"/>
            <w:r w:rsidRPr="00506FED">
              <w:t>чақирилувчи</w:t>
            </w:r>
            <w:proofErr w:type="spellEnd"/>
            <w:r w:rsidRPr="00506FED">
              <w:t xml:space="preserve"> </w:t>
            </w:r>
            <w:proofErr w:type="spellStart"/>
            <w:r w:rsidRPr="00506FED">
              <w:t>шахс</w:t>
            </w:r>
            <w:proofErr w:type="spellEnd"/>
            <w:r w:rsidRPr="00506FED">
              <w:t xml:space="preserve"> </w:t>
            </w:r>
            <w:r w:rsidRPr="00506FED">
              <w:rPr>
                <w:lang w:val="uz-Cyrl-UZ"/>
              </w:rPr>
              <w:t>ҳ</w:t>
            </w:r>
            <w:proofErr w:type="spellStart"/>
            <w:r w:rsidRPr="00506FED">
              <w:t>исобидан</w:t>
            </w:r>
            <w:proofErr w:type="spellEnd"/>
            <w:r w:rsidRPr="00506FED">
              <w:t xml:space="preserve"> телефон </w:t>
            </w:r>
            <w:proofErr w:type="spellStart"/>
            <w:r w:rsidRPr="00506FED">
              <w:t>сўзлашуви</w:t>
            </w:r>
            <w:proofErr w:type="spellEnd"/>
            <w:r w:rsidRPr="00506FED">
              <w:t xml:space="preserve"> </w:t>
            </w:r>
            <w:proofErr w:type="spellStart"/>
            <w:r w:rsidRPr="00506FED">
              <w:t>тўловининг</w:t>
            </w:r>
            <w:proofErr w:type="spellEnd"/>
            <w:r w:rsidRPr="00506FED">
              <w:t xml:space="preserve"> </w:t>
            </w:r>
            <w:proofErr w:type="spellStart"/>
            <w:r w:rsidRPr="00506FED">
              <w:t>халқаро</w:t>
            </w:r>
            <w:proofErr w:type="spellEnd"/>
            <w:r w:rsidRPr="00506FED">
              <w:t xml:space="preserve"> </w:t>
            </w:r>
            <w:proofErr w:type="spellStart"/>
            <w:r w:rsidRPr="00506FED">
              <w:t>хизмати</w:t>
            </w:r>
            <w:proofErr w:type="spellEnd"/>
            <w:r w:rsidRPr="00506FED">
              <w:t xml:space="preserve"> </w:t>
            </w:r>
            <w:proofErr w:type="spellStart"/>
            <w:r w:rsidRPr="00506FED">
              <w:t>каби</w:t>
            </w:r>
            <w:proofErr w:type="spellEnd"/>
            <w:r w:rsidRPr="00506FED">
              <w:t xml:space="preserve">, </w:t>
            </w:r>
            <w:proofErr w:type="spellStart"/>
            <w:r w:rsidRPr="00506FED">
              <w:t>бундай</w:t>
            </w:r>
            <w:proofErr w:type="spellEnd"/>
            <w:r w:rsidRPr="00506FED">
              <w:t xml:space="preserve"> </w:t>
            </w:r>
            <w:proofErr w:type="spellStart"/>
            <w:r w:rsidRPr="00506FED">
              <w:t>хизматлар</w:t>
            </w:r>
            <w:proofErr w:type="spellEnd"/>
            <w:r w:rsidRPr="00506FED">
              <w:t xml:space="preserve"> телефон </w:t>
            </w:r>
            <w:proofErr w:type="spellStart"/>
            <w:r w:rsidRPr="00506FED">
              <w:t>алоқанинг</w:t>
            </w:r>
            <w:proofErr w:type="spellEnd"/>
            <w:r w:rsidRPr="00506FED">
              <w:t xml:space="preserve"> </w:t>
            </w:r>
            <w:proofErr w:type="spellStart"/>
            <w:r w:rsidRPr="00506FED">
              <w:t>такомиллаштирилган</w:t>
            </w:r>
            <w:proofErr w:type="spellEnd"/>
            <w:r w:rsidRPr="00506FED">
              <w:t xml:space="preserve"> </w:t>
            </w:r>
            <w:proofErr w:type="spellStart"/>
            <w:r w:rsidRPr="00506FED">
              <w:t>хизматларига</w:t>
            </w:r>
            <w:proofErr w:type="spellEnd"/>
            <w:r w:rsidRPr="00506FED">
              <w:t xml:space="preserve">, факсимиле, телефакс </w:t>
            </w:r>
            <w:proofErr w:type="spellStart"/>
            <w:r w:rsidRPr="00506FED">
              <w:t>ва</w:t>
            </w:r>
            <w:proofErr w:type="spellEnd"/>
            <w:r w:rsidRPr="00506FED">
              <w:t xml:space="preserve"> видеотекс </w:t>
            </w:r>
            <w:proofErr w:type="spellStart"/>
            <w:r w:rsidRPr="00506FED">
              <w:t>хизматлари</w:t>
            </w:r>
            <w:proofErr w:type="spellEnd"/>
            <w:r w:rsidRPr="00506FED">
              <w:t xml:space="preserve"> </w:t>
            </w:r>
            <w:proofErr w:type="spellStart"/>
            <w:r w:rsidRPr="00506FED">
              <w:t>эса</w:t>
            </w:r>
            <w:proofErr w:type="spellEnd"/>
            <w:r w:rsidRPr="00506FED">
              <w:t xml:space="preserve">, </w:t>
            </w:r>
            <w:proofErr w:type="spellStart"/>
            <w:r w:rsidRPr="00506FED">
              <w:t>нотелефон</w:t>
            </w:r>
            <w:proofErr w:type="spellEnd"/>
            <w:r w:rsidRPr="00506FED">
              <w:t xml:space="preserve"> </w:t>
            </w:r>
            <w:proofErr w:type="spellStart"/>
            <w:r w:rsidRPr="00506FED">
              <w:t>хизматларига</w:t>
            </w:r>
            <w:proofErr w:type="spellEnd"/>
            <w:r w:rsidRPr="00506FED">
              <w:t xml:space="preserve"> </w:t>
            </w:r>
            <w:proofErr w:type="spellStart"/>
            <w:r w:rsidRPr="00506FED">
              <w:t>мисол</w:t>
            </w:r>
            <w:proofErr w:type="spellEnd"/>
            <w:r w:rsidRPr="00506FED">
              <w:t xml:space="preserve"> </w:t>
            </w:r>
            <w:proofErr w:type="spellStart"/>
            <w:r w:rsidRPr="00506FED">
              <w:t>бўла</w:t>
            </w:r>
            <w:proofErr w:type="spellEnd"/>
            <w:r w:rsidRPr="00506FED">
              <w:t xml:space="preserve"> </w:t>
            </w:r>
            <w:proofErr w:type="spellStart"/>
            <w:r w:rsidRPr="00506FED">
              <w:t>ол</w:t>
            </w:r>
            <w:proofErr w:type="spellEnd"/>
            <w:r w:rsidRPr="00506FED">
              <w:rPr>
                <w:lang w:val="uz-Cyrl-UZ"/>
              </w:rPr>
              <w:t>ади</w:t>
            </w:r>
            <w:r w:rsidRPr="00506FED">
              <w:t>.</w:t>
            </w:r>
          </w:p>
          <w:p w14:paraId="0A385100" w14:textId="77777777" w:rsidR="002C55BF" w:rsidRDefault="002C55BF" w:rsidP="0069188D">
            <w:pPr>
              <w:tabs>
                <w:tab w:val="left" w:pos="675"/>
                <w:tab w:val="left" w:pos="4219"/>
                <w:tab w:val="left" w:pos="9321"/>
              </w:tabs>
              <w:jc w:val="both"/>
            </w:pPr>
          </w:p>
          <w:p w14:paraId="2D88268C" w14:textId="77777777" w:rsidR="002C55BF" w:rsidRPr="000466FA" w:rsidRDefault="002C55BF" w:rsidP="0069188D">
            <w:pPr>
              <w:tabs>
                <w:tab w:val="left" w:pos="675"/>
                <w:tab w:val="left" w:pos="4219"/>
                <w:tab w:val="left" w:pos="9321"/>
              </w:tabs>
              <w:jc w:val="both"/>
            </w:pPr>
          </w:p>
        </w:tc>
      </w:tr>
      <w:tr w:rsidR="00983486" w:rsidRPr="00506FED" w14:paraId="07B2A4D1" w14:textId="77777777">
        <w:trPr>
          <w:tblCellSpacing w:w="0" w:type="dxa"/>
          <w:jc w:val="center"/>
        </w:trPr>
        <w:tc>
          <w:tcPr>
            <w:tcW w:w="2007" w:type="pct"/>
          </w:tcPr>
          <w:p w14:paraId="16FD9FCF" w14:textId="77777777" w:rsidR="00983486" w:rsidRPr="00983486" w:rsidRDefault="00983486" w:rsidP="00983486">
            <w:pPr>
              <w:pStyle w:val="ListParagraph1"/>
              <w:spacing w:after="0" w:line="240" w:lineRule="auto"/>
              <w:ind w:left="0"/>
              <w:rPr>
                <w:rFonts w:ascii="Times New Roman" w:hAnsi="Times New Roman" w:cs="Times New Roman"/>
                <w:b/>
                <w:bCs/>
                <w:sz w:val="28"/>
                <w:szCs w:val="28"/>
                <w:lang w:val="ru-RU"/>
              </w:rPr>
            </w:pPr>
            <w:r w:rsidRPr="00983486">
              <w:rPr>
                <w:rFonts w:ascii="Times New Roman" w:hAnsi="Times New Roman" w:cs="Times New Roman"/>
                <w:b/>
                <w:sz w:val="28"/>
                <w:szCs w:val="28"/>
                <w:lang w:val="ru-RU"/>
              </w:rPr>
              <w:t>Установка вызова в режим «паркинг»</w:t>
            </w:r>
          </w:p>
          <w:p w14:paraId="1AE88E69" w14:textId="77777777" w:rsidR="00983486" w:rsidRPr="00983486" w:rsidRDefault="00983486" w:rsidP="00983486">
            <w:pPr>
              <w:pStyle w:val="ListParagraph1"/>
              <w:spacing w:after="0" w:line="240" w:lineRule="auto"/>
              <w:ind w:left="0"/>
              <w:rPr>
                <w:rFonts w:ascii="Times New Roman" w:hAnsi="Times New Roman" w:cs="Times New Roman"/>
                <w:sz w:val="28"/>
                <w:szCs w:val="28"/>
                <w:lang w:val="ru-RU"/>
              </w:rPr>
            </w:pPr>
            <w:r w:rsidRPr="00983486">
              <w:rPr>
                <w:rFonts w:ascii="Times New Roman" w:hAnsi="Times New Roman" w:cs="Times New Roman"/>
                <w:b/>
                <w:sz w:val="28"/>
                <w:szCs w:val="28"/>
                <w:lang w:val="uz-Cyrl-UZ"/>
              </w:rPr>
              <w:t>uz</w:t>
            </w:r>
            <w:r w:rsidRPr="00983486">
              <w:rPr>
                <w:rFonts w:ascii="Times New Roman" w:hAnsi="Times New Roman" w:cs="Times New Roman"/>
                <w:sz w:val="28"/>
                <w:szCs w:val="28"/>
                <w:lang w:val="uz-Cyrl-UZ"/>
              </w:rPr>
              <w:t xml:space="preserve"> </w:t>
            </w:r>
            <w:r w:rsidRPr="00983486">
              <w:rPr>
                <w:sz w:val="28"/>
                <w:szCs w:val="28"/>
                <w:lang w:val="uz-Cyrl-UZ"/>
              </w:rPr>
              <w:t xml:space="preserve">- </w:t>
            </w:r>
            <w:r w:rsidRPr="00983486">
              <w:rPr>
                <w:rFonts w:ascii="Times New Roman" w:hAnsi="Times New Roman" w:cs="Times New Roman"/>
                <w:sz w:val="28"/>
                <w:szCs w:val="28"/>
                <w:lang w:val="uz-Cyrl-UZ"/>
              </w:rPr>
              <w:t>«parking»</w:t>
            </w:r>
            <w:r w:rsidRPr="00983486">
              <w:rPr>
                <w:rFonts w:ascii="Times New Roman" w:hAnsi="Times New Roman" w:cs="Times New Roman"/>
                <w:b/>
                <w:sz w:val="28"/>
                <w:szCs w:val="28"/>
                <w:lang w:val="uz-Cyrl-UZ"/>
              </w:rPr>
              <w:t xml:space="preserve"> </w:t>
            </w:r>
            <w:r w:rsidRPr="00983486">
              <w:rPr>
                <w:rFonts w:ascii="Times New Roman" w:hAnsi="Times New Roman" w:cs="Times New Roman"/>
                <w:sz w:val="28"/>
                <w:szCs w:val="28"/>
                <w:lang w:val="uz-Cyrl-UZ"/>
              </w:rPr>
              <w:t>rejimidagi chaqiruv</w:t>
            </w:r>
            <w:proofErr w:type="spellStart"/>
            <w:r w:rsidRPr="00983486">
              <w:rPr>
                <w:rFonts w:ascii="Times New Roman" w:hAnsi="Times New Roman" w:cs="Times New Roman"/>
                <w:sz w:val="28"/>
                <w:szCs w:val="28"/>
                <w:lang w:val="en-US"/>
              </w:rPr>
              <w:t>ni</w:t>
            </w:r>
            <w:proofErr w:type="spellEnd"/>
            <w:r w:rsidRPr="00983486">
              <w:rPr>
                <w:rFonts w:ascii="Times New Roman" w:hAnsi="Times New Roman" w:cs="Times New Roman"/>
                <w:sz w:val="28"/>
                <w:szCs w:val="28"/>
                <w:lang w:val="ru-RU"/>
              </w:rPr>
              <w:t xml:space="preserve"> </w:t>
            </w:r>
            <w:r w:rsidRPr="00983486">
              <w:rPr>
                <w:rFonts w:ascii="Times New Roman" w:hAnsi="Times New Roman" w:cs="Times New Roman"/>
                <w:sz w:val="28"/>
                <w:szCs w:val="28"/>
                <w:lang w:val="en-US"/>
              </w:rPr>
              <w:t>o</w:t>
            </w:r>
            <w:r w:rsidRPr="00983486">
              <w:rPr>
                <w:rFonts w:ascii="Times New Roman" w:hAnsi="Times New Roman" w:cs="Times New Roman"/>
                <w:sz w:val="28"/>
                <w:szCs w:val="28"/>
                <w:lang w:val="ru-RU"/>
              </w:rPr>
              <w:t>’</w:t>
            </w:r>
            <w:proofErr w:type="spellStart"/>
            <w:r w:rsidRPr="00983486">
              <w:rPr>
                <w:rFonts w:ascii="Times New Roman" w:hAnsi="Times New Roman" w:cs="Times New Roman"/>
                <w:sz w:val="28"/>
                <w:szCs w:val="28"/>
                <w:lang w:val="en-US"/>
              </w:rPr>
              <w:t>rnatish</w:t>
            </w:r>
            <w:proofErr w:type="spellEnd"/>
          </w:p>
          <w:p w14:paraId="66AC0D30" w14:textId="3B667091" w:rsidR="00983486" w:rsidRPr="00983486" w:rsidRDefault="003A4C4D" w:rsidP="00983486">
            <w:pPr>
              <w:pStyle w:val="ListParagraph1"/>
              <w:spacing w:after="0" w:line="240" w:lineRule="auto"/>
              <w:ind w:left="0"/>
              <w:rPr>
                <w:rFonts w:ascii="Times New Roman" w:hAnsi="Times New Roman" w:cs="Times New Roman"/>
                <w:sz w:val="28"/>
                <w:szCs w:val="28"/>
                <w:lang w:val="ru-RU"/>
              </w:rPr>
            </w:pPr>
            <w:r>
              <w:rPr>
                <w:rFonts w:ascii="Times New Roman" w:hAnsi="Times New Roman" w:cs="Times New Roman"/>
                <w:sz w:val="28"/>
                <w:szCs w:val="28"/>
                <w:lang w:val="uz-Cyrl-UZ"/>
              </w:rPr>
              <w:t xml:space="preserve"> </w:t>
            </w:r>
            <w:r w:rsidR="00983486" w:rsidRPr="00983486">
              <w:rPr>
                <w:rFonts w:ascii="Times New Roman" w:hAnsi="Times New Roman" w:cs="Times New Roman"/>
                <w:sz w:val="28"/>
                <w:szCs w:val="28"/>
                <w:lang w:val="ru-RU"/>
              </w:rPr>
              <w:t xml:space="preserve">«паркинг» </w:t>
            </w:r>
            <w:proofErr w:type="spellStart"/>
            <w:r w:rsidR="00983486" w:rsidRPr="00983486">
              <w:rPr>
                <w:rFonts w:ascii="Times New Roman" w:hAnsi="Times New Roman" w:cs="Times New Roman"/>
                <w:sz w:val="28"/>
                <w:szCs w:val="28"/>
                <w:lang w:val="ru-RU"/>
              </w:rPr>
              <w:t>режимидаги</w:t>
            </w:r>
            <w:proofErr w:type="spellEnd"/>
            <w:r w:rsidR="00983486" w:rsidRPr="00983486">
              <w:rPr>
                <w:rFonts w:ascii="Times New Roman" w:hAnsi="Times New Roman" w:cs="Times New Roman"/>
                <w:sz w:val="28"/>
                <w:szCs w:val="28"/>
                <w:lang w:val="ru-RU"/>
              </w:rPr>
              <w:t xml:space="preserve"> </w:t>
            </w:r>
            <w:proofErr w:type="spellStart"/>
            <w:r w:rsidR="00983486" w:rsidRPr="00983486">
              <w:rPr>
                <w:rFonts w:ascii="Times New Roman" w:hAnsi="Times New Roman" w:cs="Times New Roman"/>
                <w:sz w:val="28"/>
                <w:szCs w:val="28"/>
                <w:lang w:val="ru-RU"/>
              </w:rPr>
              <w:t>чақирувни</w:t>
            </w:r>
            <w:proofErr w:type="spellEnd"/>
            <w:r w:rsidR="00983486" w:rsidRPr="00983486">
              <w:rPr>
                <w:rFonts w:ascii="Times New Roman" w:hAnsi="Times New Roman" w:cs="Times New Roman"/>
                <w:sz w:val="28"/>
                <w:szCs w:val="28"/>
                <w:lang w:val="ru-RU"/>
              </w:rPr>
              <w:t xml:space="preserve"> </w:t>
            </w:r>
            <w:proofErr w:type="spellStart"/>
            <w:r w:rsidR="00983486" w:rsidRPr="00983486">
              <w:rPr>
                <w:rFonts w:ascii="Times New Roman" w:hAnsi="Times New Roman" w:cs="Times New Roman"/>
                <w:sz w:val="28"/>
                <w:szCs w:val="28"/>
                <w:lang w:val="ru-RU"/>
              </w:rPr>
              <w:t>ўрнатиш</w:t>
            </w:r>
            <w:proofErr w:type="spellEnd"/>
          </w:p>
          <w:p w14:paraId="7182C95E" w14:textId="77777777" w:rsidR="00983486" w:rsidRPr="00506FED" w:rsidRDefault="00983486" w:rsidP="00983486">
            <w:pPr>
              <w:pStyle w:val="ListParagraph1"/>
              <w:spacing w:after="0" w:line="240" w:lineRule="auto"/>
              <w:ind w:left="0"/>
              <w:rPr>
                <w:rFonts w:ascii="Times New Roman" w:hAnsi="Times New Roman" w:cs="Times New Roman"/>
                <w:b/>
                <w:bCs/>
                <w:sz w:val="28"/>
                <w:szCs w:val="28"/>
                <w:lang w:val="ru-RU"/>
              </w:rPr>
            </w:pPr>
            <w:r w:rsidRPr="00983486">
              <w:rPr>
                <w:rFonts w:ascii="Times New Roman" w:hAnsi="Times New Roman" w:cs="Times New Roman"/>
                <w:b/>
                <w:snapToGrid w:val="0"/>
                <w:sz w:val="28"/>
                <w:szCs w:val="28"/>
                <w:lang w:val="uz-Cyrl-UZ"/>
              </w:rPr>
              <w:t xml:space="preserve">en </w:t>
            </w:r>
            <w:r w:rsidRPr="00983486">
              <w:rPr>
                <w:rFonts w:ascii="Times New Roman" w:hAnsi="Times New Roman" w:cs="Times New Roman"/>
                <w:b/>
                <w:snapToGrid w:val="0"/>
                <w:sz w:val="28"/>
                <w:szCs w:val="28"/>
                <w:lang w:val="ru-RU"/>
              </w:rPr>
              <w:t xml:space="preserve">- </w:t>
            </w:r>
            <w:r w:rsidRPr="00983486">
              <w:rPr>
                <w:rFonts w:ascii="Times New Roman" w:hAnsi="Times New Roman" w:cs="Times New Roman"/>
                <w:bCs/>
                <w:sz w:val="28"/>
                <w:szCs w:val="28"/>
                <w:lang w:val="en-US"/>
              </w:rPr>
              <w:t>c</w:t>
            </w:r>
            <w:proofErr w:type="spellStart"/>
            <w:r w:rsidRPr="00983486">
              <w:rPr>
                <w:rFonts w:ascii="Times New Roman" w:hAnsi="Times New Roman" w:cs="Times New Roman"/>
                <w:bCs/>
                <w:sz w:val="28"/>
                <w:szCs w:val="28"/>
              </w:rPr>
              <w:t>all</w:t>
            </w:r>
            <w:proofErr w:type="spellEnd"/>
            <w:r w:rsidRPr="00983486">
              <w:rPr>
                <w:rFonts w:ascii="Times New Roman" w:hAnsi="Times New Roman" w:cs="Times New Roman"/>
                <w:bCs/>
                <w:sz w:val="28"/>
                <w:szCs w:val="28"/>
              </w:rPr>
              <w:t xml:space="preserve"> </w:t>
            </w:r>
            <w:r w:rsidRPr="00983486">
              <w:rPr>
                <w:rFonts w:ascii="Times New Roman" w:hAnsi="Times New Roman" w:cs="Times New Roman"/>
                <w:bCs/>
                <w:sz w:val="28"/>
                <w:szCs w:val="28"/>
                <w:lang w:val="en-US"/>
              </w:rPr>
              <w:t>p</w:t>
            </w:r>
            <w:proofErr w:type="spellStart"/>
            <w:r w:rsidRPr="00983486">
              <w:rPr>
                <w:rFonts w:ascii="Times New Roman" w:hAnsi="Times New Roman" w:cs="Times New Roman"/>
                <w:bCs/>
                <w:sz w:val="28"/>
                <w:szCs w:val="28"/>
              </w:rPr>
              <w:t>ark</w:t>
            </w:r>
            <w:proofErr w:type="spellEnd"/>
          </w:p>
          <w:p w14:paraId="417420AC" w14:textId="77777777" w:rsidR="00983486" w:rsidRPr="00506FED" w:rsidRDefault="00983486" w:rsidP="00C73868">
            <w:pPr>
              <w:tabs>
                <w:tab w:val="left" w:pos="417"/>
                <w:tab w:val="left" w:pos="675"/>
                <w:tab w:val="left" w:pos="4743"/>
                <w:tab w:val="left" w:pos="9322"/>
              </w:tabs>
              <w:rPr>
                <w:b/>
                <w:sz w:val="28"/>
                <w:szCs w:val="28"/>
              </w:rPr>
            </w:pPr>
          </w:p>
        </w:tc>
        <w:tc>
          <w:tcPr>
            <w:tcW w:w="2993" w:type="pct"/>
          </w:tcPr>
          <w:p w14:paraId="1F163456" w14:textId="77777777" w:rsidR="00983486" w:rsidRPr="00506FED" w:rsidRDefault="00983486" w:rsidP="00983486">
            <w:pPr>
              <w:jc w:val="both"/>
              <w:rPr>
                <w:sz w:val="28"/>
                <w:szCs w:val="28"/>
              </w:rPr>
            </w:pPr>
            <w:r w:rsidRPr="00506FED">
              <w:rPr>
                <w:sz w:val="28"/>
                <w:szCs w:val="28"/>
              </w:rPr>
              <w:t>Услуга, позволяющая выполнить постановку вызова в режим «паркинг» для последующего его перехвата этим же абонентом (набором кода доступа) или с другого номера группы (другим абонентом).</w:t>
            </w:r>
          </w:p>
          <w:p w14:paraId="31E29684" w14:textId="77777777" w:rsidR="00983486" w:rsidRPr="00E01B63" w:rsidRDefault="00983486" w:rsidP="00983486">
            <w:pPr>
              <w:jc w:val="both"/>
              <w:rPr>
                <w:sz w:val="12"/>
                <w:szCs w:val="12"/>
              </w:rPr>
            </w:pPr>
          </w:p>
          <w:p w14:paraId="5CB52689" w14:textId="77777777" w:rsidR="00983486" w:rsidRPr="00506FED" w:rsidRDefault="00983486" w:rsidP="00983486">
            <w:pPr>
              <w:jc w:val="both"/>
              <w:rPr>
                <w:sz w:val="28"/>
                <w:szCs w:val="28"/>
              </w:rPr>
            </w:pPr>
            <w:r w:rsidRPr="00506FED">
              <w:rPr>
                <w:sz w:val="28"/>
                <w:szCs w:val="28"/>
              </w:rPr>
              <w:t>«</w:t>
            </w:r>
            <w:r w:rsidRPr="00506FED">
              <w:rPr>
                <w:sz w:val="28"/>
                <w:szCs w:val="28"/>
                <w:lang w:val="en-US"/>
              </w:rPr>
              <w:t>Parking</w:t>
            </w:r>
            <w:r w:rsidRPr="00506FED">
              <w:rPr>
                <w:sz w:val="28"/>
                <w:szCs w:val="28"/>
              </w:rPr>
              <w:t xml:space="preserve">» </w:t>
            </w:r>
            <w:proofErr w:type="spellStart"/>
            <w:r w:rsidRPr="00506FED">
              <w:rPr>
                <w:sz w:val="28"/>
                <w:szCs w:val="28"/>
                <w:lang w:val="en-US"/>
              </w:rPr>
              <w:t>rejimidagi</w:t>
            </w:r>
            <w:proofErr w:type="spellEnd"/>
            <w:r w:rsidRPr="00506FED">
              <w:rPr>
                <w:sz w:val="28"/>
                <w:szCs w:val="28"/>
              </w:rPr>
              <w:t xml:space="preserve"> </w:t>
            </w:r>
            <w:proofErr w:type="spellStart"/>
            <w:r w:rsidRPr="00506FED">
              <w:rPr>
                <w:sz w:val="28"/>
                <w:szCs w:val="28"/>
                <w:lang w:val="en-US"/>
              </w:rPr>
              <w:t>chaqiruv</w:t>
            </w:r>
            <w:r>
              <w:rPr>
                <w:sz w:val="28"/>
                <w:szCs w:val="28"/>
                <w:lang w:val="en-US"/>
              </w:rPr>
              <w:t>ni</w:t>
            </w:r>
            <w:proofErr w:type="spellEnd"/>
            <w:r w:rsidRPr="00506FED">
              <w:rPr>
                <w:sz w:val="28"/>
                <w:szCs w:val="28"/>
              </w:rPr>
              <w:t xml:space="preserve"> </w:t>
            </w:r>
            <w:r>
              <w:rPr>
                <w:sz w:val="28"/>
                <w:szCs w:val="28"/>
                <w:lang w:val="en-US"/>
              </w:rPr>
              <w:t>o</w:t>
            </w:r>
            <w:r w:rsidRPr="00E37BAC">
              <w:rPr>
                <w:sz w:val="28"/>
                <w:szCs w:val="28"/>
              </w:rPr>
              <w:t>’</w:t>
            </w:r>
            <w:proofErr w:type="spellStart"/>
            <w:r>
              <w:rPr>
                <w:sz w:val="28"/>
                <w:szCs w:val="28"/>
                <w:lang w:val="en-US"/>
              </w:rPr>
              <w:t>rnatish</w:t>
            </w:r>
            <w:proofErr w:type="spellEnd"/>
            <w:r w:rsidRPr="00506FED">
              <w:rPr>
                <w:sz w:val="28"/>
                <w:szCs w:val="28"/>
              </w:rPr>
              <w:t xml:space="preserve"> </w:t>
            </w:r>
            <w:proofErr w:type="spellStart"/>
            <w:r w:rsidRPr="00506FED">
              <w:rPr>
                <w:sz w:val="28"/>
                <w:szCs w:val="28"/>
                <w:lang w:val="en-US"/>
              </w:rPr>
              <w:t>uni</w:t>
            </w:r>
            <w:proofErr w:type="spellEnd"/>
            <w:r w:rsidRPr="00506FED">
              <w:rPr>
                <w:sz w:val="28"/>
                <w:szCs w:val="28"/>
              </w:rPr>
              <w:t xml:space="preserve"> </w:t>
            </w:r>
            <w:proofErr w:type="spellStart"/>
            <w:r w:rsidRPr="00506FED">
              <w:rPr>
                <w:sz w:val="28"/>
                <w:szCs w:val="28"/>
                <w:lang w:val="en-US"/>
              </w:rPr>
              <w:t>shu</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proofErr w:type="spellStart"/>
            <w:r w:rsidRPr="00506FED">
              <w:rPr>
                <w:sz w:val="28"/>
                <w:szCs w:val="28"/>
                <w:lang w:val="en-US"/>
              </w:rPr>
              <w:t>tomonidan</w:t>
            </w:r>
            <w:proofErr w:type="spellEnd"/>
            <w:r w:rsidRPr="00506FED">
              <w:rPr>
                <w:sz w:val="28"/>
                <w:szCs w:val="28"/>
              </w:rPr>
              <w:t xml:space="preserve"> (</w:t>
            </w:r>
            <w:proofErr w:type="spellStart"/>
            <w:r w:rsidRPr="00506FED">
              <w:rPr>
                <w:sz w:val="28"/>
                <w:szCs w:val="28"/>
                <w:lang w:val="en-US"/>
              </w:rPr>
              <w:t>erkin</w:t>
            </w:r>
            <w:proofErr w:type="spellEnd"/>
            <w:r w:rsidRPr="00506FED">
              <w:rPr>
                <w:sz w:val="28"/>
                <w:szCs w:val="28"/>
              </w:rPr>
              <w:t xml:space="preserve"> </w:t>
            </w:r>
            <w:proofErr w:type="spellStart"/>
            <w:r w:rsidRPr="00506FED">
              <w:rPr>
                <w:sz w:val="28"/>
                <w:szCs w:val="28"/>
                <w:lang w:val="en-US"/>
              </w:rPr>
              <w:t>foydalanish</w:t>
            </w:r>
            <w:proofErr w:type="spellEnd"/>
            <w:r w:rsidRPr="00506FED">
              <w:rPr>
                <w:sz w:val="28"/>
                <w:szCs w:val="28"/>
              </w:rPr>
              <w:t xml:space="preserve"> </w:t>
            </w:r>
            <w:proofErr w:type="spellStart"/>
            <w:r w:rsidRPr="00506FED">
              <w:rPr>
                <w:sz w:val="28"/>
                <w:szCs w:val="28"/>
                <w:lang w:val="en-US"/>
              </w:rPr>
              <w:t>kodini</w:t>
            </w:r>
            <w:proofErr w:type="spellEnd"/>
            <w:r w:rsidRPr="00506FED">
              <w:rPr>
                <w:sz w:val="28"/>
                <w:szCs w:val="28"/>
              </w:rPr>
              <w:t xml:space="preserve"> </w:t>
            </w:r>
            <w:proofErr w:type="spellStart"/>
            <w:r w:rsidRPr="00506FED">
              <w:rPr>
                <w:sz w:val="28"/>
                <w:szCs w:val="28"/>
                <w:lang w:val="en-US"/>
              </w:rPr>
              <w:t>terish</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guruhning</w:t>
            </w:r>
            <w:proofErr w:type="spellEnd"/>
            <w:r w:rsidRPr="00506FED">
              <w:rPr>
                <w:sz w:val="28"/>
                <w:szCs w:val="28"/>
              </w:rPr>
              <w:t xml:space="preserve"> </w:t>
            </w:r>
            <w:proofErr w:type="spellStart"/>
            <w:r w:rsidRPr="00506FED">
              <w:rPr>
                <w:sz w:val="28"/>
                <w:szCs w:val="28"/>
                <w:lang w:val="en-US"/>
              </w:rPr>
              <w:t>boshqa</w:t>
            </w:r>
            <w:proofErr w:type="spellEnd"/>
            <w:r w:rsidRPr="00506FED">
              <w:rPr>
                <w:sz w:val="28"/>
                <w:szCs w:val="28"/>
              </w:rPr>
              <w:t xml:space="preserve"> </w:t>
            </w:r>
            <w:proofErr w:type="spellStart"/>
            <w:r>
              <w:rPr>
                <w:sz w:val="28"/>
                <w:szCs w:val="28"/>
                <w:lang w:val="en-US"/>
              </w:rPr>
              <w:t>raqam</w:t>
            </w:r>
            <w:r w:rsidRPr="00506FED">
              <w:rPr>
                <w:sz w:val="28"/>
                <w:szCs w:val="28"/>
                <w:lang w:val="en-US"/>
              </w:rPr>
              <w:t>idan</w:t>
            </w:r>
            <w:proofErr w:type="spellEnd"/>
            <w:r w:rsidRPr="00506FED">
              <w:rPr>
                <w:sz w:val="28"/>
                <w:szCs w:val="28"/>
              </w:rPr>
              <w:t xml:space="preserve"> (</w:t>
            </w:r>
            <w:proofErr w:type="spellStart"/>
            <w:r w:rsidRPr="00506FED">
              <w:rPr>
                <w:sz w:val="28"/>
                <w:szCs w:val="28"/>
                <w:lang w:val="en-US"/>
              </w:rPr>
              <w:t>boshqa</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proofErr w:type="spellStart"/>
            <w:r w:rsidRPr="00506FED">
              <w:rPr>
                <w:sz w:val="28"/>
                <w:szCs w:val="28"/>
                <w:lang w:val="en-US"/>
              </w:rPr>
              <w:t>tomonidan</w:t>
            </w:r>
            <w:proofErr w:type="spellEnd"/>
            <w:r w:rsidRPr="00506FED">
              <w:rPr>
                <w:sz w:val="28"/>
                <w:szCs w:val="28"/>
              </w:rPr>
              <w:t xml:space="preserve">) </w:t>
            </w:r>
            <w:proofErr w:type="spellStart"/>
            <w:r w:rsidRPr="00506FED">
              <w:rPr>
                <w:sz w:val="28"/>
                <w:szCs w:val="28"/>
                <w:lang w:val="en-US"/>
              </w:rPr>
              <w:t>keyinchalik</w:t>
            </w:r>
            <w:proofErr w:type="spellEnd"/>
            <w:r w:rsidRPr="00506FED">
              <w:rPr>
                <w:sz w:val="28"/>
                <w:szCs w:val="28"/>
              </w:rPr>
              <w:t xml:space="preserve"> </w:t>
            </w:r>
            <w:proofErr w:type="spellStart"/>
            <w:r w:rsidRPr="00506FED">
              <w:rPr>
                <w:sz w:val="28"/>
                <w:szCs w:val="28"/>
                <w:lang w:val="en-US"/>
              </w:rPr>
              <w:t>tutib</w:t>
            </w:r>
            <w:proofErr w:type="spellEnd"/>
            <w:r w:rsidRPr="00506FED">
              <w:rPr>
                <w:sz w:val="28"/>
                <w:szCs w:val="28"/>
              </w:rPr>
              <w:t xml:space="preserve"> </w:t>
            </w:r>
            <w:proofErr w:type="spellStart"/>
            <w:r w:rsidRPr="00506FED">
              <w:rPr>
                <w:sz w:val="28"/>
                <w:szCs w:val="28"/>
                <w:lang w:val="en-US"/>
              </w:rPr>
              <w:t>qolish</w:t>
            </w:r>
            <w:proofErr w:type="spellEnd"/>
            <w:r w:rsidRPr="00506FED">
              <w:rPr>
                <w:sz w:val="28"/>
                <w:szCs w:val="28"/>
              </w:rPr>
              <w:t xml:space="preserve"> </w:t>
            </w:r>
            <w:proofErr w:type="spellStart"/>
            <w:r w:rsidRPr="00506FED">
              <w:rPr>
                <w:sz w:val="28"/>
                <w:szCs w:val="28"/>
                <w:lang w:val="en-US"/>
              </w:rPr>
              <w:t>uchun</w:t>
            </w:r>
            <w:proofErr w:type="spellEnd"/>
            <w:r w:rsidRPr="00506FED">
              <w:rPr>
                <w:sz w:val="28"/>
                <w:szCs w:val="28"/>
              </w:rPr>
              <w:t xml:space="preserve"> </w:t>
            </w:r>
            <w:proofErr w:type="spellStart"/>
            <w:r w:rsidRPr="00506FED">
              <w:rPr>
                <w:sz w:val="28"/>
                <w:szCs w:val="28"/>
                <w:lang w:val="en-US"/>
              </w:rPr>
              <w:t>bajarish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2C9434C8" w14:textId="77777777" w:rsidR="00983486" w:rsidRPr="00E01B63" w:rsidRDefault="00983486" w:rsidP="00983486">
            <w:pPr>
              <w:jc w:val="both"/>
              <w:rPr>
                <w:sz w:val="12"/>
                <w:szCs w:val="12"/>
              </w:rPr>
            </w:pPr>
          </w:p>
          <w:p w14:paraId="4CB99C6B" w14:textId="77777777" w:rsidR="00983486" w:rsidRPr="00506FED" w:rsidRDefault="00983486" w:rsidP="00983486">
            <w:pPr>
              <w:tabs>
                <w:tab w:val="left" w:pos="675"/>
                <w:tab w:val="left" w:pos="4743"/>
                <w:tab w:val="left" w:pos="9322"/>
              </w:tabs>
              <w:jc w:val="both"/>
              <w:rPr>
                <w:sz w:val="28"/>
                <w:szCs w:val="28"/>
              </w:rPr>
            </w:pPr>
            <w:r w:rsidRPr="00506FED">
              <w:rPr>
                <w:sz w:val="28"/>
                <w:szCs w:val="28"/>
              </w:rPr>
              <w:t xml:space="preserve">«Паркинг» </w:t>
            </w:r>
            <w:proofErr w:type="spellStart"/>
            <w:r w:rsidRPr="00506FED">
              <w:rPr>
                <w:sz w:val="28"/>
                <w:szCs w:val="28"/>
              </w:rPr>
              <w:t>режимидаги</w:t>
            </w:r>
            <w:proofErr w:type="spellEnd"/>
            <w:r w:rsidRPr="00506FED">
              <w:rPr>
                <w:sz w:val="28"/>
                <w:szCs w:val="28"/>
              </w:rPr>
              <w:t xml:space="preserve"> </w:t>
            </w:r>
            <w:proofErr w:type="spellStart"/>
            <w:r w:rsidRPr="00506FED">
              <w:rPr>
                <w:sz w:val="28"/>
                <w:szCs w:val="28"/>
              </w:rPr>
              <w:t>чақирув</w:t>
            </w:r>
            <w:r>
              <w:rPr>
                <w:sz w:val="28"/>
                <w:szCs w:val="28"/>
              </w:rPr>
              <w:t>ни</w:t>
            </w:r>
            <w:proofErr w:type="spellEnd"/>
            <w:r>
              <w:rPr>
                <w:sz w:val="28"/>
                <w:szCs w:val="28"/>
              </w:rPr>
              <w:t xml:space="preserve"> </w:t>
            </w:r>
            <w:proofErr w:type="spellStart"/>
            <w:r>
              <w:rPr>
                <w:sz w:val="28"/>
                <w:szCs w:val="28"/>
              </w:rPr>
              <w:t>ўрнатиш</w:t>
            </w:r>
            <w:proofErr w:type="spellEnd"/>
            <w:r w:rsidRPr="00506FED">
              <w:rPr>
                <w:sz w:val="28"/>
                <w:szCs w:val="28"/>
              </w:rPr>
              <w:t xml:space="preserve"> </w:t>
            </w:r>
            <w:proofErr w:type="spellStart"/>
            <w:r w:rsidRPr="00506FED">
              <w:rPr>
                <w:sz w:val="28"/>
                <w:szCs w:val="28"/>
              </w:rPr>
              <w:t>уни</w:t>
            </w:r>
            <w:proofErr w:type="spellEnd"/>
            <w:r w:rsidRPr="00506FED">
              <w:rPr>
                <w:sz w:val="28"/>
                <w:szCs w:val="28"/>
              </w:rPr>
              <w:t xml:space="preserve"> шу абонент </w:t>
            </w:r>
            <w:proofErr w:type="spellStart"/>
            <w:proofErr w:type="gramStart"/>
            <w:r w:rsidRPr="00506FED">
              <w:rPr>
                <w:sz w:val="28"/>
                <w:szCs w:val="28"/>
              </w:rPr>
              <w:t>томонидан</w:t>
            </w:r>
            <w:proofErr w:type="spellEnd"/>
            <w:r w:rsidRPr="00506FED">
              <w:rPr>
                <w:sz w:val="28"/>
                <w:szCs w:val="28"/>
              </w:rPr>
              <w:t xml:space="preserve">  (</w:t>
            </w:r>
            <w:proofErr w:type="spellStart"/>
            <w:proofErr w:type="gramEnd"/>
            <w:r w:rsidRPr="00506FED">
              <w:rPr>
                <w:sz w:val="28"/>
                <w:szCs w:val="28"/>
              </w:rPr>
              <w:t>эркин</w:t>
            </w:r>
            <w:proofErr w:type="spellEnd"/>
            <w:r w:rsidRPr="00506FED">
              <w:rPr>
                <w:sz w:val="28"/>
                <w:szCs w:val="28"/>
              </w:rPr>
              <w:t xml:space="preserve"> </w:t>
            </w:r>
            <w:proofErr w:type="spellStart"/>
            <w:r w:rsidRPr="00506FED">
              <w:rPr>
                <w:sz w:val="28"/>
                <w:szCs w:val="28"/>
              </w:rPr>
              <w:t>фойдаланиш</w:t>
            </w:r>
            <w:proofErr w:type="spellEnd"/>
            <w:r w:rsidRPr="00506FED">
              <w:rPr>
                <w:sz w:val="28"/>
                <w:szCs w:val="28"/>
              </w:rPr>
              <w:t xml:space="preserve"> </w:t>
            </w:r>
            <w:proofErr w:type="spellStart"/>
            <w:r w:rsidRPr="00506FED">
              <w:rPr>
                <w:sz w:val="28"/>
                <w:szCs w:val="28"/>
              </w:rPr>
              <w:t>кодини</w:t>
            </w:r>
            <w:proofErr w:type="spellEnd"/>
            <w:r w:rsidRPr="00506FED">
              <w:rPr>
                <w:sz w:val="28"/>
                <w:szCs w:val="28"/>
              </w:rPr>
              <w:t xml:space="preserve"> </w:t>
            </w:r>
            <w:proofErr w:type="spellStart"/>
            <w:r w:rsidRPr="00506FED">
              <w:rPr>
                <w:sz w:val="28"/>
                <w:szCs w:val="28"/>
              </w:rPr>
              <w:t>териш</w:t>
            </w:r>
            <w:proofErr w:type="spellEnd"/>
            <w:r w:rsidRPr="00506FED">
              <w:rPr>
                <w:sz w:val="28"/>
                <w:szCs w:val="28"/>
              </w:rPr>
              <w:t xml:space="preserve">) </w:t>
            </w:r>
            <w:proofErr w:type="spellStart"/>
            <w:r w:rsidRPr="00506FED">
              <w:rPr>
                <w:sz w:val="28"/>
                <w:szCs w:val="28"/>
              </w:rPr>
              <w:t>ёки</w:t>
            </w:r>
            <w:proofErr w:type="spellEnd"/>
            <w:r w:rsidRPr="00506FED">
              <w:rPr>
                <w:sz w:val="28"/>
                <w:szCs w:val="28"/>
              </w:rPr>
              <w:t xml:space="preserve"> </w:t>
            </w:r>
            <w:proofErr w:type="spellStart"/>
            <w:r w:rsidRPr="00506FED">
              <w:rPr>
                <w:sz w:val="28"/>
                <w:szCs w:val="28"/>
              </w:rPr>
              <w:t>гуруҳнинг</w:t>
            </w:r>
            <w:proofErr w:type="spellEnd"/>
            <w:r w:rsidRPr="00506FED">
              <w:rPr>
                <w:sz w:val="28"/>
                <w:szCs w:val="28"/>
              </w:rPr>
              <w:t xml:space="preserve"> </w:t>
            </w:r>
            <w:proofErr w:type="spellStart"/>
            <w:r w:rsidRPr="00506FED">
              <w:rPr>
                <w:sz w:val="28"/>
                <w:szCs w:val="28"/>
              </w:rPr>
              <w:t>бошқа</w:t>
            </w:r>
            <w:proofErr w:type="spellEnd"/>
            <w:r w:rsidRPr="00506FED">
              <w:rPr>
                <w:sz w:val="28"/>
                <w:szCs w:val="28"/>
              </w:rPr>
              <w:t xml:space="preserve"> </w:t>
            </w:r>
            <w:proofErr w:type="spellStart"/>
            <w:r>
              <w:rPr>
                <w:sz w:val="28"/>
                <w:szCs w:val="28"/>
              </w:rPr>
              <w:t>рақам</w:t>
            </w:r>
            <w:r w:rsidRPr="00506FED">
              <w:rPr>
                <w:sz w:val="28"/>
                <w:szCs w:val="28"/>
              </w:rPr>
              <w:t>идан</w:t>
            </w:r>
            <w:proofErr w:type="spellEnd"/>
            <w:r w:rsidRPr="00506FED">
              <w:rPr>
                <w:sz w:val="28"/>
                <w:szCs w:val="28"/>
              </w:rPr>
              <w:t xml:space="preserve"> (</w:t>
            </w:r>
            <w:proofErr w:type="spellStart"/>
            <w:r w:rsidRPr="00506FED">
              <w:rPr>
                <w:sz w:val="28"/>
                <w:szCs w:val="28"/>
              </w:rPr>
              <w:t>бошқа</w:t>
            </w:r>
            <w:proofErr w:type="spellEnd"/>
            <w:r w:rsidRPr="00506FED">
              <w:rPr>
                <w:sz w:val="28"/>
                <w:szCs w:val="28"/>
              </w:rPr>
              <w:t xml:space="preserve"> абонент </w:t>
            </w:r>
            <w:proofErr w:type="spellStart"/>
            <w:r w:rsidRPr="00506FED">
              <w:rPr>
                <w:sz w:val="28"/>
                <w:szCs w:val="28"/>
              </w:rPr>
              <w:t>томонидан</w:t>
            </w:r>
            <w:proofErr w:type="spellEnd"/>
            <w:r w:rsidRPr="00506FED">
              <w:rPr>
                <w:sz w:val="28"/>
                <w:szCs w:val="28"/>
              </w:rPr>
              <w:t xml:space="preserve">) </w:t>
            </w:r>
            <w:proofErr w:type="spellStart"/>
            <w:r w:rsidRPr="00506FED">
              <w:rPr>
                <w:sz w:val="28"/>
                <w:szCs w:val="28"/>
              </w:rPr>
              <w:t>кейинчалик</w:t>
            </w:r>
            <w:proofErr w:type="spellEnd"/>
            <w:r w:rsidRPr="00506FED">
              <w:rPr>
                <w:sz w:val="28"/>
                <w:szCs w:val="28"/>
              </w:rPr>
              <w:t xml:space="preserve"> </w:t>
            </w:r>
            <w:proofErr w:type="spellStart"/>
            <w:r w:rsidRPr="00506FED">
              <w:rPr>
                <w:sz w:val="28"/>
                <w:szCs w:val="28"/>
              </w:rPr>
              <w:t>тутиб</w:t>
            </w:r>
            <w:proofErr w:type="spellEnd"/>
            <w:r w:rsidRPr="00506FED">
              <w:rPr>
                <w:sz w:val="28"/>
                <w:szCs w:val="28"/>
              </w:rPr>
              <w:t xml:space="preserve"> </w:t>
            </w:r>
            <w:proofErr w:type="spellStart"/>
            <w:r w:rsidRPr="00506FED">
              <w:rPr>
                <w:sz w:val="28"/>
                <w:szCs w:val="28"/>
              </w:rPr>
              <w:t>қолиш</w:t>
            </w:r>
            <w:proofErr w:type="spellEnd"/>
            <w:r w:rsidRPr="00506FED">
              <w:rPr>
                <w:sz w:val="28"/>
                <w:szCs w:val="28"/>
              </w:rPr>
              <w:t xml:space="preserve"> </w:t>
            </w:r>
            <w:proofErr w:type="spellStart"/>
            <w:r w:rsidRPr="00506FED">
              <w:rPr>
                <w:sz w:val="28"/>
                <w:szCs w:val="28"/>
              </w:rPr>
              <w:t>учун</w:t>
            </w:r>
            <w:proofErr w:type="spellEnd"/>
            <w:r w:rsidRPr="00506FED">
              <w:rPr>
                <w:sz w:val="28"/>
                <w:szCs w:val="28"/>
              </w:rPr>
              <w:t xml:space="preserve"> </w:t>
            </w:r>
            <w:proofErr w:type="spellStart"/>
            <w:r w:rsidRPr="00506FED">
              <w:rPr>
                <w:sz w:val="28"/>
                <w:szCs w:val="28"/>
              </w:rPr>
              <w:t>бажариш</w:t>
            </w:r>
            <w:proofErr w:type="spellEnd"/>
            <w:r w:rsidRPr="00506FED">
              <w:rPr>
                <w:sz w:val="28"/>
                <w:szCs w:val="28"/>
              </w:rPr>
              <w:t xml:space="preserve"> </w:t>
            </w:r>
            <w:proofErr w:type="spellStart"/>
            <w:r w:rsidRPr="00506FED">
              <w:rPr>
                <w:sz w:val="28"/>
                <w:szCs w:val="28"/>
              </w:rPr>
              <w:t>имконини</w:t>
            </w:r>
            <w:proofErr w:type="spellEnd"/>
            <w:r w:rsidRPr="00506FED">
              <w:rPr>
                <w:sz w:val="28"/>
                <w:szCs w:val="28"/>
              </w:rPr>
              <w:t xml:space="preserve"> </w:t>
            </w:r>
            <w:proofErr w:type="spellStart"/>
            <w:r w:rsidRPr="00506FED">
              <w:rPr>
                <w:sz w:val="28"/>
                <w:szCs w:val="28"/>
              </w:rPr>
              <w:t>берадиган</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w:t>
            </w:r>
          </w:p>
        </w:tc>
      </w:tr>
      <w:tr w:rsidR="00924A19" w:rsidRPr="005234B4" w14:paraId="18B4F0E3" w14:textId="77777777">
        <w:trPr>
          <w:tblCellSpacing w:w="0" w:type="dxa"/>
          <w:jc w:val="center"/>
        </w:trPr>
        <w:tc>
          <w:tcPr>
            <w:tcW w:w="2007" w:type="pct"/>
          </w:tcPr>
          <w:p w14:paraId="6B69A7A3" w14:textId="77777777" w:rsidR="00924A19" w:rsidRPr="00506FED" w:rsidRDefault="00924A19" w:rsidP="0048368A">
            <w:pPr>
              <w:rPr>
                <w:b/>
                <w:sz w:val="28"/>
                <w:szCs w:val="28"/>
                <w:lang w:val="uz-Cyrl-UZ"/>
              </w:rPr>
            </w:pPr>
            <w:r w:rsidRPr="00506FED">
              <w:rPr>
                <w:b/>
                <w:sz w:val="28"/>
                <w:szCs w:val="28"/>
                <w:lang w:val="uz-Cyrl-UZ"/>
              </w:rPr>
              <w:t>Установка звонка для переадресаций вызовов</w:t>
            </w:r>
          </w:p>
          <w:p w14:paraId="4F50FD84" w14:textId="77777777" w:rsidR="00924A19" w:rsidRPr="00506FED" w:rsidRDefault="00924A19" w:rsidP="0048368A">
            <w:pPr>
              <w:rPr>
                <w:sz w:val="28"/>
                <w:szCs w:val="28"/>
                <w:lang w:val="uz-Cyrl-UZ"/>
              </w:rPr>
            </w:pPr>
            <w:r w:rsidRPr="00506FED">
              <w:rPr>
                <w:b/>
                <w:sz w:val="28"/>
                <w:szCs w:val="28"/>
                <w:lang w:val="uz-Cyrl-UZ"/>
              </w:rPr>
              <w:t>uz</w:t>
            </w:r>
            <w:r w:rsidRPr="00506FED">
              <w:rPr>
                <w:sz w:val="28"/>
                <w:szCs w:val="28"/>
                <w:lang w:val="uz-Cyrl-UZ"/>
              </w:rPr>
              <w:t xml:space="preserve"> - chaqiruvlarni qayta adreslash uchun qo‘ng‘iroq o‘rnatish</w:t>
            </w:r>
          </w:p>
          <w:p w14:paraId="711AA0F8" w14:textId="6EAC17C4" w:rsidR="00924A19" w:rsidRPr="00506FED" w:rsidRDefault="003A4C4D" w:rsidP="0048368A">
            <w:pPr>
              <w:rPr>
                <w:sz w:val="28"/>
                <w:szCs w:val="28"/>
                <w:lang w:val="uz-Cyrl-UZ"/>
              </w:rPr>
            </w:pPr>
            <w:r>
              <w:rPr>
                <w:sz w:val="28"/>
                <w:szCs w:val="28"/>
                <w:lang w:val="uz-Cyrl-UZ"/>
              </w:rPr>
              <w:t xml:space="preserve"> </w:t>
            </w:r>
            <w:r w:rsidR="00924A19" w:rsidRPr="00506FED">
              <w:rPr>
                <w:sz w:val="28"/>
                <w:szCs w:val="28"/>
                <w:lang w:val="uz-Cyrl-UZ"/>
              </w:rPr>
              <w:t xml:space="preserve">чақирувларни қайта адреслаш </w:t>
            </w:r>
            <w:r w:rsidR="00924A19" w:rsidRPr="00506FED">
              <w:rPr>
                <w:sz w:val="28"/>
                <w:szCs w:val="28"/>
                <w:lang w:val="uz-Cyrl-UZ"/>
              </w:rPr>
              <w:lastRenderedPageBreak/>
              <w:t>учун қўнғироқ ўрнатиш</w:t>
            </w:r>
          </w:p>
          <w:p w14:paraId="259E3924" w14:textId="77777777" w:rsidR="00924A19" w:rsidRPr="00506FED" w:rsidRDefault="00924A19" w:rsidP="0048368A">
            <w:pPr>
              <w:rPr>
                <w:sz w:val="28"/>
                <w:szCs w:val="28"/>
                <w:lang w:val="en-US"/>
              </w:rPr>
            </w:pPr>
            <w:r w:rsidRPr="00506FED">
              <w:rPr>
                <w:b/>
                <w:snapToGrid w:val="0"/>
                <w:sz w:val="28"/>
                <w:szCs w:val="28"/>
                <w:lang w:val="uz-Cyrl-UZ"/>
              </w:rPr>
              <w:t xml:space="preserve">en </w:t>
            </w:r>
            <w:r w:rsidRPr="00506FED">
              <w:rPr>
                <w:b/>
                <w:snapToGrid w:val="0"/>
                <w:sz w:val="28"/>
                <w:szCs w:val="28"/>
                <w:lang w:val="en-US"/>
              </w:rPr>
              <w:t xml:space="preserve">- </w:t>
            </w:r>
            <w:r w:rsidRPr="00506FED">
              <w:rPr>
                <w:sz w:val="28"/>
                <w:szCs w:val="28"/>
                <w:lang w:val="en-US"/>
              </w:rPr>
              <w:t>call forwarding ring splash</w:t>
            </w:r>
          </w:p>
          <w:p w14:paraId="4202D50C" w14:textId="77777777" w:rsidR="00924A19" w:rsidRPr="00506FED" w:rsidRDefault="00924A19" w:rsidP="00971A2C">
            <w:pPr>
              <w:autoSpaceDE w:val="0"/>
              <w:autoSpaceDN w:val="0"/>
              <w:adjustRightInd w:val="0"/>
              <w:rPr>
                <w:b/>
                <w:sz w:val="28"/>
                <w:szCs w:val="28"/>
                <w:lang w:val="uz-Cyrl-UZ"/>
              </w:rPr>
            </w:pPr>
          </w:p>
        </w:tc>
        <w:tc>
          <w:tcPr>
            <w:tcW w:w="2993" w:type="pct"/>
          </w:tcPr>
          <w:p w14:paraId="01B40554" w14:textId="77777777" w:rsidR="00924A19" w:rsidRPr="00506FED" w:rsidRDefault="00924A19" w:rsidP="0048368A">
            <w:pPr>
              <w:jc w:val="both"/>
              <w:rPr>
                <w:sz w:val="28"/>
                <w:szCs w:val="28"/>
                <w:lang w:val="uz-Cyrl-UZ"/>
              </w:rPr>
            </w:pPr>
            <w:r w:rsidRPr="00506FED">
              <w:rPr>
                <w:sz w:val="28"/>
                <w:szCs w:val="28"/>
                <w:lang w:val="uz-Cyrl-UZ"/>
              </w:rPr>
              <w:lastRenderedPageBreak/>
              <w:t>Услуга, позволяющая устанавливать соответст</w:t>
            </w:r>
            <w:r w:rsidR="002C55BF">
              <w:rPr>
                <w:sz w:val="28"/>
                <w:szCs w:val="28"/>
                <w:lang w:val="uz-Cyrl-UZ"/>
              </w:rPr>
              <w:t>-</w:t>
            </w:r>
            <w:r w:rsidRPr="00506FED">
              <w:rPr>
                <w:sz w:val="28"/>
                <w:szCs w:val="28"/>
                <w:lang w:val="uz-Cyrl-UZ"/>
              </w:rPr>
              <w:t>вующие звуковые сигналы на терминале при включении функций Call Forwarding Unconditional, Call Forwarding Selective и Do Not Disturb.</w:t>
            </w:r>
          </w:p>
          <w:p w14:paraId="723D246E" w14:textId="77777777" w:rsidR="00924A19" w:rsidRPr="00A7688D" w:rsidRDefault="00924A19" w:rsidP="0048368A">
            <w:pPr>
              <w:jc w:val="both"/>
              <w:rPr>
                <w:sz w:val="18"/>
                <w:szCs w:val="18"/>
                <w:lang w:val="uz-Cyrl-UZ"/>
              </w:rPr>
            </w:pPr>
          </w:p>
          <w:p w14:paraId="2EAB83A7" w14:textId="77777777" w:rsidR="00924A19" w:rsidRPr="00506FED" w:rsidRDefault="00924A19" w:rsidP="0048368A">
            <w:pPr>
              <w:jc w:val="both"/>
              <w:rPr>
                <w:sz w:val="28"/>
                <w:szCs w:val="28"/>
                <w:lang w:val="en-US"/>
              </w:rPr>
            </w:pPr>
            <w:r w:rsidRPr="00506FED">
              <w:rPr>
                <w:i/>
                <w:sz w:val="28"/>
                <w:szCs w:val="28"/>
                <w:lang w:val="en-US"/>
              </w:rPr>
              <w:lastRenderedPageBreak/>
              <w:t xml:space="preserve">Call Forwarding Unconditional, Call Forwarding Selective </w:t>
            </w:r>
            <w:proofErr w:type="spellStart"/>
            <w:r w:rsidR="00AD7F17" w:rsidRPr="00506FED">
              <w:rPr>
                <w:sz w:val="28"/>
                <w:szCs w:val="28"/>
                <w:lang w:val="en-US"/>
              </w:rPr>
              <w:t>va</w:t>
            </w:r>
            <w:proofErr w:type="spellEnd"/>
            <w:r w:rsidRPr="00506FED">
              <w:rPr>
                <w:i/>
                <w:sz w:val="28"/>
                <w:szCs w:val="28"/>
                <w:lang w:val="en-US"/>
              </w:rPr>
              <w:t xml:space="preserve"> Do Not Disturb </w:t>
            </w:r>
            <w:proofErr w:type="spellStart"/>
            <w:r w:rsidRPr="00506FED">
              <w:rPr>
                <w:sz w:val="28"/>
                <w:szCs w:val="28"/>
                <w:lang w:val="en-US"/>
              </w:rPr>
              <w:t>funksiyalarini</w:t>
            </w:r>
            <w:proofErr w:type="spellEnd"/>
            <w:r w:rsidRPr="00506FED">
              <w:rPr>
                <w:sz w:val="28"/>
                <w:szCs w:val="28"/>
                <w:lang w:val="en-US"/>
              </w:rPr>
              <w:t xml:space="preserve"> </w:t>
            </w:r>
            <w:proofErr w:type="spellStart"/>
            <w:r w:rsidRPr="00506FED">
              <w:rPr>
                <w:sz w:val="28"/>
                <w:szCs w:val="28"/>
                <w:lang w:val="en-US"/>
              </w:rPr>
              <w:t>ulashda</w:t>
            </w:r>
            <w:proofErr w:type="spellEnd"/>
            <w:r w:rsidRPr="00506FED">
              <w:rPr>
                <w:sz w:val="28"/>
                <w:szCs w:val="28"/>
                <w:lang w:val="en-US"/>
              </w:rPr>
              <w:t xml:space="preserve"> </w:t>
            </w:r>
            <w:proofErr w:type="spellStart"/>
            <w:r w:rsidRPr="00506FED">
              <w:rPr>
                <w:sz w:val="28"/>
                <w:szCs w:val="28"/>
                <w:lang w:val="en-US"/>
              </w:rPr>
              <w:t>terminalda</w:t>
            </w:r>
            <w:proofErr w:type="spellEnd"/>
            <w:r w:rsidRPr="00506FED">
              <w:rPr>
                <w:sz w:val="28"/>
                <w:szCs w:val="28"/>
                <w:lang w:val="en-US"/>
              </w:rPr>
              <w:t xml:space="preserve"> </w:t>
            </w:r>
            <w:proofErr w:type="spellStart"/>
            <w:r w:rsidRPr="00506FED">
              <w:rPr>
                <w:sz w:val="28"/>
                <w:szCs w:val="28"/>
                <w:lang w:val="en-US"/>
              </w:rPr>
              <w:t>tegishli</w:t>
            </w:r>
            <w:proofErr w:type="spellEnd"/>
            <w:r w:rsidRPr="00506FED">
              <w:rPr>
                <w:sz w:val="28"/>
                <w:szCs w:val="28"/>
                <w:lang w:val="en-US"/>
              </w:rPr>
              <w:t xml:space="preserve"> </w:t>
            </w:r>
            <w:proofErr w:type="spellStart"/>
            <w:r w:rsidRPr="00506FED">
              <w:rPr>
                <w:sz w:val="28"/>
                <w:szCs w:val="28"/>
                <w:lang w:val="en-US"/>
              </w:rPr>
              <w:t>tovushli</w:t>
            </w:r>
            <w:proofErr w:type="spellEnd"/>
            <w:r w:rsidRPr="00506FED">
              <w:rPr>
                <w:sz w:val="28"/>
                <w:szCs w:val="28"/>
                <w:lang w:val="en-US"/>
              </w:rPr>
              <w:t xml:space="preserve"> </w:t>
            </w:r>
            <w:proofErr w:type="spellStart"/>
            <w:r w:rsidRPr="00506FED">
              <w:rPr>
                <w:sz w:val="28"/>
                <w:szCs w:val="28"/>
                <w:lang w:val="en-US"/>
              </w:rPr>
              <w:t>signallarni</w:t>
            </w:r>
            <w:proofErr w:type="spellEnd"/>
            <w:r w:rsidRPr="00506FED">
              <w:rPr>
                <w:sz w:val="28"/>
                <w:szCs w:val="28"/>
                <w:lang w:val="en-US"/>
              </w:rPr>
              <w:t xml:space="preserve"> </w:t>
            </w:r>
            <w:proofErr w:type="spellStart"/>
            <w:proofErr w:type="gramStart"/>
            <w:r w:rsidRPr="00506FED">
              <w:rPr>
                <w:sz w:val="28"/>
                <w:szCs w:val="28"/>
                <w:lang w:val="en-US"/>
              </w:rPr>
              <w:t>o‘</w:t>
            </w:r>
            <w:proofErr w:type="gramEnd"/>
            <w:r w:rsidRPr="00506FED">
              <w:rPr>
                <w:sz w:val="28"/>
                <w:szCs w:val="28"/>
                <w:lang w:val="en-US"/>
              </w:rPr>
              <w:t>rnatish</w:t>
            </w:r>
            <w:proofErr w:type="spellEnd"/>
            <w:r w:rsidRPr="00506FED">
              <w:rPr>
                <w:sz w:val="28"/>
                <w:szCs w:val="28"/>
                <w:lang w:val="en-US"/>
              </w:rPr>
              <w:t xml:space="preserve"> </w:t>
            </w:r>
            <w:proofErr w:type="spellStart"/>
            <w:r w:rsidRPr="00506FED">
              <w:rPr>
                <w:sz w:val="28"/>
                <w:szCs w:val="28"/>
                <w:lang w:val="en-US"/>
              </w:rPr>
              <w:t>imkonini</w:t>
            </w:r>
            <w:proofErr w:type="spellEnd"/>
            <w:r w:rsidRPr="00506FED">
              <w:rPr>
                <w:sz w:val="28"/>
                <w:szCs w:val="28"/>
                <w:lang w:val="en-US"/>
              </w:rPr>
              <w:t xml:space="preserve"> </w:t>
            </w:r>
            <w:proofErr w:type="spellStart"/>
            <w:r w:rsidRPr="00506FED">
              <w:rPr>
                <w:sz w:val="28"/>
                <w:szCs w:val="28"/>
                <w:lang w:val="en-US"/>
              </w:rPr>
              <w:t>beradigan</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w:t>
            </w:r>
          </w:p>
          <w:p w14:paraId="04E6799C" w14:textId="77777777" w:rsidR="00924A19" w:rsidRPr="00A7688D" w:rsidRDefault="00924A19" w:rsidP="0048368A">
            <w:pPr>
              <w:jc w:val="both"/>
              <w:rPr>
                <w:sz w:val="18"/>
                <w:szCs w:val="18"/>
                <w:lang w:val="en-US"/>
              </w:rPr>
            </w:pPr>
          </w:p>
          <w:p w14:paraId="18D40448" w14:textId="77777777" w:rsidR="00924A19" w:rsidRPr="00506FED" w:rsidRDefault="00924A19" w:rsidP="0048368A">
            <w:pPr>
              <w:autoSpaceDE w:val="0"/>
              <w:autoSpaceDN w:val="0"/>
              <w:adjustRightInd w:val="0"/>
              <w:jc w:val="both"/>
              <w:rPr>
                <w:sz w:val="28"/>
                <w:szCs w:val="28"/>
                <w:lang w:val="en-US"/>
              </w:rPr>
            </w:pPr>
            <w:r w:rsidRPr="00506FED">
              <w:rPr>
                <w:sz w:val="28"/>
                <w:szCs w:val="28"/>
                <w:lang w:val="en-US"/>
              </w:rPr>
              <w:t xml:space="preserve">Call Forwarding Unconditional, Call Forwarding Selective </w:t>
            </w:r>
            <w:proofErr w:type="spellStart"/>
            <w:r w:rsidR="00AD7F17" w:rsidRPr="00506FED">
              <w:rPr>
                <w:sz w:val="28"/>
                <w:szCs w:val="28"/>
              </w:rPr>
              <w:t>ва</w:t>
            </w:r>
            <w:proofErr w:type="spellEnd"/>
            <w:r w:rsidRPr="00506FED">
              <w:rPr>
                <w:sz w:val="28"/>
                <w:szCs w:val="28"/>
                <w:lang w:val="en-US"/>
              </w:rPr>
              <w:t xml:space="preserve"> Do Not Disturb </w:t>
            </w:r>
            <w:proofErr w:type="spellStart"/>
            <w:r w:rsidRPr="00506FED">
              <w:rPr>
                <w:sz w:val="28"/>
                <w:szCs w:val="28"/>
              </w:rPr>
              <w:t>функцияларини</w:t>
            </w:r>
            <w:proofErr w:type="spellEnd"/>
            <w:r w:rsidRPr="00506FED">
              <w:rPr>
                <w:sz w:val="28"/>
                <w:szCs w:val="28"/>
                <w:lang w:val="en-US"/>
              </w:rPr>
              <w:t xml:space="preserve"> </w:t>
            </w:r>
            <w:proofErr w:type="spellStart"/>
            <w:r w:rsidRPr="00506FED">
              <w:rPr>
                <w:sz w:val="28"/>
                <w:szCs w:val="28"/>
              </w:rPr>
              <w:t>улашда</w:t>
            </w:r>
            <w:proofErr w:type="spellEnd"/>
            <w:r w:rsidRPr="00506FED">
              <w:rPr>
                <w:sz w:val="28"/>
                <w:szCs w:val="28"/>
                <w:lang w:val="en-US"/>
              </w:rPr>
              <w:t xml:space="preserve"> </w:t>
            </w:r>
            <w:proofErr w:type="spellStart"/>
            <w:r w:rsidRPr="00506FED">
              <w:rPr>
                <w:sz w:val="28"/>
                <w:szCs w:val="28"/>
              </w:rPr>
              <w:t>терминалда</w:t>
            </w:r>
            <w:proofErr w:type="spellEnd"/>
            <w:r w:rsidRPr="00506FED">
              <w:rPr>
                <w:sz w:val="28"/>
                <w:szCs w:val="28"/>
                <w:lang w:val="en-US"/>
              </w:rPr>
              <w:t xml:space="preserve"> </w:t>
            </w:r>
            <w:proofErr w:type="spellStart"/>
            <w:r w:rsidRPr="00506FED">
              <w:rPr>
                <w:sz w:val="28"/>
                <w:szCs w:val="28"/>
              </w:rPr>
              <w:t>тегишли</w:t>
            </w:r>
            <w:proofErr w:type="spellEnd"/>
            <w:r w:rsidRPr="00506FED">
              <w:rPr>
                <w:sz w:val="28"/>
                <w:szCs w:val="28"/>
                <w:lang w:val="en-US"/>
              </w:rPr>
              <w:t xml:space="preserve"> </w:t>
            </w:r>
            <w:proofErr w:type="spellStart"/>
            <w:r w:rsidRPr="00506FED">
              <w:rPr>
                <w:sz w:val="28"/>
                <w:szCs w:val="28"/>
              </w:rPr>
              <w:t>товушли</w:t>
            </w:r>
            <w:proofErr w:type="spellEnd"/>
            <w:r w:rsidRPr="00506FED">
              <w:rPr>
                <w:sz w:val="28"/>
                <w:szCs w:val="28"/>
                <w:lang w:val="en-US"/>
              </w:rPr>
              <w:t xml:space="preserve"> </w:t>
            </w:r>
            <w:proofErr w:type="spellStart"/>
            <w:r w:rsidRPr="00506FED">
              <w:rPr>
                <w:sz w:val="28"/>
                <w:szCs w:val="28"/>
              </w:rPr>
              <w:t>сигналларни</w:t>
            </w:r>
            <w:proofErr w:type="spellEnd"/>
            <w:r w:rsidRPr="00506FED">
              <w:rPr>
                <w:sz w:val="28"/>
                <w:szCs w:val="28"/>
                <w:lang w:val="en-US"/>
              </w:rPr>
              <w:t xml:space="preserve"> </w:t>
            </w:r>
            <w:proofErr w:type="spellStart"/>
            <w:r w:rsidRPr="00506FED">
              <w:rPr>
                <w:sz w:val="28"/>
                <w:szCs w:val="28"/>
              </w:rPr>
              <w:t>ўрнатиш</w:t>
            </w:r>
            <w:proofErr w:type="spellEnd"/>
            <w:r w:rsidRPr="00506FED">
              <w:rPr>
                <w:sz w:val="28"/>
                <w:szCs w:val="28"/>
                <w:lang w:val="en-US"/>
              </w:rPr>
              <w:t xml:space="preserve"> </w:t>
            </w:r>
            <w:proofErr w:type="spellStart"/>
            <w:r w:rsidRPr="00506FED">
              <w:rPr>
                <w:sz w:val="28"/>
                <w:szCs w:val="28"/>
              </w:rPr>
              <w:t>имконини</w:t>
            </w:r>
            <w:proofErr w:type="spellEnd"/>
            <w:r w:rsidRPr="00506FED">
              <w:rPr>
                <w:sz w:val="28"/>
                <w:szCs w:val="28"/>
                <w:lang w:val="en-US"/>
              </w:rPr>
              <w:t xml:space="preserve"> </w:t>
            </w:r>
            <w:proofErr w:type="spellStart"/>
            <w:r w:rsidRPr="00506FED">
              <w:rPr>
                <w:sz w:val="28"/>
                <w:szCs w:val="28"/>
              </w:rPr>
              <w:t>берадиган</w:t>
            </w:r>
            <w:proofErr w:type="spellEnd"/>
            <w:r w:rsidRPr="00506FED">
              <w:rPr>
                <w:sz w:val="28"/>
                <w:szCs w:val="28"/>
                <w:lang w:val="en-US"/>
              </w:rPr>
              <w:t xml:space="preserve"> </w:t>
            </w:r>
            <w:proofErr w:type="spellStart"/>
            <w:r w:rsidRPr="00506FED">
              <w:rPr>
                <w:sz w:val="28"/>
                <w:szCs w:val="28"/>
              </w:rPr>
              <w:t>хизмат</w:t>
            </w:r>
            <w:proofErr w:type="spellEnd"/>
            <w:r w:rsidRPr="00506FED">
              <w:rPr>
                <w:sz w:val="28"/>
                <w:szCs w:val="28"/>
                <w:lang w:val="en-US"/>
              </w:rPr>
              <w:t>.</w:t>
            </w:r>
          </w:p>
        </w:tc>
      </w:tr>
      <w:tr w:rsidR="00924A19" w:rsidRPr="00506FED" w14:paraId="01DF8B51" w14:textId="77777777">
        <w:trPr>
          <w:tblCellSpacing w:w="0" w:type="dxa"/>
          <w:jc w:val="center"/>
        </w:trPr>
        <w:tc>
          <w:tcPr>
            <w:tcW w:w="2007" w:type="pct"/>
          </w:tcPr>
          <w:p w14:paraId="7089E6D0" w14:textId="77777777" w:rsidR="00924A19" w:rsidRPr="00506FED" w:rsidRDefault="00924A19" w:rsidP="0048368A">
            <w:pPr>
              <w:rPr>
                <w:b/>
                <w:sz w:val="28"/>
                <w:szCs w:val="28"/>
                <w:lang w:val="uz-Cyrl-UZ"/>
              </w:rPr>
            </w:pPr>
            <w:r w:rsidRPr="00506FED">
              <w:rPr>
                <w:b/>
                <w:sz w:val="28"/>
                <w:szCs w:val="28"/>
                <w:lang w:val="uz-Cyrl-UZ"/>
              </w:rPr>
              <w:lastRenderedPageBreak/>
              <w:t>Установка приоритетов входящих звонков</w:t>
            </w:r>
          </w:p>
          <w:p w14:paraId="7568BC29" w14:textId="77777777" w:rsidR="00924A19" w:rsidRPr="00506FED" w:rsidRDefault="00924A19" w:rsidP="0048368A">
            <w:pPr>
              <w:rPr>
                <w:sz w:val="28"/>
                <w:szCs w:val="28"/>
                <w:lang w:val="uz-Cyrl-UZ"/>
              </w:rPr>
            </w:pPr>
            <w:r w:rsidRPr="00506FED">
              <w:rPr>
                <w:b/>
                <w:sz w:val="28"/>
                <w:szCs w:val="28"/>
                <w:lang w:val="uz-Cyrl-UZ"/>
              </w:rPr>
              <w:t>uz</w:t>
            </w:r>
            <w:r w:rsidRPr="00506FED">
              <w:rPr>
                <w:sz w:val="28"/>
                <w:szCs w:val="28"/>
                <w:lang w:val="uz-Cyrl-UZ"/>
              </w:rPr>
              <w:t xml:space="preserve"> - kiruvchi qo‘ng‘iroqlar ustuvorliklarini o‘rnatish</w:t>
            </w:r>
          </w:p>
          <w:p w14:paraId="4E0761D0" w14:textId="5DBFA498" w:rsidR="00924A19" w:rsidRPr="00506FED" w:rsidRDefault="003A4C4D" w:rsidP="0048368A">
            <w:pPr>
              <w:rPr>
                <w:sz w:val="28"/>
                <w:szCs w:val="28"/>
                <w:lang w:val="uz-Cyrl-UZ"/>
              </w:rPr>
            </w:pPr>
            <w:r>
              <w:rPr>
                <w:sz w:val="28"/>
                <w:szCs w:val="28"/>
                <w:lang w:val="uz-Cyrl-UZ"/>
              </w:rPr>
              <w:t xml:space="preserve"> </w:t>
            </w:r>
            <w:r w:rsidR="00924A19" w:rsidRPr="00506FED">
              <w:rPr>
                <w:sz w:val="28"/>
                <w:szCs w:val="28"/>
                <w:lang w:val="uz-Cyrl-UZ"/>
              </w:rPr>
              <w:t>кирувчи қўнғироқлар устуворликларини ўрнатиш</w:t>
            </w:r>
          </w:p>
          <w:p w14:paraId="0C403837" w14:textId="77777777" w:rsidR="00924A19" w:rsidRPr="00506FED" w:rsidRDefault="00924A19" w:rsidP="0048368A">
            <w:pPr>
              <w:rPr>
                <w:b/>
                <w:sz w:val="28"/>
                <w:szCs w:val="28"/>
                <w:lang w:val="uz-Cyrl-UZ"/>
              </w:rPr>
            </w:pPr>
            <w:r w:rsidRPr="00506FED">
              <w:rPr>
                <w:b/>
                <w:snapToGrid w:val="0"/>
                <w:sz w:val="28"/>
                <w:szCs w:val="28"/>
                <w:lang w:val="uz-Cyrl-UZ"/>
              </w:rPr>
              <w:t xml:space="preserve">en - </w:t>
            </w:r>
            <w:r w:rsidRPr="00506FED">
              <w:rPr>
                <w:sz w:val="28"/>
                <w:szCs w:val="28"/>
                <w:lang w:val="uz-Cyrl-UZ"/>
              </w:rPr>
              <w:t>priority alert/ringing</w:t>
            </w:r>
          </w:p>
          <w:p w14:paraId="16B94CAE" w14:textId="77777777" w:rsidR="00924A19" w:rsidRPr="00506FED" w:rsidRDefault="00924A19" w:rsidP="0048368A">
            <w:pPr>
              <w:rPr>
                <w:b/>
                <w:sz w:val="28"/>
                <w:szCs w:val="28"/>
                <w:lang w:val="uz-Cyrl-UZ"/>
              </w:rPr>
            </w:pPr>
          </w:p>
        </w:tc>
        <w:tc>
          <w:tcPr>
            <w:tcW w:w="2993" w:type="pct"/>
          </w:tcPr>
          <w:p w14:paraId="5DBF799D" w14:textId="77777777" w:rsidR="00924A19" w:rsidRPr="00506FED" w:rsidRDefault="00924A19" w:rsidP="0048368A">
            <w:pPr>
              <w:jc w:val="both"/>
              <w:rPr>
                <w:sz w:val="28"/>
                <w:szCs w:val="28"/>
              </w:rPr>
            </w:pPr>
            <w:r w:rsidRPr="00506FED">
              <w:rPr>
                <w:sz w:val="28"/>
                <w:szCs w:val="28"/>
              </w:rPr>
              <w:t xml:space="preserve">Услуга, предоставляющая возможность </w:t>
            </w:r>
            <w:proofErr w:type="spellStart"/>
            <w:r w:rsidRPr="00506FED">
              <w:rPr>
                <w:sz w:val="28"/>
                <w:szCs w:val="28"/>
              </w:rPr>
              <w:t>установ</w:t>
            </w:r>
            <w:r w:rsidR="000466FA">
              <w:rPr>
                <w:sz w:val="28"/>
                <w:szCs w:val="28"/>
              </w:rPr>
              <w:t>-</w:t>
            </w:r>
            <w:r w:rsidRPr="00506FED">
              <w:rPr>
                <w:sz w:val="28"/>
                <w:szCs w:val="28"/>
              </w:rPr>
              <w:t>ки</w:t>
            </w:r>
            <w:proofErr w:type="spellEnd"/>
            <w:r w:rsidRPr="00506FED">
              <w:rPr>
                <w:sz w:val="28"/>
                <w:szCs w:val="28"/>
              </w:rPr>
              <w:t xml:space="preserve"> приоритетов входящих звонков по критериям номера звонящего, времени суток, дня недели.</w:t>
            </w:r>
          </w:p>
          <w:p w14:paraId="15A9640A" w14:textId="77777777" w:rsidR="00924A19" w:rsidRPr="00A7688D" w:rsidRDefault="00924A19" w:rsidP="0048368A">
            <w:pPr>
              <w:jc w:val="both"/>
              <w:rPr>
                <w:sz w:val="18"/>
                <w:szCs w:val="18"/>
              </w:rPr>
            </w:pPr>
          </w:p>
          <w:p w14:paraId="1E6F8B9B" w14:textId="77777777" w:rsidR="00924A19" w:rsidRPr="00506FED" w:rsidRDefault="00924A19" w:rsidP="0048368A">
            <w:pPr>
              <w:jc w:val="both"/>
              <w:rPr>
                <w:sz w:val="28"/>
                <w:szCs w:val="28"/>
              </w:rPr>
            </w:pPr>
            <w:proofErr w:type="gramStart"/>
            <w:r w:rsidRPr="00506FED">
              <w:rPr>
                <w:sz w:val="28"/>
                <w:szCs w:val="28"/>
                <w:lang w:val="en-US"/>
              </w:rPr>
              <w:t>Qo</w:t>
            </w:r>
            <w:r w:rsidRPr="00506FED">
              <w:rPr>
                <w:sz w:val="28"/>
                <w:szCs w:val="28"/>
              </w:rPr>
              <w:t>‘</w:t>
            </w:r>
            <w:proofErr w:type="gramEnd"/>
            <w:r w:rsidRPr="00506FED">
              <w:rPr>
                <w:sz w:val="28"/>
                <w:szCs w:val="28"/>
                <w:lang w:val="en-US"/>
              </w:rPr>
              <w:t>ng</w:t>
            </w:r>
            <w:r w:rsidRPr="00506FED">
              <w:rPr>
                <w:sz w:val="28"/>
                <w:szCs w:val="28"/>
              </w:rPr>
              <w:t>‘</w:t>
            </w:r>
            <w:proofErr w:type="spellStart"/>
            <w:r w:rsidRPr="00506FED">
              <w:rPr>
                <w:sz w:val="28"/>
                <w:szCs w:val="28"/>
                <w:lang w:val="en-US"/>
              </w:rPr>
              <w:t>iroq</w:t>
            </w:r>
            <w:proofErr w:type="spellEnd"/>
            <w:r w:rsidRPr="00506FED">
              <w:rPr>
                <w:sz w:val="28"/>
                <w:szCs w:val="28"/>
              </w:rPr>
              <w:t xml:space="preserve"> </w:t>
            </w:r>
            <w:proofErr w:type="spellStart"/>
            <w:r w:rsidRPr="00506FED">
              <w:rPr>
                <w:sz w:val="28"/>
                <w:szCs w:val="28"/>
                <w:lang w:val="en-US"/>
              </w:rPr>
              <w:t>qiluvchining</w:t>
            </w:r>
            <w:proofErr w:type="spellEnd"/>
            <w:r w:rsidRPr="00506FED">
              <w:rPr>
                <w:sz w:val="28"/>
                <w:szCs w:val="28"/>
              </w:rPr>
              <w:t xml:space="preserve"> </w:t>
            </w:r>
            <w:proofErr w:type="spellStart"/>
            <w:r w:rsidR="00BE001D">
              <w:rPr>
                <w:sz w:val="28"/>
                <w:szCs w:val="28"/>
                <w:lang w:val="en-US"/>
              </w:rPr>
              <w:t>raqami</w:t>
            </w:r>
            <w:proofErr w:type="spellEnd"/>
            <w:r w:rsidRPr="00506FED">
              <w:rPr>
                <w:sz w:val="28"/>
                <w:szCs w:val="28"/>
              </w:rPr>
              <w:t xml:space="preserve">, </w:t>
            </w:r>
            <w:proofErr w:type="spellStart"/>
            <w:r w:rsidRPr="00506FED">
              <w:rPr>
                <w:sz w:val="28"/>
                <w:szCs w:val="28"/>
                <w:lang w:val="en-US"/>
              </w:rPr>
              <w:t>sutka</w:t>
            </w:r>
            <w:proofErr w:type="spellEnd"/>
            <w:r w:rsidRPr="00506FED">
              <w:rPr>
                <w:sz w:val="28"/>
                <w:szCs w:val="28"/>
              </w:rPr>
              <w:t xml:space="preserve"> </w:t>
            </w:r>
            <w:proofErr w:type="spellStart"/>
            <w:r w:rsidRPr="00506FED">
              <w:rPr>
                <w:sz w:val="28"/>
                <w:szCs w:val="28"/>
                <w:lang w:val="en-US"/>
              </w:rPr>
              <w:t>vaqti</w:t>
            </w:r>
            <w:proofErr w:type="spellEnd"/>
            <w:r w:rsidRPr="00506FED">
              <w:rPr>
                <w:sz w:val="28"/>
                <w:szCs w:val="28"/>
              </w:rPr>
              <w:t xml:space="preserve">, </w:t>
            </w:r>
            <w:proofErr w:type="spellStart"/>
            <w:r w:rsidRPr="00506FED">
              <w:rPr>
                <w:sz w:val="28"/>
                <w:szCs w:val="28"/>
                <w:lang w:val="en-US"/>
              </w:rPr>
              <w:t>hafta</w:t>
            </w:r>
            <w:proofErr w:type="spellEnd"/>
            <w:r w:rsidRPr="00506FED">
              <w:rPr>
                <w:sz w:val="28"/>
                <w:szCs w:val="28"/>
              </w:rPr>
              <w:t xml:space="preserve"> </w:t>
            </w:r>
            <w:proofErr w:type="spellStart"/>
            <w:r w:rsidRPr="00506FED">
              <w:rPr>
                <w:sz w:val="28"/>
                <w:szCs w:val="28"/>
                <w:lang w:val="en-US"/>
              </w:rPr>
              <w:t>kuni</w:t>
            </w:r>
            <w:proofErr w:type="spellEnd"/>
            <w:r w:rsidRPr="00506FED">
              <w:rPr>
                <w:sz w:val="28"/>
                <w:szCs w:val="28"/>
              </w:rPr>
              <w:t xml:space="preserve"> </w:t>
            </w:r>
            <w:proofErr w:type="spellStart"/>
            <w:r w:rsidR="00BE001D">
              <w:rPr>
                <w:sz w:val="28"/>
                <w:szCs w:val="28"/>
                <w:lang w:val="en-US"/>
              </w:rPr>
              <w:t>mezon</w:t>
            </w:r>
            <w:r w:rsidRPr="00506FED">
              <w:rPr>
                <w:sz w:val="28"/>
                <w:szCs w:val="28"/>
                <w:lang w:val="en-US"/>
              </w:rPr>
              <w:t>lari</w:t>
            </w:r>
            <w:proofErr w:type="spellEnd"/>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yicha</w:t>
            </w:r>
            <w:proofErr w:type="spellEnd"/>
            <w:r w:rsidRPr="00506FED">
              <w:rPr>
                <w:sz w:val="28"/>
                <w:szCs w:val="28"/>
              </w:rPr>
              <w:t xml:space="preserve"> </w:t>
            </w:r>
            <w:proofErr w:type="spellStart"/>
            <w:r w:rsidRPr="00506FED">
              <w:rPr>
                <w:sz w:val="28"/>
                <w:szCs w:val="28"/>
                <w:lang w:val="en-US"/>
              </w:rPr>
              <w:t>kiruvchi</w:t>
            </w:r>
            <w:proofErr w:type="spellEnd"/>
            <w:r w:rsidRPr="00506FED">
              <w:rPr>
                <w:sz w:val="28"/>
                <w:szCs w:val="28"/>
              </w:rPr>
              <w:t xml:space="preserve"> </w:t>
            </w:r>
            <w:proofErr w:type="spellStart"/>
            <w:r w:rsidRPr="00506FED">
              <w:rPr>
                <w:sz w:val="28"/>
                <w:szCs w:val="28"/>
                <w:lang w:val="en-US"/>
              </w:rPr>
              <w:t>qo</w:t>
            </w:r>
            <w:proofErr w:type="spellEnd"/>
            <w:r w:rsidRPr="00506FED">
              <w:rPr>
                <w:sz w:val="28"/>
                <w:szCs w:val="28"/>
              </w:rPr>
              <w:t>‘</w:t>
            </w:r>
            <w:r w:rsidRPr="00506FED">
              <w:rPr>
                <w:sz w:val="28"/>
                <w:szCs w:val="28"/>
                <w:lang w:val="en-US"/>
              </w:rPr>
              <w:t>ng</w:t>
            </w:r>
            <w:r w:rsidRPr="00506FED">
              <w:rPr>
                <w:sz w:val="28"/>
                <w:szCs w:val="28"/>
              </w:rPr>
              <w:t>‘</w:t>
            </w:r>
            <w:proofErr w:type="spellStart"/>
            <w:r w:rsidRPr="00506FED">
              <w:rPr>
                <w:sz w:val="28"/>
                <w:szCs w:val="28"/>
                <w:lang w:val="en-US"/>
              </w:rPr>
              <w:t>iroqlarning</w:t>
            </w:r>
            <w:proofErr w:type="spellEnd"/>
            <w:r w:rsidRPr="00506FED">
              <w:rPr>
                <w:sz w:val="28"/>
                <w:szCs w:val="28"/>
              </w:rPr>
              <w:t xml:space="preserve"> </w:t>
            </w:r>
            <w:proofErr w:type="spellStart"/>
            <w:r w:rsidRPr="00506FED">
              <w:rPr>
                <w:sz w:val="28"/>
                <w:szCs w:val="28"/>
                <w:lang w:val="en-US"/>
              </w:rPr>
              <w:t>ustuvorliklarini</w:t>
            </w:r>
            <w:proofErr w:type="spellEnd"/>
            <w:r w:rsidRPr="00506FED">
              <w:rPr>
                <w:sz w:val="28"/>
                <w:szCs w:val="28"/>
              </w:rPr>
              <w:t xml:space="preserve"> </w:t>
            </w:r>
            <w:r w:rsidRPr="00506FED">
              <w:rPr>
                <w:sz w:val="28"/>
                <w:szCs w:val="28"/>
                <w:lang w:val="en-US"/>
              </w:rPr>
              <w:t>o</w:t>
            </w:r>
            <w:r w:rsidRPr="00506FED">
              <w:rPr>
                <w:sz w:val="28"/>
                <w:szCs w:val="28"/>
              </w:rPr>
              <w:t>‘</w:t>
            </w:r>
            <w:proofErr w:type="spellStart"/>
            <w:r w:rsidRPr="00506FED">
              <w:rPr>
                <w:sz w:val="28"/>
                <w:szCs w:val="28"/>
                <w:lang w:val="en-US"/>
              </w:rPr>
              <w:t>rnatish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w:t>
            </w:r>
          </w:p>
          <w:p w14:paraId="384B8716" w14:textId="77777777" w:rsidR="00924A19" w:rsidRPr="00E01B63" w:rsidRDefault="00924A19" w:rsidP="0048368A">
            <w:pPr>
              <w:jc w:val="both"/>
              <w:rPr>
                <w:sz w:val="16"/>
                <w:szCs w:val="16"/>
              </w:rPr>
            </w:pPr>
          </w:p>
          <w:p w14:paraId="448A1F4C" w14:textId="77777777" w:rsidR="00924A19" w:rsidRPr="000466FA" w:rsidRDefault="00924A19" w:rsidP="0048368A">
            <w:pPr>
              <w:jc w:val="both"/>
              <w:rPr>
                <w:sz w:val="28"/>
                <w:szCs w:val="28"/>
              </w:rPr>
            </w:pPr>
            <w:proofErr w:type="spellStart"/>
            <w:r w:rsidRPr="00506FED">
              <w:rPr>
                <w:sz w:val="28"/>
                <w:szCs w:val="28"/>
              </w:rPr>
              <w:t>Қўнғироқ</w:t>
            </w:r>
            <w:proofErr w:type="spellEnd"/>
            <w:r w:rsidRPr="00506FED">
              <w:rPr>
                <w:sz w:val="28"/>
                <w:szCs w:val="28"/>
              </w:rPr>
              <w:t xml:space="preserve"> </w:t>
            </w:r>
            <w:proofErr w:type="spellStart"/>
            <w:r w:rsidRPr="00506FED">
              <w:rPr>
                <w:sz w:val="28"/>
                <w:szCs w:val="28"/>
              </w:rPr>
              <w:t>қилувчининг</w:t>
            </w:r>
            <w:proofErr w:type="spellEnd"/>
            <w:r w:rsidRPr="00506FED">
              <w:rPr>
                <w:sz w:val="28"/>
                <w:szCs w:val="28"/>
              </w:rPr>
              <w:t xml:space="preserve"> </w:t>
            </w:r>
            <w:proofErr w:type="spellStart"/>
            <w:r w:rsidR="00BE001D">
              <w:rPr>
                <w:sz w:val="28"/>
                <w:szCs w:val="28"/>
              </w:rPr>
              <w:t>рақами</w:t>
            </w:r>
            <w:proofErr w:type="spellEnd"/>
            <w:r w:rsidRPr="00506FED">
              <w:rPr>
                <w:sz w:val="28"/>
                <w:szCs w:val="28"/>
              </w:rPr>
              <w:t xml:space="preserve">, </w:t>
            </w:r>
            <w:proofErr w:type="spellStart"/>
            <w:r w:rsidRPr="00506FED">
              <w:rPr>
                <w:sz w:val="28"/>
                <w:szCs w:val="28"/>
              </w:rPr>
              <w:t>сутка</w:t>
            </w:r>
            <w:proofErr w:type="spellEnd"/>
            <w:r w:rsidRPr="00506FED">
              <w:rPr>
                <w:sz w:val="28"/>
                <w:szCs w:val="28"/>
              </w:rPr>
              <w:t xml:space="preserve"> </w:t>
            </w:r>
            <w:proofErr w:type="spellStart"/>
            <w:r w:rsidRPr="00506FED">
              <w:rPr>
                <w:sz w:val="28"/>
                <w:szCs w:val="28"/>
              </w:rPr>
              <w:t>вақти</w:t>
            </w:r>
            <w:proofErr w:type="spellEnd"/>
            <w:r w:rsidRPr="00506FED">
              <w:rPr>
                <w:sz w:val="28"/>
                <w:szCs w:val="28"/>
              </w:rPr>
              <w:t xml:space="preserve">, </w:t>
            </w:r>
            <w:proofErr w:type="spellStart"/>
            <w:r w:rsidRPr="00506FED">
              <w:rPr>
                <w:sz w:val="28"/>
                <w:szCs w:val="28"/>
              </w:rPr>
              <w:t>ҳафта</w:t>
            </w:r>
            <w:proofErr w:type="spellEnd"/>
            <w:r w:rsidRPr="00506FED">
              <w:rPr>
                <w:sz w:val="28"/>
                <w:szCs w:val="28"/>
              </w:rPr>
              <w:t xml:space="preserve"> </w:t>
            </w:r>
            <w:proofErr w:type="spellStart"/>
            <w:r w:rsidRPr="00506FED">
              <w:rPr>
                <w:sz w:val="28"/>
                <w:szCs w:val="28"/>
              </w:rPr>
              <w:t>куни</w:t>
            </w:r>
            <w:proofErr w:type="spellEnd"/>
            <w:r w:rsidRPr="00506FED">
              <w:rPr>
                <w:sz w:val="28"/>
                <w:szCs w:val="28"/>
              </w:rPr>
              <w:t xml:space="preserve"> </w:t>
            </w:r>
            <w:proofErr w:type="spellStart"/>
            <w:r w:rsidR="00BE001D" w:rsidRPr="00BE001D">
              <w:rPr>
                <w:sz w:val="28"/>
                <w:szCs w:val="28"/>
              </w:rPr>
              <w:t>мезон</w:t>
            </w:r>
            <w:r w:rsidRPr="00506FED">
              <w:rPr>
                <w:sz w:val="28"/>
                <w:szCs w:val="28"/>
              </w:rPr>
              <w:t>лари</w:t>
            </w:r>
            <w:proofErr w:type="spellEnd"/>
            <w:r w:rsidRPr="00506FED">
              <w:rPr>
                <w:sz w:val="28"/>
                <w:szCs w:val="28"/>
              </w:rPr>
              <w:t xml:space="preserve"> </w:t>
            </w:r>
            <w:proofErr w:type="spellStart"/>
            <w:r w:rsidRPr="00506FED">
              <w:rPr>
                <w:sz w:val="28"/>
                <w:szCs w:val="28"/>
              </w:rPr>
              <w:t>бўйича</w:t>
            </w:r>
            <w:proofErr w:type="spellEnd"/>
            <w:r w:rsidRPr="00506FED">
              <w:rPr>
                <w:sz w:val="28"/>
                <w:szCs w:val="28"/>
              </w:rPr>
              <w:t xml:space="preserve"> </w:t>
            </w:r>
            <w:proofErr w:type="spellStart"/>
            <w:r w:rsidRPr="00506FED">
              <w:rPr>
                <w:sz w:val="28"/>
                <w:szCs w:val="28"/>
              </w:rPr>
              <w:t>кирувчи</w:t>
            </w:r>
            <w:proofErr w:type="spellEnd"/>
            <w:r w:rsidRPr="00506FED">
              <w:rPr>
                <w:sz w:val="28"/>
                <w:szCs w:val="28"/>
              </w:rPr>
              <w:t xml:space="preserve"> </w:t>
            </w:r>
            <w:proofErr w:type="spellStart"/>
            <w:r w:rsidRPr="00506FED">
              <w:rPr>
                <w:sz w:val="28"/>
                <w:szCs w:val="28"/>
              </w:rPr>
              <w:t>қўнғироқларнинг</w:t>
            </w:r>
            <w:proofErr w:type="spellEnd"/>
            <w:r w:rsidRPr="00506FED">
              <w:rPr>
                <w:sz w:val="28"/>
                <w:szCs w:val="28"/>
              </w:rPr>
              <w:t xml:space="preserve"> </w:t>
            </w:r>
            <w:proofErr w:type="spellStart"/>
            <w:r w:rsidRPr="00506FED">
              <w:rPr>
                <w:sz w:val="28"/>
                <w:szCs w:val="28"/>
              </w:rPr>
              <w:t>устуворликларини</w:t>
            </w:r>
            <w:proofErr w:type="spellEnd"/>
            <w:r w:rsidRPr="00506FED">
              <w:rPr>
                <w:sz w:val="28"/>
                <w:szCs w:val="28"/>
              </w:rPr>
              <w:t xml:space="preserve"> </w:t>
            </w:r>
            <w:proofErr w:type="spellStart"/>
            <w:r w:rsidRPr="00506FED">
              <w:rPr>
                <w:sz w:val="28"/>
                <w:szCs w:val="28"/>
              </w:rPr>
              <w:t>ўрнатиш</w:t>
            </w:r>
            <w:proofErr w:type="spellEnd"/>
            <w:r w:rsidRPr="00506FED">
              <w:rPr>
                <w:sz w:val="28"/>
                <w:szCs w:val="28"/>
              </w:rPr>
              <w:t xml:space="preserve"> </w:t>
            </w:r>
            <w:proofErr w:type="spellStart"/>
            <w:r w:rsidRPr="00506FED">
              <w:rPr>
                <w:sz w:val="28"/>
                <w:szCs w:val="28"/>
              </w:rPr>
              <w:t>имконини</w:t>
            </w:r>
            <w:proofErr w:type="spellEnd"/>
            <w:r w:rsidRPr="00506FED">
              <w:rPr>
                <w:sz w:val="28"/>
                <w:szCs w:val="28"/>
              </w:rPr>
              <w:t xml:space="preserve"> </w:t>
            </w:r>
            <w:proofErr w:type="spellStart"/>
            <w:r w:rsidRPr="00506FED">
              <w:rPr>
                <w:sz w:val="28"/>
                <w:szCs w:val="28"/>
              </w:rPr>
              <w:t>берадиган</w:t>
            </w:r>
            <w:proofErr w:type="spellEnd"/>
            <w:r w:rsidRPr="00506FED">
              <w:rPr>
                <w:sz w:val="28"/>
                <w:szCs w:val="28"/>
              </w:rPr>
              <w:t xml:space="preserve"> </w:t>
            </w:r>
            <w:proofErr w:type="spellStart"/>
            <w:r w:rsidRPr="00506FED">
              <w:rPr>
                <w:sz w:val="28"/>
                <w:szCs w:val="28"/>
              </w:rPr>
              <w:t>хизмат</w:t>
            </w:r>
            <w:proofErr w:type="spellEnd"/>
            <w:r w:rsidRPr="00506FED">
              <w:rPr>
                <w:sz w:val="28"/>
                <w:szCs w:val="28"/>
              </w:rPr>
              <w:t>.</w:t>
            </w:r>
          </w:p>
        </w:tc>
      </w:tr>
      <w:tr w:rsidR="00924A19" w:rsidRPr="005234B4" w14:paraId="23D1CECA" w14:textId="77777777">
        <w:trPr>
          <w:tblCellSpacing w:w="0" w:type="dxa"/>
          <w:jc w:val="center"/>
        </w:trPr>
        <w:tc>
          <w:tcPr>
            <w:tcW w:w="2007" w:type="pct"/>
          </w:tcPr>
          <w:p w14:paraId="77F05AB2" w14:textId="77777777" w:rsidR="00924A19" w:rsidRPr="00506FED" w:rsidRDefault="00924A19" w:rsidP="0048368A">
            <w:pPr>
              <w:rPr>
                <w:b/>
                <w:sz w:val="28"/>
                <w:szCs w:val="28"/>
                <w:lang w:val="uz-Cyrl-UZ"/>
              </w:rPr>
            </w:pPr>
            <w:r w:rsidRPr="00506FED">
              <w:rPr>
                <w:b/>
                <w:sz w:val="28"/>
                <w:szCs w:val="28"/>
                <w:lang w:val="uz-Cyrl-UZ"/>
              </w:rPr>
              <w:t>Учетные коды для бизнес-групп</w:t>
            </w:r>
          </w:p>
          <w:p w14:paraId="5AD44850" w14:textId="77777777" w:rsidR="00924A19" w:rsidRPr="00506FED" w:rsidRDefault="00924A19" w:rsidP="0048368A">
            <w:pPr>
              <w:pStyle w:val="ListParagraph1"/>
              <w:spacing w:after="0" w:line="240" w:lineRule="auto"/>
              <w:ind w:left="0"/>
              <w:rPr>
                <w:rFonts w:ascii="Times New Roman" w:hAnsi="Times New Roman" w:cs="Times New Roman"/>
                <w:sz w:val="28"/>
                <w:szCs w:val="28"/>
                <w:lang w:val="uz-Cyrl-UZ"/>
              </w:rPr>
            </w:pPr>
            <w:r w:rsidRPr="00506FED">
              <w:rPr>
                <w:rFonts w:ascii="Times New Roman" w:hAnsi="Times New Roman" w:cs="Times New Roman"/>
                <w:b/>
                <w:sz w:val="28"/>
                <w:szCs w:val="28"/>
                <w:lang w:val="uz-Cyrl-UZ"/>
              </w:rPr>
              <w:t>uz</w:t>
            </w:r>
            <w:r w:rsidRPr="00506FED">
              <w:rPr>
                <w:rFonts w:ascii="Times New Roman" w:hAnsi="Times New Roman" w:cs="Times New Roman"/>
                <w:sz w:val="28"/>
                <w:szCs w:val="28"/>
                <w:lang w:val="uz-Cyrl-UZ"/>
              </w:rPr>
              <w:t xml:space="preserve"> - biznes-guruhlar uchun </w:t>
            </w:r>
            <w:r w:rsidR="00C11DF2" w:rsidRPr="000466FA">
              <w:rPr>
                <w:rFonts w:ascii="Times New Roman" w:hAnsi="Times New Roman" w:cs="Times New Roman"/>
                <w:sz w:val="28"/>
                <w:szCs w:val="28"/>
                <w:lang w:val="ru-RU"/>
              </w:rPr>
              <w:br/>
            </w:r>
            <w:r w:rsidRPr="00506FED">
              <w:rPr>
                <w:rFonts w:ascii="Times New Roman" w:hAnsi="Times New Roman" w:cs="Times New Roman"/>
                <w:sz w:val="28"/>
                <w:szCs w:val="28"/>
                <w:lang w:val="uz-Cyrl-UZ"/>
              </w:rPr>
              <w:t>hisob kodlari</w:t>
            </w:r>
          </w:p>
          <w:p w14:paraId="1CE71A54" w14:textId="3738522E" w:rsidR="00924A19" w:rsidRPr="000466FA" w:rsidRDefault="003A4C4D" w:rsidP="0048368A">
            <w:pPr>
              <w:pStyle w:val="ListParagraph1"/>
              <w:spacing w:after="0" w:line="240" w:lineRule="auto"/>
              <w:ind w:left="0"/>
              <w:rPr>
                <w:rFonts w:ascii="Times New Roman" w:hAnsi="Times New Roman" w:cs="Times New Roman"/>
                <w:sz w:val="28"/>
                <w:szCs w:val="28"/>
                <w:lang w:val="en-US"/>
              </w:rPr>
            </w:pPr>
            <w:r>
              <w:rPr>
                <w:rFonts w:ascii="Times New Roman" w:hAnsi="Times New Roman" w:cs="Times New Roman"/>
                <w:sz w:val="28"/>
                <w:szCs w:val="28"/>
                <w:lang w:val="ru-RU"/>
              </w:rPr>
              <w:t xml:space="preserve"> </w:t>
            </w:r>
            <w:r w:rsidR="00924A19" w:rsidRPr="00506FED">
              <w:rPr>
                <w:rFonts w:ascii="Times New Roman" w:hAnsi="Times New Roman" w:cs="Times New Roman"/>
                <w:sz w:val="28"/>
                <w:szCs w:val="28"/>
                <w:lang w:val="ru-RU"/>
              </w:rPr>
              <w:t>бизнес</w:t>
            </w:r>
            <w:r w:rsidR="00924A19" w:rsidRPr="000466FA">
              <w:rPr>
                <w:rFonts w:ascii="Times New Roman" w:hAnsi="Times New Roman" w:cs="Times New Roman"/>
                <w:sz w:val="28"/>
                <w:szCs w:val="28"/>
                <w:lang w:val="en-US"/>
              </w:rPr>
              <w:t>-</w:t>
            </w:r>
            <w:proofErr w:type="spellStart"/>
            <w:r w:rsidR="00924A19" w:rsidRPr="00506FED">
              <w:rPr>
                <w:rFonts w:ascii="Times New Roman" w:hAnsi="Times New Roman" w:cs="Times New Roman"/>
                <w:sz w:val="28"/>
                <w:szCs w:val="28"/>
                <w:lang w:val="ru-RU"/>
              </w:rPr>
              <w:t>гуруҳлар</w:t>
            </w:r>
            <w:proofErr w:type="spellEnd"/>
            <w:r w:rsidR="00924A19" w:rsidRPr="000466FA">
              <w:rPr>
                <w:rFonts w:ascii="Times New Roman" w:hAnsi="Times New Roman" w:cs="Times New Roman"/>
                <w:sz w:val="28"/>
                <w:szCs w:val="28"/>
                <w:lang w:val="en-US"/>
              </w:rPr>
              <w:t xml:space="preserve"> </w:t>
            </w:r>
            <w:proofErr w:type="spellStart"/>
            <w:r w:rsidR="00924A19" w:rsidRPr="00506FED">
              <w:rPr>
                <w:rFonts w:ascii="Times New Roman" w:hAnsi="Times New Roman" w:cs="Times New Roman"/>
                <w:sz w:val="28"/>
                <w:szCs w:val="28"/>
                <w:lang w:val="ru-RU"/>
              </w:rPr>
              <w:t>учун</w:t>
            </w:r>
            <w:proofErr w:type="spellEnd"/>
            <w:r w:rsidR="00924A19" w:rsidRPr="000466FA">
              <w:rPr>
                <w:rFonts w:ascii="Times New Roman" w:hAnsi="Times New Roman" w:cs="Times New Roman"/>
                <w:sz w:val="28"/>
                <w:szCs w:val="28"/>
                <w:lang w:val="en-US"/>
              </w:rPr>
              <w:t xml:space="preserve"> </w:t>
            </w:r>
            <w:r w:rsidR="00CA338C" w:rsidRPr="000466FA">
              <w:rPr>
                <w:rFonts w:ascii="Times New Roman" w:hAnsi="Times New Roman" w:cs="Times New Roman"/>
                <w:sz w:val="28"/>
                <w:szCs w:val="28"/>
                <w:lang w:val="en-US"/>
              </w:rPr>
              <w:br/>
            </w:r>
            <w:proofErr w:type="spellStart"/>
            <w:r w:rsidR="00924A19" w:rsidRPr="00506FED">
              <w:rPr>
                <w:rFonts w:ascii="Times New Roman" w:hAnsi="Times New Roman" w:cs="Times New Roman"/>
                <w:sz w:val="28"/>
                <w:szCs w:val="28"/>
                <w:lang w:val="ru-RU"/>
              </w:rPr>
              <w:t>ҳисоб</w:t>
            </w:r>
            <w:proofErr w:type="spellEnd"/>
            <w:r w:rsidR="00924A19" w:rsidRPr="000466FA">
              <w:rPr>
                <w:rFonts w:ascii="Times New Roman" w:hAnsi="Times New Roman" w:cs="Times New Roman"/>
                <w:sz w:val="28"/>
                <w:szCs w:val="28"/>
                <w:lang w:val="en-US"/>
              </w:rPr>
              <w:t xml:space="preserve"> </w:t>
            </w:r>
            <w:proofErr w:type="spellStart"/>
            <w:r w:rsidR="00924A19" w:rsidRPr="00506FED">
              <w:rPr>
                <w:rFonts w:ascii="Times New Roman" w:hAnsi="Times New Roman" w:cs="Times New Roman"/>
                <w:sz w:val="28"/>
                <w:szCs w:val="28"/>
                <w:lang w:val="ru-RU"/>
              </w:rPr>
              <w:t>кодлари</w:t>
            </w:r>
            <w:proofErr w:type="spellEnd"/>
          </w:p>
          <w:p w14:paraId="2CA2FC5D" w14:textId="7B548C99" w:rsidR="00924A19" w:rsidRPr="00506FED" w:rsidRDefault="00924A19" w:rsidP="003A4C4D">
            <w:pPr>
              <w:pStyle w:val="ListParagraph1"/>
              <w:spacing w:after="0" w:line="240" w:lineRule="auto"/>
              <w:ind w:left="0"/>
              <w:rPr>
                <w:b/>
                <w:sz w:val="28"/>
                <w:szCs w:val="28"/>
                <w:lang w:val="en-US"/>
              </w:rPr>
            </w:pPr>
            <w:r w:rsidRPr="00506FED">
              <w:rPr>
                <w:rFonts w:ascii="Times New Roman" w:hAnsi="Times New Roman" w:cs="Times New Roman"/>
                <w:b/>
                <w:snapToGrid w:val="0"/>
                <w:sz w:val="28"/>
                <w:szCs w:val="28"/>
                <w:lang w:val="uz-Cyrl-UZ"/>
              </w:rPr>
              <w:t>en</w:t>
            </w:r>
            <w:r w:rsidRPr="00506FED">
              <w:rPr>
                <w:rFonts w:ascii="Times New Roman" w:hAnsi="Times New Roman" w:cs="Times New Roman"/>
                <w:snapToGrid w:val="0"/>
                <w:sz w:val="28"/>
                <w:szCs w:val="28"/>
                <w:lang w:val="uz-Cyrl-UZ"/>
              </w:rPr>
              <w:t xml:space="preserve"> </w:t>
            </w:r>
            <w:r w:rsidRPr="00506FED">
              <w:rPr>
                <w:rFonts w:ascii="Times New Roman" w:hAnsi="Times New Roman" w:cs="Times New Roman"/>
                <w:snapToGrid w:val="0"/>
                <w:sz w:val="28"/>
                <w:szCs w:val="28"/>
                <w:lang w:val="en-US"/>
              </w:rPr>
              <w:t xml:space="preserve">- </w:t>
            </w:r>
            <w:r w:rsidRPr="00506FED">
              <w:rPr>
                <w:rFonts w:ascii="Times New Roman" w:hAnsi="Times New Roman" w:cs="Times New Roman"/>
                <w:bCs/>
                <w:sz w:val="28"/>
                <w:szCs w:val="28"/>
                <w:lang w:val="en-US"/>
              </w:rPr>
              <w:t>a</w:t>
            </w:r>
            <w:proofErr w:type="spellStart"/>
            <w:r w:rsidRPr="00506FED">
              <w:rPr>
                <w:rFonts w:ascii="Times New Roman" w:hAnsi="Times New Roman" w:cs="Times New Roman"/>
                <w:bCs/>
                <w:sz w:val="28"/>
                <w:szCs w:val="28"/>
              </w:rPr>
              <w:t>ccount</w:t>
            </w:r>
            <w:proofErr w:type="spellEnd"/>
            <w:r w:rsidRPr="00506FED">
              <w:rPr>
                <w:rFonts w:ascii="Times New Roman" w:hAnsi="Times New Roman" w:cs="Times New Roman"/>
                <w:bCs/>
                <w:sz w:val="28"/>
                <w:szCs w:val="28"/>
              </w:rPr>
              <w:t xml:space="preserve"> </w:t>
            </w:r>
            <w:r w:rsidRPr="00506FED">
              <w:rPr>
                <w:rFonts w:ascii="Times New Roman" w:hAnsi="Times New Roman" w:cs="Times New Roman"/>
                <w:bCs/>
                <w:sz w:val="28"/>
                <w:szCs w:val="28"/>
                <w:lang w:val="en-US"/>
              </w:rPr>
              <w:t>c</w:t>
            </w:r>
            <w:proofErr w:type="spellStart"/>
            <w:r w:rsidRPr="00506FED">
              <w:rPr>
                <w:rFonts w:ascii="Times New Roman" w:hAnsi="Times New Roman" w:cs="Times New Roman"/>
                <w:bCs/>
                <w:sz w:val="28"/>
                <w:szCs w:val="28"/>
              </w:rPr>
              <w:t>odes</w:t>
            </w:r>
            <w:proofErr w:type="spellEnd"/>
            <w:r w:rsidRPr="00506FED">
              <w:rPr>
                <w:rFonts w:ascii="Times New Roman" w:hAnsi="Times New Roman" w:cs="Times New Roman"/>
                <w:bCs/>
                <w:sz w:val="28"/>
                <w:szCs w:val="28"/>
              </w:rPr>
              <w:t xml:space="preserve"> </w:t>
            </w:r>
            <w:proofErr w:type="spellStart"/>
            <w:r w:rsidRPr="00506FED">
              <w:rPr>
                <w:rFonts w:ascii="Times New Roman" w:hAnsi="Times New Roman" w:cs="Times New Roman"/>
                <w:bCs/>
                <w:sz w:val="28"/>
                <w:szCs w:val="28"/>
              </w:rPr>
              <w:t>for</w:t>
            </w:r>
            <w:proofErr w:type="spellEnd"/>
            <w:r w:rsidRPr="00506FED">
              <w:rPr>
                <w:rFonts w:ascii="Times New Roman" w:hAnsi="Times New Roman" w:cs="Times New Roman"/>
                <w:bCs/>
                <w:sz w:val="28"/>
                <w:szCs w:val="28"/>
              </w:rPr>
              <w:t xml:space="preserve"> </w:t>
            </w:r>
            <w:r w:rsidRPr="00506FED">
              <w:rPr>
                <w:rFonts w:ascii="Times New Roman" w:hAnsi="Times New Roman" w:cs="Times New Roman"/>
                <w:bCs/>
                <w:sz w:val="28"/>
                <w:szCs w:val="28"/>
                <w:lang w:val="en-US"/>
              </w:rPr>
              <w:t>b</w:t>
            </w:r>
            <w:proofErr w:type="spellStart"/>
            <w:r w:rsidRPr="00506FED">
              <w:rPr>
                <w:rFonts w:ascii="Times New Roman" w:hAnsi="Times New Roman" w:cs="Times New Roman"/>
                <w:bCs/>
                <w:sz w:val="28"/>
                <w:szCs w:val="28"/>
              </w:rPr>
              <w:t>usiness</w:t>
            </w:r>
            <w:proofErr w:type="spellEnd"/>
            <w:r w:rsidRPr="00506FED">
              <w:rPr>
                <w:rFonts w:ascii="Times New Roman" w:hAnsi="Times New Roman" w:cs="Times New Roman"/>
                <w:bCs/>
                <w:sz w:val="28"/>
                <w:szCs w:val="28"/>
              </w:rPr>
              <w:t xml:space="preserve"> </w:t>
            </w:r>
            <w:r w:rsidRPr="00506FED">
              <w:rPr>
                <w:rFonts w:ascii="Times New Roman" w:hAnsi="Times New Roman" w:cs="Times New Roman"/>
                <w:bCs/>
                <w:sz w:val="28"/>
                <w:szCs w:val="28"/>
                <w:lang w:val="en-US"/>
              </w:rPr>
              <w:t>g</w:t>
            </w:r>
            <w:proofErr w:type="spellStart"/>
            <w:r w:rsidRPr="00506FED">
              <w:rPr>
                <w:rFonts w:ascii="Times New Roman" w:hAnsi="Times New Roman" w:cs="Times New Roman"/>
                <w:bCs/>
                <w:sz w:val="28"/>
                <w:szCs w:val="28"/>
              </w:rPr>
              <w:t>roups</w:t>
            </w:r>
            <w:proofErr w:type="spellEnd"/>
          </w:p>
        </w:tc>
        <w:tc>
          <w:tcPr>
            <w:tcW w:w="2993" w:type="pct"/>
          </w:tcPr>
          <w:p w14:paraId="03B8349F" w14:textId="77777777" w:rsidR="00924A19" w:rsidRPr="00506FED" w:rsidRDefault="00924A19" w:rsidP="0048368A">
            <w:pPr>
              <w:jc w:val="both"/>
              <w:rPr>
                <w:sz w:val="28"/>
                <w:szCs w:val="28"/>
              </w:rPr>
            </w:pPr>
            <w:r w:rsidRPr="00506FED">
              <w:rPr>
                <w:sz w:val="28"/>
                <w:szCs w:val="28"/>
              </w:rPr>
              <w:t xml:space="preserve">Услуга, дающая возможность абоненту добавлять учетный код к </w:t>
            </w:r>
            <w:r w:rsidRPr="00506FED">
              <w:rPr>
                <w:sz w:val="28"/>
                <w:szCs w:val="28"/>
                <w:lang w:val="en-US"/>
              </w:rPr>
              <w:t>CDR</w:t>
            </w:r>
            <w:r w:rsidRPr="00506FED">
              <w:rPr>
                <w:sz w:val="28"/>
                <w:szCs w:val="28"/>
              </w:rPr>
              <w:t xml:space="preserve"> (</w:t>
            </w:r>
            <w:r w:rsidRPr="00506FED">
              <w:rPr>
                <w:sz w:val="28"/>
                <w:szCs w:val="28"/>
                <w:lang w:val="en-US"/>
              </w:rPr>
              <w:t>Call</w:t>
            </w:r>
            <w:r w:rsidRPr="00506FED">
              <w:rPr>
                <w:sz w:val="28"/>
                <w:szCs w:val="28"/>
              </w:rPr>
              <w:t xml:space="preserve"> </w:t>
            </w:r>
            <w:r w:rsidRPr="00506FED">
              <w:rPr>
                <w:sz w:val="28"/>
                <w:szCs w:val="28"/>
                <w:lang w:val="en-US"/>
              </w:rPr>
              <w:t>detail</w:t>
            </w:r>
            <w:r w:rsidRPr="00506FED">
              <w:rPr>
                <w:sz w:val="28"/>
                <w:szCs w:val="28"/>
              </w:rPr>
              <w:t xml:space="preserve"> </w:t>
            </w:r>
            <w:r w:rsidRPr="00506FED">
              <w:rPr>
                <w:sz w:val="28"/>
                <w:szCs w:val="28"/>
                <w:lang w:val="en-US"/>
              </w:rPr>
              <w:t>record</w:t>
            </w:r>
            <w:r w:rsidRPr="00506FED">
              <w:rPr>
                <w:sz w:val="28"/>
                <w:szCs w:val="28"/>
              </w:rPr>
              <w:t xml:space="preserve"> - детальная запись вызова) для того, чтобы создавать отдельные телекоммуникационные платежи.</w:t>
            </w:r>
          </w:p>
          <w:p w14:paraId="4CC775C4" w14:textId="77777777" w:rsidR="00924A19" w:rsidRPr="00506FED" w:rsidRDefault="00924A19" w:rsidP="0048368A">
            <w:pPr>
              <w:jc w:val="both"/>
              <w:rPr>
                <w:sz w:val="28"/>
                <w:szCs w:val="28"/>
              </w:rPr>
            </w:pPr>
          </w:p>
          <w:p w14:paraId="1AFDB2AA" w14:textId="77777777" w:rsidR="00924A19" w:rsidRPr="000E1992" w:rsidRDefault="00924A19" w:rsidP="0048368A">
            <w:pPr>
              <w:jc w:val="both"/>
              <w:rPr>
                <w:sz w:val="28"/>
                <w:szCs w:val="28"/>
                <w:lang w:val="en-US"/>
              </w:rPr>
            </w:pPr>
            <w:proofErr w:type="spellStart"/>
            <w:r w:rsidRPr="00506FED">
              <w:rPr>
                <w:sz w:val="28"/>
                <w:szCs w:val="28"/>
                <w:lang w:val="en-US"/>
              </w:rPr>
              <w:t>Abonentga</w:t>
            </w:r>
            <w:proofErr w:type="spellEnd"/>
            <w:r w:rsidRPr="000E1992">
              <w:rPr>
                <w:sz w:val="28"/>
                <w:szCs w:val="28"/>
                <w:lang w:val="en-US"/>
              </w:rPr>
              <w:t xml:space="preserve"> </w:t>
            </w:r>
            <w:r w:rsidRPr="00506FED">
              <w:rPr>
                <w:i/>
                <w:sz w:val="28"/>
                <w:szCs w:val="28"/>
                <w:lang w:val="en-US"/>
              </w:rPr>
              <w:t>CDR</w:t>
            </w:r>
            <w:r w:rsidRPr="000E1992">
              <w:rPr>
                <w:sz w:val="28"/>
                <w:szCs w:val="28"/>
                <w:lang w:val="en-US"/>
              </w:rPr>
              <w:t xml:space="preserve"> (</w:t>
            </w:r>
            <w:r w:rsidRPr="00506FED">
              <w:rPr>
                <w:i/>
                <w:sz w:val="28"/>
                <w:szCs w:val="28"/>
                <w:lang w:val="en-US"/>
              </w:rPr>
              <w:t>Call</w:t>
            </w:r>
            <w:r w:rsidRPr="000E1992">
              <w:rPr>
                <w:i/>
                <w:sz w:val="28"/>
                <w:szCs w:val="28"/>
                <w:lang w:val="en-US"/>
              </w:rPr>
              <w:t xml:space="preserve"> </w:t>
            </w:r>
            <w:r w:rsidRPr="00506FED">
              <w:rPr>
                <w:i/>
                <w:sz w:val="28"/>
                <w:szCs w:val="28"/>
                <w:lang w:val="en-US"/>
              </w:rPr>
              <w:t>detail</w:t>
            </w:r>
            <w:r w:rsidRPr="000E1992">
              <w:rPr>
                <w:i/>
                <w:sz w:val="28"/>
                <w:szCs w:val="28"/>
                <w:lang w:val="en-US"/>
              </w:rPr>
              <w:t xml:space="preserve"> </w:t>
            </w:r>
            <w:r w:rsidRPr="00506FED">
              <w:rPr>
                <w:i/>
                <w:sz w:val="28"/>
                <w:szCs w:val="28"/>
                <w:lang w:val="en-US"/>
              </w:rPr>
              <w:t>record</w:t>
            </w:r>
            <w:r w:rsidRPr="000E1992">
              <w:rPr>
                <w:sz w:val="28"/>
                <w:szCs w:val="28"/>
                <w:lang w:val="en-US"/>
              </w:rPr>
              <w:t xml:space="preserve"> – </w:t>
            </w:r>
            <w:proofErr w:type="spellStart"/>
            <w:r w:rsidRPr="00506FED">
              <w:rPr>
                <w:sz w:val="28"/>
                <w:szCs w:val="28"/>
                <w:lang w:val="en-US"/>
              </w:rPr>
              <w:t>chaqiruvning</w:t>
            </w:r>
            <w:proofErr w:type="spellEnd"/>
            <w:r w:rsidRPr="000E1992">
              <w:rPr>
                <w:sz w:val="28"/>
                <w:szCs w:val="28"/>
                <w:lang w:val="en-US"/>
              </w:rPr>
              <w:t xml:space="preserve"> </w:t>
            </w:r>
            <w:proofErr w:type="spellStart"/>
            <w:r w:rsidRPr="00506FED">
              <w:rPr>
                <w:sz w:val="28"/>
                <w:szCs w:val="28"/>
                <w:lang w:val="en-US"/>
              </w:rPr>
              <w:t>batafsil</w:t>
            </w:r>
            <w:proofErr w:type="spellEnd"/>
            <w:r w:rsidRPr="000E1992">
              <w:rPr>
                <w:sz w:val="28"/>
                <w:szCs w:val="28"/>
                <w:lang w:val="en-US"/>
              </w:rPr>
              <w:t xml:space="preserve"> </w:t>
            </w:r>
            <w:proofErr w:type="spellStart"/>
            <w:r w:rsidRPr="00506FED">
              <w:rPr>
                <w:sz w:val="28"/>
                <w:szCs w:val="28"/>
                <w:lang w:val="en-US"/>
              </w:rPr>
              <w:t>yozuvi</w:t>
            </w:r>
            <w:proofErr w:type="spellEnd"/>
            <w:r w:rsidRPr="000E1992">
              <w:rPr>
                <w:sz w:val="28"/>
                <w:szCs w:val="28"/>
                <w:lang w:val="en-US"/>
              </w:rPr>
              <w:t xml:space="preserve">) </w:t>
            </w:r>
            <w:r w:rsidRPr="00506FED">
              <w:rPr>
                <w:sz w:val="28"/>
                <w:szCs w:val="28"/>
                <w:lang w:val="en-US"/>
              </w:rPr>
              <w:t>ga</w:t>
            </w:r>
            <w:r w:rsidRPr="000E1992">
              <w:rPr>
                <w:sz w:val="28"/>
                <w:szCs w:val="28"/>
                <w:lang w:val="en-US"/>
              </w:rPr>
              <w:t xml:space="preserve"> </w:t>
            </w:r>
            <w:proofErr w:type="spellStart"/>
            <w:r w:rsidRPr="00506FED">
              <w:rPr>
                <w:sz w:val="28"/>
                <w:szCs w:val="28"/>
                <w:lang w:val="en-US"/>
              </w:rPr>
              <w:t>alohida</w:t>
            </w:r>
            <w:proofErr w:type="spellEnd"/>
            <w:r w:rsidRPr="000E1992">
              <w:rPr>
                <w:sz w:val="28"/>
                <w:szCs w:val="28"/>
                <w:lang w:val="en-US"/>
              </w:rPr>
              <w:t xml:space="preserve"> </w:t>
            </w:r>
            <w:proofErr w:type="spellStart"/>
            <w:r w:rsidRPr="00506FED">
              <w:rPr>
                <w:sz w:val="28"/>
                <w:szCs w:val="28"/>
                <w:lang w:val="en-US"/>
              </w:rPr>
              <w:t>telekommunikatsiya</w:t>
            </w:r>
            <w:proofErr w:type="spellEnd"/>
            <w:r w:rsidRPr="000E1992">
              <w:rPr>
                <w:sz w:val="28"/>
                <w:szCs w:val="28"/>
                <w:lang w:val="en-US"/>
              </w:rPr>
              <w:t xml:space="preserve"> </w:t>
            </w:r>
            <w:proofErr w:type="spellStart"/>
            <w:proofErr w:type="gramStart"/>
            <w:r w:rsidRPr="00506FED">
              <w:rPr>
                <w:sz w:val="28"/>
                <w:szCs w:val="28"/>
                <w:lang w:val="en-US"/>
              </w:rPr>
              <w:t>to</w:t>
            </w:r>
            <w:r w:rsidRPr="000E1992">
              <w:rPr>
                <w:sz w:val="28"/>
                <w:szCs w:val="28"/>
                <w:lang w:val="en-US"/>
              </w:rPr>
              <w:t>‘</w:t>
            </w:r>
            <w:proofErr w:type="gramEnd"/>
            <w:r w:rsidRPr="00506FED">
              <w:rPr>
                <w:sz w:val="28"/>
                <w:szCs w:val="28"/>
                <w:lang w:val="en-US"/>
              </w:rPr>
              <w:t>lovlarini</w:t>
            </w:r>
            <w:proofErr w:type="spellEnd"/>
            <w:r w:rsidRPr="000E1992">
              <w:rPr>
                <w:sz w:val="28"/>
                <w:szCs w:val="28"/>
                <w:lang w:val="en-US"/>
              </w:rPr>
              <w:t xml:space="preserve"> </w:t>
            </w:r>
            <w:proofErr w:type="spellStart"/>
            <w:r w:rsidRPr="00506FED">
              <w:rPr>
                <w:sz w:val="28"/>
                <w:szCs w:val="28"/>
                <w:lang w:val="en-US"/>
              </w:rPr>
              <w:t>yaratish</w:t>
            </w:r>
            <w:proofErr w:type="spellEnd"/>
            <w:r w:rsidRPr="000E1992">
              <w:rPr>
                <w:sz w:val="28"/>
                <w:szCs w:val="28"/>
                <w:lang w:val="en-US"/>
              </w:rPr>
              <w:t xml:space="preserve"> </w:t>
            </w:r>
            <w:proofErr w:type="spellStart"/>
            <w:r w:rsidRPr="00506FED">
              <w:rPr>
                <w:sz w:val="28"/>
                <w:szCs w:val="28"/>
                <w:lang w:val="en-US"/>
              </w:rPr>
              <w:t>uchun</w:t>
            </w:r>
            <w:proofErr w:type="spellEnd"/>
            <w:r w:rsidRPr="000E1992">
              <w:rPr>
                <w:sz w:val="28"/>
                <w:szCs w:val="28"/>
                <w:lang w:val="en-US"/>
              </w:rPr>
              <w:t xml:space="preserve"> </w:t>
            </w:r>
            <w:proofErr w:type="spellStart"/>
            <w:r w:rsidR="00900897">
              <w:rPr>
                <w:sz w:val="28"/>
                <w:szCs w:val="28"/>
                <w:lang w:val="en-US"/>
              </w:rPr>
              <w:t>hisobga</w:t>
            </w:r>
            <w:proofErr w:type="spellEnd"/>
            <w:r w:rsidR="00900897" w:rsidRPr="000E1992">
              <w:rPr>
                <w:sz w:val="28"/>
                <w:szCs w:val="28"/>
                <w:lang w:val="en-US"/>
              </w:rPr>
              <w:t xml:space="preserve"> </w:t>
            </w:r>
            <w:proofErr w:type="spellStart"/>
            <w:r w:rsidR="00900897">
              <w:rPr>
                <w:sz w:val="28"/>
                <w:szCs w:val="28"/>
                <w:lang w:val="en-US"/>
              </w:rPr>
              <w:t>olish</w:t>
            </w:r>
            <w:proofErr w:type="spellEnd"/>
            <w:r w:rsidR="00900897" w:rsidRPr="000E1992">
              <w:rPr>
                <w:sz w:val="28"/>
                <w:szCs w:val="28"/>
                <w:lang w:val="en-US"/>
              </w:rPr>
              <w:t xml:space="preserve">   </w:t>
            </w:r>
            <w:proofErr w:type="spellStart"/>
            <w:r w:rsidR="00900897">
              <w:rPr>
                <w:sz w:val="28"/>
                <w:szCs w:val="28"/>
                <w:lang w:val="en-US"/>
              </w:rPr>
              <w:t>kodini</w:t>
            </w:r>
            <w:proofErr w:type="spellEnd"/>
            <w:r w:rsidR="00900897" w:rsidRPr="000E1992">
              <w:rPr>
                <w:sz w:val="28"/>
                <w:szCs w:val="28"/>
                <w:lang w:val="en-US"/>
              </w:rPr>
              <w:t xml:space="preserve"> </w:t>
            </w:r>
            <w:proofErr w:type="spellStart"/>
            <w:r w:rsidR="00900897">
              <w:rPr>
                <w:sz w:val="28"/>
                <w:szCs w:val="28"/>
                <w:lang w:val="en-US"/>
              </w:rPr>
              <w:t>kiritish</w:t>
            </w:r>
            <w:proofErr w:type="spellEnd"/>
            <w:r w:rsidRPr="000E1992">
              <w:rPr>
                <w:sz w:val="28"/>
                <w:szCs w:val="28"/>
                <w:lang w:val="en-US"/>
              </w:rPr>
              <w:t xml:space="preserve"> </w:t>
            </w:r>
            <w:proofErr w:type="spellStart"/>
            <w:r w:rsidRPr="00506FED">
              <w:rPr>
                <w:sz w:val="28"/>
                <w:szCs w:val="28"/>
                <w:lang w:val="en-US"/>
              </w:rPr>
              <w:t>imkonini</w:t>
            </w:r>
            <w:proofErr w:type="spellEnd"/>
            <w:r w:rsidRPr="000E1992">
              <w:rPr>
                <w:sz w:val="28"/>
                <w:szCs w:val="28"/>
                <w:lang w:val="en-US"/>
              </w:rPr>
              <w:t xml:space="preserve"> </w:t>
            </w:r>
            <w:proofErr w:type="spellStart"/>
            <w:r w:rsidRPr="00506FED">
              <w:rPr>
                <w:sz w:val="28"/>
                <w:szCs w:val="28"/>
                <w:lang w:val="en-US"/>
              </w:rPr>
              <w:t>beradigan</w:t>
            </w:r>
            <w:proofErr w:type="spellEnd"/>
            <w:r w:rsidRPr="000E1992">
              <w:rPr>
                <w:sz w:val="28"/>
                <w:szCs w:val="28"/>
                <w:lang w:val="en-US"/>
              </w:rPr>
              <w:t xml:space="preserve"> </w:t>
            </w:r>
            <w:proofErr w:type="spellStart"/>
            <w:r w:rsidRPr="00506FED">
              <w:rPr>
                <w:sz w:val="28"/>
                <w:szCs w:val="28"/>
                <w:lang w:val="en-US"/>
              </w:rPr>
              <w:t>xizmat</w:t>
            </w:r>
            <w:proofErr w:type="spellEnd"/>
            <w:r w:rsidRPr="000E1992">
              <w:rPr>
                <w:sz w:val="28"/>
                <w:szCs w:val="28"/>
                <w:lang w:val="en-US"/>
              </w:rPr>
              <w:t>.</w:t>
            </w:r>
          </w:p>
          <w:p w14:paraId="11BBE672" w14:textId="77777777" w:rsidR="00924A19" w:rsidRPr="000E1992" w:rsidRDefault="00924A19" w:rsidP="0048368A">
            <w:pPr>
              <w:jc w:val="both"/>
              <w:rPr>
                <w:sz w:val="28"/>
                <w:szCs w:val="28"/>
                <w:lang w:val="en-US"/>
              </w:rPr>
            </w:pPr>
          </w:p>
          <w:p w14:paraId="70847037" w14:textId="77777777" w:rsidR="00924A19" w:rsidRPr="000E1992" w:rsidRDefault="00924A19" w:rsidP="000E1992">
            <w:pPr>
              <w:jc w:val="both"/>
              <w:rPr>
                <w:sz w:val="28"/>
                <w:szCs w:val="28"/>
                <w:lang w:val="en-US"/>
              </w:rPr>
            </w:pPr>
            <w:proofErr w:type="spellStart"/>
            <w:r w:rsidRPr="00506FED">
              <w:rPr>
                <w:sz w:val="28"/>
                <w:szCs w:val="28"/>
              </w:rPr>
              <w:t>Абонентга</w:t>
            </w:r>
            <w:proofErr w:type="spellEnd"/>
            <w:r w:rsidRPr="000E1992">
              <w:rPr>
                <w:sz w:val="28"/>
                <w:szCs w:val="28"/>
                <w:lang w:val="en-US"/>
              </w:rPr>
              <w:t xml:space="preserve"> </w:t>
            </w:r>
            <w:r w:rsidRPr="00506FED">
              <w:rPr>
                <w:sz w:val="28"/>
                <w:szCs w:val="28"/>
                <w:lang w:val="en-US"/>
              </w:rPr>
              <w:t>CDR</w:t>
            </w:r>
            <w:r w:rsidRPr="000E1992">
              <w:rPr>
                <w:sz w:val="28"/>
                <w:szCs w:val="28"/>
                <w:lang w:val="en-US"/>
              </w:rPr>
              <w:t xml:space="preserve"> (</w:t>
            </w:r>
            <w:r w:rsidRPr="00506FED">
              <w:rPr>
                <w:sz w:val="28"/>
                <w:szCs w:val="28"/>
                <w:lang w:val="en-US"/>
              </w:rPr>
              <w:t>Call</w:t>
            </w:r>
            <w:r w:rsidRPr="000E1992">
              <w:rPr>
                <w:sz w:val="28"/>
                <w:szCs w:val="28"/>
                <w:lang w:val="en-US"/>
              </w:rPr>
              <w:t xml:space="preserve"> </w:t>
            </w:r>
            <w:r w:rsidRPr="00506FED">
              <w:rPr>
                <w:sz w:val="28"/>
                <w:szCs w:val="28"/>
                <w:lang w:val="en-US"/>
              </w:rPr>
              <w:t>detail</w:t>
            </w:r>
            <w:r w:rsidRPr="000E1992">
              <w:rPr>
                <w:sz w:val="28"/>
                <w:szCs w:val="28"/>
                <w:lang w:val="en-US"/>
              </w:rPr>
              <w:t xml:space="preserve"> </w:t>
            </w:r>
            <w:r w:rsidRPr="00506FED">
              <w:rPr>
                <w:sz w:val="28"/>
                <w:szCs w:val="28"/>
                <w:lang w:val="en-US"/>
              </w:rPr>
              <w:t>record</w:t>
            </w:r>
            <w:r w:rsidRPr="000E1992">
              <w:rPr>
                <w:sz w:val="28"/>
                <w:szCs w:val="28"/>
                <w:lang w:val="en-US"/>
              </w:rPr>
              <w:t xml:space="preserve"> – </w:t>
            </w:r>
            <w:proofErr w:type="spellStart"/>
            <w:r w:rsidRPr="00506FED">
              <w:rPr>
                <w:sz w:val="28"/>
                <w:szCs w:val="28"/>
              </w:rPr>
              <w:t>чақирувнинг</w:t>
            </w:r>
            <w:proofErr w:type="spellEnd"/>
            <w:r w:rsidRPr="000E1992">
              <w:rPr>
                <w:sz w:val="28"/>
                <w:szCs w:val="28"/>
                <w:lang w:val="en-US"/>
              </w:rPr>
              <w:t xml:space="preserve"> </w:t>
            </w:r>
            <w:proofErr w:type="spellStart"/>
            <w:r w:rsidRPr="00506FED">
              <w:rPr>
                <w:sz w:val="28"/>
                <w:szCs w:val="28"/>
              </w:rPr>
              <w:t>батафсил</w:t>
            </w:r>
            <w:proofErr w:type="spellEnd"/>
            <w:r w:rsidRPr="000E1992">
              <w:rPr>
                <w:sz w:val="28"/>
                <w:szCs w:val="28"/>
                <w:lang w:val="en-US"/>
              </w:rPr>
              <w:t xml:space="preserve"> </w:t>
            </w:r>
            <w:proofErr w:type="spellStart"/>
            <w:r w:rsidRPr="00506FED">
              <w:rPr>
                <w:sz w:val="28"/>
                <w:szCs w:val="28"/>
              </w:rPr>
              <w:t>ёзуви</w:t>
            </w:r>
            <w:proofErr w:type="spellEnd"/>
            <w:r w:rsidRPr="000E1992">
              <w:rPr>
                <w:sz w:val="28"/>
                <w:szCs w:val="28"/>
                <w:lang w:val="en-US"/>
              </w:rPr>
              <w:t xml:space="preserve">) </w:t>
            </w:r>
            <w:r w:rsidRPr="00506FED">
              <w:rPr>
                <w:sz w:val="28"/>
                <w:szCs w:val="28"/>
              </w:rPr>
              <w:t>га</w:t>
            </w:r>
            <w:r w:rsidRPr="000E1992">
              <w:rPr>
                <w:sz w:val="28"/>
                <w:szCs w:val="28"/>
                <w:lang w:val="en-US"/>
              </w:rPr>
              <w:t xml:space="preserve"> </w:t>
            </w:r>
            <w:proofErr w:type="spellStart"/>
            <w:r w:rsidRPr="00506FED">
              <w:rPr>
                <w:sz w:val="28"/>
                <w:szCs w:val="28"/>
              </w:rPr>
              <w:t>алоҳида</w:t>
            </w:r>
            <w:proofErr w:type="spellEnd"/>
            <w:r w:rsidRPr="000E1992">
              <w:rPr>
                <w:sz w:val="28"/>
                <w:szCs w:val="28"/>
                <w:lang w:val="en-US"/>
              </w:rPr>
              <w:t xml:space="preserve"> </w:t>
            </w:r>
            <w:r w:rsidRPr="00506FED">
              <w:rPr>
                <w:sz w:val="28"/>
                <w:szCs w:val="28"/>
              </w:rPr>
              <w:t>телекоммуникация</w:t>
            </w:r>
            <w:r w:rsidRPr="000E1992">
              <w:rPr>
                <w:sz w:val="28"/>
                <w:szCs w:val="28"/>
                <w:lang w:val="en-US"/>
              </w:rPr>
              <w:t xml:space="preserve"> </w:t>
            </w:r>
            <w:proofErr w:type="spellStart"/>
            <w:r w:rsidRPr="00506FED">
              <w:rPr>
                <w:sz w:val="28"/>
                <w:szCs w:val="28"/>
              </w:rPr>
              <w:t>тўловларини</w:t>
            </w:r>
            <w:proofErr w:type="spellEnd"/>
            <w:r w:rsidRPr="000E1992">
              <w:rPr>
                <w:sz w:val="28"/>
                <w:szCs w:val="28"/>
                <w:lang w:val="en-US"/>
              </w:rPr>
              <w:t xml:space="preserve"> </w:t>
            </w:r>
            <w:proofErr w:type="spellStart"/>
            <w:r w:rsidRPr="00506FED">
              <w:rPr>
                <w:sz w:val="28"/>
                <w:szCs w:val="28"/>
              </w:rPr>
              <w:t>яратиш</w:t>
            </w:r>
            <w:proofErr w:type="spellEnd"/>
            <w:r w:rsidRPr="000E1992">
              <w:rPr>
                <w:sz w:val="28"/>
                <w:szCs w:val="28"/>
                <w:lang w:val="en-US"/>
              </w:rPr>
              <w:t xml:space="preserve"> </w:t>
            </w:r>
            <w:proofErr w:type="spellStart"/>
            <w:r w:rsidRPr="00506FED">
              <w:rPr>
                <w:sz w:val="28"/>
                <w:szCs w:val="28"/>
              </w:rPr>
              <w:t>учун</w:t>
            </w:r>
            <w:proofErr w:type="spellEnd"/>
            <w:r w:rsidRPr="000E1992">
              <w:rPr>
                <w:sz w:val="28"/>
                <w:szCs w:val="28"/>
                <w:lang w:val="en-US"/>
              </w:rPr>
              <w:t xml:space="preserve"> </w:t>
            </w:r>
            <w:proofErr w:type="spellStart"/>
            <w:r w:rsidRPr="00506FED">
              <w:rPr>
                <w:sz w:val="28"/>
                <w:szCs w:val="28"/>
              </w:rPr>
              <w:t>ҳисобга</w:t>
            </w:r>
            <w:proofErr w:type="spellEnd"/>
            <w:r w:rsidRPr="000E1992">
              <w:rPr>
                <w:sz w:val="28"/>
                <w:szCs w:val="28"/>
                <w:lang w:val="en-US"/>
              </w:rPr>
              <w:t xml:space="preserve"> </w:t>
            </w:r>
            <w:proofErr w:type="spellStart"/>
            <w:r w:rsidRPr="00506FED">
              <w:rPr>
                <w:sz w:val="28"/>
                <w:szCs w:val="28"/>
              </w:rPr>
              <w:t>олиш</w:t>
            </w:r>
            <w:proofErr w:type="spellEnd"/>
            <w:r w:rsidRPr="000E1992">
              <w:rPr>
                <w:sz w:val="28"/>
                <w:szCs w:val="28"/>
                <w:lang w:val="en-US"/>
              </w:rPr>
              <w:t xml:space="preserve"> </w:t>
            </w:r>
            <w:proofErr w:type="spellStart"/>
            <w:r w:rsidRPr="00506FED">
              <w:rPr>
                <w:sz w:val="28"/>
                <w:szCs w:val="28"/>
              </w:rPr>
              <w:t>кодини</w:t>
            </w:r>
            <w:proofErr w:type="spellEnd"/>
            <w:r w:rsidRPr="000E1992">
              <w:rPr>
                <w:sz w:val="28"/>
                <w:szCs w:val="28"/>
                <w:lang w:val="en-US"/>
              </w:rPr>
              <w:t xml:space="preserve"> </w:t>
            </w:r>
            <w:proofErr w:type="spellStart"/>
            <w:r w:rsidRPr="00506FED">
              <w:rPr>
                <w:sz w:val="28"/>
                <w:szCs w:val="28"/>
              </w:rPr>
              <w:t>киритиш</w:t>
            </w:r>
            <w:proofErr w:type="spellEnd"/>
            <w:r w:rsidRPr="000E1992">
              <w:rPr>
                <w:sz w:val="28"/>
                <w:szCs w:val="28"/>
                <w:lang w:val="en-US"/>
              </w:rPr>
              <w:t xml:space="preserve"> </w:t>
            </w:r>
            <w:proofErr w:type="spellStart"/>
            <w:r w:rsidRPr="00506FED">
              <w:rPr>
                <w:sz w:val="28"/>
                <w:szCs w:val="28"/>
              </w:rPr>
              <w:t>имконини</w:t>
            </w:r>
            <w:proofErr w:type="spellEnd"/>
            <w:r w:rsidRPr="000E1992">
              <w:rPr>
                <w:sz w:val="28"/>
                <w:szCs w:val="28"/>
                <w:lang w:val="en-US"/>
              </w:rPr>
              <w:t xml:space="preserve"> </w:t>
            </w:r>
            <w:proofErr w:type="spellStart"/>
            <w:r w:rsidRPr="00506FED">
              <w:rPr>
                <w:sz w:val="28"/>
                <w:szCs w:val="28"/>
              </w:rPr>
              <w:t>берадиган</w:t>
            </w:r>
            <w:proofErr w:type="spellEnd"/>
            <w:r w:rsidRPr="000E1992">
              <w:rPr>
                <w:sz w:val="28"/>
                <w:szCs w:val="28"/>
                <w:lang w:val="en-US"/>
              </w:rPr>
              <w:t xml:space="preserve"> </w:t>
            </w:r>
            <w:proofErr w:type="spellStart"/>
            <w:r w:rsidRPr="00506FED">
              <w:rPr>
                <w:sz w:val="28"/>
                <w:szCs w:val="28"/>
              </w:rPr>
              <w:t>хизмат</w:t>
            </w:r>
            <w:proofErr w:type="spellEnd"/>
            <w:r w:rsidRPr="000E1992">
              <w:rPr>
                <w:sz w:val="28"/>
                <w:szCs w:val="28"/>
                <w:lang w:val="en-US"/>
              </w:rPr>
              <w:t>.</w:t>
            </w:r>
          </w:p>
        </w:tc>
      </w:tr>
    </w:tbl>
    <w:p w14:paraId="42F6E8EF" w14:textId="77777777" w:rsidR="00764E1E" w:rsidRPr="000E1992" w:rsidRDefault="00764E1E">
      <w:pPr>
        <w:rPr>
          <w:lang w:val="en-US"/>
        </w:rPr>
      </w:pPr>
    </w:p>
    <w:p w14:paraId="1552F297" w14:textId="77777777" w:rsidR="00A7688D" w:rsidRPr="000E1992" w:rsidRDefault="00A7688D">
      <w:pPr>
        <w:rPr>
          <w:lang w:val="en-US"/>
        </w:rPr>
      </w:pPr>
    </w:p>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764E1E" w:rsidRPr="00506FED" w14:paraId="41AC2C76" w14:textId="77777777">
        <w:trPr>
          <w:tblHeader/>
          <w:tblCellSpacing w:w="0" w:type="dxa"/>
          <w:jc w:val="center"/>
        </w:trPr>
        <w:tc>
          <w:tcPr>
            <w:tcW w:w="5000" w:type="pct"/>
            <w:gridSpan w:val="2"/>
          </w:tcPr>
          <w:p w14:paraId="2A315590" w14:textId="77777777" w:rsidR="00764E1E" w:rsidRPr="00764E1E" w:rsidRDefault="00764E1E" w:rsidP="00764E1E">
            <w:pPr>
              <w:tabs>
                <w:tab w:val="left" w:pos="675"/>
                <w:tab w:val="left" w:pos="4219"/>
                <w:tab w:val="left" w:pos="9321"/>
              </w:tabs>
              <w:jc w:val="center"/>
              <w:rPr>
                <w:b/>
                <w:sz w:val="28"/>
                <w:szCs w:val="28"/>
              </w:rPr>
            </w:pPr>
            <w:r>
              <w:rPr>
                <w:b/>
                <w:sz w:val="28"/>
                <w:szCs w:val="28"/>
              </w:rPr>
              <w:t>Ц</w:t>
            </w:r>
          </w:p>
        </w:tc>
      </w:tr>
      <w:tr w:rsidR="00924A19" w:rsidRPr="005234B4" w14:paraId="181116DC" w14:textId="77777777">
        <w:trPr>
          <w:tblCellSpacing w:w="0" w:type="dxa"/>
          <w:jc w:val="center"/>
        </w:trPr>
        <w:tc>
          <w:tcPr>
            <w:tcW w:w="2007" w:type="pct"/>
          </w:tcPr>
          <w:p w14:paraId="053278B9"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Централизованная многоточечная связь</w:t>
            </w:r>
          </w:p>
          <w:p w14:paraId="7C4DFA1D"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markazlashtirilgan ko‘p nuqtali bog‘lan</w:t>
            </w:r>
            <w:r w:rsidR="00792C2A" w:rsidRPr="000466FA">
              <w:rPr>
                <w:sz w:val="28"/>
                <w:szCs w:val="28"/>
                <w:lang w:val="uz-Cyrl-UZ"/>
              </w:rPr>
              <w:t>i</w:t>
            </w:r>
            <w:r w:rsidRPr="00506FED">
              <w:rPr>
                <w:sz w:val="28"/>
                <w:szCs w:val="28"/>
                <w:lang w:val="uz-Cyrl-UZ"/>
              </w:rPr>
              <w:t>sh</w:t>
            </w:r>
          </w:p>
          <w:p w14:paraId="5681317B" w14:textId="7A225EF9" w:rsidR="00924A19" w:rsidRPr="00506FED" w:rsidRDefault="003A4C4D" w:rsidP="00A64EC8">
            <w:pPr>
              <w:tabs>
                <w:tab w:val="left" w:pos="417"/>
                <w:tab w:val="left" w:pos="675"/>
                <w:tab w:val="left" w:pos="4219"/>
                <w:tab w:val="left" w:pos="9321"/>
              </w:tabs>
              <w:rPr>
                <w:sz w:val="28"/>
                <w:szCs w:val="28"/>
                <w:lang w:val="uz-Cyrl-UZ"/>
              </w:rPr>
            </w:pPr>
            <w:r>
              <w:rPr>
                <w:sz w:val="28"/>
                <w:szCs w:val="28"/>
                <w:lang w:val="uz-Cyrl-UZ"/>
              </w:rPr>
              <w:lastRenderedPageBreak/>
              <w:t xml:space="preserve"> </w:t>
            </w:r>
            <w:r w:rsidR="00924A19" w:rsidRPr="00506FED">
              <w:rPr>
                <w:sz w:val="28"/>
                <w:szCs w:val="28"/>
                <w:lang w:val="uz-Cyrl-UZ"/>
              </w:rPr>
              <w:t>марказлаштирилган кўп нуқтали боғланиш</w:t>
            </w:r>
          </w:p>
          <w:p w14:paraId="35541AC5"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en</w:t>
            </w:r>
            <w:r w:rsidRPr="00506FED">
              <w:rPr>
                <w:sz w:val="28"/>
                <w:szCs w:val="28"/>
                <w:lang w:val="uz-Cyrl-UZ"/>
              </w:rPr>
              <w:t xml:space="preserve"> - centralized multipoint</w:t>
            </w:r>
          </w:p>
          <w:p w14:paraId="7693BE4C" w14:textId="77777777" w:rsidR="00924A19" w:rsidRPr="00506FED" w:rsidRDefault="00924A19" w:rsidP="00A64EC8">
            <w:pPr>
              <w:tabs>
                <w:tab w:val="left" w:pos="417"/>
                <w:tab w:val="left" w:pos="675"/>
                <w:tab w:val="left" w:pos="4219"/>
                <w:tab w:val="left" w:pos="9321"/>
              </w:tabs>
              <w:rPr>
                <w:b/>
                <w:sz w:val="28"/>
                <w:szCs w:val="28"/>
                <w:lang w:val="uz-Cyrl-UZ"/>
              </w:rPr>
            </w:pPr>
          </w:p>
        </w:tc>
        <w:tc>
          <w:tcPr>
            <w:tcW w:w="2993" w:type="pct"/>
          </w:tcPr>
          <w:p w14:paraId="1CF8556F"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lastRenderedPageBreak/>
              <w:t>Факультативная услуга для абонентов, дающая возможность центральному ООД передавать данные одновременно к двум или более удаленным ООД и получать данные, передаваемые уда</w:t>
            </w:r>
            <w:r w:rsidRPr="00506FED">
              <w:rPr>
                <w:sz w:val="28"/>
                <w:szCs w:val="28"/>
              </w:rPr>
              <w:lastRenderedPageBreak/>
              <w:t>ленным ООД, поочередно. Данные, передаваемые каким-либо удаленным ООД, не доставляются к другим удаленным ООД.</w:t>
            </w:r>
          </w:p>
          <w:p w14:paraId="7DF2457C" w14:textId="77777777" w:rsidR="00924A19" w:rsidRPr="00506FED" w:rsidRDefault="00924A19" w:rsidP="0069188D">
            <w:pPr>
              <w:tabs>
                <w:tab w:val="left" w:pos="675"/>
                <w:tab w:val="left" w:pos="4219"/>
                <w:tab w:val="left" w:pos="9321"/>
              </w:tabs>
              <w:jc w:val="both"/>
              <w:rPr>
                <w:sz w:val="28"/>
                <w:szCs w:val="28"/>
              </w:rPr>
            </w:pPr>
          </w:p>
          <w:p w14:paraId="52608ECC" w14:textId="77777777" w:rsidR="00924A19" w:rsidRPr="00506FED" w:rsidRDefault="00924A19" w:rsidP="0069188D">
            <w:pPr>
              <w:tabs>
                <w:tab w:val="left" w:pos="675"/>
                <w:tab w:val="left" w:pos="4219"/>
                <w:tab w:val="left" w:pos="9321"/>
              </w:tabs>
              <w:jc w:val="both"/>
              <w:rPr>
                <w:sz w:val="28"/>
                <w:szCs w:val="28"/>
              </w:rPr>
            </w:pPr>
            <w:proofErr w:type="spellStart"/>
            <w:r w:rsidRPr="00506FED">
              <w:rPr>
                <w:sz w:val="28"/>
                <w:szCs w:val="28"/>
                <w:lang w:val="en-US"/>
              </w:rPr>
              <w:t>Abonentlar</w:t>
            </w:r>
            <w:proofErr w:type="spellEnd"/>
            <w:r w:rsidRPr="00506FED">
              <w:rPr>
                <w:sz w:val="28"/>
                <w:szCs w:val="28"/>
              </w:rPr>
              <w:t xml:space="preserve"> </w:t>
            </w:r>
            <w:proofErr w:type="spellStart"/>
            <w:proofErr w:type="gramStart"/>
            <w:r w:rsidRPr="00506FED">
              <w:rPr>
                <w:sz w:val="28"/>
                <w:szCs w:val="28"/>
                <w:lang w:val="en-US"/>
              </w:rPr>
              <w:t>uchun</w:t>
            </w:r>
            <w:proofErr w:type="spellEnd"/>
            <w:r w:rsidRPr="00506FED">
              <w:rPr>
                <w:sz w:val="28"/>
                <w:szCs w:val="28"/>
              </w:rPr>
              <w:t xml:space="preserve">  </w:t>
            </w:r>
            <w:proofErr w:type="spellStart"/>
            <w:r w:rsidRPr="00506FED">
              <w:rPr>
                <w:sz w:val="28"/>
                <w:szCs w:val="28"/>
                <w:lang w:val="en-US"/>
              </w:rPr>
              <w:t>markaziy</w:t>
            </w:r>
            <w:proofErr w:type="spellEnd"/>
            <w:proofErr w:type="gramEnd"/>
            <w:r w:rsidRPr="00506FED">
              <w:rPr>
                <w:sz w:val="28"/>
                <w:szCs w:val="28"/>
              </w:rPr>
              <w:t xml:space="preserve"> </w:t>
            </w:r>
            <w:proofErr w:type="spellStart"/>
            <w:r w:rsidRPr="00506FED">
              <w:rPr>
                <w:sz w:val="28"/>
                <w:szCs w:val="28"/>
                <w:lang w:val="en-US"/>
              </w:rPr>
              <w:t>MChU</w:t>
            </w:r>
            <w:proofErr w:type="spellEnd"/>
            <w:r w:rsidRPr="00506FED">
              <w:rPr>
                <w:sz w:val="28"/>
                <w:szCs w:val="28"/>
              </w:rPr>
              <w:t xml:space="preserve"> </w:t>
            </w:r>
            <w:r w:rsidRPr="00506FED">
              <w:rPr>
                <w:sz w:val="28"/>
                <w:szCs w:val="28"/>
                <w:lang w:val="en-US"/>
              </w:rPr>
              <w:t>ma</w:t>
            </w:r>
            <w:r w:rsidRPr="00506FED">
              <w:rPr>
                <w:sz w:val="28"/>
                <w:szCs w:val="28"/>
              </w:rPr>
              <w:t>’</w:t>
            </w:r>
            <w:proofErr w:type="spellStart"/>
            <w:r w:rsidRPr="00506FED">
              <w:rPr>
                <w:sz w:val="28"/>
                <w:szCs w:val="28"/>
                <w:lang w:val="en-US"/>
              </w:rPr>
              <w:t>lumotlarni</w:t>
            </w:r>
            <w:proofErr w:type="spellEnd"/>
            <w:r w:rsidRPr="00506FED">
              <w:rPr>
                <w:sz w:val="28"/>
                <w:szCs w:val="28"/>
              </w:rPr>
              <w:t xml:space="preserve"> </w:t>
            </w:r>
            <w:proofErr w:type="spellStart"/>
            <w:r w:rsidRPr="00506FED">
              <w:rPr>
                <w:sz w:val="28"/>
                <w:szCs w:val="28"/>
                <w:lang w:val="en-US"/>
              </w:rPr>
              <w:t>bir</w:t>
            </w:r>
            <w:proofErr w:type="spellEnd"/>
            <w:r w:rsidRPr="00506FED">
              <w:rPr>
                <w:sz w:val="28"/>
                <w:szCs w:val="28"/>
              </w:rPr>
              <w:t xml:space="preserve"> </w:t>
            </w:r>
            <w:proofErr w:type="spellStart"/>
            <w:r w:rsidRPr="00506FED">
              <w:rPr>
                <w:sz w:val="28"/>
                <w:szCs w:val="28"/>
                <w:lang w:val="en-US"/>
              </w:rPr>
              <w:t>vaqtning</w:t>
            </w:r>
            <w:proofErr w:type="spellEnd"/>
            <w:r w:rsidRPr="00506FED">
              <w:rPr>
                <w:sz w:val="28"/>
                <w:szCs w:val="28"/>
              </w:rPr>
              <w:t xml:space="preserve"> </w:t>
            </w:r>
            <w:r w:rsidRPr="00506FED">
              <w:rPr>
                <w:sz w:val="28"/>
                <w:szCs w:val="28"/>
                <w:lang w:val="en-US"/>
              </w:rPr>
              <w:t>o</w:t>
            </w:r>
            <w:r w:rsidRPr="00506FED">
              <w:rPr>
                <w:sz w:val="28"/>
                <w:szCs w:val="28"/>
              </w:rPr>
              <w:t>‘</w:t>
            </w:r>
            <w:proofErr w:type="spellStart"/>
            <w:r w:rsidRPr="00506FED">
              <w:rPr>
                <w:sz w:val="28"/>
                <w:szCs w:val="28"/>
                <w:lang w:val="en-US"/>
              </w:rPr>
              <w:t>zida</w:t>
            </w:r>
            <w:proofErr w:type="spellEnd"/>
            <w:r w:rsidRPr="00506FED">
              <w:rPr>
                <w:sz w:val="28"/>
                <w:szCs w:val="28"/>
              </w:rPr>
              <w:t xml:space="preserve"> </w:t>
            </w:r>
            <w:proofErr w:type="spellStart"/>
            <w:r w:rsidRPr="00506FED">
              <w:rPr>
                <w:sz w:val="28"/>
                <w:szCs w:val="28"/>
                <w:lang w:val="en-US"/>
              </w:rPr>
              <w:t>ikkita</w:t>
            </w:r>
            <w:proofErr w:type="spellEnd"/>
            <w:r w:rsidRPr="00506FED">
              <w:rPr>
                <w:sz w:val="28"/>
                <w:szCs w:val="28"/>
              </w:rPr>
              <w:t xml:space="preserve"> </w:t>
            </w:r>
            <w:proofErr w:type="spellStart"/>
            <w:r w:rsidRPr="00506FED">
              <w:rPr>
                <w:sz w:val="28"/>
                <w:szCs w:val="28"/>
                <w:lang w:val="en-US"/>
              </w:rPr>
              <w:t>yoki</w:t>
            </w:r>
            <w:proofErr w:type="spellEnd"/>
            <w:r w:rsidRPr="00506FED">
              <w:rPr>
                <w:sz w:val="28"/>
                <w:szCs w:val="28"/>
              </w:rPr>
              <w:t xml:space="preserve"> </w:t>
            </w:r>
            <w:proofErr w:type="spellStart"/>
            <w:r w:rsidRPr="00506FED">
              <w:rPr>
                <w:sz w:val="28"/>
                <w:szCs w:val="28"/>
                <w:lang w:val="en-US"/>
              </w:rPr>
              <w:t>undan</w:t>
            </w:r>
            <w:proofErr w:type="spellEnd"/>
            <w:r w:rsidRPr="00506FED">
              <w:rPr>
                <w:sz w:val="28"/>
                <w:szCs w:val="28"/>
              </w:rPr>
              <w:t xml:space="preserve"> </w:t>
            </w:r>
            <w:proofErr w:type="spellStart"/>
            <w:r w:rsidRPr="00506FED">
              <w:rPr>
                <w:sz w:val="28"/>
                <w:szCs w:val="28"/>
                <w:lang w:val="en-US"/>
              </w:rPr>
              <w:t>ortiq</w:t>
            </w:r>
            <w:proofErr w:type="spellEnd"/>
            <w:r w:rsidRPr="00506FED">
              <w:rPr>
                <w:sz w:val="28"/>
                <w:szCs w:val="28"/>
              </w:rPr>
              <w:t xml:space="preserve"> </w:t>
            </w:r>
            <w:proofErr w:type="spellStart"/>
            <w:r w:rsidR="00CC6623" w:rsidRPr="00506FED">
              <w:rPr>
                <w:sz w:val="28"/>
                <w:szCs w:val="28"/>
                <w:lang w:val="en-US"/>
              </w:rPr>
              <w:t>olis</w:t>
            </w:r>
            <w:r w:rsidRPr="00506FED">
              <w:rPr>
                <w:sz w:val="28"/>
                <w:szCs w:val="28"/>
                <w:lang w:val="en-US"/>
              </w:rPr>
              <w:t>dagi</w:t>
            </w:r>
            <w:proofErr w:type="spellEnd"/>
            <w:r w:rsidRPr="00506FED">
              <w:rPr>
                <w:sz w:val="28"/>
                <w:szCs w:val="28"/>
              </w:rPr>
              <w:t xml:space="preserve"> </w:t>
            </w:r>
            <w:proofErr w:type="spellStart"/>
            <w:r w:rsidRPr="00506FED">
              <w:rPr>
                <w:sz w:val="28"/>
                <w:szCs w:val="28"/>
                <w:lang w:val="en-US"/>
              </w:rPr>
              <w:t>MChUga</w:t>
            </w:r>
            <w:proofErr w:type="spellEnd"/>
            <w:r w:rsidRPr="00506FED">
              <w:rPr>
                <w:sz w:val="28"/>
                <w:szCs w:val="28"/>
              </w:rPr>
              <w:t xml:space="preserve"> </w:t>
            </w:r>
            <w:proofErr w:type="spellStart"/>
            <w:r w:rsidRPr="00506FED">
              <w:rPr>
                <w:sz w:val="28"/>
                <w:szCs w:val="28"/>
                <w:lang w:val="en-US"/>
              </w:rPr>
              <w:t>navbatma</w:t>
            </w:r>
            <w:proofErr w:type="spellEnd"/>
            <w:r w:rsidRPr="00506FED">
              <w:rPr>
                <w:sz w:val="28"/>
                <w:szCs w:val="28"/>
              </w:rPr>
              <w:t>-</w:t>
            </w:r>
            <w:proofErr w:type="spellStart"/>
            <w:r w:rsidRPr="00506FED">
              <w:rPr>
                <w:sz w:val="28"/>
                <w:szCs w:val="28"/>
                <w:lang w:val="en-US"/>
              </w:rPr>
              <w:t>navbat</w:t>
            </w:r>
            <w:proofErr w:type="spellEnd"/>
            <w:r w:rsidRPr="00506FED">
              <w:rPr>
                <w:sz w:val="28"/>
                <w:szCs w:val="28"/>
              </w:rPr>
              <w:t xml:space="preserve"> </w:t>
            </w:r>
            <w:proofErr w:type="spellStart"/>
            <w:r w:rsidRPr="00506FED">
              <w:rPr>
                <w:sz w:val="28"/>
                <w:szCs w:val="28"/>
                <w:lang w:val="en-US"/>
              </w:rPr>
              <w:t>uzatish</w:t>
            </w:r>
            <w:proofErr w:type="spellEnd"/>
            <w:r w:rsidRPr="00506FED">
              <w:rPr>
                <w:sz w:val="28"/>
                <w:szCs w:val="28"/>
              </w:rPr>
              <w:t xml:space="preserve"> </w:t>
            </w:r>
            <w:proofErr w:type="spellStart"/>
            <w:r w:rsidRPr="00506FED">
              <w:rPr>
                <w:sz w:val="28"/>
                <w:szCs w:val="28"/>
                <w:lang w:val="en-US"/>
              </w:rPr>
              <w:t>va</w:t>
            </w:r>
            <w:proofErr w:type="spellEnd"/>
            <w:r w:rsidRPr="00506FED">
              <w:rPr>
                <w:sz w:val="28"/>
                <w:szCs w:val="28"/>
              </w:rPr>
              <w:t xml:space="preserve"> </w:t>
            </w:r>
            <w:proofErr w:type="spellStart"/>
            <w:r w:rsidR="00CC6623" w:rsidRPr="00506FED">
              <w:rPr>
                <w:sz w:val="28"/>
                <w:szCs w:val="28"/>
                <w:lang w:val="en-US"/>
              </w:rPr>
              <w:t>olis</w:t>
            </w:r>
            <w:r w:rsidRPr="00506FED">
              <w:rPr>
                <w:sz w:val="28"/>
                <w:szCs w:val="28"/>
                <w:lang w:val="en-US"/>
              </w:rPr>
              <w:t>da</w:t>
            </w:r>
            <w:proofErr w:type="spellEnd"/>
            <w:r w:rsidRPr="00506FED">
              <w:rPr>
                <w:sz w:val="28"/>
                <w:szCs w:val="28"/>
              </w:rPr>
              <w:t xml:space="preserve"> </w:t>
            </w:r>
            <w:proofErr w:type="spellStart"/>
            <w:r w:rsidRPr="00506FED">
              <w:rPr>
                <w:sz w:val="28"/>
                <w:szCs w:val="28"/>
                <w:lang w:val="en-US"/>
              </w:rPr>
              <w:t>bo</w:t>
            </w:r>
            <w:proofErr w:type="spellEnd"/>
            <w:r w:rsidRPr="00506FED">
              <w:rPr>
                <w:sz w:val="28"/>
                <w:szCs w:val="28"/>
              </w:rPr>
              <w:t>‘</w:t>
            </w:r>
            <w:proofErr w:type="spellStart"/>
            <w:r w:rsidRPr="00506FED">
              <w:rPr>
                <w:sz w:val="28"/>
                <w:szCs w:val="28"/>
                <w:lang w:val="en-US"/>
              </w:rPr>
              <w:t>lgan</w:t>
            </w:r>
            <w:proofErr w:type="spellEnd"/>
            <w:r w:rsidRPr="00506FED">
              <w:rPr>
                <w:sz w:val="28"/>
                <w:szCs w:val="28"/>
              </w:rPr>
              <w:t xml:space="preserve"> </w:t>
            </w:r>
            <w:proofErr w:type="spellStart"/>
            <w:r w:rsidRPr="00506FED">
              <w:rPr>
                <w:sz w:val="28"/>
                <w:szCs w:val="28"/>
                <w:lang w:val="en-US"/>
              </w:rPr>
              <w:t>MChU</w:t>
            </w:r>
            <w:proofErr w:type="spellEnd"/>
            <w:r w:rsidRPr="00506FED">
              <w:rPr>
                <w:sz w:val="28"/>
                <w:szCs w:val="28"/>
              </w:rPr>
              <w:t xml:space="preserve"> </w:t>
            </w:r>
            <w:proofErr w:type="spellStart"/>
            <w:r w:rsidRPr="00506FED">
              <w:rPr>
                <w:sz w:val="28"/>
                <w:szCs w:val="28"/>
                <w:lang w:val="en-US"/>
              </w:rPr>
              <w:t>tomonidan</w:t>
            </w:r>
            <w:proofErr w:type="spellEnd"/>
            <w:r w:rsidRPr="00506FED">
              <w:rPr>
                <w:sz w:val="28"/>
                <w:szCs w:val="28"/>
              </w:rPr>
              <w:t xml:space="preserve"> </w:t>
            </w:r>
            <w:proofErr w:type="spellStart"/>
            <w:r w:rsidRPr="00506FED">
              <w:rPr>
                <w:sz w:val="28"/>
                <w:szCs w:val="28"/>
                <w:lang w:val="en-US"/>
              </w:rPr>
              <w:t>uzatiladigan</w:t>
            </w:r>
            <w:proofErr w:type="spellEnd"/>
            <w:r w:rsidRPr="00506FED">
              <w:rPr>
                <w:sz w:val="28"/>
                <w:szCs w:val="28"/>
              </w:rPr>
              <w:t xml:space="preserve"> </w:t>
            </w:r>
            <w:r w:rsidRPr="00506FED">
              <w:rPr>
                <w:sz w:val="28"/>
                <w:szCs w:val="28"/>
                <w:lang w:val="en-US"/>
              </w:rPr>
              <w:t>ma</w:t>
            </w:r>
            <w:r w:rsidRPr="00506FED">
              <w:rPr>
                <w:sz w:val="28"/>
                <w:szCs w:val="28"/>
              </w:rPr>
              <w:t>’</w:t>
            </w:r>
            <w:proofErr w:type="spellStart"/>
            <w:r w:rsidRPr="00506FED">
              <w:rPr>
                <w:sz w:val="28"/>
                <w:szCs w:val="28"/>
                <w:lang w:val="en-US"/>
              </w:rPr>
              <w:t>lumotlarni</w:t>
            </w:r>
            <w:proofErr w:type="spellEnd"/>
            <w:r w:rsidRPr="00506FED">
              <w:rPr>
                <w:sz w:val="28"/>
                <w:szCs w:val="28"/>
              </w:rPr>
              <w:t xml:space="preserve"> </w:t>
            </w:r>
            <w:proofErr w:type="spellStart"/>
            <w:r w:rsidRPr="00506FED">
              <w:rPr>
                <w:sz w:val="28"/>
                <w:szCs w:val="28"/>
                <w:lang w:val="en-US"/>
              </w:rPr>
              <w:t>olish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fakultativ</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 xml:space="preserve">. </w:t>
            </w:r>
            <w:proofErr w:type="spellStart"/>
            <w:r w:rsidRPr="00506FED">
              <w:rPr>
                <w:sz w:val="28"/>
                <w:szCs w:val="28"/>
                <w:lang w:val="en-US"/>
              </w:rPr>
              <w:t>Istalgan</w:t>
            </w:r>
            <w:proofErr w:type="spellEnd"/>
            <w:r w:rsidRPr="00506FED">
              <w:rPr>
                <w:sz w:val="28"/>
                <w:szCs w:val="28"/>
              </w:rPr>
              <w:t xml:space="preserve"> </w:t>
            </w:r>
            <w:proofErr w:type="spellStart"/>
            <w:r w:rsidR="00CC6623" w:rsidRPr="00506FED">
              <w:rPr>
                <w:sz w:val="28"/>
                <w:szCs w:val="28"/>
                <w:lang w:val="en-US"/>
              </w:rPr>
              <w:t>olis</w:t>
            </w:r>
            <w:r w:rsidRPr="00506FED">
              <w:rPr>
                <w:sz w:val="28"/>
                <w:szCs w:val="28"/>
                <w:lang w:val="en-US"/>
              </w:rPr>
              <w:t>likdagi</w:t>
            </w:r>
            <w:proofErr w:type="spellEnd"/>
            <w:r w:rsidRPr="00506FED">
              <w:rPr>
                <w:sz w:val="28"/>
                <w:szCs w:val="28"/>
              </w:rPr>
              <w:t xml:space="preserve"> </w:t>
            </w:r>
            <w:proofErr w:type="spellStart"/>
            <w:r w:rsidRPr="00506FED">
              <w:rPr>
                <w:sz w:val="28"/>
                <w:szCs w:val="28"/>
                <w:lang w:val="en-US"/>
              </w:rPr>
              <w:t>MChU</w:t>
            </w:r>
            <w:proofErr w:type="spellEnd"/>
            <w:r w:rsidRPr="00506FED">
              <w:rPr>
                <w:sz w:val="28"/>
                <w:szCs w:val="28"/>
              </w:rPr>
              <w:t xml:space="preserve"> </w:t>
            </w:r>
            <w:proofErr w:type="spellStart"/>
            <w:r w:rsidRPr="00506FED">
              <w:rPr>
                <w:sz w:val="28"/>
                <w:szCs w:val="28"/>
                <w:lang w:val="en-US"/>
              </w:rPr>
              <w:t>tomonidan</w:t>
            </w:r>
            <w:proofErr w:type="spellEnd"/>
            <w:r w:rsidRPr="00506FED">
              <w:rPr>
                <w:sz w:val="28"/>
                <w:szCs w:val="28"/>
              </w:rPr>
              <w:t xml:space="preserve"> </w:t>
            </w:r>
            <w:proofErr w:type="spellStart"/>
            <w:r w:rsidRPr="00506FED">
              <w:rPr>
                <w:sz w:val="28"/>
                <w:szCs w:val="28"/>
                <w:lang w:val="en-US"/>
              </w:rPr>
              <w:t>uzatiladigan</w:t>
            </w:r>
            <w:proofErr w:type="spellEnd"/>
            <w:r w:rsidRPr="00506FED">
              <w:rPr>
                <w:sz w:val="28"/>
                <w:szCs w:val="28"/>
              </w:rPr>
              <w:t xml:space="preserve"> </w:t>
            </w:r>
            <w:r w:rsidRPr="00506FED">
              <w:rPr>
                <w:sz w:val="28"/>
                <w:szCs w:val="28"/>
                <w:lang w:val="en-US"/>
              </w:rPr>
              <w:t>ma</w:t>
            </w:r>
            <w:r w:rsidRPr="00506FED">
              <w:rPr>
                <w:sz w:val="28"/>
                <w:szCs w:val="28"/>
              </w:rPr>
              <w:t>’</w:t>
            </w:r>
            <w:proofErr w:type="spellStart"/>
            <w:r w:rsidRPr="00506FED">
              <w:rPr>
                <w:sz w:val="28"/>
                <w:szCs w:val="28"/>
                <w:lang w:val="en-US"/>
              </w:rPr>
              <w:t>lumotlar</w:t>
            </w:r>
            <w:proofErr w:type="spellEnd"/>
            <w:r w:rsidRPr="00506FED">
              <w:rPr>
                <w:sz w:val="28"/>
                <w:szCs w:val="28"/>
              </w:rPr>
              <w:t xml:space="preserve"> </w:t>
            </w:r>
            <w:proofErr w:type="spellStart"/>
            <w:r w:rsidRPr="00506FED">
              <w:rPr>
                <w:sz w:val="28"/>
                <w:szCs w:val="28"/>
                <w:lang w:val="en-US"/>
              </w:rPr>
              <w:t>boshqa</w:t>
            </w:r>
            <w:proofErr w:type="spellEnd"/>
            <w:r w:rsidRPr="00506FED">
              <w:rPr>
                <w:sz w:val="28"/>
                <w:szCs w:val="28"/>
              </w:rPr>
              <w:t xml:space="preserve"> </w:t>
            </w:r>
            <w:proofErr w:type="spellStart"/>
            <w:r w:rsidR="00CC6623" w:rsidRPr="00506FED">
              <w:rPr>
                <w:sz w:val="28"/>
                <w:szCs w:val="28"/>
                <w:lang w:val="en-US"/>
              </w:rPr>
              <w:t>olis</w:t>
            </w:r>
            <w:r w:rsidRPr="00506FED">
              <w:rPr>
                <w:sz w:val="28"/>
                <w:szCs w:val="28"/>
                <w:lang w:val="en-US"/>
              </w:rPr>
              <w:t>dagi</w:t>
            </w:r>
            <w:proofErr w:type="spellEnd"/>
            <w:r w:rsidRPr="00506FED">
              <w:rPr>
                <w:sz w:val="28"/>
                <w:szCs w:val="28"/>
              </w:rPr>
              <w:t xml:space="preserve"> </w:t>
            </w:r>
            <w:proofErr w:type="spellStart"/>
            <w:r w:rsidRPr="00506FED">
              <w:rPr>
                <w:sz w:val="28"/>
                <w:szCs w:val="28"/>
                <w:lang w:val="en-US"/>
              </w:rPr>
              <w:t>MChUga</w:t>
            </w:r>
            <w:proofErr w:type="spellEnd"/>
            <w:r w:rsidRPr="00506FED">
              <w:rPr>
                <w:sz w:val="28"/>
                <w:szCs w:val="28"/>
              </w:rPr>
              <w:t xml:space="preserve"> </w:t>
            </w:r>
            <w:proofErr w:type="spellStart"/>
            <w:r w:rsidRPr="00506FED">
              <w:rPr>
                <w:sz w:val="28"/>
                <w:szCs w:val="28"/>
                <w:lang w:val="en-US"/>
              </w:rPr>
              <w:t>yetkazib</w:t>
            </w:r>
            <w:proofErr w:type="spellEnd"/>
            <w:r w:rsidRPr="00506FED">
              <w:rPr>
                <w:sz w:val="28"/>
                <w:szCs w:val="28"/>
              </w:rPr>
              <w:t xml:space="preserve"> </w:t>
            </w:r>
            <w:proofErr w:type="spellStart"/>
            <w:r w:rsidRPr="00506FED">
              <w:rPr>
                <w:sz w:val="28"/>
                <w:szCs w:val="28"/>
                <w:lang w:val="en-US"/>
              </w:rPr>
              <w:t>berilmaydi</w:t>
            </w:r>
            <w:proofErr w:type="spellEnd"/>
            <w:r w:rsidRPr="00506FED">
              <w:rPr>
                <w:sz w:val="28"/>
                <w:szCs w:val="28"/>
              </w:rPr>
              <w:t>.</w:t>
            </w:r>
          </w:p>
          <w:p w14:paraId="5D52FF8D" w14:textId="77777777" w:rsidR="00924A19" w:rsidRPr="00506FED" w:rsidRDefault="00924A19" w:rsidP="0069188D">
            <w:pPr>
              <w:tabs>
                <w:tab w:val="left" w:pos="675"/>
                <w:tab w:val="left" w:pos="4219"/>
                <w:tab w:val="left" w:pos="9321"/>
              </w:tabs>
              <w:jc w:val="both"/>
              <w:rPr>
                <w:sz w:val="28"/>
                <w:szCs w:val="28"/>
              </w:rPr>
            </w:pPr>
          </w:p>
          <w:p w14:paraId="54229D16" w14:textId="77777777" w:rsidR="00924A19" w:rsidRDefault="00924A19" w:rsidP="0069188D">
            <w:pPr>
              <w:tabs>
                <w:tab w:val="left" w:pos="675"/>
                <w:tab w:val="left" w:pos="4219"/>
                <w:tab w:val="left" w:pos="9321"/>
              </w:tabs>
              <w:jc w:val="both"/>
              <w:rPr>
                <w:sz w:val="28"/>
                <w:szCs w:val="28"/>
                <w:lang w:val="uz-Cyrl-UZ"/>
              </w:rPr>
            </w:pPr>
            <w:r w:rsidRPr="00506FED">
              <w:rPr>
                <w:sz w:val="28"/>
                <w:szCs w:val="28"/>
              </w:rPr>
              <w:t>А</w:t>
            </w:r>
            <w:r w:rsidRPr="00506FED">
              <w:rPr>
                <w:sz w:val="28"/>
                <w:szCs w:val="28"/>
                <w:lang w:val="uz-Cyrl-UZ"/>
              </w:rPr>
              <w:t>бонентлар учун марказий М</w:t>
            </w:r>
            <w:r w:rsidRPr="00506FED">
              <w:rPr>
                <w:sz w:val="28"/>
                <w:szCs w:val="28"/>
              </w:rPr>
              <w:t>Ч</w:t>
            </w:r>
            <w:r w:rsidRPr="00506FED">
              <w:rPr>
                <w:sz w:val="28"/>
                <w:szCs w:val="28"/>
                <w:lang w:val="uz-Cyrl-UZ"/>
              </w:rPr>
              <w:t xml:space="preserve">У маълумотларни бир вақтнинг ўзида иккита ёки </w:t>
            </w:r>
            <w:proofErr w:type="spellStart"/>
            <w:r w:rsidRPr="00506FED">
              <w:rPr>
                <w:sz w:val="28"/>
                <w:szCs w:val="28"/>
              </w:rPr>
              <w:t>ундан</w:t>
            </w:r>
            <w:proofErr w:type="spellEnd"/>
            <w:r w:rsidRPr="00506FED">
              <w:rPr>
                <w:sz w:val="28"/>
                <w:szCs w:val="28"/>
              </w:rPr>
              <w:t xml:space="preserve"> </w:t>
            </w:r>
            <w:r w:rsidRPr="00506FED">
              <w:rPr>
                <w:sz w:val="28"/>
                <w:szCs w:val="28"/>
                <w:lang w:val="uz-Cyrl-UZ"/>
              </w:rPr>
              <w:t xml:space="preserve">ортиқ </w:t>
            </w:r>
            <w:proofErr w:type="spellStart"/>
            <w:r w:rsidR="00CC6623" w:rsidRPr="00506FED">
              <w:rPr>
                <w:sz w:val="28"/>
                <w:szCs w:val="28"/>
              </w:rPr>
              <w:t>олис</w:t>
            </w:r>
            <w:proofErr w:type="spellEnd"/>
            <w:r w:rsidRPr="00506FED">
              <w:rPr>
                <w:sz w:val="28"/>
                <w:szCs w:val="28"/>
                <w:lang w:val="uz-Cyrl-UZ"/>
              </w:rPr>
              <w:t>даги М</w:t>
            </w:r>
            <w:r w:rsidRPr="00506FED">
              <w:rPr>
                <w:sz w:val="28"/>
                <w:szCs w:val="28"/>
              </w:rPr>
              <w:t>Ч</w:t>
            </w:r>
            <w:r w:rsidRPr="00506FED">
              <w:rPr>
                <w:sz w:val="28"/>
                <w:szCs w:val="28"/>
                <w:lang w:val="uz-Cyrl-UZ"/>
              </w:rPr>
              <w:t xml:space="preserve">Уга навбатма-навбат узатиш ва </w:t>
            </w:r>
            <w:proofErr w:type="spellStart"/>
            <w:r w:rsidR="00CC6623" w:rsidRPr="00506FED">
              <w:rPr>
                <w:sz w:val="28"/>
                <w:szCs w:val="28"/>
              </w:rPr>
              <w:t>олис</w:t>
            </w:r>
            <w:proofErr w:type="spellEnd"/>
            <w:r w:rsidRPr="00506FED">
              <w:rPr>
                <w:sz w:val="28"/>
                <w:szCs w:val="28"/>
                <w:lang w:val="uz-Cyrl-UZ"/>
              </w:rPr>
              <w:t>да бўлган М</w:t>
            </w:r>
            <w:r w:rsidRPr="00506FED">
              <w:rPr>
                <w:sz w:val="28"/>
                <w:szCs w:val="28"/>
              </w:rPr>
              <w:t>Ч</w:t>
            </w:r>
            <w:r w:rsidRPr="00506FED">
              <w:rPr>
                <w:sz w:val="28"/>
                <w:szCs w:val="28"/>
                <w:lang w:val="uz-Cyrl-UZ"/>
              </w:rPr>
              <w:t xml:space="preserve">У томонидан узатиладиган маълумотларни олиш имконини берадиган факультатив хизмат. Исталган </w:t>
            </w:r>
            <w:r w:rsidR="00CC6623" w:rsidRPr="00506FED">
              <w:rPr>
                <w:sz w:val="28"/>
                <w:szCs w:val="28"/>
                <w:lang w:val="uz-Cyrl-UZ"/>
              </w:rPr>
              <w:t>олис</w:t>
            </w:r>
            <w:r w:rsidRPr="00506FED">
              <w:rPr>
                <w:sz w:val="28"/>
                <w:szCs w:val="28"/>
                <w:lang w:val="uz-Cyrl-UZ"/>
              </w:rPr>
              <w:t xml:space="preserve">ликдаги МЧУ томонидан узатиладиган маълумотлар бошқа </w:t>
            </w:r>
            <w:r w:rsidR="00CC6623" w:rsidRPr="00506FED">
              <w:rPr>
                <w:sz w:val="28"/>
                <w:szCs w:val="28"/>
                <w:lang w:val="uz-Cyrl-UZ"/>
              </w:rPr>
              <w:t>олис</w:t>
            </w:r>
            <w:r w:rsidRPr="00506FED">
              <w:rPr>
                <w:sz w:val="28"/>
                <w:szCs w:val="28"/>
                <w:lang w:val="uz-Cyrl-UZ"/>
              </w:rPr>
              <w:t>даги МЧУга етказиб берилмайди.</w:t>
            </w:r>
          </w:p>
          <w:p w14:paraId="4EF13F2A" w14:textId="77777777" w:rsidR="000E1992" w:rsidRPr="00506FED" w:rsidRDefault="000E1992" w:rsidP="0069188D">
            <w:pPr>
              <w:tabs>
                <w:tab w:val="left" w:pos="675"/>
                <w:tab w:val="left" w:pos="4219"/>
                <w:tab w:val="left" w:pos="9321"/>
              </w:tabs>
              <w:jc w:val="both"/>
              <w:rPr>
                <w:sz w:val="28"/>
                <w:szCs w:val="28"/>
                <w:lang w:val="uz-Cyrl-UZ"/>
              </w:rPr>
            </w:pPr>
          </w:p>
        </w:tc>
      </w:tr>
      <w:tr w:rsidR="00924A19" w:rsidRPr="005234B4" w14:paraId="3EAAD64D" w14:textId="77777777">
        <w:trPr>
          <w:tblCellSpacing w:w="0" w:type="dxa"/>
          <w:jc w:val="center"/>
        </w:trPr>
        <w:tc>
          <w:tcPr>
            <w:tcW w:w="2007" w:type="pct"/>
          </w:tcPr>
          <w:p w14:paraId="62A6BF46"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lastRenderedPageBreak/>
              <w:t>Циркулярная связь</w:t>
            </w:r>
          </w:p>
          <w:p w14:paraId="3204D9F7" w14:textId="77777777" w:rsidR="00924A19" w:rsidRPr="00506FED" w:rsidRDefault="00924A19" w:rsidP="00A64EC8">
            <w:pPr>
              <w:tabs>
                <w:tab w:val="left" w:pos="417"/>
                <w:tab w:val="left" w:pos="675"/>
                <w:tab w:val="left" w:pos="4219"/>
                <w:tab w:val="left" w:pos="9321"/>
              </w:tabs>
              <w:rPr>
                <w:sz w:val="28"/>
                <w:szCs w:val="28"/>
                <w:lang w:val="uz-Cyrl-UZ"/>
              </w:rPr>
            </w:pPr>
            <w:r w:rsidRPr="00506FED">
              <w:rPr>
                <w:b/>
                <w:sz w:val="28"/>
                <w:szCs w:val="28"/>
                <w:lang w:val="uz-Cyrl-UZ"/>
              </w:rPr>
              <w:t>uz</w:t>
            </w:r>
            <w:r w:rsidRPr="00506FED">
              <w:rPr>
                <w:sz w:val="28"/>
                <w:szCs w:val="28"/>
                <w:lang w:val="uz-Cyrl-UZ"/>
              </w:rPr>
              <w:t xml:space="preserve"> - sirkulyar bog‘lanish</w:t>
            </w:r>
          </w:p>
          <w:p w14:paraId="7F2AA408" w14:textId="45A174C3" w:rsidR="00924A19" w:rsidRPr="00506FED" w:rsidRDefault="003A4C4D" w:rsidP="00A64EC8">
            <w:pPr>
              <w:tabs>
                <w:tab w:val="left" w:pos="417"/>
                <w:tab w:val="left" w:pos="675"/>
                <w:tab w:val="left" w:pos="4219"/>
                <w:tab w:val="left" w:pos="9321"/>
              </w:tabs>
              <w:rPr>
                <w:sz w:val="28"/>
                <w:szCs w:val="28"/>
                <w:lang w:val="uz-Cyrl-UZ"/>
              </w:rPr>
            </w:pPr>
            <w:r>
              <w:rPr>
                <w:sz w:val="28"/>
                <w:szCs w:val="28"/>
                <w:lang w:val="uz-Cyrl-UZ"/>
              </w:rPr>
              <w:t xml:space="preserve"> </w:t>
            </w:r>
            <w:r w:rsidR="00924A19" w:rsidRPr="00506FED">
              <w:rPr>
                <w:sz w:val="28"/>
                <w:szCs w:val="28"/>
                <w:lang w:val="uz-Cyrl-UZ"/>
              </w:rPr>
              <w:t>циркуляр боғланиш</w:t>
            </w:r>
          </w:p>
          <w:p w14:paraId="21E3B5CD" w14:textId="77777777" w:rsidR="00924A19" w:rsidRPr="00506FED" w:rsidRDefault="00924A19" w:rsidP="00A64EC8">
            <w:pPr>
              <w:tabs>
                <w:tab w:val="left" w:pos="417"/>
                <w:tab w:val="left" w:pos="675"/>
                <w:tab w:val="left" w:pos="4219"/>
                <w:tab w:val="left" w:pos="9321"/>
              </w:tabs>
              <w:rPr>
                <w:b/>
                <w:sz w:val="28"/>
                <w:szCs w:val="28"/>
                <w:lang w:val="uz-Cyrl-UZ"/>
              </w:rPr>
            </w:pPr>
            <w:r w:rsidRPr="00506FED">
              <w:rPr>
                <w:b/>
                <w:sz w:val="28"/>
                <w:szCs w:val="28"/>
                <w:lang w:val="uz-Cyrl-UZ"/>
              </w:rPr>
              <w:t>en</w:t>
            </w:r>
            <w:r w:rsidRPr="00506FED">
              <w:rPr>
                <w:sz w:val="28"/>
                <w:szCs w:val="28"/>
                <w:lang w:val="uz-Cyrl-UZ"/>
              </w:rPr>
              <w:t xml:space="preserve"> - </w:t>
            </w:r>
            <w:r w:rsidRPr="00506FED">
              <w:rPr>
                <w:sz w:val="28"/>
                <w:szCs w:val="28"/>
                <w:lang w:val="en-US"/>
              </w:rPr>
              <w:t>b</w:t>
            </w:r>
            <w:r w:rsidRPr="00506FED">
              <w:rPr>
                <w:sz w:val="28"/>
                <w:szCs w:val="28"/>
                <w:lang w:val="uz-Cyrl-UZ"/>
              </w:rPr>
              <w:t>roadcasting</w:t>
            </w:r>
          </w:p>
        </w:tc>
        <w:tc>
          <w:tcPr>
            <w:tcW w:w="2993" w:type="pct"/>
          </w:tcPr>
          <w:p w14:paraId="37C24CB8" w14:textId="77777777" w:rsidR="00924A19" w:rsidRPr="00506FED" w:rsidRDefault="00924A19" w:rsidP="0069188D">
            <w:pPr>
              <w:tabs>
                <w:tab w:val="left" w:pos="675"/>
                <w:tab w:val="left" w:pos="4219"/>
                <w:tab w:val="left" w:pos="9321"/>
              </w:tabs>
              <w:jc w:val="both"/>
              <w:rPr>
                <w:sz w:val="28"/>
                <w:szCs w:val="28"/>
              </w:rPr>
            </w:pPr>
            <w:r w:rsidRPr="00506FED">
              <w:rPr>
                <w:sz w:val="28"/>
                <w:szCs w:val="28"/>
              </w:rPr>
              <w:t>Факультативная услуга для абонентов, дающая возможность пользователю установить соединение между n+1 ООД. Одно ООД, называемое главным ООД, передает к n остальным подчиненным ООД.</w:t>
            </w:r>
          </w:p>
          <w:p w14:paraId="3406011E" w14:textId="77777777" w:rsidR="00924A19" w:rsidRPr="00506FED" w:rsidRDefault="00924A19" w:rsidP="0069188D">
            <w:pPr>
              <w:tabs>
                <w:tab w:val="left" w:pos="675"/>
                <w:tab w:val="left" w:pos="4219"/>
                <w:tab w:val="left" w:pos="9321"/>
              </w:tabs>
              <w:jc w:val="both"/>
              <w:rPr>
                <w:sz w:val="28"/>
                <w:szCs w:val="28"/>
              </w:rPr>
            </w:pPr>
          </w:p>
          <w:p w14:paraId="6565A04E" w14:textId="77777777" w:rsidR="00924A19" w:rsidRPr="00506FED" w:rsidRDefault="00924A19" w:rsidP="0069188D">
            <w:pPr>
              <w:tabs>
                <w:tab w:val="left" w:pos="675"/>
                <w:tab w:val="left" w:pos="4219"/>
                <w:tab w:val="left" w:pos="9321"/>
              </w:tabs>
              <w:jc w:val="both"/>
              <w:rPr>
                <w:sz w:val="28"/>
                <w:szCs w:val="28"/>
                <w:lang w:val="en-US"/>
              </w:rPr>
            </w:pPr>
            <w:proofErr w:type="spellStart"/>
            <w:r w:rsidRPr="00506FED">
              <w:rPr>
                <w:sz w:val="28"/>
                <w:szCs w:val="28"/>
                <w:lang w:val="en-US"/>
              </w:rPr>
              <w:t>Foydalanuvchiga</w:t>
            </w:r>
            <w:proofErr w:type="spellEnd"/>
            <w:r w:rsidRPr="00506FED">
              <w:rPr>
                <w:sz w:val="28"/>
                <w:szCs w:val="28"/>
                <w:lang w:val="en-US"/>
              </w:rPr>
              <w:t xml:space="preserve"> </w:t>
            </w:r>
            <w:r w:rsidRPr="00506FED">
              <w:rPr>
                <w:i/>
                <w:sz w:val="28"/>
                <w:szCs w:val="28"/>
                <w:lang w:val="uz-Cyrl-UZ"/>
              </w:rPr>
              <w:t>п+1</w:t>
            </w:r>
            <w:r w:rsidRPr="00506FED">
              <w:rPr>
                <w:sz w:val="28"/>
                <w:szCs w:val="28"/>
                <w:lang w:val="en-US"/>
              </w:rPr>
              <w:t xml:space="preserve"> </w:t>
            </w:r>
            <w:proofErr w:type="spellStart"/>
            <w:r w:rsidRPr="00506FED">
              <w:rPr>
                <w:sz w:val="28"/>
                <w:szCs w:val="28"/>
                <w:lang w:val="en-US"/>
              </w:rPr>
              <w:t>MChU</w:t>
            </w:r>
            <w:proofErr w:type="spellEnd"/>
            <w:r w:rsidRPr="00506FED">
              <w:rPr>
                <w:sz w:val="28"/>
                <w:szCs w:val="28"/>
                <w:lang w:val="en-US"/>
              </w:rPr>
              <w:t xml:space="preserve"> </w:t>
            </w:r>
            <w:proofErr w:type="spellStart"/>
            <w:proofErr w:type="gramStart"/>
            <w:r w:rsidRPr="00506FED">
              <w:rPr>
                <w:sz w:val="28"/>
                <w:szCs w:val="28"/>
                <w:lang w:val="en-US"/>
              </w:rPr>
              <w:t>o‘</w:t>
            </w:r>
            <w:proofErr w:type="gramEnd"/>
            <w:r w:rsidRPr="00506FED">
              <w:rPr>
                <w:sz w:val="28"/>
                <w:szCs w:val="28"/>
                <w:lang w:val="en-US"/>
              </w:rPr>
              <w:t>rtasida</w:t>
            </w:r>
            <w:proofErr w:type="spellEnd"/>
            <w:r w:rsidRPr="00506FED">
              <w:rPr>
                <w:sz w:val="28"/>
                <w:szCs w:val="28"/>
                <w:lang w:val="en-US"/>
              </w:rPr>
              <w:t xml:space="preserve"> </w:t>
            </w:r>
            <w:proofErr w:type="spellStart"/>
            <w:r w:rsidRPr="00506FED">
              <w:rPr>
                <w:sz w:val="28"/>
                <w:szCs w:val="28"/>
                <w:lang w:val="en-US"/>
              </w:rPr>
              <w:t>bog‘lanishni</w:t>
            </w:r>
            <w:proofErr w:type="spellEnd"/>
            <w:r w:rsidRPr="00506FED">
              <w:rPr>
                <w:sz w:val="28"/>
                <w:szCs w:val="28"/>
                <w:lang w:val="en-US"/>
              </w:rPr>
              <w:t xml:space="preserve"> </w:t>
            </w:r>
            <w:proofErr w:type="spellStart"/>
            <w:r w:rsidRPr="00506FED">
              <w:rPr>
                <w:sz w:val="28"/>
                <w:szCs w:val="28"/>
                <w:lang w:val="en-US"/>
              </w:rPr>
              <w:t>o‘rnatish</w:t>
            </w:r>
            <w:proofErr w:type="spellEnd"/>
            <w:r w:rsidRPr="00506FED">
              <w:rPr>
                <w:sz w:val="28"/>
                <w:szCs w:val="28"/>
                <w:lang w:val="en-US"/>
              </w:rPr>
              <w:t xml:space="preserve"> </w:t>
            </w:r>
            <w:proofErr w:type="spellStart"/>
            <w:r w:rsidRPr="00506FED">
              <w:rPr>
                <w:sz w:val="28"/>
                <w:szCs w:val="28"/>
                <w:lang w:val="en-US"/>
              </w:rPr>
              <w:t>imkonini</w:t>
            </w:r>
            <w:proofErr w:type="spellEnd"/>
            <w:r w:rsidRPr="00506FED">
              <w:rPr>
                <w:sz w:val="28"/>
                <w:szCs w:val="28"/>
                <w:lang w:val="en-US"/>
              </w:rPr>
              <w:t xml:space="preserve"> </w:t>
            </w:r>
            <w:proofErr w:type="spellStart"/>
            <w:r w:rsidRPr="00506FED">
              <w:rPr>
                <w:sz w:val="28"/>
                <w:szCs w:val="28"/>
                <w:lang w:val="en-US"/>
              </w:rPr>
              <w:t>beradigan</w:t>
            </w:r>
            <w:proofErr w:type="spellEnd"/>
            <w:r w:rsidRPr="00506FED">
              <w:rPr>
                <w:sz w:val="28"/>
                <w:szCs w:val="28"/>
                <w:lang w:val="en-US"/>
              </w:rPr>
              <w:t xml:space="preserve"> </w:t>
            </w:r>
            <w:proofErr w:type="spellStart"/>
            <w:r w:rsidRPr="00506FED">
              <w:rPr>
                <w:sz w:val="28"/>
                <w:szCs w:val="28"/>
                <w:lang w:val="en-US"/>
              </w:rPr>
              <w:t>abonentlar</w:t>
            </w:r>
            <w:proofErr w:type="spellEnd"/>
            <w:r w:rsidRPr="00506FED">
              <w:rPr>
                <w:sz w:val="28"/>
                <w:szCs w:val="28"/>
                <w:lang w:val="en-US"/>
              </w:rPr>
              <w:t xml:space="preserve"> </w:t>
            </w:r>
            <w:proofErr w:type="spellStart"/>
            <w:r w:rsidRPr="00506FED">
              <w:rPr>
                <w:sz w:val="28"/>
                <w:szCs w:val="28"/>
                <w:lang w:val="en-US"/>
              </w:rPr>
              <w:t>uchun</w:t>
            </w:r>
            <w:proofErr w:type="spellEnd"/>
            <w:r w:rsidRPr="00506FED">
              <w:rPr>
                <w:sz w:val="28"/>
                <w:szCs w:val="28"/>
                <w:lang w:val="en-US"/>
              </w:rPr>
              <w:t xml:space="preserve"> </w:t>
            </w:r>
            <w:proofErr w:type="spellStart"/>
            <w:r w:rsidRPr="00506FED">
              <w:rPr>
                <w:sz w:val="28"/>
                <w:szCs w:val="28"/>
                <w:lang w:val="en-US"/>
              </w:rPr>
              <w:t>fakultativ</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 xml:space="preserve">. Bosh </w:t>
            </w:r>
            <w:proofErr w:type="spellStart"/>
            <w:r w:rsidRPr="00506FED">
              <w:rPr>
                <w:sz w:val="28"/>
                <w:szCs w:val="28"/>
                <w:lang w:val="en-US"/>
              </w:rPr>
              <w:t>MChU</w:t>
            </w:r>
            <w:proofErr w:type="spellEnd"/>
            <w:r w:rsidRPr="00506FED">
              <w:rPr>
                <w:sz w:val="28"/>
                <w:szCs w:val="28"/>
                <w:lang w:val="en-US"/>
              </w:rPr>
              <w:t xml:space="preserve"> deb </w:t>
            </w:r>
            <w:proofErr w:type="spellStart"/>
            <w:r w:rsidRPr="00506FED">
              <w:rPr>
                <w:sz w:val="28"/>
                <w:szCs w:val="28"/>
                <w:lang w:val="en-US"/>
              </w:rPr>
              <w:t>ataladigan</w:t>
            </w:r>
            <w:proofErr w:type="spellEnd"/>
            <w:r w:rsidRPr="00506FED">
              <w:rPr>
                <w:sz w:val="28"/>
                <w:szCs w:val="28"/>
                <w:lang w:val="en-US"/>
              </w:rPr>
              <w:t xml:space="preserve"> </w:t>
            </w:r>
            <w:proofErr w:type="spellStart"/>
            <w:r w:rsidRPr="00506FED">
              <w:rPr>
                <w:sz w:val="28"/>
                <w:szCs w:val="28"/>
                <w:lang w:val="en-US"/>
              </w:rPr>
              <w:t>bitta</w:t>
            </w:r>
            <w:proofErr w:type="spellEnd"/>
            <w:r w:rsidRPr="00506FED">
              <w:rPr>
                <w:sz w:val="28"/>
                <w:szCs w:val="28"/>
                <w:lang w:val="en-US"/>
              </w:rPr>
              <w:t xml:space="preserve"> </w:t>
            </w:r>
            <w:proofErr w:type="spellStart"/>
            <w:r w:rsidRPr="00506FED">
              <w:rPr>
                <w:sz w:val="28"/>
                <w:szCs w:val="28"/>
                <w:lang w:val="en-US"/>
              </w:rPr>
              <w:t>MChU</w:t>
            </w:r>
            <w:proofErr w:type="spellEnd"/>
            <w:r w:rsidRPr="00506FED">
              <w:rPr>
                <w:sz w:val="28"/>
                <w:szCs w:val="28"/>
                <w:lang w:val="en-US"/>
              </w:rPr>
              <w:t xml:space="preserve"> </w:t>
            </w:r>
            <w:r w:rsidRPr="00506FED">
              <w:rPr>
                <w:i/>
                <w:sz w:val="28"/>
                <w:szCs w:val="28"/>
                <w:lang w:val="uz-Cyrl-UZ"/>
              </w:rPr>
              <w:t>n</w:t>
            </w:r>
            <w:r w:rsidRPr="00506FED">
              <w:rPr>
                <w:i/>
                <w:sz w:val="28"/>
                <w:szCs w:val="28"/>
                <w:lang w:val="en-US"/>
              </w:rPr>
              <w:t xml:space="preserve"> </w:t>
            </w:r>
            <w:r w:rsidRPr="00506FED">
              <w:rPr>
                <w:sz w:val="28"/>
                <w:szCs w:val="28"/>
                <w:lang w:val="en-US"/>
              </w:rPr>
              <w:t>ta</w:t>
            </w:r>
            <w:r w:rsidRPr="00506FED">
              <w:rPr>
                <w:i/>
                <w:sz w:val="28"/>
                <w:szCs w:val="28"/>
                <w:lang w:val="en-US"/>
              </w:rPr>
              <w:t xml:space="preserve"> </w:t>
            </w:r>
            <w:proofErr w:type="spellStart"/>
            <w:r w:rsidRPr="00506FED">
              <w:rPr>
                <w:sz w:val="28"/>
                <w:szCs w:val="28"/>
                <w:lang w:val="en-US"/>
              </w:rPr>
              <w:t>bochqa</w:t>
            </w:r>
            <w:proofErr w:type="spellEnd"/>
            <w:r w:rsidRPr="00506FED">
              <w:rPr>
                <w:sz w:val="28"/>
                <w:szCs w:val="28"/>
                <w:lang w:val="en-US"/>
              </w:rPr>
              <w:t xml:space="preserve"> </w:t>
            </w:r>
            <w:proofErr w:type="spellStart"/>
            <w:r w:rsidRPr="00506FED">
              <w:rPr>
                <w:sz w:val="28"/>
                <w:szCs w:val="28"/>
                <w:lang w:val="en-US"/>
              </w:rPr>
              <w:t>tobe</w:t>
            </w:r>
            <w:proofErr w:type="spellEnd"/>
            <w:r w:rsidRPr="00506FED">
              <w:rPr>
                <w:sz w:val="28"/>
                <w:szCs w:val="28"/>
                <w:lang w:val="en-US"/>
              </w:rPr>
              <w:t xml:space="preserve"> </w:t>
            </w:r>
            <w:proofErr w:type="spellStart"/>
            <w:r w:rsidRPr="00506FED">
              <w:rPr>
                <w:sz w:val="28"/>
                <w:szCs w:val="28"/>
                <w:lang w:val="en-US"/>
              </w:rPr>
              <w:t>MChUga</w:t>
            </w:r>
            <w:proofErr w:type="spellEnd"/>
            <w:r w:rsidRPr="00506FED">
              <w:rPr>
                <w:sz w:val="28"/>
                <w:szCs w:val="28"/>
                <w:lang w:val="en-US"/>
              </w:rPr>
              <w:t xml:space="preserve"> </w:t>
            </w:r>
            <w:proofErr w:type="spellStart"/>
            <w:r w:rsidRPr="00506FED">
              <w:rPr>
                <w:sz w:val="28"/>
                <w:szCs w:val="28"/>
                <w:lang w:val="en-US"/>
              </w:rPr>
              <w:t>uzatadi</w:t>
            </w:r>
            <w:proofErr w:type="spellEnd"/>
            <w:r w:rsidRPr="00506FED">
              <w:rPr>
                <w:sz w:val="28"/>
                <w:szCs w:val="28"/>
                <w:lang w:val="en-US"/>
              </w:rPr>
              <w:t>.</w:t>
            </w:r>
          </w:p>
          <w:p w14:paraId="06C3CA53" w14:textId="77777777" w:rsidR="00924A19" w:rsidRPr="00506FED" w:rsidRDefault="00924A19" w:rsidP="0069188D">
            <w:pPr>
              <w:tabs>
                <w:tab w:val="left" w:pos="675"/>
                <w:tab w:val="left" w:pos="4219"/>
                <w:tab w:val="left" w:pos="9321"/>
              </w:tabs>
              <w:jc w:val="both"/>
              <w:rPr>
                <w:sz w:val="28"/>
                <w:szCs w:val="28"/>
                <w:lang w:val="en-US"/>
              </w:rPr>
            </w:pPr>
          </w:p>
          <w:p w14:paraId="20357A8A" w14:textId="77777777" w:rsidR="00924A19" w:rsidRPr="00506FED" w:rsidRDefault="00924A19" w:rsidP="0069188D">
            <w:pPr>
              <w:tabs>
                <w:tab w:val="left" w:pos="675"/>
                <w:tab w:val="left" w:pos="4219"/>
                <w:tab w:val="left" w:pos="9321"/>
              </w:tabs>
              <w:jc w:val="both"/>
              <w:rPr>
                <w:sz w:val="28"/>
                <w:szCs w:val="28"/>
                <w:lang w:val="uz-Cyrl-UZ"/>
              </w:rPr>
            </w:pPr>
            <w:r w:rsidRPr="00506FED">
              <w:rPr>
                <w:sz w:val="28"/>
                <w:szCs w:val="28"/>
                <w:lang w:val="uz-Cyrl-UZ"/>
              </w:rPr>
              <w:t>Фойдаланувчига п+1 М</w:t>
            </w:r>
            <w:r w:rsidRPr="00506FED">
              <w:rPr>
                <w:sz w:val="28"/>
                <w:szCs w:val="28"/>
              </w:rPr>
              <w:t>Ч</w:t>
            </w:r>
            <w:r w:rsidRPr="00506FED">
              <w:rPr>
                <w:sz w:val="28"/>
                <w:szCs w:val="28"/>
                <w:lang w:val="uz-Cyrl-UZ"/>
              </w:rPr>
              <w:t>У ўртасида боғланишни ўрнатиш имконини берадиган абонентлар учун факультатив хизмат. Бош МЧУ деб аталадиган битта МЧУ n</w:t>
            </w:r>
            <w:r w:rsidRPr="00506FED">
              <w:rPr>
                <w:i/>
                <w:sz w:val="28"/>
                <w:szCs w:val="28"/>
                <w:lang w:val="uz-Cyrl-UZ"/>
              </w:rPr>
              <w:t xml:space="preserve"> </w:t>
            </w:r>
            <w:r w:rsidRPr="00506FED">
              <w:rPr>
                <w:sz w:val="28"/>
                <w:szCs w:val="28"/>
                <w:lang w:val="uz-Cyrl-UZ"/>
              </w:rPr>
              <w:t>та</w:t>
            </w:r>
            <w:r w:rsidRPr="00506FED">
              <w:rPr>
                <w:i/>
                <w:sz w:val="28"/>
                <w:szCs w:val="28"/>
                <w:lang w:val="uz-Cyrl-UZ"/>
              </w:rPr>
              <w:t xml:space="preserve"> </w:t>
            </w:r>
            <w:r w:rsidRPr="00506FED">
              <w:rPr>
                <w:sz w:val="28"/>
                <w:szCs w:val="28"/>
                <w:lang w:val="uz-Cyrl-UZ"/>
              </w:rPr>
              <w:t>бошқа тобе МЧУга узатади.</w:t>
            </w:r>
          </w:p>
        </w:tc>
      </w:tr>
    </w:tbl>
    <w:p w14:paraId="3AEC1D77" w14:textId="77777777" w:rsidR="00764E1E" w:rsidRPr="000466FA" w:rsidRDefault="00764E1E">
      <w:pPr>
        <w:rPr>
          <w:lang w:val="uz-Cyrl-UZ"/>
        </w:rPr>
      </w:pPr>
    </w:p>
    <w:tbl>
      <w:tblPr>
        <w:tblW w:w="5370" w:type="pct"/>
        <w:jc w:val="center"/>
        <w:tblCellSpacing w:w="0" w:type="dxa"/>
        <w:tblCellMar>
          <w:top w:w="75" w:type="dxa"/>
          <w:left w:w="75" w:type="dxa"/>
          <w:bottom w:w="75" w:type="dxa"/>
          <w:right w:w="75" w:type="dxa"/>
        </w:tblCellMar>
        <w:tblLook w:val="0000" w:firstRow="0" w:lastRow="0" w:firstColumn="0" w:lastColumn="0" w:noHBand="0" w:noVBand="0"/>
      </w:tblPr>
      <w:tblGrid>
        <w:gridCol w:w="4097"/>
        <w:gridCol w:w="6110"/>
      </w:tblGrid>
      <w:tr w:rsidR="00764E1E" w:rsidRPr="00506FED" w14:paraId="3C6DAB87" w14:textId="77777777">
        <w:trPr>
          <w:tblHeader/>
          <w:tblCellSpacing w:w="0" w:type="dxa"/>
          <w:jc w:val="center"/>
        </w:trPr>
        <w:tc>
          <w:tcPr>
            <w:tcW w:w="5000" w:type="pct"/>
            <w:gridSpan w:val="2"/>
          </w:tcPr>
          <w:p w14:paraId="0F3341BD" w14:textId="77777777" w:rsidR="00764E1E" w:rsidRPr="00764E1E" w:rsidRDefault="00764E1E" w:rsidP="00764E1E">
            <w:pPr>
              <w:jc w:val="center"/>
              <w:rPr>
                <w:b/>
                <w:sz w:val="28"/>
                <w:szCs w:val="28"/>
              </w:rPr>
            </w:pPr>
            <w:r>
              <w:rPr>
                <w:b/>
                <w:sz w:val="28"/>
                <w:szCs w:val="28"/>
              </w:rPr>
              <w:t>Я</w:t>
            </w:r>
          </w:p>
        </w:tc>
      </w:tr>
      <w:tr w:rsidR="00924A19" w:rsidRPr="005234B4" w14:paraId="058263F2" w14:textId="77777777">
        <w:trPr>
          <w:tblCellSpacing w:w="0" w:type="dxa"/>
          <w:jc w:val="center"/>
        </w:trPr>
        <w:tc>
          <w:tcPr>
            <w:tcW w:w="2007" w:type="pct"/>
          </w:tcPr>
          <w:p w14:paraId="565A38E7" w14:textId="77777777" w:rsidR="00924A19" w:rsidRPr="00506FED" w:rsidRDefault="00924A19" w:rsidP="001465E1">
            <w:pPr>
              <w:rPr>
                <w:b/>
                <w:sz w:val="28"/>
                <w:szCs w:val="28"/>
                <w:lang w:val="uz-Cyrl-UZ"/>
              </w:rPr>
            </w:pPr>
            <w:r w:rsidRPr="00506FED">
              <w:rPr>
                <w:b/>
                <w:sz w:val="28"/>
                <w:szCs w:val="28"/>
                <w:lang w:val="uz-Cyrl-UZ"/>
              </w:rPr>
              <w:t>Явный перехват вызова</w:t>
            </w:r>
          </w:p>
          <w:p w14:paraId="3700D9FF" w14:textId="1FD7CB95" w:rsidR="00924A19" w:rsidRPr="003A4C4D" w:rsidRDefault="00924A19" w:rsidP="001465E1">
            <w:pPr>
              <w:pStyle w:val="ListParagraph1"/>
              <w:autoSpaceDE w:val="0"/>
              <w:autoSpaceDN w:val="0"/>
              <w:adjustRightInd w:val="0"/>
              <w:spacing w:after="0" w:line="240" w:lineRule="auto"/>
              <w:ind w:left="0"/>
              <w:rPr>
                <w:rFonts w:ascii="Times New Roman" w:hAnsi="Times New Roman" w:cs="Times New Roman"/>
                <w:snapToGrid w:val="0"/>
                <w:sz w:val="28"/>
                <w:szCs w:val="28"/>
                <w:lang w:val="uz-Cyrl-UZ"/>
              </w:rPr>
            </w:pPr>
            <w:r w:rsidRPr="00506FED">
              <w:rPr>
                <w:rFonts w:ascii="Times New Roman" w:hAnsi="Times New Roman" w:cs="Times New Roman"/>
                <w:b/>
                <w:sz w:val="28"/>
                <w:szCs w:val="28"/>
                <w:lang w:val="uz-Cyrl-UZ"/>
              </w:rPr>
              <w:t>uz</w:t>
            </w:r>
            <w:r w:rsidRPr="00506FED">
              <w:rPr>
                <w:rFonts w:ascii="Times New Roman" w:hAnsi="Times New Roman" w:cs="Times New Roman"/>
                <w:sz w:val="28"/>
                <w:szCs w:val="28"/>
                <w:lang w:val="uz-Cyrl-UZ"/>
              </w:rPr>
              <w:t xml:space="preserve"> </w:t>
            </w:r>
            <w:r w:rsidRPr="00506FED">
              <w:rPr>
                <w:sz w:val="28"/>
                <w:szCs w:val="28"/>
                <w:lang w:val="uz-Cyrl-UZ"/>
              </w:rPr>
              <w:t>-</w:t>
            </w:r>
            <w:r w:rsidRPr="00506FED">
              <w:rPr>
                <w:rFonts w:ascii="Times New Roman" w:hAnsi="Times New Roman" w:cs="Times New Roman"/>
                <w:b/>
                <w:snapToGrid w:val="0"/>
                <w:sz w:val="28"/>
                <w:szCs w:val="28"/>
                <w:lang w:val="uz-Cyrl-UZ"/>
              </w:rPr>
              <w:t xml:space="preserve"> </w:t>
            </w:r>
            <w:r w:rsidRPr="00506FED">
              <w:rPr>
                <w:rFonts w:ascii="Times New Roman" w:hAnsi="Times New Roman" w:cs="Times New Roman"/>
                <w:snapToGrid w:val="0"/>
                <w:sz w:val="28"/>
                <w:szCs w:val="28"/>
                <w:lang w:val="uz-Cyrl-UZ"/>
              </w:rPr>
              <w:t>chaqiruvni aniq tutib qolish</w:t>
            </w:r>
            <w:r w:rsidR="003A4C4D" w:rsidRPr="003A4C4D">
              <w:rPr>
                <w:rFonts w:ascii="Times New Roman" w:hAnsi="Times New Roman" w:cs="Times New Roman"/>
                <w:snapToGrid w:val="0"/>
                <w:sz w:val="28"/>
                <w:szCs w:val="28"/>
                <w:lang w:val="uz-Cyrl-UZ"/>
              </w:rPr>
              <w:t xml:space="preserve"> </w:t>
            </w:r>
            <w:r w:rsidRPr="003A4C4D">
              <w:rPr>
                <w:rFonts w:ascii="Times New Roman" w:hAnsi="Times New Roman" w:cs="Times New Roman"/>
                <w:snapToGrid w:val="0"/>
                <w:sz w:val="28"/>
                <w:szCs w:val="28"/>
                <w:lang w:val="uz-Cyrl-UZ"/>
              </w:rPr>
              <w:t>чақирувни аниқ тутиб қолиш</w:t>
            </w:r>
          </w:p>
          <w:p w14:paraId="36B7CC9A" w14:textId="77777777" w:rsidR="00924A19" w:rsidRPr="00506FED" w:rsidRDefault="00924A19" w:rsidP="001465E1">
            <w:pPr>
              <w:pStyle w:val="ListParagraph1"/>
              <w:autoSpaceDE w:val="0"/>
              <w:autoSpaceDN w:val="0"/>
              <w:adjustRightInd w:val="0"/>
              <w:spacing w:after="0" w:line="240" w:lineRule="auto"/>
              <w:ind w:left="0"/>
              <w:rPr>
                <w:rFonts w:ascii="Times New Roman" w:hAnsi="Times New Roman" w:cs="Times New Roman"/>
                <w:b/>
                <w:sz w:val="28"/>
                <w:szCs w:val="28"/>
                <w:lang w:val="en-US"/>
              </w:rPr>
            </w:pPr>
            <w:r w:rsidRPr="00506FED">
              <w:rPr>
                <w:rFonts w:ascii="Times New Roman" w:hAnsi="Times New Roman" w:cs="Times New Roman"/>
                <w:b/>
                <w:snapToGrid w:val="0"/>
                <w:sz w:val="28"/>
                <w:szCs w:val="28"/>
                <w:lang w:val="uz-Cyrl-UZ"/>
              </w:rPr>
              <w:t xml:space="preserve">en </w:t>
            </w:r>
            <w:r w:rsidRPr="00506FED">
              <w:rPr>
                <w:rFonts w:ascii="Times New Roman" w:hAnsi="Times New Roman" w:cs="Times New Roman"/>
                <w:b/>
                <w:snapToGrid w:val="0"/>
                <w:sz w:val="28"/>
                <w:szCs w:val="28"/>
                <w:lang w:val="en-US"/>
              </w:rPr>
              <w:t xml:space="preserve">- </w:t>
            </w:r>
            <w:r w:rsidRPr="00506FED">
              <w:rPr>
                <w:rFonts w:ascii="Times New Roman" w:hAnsi="Times New Roman" w:cs="Times New Roman"/>
                <w:sz w:val="28"/>
                <w:szCs w:val="28"/>
                <w:lang w:val="en-US"/>
              </w:rPr>
              <w:t>d</w:t>
            </w:r>
            <w:proofErr w:type="spellStart"/>
            <w:r w:rsidRPr="00506FED">
              <w:rPr>
                <w:rFonts w:ascii="Times New Roman" w:hAnsi="Times New Roman" w:cs="Times New Roman"/>
                <w:sz w:val="28"/>
                <w:szCs w:val="28"/>
              </w:rPr>
              <w:t>irected</w:t>
            </w:r>
            <w:proofErr w:type="spellEnd"/>
            <w:r w:rsidRPr="00506FED">
              <w:rPr>
                <w:rFonts w:ascii="Times New Roman" w:hAnsi="Times New Roman" w:cs="Times New Roman"/>
                <w:sz w:val="28"/>
                <w:szCs w:val="28"/>
              </w:rPr>
              <w:t xml:space="preserve"> </w:t>
            </w:r>
            <w:r w:rsidRPr="00506FED">
              <w:rPr>
                <w:rFonts w:ascii="Times New Roman" w:hAnsi="Times New Roman" w:cs="Times New Roman"/>
                <w:sz w:val="28"/>
                <w:szCs w:val="28"/>
                <w:lang w:val="en-US"/>
              </w:rPr>
              <w:t>c</w:t>
            </w:r>
            <w:proofErr w:type="spellStart"/>
            <w:r w:rsidRPr="00506FED">
              <w:rPr>
                <w:rFonts w:ascii="Times New Roman" w:hAnsi="Times New Roman" w:cs="Times New Roman"/>
                <w:sz w:val="28"/>
                <w:szCs w:val="28"/>
              </w:rPr>
              <w:t>all</w:t>
            </w:r>
            <w:proofErr w:type="spellEnd"/>
            <w:r w:rsidRPr="00506FED">
              <w:rPr>
                <w:rFonts w:ascii="Times New Roman" w:hAnsi="Times New Roman" w:cs="Times New Roman"/>
                <w:sz w:val="28"/>
                <w:szCs w:val="28"/>
              </w:rPr>
              <w:t xml:space="preserve"> </w:t>
            </w:r>
            <w:r w:rsidRPr="00506FED">
              <w:rPr>
                <w:rFonts w:ascii="Times New Roman" w:hAnsi="Times New Roman" w:cs="Times New Roman"/>
                <w:sz w:val="28"/>
                <w:szCs w:val="28"/>
                <w:lang w:val="en-US"/>
              </w:rPr>
              <w:t>p</w:t>
            </w:r>
            <w:proofErr w:type="spellStart"/>
            <w:r w:rsidRPr="00506FED">
              <w:rPr>
                <w:rFonts w:ascii="Times New Roman" w:hAnsi="Times New Roman" w:cs="Times New Roman"/>
                <w:sz w:val="28"/>
                <w:szCs w:val="28"/>
              </w:rPr>
              <w:t>ickup</w:t>
            </w:r>
            <w:proofErr w:type="spellEnd"/>
          </w:p>
          <w:p w14:paraId="4430F5EE" w14:textId="77777777" w:rsidR="00924A19" w:rsidRPr="00506FED" w:rsidRDefault="00924A19" w:rsidP="00A64EC8">
            <w:pPr>
              <w:tabs>
                <w:tab w:val="left" w:pos="417"/>
                <w:tab w:val="left" w:pos="675"/>
                <w:tab w:val="left" w:pos="4219"/>
                <w:tab w:val="left" w:pos="9321"/>
              </w:tabs>
              <w:rPr>
                <w:b/>
                <w:sz w:val="28"/>
                <w:szCs w:val="28"/>
                <w:lang w:val="en-US"/>
              </w:rPr>
            </w:pPr>
          </w:p>
        </w:tc>
        <w:tc>
          <w:tcPr>
            <w:tcW w:w="2993" w:type="pct"/>
          </w:tcPr>
          <w:p w14:paraId="255777F7" w14:textId="77777777" w:rsidR="00924A19" w:rsidRPr="00506FED" w:rsidRDefault="00924A19" w:rsidP="001465E1">
            <w:pPr>
              <w:jc w:val="both"/>
              <w:rPr>
                <w:sz w:val="28"/>
                <w:szCs w:val="28"/>
              </w:rPr>
            </w:pPr>
            <w:r w:rsidRPr="00506FED">
              <w:rPr>
                <w:sz w:val="28"/>
                <w:szCs w:val="28"/>
              </w:rPr>
              <w:lastRenderedPageBreak/>
              <w:t>Услуга, предоставляющая возможность приема входящего вызова, пришедшего на другой терминал группы.</w:t>
            </w:r>
          </w:p>
          <w:p w14:paraId="27A203AB" w14:textId="77777777" w:rsidR="00924A19" w:rsidRPr="00506FED" w:rsidRDefault="00924A19" w:rsidP="001465E1">
            <w:pPr>
              <w:jc w:val="both"/>
              <w:rPr>
                <w:sz w:val="28"/>
                <w:szCs w:val="28"/>
              </w:rPr>
            </w:pPr>
          </w:p>
          <w:p w14:paraId="0D736ECC" w14:textId="77777777" w:rsidR="00924A19" w:rsidRPr="00506FED" w:rsidRDefault="00924A19" w:rsidP="001465E1">
            <w:pPr>
              <w:jc w:val="both"/>
              <w:rPr>
                <w:sz w:val="28"/>
                <w:szCs w:val="28"/>
                <w:lang w:val="en-US"/>
              </w:rPr>
            </w:pPr>
            <w:proofErr w:type="spellStart"/>
            <w:r w:rsidRPr="00506FED">
              <w:rPr>
                <w:sz w:val="28"/>
                <w:szCs w:val="28"/>
                <w:lang w:val="en-US"/>
              </w:rPr>
              <w:lastRenderedPageBreak/>
              <w:t>Guruhning</w:t>
            </w:r>
            <w:proofErr w:type="spellEnd"/>
            <w:r w:rsidRPr="00506FED">
              <w:rPr>
                <w:sz w:val="28"/>
                <w:szCs w:val="28"/>
                <w:lang w:val="en-US"/>
              </w:rPr>
              <w:t xml:space="preserve"> </w:t>
            </w:r>
            <w:proofErr w:type="spellStart"/>
            <w:r w:rsidRPr="00506FED">
              <w:rPr>
                <w:sz w:val="28"/>
                <w:szCs w:val="28"/>
                <w:lang w:val="en-US"/>
              </w:rPr>
              <w:t>boshqa</w:t>
            </w:r>
            <w:proofErr w:type="spellEnd"/>
            <w:r w:rsidRPr="00506FED">
              <w:rPr>
                <w:sz w:val="28"/>
                <w:szCs w:val="28"/>
                <w:lang w:val="en-US"/>
              </w:rPr>
              <w:t xml:space="preserve"> </w:t>
            </w:r>
            <w:proofErr w:type="spellStart"/>
            <w:r w:rsidRPr="00506FED">
              <w:rPr>
                <w:sz w:val="28"/>
                <w:szCs w:val="28"/>
                <w:lang w:val="en-US"/>
              </w:rPr>
              <w:t>terminaliga</w:t>
            </w:r>
            <w:proofErr w:type="spellEnd"/>
            <w:r w:rsidRPr="00506FED">
              <w:rPr>
                <w:sz w:val="28"/>
                <w:szCs w:val="28"/>
                <w:lang w:val="en-US"/>
              </w:rPr>
              <w:t xml:space="preserve"> </w:t>
            </w:r>
            <w:proofErr w:type="spellStart"/>
            <w:r w:rsidRPr="00506FED">
              <w:rPr>
                <w:sz w:val="28"/>
                <w:szCs w:val="28"/>
                <w:lang w:val="en-US"/>
              </w:rPr>
              <w:t>kelgan</w:t>
            </w:r>
            <w:proofErr w:type="spellEnd"/>
            <w:r w:rsidRPr="00506FED">
              <w:rPr>
                <w:sz w:val="28"/>
                <w:szCs w:val="28"/>
                <w:lang w:val="en-US"/>
              </w:rPr>
              <w:t xml:space="preserve"> </w:t>
            </w:r>
            <w:proofErr w:type="spellStart"/>
            <w:r w:rsidRPr="00506FED">
              <w:rPr>
                <w:sz w:val="28"/>
                <w:szCs w:val="28"/>
                <w:lang w:val="en-US"/>
              </w:rPr>
              <w:t>kiruvchi</w:t>
            </w:r>
            <w:proofErr w:type="spellEnd"/>
            <w:r w:rsidRPr="00506FED">
              <w:rPr>
                <w:sz w:val="28"/>
                <w:szCs w:val="28"/>
                <w:lang w:val="en-US"/>
              </w:rPr>
              <w:t xml:space="preserve"> </w:t>
            </w:r>
            <w:proofErr w:type="spellStart"/>
            <w:proofErr w:type="gramStart"/>
            <w:r w:rsidRPr="00506FED">
              <w:rPr>
                <w:sz w:val="28"/>
                <w:szCs w:val="28"/>
                <w:lang w:val="en-US"/>
              </w:rPr>
              <w:t>qo‘</w:t>
            </w:r>
            <w:proofErr w:type="gramEnd"/>
            <w:r w:rsidRPr="00506FED">
              <w:rPr>
                <w:sz w:val="28"/>
                <w:szCs w:val="28"/>
                <w:lang w:val="en-US"/>
              </w:rPr>
              <w:t>ng‘iroqni</w:t>
            </w:r>
            <w:proofErr w:type="spellEnd"/>
            <w:r w:rsidRPr="00506FED">
              <w:rPr>
                <w:sz w:val="28"/>
                <w:szCs w:val="28"/>
                <w:lang w:val="en-US"/>
              </w:rPr>
              <w:t xml:space="preserve"> </w:t>
            </w:r>
            <w:proofErr w:type="spellStart"/>
            <w:r w:rsidRPr="00506FED">
              <w:rPr>
                <w:sz w:val="28"/>
                <w:szCs w:val="28"/>
                <w:lang w:val="en-US"/>
              </w:rPr>
              <w:t>qabul</w:t>
            </w:r>
            <w:proofErr w:type="spellEnd"/>
            <w:r w:rsidRPr="00506FED">
              <w:rPr>
                <w:sz w:val="28"/>
                <w:szCs w:val="28"/>
                <w:lang w:val="en-US"/>
              </w:rPr>
              <w:t xml:space="preserve"> </w:t>
            </w:r>
            <w:proofErr w:type="spellStart"/>
            <w:r w:rsidRPr="00506FED">
              <w:rPr>
                <w:sz w:val="28"/>
                <w:szCs w:val="28"/>
                <w:lang w:val="en-US"/>
              </w:rPr>
              <w:t>qilish</w:t>
            </w:r>
            <w:proofErr w:type="spellEnd"/>
            <w:r w:rsidRPr="00506FED">
              <w:rPr>
                <w:sz w:val="28"/>
                <w:szCs w:val="28"/>
                <w:lang w:val="en-US"/>
              </w:rPr>
              <w:t xml:space="preserve"> </w:t>
            </w:r>
            <w:proofErr w:type="spellStart"/>
            <w:r w:rsidRPr="00506FED">
              <w:rPr>
                <w:sz w:val="28"/>
                <w:szCs w:val="28"/>
                <w:lang w:val="en-US"/>
              </w:rPr>
              <w:t>imkonini</w:t>
            </w:r>
            <w:proofErr w:type="spellEnd"/>
            <w:r w:rsidRPr="00506FED">
              <w:rPr>
                <w:sz w:val="28"/>
                <w:szCs w:val="28"/>
                <w:lang w:val="en-US"/>
              </w:rPr>
              <w:t xml:space="preserve"> </w:t>
            </w:r>
            <w:proofErr w:type="spellStart"/>
            <w:r w:rsidRPr="00506FED">
              <w:rPr>
                <w:sz w:val="28"/>
                <w:szCs w:val="28"/>
                <w:lang w:val="en-US"/>
              </w:rPr>
              <w:t>beradigan</w:t>
            </w:r>
            <w:proofErr w:type="spellEnd"/>
            <w:r w:rsidRPr="00506FED">
              <w:rPr>
                <w:sz w:val="28"/>
                <w:szCs w:val="28"/>
                <w:lang w:val="en-US"/>
              </w:rPr>
              <w:t xml:space="preserve"> </w:t>
            </w:r>
            <w:proofErr w:type="spellStart"/>
            <w:r w:rsidRPr="00506FED">
              <w:rPr>
                <w:sz w:val="28"/>
                <w:szCs w:val="28"/>
                <w:lang w:val="en-US"/>
              </w:rPr>
              <w:t>xizmat</w:t>
            </w:r>
            <w:proofErr w:type="spellEnd"/>
            <w:r w:rsidRPr="00506FED">
              <w:rPr>
                <w:sz w:val="28"/>
                <w:szCs w:val="28"/>
                <w:lang w:val="en-US"/>
              </w:rPr>
              <w:t>.</w:t>
            </w:r>
          </w:p>
          <w:p w14:paraId="206E3A04" w14:textId="77777777" w:rsidR="00924A19" w:rsidRPr="00506FED" w:rsidRDefault="00924A19" w:rsidP="001465E1">
            <w:pPr>
              <w:jc w:val="both"/>
              <w:rPr>
                <w:sz w:val="28"/>
                <w:szCs w:val="28"/>
                <w:lang w:val="en-US"/>
              </w:rPr>
            </w:pPr>
          </w:p>
          <w:p w14:paraId="3FB45DE1" w14:textId="77777777" w:rsidR="00924A19" w:rsidRPr="00506FED" w:rsidRDefault="00924A19" w:rsidP="001465E1">
            <w:pPr>
              <w:tabs>
                <w:tab w:val="left" w:pos="675"/>
                <w:tab w:val="left" w:pos="4219"/>
                <w:tab w:val="left" w:pos="9321"/>
              </w:tabs>
              <w:jc w:val="both"/>
              <w:rPr>
                <w:sz w:val="28"/>
                <w:szCs w:val="28"/>
                <w:lang w:val="en-US"/>
              </w:rPr>
            </w:pPr>
            <w:proofErr w:type="spellStart"/>
            <w:r w:rsidRPr="00506FED">
              <w:rPr>
                <w:sz w:val="28"/>
                <w:szCs w:val="28"/>
              </w:rPr>
              <w:t>Гуруҳнинг</w:t>
            </w:r>
            <w:proofErr w:type="spellEnd"/>
            <w:r w:rsidRPr="00506FED">
              <w:rPr>
                <w:sz w:val="28"/>
                <w:szCs w:val="28"/>
                <w:lang w:val="en-US"/>
              </w:rPr>
              <w:t xml:space="preserve"> </w:t>
            </w:r>
            <w:proofErr w:type="spellStart"/>
            <w:r w:rsidRPr="00506FED">
              <w:rPr>
                <w:sz w:val="28"/>
                <w:szCs w:val="28"/>
              </w:rPr>
              <w:t>бошқа</w:t>
            </w:r>
            <w:proofErr w:type="spellEnd"/>
            <w:r w:rsidRPr="00506FED">
              <w:rPr>
                <w:sz w:val="28"/>
                <w:szCs w:val="28"/>
                <w:lang w:val="en-US"/>
              </w:rPr>
              <w:t xml:space="preserve"> </w:t>
            </w:r>
            <w:proofErr w:type="spellStart"/>
            <w:r w:rsidRPr="00506FED">
              <w:rPr>
                <w:sz w:val="28"/>
                <w:szCs w:val="28"/>
              </w:rPr>
              <w:t>терминалига</w:t>
            </w:r>
            <w:proofErr w:type="spellEnd"/>
            <w:r w:rsidRPr="00506FED">
              <w:rPr>
                <w:sz w:val="28"/>
                <w:szCs w:val="28"/>
                <w:lang w:val="en-US"/>
              </w:rPr>
              <w:t xml:space="preserve"> </w:t>
            </w:r>
            <w:proofErr w:type="spellStart"/>
            <w:r w:rsidRPr="00506FED">
              <w:rPr>
                <w:sz w:val="28"/>
                <w:szCs w:val="28"/>
              </w:rPr>
              <w:t>келган</w:t>
            </w:r>
            <w:proofErr w:type="spellEnd"/>
            <w:r w:rsidRPr="00506FED">
              <w:rPr>
                <w:sz w:val="28"/>
                <w:szCs w:val="28"/>
                <w:lang w:val="en-US"/>
              </w:rPr>
              <w:t xml:space="preserve"> </w:t>
            </w:r>
            <w:proofErr w:type="spellStart"/>
            <w:r w:rsidRPr="00506FED">
              <w:rPr>
                <w:sz w:val="28"/>
                <w:szCs w:val="28"/>
              </w:rPr>
              <w:t>кирувчи</w:t>
            </w:r>
            <w:proofErr w:type="spellEnd"/>
            <w:r w:rsidRPr="00506FED">
              <w:rPr>
                <w:sz w:val="28"/>
                <w:szCs w:val="28"/>
                <w:lang w:val="en-US"/>
              </w:rPr>
              <w:t xml:space="preserve"> </w:t>
            </w:r>
            <w:proofErr w:type="spellStart"/>
            <w:r w:rsidRPr="00506FED">
              <w:rPr>
                <w:sz w:val="28"/>
                <w:szCs w:val="28"/>
              </w:rPr>
              <w:t>қўнғироқни</w:t>
            </w:r>
            <w:proofErr w:type="spellEnd"/>
            <w:r w:rsidRPr="00506FED">
              <w:rPr>
                <w:sz w:val="28"/>
                <w:szCs w:val="28"/>
                <w:lang w:val="en-US"/>
              </w:rPr>
              <w:t xml:space="preserve"> </w:t>
            </w:r>
            <w:proofErr w:type="spellStart"/>
            <w:r w:rsidRPr="00506FED">
              <w:rPr>
                <w:sz w:val="28"/>
                <w:szCs w:val="28"/>
              </w:rPr>
              <w:t>қабул</w:t>
            </w:r>
            <w:proofErr w:type="spellEnd"/>
            <w:r w:rsidRPr="00506FED">
              <w:rPr>
                <w:sz w:val="28"/>
                <w:szCs w:val="28"/>
                <w:lang w:val="en-US"/>
              </w:rPr>
              <w:t xml:space="preserve"> </w:t>
            </w:r>
            <w:proofErr w:type="spellStart"/>
            <w:r w:rsidRPr="00506FED">
              <w:rPr>
                <w:sz w:val="28"/>
                <w:szCs w:val="28"/>
              </w:rPr>
              <w:t>қилиш</w:t>
            </w:r>
            <w:proofErr w:type="spellEnd"/>
            <w:r w:rsidRPr="00506FED">
              <w:rPr>
                <w:sz w:val="28"/>
                <w:szCs w:val="28"/>
                <w:lang w:val="en-US"/>
              </w:rPr>
              <w:t xml:space="preserve"> </w:t>
            </w:r>
            <w:proofErr w:type="spellStart"/>
            <w:r w:rsidRPr="00506FED">
              <w:rPr>
                <w:sz w:val="28"/>
                <w:szCs w:val="28"/>
              </w:rPr>
              <w:t>имконини</w:t>
            </w:r>
            <w:proofErr w:type="spellEnd"/>
            <w:r w:rsidRPr="00506FED">
              <w:rPr>
                <w:sz w:val="28"/>
                <w:szCs w:val="28"/>
                <w:lang w:val="en-US"/>
              </w:rPr>
              <w:t xml:space="preserve"> </w:t>
            </w:r>
            <w:proofErr w:type="spellStart"/>
            <w:r w:rsidRPr="00506FED">
              <w:rPr>
                <w:sz w:val="28"/>
                <w:szCs w:val="28"/>
              </w:rPr>
              <w:t>берадиган</w:t>
            </w:r>
            <w:proofErr w:type="spellEnd"/>
            <w:r w:rsidRPr="00506FED">
              <w:rPr>
                <w:sz w:val="28"/>
                <w:szCs w:val="28"/>
                <w:lang w:val="en-US"/>
              </w:rPr>
              <w:t xml:space="preserve"> </w:t>
            </w:r>
            <w:proofErr w:type="spellStart"/>
            <w:r w:rsidRPr="00506FED">
              <w:rPr>
                <w:sz w:val="28"/>
                <w:szCs w:val="28"/>
              </w:rPr>
              <w:t>хизмат</w:t>
            </w:r>
            <w:proofErr w:type="spellEnd"/>
            <w:r w:rsidRPr="00506FED">
              <w:rPr>
                <w:sz w:val="28"/>
                <w:szCs w:val="28"/>
                <w:lang w:val="en-US"/>
              </w:rPr>
              <w:t>.</w:t>
            </w:r>
          </w:p>
        </w:tc>
      </w:tr>
      <w:tr w:rsidR="00924A19" w:rsidRPr="00506FED" w14:paraId="445CE74E" w14:textId="77777777">
        <w:trPr>
          <w:tblCellSpacing w:w="0" w:type="dxa"/>
          <w:jc w:val="center"/>
        </w:trPr>
        <w:tc>
          <w:tcPr>
            <w:tcW w:w="2007" w:type="pct"/>
          </w:tcPr>
          <w:p w14:paraId="76410145" w14:textId="77777777" w:rsidR="00924A19" w:rsidRPr="00506FED" w:rsidRDefault="00924A19" w:rsidP="001465E1">
            <w:pPr>
              <w:rPr>
                <w:b/>
                <w:sz w:val="28"/>
                <w:szCs w:val="28"/>
              </w:rPr>
            </w:pPr>
            <w:r w:rsidRPr="00506FED">
              <w:rPr>
                <w:b/>
                <w:sz w:val="28"/>
                <w:szCs w:val="28"/>
              </w:rPr>
              <w:lastRenderedPageBreak/>
              <w:t>Явный перехват вызова с возможностью вмешательства</w:t>
            </w:r>
          </w:p>
          <w:p w14:paraId="36DAA369" w14:textId="77777777" w:rsidR="00924A19" w:rsidRPr="00506FED" w:rsidRDefault="00924A19" w:rsidP="001465E1">
            <w:pPr>
              <w:rPr>
                <w:sz w:val="28"/>
                <w:szCs w:val="28"/>
                <w:lang w:val="en-US"/>
              </w:rPr>
            </w:pPr>
            <w:r w:rsidRPr="00506FED">
              <w:rPr>
                <w:b/>
                <w:sz w:val="28"/>
                <w:szCs w:val="28"/>
                <w:lang w:val="uz-Cyrl-UZ"/>
              </w:rPr>
              <w:t>uz</w:t>
            </w:r>
            <w:r w:rsidRPr="00506FED">
              <w:rPr>
                <w:sz w:val="28"/>
                <w:szCs w:val="28"/>
                <w:lang w:val="uz-Cyrl-UZ"/>
              </w:rPr>
              <w:t xml:space="preserve"> </w:t>
            </w:r>
            <w:r w:rsidRPr="00506FED">
              <w:rPr>
                <w:sz w:val="28"/>
                <w:szCs w:val="28"/>
                <w:lang w:val="en-US"/>
              </w:rPr>
              <w:t xml:space="preserve">- </w:t>
            </w:r>
            <w:proofErr w:type="spellStart"/>
            <w:r w:rsidRPr="00506FED">
              <w:rPr>
                <w:sz w:val="28"/>
                <w:szCs w:val="28"/>
                <w:lang w:val="en-US"/>
              </w:rPr>
              <w:t>aralashuv</w:t>
            </w:r>
            <w:proofErr w:type="spellEnd"/>
            <w:r w:rsidRPr="00506FED">
              <w:rPr>
                <w:sz w:val="28"/>
                <w:szCs w:val="28"/>
                <w:lang w:val="en-US"/>
              </w:rPr>
              <w:t xml:space="preserve"> </w:t>
            </w:r>
            <w:proofErr w:type="spellStart"/>
            <w:r w:rsidRPr="00506FED">
              <w:rPr>
                <w:sz w:val="28"/>
                <w:szCs w:val="28"/>
                <w:lang w:val="en-US"/>
              </w:rPr>
              <w:t>imkoniyati</w:t>
            </w:r>
            <w:proofErr w:type="spellEnd"/>
            <w:r w:rsidRPr="00506FED">
              <w:rPr>
                <w:sz w:val="28"/>
                <w:szCs w:val="28"/>
                <w:lang w:val="en-US"/>
              </w:rPr>
              <w:t xml:space="preserve"> </w:t>
            </w:r>
            <w:proofErr w:type="spellStart"/>
            <w:r w:rsidRPr="00506FED">
              <w:rPr>
                <w:sz w:val="28"/>
                <w:szCs w:val="28"/>
                <w:lang w:val="en-US"/>
              </w:rPr>
              <w:t>bilan</w:t>
            </w:r>
            <w:proofErr w:type="spellEnd"/>
            <w:r w:rsidRPr="00506FED">
              <w:rPr>
                <w:sz w:val="28"/>
                <w:szCs w:val="28"/>
                <w:lang w:val="en-US"/>
              </w:rPr>
              <w:t xml:space="preserve"> </w:t>
            </w:r>
            <w:proofErr w:type="spellStart"/>
            <w:r w:rsidRPr="00506FED">
              <w:rPr>
                <w:sz w:val="28"/>
                <w:szCs w:val="28"/>
                <w:lang w:val="en-US"/>
              </w:rPr>
              <w:t>chaqiruvni</w:t>
            </w:r>
            <w:proofErr w:type="spellEnd"/>
            <w:r w:rsidRPr="00506FED">
              <w:rPr>
                <w:sz w:val="28"/>
                <w:szCs w:val="28"/>
                <w:lang w:val="en-US"/>
              </w:rPr>
              <w:t xml:space="preserve"> </w:t>
            </w:r>
            <w:proofErr w:type="spellStart"/>
            <w:r w:rsidRPr="00506FED">
              <w:rPr>
                <w:sz w:val="28"/>
                <w:szCs w:val="28"/>
                <w:lang w:val="en-US"/>
              </w:rPr>
              <w:t>aniq</w:t>
            </w:r>
            <w:proofErr w:type="spellEnd"/>
            <w:r w:rsidRPr="00506FED">
              <w:rPr>
                <w:sz w:val="28"/>
                <w:szCs w:val="28"/>
                <w:lang w:val="en-US"/>
              </w:rPr>
              <w:t xml:space="preserve"> </w:t>
            </w:r>
            <w:proofErr w:type="spellStart"/>
            <w:r w:rsidRPr="00506FED">
              <w:rPr>
                <w:sz w:val="28"/>
                <w:szCs w:val="28"/>
                <w:lang w:val="en-US"/>
              </w:rPr>
              <w:t>tutib</w:t>
            </w:r>
            <w:proofErr w:type="spellEnd"/>
            <w:r w:rsidRPr="00506FED">
              <w:rPr>
                <w:sz w:val="28"/>
                <w:szCs w:val="28"/>
                <w:lang w:val="en-US"/>
              </w:rPr>
              <w:t xml:space="preserve"> </w:t>
            </w:r>
            <w:proofErr w:type="spellStart"/>
            <w:r w:rsidRPr="00506FED">
              <w:rPr>
                <w:sz w:val="28"/>
                <w:szCs w:val="28"/>
                <w:lang w:val="en-US"/>
              </w:rPr>
              <w:t>qolish</w:t>
            </w:r>
            <w:proofErr w:type="spellEnd"/>
          </w:p>
          <w:p w14:paraId="7CBBC9FC" w14:textId="2221C748" w:rsidR="00924A19" w:rsidRPr="00506FED" w:rsidRDefault="003A4C4D" w:rsidP="001465E1">
            <w:pPr>
              <w:rPr>
                <w:sz w:val="28"/>
                <w:szCs w:val="28"/>
              </w:rPr>
            </w:pPr>
            <w:r>
              <w:rPr>
                <w:sz w:val="28"/>
                <w:szCs w:val="28"/>
                <w:lang w:val="en-US"/>
              </w:rPr>
              <w:t xml:space="preserve"> </w:t>
            </w:r>
            <w:proofErr w:type="spellStart"/>
            <w:r w:rsidR="00924A19" w:rsidRPr="00506FED">
              <w:rPr>
                <w:sz w:val="28"/>
                <w:szCs w:val="28"/>
              </w:rPr>
              <w:t>аралашув</w:t>
            </w:r>
            <w:proofErr w:type="spellEnd"/>
            <w:r w:rsidR="00924A19" w:rsidRPr="00506FED">
              <w:rPr>
                <w:sz w:val="28"/>
                <w:szCs w:val="28"/>
              </w:rPr>
              <w:t xml:space="preserve"> </w:t>
            </w:r>
            <w:proofErr w:type="spellStart"/>
            <w:r w:rsidR="00924A19" w:rsidRPr="00506FED">
              <w:rPr>
                <w:sz w:val="28"/>
                <w:szCs w:val="28"/>
              </w:rPr>
              <w:t>имконияти</w:t>
            </w:r>
            <w:proofErr w:type="spellEnd"/>
            <w:r w:rsidR="00924A19" w:rsidRPr="00506FED">
              <w:rPr>
                <w:sz w:val="28"/>
                <w:szCs w:val="28"/>
              </w:rPr>
              <w:t xml:space="preserve"> билан </w:t>
            </w:r>
            <w:proofErr w:type="spellStart"/>
            <w:r w:rsidR="00924A19" w:rsidRPr="00506FED">
              <w:rPr>
                <w:sz w:val="28"/>
                <w:szCs w:val="28"/>
              </w:rPr>
              <w:t>чақирувни</w:t>
            </w:r>
            <w:proofErr w:type="spellEnd"/>
            <w:r w:rsidR="00924A19" w:rsidRPr="00506FED">
              <w:rPr>
                <w:sz w:val="28"/>
                <w:szCs w:val="28"/>
              </w:rPr>
              <w:t xml:space="preserve"> </w:t>
            </w:r>
            <w:proofErr w:type="spellStart"/>
            <w:r w:rsidR="00924A19" w:rsidRPr="00506FED">
              <w:rPr>
                <w:sz w:val="28"/>
                <w:szCs w:val="28"/>
              </w:rPr>
              <w:t>аниқ</w:t>
            </w:r>
            <w:proofErr w:type="spellEnd"/>
            <w:r w:rsidR="00924A19" w:rsidRPr="00506FED">
              <w:rPr>
                <w:sz w:val="28"/>
                <w:szCs w:val="28"/>
              </w:rPr>
              <w:t xml:space="preserve"> </w:t>
            </w:r>
            <w:proofErr w:type="spellStart"/>
            <w:r w:rsidR="00924A19" w:rsidRPr="00506FED">
              <w:rPr>
                <w:sz w:val="28"/>
                <w:szCs w:val="28"/>
              </w:rPr>
              <w:t>тутиб</w:t>
            </w:r>
            <w:proofErr w:type="spellEnd"/>
            <w:r w:rsidR="00924A19" w:rsidRPr="00506FED">
              <w:rPr>
                <w:sz w:val="28"/>
                <w:szCs w:val="28"/>
              </w:rPr>
              <w:t xml:space="preserve"> </w:t>
            </w:r>
            <w:proofErr w:type="spellStart"/>
            <w:r w:rsidR="00924A19" w:rsidRPr="00506FED">
              <w:rPr>
                <w:sz w:val="28"/>
                <w:szCs w:val="28"/>
              </w:rPr>
              <w:t>қолиш</w:t>
            </w:r>
            <w:proofErr w:type="spellEnd"/>
          </w:p>
          <w:p w14:paraId="4B40B664" w14:textId="77777777" w:rsidR="00924A19" w:rsidRPr="00506FED" w:rsidRDefault="00924A19" w:rsidP="001465E1">
            <w:pPr>
              <w:rPr>
                <w:sz w:val="28"/>
                <w:szCs w:val="28"/>
                <w:lang w:val="en-US"/>
              </w:rPr>
            </w:pPr>
            <w:r w:rsidRPr="00506FED">
              <w:rPr>
                <w:b/>
                <w:snapToGrid w:val="0"/>
                <w:sz w:val="28"/>
                <w:szCs w:val="28"/>
                <w:lang w:val="uz-Cyrl-UZ"/>
              </w:rPr>
              <w:t xml:space="preserve">en </w:t>
            </w:r>
            <w:r w:rsidRPr="00506FED">
              <w:rPr>
                <w:b/>
                <w:snapToGrid w:val="0"/>
                <w:sz w:val="28"/>
                <w:szCs w:val="28"/>
                <w:lang w:val="en-US"/>
              </w:rPr>
              <w:t xml:space="preserve">- </w:t>
            </w:r>
            <w:r w:rsidRPr="00506FED">
              <w:rPr>
                <w:sz w:val="28"/>
                <w:szCs w:val="28"/>
                <w:lang w:val="en-US"/>
              </w:rPr>
              <w:t>directed call pickup with barge-In</w:t>
            </w:r>
          </w:p>
          <w:p w14:paraId="0CA1FF43" w14:textId="77777777" w:rsidR="00924A19" w:rsidRPr="00506FED" w:rsidRDefault="00924A19" w:rsidP="001465E1">
            <w:pPr>
              <w:rPr>
                <w:b/>
                <w:sz w:val="28"/>
                <w:szCs w:val="28"/>
                <w:lang w:val="en-US"/>
              </w:rPr>
            </w:pPr>
          </w:p>
        </w:tc>
        <w:tc>
          <w:tcPr>
            <w:tcW w:w="2993" w:type="pct"/>
          </w:tcPr>
          <w:p w14:paraId="3DCA5427" w14:textId="77777777" w:rsidR="00924A19" w:rsidRPr="00506FED" w:rsidRDefault="00924A19" w:rsidP="001465E1">
            <w:pPr>
              <w:jc w:val="both"/>
              <w:rPr>
                <w:sz w:val="28"/>
                <w:szCs w:val="28"/>
              </w:rPr>
            </w:pPr>
            <w:r w:rsidRPr="00506FED">
              <w:rPr>
                <w:sz w:val="28"/>
                <w:szCs w:val="28"/>
              </w:rPr>
              <w:t>Услуга, предоставляющая возможность приема входящего вызова, пришедшего на другой терминал группы, а также возможность вклиниться в разговор двух абонентов с установлением трехсторонней связи. Администратор клиента может включить/отключить тоновый сигнал при вклинивании в разговор.</w:t>
            </w:r>
          </w:p>
          <w:p w14:paraId="160B3975" w14:textId="77777777" w:rsidR="00924A19" w:rsidRPr="00506FED" w:rsidRDefault="00924A19" w:rsidP="001465E1">
            <w:pPr>
              <w:jc w:val="both"/>
              <w:rPr>
                <w:sz w:val="28"/>
                <w:szCs w:val="28"/>
              </w:rPr>
            </w:pPr>
          </w:p>
          <w:p w14:paraId="47A7F673" w14:textId="77777777" w:rsidR="00924A19" w:rsidRPr="00506FED" w:rsidRDefault="00924A19" w:rsidP="001465E1">
            <w:pPr>
              <w:jc w:val="both"/>
              <w:rPr>
                <w:sz w:val="28"/>
                <w:szCs w:val="28"/>
                <w:lang w:val="en-US"/>
              </w:rPr>
            </w:pPr>
            <w:proofErr w:type="spellStart"/>
            <w:r w:rsidRPr="00506FED">
              <w:rPr>
                <w:sz w:val="28"/>
                <w:szCs w:val="28"/>
                <w:lang w:val="en-US"/>
              </w:rPr>
              <w:t>Guruhning</w:t>
            </w:r>
            <w:proofErr w:type="spellEnd"/>
            <w:r w:rsidRPr="00506FED">
              <w:rPr>
                <w:sz w:val="28"/>
                <w:szCs w:val="28"/>
              </w:rPr>
              <w:t xml:space="preserve"> </w:t>
            </w:r>
            <w:proofErr w:type="spellStart"/>
            <w:r w:rsidRPr="00506FED">
              <w:rPr>
                <w:sz w:val="28"/>
                <w:szCs w:val="28"/>
                <w:lang w:val="en-US"/>
              </w:rPr>
              <w:t>boshqa</w:t>
            </w:r>
            <w:proofErr w:type="spellEnd"/>
            <w:r w:rsidRPr="00506FED">
              <w:rPr>
                <w:sz w:val="28"/>
                <w:szCs w:val="28"/>
              </w:rPr>
              <w:t xml:space="preserve"> </w:t>
            </w:r>
            <w:proofErr w:type="spellStart"/>
            <w:r w:rsidRPr="00506FED">
              <w:rPr>
                <w:sz w:val="28"/>
                <w:szCs w:val="28"/>
                <w:lang w:val="en-US"/>
              </w:rPr>
              <w:t>terminaliga</w:t>
            </w:r>
            <w:proofErr w:type="spellEnd"/>
            <w:r w:rsidRPr="00506FED">
              <w:rPr>
                <w:sz w:val="28"/>
                <w:szCs w:val="28"/>
              </w:rPr>
              <w:t xml:space="preserve"> </w:t>
            </w:r>
            <w:proofErr w:type="spellStart"/>
            <w:r w:rsidRPr="00506FED">
              <w:rPr>
                <w:sz w:val="28"/>
                <w:szCs w:val="28"/>
                <w:lang w:val="en-US"/>
              </w:rPr>
              <w:t>kelgan</w:t>
            </w:r>
            <w:proofErr w:type="spellEnd"/>
            <w:r w:rsidRPr="00506FED">
              <w:rPr>
                <w:sz w:val="28"/>
                <w:szCs w:val="28"/>
              </w:rPr>
              <w:t xml:space="preserve"> </w:t>
            </w:r>
            <w:proofErr w:type="spellStart"/>
            <w:r w:rsidRPr="00506FED">
              <w:rPr>
                <w:sz w:val="28"/>
                <w:szCs w:val="28"/>
                <w:lang w:val="en-US"/>
              </w:rPr>
              <w:t>kiruvchi</w:t>
            </w:r>
            <w:proofErr w:type="spellEnd"/>
            <w:r w:rsidRPr="00506FED">
              <w:rPr>
                <w:sz w:val="28"/>
                <w:szCs w:val="28"/>
              </w:rPr>
              <w:t xml:space="preserve"> </w:t>
            </w:r>
            <w:proofErr w:type="spellStart"/>
            <w:proofErr w:type="gramStart"/>
            <w:r w:rsidRPr="00506FED">
              <w:rPr>
                <w:sz w:val="28"/>
                <w:szCs w:val="28"/>
                <w:lang w:val="en-US"/>
              </w:rPr>
              <w:t>qo</w:t>
            </w:r>
            <w:proofErr w:type="spellEnd"/>
            <w:r w:rsidRPr="00506FED">
              <w:rPr>
                <w:sz w:val="28"/>
                <w:szCs w:val="28"/>
              </w:rPr>
              <w:t>‘</w:t>
            </w:r>
            <w:proofErr w:type="gramEnd"/>
            <w:r w:rsidRPr="00506FED">
              <w:rPr>
                <w:sz w:val="28"/>
                <w:szCs w:val="28"/>
                <w:lang w:val="en-US"/>
              </w:rPr>
              <w:t>ng</w:t>
            </w:r>
            <w:r w:rsidRPr="00506FED">
              <w:rPr>
                <w:sz w:val="28"/>
                <w:szCs w:val="28"/>
              </w:rPr>
              <w:t>‘</w:t>
            </w:r>
            <w:proofErr w:type="spellStart"/>
            <w:r w:rsidRPr="00506FED">
              <w:rPr>
                <w:sz w:val="28"/>
                <w:szCs w:val="28"/>
                <w:lang w:val="en-US"/>
              </w:rPr>
              <w:t>iroqni</w:t>
            </w:r>
            <w:proofErr w:type="spellEnd"/>
            <w:r w:rsidRPr="00506FED">
              <w:rPr>
                <w:sz w:val="28"/>
                <w:szCs w:val="28"/>
              </w:rPr>
              <w:t xml:space="preserve"> </w:t>
            </w:r>
            <w:proofErr w:type="spellStart"/>
            <w:r w:rsidRPr="00506FED">
              <w:rPr>
                <w:sz w:val="28"/>
                <w:szCs w:val="28"/>
                <w:lang w:val="en-US"/>
              </w:rPr>
              <w:t>qabul</w:t>
            </w:r>
            <w:proofErr w:type="spellEnd"/>
            <w:r w:rsidRPr="00506FED">
              <w:rPr>
                <w:sz w:val="28"/>
                <w:szCs w:val="28"/>
              </w:rPr>
              <w:t xml:space="preserve"> </w:t>
            </w:r>
            <w:proofErr w:type="spellStart"/>
            <w:r w:rsidRPr="00506FED">
              <w:rPr>
                <w:sz w:val="28"/>
                <w:szCs w:val="28"/>
                <w:lang w:val="en-US"/>
              </w:rPr>
              <w:t>qilish</w:t>
            </w:r>
            <w:proofErr w:type="spellEnd"/>
            <w:r w:rsidRPr="00506FED">
              <w:rPr>
                <w:sz w:val="28"/>
                <w:szCs w:val="28"/>
              </w:rPr>
              <w:t xml:space="preserve"> </w:t>
            </w:r>
            <w:proofErr w:type="spellStart"/>
            <w:r w:rsidRPr="00506FED">
              <w:rPr>
                <w:sz w:val="28"/>
                <w:szCs w:val="28"/>
                <w:lang w:val="en-US"/>
              </w:rPr>
              <w:t>imkoniyati</w:t>
            </w:r>
            <w:proofErr w:type="spellEnd"/>
            <w:r w:rsidRPr="00506FED">
              <w:rPr>
                <w:sz w:val="28"/>
                <w:szCs w:val="28"/>
              </w:rPr>
              <w:t xml:space="preserve">, </w:t>
            </w:r>
            <w:proofErr w:type="spellStart"/>
            <w:r w:rsidRPr="00506FED">
              <w:rPr>
                <w:sz w:val="28"/>
                <w:szCs w:val="28"/>
                <w:lang w:val="en-US"/>
              </w:rPr>
              <w:t>shuningdek</w:t>
            </w:r>
            <w:proofErr w:type="spellEnd"/>
            <w:r w:rsidRPr="00506FED">
              <w:rPr>
                <w:sz w:val="28"/>
                <w:szCs w:val="28"/>
              </w:rPr>
              <w:t xml:space="preserve">, </w:t>
            </w:r>
            <w:proofErr w:type="spellStart"/>
            <w:r w:rsidRPr="00506FED">
              <w:rPr>
                <w:sz w:val="28"/>
                <w:szCs w:val="28"/>
                <w:lang w:val="en-US"/>
              </w:rPr>
              <w:t>uch</w:t>
            </w:r>
            <w:proofErr w:type="spellEnd"/>
            <w:r w:rsidRPr="00506FED">
              <w:rPr>
                <w:sz w:val="28"/>
                <w:szCs w:val="28"/>
              </w:rPr>
              <w:t xml:space="preserve"> </w:t>
            </w:r>
            <w:proofErr w:type="spellStart"/>
            <w:r w:rsidRPr="00506FED">
              <w:rPr>
                <w:sz w:val="28"/>
                <w:szCs w:val="28"/>
                <w:lang w:val="en-US"/>
              </w:rPr>
              <w:t>tomonlama</w:t>
            </w:r>
            <w:proofErr w:type="spellEnd"/>
            <w:r w:rsidRPr="00506FED">
              <w:rPr>
                <w:sz w:val="28"/>
                <w:szCs w:val="28"/>
              </w:rPr>
              <w:t xml:space="preserve"> </w:t>
            </w:r>
            <w:proofErr w:type="spellStart"/>
            <w:r w:rsidRPr="00506FED">
              <w:rPr>
                <w:sz w:val="28"/>
                <w:szCs w:val="28"/>
                <w:lang w:val="en-US"/>
              </w:rPr>
              <w:t>aloqa</w:t>
            </w:r>
            <w:proofErr w:type="spellEnd"/>
            <w:r w:rsidRPr="00506FED">
              <w:rPr>
                <w:sz w:val="28"/>
                <w:szCs w:val="28"/>
              </w:rPr>
              <w:t xml:space="preserve"> </w:t>
            </w:r>
            <w:r w:rsidRPr="00506FED">
              <w:rPr>
                <w:sz w:val="28"/>
                <w:szCs w:val="28"/>
                <w:lang w:val="en-US"/>
              </w:rPr>
              <w:t>o</w:t>
            </w:r>
            <w:r w:rsidRPr="00506FED">
              <w:rPr>
                <w:sz w:val="28"/>
                <w:szCs w:val="28"/>
              </w:rPr>
              <w:t>‘</w:t>
            </w:r>
            <w:proofErr w:type="spellStart"/>
            <w:r w:rsidRPr="00506FED">
              <w:rPr>
                <w:sz w:val="28"/>
                <w:szCs w:val="28"/>
                <w:lang w:val="en-US"/>
              </w:rPr>
              <w:t>rnatib</w:t>
            </w:r>
            <w:proofErr w:type="spellEnd"/>
            <w:r w:rsidRPr="00506FED">
              <w:rPr>
                <w:sz w:val="28"/>
                <w:szCs w:val="28"/>
              </w:rPr>
              <w:t xml:space="preserve">, </w:t>
            </w:r>
            <w:proofErr w:type="spellStart"/>
            <w:r w:rsidRPr="00506FED">
              <w:rPr>
                <w:sz w:val="28"/>
                <w:szCs w:val="28"/>
                <w:lang w:val="en-US"/>
              </w:rPr>
              <w:t>ikkita</w:t>
            </w:r>
            <w:proofErr w:type="spellEnd"/>
            <w:r w:rsidRPr="00506FED">
              <w:rPr>
                <w:sz w:val="28"/>
                <w:szCs w:val="28"/>
              </w:rPr>
              <w:t xml:space="preserve"> </w:t>
            </w:r>
            <w:proofErr w:type="spellStart"/>
            <w:r w:rsidRPr="00506FED">
              <w:rPr>
                <w:sz w:val="28"/>
                <w:szCs w:val="28"/>
                <w:lang w:val="en-US"/>
              </w:rPr>
              <w:t>abonent</w:t>
            </w:r>
            <w:proofErr w:type="spellEnd"/>
            <w:r w:rsidRPr="00506FED">
              <w:rPr>
                <w:sz w:val="28"/>
                <w:szCs w:val="28"/>
              </w:rPr>
              <w:t xml:space="preserve"> </w:t>
            </w:r>
            <w:r w:rsidRPr="00506FED">
              <w:rPr>
                <w:sz w:val="28"/>
                <w:szCs w:val="28"/>
                <w:lang w:val="en-US"/>
              </w:rPr>
              <w:t>so</w:t>
            </w:r>
            <w:r w:rsidRPr="00506FED">
              <w:rPr>
                <w:sz w:val="28"/>
                <w:szCs w:val="28"/>
              </w:rPr>
              <w:t>‘</w:t>
            </w:r>
            <w:proofErr w:type="spellStart"/>
            <w:r w:rsidRPr="00506FED">
              <w:rPr>
                <w:sz w:val="28"/>
                <w:szCs w:val="28"/>
                <w:lang w:val="en-US"/>
              </w:rPr>
              <w:t>zlashuviga</w:t>
            </w:r>
            <w:proofErr w:type="spellEnd"/>
            <w:r w:rsidRPr="00506FED">
              <w:rPr>
                <w:sz w:val="28"/>
                <w:szCs w:val="28"/>
              </w:rPr>
              <w:t xml:space="preserve"> </w:t>
            </w:r>
            <w:proofErr w:type="spellStart"/>
            <w:r w:rsidRPr="00506FED">
              <w:rPr>
                <w:sz w:val="28"/>
                <w:szCs w:val="28"/>
                <w:lang w:val="en-US"/>
              </w:rPr>
              <w:t>aralashish</w:t>
            </w:r>
            <w:proofErr w:type="spellEnd"/>
            <w:r w:rsidRPr="00506FED">
              <w:rPr>
                <w:sz w:val="28"/>
                <w:szCs w:val="28"/>
              </w:rPr>
              <w:t xml:space="preserve"> </w:t>
            </w:r>
            <w:proofErr w:type="spellStart"/>
            <w:r w:rsidRPr="00506FED">
              <w:rPr>
                <w:sz w:val="28"/>
                <w:szCs w:val="28"/>
                <w:lang w:val="en-US"/>
              </w:rPr>
              <w:t>imkonini</w:t>
            </w:r>
            <w:proofErr w:type="spellEnd"/>
            <w:r w:rsidRPr="00506FED">
              <w:rPr>
                <w:sz w:val="28"/>
                <w:szCs w:val="28"/>
              </w:rPr>
              <w:t xml:space="preserve"> </w:t>
            </w:r>
            <w:proofErr w:type="spellStart"/>
            <w:r w:rsidRPr="00506FED">
              <w:rPr>
                <w:sz w:val="28"/>
                <w:szCs w:val="28"/>
                <w:lang w:val="en-US"/>
              </w:rPr>
              <w:t>beradigan</w:t>
            </w:r>
            <w:proofErr w:type="spellEnd"/>
            <w:r w:rsidRPr="00506FED">
              <w:rPr>
                <w:sz w:val="28"/>
                <w:szCs w:val="28"/>
              </w:rPr>
              <w:t xml:space="preserve"> </w:t>
            </w:r>
            <w:proofErr w:type="spellStart"/>
            <w:r w:rsidRPr="00506FED">
              <w:rPr>
                <w:sz w:val="28"/>
                <w:szCs w:val="28"/>
                <w:lang w:val="en-US"/>
              </w:rPr>
              <w:t>xizmat</w:t>
            </w:r>
            <w:proofErr w:type="spellEnd"/>
            <w:r w:rsidRPr="00506FED">
              <w:rPr>
                <w:sz w:val="28"/>
                <w:szCs w:val="28"/>
              </w:rPr>
              <w:t xml:space="preserve">. </w:t>
            </w:r>
            <w:proofErr w:type="spellStart"/>
            <w:r w:rsidRPr="00506FED">
              <w:rPr>
                <w:sz w:val="28"/>
                <w:szCs w:val="28"/>
                <w:lang w:val="en-US"/>
              </w:rPr>
              <w:t>Mijoz</w:t>
            </w:r>
            <w:proofErr w:type="spellEnd"/>
            <w:r w:rsidRPr="00506FED">
              <w:rPr>
                <w:sz w:val="28"/>
                <w:szCs w:val="28"/>
                <w:lang w:val="en-US"/>
              </w:rPr>
              <w:t xml:space="preserve"> </w:t>
            </w:r>
            <w:proofErr w:type="spellStart"/>
            <w:r w:rsidRPr="00506FED">
              <w:rPr>
                <w:sz w:val="28"/>
                <w:szCs w:val="28"/>
                <w:lang w:val="en-US"/>
              </w:rPr>
              <w:t>administratori</w:t>
            </w:r>
            <w:proofErr w:type="spellEnd"/>
            <w:r w:rsidRPr="00506FED">
              <w:rPr>
                <w:sz w:val="28"/>
                <w:szCs w:val="28"/>
                <w:lang w:val="en-US"/>
              </w:rPr>
              <w:t xml:space="preserve"> </w:t>
            </w:r>
            <w:proofErr w:type="spellStart"/>
            <w:proofErr w:type="gramStart"/>
            <w:r w:rsidRPr="00506FED">
              <w:rPr>
                <w:sz w:val="28"/>
                <w:szCs w:val="28"/>
                <w:lang w:val="en-US"/>
              </w:rPr>
              <w:t>so‘</w:t>
            </w:r>
            <w:proofErr w:type="gramEnd"/>
            <w:r w:rsidRPr="00506FED">
              <w:rPr>
                <w:sz w:val="28"/>
                <w:szCs w:val="28"/>
                <w:lang w:val="en-US"/>
              </w:rPr>
              <w:t>zlashuvga</w:t>
            </w:r>
            <w:proofErr w:type="spellEnd"/>
            <w:r w:rsidRPr="00506FED">
              <w:rPr>
                <w:sz w:val="28"/>
                <w:szCs w:val="28"/>
                <w:lang w:val="en-US"/>
              </w:rPr>
              <w:t xml:space="preserve"> </w:t>
            </w:r>
            <w:proofErr w:type="spellStart"/>
            <w:r w:rsidRPr="00506FED">
              <w:rPr>
                <w:sz w:val="28"/>
                <w:szCs w:val="28"/>
                <w:lang w:val="en-US"/>
              </w:rPr>
              <w:t>aralashishda</w:t>
            </w:r>
            <w:proofErr w:type="spellEnd"/>
            <w:r w:rsidRPr="00506FED">
              <w:rPr>
                <w:sz w:val="28"/>
                <w:szCs w:val="28"/>
                <w:lang w:val="en-US"/>
              </w:rPr>
              <w:t xml:space="preserve"> </w:t>
            </w:r>
            <w:proofErr w:type="spellStart"/>
            <w:r w:rsidRPr="00506FED">
              <w:rPr>
                <w:sz w:val="28"/>
                <w:szCs w:val="28"/>
                <w:lang w:val="en-US"/>
              </w:rPr>
              <w:t>tonli</w:t>
            </w:r>
            <w:proofErr w:type="spellEnd"/>
            <w:r w:rsidRPr="00506FED">
              <w:rPr>
                <w:sz w:val="28"/>
                <w:szCs w:val="28"/>
                <w:lang w:val="en-US"/>
              </w:rPr>
              <w:t xml:space="preserve"> </w:t>
            </w:r>
            <w:proofErr w:type="spellStart"/>
            <w:r w:rsidRPr="00506FED">
              <w:rPr>
                <w:sz w:val="28"/>
                <w:szCs w:val="28"/>
                <w:lang w:val="en-US"/>
              </w:rPr>
              <w:t>signalni</w:t>
            </w:r>
            <w:proofErr w:type="spellEnd"/>
            <w:r w:rsidRPr="00506FED">
              <w:rPr>
                <w:sz w:val="28"/>
                <w:szCs w:val="28"/>
                <w:lang w:val="en-US"/>
              </w:rPr>
              <w:t xml:space="preserve"> </w:t>
            </w:r>
            <w:proofErr w:type="spellStart"/>
            <w:r w:rsidRPr="00506FED">
              <w:rPr>
                <w:sz w:val="28"/>
                <w:szCs w:val="28"/>
                <w:lang w:val="en-US"/>
              </w:rPr>
              <w:t>yoqishi</w:t>
            </w:r>
            <w:proofErr w:type="spellEnd"/>
            <w:r w:rsidRPr="00506FED">
              <w:rPr>
                <w:sz w:val="28"/>
                <w:szCs w:val="28"/>
                <w:lang w:val="en-US"/>
              </w:rPr>
              <w:t>/</w:t>
            </w:r>
            <w:proofErr w:type="spellStart"/>
            <w:r w:rsidRPr="00506FED">
              <w:rPr>
                <w:sz w:val="28"/>
                <w:szCs w:val="28"/>
                <w:lang w:val="en-US"/>
              </w:rPr>
              <w:t>o‘chirishi</w:t>
            </w:r>
            <w:proofErr w:type="spellEnd"/>
            <w:r w:rsidRPr="00506FED">
              <w:rPr>
                <w:sz w:val="28"/>
                <w:szCs w:val="28"/>
                <w:lang w:val="en-US"/>
              </w:rPr>
              <w:t xml:space="preserve"> </w:t>
            </w:r>
            <w:proofErr w:type="spellStart"/>
            <w:r w:rsidRPr="00506FED">
              <w:rPr>
                <w:sz w:val="28"/>
                <w:szCs w:val="28"/>
                <w:lang w:val="en-US"/>
              </w:rPr>
              <w:t>mumkin</w:t>
            </w:r>
            <w:proofErr w:type="spellEnd"/>
            <w:r w:rsidRPr="00506FED">
              <w:rPr>
                <w:sz w:val="28"/>
                <w:szCs w:val="28"/>
                <w:lang w:val="en-US"/>
              </w:rPr>
              <w:t>.</w:t>
            </w:r>
          </w:p>
          <w:p w14:paraId="11A6756B" w14:textId="77777777" w:rsidR="00924A19" w:rsidRPr="00506FED" w:rsidRDefault="00924A19" w:rsidP="001465E1">
            <w:pPr>
              <w:jc w:val="both"/>
              <w:rPr>
                <w:sz w:val="28"/>
                <w:szCs w:val="28"/>
                <w:lang w:val="en-US"/>
              </w:rPr>
            </w:pPr>
          </w:p>
          <w:p w14:paraId="39F342F8" w14:textId="77777777" w:rsidR="00924A19" w:rsidRPr="00506FED" w:rsidRDefault="00924A19" w:rsidP="001465E1">
            <w:pPr>
              <w:jc w:val="both"/>
              <w:rPr>
                <w:sz w:val="28"/>
                <w:szCs w:val="28"/>
                <w:lang w:val="en-US"/>
              </w:rPr>
            </w:pPr>
            <w:proofErr w:type="spellStart"/>
            <w:r w:rsidRPr="00506FED">
              <w:rPr>
                <w:sz w:val="28"/>
                <w:szCs w:val="28"/>
              </w:rPr>
              <w:t>Гуруҳнинг</w:t>
            </w:r>
            <w:proofErr w:type="spellEnd"/>
            <w:r w:rsidRPr="00506FED">
              <w:rPr>
                <w:sz w:val="28"/>
                <w:szCs w:val="28"/>
                <w:lang w:val="en-US"/>
              </w:rPr>
              <w:t xml:space="preserve"> </w:t>
            </w:r>
            <w:proofErr w:type="spellStart"/>
            <w:r w:rsidRPr="00506FED">
              <w:rPr>
                <w:sz w:val="28"/>
                <w:szCs w:val="28"/>
              </w:rPr>
              <w:t>бошқа</w:t>
            </w:r>
            <w:proofErr w:type="spellEnd"/>
            <w:r w:rsidRPr="00506FED">
              <w:rPr>
                <w:sz w:val="28"/>
                <w:szCs w:val="28"/>
                <w:lang w:val="en-US"/>
              </w:rPr>
              <w:t xml:space="preserve"> </w:t>
            </w:r>
            <w:proofErr w:type="spellStart"/>
            <w:r w:rsidRPr="00506FED">
              <w:rPr>
                <w:sz w:val="28"/>
                <w:szCs w:val="28"/>
              </w:rPr>
              <w:t>терминалига</w:t>
            </w:r>
            <w:proofErr w:type="spellEnd"/>
            <w:r w:rsidRPr="00506FED">
              <w:rPr>
                <w:sz w:val="28"/>
                <w:szCs w:val="28"/>
                <w:lang w:val="en-US"/>
              </w:rPr>
              <w:t xml:space="preserve"> </w:t>
            </w:r>
            <w:proofErr w:type="spellStart"/>
            <w:r w:rsidRPr="00506FED">
              <w:rPr>
                <w:sz w:val="28"/>
                <w:szCs w:val="28"/>
              </w:rPr>
              <w:t>келган</w:t>
            </w:r>
            <w:proofErr w:type="spellEnd"/>
            <w:r w:rsidRPr="00506FED">
              <w:rPr>
                <w:sz w:val="28"/>
                <w:szCs w:val="28"/>
                <w:lang w:val="en-US"/>
              </w:rPr>
              <w:t xml:space="preserve"> </w:t>
            </w:r>
            <w:proofErr w:type="spellStart"/>
            <w:r w:rsidRPr="00506FED">
              <w:rPr>
                <w:sz w:val="28"/>
                <w:szCs w:val="28"/>
              </w:rPr>
              <w:t>кирувчи</w:t>
            </w:r>
            <w:proofErr w:type="spellEnd"/>
            <w:r w:rsidRPr="00506FED">
              <w:rPr>
                <w:sz w:val="28"/>
                <w:szCs w:val="28"/>
                <w:lang w:val="en-US"/>
              </w:rPr>
              <w:t xml:space="preserve"> </w:t>
            </w:r>
            <w:proofErr w:type="spellStart"/>
            <w:r w:rsidRPr="00506FED">
              <w:rPr>
                <w:sz w:val="28"/>
                <w:szCs w:val="28"/>
              </w:rPr>
              <w:t>қўнғироқни</w:t>
            </w:r>
            <w:proofErr w:type="spellEnd"/>
            <w:r w:rsidRPr="00506FED">
              <w:rPr>
                <w:sz w:val="28"/>
                <w:szCs w:val="28"/>
                <w:lang w:val="en-US"/>
              </w:rPr>
              <w:t xml:space="preserve"> </w:t>
            </w:r>
            <w:proofErr w:type="spellStart"/>
            <w:r w:rsidRPr="00506FED">
              <w:rPr>
                <w:sz w:val="28"/>
                <w:szCs w:val="28"/>
              </w:rPr>
              <w:t>қабул</w:t>
            </w:r>
            <w:proofErr w:type="spellEnd"/>
            <w:r w:rsidRPr="00506FED">
              <w:rPr>
                <w:sz w:val="28"/>
                <w:szCs w:val="28"/>
                <w:lang w:val="en-US"/>
              </w:rPr>
              <w:t xml:space="preserve"> </w:t>
            </w:r>
            <w:proofErr w:type="spellStart"/>
            <w:r w:rsidRPr="00506FED">
              <w:rPr>
                <w:sz w:val="28"/>
                <w:szCs w:val="28"/>
              </w:rPr>
              <w:t>килиш</w:t>
            </w:r>
            <w:proofErr w:type="spellEnd"/>
            <w:r w:rsidRPr="00506FED">
              <w:rPr>
                <w:sz w:val="28"/>
                <w:szCs w:val="28"/>
                <w:lang w:val="en-US"/>
              </w:rPr>
              <w:t xml:space="preserve"> </w:t>
            </w:r>
            <w:proofErr w:type="spellStart"/>
            <w:r w:rsidRPr="00506FED">
              <w:rPr>
                <w:sz w:val="28"/>
                <w:szCs w:val="28"/>
              </w:rPr>
              <w:t>имконияти</w:t>
            </w:r>
            <w:proofErr w:type="spellEnd"/>
            <w:r w:rsidRPr="00506FED">
              <w:rPr>
                <w:sz w:val="28"/>
                <w:szCs w:val="28"/>
                <w:lang w:val="en-US"/>
              </w:rPr>
              <w:t xml:space="preserve">, </w:t>
            </w:r>
            <w:proofErr w:type="spellStart"/>
            <w:r w:rsidRPr="00506FED">
              <w:rPr>
                <w:sz w:val="28"/>
                <w:szCs w:val="28"/>
              </w:rPr>
              <w:t>шунингдек</w:t>
            </w:r>
            <w:proofErr w:type="spellEnd"/>
            <w:r w:rsidRPr="00506FED">
              <w:rPr>
                <w:sz w:val="28"/>
                <w:szCs w:val="28"/>
                <w:lang w:val="en-US"/>
              </w:rPr>
              <w:t xml:space="preserve">, </w:t>
            </w:r>
            <w:proofErr w:type="spellStart"/>
            <w:r w:rsidRPr="00506FED">
              <w:rPr>
                <w:sz w:val="28"/>
                <w:szCs w:val="28"/>
              </w:rPr>
              <w:t>уч</w:t>
            </w:r>
            <w:proofErr w:type="spellEnd"/>
            <w:r w:rsidRPr="00506FED">
              <w:rPr>
                <w:sz w:val="28"/>
                <w:szCs w:val="28"/>
                <w:lang w:val="en-US"/>
              </w:rPr>
              <w:t xml:space="preserve"> </w:t>
            </w:r>
            <w:proofErr w:type="spellStart"/>
            <w:r w:rsidRPr="00506FED">
              <w:rPr>
                <w:sz w:val="28"/>
                <w:szCs w:val="28"/>
              </w:rPr>
              <w:t>томонлама</w:t>
            </w:r>
            <w:proofErr w:type="spellEnd"/>
            <w:r w:rsidRPr="00506FED">
              <w:rPr>
                <w:sz w:val="28"/>
                <w:szCs w:val="28"/>
                <w:lang w:val="en-US"/>
              </w:rPr>
              <w:t xml:space="preserve"> </w:t>
            </w:r>
            <w:proofErr w:type="spellStart"/>
            <w:r w:rsidRPr="00506FED">
              <w:rPr>
                <w:sz w:val="28"/>
                <w:szCs w:val="28"/>
              </w:rPr>
              <w:t>алоқа</w:t>
            </w:r>
            <w:proofErr w:type="spellEnd"/>
            <w:r w:rsidRPr="00506FED">
              <w:rPr>
                <w:sz w:val="28"/>
                <w:szCs w:val="28"/>
                <w:lang w:val="en-US"/>
              </w:rPr>
              <w:t xml:space="preserve"> </w:t>
            </w:r>
            <w:proofErr w:type="spellStart"/>
            <w:r w:rsidRPr="00506FED">
              <w:rPr>
                <w:sz w:val="28"/>
                <w:szCs w:val="28"/>
              </w:rPr>
              <w:t>ўрнатиб</w:t>
            </w:r>
            <w:proofErr w:type="spellEnd"/>
            <w:r w:rsidRPr="00506FED">
              <w:rPr>
                <w:sz w:val="28"/>
                <w:szCs w:val="28"/>
                <w:lang w:val="en-US"/>
              </w:rPr>
              <w:t xml:space="preserve">, </w:t>
            </w:r>
            <w:proofErr w:type="spellStart"/>
            <w:r w:rsidRPr="00506FED">
              <w:rPr>
                <w:sz w:val="28"/>
                <w:szCs w:val="28"/>
              </w:rPr>
              <w:t>иккита</w:t>
            </w:r>
            <w:proofErr w:type="spellEnd"/>
            <w:r w:rsidRPr="00506FED">
              <w:rPr>
                <w:sz w:val="28"/>
                <w:szCs w:val="28"/>
                <w:lang w:val="en-US"/>
              </w:rPr>
              <w:t xml:space="preserve"> </w:t>
            </w:r>
            <w:r w:rsidRPr="00506FED">
              <w:rPr>
                <w:sz w:val="28"/>
                <w:szCs w:val="28"/>
              </w:rPr>
              <w:t>абонент</w:t>
            </w:r>
            <w:r w:rsidRPr="00506FED">
              <w:rPr>
                <w:sz w:val="28"/>
                <w:szCs w:val="28"/>
                <w:lang w:val="en-US"/>
              </w:rPr>
              <w:t xml:space="preserve"> </w:t>
            </w:r>
            <w:proofErr w:type="spellStart"/>
            <w:r w:rsidRPr="00506FED">
              <w:rPr>
                <w:sz w:val="28"/>
                <w:szCs w:val="28"/>
              </w:rPr>
              <w:t>сўзлашувига</w:t>
            </w:r>
            <w:proofErr w:type="spellEnd"/>
            <w:r w:rsidRPr="00506FED">
              <w:rPr>
                <w:sz w:val="28"/>
                <w:szCs w:val="28"/>
                <w:lang w:val="en-US"/>
              </w:rPr>
              <w:t xml:space="preserve"> </w:t>
            </w:r>
            <w:proofErr w:type="spellStart"/>
            <w:r w:rsidRPr="00506FED">
              <w:rPr>
                <w:sz w:val="28"/>
                <w:szCs w:val="28"/>
              </w:rPr>
              <w:t>аралашиш</w:t>
            </w:r>
            <w:proofErr w:type="spellEnd"/>
            <w:r w:rsidRPr="00506FED">
              <w:rPr>
                <w:sz w:val="28"/>
                <w:szCs w:val="28"/>
                <w:lang w:val="en-US"/>
              </w:rPr>
              <w:t xml:space="preserve"> </w:t>
            </w:r>
            <w:proofErr w:type="spellStart"/>
            <w:r w:rsidRPr="00506FED">
              <w:rPr>
                <w:sz w:val="28"/>
                <w:szCs w:val="28"/>
              </w:rPr>
              <w:t>имконини</w:t>
            </w:r>
            <w:proofErr w:type="spellEnd"/>
            <w:r w:rsidRPr="00506FED">
              <w:rPr>
                <w:sz w:val="28"/>
                <w:szCs w:val="28"/>
                <w:lang w:val="en-US"/>
              </w:rPr>
              <w:t xml:space="preserve"> </w:t>
            </w:r>
            <w:proofErr w:type="spellStart"/>
            <w:r w:rsidRPr="00506FED">
              <w:rPr>
                <w:sz w:val="28"/>
                <w:szCs w:val="28"/>
              </w:rPr>
              <w:t>берадиган</w:t>
            </w:r>
            <w:proofErr w:type="spellEnd"/>
            <w:r w:rsidRPr="00506FED">
              <w:rPr>
                <w:sz w:val="28"/>
                <w:szCs w:val="28"/>
                <w:lang w:val="en-US"/>
              </w:rPr>
              <w:t xml:space="preserve"> </w:t>
            </w:r>
            <w:proofErr w:type="spellStart"/>
            <w:r w:rsidRPr="00506FED">
              <w:rPr>
                <w:sz w:val="28"/>
                <w:szCs w:val="28"/>
              </w:rPr>
              <w:t>хизмат</w:t>
            </w:r>
            <w:proofErr w:type="spellEnd"/>
            <w:r w:rsidRPr="00506FED">
              <w:rPr>
                <w:sz w:val="28"/>
                <w:szCs w:val="28"/>
                <w:lang w:val="en-US"/>
              </w:rPr>
              <w:t xml:space="preserve">. </w:t>
            </w:r>
            <w:proofErr w:type="spellStart"/>
            <w:r w:rsidRPr="00506FED">
              <w:rPr>
                <w:sz w:val="28"/>
                <w:szCs w:val="28"/>
              </w:rPr>
              <w:t>Мижоз</w:t>
            </w:r>
            <w:proofErr w:type="spellEnd"/>
            <w:r w:rsidRPr="00506FED">
              <w:rPr>
                <w:sz w:val="28"/>
                <w:szCs w:val="28"/>
                <w:lang w:val="en-US"/>
              </w:rPr>
              <w:t xml:space="preserve"> </w:t>
            </w:r>
            <w:proofErr w:type="spellStart"/>
            <w:r w:rsidRPr="00506FED">
              <w:rPr>
                <w:sz w:val="28"/>
                <w:szCs w:val="28"/>
              </w:rPr>
              <w:t>администратори</w:t>
            </w:r>
            <w:proofErr w:type="spellEnd"/>
            <w:r w:rsidRPr="00506FED">
              <w:rPr>
                <w:sz w:val="28"/>
                <w:szCs w:val="28"/>
                <w:lang w:val="en-US"/>
              </w:rPr>
              <w:t xml:space="preserve"> </w:t>
            </w:r>
            <w:proofErr w:type="spellStart"/>
            <w:r w:rsidRPr="00506FED">
              <w:rPr>
                <w:sz w:val="28"/>
                <w:szCs w:val="28"/>
              </w:rPr>
              <w:t>сўзлашувга</w:t>
            </w:r>
            <w:proofErr w:type="spellEnd"/>
            <w:r w:rsidRPr="00506FED">
              <w:rPr>
                <w:sz w:val="28"/>
                <w:szCs w:val="28"/>
                <w:lang w:val="en-US"/>
              </w:rPr>
              <w:t xml:space="preserve"> </w:t>
            </w:r>
            <w:proofErr w:type="spellStart"/>
            <w:r w:rsidRPr="00506FED">
              <w:rPr>
                <w:sz w:val="28"/>
                <w:szCs w:val="28"/>
              </w:rPr>
              <w:t>аралашишда</w:t>
            </w:r>
            <w:proofErr w:type="spellEnd"/>
            <w:r w:rsidRPr="00506FED">
              <w:rPr>
                <w:sz w:val="28"/>
                <w:szCs w:val="28"/>
                <w:lang w:val="en-US"/>
              </w:rPr>
              <w:t xml:space="preserve"> </w:t>
            </w:r>
            <w:proofErr w:type="spellStart"/>
            <w:r w:rsidRPr="00506FED">
              <w:rPr>
                <w:sz w:val="28"/>
                <w:szCs w:val="28"/>
              </w:rPr>
              <w:t>тонли</w:t>
            </w:r>
            <w:proofErr w:type="spellEnd"/>
            <w:r w:rsidRPr="00506FED">
              <w:rPr>
                <w:sz w:val="28"/>
                <w:szCs w:val="28"/>
                <w:lang w:val="en-US"/>
              </w:rPr>
              <w:t xml:space="preserve"> </w:t>
            </w:r>
            <w:proofErr w:type="spellStart"/>
            <w:r w:rsidRPr="00506FED">
              <w:rPr>
                <w:sz w:val="28"/>
                <w:szCs w:val="28"/>
              </w:rPr>
              <w:t>сигнални</w:t>
            </w:r>
            <w:proofErr w:type="spellEnd"/>
            <w:r w:rsidRPr="00506FED">
              <w:rPr>
                <w:sz w:val="28"/>
                <w:szCs w:val="28"/>
                <w:lang w:val="en-US"/>
              </w:rPr>
              <w:t xml:space="preserve"> </w:t>
            </w:r>
            <w:proofErr w:type="spellStart"/>
            <w:r w:rsidRPr="00506FED">
              <w:rPr>
                <w:sz w:val="28"/>
                <w:szCs w:val="28"/>
              </w:rPr>
              <w:t>ёқиши</w:t>
            </w:r>
            <w:proofErr w:type="spellEnd"/>
            <w:r w:rsidRPr="00506FED">
              <w:rPr>
                <w:sz w:val="28"/>
                <w:szCs w:val="28"/>
                <w:lang w:val="en-US"/>
              </w:rPr>
              <w:t>/</w:t>
            </w:r>
            <w:proofErr w:type="spellStart"/>
            <w:r w:rsidRPr="00506FED">
              <w:rPr>
                <w:sz w:val="28"/>
                <w:szCs w:val="28"/>
              </w:rPr>
              <w:t>ўчириши</w:t>
            </w:r>
            <w:proofErr w:type="spellEnd"/>
            <w:r w:rsidRPr="00506FED">
              <w:rPr>
                <w:sz w:val="28"/>
                <w:szCs w:val="28"/>
                <w:lang w:val="en-US"/>
              </w:rPr>
              <w:t xml:space="preserve"> </w:t>
            </w:r>
            <w:proofErr w:type="spellStart"/>
            <w:r w:rsidRPr="00506FED">
              <w:rPr>
                <w:sz w:val="28"/>
                <w:szCs w:val="28"/>
              </w:rPr>
              <w:t>мумкин</w:t>
            </w:r>
            <w:proofErr w:type="spellEnd"/>
            <w:r w:rsidRPr="00506FED">
              <w:rPr>
                <w:sz w:val="28"/>
                <w:szCs w:val="28"/>
                <w:lang w:val="en-US"/>
              </w:rPr>
              <w:t>.</w:t>
            </w:r>
          </w:p>
        </w:tc>
      </w:tr>
    </w:tbl>
    <w:p w14:paraId="3B22728E" w14:textId="77777777" w:rsidR="00764E1E" w:rsidRDefault="00764E1E"/>
    <w:p w14:paraId="3391758C" w14:textId="77777777" w:rsidR="00A7688D" w:rsidRDefault="00A7688D"/>
    <w:tbl>
      <w:tblPr>
        <w:tblW w:w="5370" w:type="pct"/>
        <w:tblBorders>
          <w:top w:val="single" w:sz="4" w:space="0" w:color="7F7F7F"/>
          <w:bottom w:val="single" w:sz="4" w:space="0" w:color="7F7F7F"/>
        </w:tblBorders>
        <w:tblLook w:val="0000" w:firstRow="0" w:lastRow="0" w:firstColumn="0" w:lastColumn="0" w:noHBand="0" w:noVBand="0"/>
      </w:tblPr>
      <w:tblGrid>
        <w:gridCol w:w="4126"/>
        <w:gridCol w:w="6152"/>
      </w:tblGrid>
      <w:tr w:rsidR="00924A19" w:rsidRPr="00506FED" w14:paraId="79307CD3" w14:textId="77777777">
        <w:tc>
          <w:tcPr>
            <w:tcW w:w="2007" w:type="pct"/>
            <w:tcBorders>
              <w:top w:val="single" w:sz="4" w:space="0" w:color="7F7F7F"/>
              <w:left w:val="single" w:sz="4" w:space="0" w:color="7F7F7F"/>
              <w:bottom w:val="single" w:sz="4" w:space="0" w:color="7F7F7F"/>
              <w:right w:val="single" w:sz="4" w:space="0" w:color="7F7F7F"/>
            </w:tcBorders>
            <w:shd w:val="clear" w:color="auto" w:fill="auto"/>
          </w:tcPr>
          <w:p w14:paraId="6E574C08" w14:textId="77777777" w:rsidR="00924A19" w:rsidRDefault="00924A19">
            <w:pPr>
              <w:autoSpaceDE w:val="0"/>
              <w:autoSpaceDN w:val="0"/>
              <w:adjustRightInd w:val="0"/>
              <w:rPr>
                <w:b/>
                <w:bCs/>
                <w:sz w:val="28"/>
                <w:szCs w:val="28"/>
                <w:lang w:val="en-US"/>
              </w:rPr>
            </w:pPr>
            <w:r>
              <w:rPr>
                <w:b/>
                <w:bCs/>
                <w:sz w:val="28"/>
                <w:szCs w:val="28"/>
                <w:lang w:val="en-US"/>
              </w:rPr>
              <w:t>Hot Desking</w:t>
            </w:r>
          </w:p>
          <w:p w14:paraId="260CB662" w14:textId="77777777" w:rsidR="00924A19" w:rsidRDefault="00924A19">
            <w:pPr>
              <w:autoSpaceDE w:val="0"/>
              <w:autoSpaceDN w:val="0"/>
              <w:adjustRightInd w:val="0"/>
              <w:rPr>
                <w:bCs/>
                <w:sz w:val="28"/>
                <w:szCs w:val="28"/>
                <w:lang w:val="en-US"/>
              </w:rPr>
            </w:pPr>
            <w:r>
              <w:rPr>
                <w:b/>
                <w:sz w:val="28"/>
                <w:szCs w:val="28"/>
                <w:lang w:val="uz-Cyrl-UZ"/>
              </w:rPr>
              <w:t>uz</w:t>
            </w:r>
            <w:r>
              <w:rPr>
                <w:sz w:val="28"/>
                <w:szCs w:val="28"/>
                <w:lang w:val="uz-Cyrl-UZ"/>
              </w:rPr>
              <w:t xml:space="preserve"> </w:t>
            </w:r>
            <w:r>
              <w:rPr>
                <w:sz w:val="28"/>
                <w:szCs w:val="28"/>
                <w:lang w:val="en-US"/>
              </w:rPr>
              <w:t>-</w:t>
            </w:r>
            <w:r>
              <w:rPr>
                <w:b/>
                <w:bCs/>
                <w:sz w:val="28"/>
                <w:szCs w:val="28"/>
                <w:lang w:val="en-US"/>
              </w:rPr>
              <w:t xml:space="preserve"> </w:t>
            </w:r>
            <w:r>
              <w:rPr>
                <w:bCs/>
                <w:i/>
                <w:sz w:val="28"/>
                <w:szCs w:val="28"/>
                <w:lang w:val="en-US"/>
              </w:rPr>
              <w:t>Hot Desking</w:t>
            </w:r>
          </w:p>
          <w:p w14:paraId="50BDA198" w14:textId="285A961B" w:rsidR="00924A19" w:rsidRDefault="003A4C4D">
            <w:pPr>
              <w:autoSpaceDE w:val="0"/>
              <w:autoSpaceDN w:val="0"/>
              <w:adjustRightInd w:val="0"/>
              <w:rPr>
                <w:sz w:val="28"/>
                <w:szCs w:val="28"/>
                <w:lang w:val="en-US"/>
              </w:rPr>
            </w:pPr>
            <w:r>
              <w:rPr>
                <w:bCs/>
                <w:sz w:val="28"/>
                <w:szCs w:val="28"/>
                <w:lang w:val="en-US"/>
              </w:rPr>
              <w:t xml:space="preserve"> </w:t>
            </w:r>
            <w:r w:rsidR="00924A19">
              <w:rPr>
                <w:bCs/>
                <w:sz w:val="28"/>
                <w:szCs w:val="28"/>
                <w:lang w:val="en-US"/>
              </w:rPr>
              <w:t>Hot Desking</w:t>
            </w:r>
          </w:p>
          <w:p w14:paraId="15ED35D0" w14:textId="77777777" w:rsidR="00924A19" w:rsidRDefault="00924A19">
            <w:pPr>
              <w:autoSpaceDE w:val="0"/>
              <w:autoSpaceDN w:val="0"/>
              <w:adjustRightInd w:val="0"/>
              <w:rPr>
                <w:sz w:val="28"/>
                <w:szCs w:val="28"/>
              </w:rPr>
            </w:pPr>
            <w:r>
              <w:rPr>
                <w:b/>
                <w:snapToGrid w:val="0"/>
                <w:sz w:val="28"/>
                <w:szCs w:val="28"/>
                <w:lang w:val="uz-Cyrl-UZ"/>
              </w:rPr>
              <w:t xml:space="preserve">en </w:t>
            </w:r>
            <w:r>
              <w:rPr>
                <w:b/>
                <w:snapToGrid w:val="0"/>
                <w:sz w:val="28"/>
                <w:szCs w:val="28"/>
                <w:lang w:val="en-US"/>
              </w:rPr>
              <w:t>-</w:t>
            </w:r>
            <w:r>
              <w:rPr>
                <w:b/>
                <w:snapToGrid w:val="0"/>
                <w:sz w:val="28"/>
                <w:szCs w:val="28"/>
              </w:rPr>
              <w:t xml:space="preserve"> </w:t>
            </w:r>
            <w:r>
              <w:rPr>
                <w:bCs/>
                <w:sz w:val="28"/>
                <w:szCs w:val="28"/>
              </w:rPr>
              <w:t xml:space="preserve">Hot </w:t>
            </w:r>
            <w:proofErr w:type="spellStart"/>
            <w:r>
              <w:rPr>
                <w:bCs/>
                <w:sz w:val="28"/>
                <w:szCs w:val="28"/>
              </w:rPr>
              <w:t>Desking</w:t>
            </w:r>
            <w:proofErr w:type="spellEnd"/>
          </w:p>
          <w:p w14:paraId="48362E20" w14:textId="77777777" w:rsidR="00924A19" w:rsidRDefault="00924A19" w:rsidP="001465E1">
            <w:pPr>
              <w:rPr>
                <w:b/>
                <w:sz w:val="28"/>
                <w:szCs w:val="28"/>
              </w:rPr>
            </w:pPr>
          </w:p>
        </w:tc>
        <w:tc>
          <w:tcPr>
            <w:tcW w:w="2993" w:type="pct"/>
            <w:tcBorders>
              <w:top w:val="single" w:sz="4" w:space="0" w:color="7F7F7F"/>
              <w:left w:val="single" w:sz="4" w:space="0" w:color="7F7F7F"/>
              <w:bottom w:val="single" w:sz="4" w:space="0" w:color="7F7F7F"/>
              <w:right w:val="single" w:sz="4" w:space="0" w:color="7F7F7F"/>
            </w:tcBorders>
            <w:shd w:val="clear" w:color="auto" w:fill="auto"/>
          </w:tcPr>
          <w:p w14:paraId="619458FD" w14:textId="77777777" w:rsidR="00924A19" w:rsidRDefault="00924A19">
            <w:pPr>
              <w:jc w:val="both"/>
              <w:rPr>
                <w:rFonts w:cs="Arial,Bold"/>
                <w:bCs/>
                <w:sz w:val="28"/>
                <w:szCs w:val="28"/>
              </w:rPr>
            </w:pPr>
            <w:r>
              <w:rPr>
                <w:rFonts w:cs="Arial,Bold"/>
                <w:bCs/>
                <w:sz w:val="28"/>
                <w:szCs w:val="28"/>
              </w:rPr>
              <w:t>Услуга, позволяющая использовать телефон удаленного офиса как телефон домашнего офиса. Оба телефона при этом имеют одинаковые возможности (функции).</w:t>
            </w:r>
          </w:p>
          <w:p w14:paraId="1326DA2C" w14:textId="77777777" w:rsidR="00924A19" w:rsidRDefault="00924A19">
            <w:pPr>
              <w:jc w:val="both"/>
              <w:rPr>
                <w:rFonts w:cs="Arial,Bold"/>
                <w:bCs/>
              </w:rPr>
            </w:pPr>
            <w:r>
              <w:rPr>
                <w:rFonts w:cs="Arial,Bold"/>
                <w:bCs/>
              </w:rPr>
              <w:t xml:space="preserve">Примечание – Оба телефона должны быть одинаковыми, например оба </w:t>
            </w:r>
            <w:r>
              <w:rPr>
                <w:rFonts w:cs="Arial,Bold"/>
                <w:bCs/>
                <w:lang w:val="en-US"/>
              </w:rPr>
              <w:t>SIP</w:t>
            </w:r>
            <w:r>
              <w:rPr>
                <w:rFonts w:cs="Arial,Bold"/>
                <w:bCs/>
              </w:rPr>
              <w:t xml:space="preserve"> – телефона. </w:t>
            </w:r>
          </w:p>
          <w:p w14:paraId="548C91EA" w14:textId="77777777" w:rsidR="00924A19" w:rsidRDefault="00924A19">
            <w:pPr>
              <w:jc w:val="both"/>
              <w:rPr>
                <w:rFonts w:cs="Arial,Bold"/>
                <w:bCs/>
              </w:rPr>
            </w:pPr>
          </w:p>
          <w:p w14:paraId="2FC6A63C" w14:textId="77777777" w:rsidR="00924A19" w:rsidRDefault="00924A19">
            <w:pPr>
              <w:jc w:val="both"/>
              <w:rPr>
                <w:rFonts w:cs="Arial,Bold"/>
                <w:bCs/>
                <w:sz w:val="28"/>
                <w:szCs w:val="28"/>
                <w:lang w:val="en-US"/>
              </w:rPr>
            </w:pPr>
            <w:proofErr w:type="spellStart"/>
            <w:r>
              <w:rPr>
                <w:rFonts w:cs="Arial,Bold"/>
                <w:bCs/>
                <w:sz w:val="28"/>
                <w:szCs w:val="28"/>
                <w:lang w:val="en-US"/>
              </w:rPr>
              <w:t>Olisdagi</w:t>
            </w:r>
            <w:proofErr w:type="spellEnd"/>
            <w:r>
              <w:rPr>
                <w:rFonts w:cs="Arial,Bold"/>
                <w:bCs/>
                <w:sz w:val="28"/>
                <w:szCs w:val="28"/>
                <w:lang w:val="en-US"/>
              </w:rPr>
              <w:t xml:space="preserve"> </w:t>
            </w:r>
            <w:proofErr w:type="spellStart"/>
            <w:r>
              <w:rPr>
                <w:rFonts w:cs="Arial,Bold"/>
                <w:bCs/>
                <w:sz w:val="28"/>
                <w:szCs w:val="28"/>
                <w:lang w:val="en-US"/>
              </w:rPr>
              <w:t>telefondan</w:t>
            </w:r>
            <w:proofErr w:type="spellEnd"/>
            <w:r>
              <w:rPr>
                <w:rFonts w:cs="Arial,Bold"/>
                <w:bCs/>
                <w:sz w:val="28"/>
                <w:szCs w:val="28"/>
                <w:lang w:val="en-US"/>
              </w:rPr>
              <w:t xml:space="preserve"> </w:t>
            </w:r>
            <w:proofErr w:type="spellStart"/>
            <w:r>
              <w:rPr>
                <w:rFonts w:cs="Arial,Bold"/>
                <w:bCs/>
                <w:sz w:val="28"/>
                <w:szCs w:val="28"/>
                <w:lang w:val="en-US"/>
              </w:rPr>
              <w:t>uy</w:t>
            </w:r>
            <w:proofErr w:type="spellEnd"/>
            <w:r>
              <w:rPr>
                <w:rFonts w:cs="Arial,Bold"/>
                <w:bCs/>
                <w:sz w:val="28"/>
                <w:szCs w:val="28"/>
                <w:lang w:val="en-US"/>
              </w:rPr>
              <w:t xml:space="preserve"> </w:t>
            </w:r>
            <w:proofErr w:type="spellStart"/>
            <w:r>
              <w:rPr>
                <w:rFonts w:cs="Arial,Bold"/>
                <w:bCs/>
                <w:sz w:val="28"/>
                <w:szCs w:val="28"/>
                <w:lang w:val="en-US"/>
              </w:rPr>
              <w:t>ofisi</w:t>
            </w:r>
            <w:proofErr w:type="spellEnd"/>
            <w:r>
              <w:rPr>
                <w:rFonts w:cs="Arial,Bold"/>
                <w:bCs/>
                <w:sz w:val="28"/>
                <w:szCs w:val="28"/>
                <w:lang w:val="en-US"/>
              </w:rPr>
              <w:t xml:space="preserve"> </w:t>
            </w:r>
            <w:proofErr w:type="spellStart"/>
            <w:r>
              <w:rPr>
                <w:rFonts w:cs="Arial,Bold"/>
                <w:bCs/>
                <w:sz w:val="28"/>
                <w:szCs w:val="28"/>
                <w:lang w:val="en-US"/>
              </w:rPr>
              <w:t>telefoni</w:t>
            </w:r>
            <w:proofErr w:type="spellEnd"/>
            <w:r>
              <w:rPr>
                <w:rFonts w:cs="Arial,Bold"/>
                <w:bCs/>
                <w:sz w:val="28"/>
                <w:szCs w:val="28"/>
                <w:lang w:val="en-US"/>
              </w:rPr>
              <w:t xml:space="preserve"> </w:t>
            </w:r>
            <w:proofErr w:type="spellStart"/>
            <w:r>
              <w:rPr>
                <w:rFonts w:cs="Arial,Bold"/>
                <w:bCs/>
                <w:sz w:val="28"/>
                <w:szCs w:val="28"/>
                <w:lang w:val="en-US"/>
              </w:rPr>
              <w:t>kabi</w:t>
            </w:r>
            <w:proofErr w:type="spellEnd"/>
            <w:r>
              <w:rPr>
                <w:rFonts w:cs="Arial,Bold"/>
                <w:bCs/>
                <w:sz w:val="28"/>
                <w:szCs w:val="28"/>
                <w:lang w:val="en-US"/>
              </w:rPr>
              <w:t xml:space="preserve"> </w:t>
            </w:r>
            <w:proofErr w:type="spellStart"/>
            <w:r>
              <w:rPr>
                <w:rFonts w:cs="Arial,Bold"/>
                <w:bCs/>
                <w:sz w:val="28"/>
                <w:szCs w:val="28"/>
                <w:lang w:val="en-US"/>
              </w:rPr>
              <w:t>foydalanish</w:t>
            </w:r>
            <w:proofErr w:type="spellEnd"/>
            <w:r>
              <w:rPr>
                <w:rFonts w:cs="Arial,Bold"/>
                <w:bCs/>
                <w:sz w:val="28"/>
                <w:szCs w:val="28"/>
                <w:lang w:val="en-US"/>
              </w:rPr>
              <w:t xml:space="preserve"> </w:t>
            </w:r>
            <w:proofErr w:type="spellStart"/>
            <w:r>
              <w:rPr>
                <w:rFonts w:cs="Arial,Bold"/>
                <w:bCs/>
                <w:sz w:val="28"/>
                <w:szCs w:val="28"/>
                <w:lang w:val="en-US"/>
              </w:rPr>
              <w:t>imkonini</w:t>
            </w:r>
            <w:proofErr w:type="spellEnd"/>
            <w:r>
              <w:rPr>
                <w:rFonts w:cs="Arial,Bold"/>
                <w:bCs/>
                <w:sz w:val="28"/>
                <w:szCs w:val="28"/>
                <w:lang w:val="en-US"/>
              </w:rPr>
              <w:t xml:space="preserve"> </w:t>
            </w:r>
            <w:proofErr w:type="spellStart"/>
            <w:r>
              <w:rPr>
                <w:rFonts w:cs="Arial,Bold"/>
                <w:bCs/>
                <w:sz w:val="28"/>
                <w:szCs w:val="28"/>
                <w:lang w:val="en-US"/>
              </w:rPr>
              <w:t>beradigan</w:t>
            </w:r>
            <w:proofErr w:type="spellEnd"/>
            <w:r>
              <w:rPr>
                <w:rFonts w:cs="Arial,Bold"/>
                <w:bCs/>
                <w:sz w:val="28"/>
                <w:szCs w:val="28"/>
                <w:lang w:val="en-US"/>
              </w:rPr>
              <w:t xml:space="preserve"> </w:t>
            </w:r>
            <w:proofErr w:type="spellStart"/>
            <w:r>
              <w:rPr>
                <w:rFonts w:cs="Arial,Bold"/>
                <w:bCs/>
                <w:sz w:val="28"/>
                <w:szCs w:val="28"/>
                <w:lang w:val="en-US"/>
              </w:rPr>
              <w:t>xizmat</w:t>
            </w:r>
            <w:proofErr w:type="spellEnd"/>
            <w:r>
              <w:rPr>
                <w:rFonts w:cs="Arial,Bold"/>
                <w:bCs/>
                <w:sz w:val="28"/>
                <w:szCs w:val="28"/>
                <w:lang w:val="en-US"/>
              </w:rPr>
              <w:t xml:space="preserve">. Bunda </w:t>
            </w:r>
            <w:proofErr w:type="spellStart"/>
            <w:r>
              <w:rPr>
                <w:rFonts w:cs="Arial,Bold"/>
                <w:bCs/>
                <w:sz w:val="28"/>
                <w:szCs w:val="28"/>
                <w:lang w:val="en-US"/>
              </w:rPr>
              <w:t>ikkala</w:t>
            </w:r>
            <w:proofErr w:type="spellEnd"/>
            <w:r>
              <w:rPr>
                <w:rFonts w:cs="Arial,Bold"/>
                <w:bCs/>
                <w:sz w:val="28"/>
                <w:szCs w:val="28"/>
                <w:lang w:val="en-US"/>
              </w:rPr>
              <w:t xml:space="preserve"> </w:t>
            </w:r>
            <w:proofErr w:type="spellStart"/>
            <w:r>
              <w:rPr>
                <w:rFonts w:cs="Arial,Bold"/>
                <w:bCs/>
                <w:sz w:val="28"/>
                <w:szCs w:val="28"/>
                <w:lang w:val="en-US"/>
              </w:rPr>
              <w:t>telefon</w:t>
            </w:r>
            <w:proofErr w:type="spellEnd"/>
            <w:r>
              <w:rPr>
                <w:rFonts w:cs="Arial,Bold"/>
                <w:bCs/>
                <w:sz w:val="28"/>
                <w:szCs w:val="28"/>
                <w:lang w:val="en-US"/>
              </w:rPr>
              <w:t xml:space="preserve"> ham </w:t>
            </w:r>
            <w:proofErr w:type="spellStart"/>
            <w:r>
              <w:rPr>
                <w:rFonts w:cs="Arial,Bold"/>
                <w:bCs/>
                <w:sz w:val="28"/>
                <w:szCs w:val="28"/>
                <w:lang w:val="en-US"/>
              </w:rPr>
              <w:t>bir</w:t>
            </w:r>
            <w:proofErr w:type="spellEnd"/>
            <w:r>
              <w:rPr>
                <w:rFonts w:cs="Arial,Bold"/>
                <w:bCs/>
                <w:sz w:val="28"/>
                <w:szCs w:val="28"/>
                <w:lang w:val="en-US"/>
              </w:rPr>
              <w:t xml:space="preserve"> </w:t>
            </w:r>
            <w:proofErr w:type="spellStart"/>
            <w:r>
              <w:rPr>
                <w:rFonts w:cs="Arial,Bold"/>
                <w:bCs/>
                <w:sz w:val="28"/>
                <w:szCs w:val="28"/>
                <w:lang w:val="en-US"/>
              </w:rPr>
              <w:t>xil</w:t>
            </w:r>
            <w:proofErr w:type="spellEnd"/>
            <w:r>
              <w:rPr>
                <w:rFonts w:cs="Arial,Bold"/>
                <w:bCs/>
                <w:sz w:val="28"/>
                <w:szCs w:val="28"/>
                <w:lang w:val="en-US"/>
              </w:rPr>
              <w:t xml:space="preserve"> </w:t>
            </w:r>
            <w:proofErr w:type="spellStart"/>
            <w:r>
              <w:rPr>
                <w:rFonts w:cs="Arial,Bold"/>
                <w:bCs/>
                <w:sz w:val="28"/>
                <w:szCs w:val="28"/>
                <w:lang w:val="en-US"/>
              </w:rPr>
              <w:t>imkoniyat</w:t>
            </w:r>
            <w:proofErr w:type="spellEnd"/>
            <w:r>
              <w:rPr>
                <w:rFonts w:cs="Arial,Bold"/>
                <w:bCs/>
                <w:sz w:val="28"/>
                <w:szCs w:val="28"/>
                <w:lang w:val="en-US"/>
              </w:rPr>
              <w:t xml:space="preserve"> (</w:t>
            </w:r>
            <w:proofErr w:type="spellStart"/>
            <w:r>
              <w:rPr>
                <w:rFonts w:cs="Arial,Bold"/>
                <w:bCs/>
                <w:sz w:val="28"/>
                <w:szCs w:val="28"/>
                <w:lang w:val="en-US"/>
              </w:rPr>
              <w:t>funksiya</w:t>
            </w:r>
            <w:proofErr w:type="spellEnd"/>
            <w:r>
              <w:rPr>
                <w:rFonts w:cs="Arial,Bold"/>
                <w:bCs/>
                <w:sz w:val="28"/>
                <w:szCs w:val="28"/>
                <w:lang w:val="en-US"/>
              </w:rPr>
              <w:t xml:space="preserve">) ga </w:t>
            </w:r>
            <w:proofErr w:type="spellStart"/>
            <w:r>
              <w:rPr>
                <w:rFonts w:cs="Arial,Bold"/>
                <w:bCs/>
                <w:sz w:val="28"/>
                <w:szCs w:val="28"/>
                <w:lang w:val="en-US"/>
              </w:rPr>
              <w:t>ega</w:t>
            </w:r>
            <w:proofErr w:type="spellEnd"/>
            <w:r w:rsidR="008773FA">
              <w:rPr>
                <w:rFonts w:cs="Arial,Bold"/>
                <w:bCs/>
                <w:sz w:val="28"/>
                <w:szCs w:val="28"/>
                <w:lang w:val="en-US"/>
              </w:rPr>
              <w:t xml:space="preserve"> </w:t>
            </w:r>
            <w:proofErr w:type="spellStart"/>
            <w:proofErr w:type="gramStart"/>
            <w:r w:rsidR="008773FA">
              <w:rPr>
                <w:rFonts w:cs="Arial,Bold"/>
                <w:bCs/>
                <w:sz w:val="28"/>
                <w:szCs w:val="28"/>
                <w:lang w:val="en-US"/>
              </w:rPr>
              <w:t>bo</w:t>
            </w:r>
            <w:r w:rsidR="008773FA">
              <w:rPr>
                <w:bCs/>
                <w:sz w:val="28"/>
                <w:szCs w:val="28"/>
                <w:lang w:val="en-US"/>
              </w:rPr>
              <w:t>‘</w:t>
            </w:r>
            <w:proofErr w:type="gramEnd"/>
            <w:r w:rsidR="008773FA">
              <w:rPr>
                <w:rFonts w:cs="Arial,Bold"/>
                <w:bCs/>
                <w:sz w:val="28"/>
                <w:szCs w:val="28"/>
                <w:lang w:val="en-US"/>
              </w:rPr>
              <w:t>ladi</w:t>
            </w:r>
            <w:proofErr w:type="spellEnd"/>
            <w:r>
              <w:rPr>
                <w:rFonts w:cs="Arial,Bold"/>
                <w:bCs/>
                <w:sz w:val="28"/>
                <w:szCs w:val="28"/>
                <w:lang w:val="en-US"/>
              </w:rPr>
              <w:t>.</w:t>
            </w:r>
          </w:p>
          <w:p w14:paraId="72E418AC" w14:textId="77777777" w:rsidR="00924A19" w:rsidRDefault="00924A19">
            <w:pPr>
              <w:jc w:val="both"/>
              <w:rPr>
                <w:rFonts w:cs="Arial,Bold"/>
                <w:bCs/>
                <w:lang w:val="en-US"/>
              </w:rPr>
            </w:pPr>
            <w:proofErr w:type="spellStart"/>
            <w:r>
              <w:rPr>
                <w:rFonts w:cs="Arial,Bold"/>
                <w:bCs/>
                <w:lang w:val="en-US"/>
              </w:rPr>
              <w:t>Izoh</w:t>
            </w:r>
            <w:proofErr w:type="spellEnd"/>
            <w:r>
              <w:rPr>
                <w:rFonts w:cs="Arial,Bold"/>
                <w:bCs/>
                <w:lang w:val="en-US"/>
              </w:rPr>
              <w:t xml:space="preserve"> – Ikkala </w:t>
            </w:r>
            <w:proofErr w:type="spellStart"/>
            <w:r>
              <w:rPr>
                <w:rFonts w:cs="Arial,Bold"/>
                <w:bCs/>
                <w:lang w:val="en-US"/>
              </w:rPr>
              <w:t>telefon</w:t>
            </w:r>
            <w:proofErr w:type="spellEnd"/>
            <w:r>
              <w:rPr>
                <w:rFonts w:cs="Arial,Bold"/>
                <w:bCs/>
                <w:lang w:val="en-US"/>
              </w:rPr>
              <w:t xml:space="preserve"> ham </w:t>
            </w:r>
            <w:proofErr w:type="spellStart"/>
            <w:r>
              <w:rPr>
                <w:rFonts w:cs="Arial,Bold"/>
                <w:bCs/>
                <w:lang w:val="en-US"/>
              </w:rPr>
              <w:t>bir</w:t>
            </w:r>
            <w:proofErr w:type="spellEnd"/>
            <w:r>
              <w:rPr>
                <w:rFonts w:cs="Arial,Bold"/>
                <w:bCs/>
                <w:lang w:val="en-US"/>
              </w:rPr>
              <w:t xml:space="preserve"> </w:t>
            </w:r>
            <w:proofErr w:type="spellStart"/>
            <w:r>
              <w:rPr>
                <w:rFonts w:cs="Arial,Bold"/>
                <w:bCs/>
                <w:lang w:val="en-US"/>
              </w:rPr>
              <w:t>xil</w:t>
            </w:r>
            <w:proofErr w:type="spellEnd"/>
            <w:r>
              <w:rPr>
                <w:rFonts w:cs="Arial,Bold"/>
                <w:bCs/>
                <w:lang w:val="en-US"/>
              </w:rPr>
              <w:t xml:space="preserve"> </w:t>
            </w:r>
            <w:proofErr w:type="spellStart"/>
            <w:proofErr w:type="gramStart"/>
            <w:r>
              <w:rPr>
                <w:rFonts w:cs="Arial,Bold"/>
                <w:bCs/>
                <w:lang w:val="en-US"/>
              </w:rPr>
              <w:t>bo</w:t>
            </w:r>
            <w:r>
              <w:rPr>
                <w:bCs/>
                <w:lang w:val="en-US"/>
              </w:rPr>
              <w:t>‘</w:t>
            </w:r>
            <w:proofErr w:type="gramEnd"/>
            <w:r>
              <w:rPr>
                <w:rFonts w:cs="Arial,Bold"/>
                <w:bCs/>
                <w:lang w:val="en-US"/>
              </w:rPr>
              <w:t>lishi</w:t>
            </w:r>
            <w:proofErr w:type="spellEnd"/>
            <w:r>
              <w:rPr>
                <w:rFonts w:cs="Arial,Bold"/>
                <w:bCs/>
                <w:lang w:val="en-US"/>
              </w:rPr>
              <w:t xml:space="preserve"> </w:t>
            </w:r>
            <w:proofErr w:type="spellStart"/>
            <w:r>
              <w:rPr>
                <w:rFonts w:cs="Arial,Bold"/>
                <w:bCs/>
                <w:lang w:val="en-US"/>
              </w:rPr>
              <w:t>kerak</w:t>
            </w:r>
            <w:proofErr w:type="spellEnd"/>
            <w:r>
              <w:rPr>
                <w:rFonts w:cs="Arial,Bold"/>
                <w:bCs/>
                <w:lang w:val="en-US"/>
              </w:rPr>
              <w:t xml:space="preserve">, </w:t>
            </w:r>
            <w:proofErr w:type="spellStart"/>
            <w:r>
              <w:rPr>
                <w:rFonts w:cs="Arial,Bold"/>
                <w:bCs/>
                <w:lang w:val="en-US"/>
              </w:rPr>
              <w:t>masalan</w:t>
            </w:r>
            <w:proofErr w:type="spellEnd"/>
            <w:r>
              <w:rPr>
                <w:rFonts w:cs="Arial,Bold"/>
                <w:bCs/>
                <w:lang w:val="en-US"/>
              </w:rPr>
              <w:t xml:space="preserve"> </w:t>
            </w:r>
            <w:proofErr w:type="spellStart"/>
            <w:r>
              <w:rPr>
                <w:rFonts w:cs="Arial,Bold"/>
                <w:bCs/>
                <w:lang w:val="en-US"/>
              </w:rPr>
              <w:t>ikkita</w:t>
            </w:r>
            <w:proofErr w:type="spellEnd"/>
            <w:r>
              <w:rPr>
                <w:rFonts w:cs="Arial,Bold"/>
                <w:bCs/>
                <w:lang w:val="en-US"/>
              </w:rPr>
              <w:t xml:space="preserve"> </w:t>
            </w:r>
            <w:r>
              <w:rPr>
                <w:rFonts w:cs="Arial,Bold"/>
                <w:bCs/>
                <w:i/>
                <w:lang w:val="en-US"/>
              </w:rPr>
              <w:t>SIP</w:t>
            </w:r>
            <w:r>
              <w:rPr>
                <w:rFonts w:cs="Arial,Bold"/>
                <w:bCs/>
                <w:lang w:val="en-US"/>
              </w:rPr>
              <w:t xml:space="preserve"> – </w:t>
            </w:r>
            <w:proofErr w:type="spellStart"/>
            <w:r>
              <w:rPr>
                <w:rFonts w:cs="Arial,Bold"/>
                <w:bCs/>
                <w:lang w:val="en-US"/>
              </w:rPr>
              <w:t>telefoni</w:t>
            </w:r>
            <w:proofErr w:type="spellEnd"/>
            <w:r>
              <w:rPr>
                <w:rFonts w:cs="Arial,Bold"/>
                <w:bCs/>
                <w:lang w:val="en-US"/>
              </w:rPr>
              <w:t>.</w:t>
            </w:r>
          </w:p>
          <w:p w14:paraId="33936643" w14:textId="77777777" w:rsidR="00924A19" w:rsidRDefault="00924A19">
            <w:pPr>
              <w:jc w:val="both"/>
              <w:rPr>
                <w:rFonts w:cs="Arial,Bold"/>
                <w:bCs/>
                <w:lang w:val="en-US"/>
              </w:rPr>
            </w:pPr>
          </w:p>
          <w:p w14:paraId="38C6E1D8" w14:textId="77777777" w:rsidR="00924A19" w:rsidRDefault="00924A19">
            <w:pPr>
              <w:jc w:val="both"/>
              <w:rPr>
                <w:rFonts w:cs="Arial,Bold"/>
                <w:bCs/>
                <w:sz w:val="28"/>
                <w:szCs w:val="28"/>
              </w:rPr>
            </w:pPr>
            <w:proofErr w:type="spellStart"/>
            <w:r>
              <w:rPr>
                <w:rFonts w:cs="Arial,Bold"/>
                <w:bCs/>
                <w:sz w:val="28"/>
                <w:szCs w:val="28"/>
              </w:rPr>
              <w:t>Олисдаги</w:t>
            </w:r>
            <w:proofErr w:type="spellEnd"/>
            <w:r>
              <w:rPr>
                <w:rFonts w:cs="Arial,Bold"/>
                <w:bCs/>
                <w:sz w:val="28"/>
                <w:szCs w:val="28"/>
              </w:rPr>
              <w:t xml:space="preserve"> </w:t>
            </w:r>
            <w:proofErr w:type="spellStart"/>
            <w:r>
              <w:rPr>
                <w:rFonts w:cs="Arial,Bold"/>
                <w:bCs/>
                <w:sz w:val="28"/>
                <w:szCs w:val="28"/>
              </w:rPr>
              <w:t>телефондан</w:t>
            </w:r>
            <w:proofErr w:type="spellEnd"/>
            <w:r>
              <w:rPr>
                <w:rFonts w:cs="Arial,Bold"/>
                <w:bCs/>
                <w:sz w:val="28"/>
                <w:szCs w:val="28"/>
              </w:rPr>
              <w:t xml:space="preserve"> уй </w:t>
            </w:r>
            <w:proofErr w:type="spellStart"/>
            <w:r>
              <w:rPr>
                <w:rFonts w:cs="Arial,Bold"/>
                <w:bCs/>
                <w:sz w:val="28"/>
                <w:szCs w:val="28"/>
              </w:rPr>
              <w:t>офиси</w:t>
            </w:r>
            <w:proofErr w:type="spellEnd"/>
            <w:r>
              <w:rPr>
                <w:rFonts w:cs="Arial,Bold"/>
                <w:bCs/>
                <w:sz w:val="28"/>
                <w:szCs w:val="28"/>
              </w:rPr>
              <w:t xml:space="preserve"> </w:t>
            </w:r>
            <w:proofErr w:type="spellStart"/>
            <w:r>
              <w:rPr>
                <w:rFonts w:cs="Arial,Bold"/>
                <w:bCs/>
                <w:sz w:val="28"/>
                <w:szCs w:val="28"/>
              </w:rPr>
              <w:t>телефони</w:t>
            </w:r>
            <w:proofErr w:type="spellEnd"/>
            <w:r>
              <w:rPr>
                <w:rFonts w:cs="Arial,Bold"/>
                <w:bCs/>
                <w:sz w:val="28"/>
                <w:szCs w:val="28"/>
              </w:rPr>
              <w:t xml:space="preserve"> </w:t>
            </w:r>
            <w:proofErr w:type="spellStart"/>
            <w:r>
              <w:rPr>
                <w:rFonts w:cs="Arial,Bold"/>
                <w:bCs/>
                <w:sz w:val="28"/>
                <w:szCs w:val="28"/>
              </w:rPr>
              <w:t>каби</w:t>
            </w:r>
            <w:proofErr w:type="spellEnd"/>
            <w:r>
              <w:rPr>
                <w:rFonts w:cs="Arial,Bold"/>
                <w:bCs/>
                <w:sz w:val="28"/>
                <w:szCs w:val="28"/>
              </w:rPr>
              <w:t xml:space="preserve"> </w:t>
            </w:r>
            <w:proofErr w:type="spellStart"/>
            <w:r>
              <w:rPr>
                <w:rFonts w:cs="Arial,Bold"/>
                <w:bCs/>
                <w:sz w:val="28"/>
                <w:szCs w:val="28"/>
              </w:rPr>
              <w:t>фойдаланиш</w:t>
            </w:r>
            <w:proofErr w:type="spellEnd"/>
            <w:r>
              <w:rPr>
                <w:rFonts w:cs="Arial,Bold"/>
                <w:bCs/>
                <w:sz w:val="28"/>
                <w:szCs w:val="28"/>
              </w:rPr>
              <w:t xml:space="preserve"> </w:t>
            </w:r>
            <w:proofErr w:type="spellStart"/>
            <w:r>
              <w:rPr>
                <w:rFonts w:cs="Arial,Bold"/>
                <w:bCs/>
                <w:sz w:val="28"/>
                <w:szCs w:val="28"/>
              </w:rPr>
              <w:t>имконини</w:t>
            </w:r>
            <w:proofErr w:type="spellEnd"/>
            <w:r>
              <w:rPr>
                <w:rFonts w:cs="Arial,Bold"/>
                <w:bCs/>
                <w:sz w:val="28"/>
                <w:szCs w:val="28"/>
              </w:rPr>
              <w:t xml:space="preserve"> </w:t>
            </w:r>
            <w:proofErr w:type="spellStart"/>
            <w:r>
              <w:rPr>
                <w:rFonts w:cs="Arial,Bold"/>
                <w:bCs/>
                <w:sz w:val="28"/>
                <w:szCs w:val="28"/>
              </w:rPr>
              <w:t>берадиган</w:t>
            </w:r>
            <w:proofErr w:type="spellEnd"/>
            <w:r>
              <w:rPr>
                <w:rFonts w:cs="Arial,Bold"/>
                <w:bCs/>
                <w:sz w:val="28"/>
                <w:szCs w:val="28"/>
              </w:rPr>
              <w:t xml:space="preserve"> </w:t>
            </w:r>
            <w:proofErr w:type="spellStart"/>
            <w:r>
              <w:rPr>
                <w:rFonts w:cs="Arial,Bold"/>
                <w:bCs/>
                <w:sz w:val="28"/>
                <w:szCs w:val="28"/>
              </w:rPr>
              <w:t>хизмат</w:t>
            </w:r>
            <w:proofErr w:type="spellEnd"/>
            <w:r>
              <w:rPr>
                <w:rFonts w:cs="Arial,Bold"/>
                <w:bCs/>
                <w:sz w:val="28"/>
                <w:szCs w:val="28"/>
              </w:rPr>
              <w:t xml:space="preserve">. Бунда </w:t>
            </w:r>
            <w:proofErr w:type="spellStart"/>
            <w:r>
              <w:rPr>
                <w:rFonts w:cs="Arial,Bold"/>
                <w:bCs/>
                <w:sz w:val="28"/>
                <w:szCs w:val="28"/>
              </w:rPr>
              <w:t>иккала</w:t>
            </w:r>
            <w:proofErr w:type="spellEnd"/>
            <w:r>
              <w:rPr>
                <w:rFonts w:cs="Arial,Bold"/>
                <w:bCs/>
                <w:sz w:val="28"/>
                <w:szCs w:val="28"/>
              </w:rPr>
              <w:t xml:space="preserve"> телефон </w:t>
            </w:r>
            <w:proofErr w:type="spellStart"/>
            <w:r>
              <w:rPr>
                <w:rFonts w:cs="Arial,Bold"/>
                <w:bCs/>
                <w:sz w:val="28"/>
                <w:szCs w:val="28"/>
              </w:rPr>
              <w:t>ҳам</w:t>
            </w:r>
            <w:proofErr w:type="spellEnd"/>
            <w:r>
              <w:rPr>
                <w:rFonts w:cs="Arial,Bold"/>
                <w:bCs/>
                <w:sz w:val="28"/>
                <w:szCs w:val="28"/>
              </w:rPr>
              <w:t xml:space="preserve"> </w:t>
            </w:r>
            <w:proofErr w:type="spellStart"/>
            <w:r>
              <w:rPr>
                <w:rFonts w:cs="Arial,Bold"/>
                <w:bCs/>
                <w:sz w:val="28"/>
                <w:szCs w:val="28"/>
              </w:rPr>
              <w:t>бир</w:t>
            </w:r>
            <w:proofErr w:type="spellEnd"/>
            <w:r>
              <w:rPr>
                <w:rFonts w:cs="Arial,Bold"/>
                <w:bCs/>
                <w:sz w:val="28"/>
                <w:szCs w:val="28"/>
              </w:rPr>
              <w:t xml:space="preserve"> хил </w:t>
            </w:r>
            <w:proofErr w:type="spellStart"/>
            <w:r>
              <w:rPr>
                <w:rFonts w:cs="Arial,Bold"/>
                <w:bCs/>
                <w:sz w:val="28"/>
                <w:szCs w:val="28"/>
              </w:rPr>
              <w:t>имконият</w:t>
            </w:r>
            <w:proofErr w:type="spellEnd"/>
            <w:r>
              <w:rPr>
                <w:rFonts w:cs="Arial,Bold"/>
                <w:bCs/>
                <w:sz w:val="28"/>
                <w:szCs w:val="28"/>
              </w:rPr>
              <w:t xml:space="preserve"> (функция) га </w:t>
            </w:r>
            <w:proofErr w:type="spellStart"/>
            <w:r>
              <w:rPr>
                <w:rFonts w:cs="Arial,Bold"/>
                <w:bCs/>
                <w:sz w:val="28"/>
                <w:szCs w:val="28"/>
              </w:rPr>
              <w:t>эга</w:t>
            </w:r>
            <w:proofErr w:type="spellEnd"/>
            <w:r w:rsidR="008773FA">
              <w:rPr>
                <w:rFonts w:cs="Arial,Bold"/>
                <w:bCs/>
                <w:sz w:val="28"/>
                <w:szCs w:val="28"/>
              </w:rPr>
              <w:t xml:space="preserve"> </w:t>
            </w:r>
            <w:proofErr w:type="spellStart"/>
            <w:r w:rsidR="008773FA">
              <w:rPr>
                <w:rFonts w:cs="Arial,Bold"/>
                <w:bCs/>
                <w:sz w:val="28"/>
                <w:szCs w:val="28"/>
              </w:rPr>
              <w:t>бўлади</w:t>
            </w:r>
            <w:proofErr w:type="spellEnd"/>
            <w:r>
              <w:rPr>
                <w:rFonts w:cs="Arial,Bold"/>
                <w:bCs/>
                <w:sz w:val="28"/>
                <w:szCs w:val="28"/>
              </w:rPr>
              <w:t>.</w:t>
            </w:r>
          </w:p>
          <w:p w14:paraId="40D2FC93" w14:textId="77777777" w:rsidR="00924A19" w:rsidRDefault="00924A19">
            <w:pPr>
              <w:jc w:val="both"/>
              <w:rPr>
                <w:sz w:val="28"/>
                <w:szCs w:val="28"/>
              </w:rPr>
            </w:pPr>
            <w:proofErr w:type="spellStart"/>
            <w:r>
              <w:rPr>
                <w:rFonts w:cs="Arial,Bold"/>
                <w:bCs/>
              </w:rPr>
              <w:t>Изоҳ</w:t>
            </w:r>
            <w:proofErr w:type="spellEnd"/>
            <w:r>
              <w:rPr>
                <w:rFonts w:cs="Arial,Bold"/>
                <w:bCs/>
              </w:rPr>
              <w:t xml:space="preserve"> – </w:t>
            </w:r>
            <w:proofErr w:type="spellStart"/>
            <w:r>
              <w:rPr>
                <w:rFonts w:cs="Arial,Bold"/>
                <w:bCs/>
              </w:rPr>
              <w:t>Иккала</w:t>
            </w:r>
            <w:proofErr w:type="spellEnd"/>
            <w:r>
              <w:rPr>
                <w:rFonts w:cs="Arial,Bold"/>
                <w:bCs/>
              </w:rPr>
              <w:t xml:space="preserve"> телефон </w:t>
            </w:r>
            <w:proofErr w:type="spellStart"/>
            <w:r>
              <w:rPr>
                <w:rFonts w:cs="Arial,Bold"/>
                <w:bCs/>
              </w:rPr>
              <w:t>ҳам</w:t>
            </w:r>
            <w:proofErr w:type="spellEnd"/>
            <w:r>
              <w:rPr>
                <w:rFonts w:cs="Arial,Bold"/>
                <w:bCs/>
              </w:rPr>
              <w:t xml:space="preserve"> </w:t>
            </w:r>
            <w:proofErr w:type="spellStart"/>
            <w:r>
              <w:rPr>
                <w:rFonts w:cs="Arial,Bold"/>
                <w:bCs/>
              </w:rPr>
              <w:t>бир</w:t>
            </w:r>
            <w:proofErr w:type="spellEnd"/>
            <w:r>
              <w:rPr>
                <w:rFonts w:cs="Arial,Bold"/>
                <w:bCs/>
              </w:rPr>
              <w:t xml:space="preserve"> хил </w:t>
            </w:r>
            <w:proofErr w:type="spellStart"/>
            <w:r>
              <w:rPr>
                <w:rFonts w:cs="Arial,Bold"/>
                <w:bCs/>
              </w:rPr>
              <w:t>бўлиши</w:t>
            </w:r>
            <w:proofErr w:type="spellEnd"/>
            <w:r>
              <w:rPr>
                <w:rFonts w:cs="Arial,Bold"/>
                <w:bCs/>
              </w:rPr>
              <w:t xml:space="preserve"> </w:t>
            </w:r>
            <w:proofErr w:type="spellStart"/>
            <w:r>
              <w:rPr>
                <w:rFonts w:cs="Arial,Bold"/>
                <w:bCs/>
              </w:rPr>
              <w:t>керак</w:t>
            </w:r>
            <w:proofErr w:type="spellEnd"/>
            <w:r>
              <w:rPr>
                <w:rFonts w:cs="Arial,Bold"/>
                <w:bCs/>
              </w:rPr>
              <w:t xml:space="preserve">, </w:t>
            </w:r>
            <w:proofErr w:type="spellStart"/>
            <w:r>
              <w:rPr>
                <w:rFonts w:cs="Arial,Bold"/>
                <w:bCs/>
              </w:rPr>
              <w:t>масалан</w:t>
            </w:r>
            <w:proofErr w:type="spellEnd"/>
            <w:r>
              <w:rPr>
                <w:rFonts w:cs="Arial,Bold"/>
                <w:bCs/>
              </w:rPr>
              <w:t xml:space="preserve"> </w:t>
            </w:r>
            <w:proofErr w:type="spellStart"/>
            <w:r>
              <w:rPr>
                <w:rFonts w:cs="Arial,Bold"/>
                <w:bCs/>
              </w:rPr>
              <w:t>иккита</w:t>
            </w:r>
            <w:proofErr w:type="spellEnd"/>
            <w:r>
              <w:rPr>
                <w:rFonts w:cs="Arial,Bold"/>
                <w:bCs/>
              </w:rPr>
              <w:t xml:space="preserve"> </w:t>
            </w:r>
            <w:r>
              <w:rPr>
                <w:rFonts w:cs="Arial,Bold"/>
                <w:bCs/>
                <w:lang w:val="en-US"/>
              </w:rPr>
              <w:t>SIP</w:t>
            </w:r>
            <w:r>
              <w:rPr>
                <w:rFonts w:cs="Arial,Bold"/>
                <w:bCs/>
              </w:rPr>
              <w:t xml:space="preserve"> – </w:t>
            </w:r>
            <w:proofErr w:type="spellStart"/>
            <w:r>
              <w:rPr>
                <w:rFonts w:cs="Arial,Bold"/>
                <w:bCs/>
              </w:rPr>
              <w:t>телефони</w:t>
            </w:r>
            <w:proofErr w:type="spellEnd"/>
            <w:r>
              <w:rPr>
                <w:rFonts w:cs="Arial,Bold"/>
                <w:bCs/>
              </w:rPr>
              <w:t>.</w:t>
            </w:r>
          </w:p>
        </w:tc>
      </w:tr>
      <w:tr w:rsidR="00924A19" w:rsidRPr="00506FED" w14:paraId="0F40E73C" w14:textId="77777777">
        <w:tc>
          <w:tcPr>
            <w:tcW w:w="2007" w:type="pct"/>
            <w:tcBorders>
              <w:left w:val="single" w:sz="4" w:space="0" w:color="7F7F7F"/>
              <w:right w:val="single" w:sz="4" w:space="0" w:color="7F7F7F"/>
            </w:tcBorders>
            <w:shd w:val="clear" w:color="auto" w:fill="auto"/>
          </w:tcPr>
          <w:p w14:paraId="54319A4B" w14:textId="77777777" w:rsidR="00924A19" w:rsidRDefault="00924A19">
            <w:pPr>
              <w:jc w:val="both"/>
              <w:rPr>
                <w:b/>
                <w:snapToGrid w:val="0"/>
                <w:sz w:val="28"/>
                <w:szCs w:val="28"/>
                <w:lang w:val="uz-Cyrl-UZ"/>
              </w:rPr>
            </w:pPr>
            <w:r>
              <w:rPr>
                <w:b/>
                <w:snapToGrid w:val="0"/>
                <w:sz w:val="28"/>
                <w:szCs w:val="28"/>
                <w:lang w:val="uz-Cyrl-UZ"/>
              </w:rPr>
              <w:t>IP</w:t>
            </w:r>
            <w:r>
              <w:rPr>
                <w:snapToGrid w:val="0"/>
                <w:sz w:val="28"/>
                <w:szCs w:val="28"/>
                <w:lang w:val="uz-Cyrl-UZ"/>
              </w:rPr>
              <w:t>-</w:t>
            </w:r>
            <w:r>
              <w:rPr>
                <w:b/>
                <w:snapToGrid w:val="0"/>
                <w:sz w:val="28"/>
                <w:szCs w:val="28"/>
                <w:lang w:val="uz-Cyrl-UZ"/>
              </w:rPr>
              <w:t>телефония</w:t>
            </w:r>
          </w:p>
          <w:p w14:paraId="0DF921F7" w14:textId="77777777" w:rsidR="00924A19" w:rsidRDefault="00924A19">
            <w:pPr>
              <w:jc w:val="both"/>
              <w:rPr>
                <w:sz w:val="28"/>
                <w:szCs w:val="28"/>
                <w:lang w:val="uz-Cyrl-UZ"/>
              </w:rPr>
            </w:pPr>
            <w:r>
              <w:rPr>
                <w:b/>
                <w:sz w:val="28"/>
                <w:szCs w:val="28"/>
                <w:lang w:val="uz-Cyrl-UZ"/>
              </w:rPr>
              <w:t>uz</w:t>
            </w:r>
            <w:r>
              <w:rPr>
                <w:sz w:val="28"/>
                <w:szCs w:val="28"/>
                <w:lang w:val="uz-Cyrl-UZ"/>
              </w:rPr>
              <w:t xml:space="preserve"> - IP-telefoniya</w:t>
            </w:r>
          </w:p>
          <w:p w14:paraId="2998B7BB" w14:textId="6ABA7945" w:rsidR="00924A19" w:rsidRDefault="003A4C4D">
            <w:pPr>
              <w:jc w:val="both"/>
              <w:rPr>
                <w:sz w:val="28"/>
                <w:szCs w:val="28"/>
                <w:lang w:val="uz-Cyrl-UZ"/>
              </w:rPr>
            </w:pPr>
            <w:r>
              <w:rPr>
                <w:sz w:val="28"/>
                <w:szCs w:val="28"/>
                <w:lang w:val="uz-Cyrl-UZ"/>
              </w:rPr>
              <w:t xml:space="preserve"> </w:t>
            </w:r>
            <w:r w:rsidR="00924A19">
              <w:rPr>
                <w:sz w:val="28"/>
                <w:szCs w:val="28"/>
                <w:lang w:val="uz-Cyrl-UZ"/>
              </w:rPr>
              <w:t>IP-телефония</w:t>
            </w:r>
          </w:p>
          <w:p w14:paraId="62CD40D8" w14:textId="77777777" w:rsidR="00924A19" w:rsidRDefault="00924A19">
            <w:pPr>
              <w:jc w:val="both"/>
              <w:rPr>
                <w:snapToGrid w:val="0"/>
                <w:sz w:val="28"/>
                <w:szCs w:val="28"/>
                <w:lang w:val="uz-Cyrl-UZ"/>
              </w:rPr>
            </w:pPr>
            <w:r>
              <w:rPr>
                <w:b/>
                <w:snapToGrid w:val="0"/>
                <w:sz w:val="28"/>
                <w:szCs w:val="28"/>
                <w:lang w:val="uz-Cyrl-UZ"/>
              </w:rPr>
              <w:t>en</w:t>
            </w:r>
            <w:r>
              <w:rPr>
                <w:snapToGrid w:val="0"/>
                <w:sz w:val="28"/>
                <w:szCs w:val="28"/>
                <w:lang w:val="uz-Cyrl-UZ"/>
              </w:rPr>
              <w:t xml:space="preserve"> - IP-telephony</w:t>
            </w:r>
          </w:p>
          <w:p w14:paraId="773D9C58" w14:textId="77777777" w:rsidR="00924A19" w:rsidRDefault="00924A19">
            <w:pPr>
              <w:autoSpaceDE w:val="0"/>
              <w:autoSpaceDN w:val="0"/>
              <w:adjustRightInd w:val="0"/>
              <w:rPr>
                <w:b/>
                <w:bCs/>
                <w:sz w:val="28"/>
                <w:szCs w:val="28"/>
                <w:lang w:val="en-US"/>
              </w:rPr>
            </w:pPr>
          </w:p>
        </w:tc>
        <w:tc>
          <w:tcPr>
            <w:tcW w:w="2993" w:type="pct"/>
            <w:tcBorders>
              <w:left w:val="single" w:sz="4" w:space="0" w:color="7F7F7F"/>
              <w:right w:val="single" w:sz="4" w:space="0" w:color="7F7F7F"/>
            </w:tcBorders>
            <w:shd w:val="clear" w:color="auto" w:fill="auto"/>
          </w:tcPr>
          <w:p w14:paraId="11A3E22B" w14:textId="77777777" w:rsidR="00924A19" w:rsidRDefault="00924A19">
            <w:pPr>
              <w:jc w:val="both"/>
              <w:rPr>
                <w:snapToGrid w:val="0"/>
                <w:sz w:val="28"/>
                <w:szCs w:val="28"/>
              </w:rPr>
            </w:pPr>
            <w:r>
              <w:rPr>
                <w:snapToGrid w:val="0"/>
                <w:sz w:val="28"/>
                <w:szCs w:val="28"/>
              </w:rPr>
              <w:t>Услуги по обмену речевой информацией, включая местную, междугородную и международную связь, на основе технологии передачи голоса по сетям IP.</w:t>
            </w:r>
          </w:p>
          <w:p w14:paraId="57284B62" w14:textId="77777777" w:rsidR="00924A19" w:rsidRDefault="00924A19">
            <w:pPr>
              <w:jc w:val="both"/>
              <w:rPr>
                <w:snapToGrid w:val="0"/>
                <w:sz w:val="28"/>
                <w:szCs w:val="28"/>
              </w:rPr>
            </w:pPr>
          </w:p>
          <w:p w14:paraId="3FE0DE8B" w14:textId="77777777" w:rsidR="00924A19" w:rsidRDefault="00924A19">
            <w:pPr>
              <w:jc w:val="both"/>
              <w:rPr>
                <w:snapToGrid w:val="0"/>
                <w:sz w:val="28"/>
                <w:szCs w:val="28"/>
              </w:rPr>
            </w:pPr>
            <w:proofErr w:type="spellStart"/>
            <w:r>
              <w:rPr>
                <w:snapToGrid w:val="0"/>
                <w:sz w:val="28"/>
                <w:szCs w:val="28"/>
                <w:lang w:val="en-US"/>
              </w:rPr>
              <w:t>Nutqli</w:t>
            </w:r>
            <w:proofErr w:type="spellEnd"/>
            <w:r>
              <w:rPr>
                <w:snapToGrid w:val="0"/>
                <w:sz w:val="28"/>
                <w:szCs w:val="28"/>
              </w:rPr>
              <w:t xml:space="preserve"> </w:t>
            </w:r>
            <w:proofErr w:type="spellStart"/>
            <w:r>
              <w:rPr>
                <w:snapToGrid w:val="0"/>
                <w:sz w:val="28"/>
                <w:szCs w:val="28"/>
                <w:lang w:val="en-US"/>
              </w:rPr>
              <w:t>axborot</w:t>
            </w:r>
            <w:proofErr w:type="spellEnd"/>
            <w:r>
              <w:rPr>
                <w:snapToGrid w:val="0"/>
                <w:sz w:val="28"/>
                <w:szCs w:val="28"/>
              </w:rPr>
              <w:t xml:space="preserve">, </w:t>
            </w:r>
            <w:proofErr w:type="spellStart"/>
            <w:r>
              <w:rPr>
                <w:snapToGrid w:val="0"/>
                <w:sz w:val="28"/>
                <w:szCs w:val="28"/>
                <w:lang w:val="en-US"/>
              </w:rPr>
              <w:t>jumladan</w:t>
            </w:r>
            <w:proofErr w:type="spellEnd"/>
            <w:r>
              <w:rPr>
                <w:snapToGrid w:val="0"/>
                <w:sz w:val="28"/>
                <w:szCs w:val="28"/>
              </w:rPr>
              <w:t xml:space="preserve"> </w:t>
            </w:r>
            <w:r>
              <w:rPr>
                <w:i/>
                <w:snapToGrid w:val="0"/>
                <w:sz w:val="28"/>
                <w:szCs w:val="28"/>
                <w:lang w:val="en-US"/>
              </w:rPr>
              <w:t>IP</w:t>
            </w:r>
            <w:r>
              <w:rPr>
                <w:snapToGrid w:val="0"/>
                <w:sz w:val="28"/>
                <w:szCs w:val="28"/>
              </w:rPr>
              <w:t xml:space="preserve"> </w:t>
            </w:r>
            <w:proofErr w:type="spellStart"/>
            <w:r>
              <w:rPr>
                <w:snapToGrid w:val="0"/>
                <w:sz w:val="28"/>
                <w:szCs w:val="28"/>
                <w:lang w:val="en-US"/>
              </w:rPr>
              <w:t>tarmoqlari</w:t>
            </w:r>
            <w:proofErr w:type="spellEnd"/>
            <w:r>
              <w:rPr>
                <w:snapToGrid w:val="0"/>
                <w:sz w:val="28"/>
                <w:szCs w:val="28"/>
              </w:rPr>
              <w:t xml:space="preserve"> </w:t>
            </w:r>
            <w:proofErr w:type="spellStart"/>
            <w:r>
              <w:rPr>
                <w:snapToGrid w:val="0"/>
                <w:sz w:val="28"/>
                <w:szCs w:val="28"/>
                <w:lang w:val="en-US"/>
              </w:rPr>
              <w:t>boylab</w:t>
            </w:r>
            <w:proofErr w:type="spellEnd"/>
            <w:r>
              <w:rPr>
                <w:snapToGrid w:val="0"/>
                <w:sz w:val="28"/>
                <w:szCs w:val="28"/>
              </w:rPr>
              <w:t xml:space="preserve"> </w:t>
            </w:r>
            <w:proofErr w:type="spellStart"/>
            <w:r>
              <w:rPr>
                <w:snapToGrid w:val="0"/>
                <w:sz w:val="28"/>
                <w:szCs w:val="28"/>
                <w:lang w:val="en-US"/>
              </w:rPr>
              <w:t>tovush</w:t>
            </w:r>
            <w:proofErr w:type="spellEnd"/>
            <w:r>
              <w:rPr>
                <w:snapToGrid w:val="0"/>
                <w:sz w:val="28"/>
                <w:szCs w:val="28"/>
              </w:rPr>
              <w:t xml:space="preserve"> </w:t>
            </w:r>
            <w:proofErr w:type="spellStart"/>
            <w:r>
              <w:rPr>
                <w:snapToGrid w:val="0"/>
                <w:sz w:val="28"/>
                <w:szCs w:val="28"/>
                <w:lang w:val="en-US"/>
              </w:rPr>
              <w:t>uzatish</w:t>
            </w:r>
            <w:proofErr w:type="spellEnd"/>
            <w:r>
              <w:rPr>
                <w:snapToGrid w:val="0"/>
                <w:sz w:val="28"/>
                <w:szCs w:val="28"/>
              </w:rPr>
              <w:t xml:space="preserve"> </w:t>
            </w:r>
            <w:proofErr w:type="spellStart"/>
            <w:r>
              <w:rPr>
                <w:snapToGrid w:val="0"/>
                <w:sz w:val="28"/>
                <w:szCs w:val="28"/>
                <w:lang w:val="en-US"/>
              </w:rPr>
              <w:t>texnologiyasi</w:t>
            </w:r>
            <w:proofErr w:type="spellEnd"/>
            <w:r>
              <w:rPr>
                <w:snapToGrid w:val="0"/>
                <w:sz w:val="28"/>
                <w:szCs w:val="28"/>
              </w:rPr>
              <w:t xml:space="preserve"> </w:t>
            </w:r>
            <w:proofErr w:type="spellStart"/>
            <w:r>
              <w:rPr>
                <w:snapToGrid w:val="0"/>
                <w:sz w:val="28"/>
                <w:szCs w:val="28"/>
                <w:lang w:val="en-US"/>
              </w:rPr>
              <w:t>asosida</w:t>
            </w:r>
            <w:proofErr w:type="spellEnd"/>
            <w:r>
              <w:rPr>
                <w:snapToGrid w:val="0"/>
                <w:sz w:val="28"/>
                <w:szCs w:val="28"/>
              </w:rPr>
              <w:t xml:space="preserve"> </w:t>
            </w:r>
            <w:proofErr w:type="spellStart"/>
            <w:r>
              <w:rPr>
                <w:snapToGrid w:val="0"/>
                <w:sz w:val="28"/>
                <w:szCs w:val="28"/>
                <w:lang w:val="en-US"/>
              </w:rPr>
              <w:t>mahalliy</w:t>
            </w:r>
            <w:proofErr w:type="spellEnd"/>
            <w:r>
              <w:rPr>
                <w:snapToGrid w:val="0"/>
                <w:sz w:val="28"/>
                <w:szCs w:val="28"/>
              </w:rPr>
              <w:t xml:space="preserve">, </w:t>
            </w:r>
            <w:proofErr w:type="spellStart"/>
            <w:r>
              <w:rPr>
                <w:snapToGrid w:val="0"/>
                <w:sz w:val="28"/>
                <w:szCs w:val="28"/>
                <w:lang w:val="en-US"/>
              </w:rPr>
              <w:t>shaharlararo</w:t>
            </w:r>
            <w:proofErr w:type="spellEnd"/>
            <w:r>
              <w:rPr>
                <w:snapToGrid w:val="0"/>
                <w:sz w:val="28"/>
                <w:szCs w:val="28"/>
              </w:rPr>
              <w:t xml:space="preserve"> </w:t>
            </w:r>
            <w:proofErr w:type="spellStart"/>
            <w:r>
              <w:rPr>
                <w:snapToGrid w:val="0"/>
                <w:sz w:val="28"/>
                <w:szCs w:val="28"/>
                <w:lang w:val="en-US"/>
              </w:rPr>
              <w:t>va</w:t>
            </w:r>
            <w:proofErr w:type="spellEnd"/>
            <w:r>
              <w:rPr>
                <w:snapToGrid w:val="0"/>
                <w:sz w:val="28"/>
                <w:szCs w:val="28"/>
              </w:rPr>
              <w:t xml:space="preserve"> </w:t>
            </w:r>
            <w:proofErr w:type="spellStart"/>
            <w:r>
              <w:rPr>
                <w:snapToGrid w:val="0"/>
                <w:sz w:val="28"/>
                <w:szCs w:val="28"/>
                <w:lang w:val="en-US"/>
              </w:rPr>
              <w:t>xalqaro</w:t>
            </w:r>
            <w:proofErr w:type="spellEnd"/>
            <w:r>
              <w:rPr>
                <w:snapToGrid w:val="0"/>
                <w:sz w:val="28"/>
                <w:szCs w:val="28"/>
              </w:rPr>
              <w:t xml:space="preserve"> </w:t>
            </w:r>
            <w:proofErr w:type="spellStart"/>
            <w:r>
              <w:rPr>
                <w:snapToGrid w:val="0"/>
                <w:sz w:val="28"/>
                <w:szCs w:val="28"/>
                <w:lang w:val="en-US"/>
              </w:rPr>
              <w:t>aloqa</w:t>
            </w:r>
            <w:proofErr w:type="spellEnd"/>
            <w:r>
              <w:rPr>
                <w:snapToGrid w:val="0"/>
                <w:sz w:val="28"/>
                <w:szCs w:val="28"/>
              </w:rPr>
              <w:t xml:space="preserve"> </w:t>
            </w:r>
            <w:proofErr w:type="spellStart"/>
            <w:r>
              <w:rPr>
                <w:snapToGrid w:val="0"/>
                <w:sz w:val="28"/>
                <w:szCs w:val="28"/>
                <w:lang w:val="en-US"/>
              </w:rPr>
              <w:t>almashinuvi</w:t>
            </w:r>
            <w:proofErr w:type="spellEnd"/>
            <w:r>
              <w:rPr>
                <w:snapToGrid w:val="0"/>
                <w:sz w:val="28"/>
                <w:szCs w:val="28"/>
              </w:rPr>
              <w:t xml:space="preserve"> </w:t>
            </w:r>
            <w:proofErr w:type="spellStart"/>
            <w:proofErr w:type="gramStart"/>
            <w:r>
              <w:rPr>
                <w:snapToGrid w:val="0"/>
                <w:sz w:val="28"/>
                <w:szCs w:val="28"/>
                <w:lang w:val="en-US"/>
              </w:rPr>
              <w:t>bo</w:t>
            </w:r>
            <w:proofErr w:type="spellEnd"/>
            <w:r>
              <w:rPr>
                <w:snapToGrid w:val="0"/>
                <w:sz w:val="28"/>
                <w:szCs w:val="28"/>
              </w:rPr>
              <w:t>‘</w:t>
            </w:r>
            <w:proofErr w:type="spellStart"/>
            <w:proofErr w:type="gramEnd"/>
            <w:r>
              <w:rPr>
                <w:snapToGrid w:val="0"/>
                <w:sz w:val="28"/>
                <w:szCs w:val="28"/>
                <w:lang w:val="en-US"/>
              </w:rPr>
              <w:t>yicha</w:t>
            </w:r>
            <w:proofErr w:type="spellEnd"/>
            <w:r>
              <w:rPr>
                <w:snapToGrid w:val="0"/>
                <w:sz w:val="28"/>
                <w:szCs w:val="28"/>
              </w:rPr>
              <w:t xml:space="preserve"> </w:t>
            </w:r>
            <w:proofErr w:type="spellStart"/>
            <w:r>
              <w:rPr>
                <w:snapToGrid w:val="0"/>
                <w:sz w:val="28"/>
                <w:szCs w:val="28"/>
                <w:lang w:val="en-US"/>
              </w:rPr>
              <w:t>xizmatlar</w:t>
            </w:r>
            <w:proofErr w:type="spellEnd"/>
            <w:r>
              <w:rPr>
                <w:snapToGrid w:val="0"/>
                <w:sz w:val="28"/>
                <w:szCs w:val="28"/>
              </w:rPr>
              <w:t>.</w:t>
            </w:r>
          </w:p>
          <w:p w14:paraId="30C66293" w14:textId="77777777" w:rsidR="00924A19" w:rsidRDefault="00924A19">
            <w:pPr>
              <w:jc w:val="both"/>
              <w:rPr>
                <w:snapToGrid w:val="0"/>
                <w:sz w:val="28"/>
                <w:szCs w:val="28"/>
              </w:rPr>
            </w:pPr>
          </w:p>
          <w:p w14:paraId="6F4D9B04" w14:textId="751D6B5D" w:rsidR="00EE0260" w:rsidRDefault="00924A19">
            <w:pPr>
              <w:jc w:val="both"/>
              <w:rPr>
                <w:rFonts w:cs="Arial,Bold"/>
                <w:bCs/>
                <w:sz w:val="28"/>
                <w:szCs w:val="28"/>
              </w:rPr>
            </w:pPr>
            <w:r>
              <w:rPr>
                <w:snapToGrid w:val="0"/>
                <w:sz w:val="28"/>
                <w:szCs w:val="28"/>
                <w:lang w:val="uz-Cyrl-UZ"/>
              </w:rPr>
              <w:t>Нутқли ахборот, жумладан IP тармоқлари бўйлаб товуш узатиш технологияси асосида маҳаллий, шаҳарлараро ва халқаро алоқа алмашинуви бўйича хизматлар</w:t>
            </w:r>
          </w:p>
        </w:tc>
      </w:tr>
      <w:tr w:rsidR="00924A19" w:rsidRPr="00506FED" w14:paraId="117D0CED" w14:textId="77777777">
        <w:tc>
          <w:tcPr>
            <w:tcW w:w="2007" w:type="pct"/>
            <w:tcBorders>
              <w:top w:val="single" w:sz="4" w:space="0" w:color="7F7F7F"/>
              <w:left w:val="single" w:sz="4" w:space="0" w:color="7F7F7F"/>
              <w:bottom w:val="single" w:sz="4" w:space="0" w:color="7F7F7F"/>
              <w:right w:val="single" w:sz="4" w:space="0" w:color="7F7F7F"/>
            </w:tcBorders>
            <w:shd w:val="clear" w:color="auto" w:fill="auto"/>
          </w:tcPr>
          <w:p w14:paraId="47F3A929" w14:textId="77777777" w:rsidR="00924A19" w:rsidRDefault="00924A19">
            <w:pPr>
              <w:jc w:val="both"/>
              <w:rPr>
                <w:b/>
                <w:snapToGrid w:val="0"/>
                <w:sz w:val="28"/>
                <w:szCs w:val="28"/>
                <w:lang w:val="uz-Cyrl-UZ"/>
              </w:rPr>
            </w:pPr>
            <w:r>
              <w:rPr>
                <w:b/>
                <w:snapToGrid w:val="0"/>
                <w:sz w:val="28"/>
                <w:szCs w:val="28"/>
                <w:lang w:val="uz-Cyrl-UZ"/>
              </w:rPr>
              <w:t>IP</w:t>
            </w:r>
            <w:r>
              <w:rPr>
                <w:snapToGrid w:val="0"/>
                <w:sz w:val="28"/>
                <w:szCs w:val="28"/>
                <w:lang w:val="uz-Cyrl-UZ"/>
              </w:rPr>
              <w:t>-</w:t>
            </w:r>
            <w:r>
              <w:rPr>
                <w:b/>
                <w:snapToGrid w:val="0"/>
                <w:sz w:val="28"/>
                <w:szCs w:val="28"/>
                <w:lang w:val="uz-Cyrl-UZ"/>
              </w:rPr>
              <w:t>транзит</w:t>
            </w:r>
          </w:p>
          <w:p w14:paraId="69AD64DB" w14:textId="77777777" w:rsidR="00924A19" w:rsidRDefault="00924A19" w:rsidP="009D4C17">
            <w:pPr>
              <w:rPr>
                <w:sz w:val="28"/>
                <w:szCs w:val="28"/>
                <w:lang w:val="uz-Cyrl-UZ"/>
              </w:rPr>
            </w:pPr>
            <w:r>
              <w:rPr>
                <w:b/>
                <w:sz w:val="28"/>
                <w:szCs w:val="28"/>
                <w:lang w:val="uz-Cyrl-UZ"/>
              </w:rPr>
              <w:t>uz</w:t>
            </w:r>
            <w:r>
              <w:rPr>
                <w:sz w:val="28"/>
                <w:szCs w:val="28"/>
                <w:lang w:val="uz-Cyrl-UZ"/>
              </w:rPr>
              <w:t xml:space="preserve"> - </w:t>
            </w:r>
            <w:r>
              <w:rPr>
                <w:i/>
                <w:sz w:val="28"/>
                <w:szCs w:val="28"/>
                <w:lang w:val="uz-Cyrl-UZ"/>
              </w:rPr>
              <w:t>IP</w:t>
            </w:r>
            <w:r>
              <w:rPr>
                <w:sz w:val="28"/>
                <w:szCs w:val="28"/>
                <w:lang w:val="uz-Cyrl-UZ"/>
              </w:rPr>
              <w:t>-tranzit</w:t>
            </w:r>
          </w:p>
          <w:p w14:paraId="3C031308" w14:textId="257C644C" w:rsidR="00924A19" w:rsidRDefault="003A4C4D" w:rsidP="009D4C17">
            <w:pPr>
              <w:rPr>
                <w:b/>
                <w:sz w:val="28"/>
                <w:szCs w:val="28"/>
                <w:lang w:val="uz-Cyrl-UZ"/>
              </w:rPr>
            </w:pPr>
            <w:r>
              <w:rPr>
                <w:sz w:val="28"/>
                <w:szCs w:val="28"/>
                <w:lang w:val="uz-Cyrl-UZ"/>
              </w:rPr>
              <w:t xml:space="preserve"> </w:t>
            </w:r>
            <w:r w:rsidR="00924A19">
              <w:rPr>
                <w:sz w:val="28"/>
                <w:szCs w:val="28"/>
                <w:lang w:val="uz-Cyrl-UZ"/>
              </w:rPr>
              <w:t xml:space="preserve">IP-транзит </w:t>
            </w:r>
          </w:p>
          <w:p w14:paraId="5CFDDBD7" w14:textId="77777777" w:rsidR="00924A19" w:rsidRDefault="00924A19">
            <w:pPr>
              <w:jc w:val="both"/>
              <w:rPr>
                <w:b/>
                <w:snapToGrid w:val="0"/>
                <w:sz w:val="28"/>
                <w:szCs w:val="28"/>
                <w:lang w:val="uz-Cyrl-UZ"/>
              </w:rPr>
            </w:pPr>
            <w:r>
              <w:rPr>
                <w:b/>
                <w:sz w:val="28"/>
                <w:szCs w:val="28"/>
                <w:lang w:val="uz-Cyrl-UZ"/>
              </w:rPr>
              <w:t>en</w:t>
            </w:r>
            <w:r>
              <w:rPr>
                <w:sz w:val="28"/>
                <w:szCs w:val="28"/>
                <w:lang w:val="uz-Cyrl-UZ"/>
              </w:rPr>
              <w:t xml:space="preserve"> - IP-transit</w:t>
            </w:r>
          </w:p>
        </w:tc>
        <w:tc>
          <w:tcPr>
            <w:tcW w:w="2993" w:type="pct"/>
            <w:tcBorders>
              <w:top w:val="single" w:sz="4" w:space="0" w:color="7F7F7F"/>
              <w:left w:val="single" w:sz="4" w:space="0" w:color="7F7F7F"/>
              <w:bottom w:val="single" w:sz="4" w:space="0" w:color="7F7F7F"/>
              <w:right w:val="single" w:sz="4" w:space="0" w:color="7F7F7F"/>
            </w:tcBorders>
            <w:shd w:val="clear" w:color="auto" w:fill="auto"/>
          </w:tcPr>
          <w:p w14:paraId="11E7C151" w14:textId="77777777" w:rsidR="00924A19" w:rsidRDefault="00924A19">
            <w:pPr>
              <w:jc w:val="both"/>
              <w:rPr>
                <w:snapToGrid w:val="0"/>
                <w:sz w:val="28"/>
                <w:szCs w:val="28"/>
              </w:rPr>
            </w:pPr>
            <w:r>
              <w:rPr>
                <w:snapToGrid w:val="0"/>
                <w:sz w:val="28"/>
                <w:szCs w:val="28"/>
              </w:rPr>
              <w:t xml:space="preserve">Передача данных на базе протокола IP между двумя точками подключения клиента к </w:t>
            </w:r>
            <w:r>
              <w:rPr>
                <w:snapToGrid w:val="0"/>
                <w:sz w:val="28"/>
                <w:szCs w:val="28"/>
                <w:lang w:val="uz-Cyrl-UZ"/>
              </w:rPr>
              <w:br/>
            </w:r>
            <w:r>
              <w:rPr>
                <w:snapToGrid w:val="0"/>
                <w:sz w:val="28"/>
                <w:szCs w:val="28"/>
              </w:rPr>
              <w:t>IP</w:t>
            </w:r>
            <w:r>
              <w:rPr>
                <w:snapToGrid w:val="0"/>
                <w:sz w:val="28"/>
                <w:szCs w:val="28"/>
                <w:lang w:val="uz-Cyrl-UZ"/>
              </w:rPr>
              <w:t>-</w:t>
            </w:r>
            <w:r>
              <w:rPr>
                <w:snapToGrid w:val="0"/>
                <w:sz w:val="28"/>
                <w:szCs w:val="28"/>
              </w:rPr>
              <w:t>сети.</w:t>
            </w:r>
          </w:p>
          <w:p w14:paraId="02EFFDB9" w14:textId="77777777" w:rsidR="00924A19" w:rsidRDefault="00924A19">
            <w:pPr>
              <w:jc w:val="both"/>
              <w:rPr>
                <w:snapToGrid w:val="0"/>
                <w:sz w:val="28"/>
                <w:szCs w:val="28"/>
              </w:rPr>
            </w:pPr>
          </w:p>
          <w:p w14:paraId="4BE545A6" w14:textId="77777777" w:rsidR="00924A19" w:rsidRDefault="00924A19">
            <w:pPr>
              <w:jc w:val="both"/>
              <w:rPr>
                <w:snapToGrid w:val="0"/>
                <w:sz w:val="28"/>
                <w:szCs w:val="28"/>
              </w:rPr>
            </w:pPr>
            <w:proofErr w:type="spellStart"/>
            <w:r>
              <w:rPr>
                <w:snapToGrid w:val="0"/>
                <w:sz w:val="28"/>
                <w:szCs w:val="28"/>
                <w:lang w:val="en-US"/>
              </w:rPr>
              <w:t>Mijozning</w:t>
            </w:r>
            <w:proofErr w:type="spellEnd"/>
            <w:r>
              <w:rPr>
                <w:snapToGrid w:val="0"/>
                <w:sz w:val="28"/>
                <w:szCs w:val="28"/>
                <w:lang w:val="uz-Cyrl-UZ"/>
              </w:rPr>
              <w:t xml:space="preserve"> </w:t>
            </w:r>
            <w:r>
              <w:rPr>
                <w:i/>
                <w:snapToGrid w:val="0"/>
                <w:sz w:val="28"/>
                <w:szCs w:val="28"/>
                <w:lang w:val="uz-Cyrl-UZ"/>
              </w:rPr>
              <w:t>IP</w:t>
            </w:r>
            <w:r>
              <w:rPr>
                <w:snapToGrid w:val="0"/>
                <w:sz w:val="28"/>
                <w:szCs w:val="28"/>
              </w:rPr>
              <w:t xml:space="preserve"> </w:t>
            </w:r>
            <w:proofErr w:type="spellStart"/>
            <w:r>
              <w:rPr>
                <w:snapToGrid w:val="0"/>
                <w:sz w:val="28"/>
                <w:szCs w:val="28"/>
                <w:lang w:val="en-US"/>
              </w:rPr>
              <w:t>protokoli</w:t>
            </w:r>
            <w:proofErr w:type="spellEnd"/>
            <w:r>
              <w:rPr>
                <w:snapToGrid w:val="0"/>
                <w:sz w:val="28"/>
                <w:szCs w:val="28"/>
              </w:rPr>
              <w:t xml:space="preserve"> </w:t>
            </w:r>
            <w:proofErr w:type="spellStart"/>
            <w:r>
              <w:rPr>
                <w:snapToGrid w:val="0"/>
                <w:sz w:val="28"/>
                <w:szCs w:val="28"/>
                <w:lang w:val="en-US"/>
              </w:rPr>
              <w:t>negizida</w:t>
            </w:r>
            <w:proofErr w:type="spellEnd"/>
            <w:r>
              <w:rPr>
                <w:snapToGrid w:val="0"/>
                <w:sz w:val="28"/>
                <w:szCs w:val="28"/>
              </w:rPr>
              <w:t xml:space="preserve"> </w:t>
            </w:r>
            <w:r>
              <w:rPr>
                <w:i/>
                <w:snapToGrid w:val="0"/>
                <w:sz w:val="28"/>
                <w:szCs w:val="28"/>
                <w:lang w:val="uz-Cyrl-UZ"/>
              </w:rPr>
              <w:t>IP</w:t>
            </w:r>
            <w:r>
              <w:rPr>
                <w:snapToGrid w:val="0"/>
                <w:sz w:val="28"/>
                <w:szCs w:val="28"/>
              </w:rPr>
              <w:t>-</w:t>
            </w:r>
            <w:proofErr w:type="spellStart"/>
            <w:r>
              <w:rPr>
                <w:snapToGrid w:val="0"/>
                <w:sz w:val="28"/>
                <w:szCs w:val="28"/>
                <w:lang w:val="en-US"/>
              </w:rPr>
              <w:t>tarmoqqa</w:t>
            </w:r>
            <w:proofErr w:type="spellEnd"/>
            <w:r>
              <w:rPr>
                <w:snapToGrid w:val="0"/>
                <w:sz w:val="28"/>
                <w:szCs w:val="28"/>
              </w:rPr>
              <w:t xml:space="preserve"> </w:t>
            </w:r>
            <w:proofErr w:type="spellStart"/>
            <w:r>
              <w:rPr>
                <w:snapToGrid w:val="0"/>
                <w:sz w:val="28"/>
                <w:szCs w:val="28"/>
                <w:lang w:val="en-US"/>
              </w:rPr>
              <w:t>ulanishining</w:t>
            </w:r>
            <w:proofErr w:type="spellEnd"/>
            <w:r>
              <w:rPr>
                <w:snapToGrid w:val="0"/>
                <w:sz w:val="28"/>
                <w:szCs w:val="28"/>
              </w:rPr>
              <w:t xml:space="preserve"> </w:t>
            </w:r>
            <w:proofErr w:type="spellStart"/>
            <w:r>
              <w:rPr>
                <w:snapToGrid w:val="0"/>
                <w:sz w:val="28"/>
                <w:szCs w:val="28"/>
                <w:lang w:val="en-US"/>
              </w:rPr>
              <w:t>ikki</w:t>
            </w:r>
            <w:proofErr w:type="spellEnd"/>
            <w:r>
              <w:rPr>
                <w:snapToGrid w:val="0"/>
                <w:sz w:val="28"/>
                <w:szCs w:val="28"/>
              </w:rPr>
              <w:t xml:space="preserve"> </w:t>
            </w:r>
            <w:proofErr w:type="spellStart"/>
            <w:r>
              <w:rPr>
                <w:snapToGrid w:val="0"/>
                <w:sz w:val="28"/>
                <w:szCs w:val="28"/>
                <w:lang w:val="en-US"/>
              </w:rPr>
              <w:t>nuqtasi</w:t>
            </w:r>
            <w:proofErr w:type="spellEnd"/>
            <w:r>
              <w:rPr>
                <w:snapToGrid w:val="0"/>
                <w:sz w:val="28"/>
                <w:szCs w:val="28"/>
              </w:rPr>
              <w:t xml:space="preserve"> </w:t>
            </w:r>
            <w:r>
              <w:rPr>
                <w:snapToGrid w:val="0"/>
                <w:sz w:val="28"/>
                <w:szCs w:val="28"/>
                <w:lang w:val="en-US"/>
              </w:rPr>
              <w:t>o</w:t>
            </w:r>
            <w:r>
              <w:rPr>
                <w:snapToGrid w:val="0"/>
                <w:sz w:val="28"/>
                <w:szCs w:val="28"/>
              </w:rPr>
              <w:t>‘</w:t>
            </w:r>
            <w:proofErr w:type="spellStart"/>
            <w:r>
              <w:rPr>
                <w:snapToGrid w:val="0"/>
                <w:sz w:val="28"/>
                <w:szCs w:val="28"/>
                <w:lang w:val="en-US"/>
              </w:rPr>
              <w:t>rtasida</w:t>
            </w:r>
            <w:proofErr w:type="spellEnd"/>
            <w:r>
              <w:rPr>
                <w:snapToGrid w:val="0"/>
                <w:sz w:val="28"/>
                <w:szCs w:val="28"/>
              </w:rPr>
              <w:t xml:space="preserve"> </w:t>
            </w:r>
            <w:r>
              <w:rPr>
                <w:snapToGrid w:val="0"/>
                <w:sz w:val="28"/>
                <w:szCs w:val="28"/>
                <w:lang w:val="en-US"/>
              </w:rPr>
              <w:t>ma</w:t>
            </w:r>
            <w:r>
              <w:rPr>
                <w:snapToGrid w:val="0"/>
                <w:sz w:val="28"/>
                <w:szCs w:val="28"/>
              </w:rPr>
              <w:t>’</w:t>
            </w:r>
            <w:proofErr w:type="spellStart"/>
            <w:r>
              <w:rPr>
                <w:snapToGrid w:val="0"/>
                <w:sz w:val="28"/>
                <w:szCs w:val="28"/>
                <w:lang w:val="en-US"/>
              </w:rPr>
              <w:t>lumotlar</w:t>
            </w:r>
            <w:proofErr w:type="spellEnd"/>
            <w:r>
              <w:rPr>
                <w:snapToGrid w:val="0"/>
                <w:sz w:val="28"/>
                <w:szCs w:val="28"/>
              </w:rPr>
              <w:t xml:space="preserve"> </w:t>
            </w:r>
            <w:proofErr w:type="spellStart"/>
            <w:r>
              <w:rPr>
                <w:snapToGrid w:val="0"/>
                <w:sz w:val="28"/>
                <w:szCs w:val="28"/>
                <w:lang w:val="en-US"/>
              </w:rPr>
              <w:t>uzatish</w:t>
            </w:r>
            <w:proofErr w:type="spellEnd"/>
            <w:r>
              <w:rPr>
                <w:snapToGrid w:val="0"/>
                <w:sz w:val="28"/>
                <w:szCs w:val="28"/>
              </w:rPr>
              <w:t>.</w:t>
            </w:r>
          </w:p>
          <w:p w14:paraId="35ADC7ED" w14:textId="77777777" w:rsidR="00924A19" w:rsidRDefault="00924A19">
            <w:pPr>
              <w:jc w:val="both"/>
              <w:rPr>
                <w:snapToGrid w:val="0"/>
                <w:sz w:val="28"/>
                <w:szCs w:val="28"/>
              </w:rPr>
            </w:pPr>
          </w:p>
          <w:p w14:paraId="66DB98AD" w14:textId="77777777" w:rsidR="00924A19" w:rsidRDefault="00924A19">
            <w:pPr>
              <w:jc w:val="both"/>
              <w:rPr>
                <w:snapToGrid w:val="0"/>
                <w:sz w:val="28"/>
                <w:szCs w:val="28"/>
              </w:rPr>
            </w:pPr>
            <w:r>
              <w:rPr>
                <w:snapToGrid w:val="0"/>
                <w:sz w:val="28"/>
                <w:szCs w:val="28"/>
              </w:rPr>
              <w:t>М</w:t>
            </w:r>
            <w:r>
              <w:rPr>
                <w:snapToGrid w:val="0"/>
                <w:sz w:val="28"/>
                <w:szCs w:val="28"/>
                <w:lang w:val="uz-Cyrl-UZ"/>
              </w:rPr>
              <w:t xml:space="preserve">ижознинг IP протокол </w:t>
            </w:r>
            <w:proofErr w:type="spellStart"/>
            <w:r>
              <w:rPr>
                <w:snapToGrid w:val="0"/>
                <w:sz w:val="28"/>
                <w:szCs w:val="28"/>
              </w:rPr>
              <w:t>негизида</w:t>
            </w:r>
            <w:proofErr w:type="spellEnd"/>
            <w:r>
              <w:rPr>
                <w:snapToGrid w:val="0"/>
                <w:sz w:val="28"/>
                <w:szCs w:val="28"/>
                <w:lang w:val="uz-Cyrl-UZ"/>
              </w:rPr>
              <w:t xml:space="preserve"> IP-тармоққа уланиш</w:t>
            </w:r>
            <w:proofErr w:type="spellStart"/>
            <w:r>
              <w:rPr>
                <w:snapToGrid w:val="0"/>
                <w:sz w:val="28"/>
                <w:szCs w:val="28"/>
              </w:rPr>
              <w:t>нинг</w:t>
            </w:r>
            <w:proofErr w:type="spellEnd"/>
            <w:r>
              <w:rPr>
                <w:snapToGrid w:val="0"/>
                <w:sz w:val="28"/>
                <w:szCs w:val="28"/>
              </w:rPr>
              <w:t xml:space="preserve"> </w:t>
            </w:r>
            <w:proofErr w:type="spellStart"/>
            <w:r>
              <w:rPr>
                <w:snapToGrid w:val="0"/>
                <w:sz w:val="28"/>
                <w:szCs w:val="28"/>
              </w:rPr>
              <w:t>икки</w:t>
            </w:r>
            <w:proofErr w:type="spellEnd"/>
            <w:r>
              <w:rPr>
                <w:snapToGrid w:val="0"/>
                <w:sz w:val="28"/>
                <w:szCs w:val="28"/>
                <w:lang w:val="uz-Cyrl-UZ"/>
              </w:rPr>
              <w:t xml:space="preserve"> нуқтаси ўртасида маълумотлар узатиш.</w:t>
            </w:r>
          </w:p>
        </w:tc>
      </w:tr>
    </w:tbl>
    <w:p w14:paraId="05659F0B" w14:textId="77777777" w:rsidR="00A439A1" w:rsidRPr="00506FED" w:rsidRDefault="00A439A1" w:rsidP="005234B4">
      <w:pPr>
        <w:rPr>
          <w:sz w:val="28"/>
          <w:szCs w:val="28"/>
          <w:lang w:val="uz-Cyrl-UZ"/>
        </w:rPr>
      </w:pPr>
    </w:p>
    <w:sectPr w:rsidR="00A439A1" w:rsidRPr="00506FED" w:rsidSect="00D91673">
      <w:footerReference w:type="even" r:id="rId9"/>
      <w:footerReference w:type="default" r:id="rId10"/>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FAC3E" w14:textId="77777777" w:rsidR="00E16E83" w:rsidRDefault="00E16E83">
      <w:r>
        <w:separator/>
      </w:r>
    </w:p>
  </w:endnote>
  <w:endnote w:type="continuationSeparator" w:id="0">
    <w:p w14:paraId="260D4A2E" w14:textId="77777777" w:rsidR="00E16E83" w:rsidRDefault="00E1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PANDA Baltic UZ">
    <w:altName w:val="Calibri"/>
    <w:charset w:val="00"/>
    <w:family w:val="swiss"/>
    <w:pitch w:val="variable"/>
    <w:sig w:usb0="00000203" w:usb1="00000000" w:usb2="00000000" w:usb3="00000000" w:csb0="00000005" w:csb1="00000000"/>
  </w:font>
  <w:font w:name="Calibri">
    <w:panose1 w:val="020F0502020204030204"/>
    <w:charset w:val="CC"/>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Arial,Bold">
    <w:altName w:val="Arial"/>
    <w:panose1 w:val="00000000000000000000"/>
    <w:charset w:val="00"/>
    <w:family w:val="swiss"/>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1DC26" w14:textId="77777777" w:rsidR="00C1206C" w:rsidRDefault="00C1206C" w:rsidP="00BA318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EC76270" w14:textId="77777777" w:rsidR="00C1206C" w:rsidRDefault="00C1206C" w:rsidP="00BA318B">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A3F5F" w14:textId="77777777" w:rsidR="00C1206C" w:rsidRDefault="00C1206C" w:rsidP="00EB3A7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3E3D31">
      <w:rPr>
        <w:rStyle w:val="PageNumber"/>
        <w:noProof/>
      </w:rPr>
      <w:t>140</w:t>
    </w:r>
    <w:r>
      <w:rPr>
        <w:rStyle w:val="PageNumber"/>
      </w:rPr>
      <w:fldChar w:fldCharType="end"/>
    </w:r>
  </w:p>
  <w:p w14:paraId="692DD070" w14:textId="77777777" w:rsidR="00C1206C" w:rsidRDefault="00C1206C" w:rsidP="00BA318B">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FBFFC" w14:textId="77777777" w:rsidR="00E16E83" w:rsidRDefault="00E16E83">
      <w:r>
        <w:separator/>
      </w:r>
    </w:p>
  </w:footnote>
  <w:footnote w:type="continuationSeparator" w:id="0">
    <w:p w14:paraId="04EE9928" w14:textId="77777777" w:rsidR="00E16E83" w:rsidRDefault="00E16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F35E6"/>
    <w:multiLevelType w:val="hybridMultilevel"/>
    <w:tmpl w:val="23D60F98"/>
    <w:lvl w:ilvl="0" w:tplc="7DDE1F22">
      <w:start w:val="1"/>
      <w:numFmt w:val="decimal"/>
      <w:lvlText w:val="%1."/>
      <w:lvlJc w:val="left"/>
      <w:pPr>
        <w:tabs>
          <w:tab w:val="num" w:pos="1068"/>
        </w:tabs>
        <w:ind w:left="1068" w:hanging="360"/>
      </w:pPr>
      <w:rPr>
        <w:rFonts w:hint="default"/>
        <w:lang w:val="en-US"/>
      </w:rPr>
    </w:lvl>
    <w:lvl w:ilvl="1" w:tplc="04190019">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num w:numId="1" w16cid:durableId="1751152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mirrorMargin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autoHyphenation/>
  <w:hyphenationZone w:val="357"/>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4E84"/>
    <w:rsid w:val="0000482C"/>
    <w:rsid w:val="00004BDA"/>
    <w:rsid w:val="00005FCF"/>
    <w:rsid w:val="000061CC"/>
    <w:rsid w:val="00013FA1"/>
    <w:rsid w:val="0001491A"/>
    <w:rsid w:val="00021400"/>
    <w:rsid w:val="00023B80"/>
    <w:rsid w:val="00024AB7"/>
    <w:rsid w:val="00025894"/>
    <w:rsid w:val="00025AE7"/>
    <w:rsid w:val="000303D9"/>
    <w:rsid w:val="00032B68"/>
    <w:rsid w:val="000345CB"/>
    <w:rsid w:val="00034A09"/>
    <w:rsid w:val="00034FEF"/>
    <w:rsid w:val="00035ABF"/>
    <w:rsid w:val="00040212"/>
    <w:rsid w:val="00043A3C"/>
    <w:rsid w:val="000466FA"/>
    <w:rsid w:val="00050A8F"/>
    <w:rsid w:val="00054218"/>
    <w:rsid w:val="00056E44"/>
    <w:rsid w:val="000576C0"/>
    <w:rsid w:val="000603A1"/>
    <w:rsid w:val="00063220"/>
    <w:rsid w:val="00063624"/>
    <w:rsid w:val="00064986"/>
    <w:rsid w:val="00074EE3"/>
    <w:rsid w:val="00075B39"/>
    <w:rsid w:val="0007626A"/>
    <w:rsid w:val="000775B6"/>
    <w:rsid w:val="00080B26"/>
    <w:rsid w:val="00082139"/>
    <w:rsid w:val="00082F5B"/>
    <w:rsid w:val="000841B4"/>
    <w:rsid w:val="000853DF"/>
    <w:rsid w:val="00086ED4"/>
    <w:rsid w:val="00093B6F"/>
    <w:rsid w:val="00094C6D"/>
    <w:rsid w:val="000A0458"/>
    <w:rsid w:val="000A321E"/>
    <w:rsid w:val="000A38FE"/>
    <w:rsid w:val="000A3E58"/>
    <w:rsid w:val="000A4C70"/>
    <w:rsid w:val="000A5295"/>
    <w:rsid w:val="000A59D1"/>
    <w:rsid w:val="000A7795"/>
    <w:rsid w:val="000B0FC8"/>
    <w:rsid w:val="000B2C91"/>
    <w:rsid w:val="000B2ED1"/>
    <w:rsid w:val="000B4B1A"/>
    <w:rsid w:val="000B7A47"/>
    <w:rsid w:val="000C050B"/>
    <w:rsid w:val="000C09DD"/>
    <w:rsid w:val="000C18A2"/>
    <w:rsid w:val="000C4EFB"/>
    <w:rsid w:val="000C66C6"/>
    <w:rsid w:val="000C6B2B"/>
    <w:rsid w:val="000C7742"/>
    <w:rsid w:val="000D30DA"/>
    <w:rsid w:val="000D3687"/>
    <w:rsid w:val="000D3ADF"/>
    <w:rsid w:val="000D46C4"/>
    <w:rsid w:val="000D4E10"/>
    <w:rsid w:val="000D547D"/>
    <w:rsid w:val="000D634E"/>
    <w:rsid w:val="000D63B6"/>
    <w:rsid w:val="000E1992"/>
    <w:rsid w:val="000E2900"/>
    <w:rsid w:val="000E29FD"/>
    <w:rsid w:val="000E3A2E"/>
    <w:rsid w:val="000F1F55"/>
    <w:rsid w:val="000F34CC"/>
    <w:rsid w:val="000F73AE"/>
    <w:rsid w:val="000F75EE"/>
    <w:rsid w:val="000F7620"/>
    <w:rsid w:val="0010033F"/>
    <w:rsid w:val="00100734"/>
    <w:rsid w:val="00100BFB"/>
    <w:rsid w:val="00100DA4"/>
    <w:rsid w:val="001056F8"/>
    <w:rsid w:val="0010648F"/>
    <w:rsid w:val="00106E83"/>
    <w:rsid w:val="00107B4C"/>
    <w:rsid w:val="001141DD"/>
    <w:rsid w:val="00114575"/>
    <w:rsid w:val="00114658"/>
    <w:rsid w:val="00115D84"/>
    <w:rsid w:val="0011706A"/>
    <w:rsid w:val="0011793A"/>
    <w:rsid w:val="00123A5C"/>
    <w:rsid w:val="001240F4"/>
    <w:rsid w:val="0012494B"/>
    <w:rsid w:val="00126569"/>
    <w:rsid w:val="00127FF1"/>
    <w:rsid w:val="001320CD"/>
    <w:rsid w:val="00134692"/>
    <w:rsid w:val="00134EF5"/>
    <w:rsid w:val="00136E39"/>
    <w:rsid w:val="00137E3D"/>
    <w:rsid w:val="001403BD"/>
    <w:rsid w:val="001418F3"/>
    <w:rsid w:val="00142F27"/>
    <w:rsid w:val="00143F6A"/>
    <w:rsid w:val="00145847"/>
    <w:rsid w:val="00145E39"/>
    <w:rsid w:val="001465E1"/>
    <w:rsid w:val="001504FF"/>
    <w:rsid w:val="0015619D"/>
    <w:rsid w:val="001569EB"/>
    <w:rsid w:val="0016085D"/>
    <w:rsid w:val="00161683"/>
    <w:rsid w:val="0016329A"/>
    <w:rsid w:val="0016438B"/>
    <w:rsid w:val="00164662"/>
    <w:rsid w:val="0016760C"/>
    <w:rsid w:val="00177AC9"/>
    <w:rsid w:val="001834E1"/>
    <w:rsid w:val="00185105"/>
    <w:rsid w:val="00185FB5"/>
    <w:rsid w:val="0019121F"/>
    <w:rsid w:val="00192C40"/>
    <w:rsid w:val="00195879"/>
    <w:rsid w:val="00195E0C"/>
    <w:rsid w:val="001960FD"/>
    <w:rsid w:val="00196DB8"/>
    <w:rsid w:val="00197251"/>
    <w:rsid w:val="001974CB"/>
    <w:rsid w:val="00197935"/>
    <w:rsid w:val="001A1419"/>
    <w:rsid w:val="001A26AF"/>
    <w:rsid w:val="001A3518"/>
    <w:rsid w:val="001A36F4"/>
    <w:rsid w:val="001A41EE"/>
    <w:rsid w:val="001A5136"/>
    <w:rsid w:val="001A7184"/>
    <w:rsid w:val="001B137D"/>
    <w:rsid w:val="001B2984"/>
    <w:rsid w:val="001B2B68"/>
    <w:rsid w:val="001B2BF8"/>
    <w:rsid w:val="001B3F0B"/>
    <w:rsid w:val="001B498B"/>
    <w:rsid w:val="001B4C07"/>
    <w:rsid w:val="001C00BC"/>
    <w:rsid w:val="001C0255"/>
    <w:rsid w:val="001C0984"/>
    <w:rsid w:val="001C1E30"/>
    <w:rsid w:val="001C5372"/>
    <w:rsid w:val="001C5B0B"/>
    <w:rsid w:val="001C6399"/>
    <w:rsid w:val="001D2B48"/>
    <w:rsid w:val="001D41E8"/>
    <w:rsid w:val="001D7746"/>
    <w:rsid w:val="001E3282"/>
    <w:rsid w:val="001F03C2"/>
    <w:rsid w:val="001F75DD"/>
    <w:rsid w:val="00200CDA"/>
    <w:rsid w:val="00201978"/>
    <w:rsid w:val="0020263F"/>
    <w:rsid w:val="002031F5"/>
    <w:rsid w:val="00204FFC"/>
    <w:rsid w:val="0020619A"/>
    <w:rsid w:val="00206E2B"/>
    <w:rsid w:val="00207659"/>
    <w:rsid w:val="00207FEB"/>
    <w:rsid w:val="0021331F"/>
    <w:rsid w:val="002137B0"/>
    <w:rsid w:val="00216B44"/>
    <w:rsid w:val="00217FA5"/>
    <w:rsid w:val="00217FF7"/>
    <w:rsid w:val="002204A8"/>
    <w:rsid w:val="002214D8"/>
    <w:rsid w:val="00221826"/>
    <w:rsid w:val="00221995"/>
    <w:rsid w:val="002260CC"/>
    <w:rsid w:val="00226EC3"/>
    <w:rsid w:val="002300C1"/>
    <w:rsid w:val="0023246B"/>
    <w:rsid w:val="002341A6"/>
    <w:rsid w:val="0023434A"/>
    <w:rsid w:val="00234E16"/>
    <w:rsid w:val="0023766F"/>
    <w:rsid w:val="002378F2"/>
    <w:rsid w:val="002478F4"/>
    <w:rsid w:val="0025269F"/>
    <w:rsid w:val="002556E7"/>
    <w:rsid w:val="0025589D"/>
    <w:rsid w:val="002560DD"/>
    <w:rsid w:val="00257ED6"/>
    <w:rsid w:val="00260C6E"/>
    <w:rsid w:val="0026112D"/>
    <w:rsid w:val="002621BA"/>
    <w:rsid w:val="00262D32"/>
    <w:rsid w:val="00262D91"/>
    <w:rsid w:val="002637F7"/>
    <w:rsid w:val="00265316"/>
    <w:rsid w:val="0026569E"/>
    <w:rsid w:val="00266E4D"/>
    <w:rsid w:val="00267A8E"/>
    <w:rsid w:val="0027003B"/>
    <w:rsid w:val="002707DA"/>
    <w:rsid w:val="002714C5"/>
    <w:rsid w:val="00276007"/>
    <w:rsid w:val="00276114"/>
    <w:rsid w:val="0028140C"/>
    <w:rsid w:val="002848BE"/>
    <w:rsid w:val="00285FFB"/>
    <w:rsid w:val="00290F43"/>
    <w:rsid w:val="002927C8"/>
    <w:rsid w:val="002A43E1"/>
    <w:rsid w:val="002A6B9B"/>
    <w:rsid w:val="002B406D"/>
    <w:rsid w:val="002B4A22"/>
    <w:rsid w:val="002C2B00"/>
    <w:rsid w:val="002C37CC"/>
    <w:rsid w:val="002C3DA4"/>
    <w:rsid w:val="002C48A3"/>
    <w:rsid w:val="002C55BF"/>
    <w:rsid w:val="002C569B"/>
    <w:rsid w:val="002C60AA"/>
    <w:rsid w:val="002C6989"/>
    <w:rsid w:val="002C70A8"/>
    <w:rsid w:val="002C7763"/>
    <w:rsid w:val="002D0BD6"/>
    <w:rsid w:val="002D6A53"/>
    <w:rsid w:val="002E1A6C"/>
    <w:rsid w:val="002E25A7"/>
    <w:rsid w:val="002E2601"/>
    <w:rsid w:val="002F099E"/>
    <w:rsid w:val="002F0AE1"/>
    <w:rsid w:val="002F298E"/>
    <w:rsid w:val="002F3349"/>
    <w:rsid w:val="002F3574"/>
    <w:rsid w:val="002F402D"/>
    <w:rsid w:val="002F5974"/>
    <w:rsid w:val="002F71FD"/>
    <w:rsid w:val="002F7E09"/>
    <w:rsid w:val="002F7F0D"/>
    <w:rsid w:val="00300818"/>
    <w:rsid w:val="003044C5"/>
    <w:rsid w:val="00305638"/>
    <w:rsid w:val="00307440"/>
    <w:rsid w:val="00310DA3"/>
    <w:rsid w:val="00313526"/>
    <w:rsid w:val="00314885"/>
    <w:rsid w:val="003159C7"/>
    <w:rsid w:val="00316485"/>
    <w:rsid w:val="003167C1"/>
    <w:rsid w:val="00320B52"/>
    <w:rsid w:val="00321BC0"/>
    <w:rsid w:val="00321C9F"/>
    <w:rsid w:val="003224CD"/>
    <w:rsid w:val="0033033D"/>
    <w:rsid w:val="0033158B"/>
    <w:rsid w:val="00336DD5"/>
    <w:rsid w:val="00336E79"/>
    <w:rsid w:val="003404A9"/>
    <w:rsid w:val="003423ED"/>
    <w:rsid w:val="0034445C"/>
    <w:rsid w:val="00345F08"/>
    <w:rsid w:val="00346B3E"/>
    <w:rsid w:val="00346DAA"/>
    <w:rsid w:val="00347194"/>
    <w:rsid w:val="00347720"/>
    <w:rsid w:val="00351D5C"/>
    <w:rsid w:val="0035496C"/>
    <w:rsid w:val="003632DB"/>
    <w:rsid w:val="003678CD"/>
    <w:rsid w:val="00371FDB"/>
    <w:rsid w:val="003752CB"/>
    <w:rsid w:val="003753A2"/>
    <w:rsid w:val="00375858"/>
    <w:rsid w:val="00376BF6"/>
    <w:rsid w:val="00382457"/>
    <w:rsid w:val="003831C7"/>
    <w:rsid w:val="003856B5"/>
    <w:rsid w:val="00385989"/>
    <w:rsid w:val="0039182E"/>
    <w:rsid w:val="00393AD9"/>
    <w:rsid w:val="00394014"/>
    <w:rsid w:val="00394EA8"/>
    <w:rsid w:val="003A2DA9"/>
    <w:rsid w:val="003A440E"/>
    <w:rsid w:val="003A4C4D"/>
    <w:rsid w:val="003A6312"/>
    <w:rsid w:val="003B0229"/>
    <w:rsid w:val="003B2B84"/>
    <w:rsid w:val="003B73E8"/>
    <w:rsid w:val="003C0DF5"/>
    <w:rsid w:val="003C12BC"/>
    <w:rsid w:val="003C51B8"/>
    <w:rsid w:val="003D57D4"/>
    <w:rsid w:val="003E1EE8"/>
    <w:rsid w:val="003E3D31"/>
    <w:rsid w:val="003E517A"/>
    <w:rsid w:val="003E5751"/>
    <w:rsid w:val="003E67E5"/>
    <w:rsid w:val="003E69B7"/>
    <w:rsid w:val="003E6DE2"/>
    <w:rsid w:val="003F068C"/>
    <w:rsid w:val="003F269F"/>
    <w:rsid w:val="003F2B86"/>
    <w:rsid w:val="003F541D"/>
    <w:rsid w:val="003F5510"/>
    <w:rsid w:val="003F679D"/>
    <w:rsid w:val="003F7BBD"/>
    <w:rsid w:val="00403F21"/>
    <w:rsid w:val="0041338A"/>
    <w:rsid w:val="00413866"/>
    <w:rsid w:val="004154BF"/>
    <w:rsid w:val="004160C8"/>
    <w:rsid w:val="004205F3"/>
    <w:rsid w:val="004241E0"/>
    <w:rsid w:val="004243C5"/>
    <w:rsid w:val="00424772"/>
    <w:rsid w:val="00424DA3"/>
    <w:rsid w:val="004264BD"/>
    <w:rsid w:val="004343CE"/>
    <w:rsid w:val="00434669"/>
    <w:rsid w:val="00440EA5"/>
    <w:rsid w:val="00441EC2"/>
    <w:rsid w:val="00442175"/>
    <w:rsid w:val="00446A36"/>
    <w:rsid w:val="0044735A"/>
    <w:rsid w:val="004511D7"/>
    <w:rsid w:val="004514AA"/>
    <w:rsid w:val="00451D2B"/>
    <w:rsid w:val="004524CB"/>
    <w:rsid w:val="00457EA8"/>
    <w:rsid w:val="004604DA"/>
    <w:rsid w:val="00460D2E"/>
    <w:rsid w:val="0046315A"/>
    <w:rsid w:val="00467F5C"/>
    <w:rsid w:val="004720F4"/>
    <w:rsid w:val="004757F9"/>
    <w:rsid w:val="0047743C"/>
    <w:rsid w:val="004774C7"/>
    <w:rsid w:val="00480E32"/>
    <w:rsid w:val="004812EE"/>
    <w:rsid w:val="0048368A"/>
    <w:rsid w:val="00490E25"/>
    <w:rsid w:val="004932F8"/>
    <w:rsid w:val="0049408B"/>
    <w:rsid w:val="004954F7"/>
    <w:rsid w:val="0049734A"/>
    <w:rsid w:val="00497A1A"/>
    <w:rsid w:val="00497FC0"/>
    <w:rsid w:val="004A3626"/>
    <w:rsid w:val="004A3BD8"/>
    <w:rsid w:val="004A70B2"/>
    <w:rsid w:val="004A7E01"/>
    <w:rsid w:val="004B01A7"/>
    <w:rsid w:val="004B0581"/>
    <w:rsid w:val="004B2A7C"/>
    <w:rsid w:val="004B3067"/>
    <w:rsid w:val="004B3C0D"/>
    <w:rsid w:val="004C0534"/>
    <w:rsid w:val="004C41B3"/>
    <w:rsid w:val="004C4790"/>
    <w:rsid w:val="004C4C14"/>
    <w:rsid w:val="004C6D06"/>
    <w:rsid w:val="004C6D37"/>
    <w:rsid w:val="004D10ED"/>
    <w:rsid w:val="004D35B9"/>
    <w:rsid w:val="004D56F8"/>
    <w:rsid w:val="004D62B5"/>
    <w:rsid w:val="004D7035"/>
    <w:rsid w:val="004E0DB8"/>
    <w:rsid w:val="004E1F7D"/>
    <w:rsid w:val="004E36A4"/>
    <w:rsid w:val="004E6766"/>
    <w:rsid w:val="004E6F37"/>
    <w:rsid w:val="004F06E2"/>
    <w:rsid w:val="004F59F5"/>
    <w:rsid w:val="00502572"/>
    <w:rsid w:val="00503AB9"/>
    <w:rsid w:val="0050480F"/>
    <w:rsid w:val="005053BD"/>
    <w:rsid w:val="00505A1C"/>
    <w:rsid w:val="00505DE1"/>
    <w:rsid w:val="00506FED"/>
    <w:rsid w:val="00511F1B"/>
    <w:rsid w:val="00512C22"/>
    <w:rsid w:val="005133AC"/>
    <w:rsid w:val="0051346A"/>
    <w:rsid w:val="00513809"/>
    <w:rsid w:val="0051444A"/>
    <w:rsid w:val="005159E8"/>
    <w:rsid w:val="005162E6"/>
    <w:rsid w:val="00516ADF"/>
    <w:rsid w:val="00522F08"/>
    <w:rsid w:val="005234B4"/>
    <w:rsid w:val="00523E4E"/>
    <w:rsid w:val="00526F1C"/>
    <w:rsid w:val="0053056D"/>
    <w:rsid w:val="005354B0"/>
    <w:rsid w:val="005420FC"/>
    <w:rsid w:val="0054222C"/>
    <w:rsid w:val="0054352D"/>
    <w:rsid w:val="00544417"/>
    <w:rsid w:val="00547AC9"/>
    <w:rsid w:val="00550F2F"/>
    <w:rsid w:val="00552A67"/>
    <w:rsid w:val="0055379C"/>
    <w:rsid w:val="00555860"/>
    <w:rsid w:val="00556001"/>
    <w:rsid w:val="0055668C"/>
    <w:rsid w:val="00557BAF"/>
    <w:rsid w:val="00561885"/>
    <w:rsid w:val="00561EDD"/>
    <w:rsid w:val="005713AF"/>
    <w:rsid w:val="005757B2"/>
    <w:rsid w:val="00575AB4"/>
    <w:rsid w:val="00576BEC"/>
    <w:rsid w:val="00577B58"/>
    <w:rsid w:val="00583D09"/>
    <w:rsid w:val="0059214A"/>
    <w:rsid w:val="00593F42"/>
    <w:rsid w:val="005967DB"/>
    <w:rsid w:val="00596ECE"/>
    <w:rsid w:val="005A227D"/>
    <w:rsid w:val="005A2AD5"/>
    <w:rsid w:val="005A5E59"/>
    <w:rsid w:val="005B1ED6"/>
    <w:rsid w:val="005B3B6B"/>
    <w:rsid w:val="005B55ED"/>
    <w:rsid w:val="005B571A"/>
    <w:rsid w:val="005B60D0"/>
    <w:rsid w:val="005C3C78"/>
    <w:rsid w:val="005D629D"/>
    <w:rsid w:val="005D7B21"/>
    <w:rsid w:val="005E29BA"/>
    <w:rsid w:val="005E4C57"/>
    <w:rsid w:val="005E4CAD"/>
    <w:rsid w:val="005E59D4"/>
    <w:rsid w:val="005E5CAF"/>
    <w:rsid w:val="005E6834"/>
    <w:rsid w:val="005E7E4B"/>
    <w:rsid w:val="005F1C73"/>
    <w:rsid w:val="005F1F36"/>
    <w:rsid w:val="005F34E3"/>
    <w:rsid w:val="005F40B4"/>
    <w:rsid w:val="005F40E4"/>
    <w:rsid w:val="00601977"/>
    <w:rsid w:val="0061109A"/>
    <w:rsid w:val="0061237B"/>
    <w:rsid w:val="00613977"/>
    <w:rsid w:val="00615455"/>
    <w:rsid w:val="00616E38"/>
    <w:rsid w:val="00616FCE"/>
    <w:rsid w:val="006215BA"/>
    <w:rsid w:val="006243BA"/>
    <w:rsid w:val="0062535E"/>
    <w:rsid w:val="00630CF3"/>
    <w:rsid w:val="0063228D"/>
    <w:rsid w:val="00635C49"/>
    <w:rsid w:val="0063633F"/>
    <w:rsid w:val="00636494"/>
    <w:rsid w:val="00642E94"/>
    <w:rsid w:val="00643DC5"/>
    <w:rsid w:val="00644D2D"/>
    <w:rsid w:val="00646AA8"/>
    <w:rsid w:val="0064700F"/>
    <w:rsid w:val="00651A4D"/>
    <w:rsid w:val="00653096"/>
    <w:rsid w:val="0065349D"/>
    <w:rsid w:val="00655B7F"/>
    <w:rsid w:val="006567D6"/>
    <w:rsid w:val="00656877"/>
    <w:rsid w:val="006606EC"/>
    <w:rsid w:val="00663AFE"/>
    <w:rsid w:val="00664B23"/>
    <w:rsid w:val="006710D6"/>
    <w:rsid w:val="0067158F"/>
    <w:rsid w:val="00672F9D"/>
    <w:rsid w:val="00674F99"/>
    <w:rsid w:val="006766D4"/>
    <w:rsid w:val="006814DA"/>
    <w:rsid w:val="0068157E"/>
    <w:rsid w:val="00682B5C"/>
    <w:rsid w:val="00683096"/>
    <w:rsid w:val="00684993"/>
    <w:rsid w:val="006856FF"/>
    <w:rsid w:val="00687EBC"/>
    <w:rsid w:val="0069102B"/>
    <w:rsid w:val="0069188D"/>
    <w:rsid w:val="00692F35"/>
    <w:rsid w:val="00693AA2"/>
    <w:rsid w:val="00693DE7"/>
    <w:rsid w:val="00695369"/>
    <w:rsid w:val="006A5AE1"/>
    <w:rsid w:val="006A6CBA"/>
    <w:rsid w:val="006B0085"/>
    <w:rsid w:val="006B2080"/>
    <w:rsid w:val="006B2BBC"/>
    <w:rsid w:val="006B4B82"/>
    <w:rsid w:val="006C0468"/>
    <w:rsid w:val="006C10B1"/>
    <w:rsid w:val="006C31EA"/>
    <w:rsid w:val="006C32CD"/>
    <w:rsid w:val="006C3ED6"/>
    <w:rsid w:val="006C40BB"/>
    <w:rsid w:val="006C4FF6"/>
    <w:rsid w:val="006C711D"/>
    <w:rsid w:val="006D0087"/>
    <w:rsid w:val="006D031A"/>
    <w:rsid w:val="006D1357"/>
    <w:rsid w:val="006D21C1"/>
    <w:rsid w:val="006D3338"/>
    <w:rsid w:val="006D49C8"/>
    <w:rsid w:val="006D7805"/>
    <w:rsid w:val="006E02DE"/>
    <w:rsid w:val="006E0FB7"/>
    <w:rsid w:val="006E5CA1"/>
    <w:rsid w:val="006E6979"/>
    <w:rsid w:val="006E72A5"/>
    <w:rsid w:val="006F51B5"/>
    <w:rsid w:val="00700268"/>
    <w:rsid w:val="00700D2A"/>
    <w:rsid w:val="00701107"/>
    <w:rsid w:val="00702500"/>
    <w:rsid w:val="007030E9"/>
    <w:rsid w:val="00704AD3"/>
    <w:rsid w:val="00706101"/>
    <w:rsid w:val="0071008F"/>
    <w:rsid w:val="0071604B"/>
    <w:rsid w:val="007164A5"/>
    <w:rsid w:val="00722A54"/>
    <w:rsid w:val="00724239"/>
    <w:rsid w:val="0072590C"/>
    <w:rsid w:val="00725C89"/>
    <w:rsid w:val="00726731"/>
    <w:rsid w:val="00726B12"/>
    <w:rsid w:val="00730AB7"/>
    <w:rsid w:val="00731D11"/>
    <w:rsid w:val="007360A9"/>
    <w:rsid w:val="007416E7"/>
    <w:rsid w:val="007421A5"/>
    <w:rsid w:val="007430E5"/>
    <w:rsid w:val="007556FA"/>
    <w:rsid w:val="0076054F"/>
    <w:rsid w:val="00762954"/>
    <w:rsid w:val="00763AB8"/>
    <w:rsid w:val="00764E1E"/>
    <w:rsid w:val="00765E59"/>
    <w:rsid w:val="00766D6C"/>
    <w:rsid w:val="00766ECE"/>
    <w:rsid w:val="00770245"/>
    <w:rsid w:val="00770517"/>
    <w:rsid w:val="007739EC"/>
    <w:rsid w:val="007751DC"/>
    <w:rsid w:val="0078100F"/>
    <w:rsid w:val="007826C5"/>
    <w:rsid w:val="00782C15"/>
    <w:rsid w:val="007854EC"/>
    <w:rsid w:val="007917C1"/>
    <w:rsid w:val="007917D3"/>
    <w:rsid w:val="007927EA"/>
    <w:rsid w:val="00792C2A"/>
    <w:rsid w:val="00793D55"/>
    <w:rsid w:val="00793E26"/>
    <w:rsid w:val="0079505C"/>
    <w:rsid w:val="007969B7"/>
    <w:rsid w:val="00797487"/>
    <w:rsid w:val="00797AC2"/>
    <w:rsid w:val="007A20F9"/>
    <w:rsid w:val="007A26AF"/>
    <w:rsid w:val="007A3E5E"/>
    <w:rsid w:val="007A4745"/>
    <w:rsid w:val="007A73F7"/>
    <w:rsid w:val="007B2A8B"/>
    <w:rsid w:val="007B4586"/>
    <w:rsid w:val="007B61F0"/>
    <w:rsid w:val="007B6E9B"/>
    <w:rsid w:val="007B7F01"/>
    <w:rsid w:val="007C4AE4"/>
    <w:rsid w:val="007D4C83"/>
    <w:rsid w:val="007E41F9"/>
    <w:rsid w:val="007E4881"/>
    <w:rsid w:val="007E6A10"/>
    <w:rsid w:val="007E6AA6"/>
    <w:rsid w:val="007E6BAB"/>
    <w:rsid w:val="007F2A76"/>
    <w:rsid w:val="007F2B9C"/>
    <w:rsid w:val="007F499C"/>
    <w:rsid w:val="007F5B75"/>
    <w:rsid w:val="00800314"/>
    <w:rsid w:val="008025C8"/>
    <w:rsid w:val="00802B49"/>
    <w:rsid w:val="00807040"/>
    <w:rsid w:val="00814BB4"/>
    <w:rsid w:val="008160CB"/>
    <w:rsid w:val="008167E0"/>
    <w:rsid w:val="00816B37"/>
    <w:rsid w:val="008170A2"/>
    <w:rsid w:val="0082158A"/>
    <w:rsid w:val="00821758"/>
    <w:rsid w:val="00824339"/>
    <w:rsid w:val="0082738F"/>
    <w:rsid w:val="00827D5D"/>
    <w:rsid w:val="008307C5"/>
    <w:rsid w:val="0083397A"/>
    <w:rsid w:val="008347E7"/>
    <w:rsid w:val="00837044"/>
    <w:rsid w:val="008402DA"/>
    <w:rsid w:val="008406AC"/>
    <w:rsid w:val="008438AF"/>
    <w:rsid w:val="00845266"/>
    <w:rsid w:val="008459CC"/>
    <w:rsid w:val="00846EF2"/>
    <w:rsid w:val="00851A41"/>
    <w:rsid w:val="00857606"/>
    <w:rsid w:val="00857D7E"/>
    <w:rsid w:val="00860B28"/>
    <w:rsid w:val="008614A5"/>
    <w:rsid w:val="00862C9E"/>
    <w:rsid w:val="0086379C"/>
    <w:rsid w:val="00864895"/>
    <w:rsid w:val="0086499A"/>
    <w:rsid w:val="00871F29"/>
    <w:rsid w:val="00872939"/>
    <w:rsid w:val="008733E7"/>
    <w:rsid w:val="00873E00"/>
    <w:rsid w:val="008773FA"/>
    <w:rsid w:val="00882CA6"/>
    <w:rsid w:val="0088508C"/>
    <w:rsid w:val="008861CF"/>
    <w:rsid w:val="008862D7"/>
    <w:rsid w:val="008866D4"/>
    <w:rsid w:val="008879A6"/>
    <w:rsid w:val="00893213"/>
    <w:rsid w:val="008956B7"/>
    <w:rsid w:val="00896C0B"/>
    <w:rsid w:val="008972B9"/>
    <w:rsid w:val="00897B29"/>
    <w:rsid w:val="00897C3B"/>
    <w:rsid w:val="008A166A"/>
    <w:rsid w:val="008A410A"/>
    <w:rsid w:val="008A441E"/>
    <w:rsid w:val="008A70C9"/>
    <w:rsid w:val="008B29C8"/>
    <w:rsid w:val="008B6EFF"/>
    <w:rsid w:val="008B7579"/>
    <w:rsid w:val="008C11FD"/>
    <w:rsid w:val="008C2110"/>
    <w:rsid w:val="008C23BC"/>
    <w:rsid w:val="008C2EDB"/>
    <w:rsid w:val="008C4034"/>
    <w:rsid w:val="008C421B"/>
    <w:rsid w:val="008D1660"/>
    <w:rsid w:val="008D594A"/>
    <w:rsid w:val="008E08C4"/>
    <w:rsid w:val="008E1763"/>
    <w:rsid w:val="008E2523"/>
    <w:rsid w:val="008E4658"/>
    <w:rsid w:val="008E4E28"/>
    <w:rsid w:val="008E4FC8"/>
    <w:rsid w:val="008E5208"/>
    <w:rsid w:val="008E5660"/>
    <w:rsid w:val="008F0341"/>
    <w:rsid w:val="008F0821"/>
    <w:rsid w:val="008F3C77"/>
    <w:rsid w:val="008F5614"/>
    <w:rsid w:val="008F795C"/>
    <w:rsid w:val="00900897"/>
    <w:rsid w:val="00901E4A"/>
    <w:rsid w:val="00903327"/>
    <w:rsid w:val="009052EC"/>
    <w:rsid w:val="00912215"/>
    <w:rsid w:val="009147B5"/>
    <w:rsid w:val="00915362"/>
    <w:rsid w:val="009208BF"/>
    <w:rsid w:val="00920CE7"/>
    <w:rsid w:val="009219D9"/>
    <w:rsid w:val="00923C56"/>
    <w:rsid w:val="00924A19"/>
    <w:rsid w:val="00925DA7"/>
    <w:rsid w:val="009267DC"/>
    <w:rsid w:val="00926B1D"/>
    <w:rsid w:val="00926FDF"/>
    <w:rsid w:val="009273ED"/>
    <w:rsid w:val="009275BD"/>
    <w:rsid w:val="00931565"/>
    <w:rsid w:val="00931B3E"/>
    <w:rsid w:val="00931C4E"/>
    <w:rsid w:val="00936DB0"/>
    <w:rsid w:val="009401A9"/>
    <w:rsid w:val="009402E0"/>
    <w:rsid w:val="00941C56"/>
    <w:rsid w:val="009444B0"/>
    <w:rsid w:val="009448D6"/>
    <w:rsid w:val="00945202"/>
    <w:rsid w:val="00945D5E"/>
    <w:rsid w:val="00946BEE"/>
    <w:rsid w:val="009501C1"/>
    <w:rsid w:val="00951A09"/>
    <w:rsid w:val="00954364"/>
    <w:rsid w:val="00954C35"/>
    <w:rsid w:val="0095760C"/>
    <w:rsid w:val="00957847"/>
    <w:rsid w:val="00960801"/>
    <w:rsid w:val="009619FB"/>
    <w:rsid w:val="00963B1C"/>
    <w:rsid w:val="0096404C"/>
    <w:rsid w:val="00966789"/>
    <w:rsid w:val="00970688"/>
    <w:rsid w:val="00971A2C"/>
    <w:rsid w:val="0097243E"/>
    <w:rsid w:val="00974494"/>
    <w:rsid w:val="009747AB"/>
    <w:rsid w:val="00974989"/>
    <w:rsid w:val="009758E5"/>
    <w:rsid w:val="0097638E"/>
    <w:rsid w:val="00981CD7"/>
    <w:rsid w:val="009828ED"/>
    <w:rsid w:val="00983486"/>
    <w:rsid w:val="00987C76"/>
    <w:rsid w:val="00990B4F"/>
    <w:rsid w:val="0099101A"/>
    <w:rsid w:val="0099527B"/>
    <w:rsid w:val="00995C9C"/>
    <w:rsid w:val="009962DA"/>
    <w:rsid w:val="00996D43"/>
    <w:rsid w:val="00997A9D"/>
    <w:rsid w:val="009A01CE"/>
    <w:rsid w:val="009A0234"/>
    <w:rsid w:val="009A2434"/>
    <w:rsid w:val="009A460D"/>
    <w:rsid w:val="009A579F"/>
    <w:rsid w:val="009A783C"/>
    <w:rsid w:val="009A7CF8"/>
    <w:rsid w:val="009B06E2"/>
    <w:rsid w:val="009B12B3"/>
    <w:rsid w:val="009B17DD"/>
    <w:rsid w:val="009B18E2"/>
    <w:rsid w:val="009B20EE"/>
    <w:rsid w:val="009B2303"/>
    <w:rsid w:val="009B2A3F"/>
    <w:rsid w:val="009B5F93"/>
    <w:rsid w:val="009C073E"/>
    <w:rsid w:val="009C0AF6"/>
    <w:rsid w:val="009C2E70"/>
    <w:rsid w:val="009C63AE"/>
    <w:rsid w:val="009D147C"/>
    <w:rsid w:val="009D3AFA"/>
    <w:rsid w:val="009D4C17"/>
    <w:rsid w:val="009D5424"/>
    <w:rsid w:val="009D5C8E"/>
    <w:rsid w:val="009E0FDE"/>
    <w:rsid w:val="009E1C31"/>
    <w:rsid w:val="009E21AB"/>
    <w:rsid w:val="009E45C4"/>
    <w:rsid w:val="009E75C0"/>
    <w:rsid w:val="009E77A2"/>
    <w:rsid w:val="009E7D0F"/>
    <w:rsid w:val="009F3201"/>
    <w:rsid w:val="009F3D82"/>
    <w:rsid w:val="009F44F9"/>
    <w:rsid w:val="009F5B07"/>
    <w:rsid w:val="009F5FB8"/>
    <w:rsid w:val="009F5FF7"/>
    <w:rsid w:val="009F79DA"/>
    <w:rsid w:val="00A012A5"/>
    <w:rsid w:val="00A034BC"/>
    <w:rsid w:val="00A10500"/>
    <w:rsid w:val="00A10589"/>
    <w:rsid w:val="00A12223"/>
    <w:rsid w:val="00A134F8"/>
    <w:rsid w:val="00A13A5A"/>
    <w:rsid w:val="00A1606C"/>
    <w:rsid w:val="00A2081F"/>
    <w:rsid w:val="00A21756"/>
    <w:rsid w:val="00A23F56"/>
    <w:rsid w:val="00A24080"/>
    <w:rsid w:val="00A31030"/>
    <w:rsid w:val="00A31316"/>
    <w:rsid w:val="00A3164A"/>
    <w:rsid w:val="00A33A63"/>
    <w:rsid w:val="00A34D3B"/>
    <w:rsid w:val="00A40EA5"/>
    <w:rsid w:val="00A41B06"/>
    <w:rsid w:val="00A439A1"/>
    <w:rsid w:val="00A44E4C"/>
    <w:rsid w:val="00A46143"/>
    <w:rsid w:val="00A50DD7"/>
    <w:rsid w:val="00A52108"/>
    <w:rsid w:val="00A56E4E"/>
    <w:rsid w:val="00A570AF"/>
    <w:rsid w:val="00A612B4"/>
    <w:rsid w:val="00A61839"/>
    <w:rsid w:val="00A63824"/>
    <w:rsid w:val="00A64EC8"/>
    <w:rsid w:val="00A70616"/>
    <w:rsid w:val="00A71388"/>
    <w:rsid w:val="00A717D5"/>
    <w:rsid w:val="00A72D98"/>
    <w:rsid w:val="00A73C17"/>
    <w:rsid w:val="00A7688D"/>
    <w:rsid w:val="00A80159"/>
    <w:rsid w:val="00A837BF"/>
    <w:rsid w:val="00A85E4E"/>
    <w:rsid w:val="00A861EE"/>
    <w:rsid w:val="00A92FC5"/>
    <w:rsid w:val="00A96631"/>
    <w:rsid w:val="00A96B18"/>
    <w:rsid w:val="00A970F1"/>
    <w:rsid w:val="00A97162"/>
    <w:rsid w:val="00AA03FA"/>
    <w:rsid w:val="00AA086D"/>
    <w:rsid w:val="00AA166C"/>
    <w:rsid w:val="00AA31A8"/>
    <w:rsid w:val="00AA381F"/>
    <w:rsid w:val="00AA38D3"/>
    <w:rsid w:val="00AA3CAC"/>
    <w:rsid w:val="00AA601D"/>
    <w:rsid w:val="00AB04B2"/>
    <w:rsid w:val="00AB1810"/>
    <w:rsid w:val="00AB25C6"/>
    <w:rsid w:val="00AB2874"/>
    <w:rsid w:val="00AB3E05"/>
    <w:rsid w:val="00AB6355"/>
    <w:rsid w:val="00AB6A45"/>
    <w:rsid w:val="00AB74EF"/>
    <w:rsid w:val="00AC1D79"/>
    <w:rsid w:val="00AC549C"/>
    <w:rsid w:val="00AC6213"/>
    <w:rsid w:val="00AD0692"/>
    <w:rsid w:val="00AD17A0"/>
    <w:rsid w:val="00AD4CB6"/>
    <w:rsid w:val="00AD7F17"/>
    <w:rsid w:val="00AE068E"/>
    <w:rsid w:val="00AE0BC3"/>
    <w:rsid w:val="00AE1F92"/>
    <w:rsid w:val="00AE4058"/>
    <w:rsid w:val="00AE55CC"/>
    <w:rsid w:val="00AF0104"/>
    <w:rsid w:val="00AF0DDB"/>
    <w:rsid w:val="00AF19B2"/>
    <w:rsid w:val="00AF2646"/>
    <w:rsid w:val="00AF3CE9"/>
    <w:rsid w:val="00AF6475"/>
    <w:rsid w:val="00AF6B6B"/>
    <w:rsid w:val="00B00ABD"/>
    <w:rsid w:val="00B01C8A"/>
    <w:rsid w:val="00B02BF6"/>
    <w:rsid w:val="00B02C71"/>
    <w:rsid w:val="00B02D8A"/>
    <w:rsid w:val="00B05A73"/>
    <w:rsid w:val="00B05FB2"/>
    <w:rsid w:val="00B0649A"/>
    <w:rsid w:val="00B07533"/>
    <w:rsid w:val="00B12017"/>
    <w:rsid w:val="00B1273C"/>
    <w:rsid w:val="00B127FA"/>
    <w:rsid w:val="00B12DE4"/>
    <w:rsid w:val="00B12E3B"/>
    <w:rsid w:val="00B13B65"/>
    <w:rsid w:val="00B148B7"/>
    <w:rsid w:val="00B14F01"/>
    <w:rsid w:val="00B15809"/>
    <w:rsid w:val="00B178B2"/>
    <w:rsid w:val="00B21956"/>
    <w:rsid w:val="00B21DD6"/>
    <w:rsid w:val="00B223E2"/>
    <w:rsid w:val="00B24B6D"/>
    <w:rsid w:val="00B25349"/>
    <w:rsid w:val="00B30665"/>
    <w:rsid w:val="00B3555D"/>
    <w:rsid w:val="00B36EBF"/>
    <w:rsid w:val="00B37C53"/>
    <w:rsid w:val="00B40012"/>
    <w:rsid w:val="00B4295C"/>
    <w:rsid w:val="00B43DE2"/>
    <w:rsid w:val="00B52010"/>
    <w:rsid w:val="00B54A97"/>
    <w:rsid w:val="00B57CDC"/>
    <w:rsid w:val="00B63212"/>
    <w:rsid w:val="00B66AE5"/>
    <w:rsid w:val="00B72A79"/>
    <w:rsid w:val="00B74490"/>
    <w:rsid w:val="00B7573A"/>
    <w:rsid w:val="00B76BD7"/>
    <w:rsid w:val="00B76CC3"/>
    <w:rsid w:val="00B76E5D"/>
    <w:rsid w:val="00B77BDC"/>
    <w:rsid w:val="00B80E59"/>
    <w:rsid w:val="00B81919"/>
    <w:rsid w:val="00B81ADE"/>
    <w:rsid w:val="00B8488F"/>
    <w:rsid w:val="00B85A9E"/>
    <w:rsid w:val="00B9056E"/>
    <w:rsid w:val="00B9371F"/>
    <w:rsid w:val="00B93D71"/>
    <w:rsid w:val="00B94049"/>
    <w:rsid w:val="00B954C4"/>
    <w:rsid w:val="00B9602F"/>
    <w:rsid w:val="00B96224"/>
    <w:rsid w:val="00B96D21"/>
    <w:rsid w:val="00B97585"/>
    <w:rsid w:val="00BA2F5B"/>
    <w:rsid w:val="00BA311C"/>
    <w:rsid w:val="00BA318B"/>
    <w:rsid w:val="00BA4419"/>
    <w:rsid w:val="00BA6636"/>
    <w:rsid w:val="00BB0DA3"/>
    <w:rsid w:val="00BB254C"/>
    <w:rsid w:val="00BB66AB"/>
    <w:rsid w:val="00BC03CF"/>
    <w:rsid w:val="00BC5446"/>
    <w:rsid w:val="00BC5F09"/>
    <w:rsid w:val="00BC6E4F"/>
    <w:rsid w:val="00BC7956"/>
    <w:rsid w:val="00BD0823"/>
    <w:rsid w:val="00BD389E"/>
    <w:rsid w:val="00BD3D80"/>
    <w:rsid w:val="00BD75D9"/>
    <w:rsid w:val="00BE001D"/>
    <w:rsid w:val="00BE67A0"/>
    <w:rsid w:val="00BE7402"/>
    <w:rsid w:val="00BE7FCA"/>
    <w:rsid w:val="00BF0D7C"/>
    <w:rsid w:val="00BF4721"/>
    <w:rsid w:val="00BF64B8"/>
    <w:rsid w:val="00BF6F86"/>
    <w:rsid w:val="00C0007E"/>
    <w:rsid w:val="00C01BC9"/>
    <w:rsid w:val="00C02F28"/>
    <w:rsid w:val="00C04229"/>
    <w:rsid w:val="00C042D9"/>
    <w:rsid w:val="00C047E2"/>
    <w:rsid w:val="00C05836"/>
    <w:rsid w:val="00C07206"/>
    <w:rsid w:val="00C109EE"/>
    <w:rsid w:val="00C10B42"/>
    <w:rsid w:val="00C11DF2"/>
    <w:rsid w:val="00C1206C"/>
    <w:rsid w:val="00C12362"/>
    <w:rsid w:val="00C130AF"/>
    <w:rsid w:val="00C13E42"/>
    <w:rsid w:val="00C14584"/>
    <w:rsid w:val="00C15646"/>
    <w:rsid w:val="00C158FA"/>
    <w:rsid w:val="00C203FF"/>
    <w:rsid w:val="00C25F8C"/>
    <w:rsid w:val="00C30858"/>
    <w:rsid w:val="00C319C4"/>
    <w:rsid w:val="00C34127"/>
    <w:rsid w:val="00C349D9"/>
    <w:rsid w:val="00C34CA9"/>
    <w:rsid w:val="00C35E76"/>
    <w:rsid w:val="00C378EB"/>
    <w:rsid w:val="00C40565"/>
    <w:rsid w:val="00C41C9C"/>
    <w:rsid w:val="00C42B44"/>
    <w:rsid w:val="00C44A24"/>
    <w:rsid w:val="00C464C0"/>
    <w:rsid w:val="00C50A34"/>
    <w:rsid w:val="00C527D8"/>
    <w:rsid w:val="00C54690"/>
    <w:rsid w:val="00C62A96"/>
    <w:rsid w:val="00C64B8D"/>
    <w:rsid w:val="00C650D9"/>
    <w:rsid w:val="00C6564B"/>
    <w:rsid w:val="00C656C1"/>
    <w:rsid w:val="00C668C7"/>
    <w:rsid w:val="00C71F91"/>
    <w:rsid w:val="00C72442"/>
    <w:rsid w:val="00C72D26"/>
    <w:rsid w:val="00C72EFA"/>
    <w:rsid w:val="00C73868"/>
    <w:rsid w:val="00C7408A"/>
    <w:rsid w:val="00C7563B"/>
    <w:rsid w:val="00C75E2E"/>
    <w:rsid w:val="00C76054"/>
    <w:rsid w:val="00C810FC"/>
    <w:rsid w:val="00C812A2"/>
    <w:rsid w:val="00C853E9"/>
    <w:rsid w:val="00C87803"/>
    <w:rsid w:val="00C91A3B"/>
    <w:rsid w:val="00C91F5D"/>
    <w:rsid w:val="00C92BFD"/>
    <w:rsid w:val="00C96897"/>
    <w:rsid w:val="00C977FB"/>
    <w:rsid w:val="00CA2B6E"/>
    <w:rsid w:val="00CA338C"/>
    <w:rsid w:val="00CA5192"/>
    <w:rsid w:val="00CA5ADA"/>
    <w:rsid w:val="00CA61DF"/>
    <w:rsid w:val="00CA79BE"/>
    <w:rsid w:val="00CB1AF4"/>
    <w:rsid w:val="00CB52C4"/>
    <w:rsid w:val="00CC0DC2"/>
    <w:rsid w:val="00CC1A7D"/>
    <w:rsid w:val="00CC319B"/>
    <w:rsid w:val="00CC4462"/>
    <w:rsid w:val="00CC4BB5"/>
    <w:rsid w:val="00CC6623"/>
    <w:rsid w:val="00CD0CB2"/>
    <w:rsid w:val="00CD105D"/>
    <w:rsid w:val="00CD1B26"/>
    <w:rsid w:val="00CD2CD4"/>
    <w:rsid w:val="00CD335A"/>
    <w:rsid w:val="00CD6145"/>
    <w:rsid w:val="00CD7D3C"/>
    <w:rsid w:val="00CD7E39"/>
    <w:rsid w:val="00CE0308"/>
    <w:rsid w:val="00CE0CA9"/>
    <w:rsid w:val="00CE0F98"/>
    <w:rsid w:val="00CE3730"/>
    <w:rsid w:val="00CE41B2"/>
    <w:rsid w:val="00CE76B4"/>
    <w:rsid w:val="00CF027D"/>
    <w:rsid w:val="00CF2BDB"/>
    <w:rsid w:val="00CF2E82"/>
    <w:rsid w:val="00CF3696"/>
    <w:rsid w:val="00CF6B6D"/>
    <w:rsid w:val="00CF6D2F"/>
    <w:rsid w:val="00CF7C9F"/>
    <w:rsid w:val="00D00162"/>
    <w:rsid w:val="00D00BA6"/>
    <w:rsid w:val="00D01663"/>
    <w:rsid w:val="00D032DE"/>
    <w:rsid w:val="00D04D39"/>
    <w:rsid w:val="00D10015"/>
    <w:rsid w:val="00D100FD"/>
    <w:rsid w:val="00D141DB"/>
    <w:rsid w:val="00D14790"/>
    <w:rsid w:val="00D2284F"/>
    <w:rsid w:val="00D22D75"/>
    <w:rsid w:val="00D26060"/>
    <w:rsid w:val="00D2658D"/>
    <w:rsid w:val="00D265B0"/>
    <w:rsid w:val="00D30B61"/>
    <w:rsid w:val="00D3134E"/>
    <w:rsid w:val="00D31F5E"/>
    <w:rsid w:val="00D33282"/>
    <w:rsid w:val="00D33A06"/>
    <w:rsid w:val="00D341F0"/>
    <w:rsid w:val="00D34983"/>
    <w:rsid w:val="00D34985"/>
    <w:rsid w:val="00D34A8B"/>
    <w:rsid w:val="00D41B98"/>
    <w:rsid w:val="00D42684"/>
    <w:rsid w:val="00D4357E"/>
    <w:rsid w:val="00D4697E"/>
    <w:rsid w:val="00D469EC"/>
    <w:rsid w:val="00D500B5"/>
    <w:rsid w:val="00D50DB7"/>
    <w:rsid w:val="00D513F9"/>
    <w:rsid w:val="00D52DB6"/>
    <w:rsid w:val="00D54327"/>
    <w:rsid w:val="00D55E45"/>
    <w:rsid w:val="00D56D2D"/>
    <w:rsid w:val="00D627CE"/>
    <w:rsid w:val="00D6372D"/>
    <w:rsid w:val="00D64EAC"/>
    <w:rsid w:val="00D658AF"/>
    <w:rsid w:val="00D66909"/>
    <w:rsid w:val="00D732C1"/>
    <w:rsid w:val="00D739A2"/>
    <w:rsid w:val="00D7595D"/>
    <w:rsid w:val="00D77390"/>
    <w:rsid w:val="00D77466"/>
    <w:rsid w:val="00D81757"/>
    <w:rsid w:val="00D82806"/>
    <w:rsid w:val="00D82F32"/>
    <w:rsid w:val="00D8703C"/>
    <w:rsid w:val="00D90BE7"/>
    <w:rsid w:val="00D91673"/>
    <w:rsid w:val="00D9393A"/>
    <w:rsid w:val="00D96674"/>
    <w:rsid w:val="00D96B93"/>
    <w:rsid w:val="00D977AA"/>
    <w:rsid w:val="00D97CC7"/>
    <w:rsid w:val="00DA1A19"/>
    <w:rsid w:val="00DA208F"/>
    <w:rsid w:val="00DA3D60"/>
    <w:rsid w:val="00DB23F4"/>
    <w:rsid w:val="00DB578D"/>
    <w:rsid w:val="00DB65D2"/>
    <w:rsid w:val="00DB6B91"/>
    <w:rsid w:val="00DC0065"/>
    <w:rsid w:val="00DC077D"/>
    <w:rsid w:val="00DC1B3D"/>
    <w:rsid w:val="00DC2914"/>
    <w:rsid w:val="00DC35BE"/>
    <w:rsid w:val="00DC423B"/>
    <w:rsid w:val="00DC4FBB"/>
    <w:rsid w:val="00DC6E49"/>
    <w:rsid w:val="00DD1220"/>
    <w:rsid w:val="00DD12E1"/>
    <w:rsid w:val="00DD23A8"/>
    <w:rsid w:val="00DD2AE8"/>
    <w:rsid w:val="00DD2E19"/>
    <w:rsid w:val="00DD2F6E"/>
    <w:rsid w:val="00DD4313"/>
    <w:rsid w:val="00DD48FA"/>
    <w:rsid w:val="00DD5660"/>
    <w:rsid w:val="00DD63B0"/>
    <w:rsid w:val="00DE12DB"/>
    <w:rsid w:val="00DE355B"/>
    <w:rsid w:val="00DE4B7F"/>
    <w:rsid w:val="00DE7A0E"/>
    <w:rsid w:val="00DF0B42"/>
    <w:rsid w:val="00DF2A47"/>
    <w:rsid w:val="00DF6BEF"/>
    <w:rsid w:val="00DF7849"/>
    <w:rsid w:val="00E01B63"/>
    <w:rsid w:val="00E03495"/>
    <w:rsid w:val="00E053CB"/>
    <w:rsid w:val="00E072EA"/>
    <w:rsid w:val="00E12BE3"/>
    <w:rsid w:val="00E130AB"/>
    <w:rsid w:val="00E1519C"/>
    <w:rsid w:val="00E15858"/>
    <w:rsid w:val="00E165CD"/>
    <w:rsid w:val="00E166CF"/>
    <w:rsid w:val="00E16E83"/>
    <w:rsid w:val="00E22BC4"/>
    <w:rsid w:val="00E24341"/>
    <w:rsid w:val="00E25432"/>
    <w:rsid w:val="00E27330"/>
    <w:rsid w:val="00E27CFA"/>
    <w:rsid w:val="00E306A2"/>
    <w:rsid w:val="00E3172D"/>
    <w:rsid w:val="00E32988"/>
    <w:rsid w:val="00E329E5"/>
    <w:rsid w:val="00E32A28"/>
    <w:rsid w:val="00E33809"/>
    <w:rsid w:val="00E33FCC"/>
    <w:rsid w:val="00E346F3"/>
    <w:rsid w:val="00E352E1"/>
    <w:rsid w:val="00E379FE"/>
    <w:rsid w:val="00E37BAC"/>
    <w:rsid w:val="00E4112C"/>
    <w:rsid w:val="00E4203A"/>
    <w:rsid w:val="00E44EEF"/>
    <w:rsid w:val="00E51467"/>
    <w:rsid w:val="00E5301F"/>
    <w:rsid w:val="00E610A4"/>
    <w:rsid w:val="00E64529"/>
    <w:rsid w:val="00E64B8B"/>
    <w:rsid w:val="00E657E2"/>
    <w:rsid w:val="00E70750"/>
    <w:rsid w:val="00E72F6B"/>
    <w:rsid w:val="00E738C1"/>
    <w:rsid w:val="00E824C9"/>
    <w:rsid w:val="00E85D16"/>
    <w:rsid w:val="00E86599"/>
    <w:rsid w:val="00E91432"/>
    <w:rsid w:val="00E928EF"/>
    <w:rsid w:val="00E92F5C"/>
    <w:rsid w:val="00E951FF"/>
    <w:rsid w:val="00EA0197"/>
    <w:rsid w:val="00EA214A"/>
    <w:rsid w:val="00EB0764"/>
    <w:rsid w:val="00EB3A72"/>
    <w:rsid w:val="00EB3C14"/>
    <w:rsid w:val="00EB4DE8"/>
    <w:rsid w:val="00EB724E"/>
    <w:rsid w:val="00EB758C"/>
    <w:rsid w:val="00EB7CCC"/>
    <w:rsid w:val="00EC3207"/>
    <w:rsid w:val="00EC3A13"/>
    <w:rsid w:val="00EC61B1"/>
    <w:rsid w:val="00ED17C1"/>
    <w:rsid w:val="00ED1E90"/>
    <w:rsid w:val="00ED3496"/>
    <w:rsid w:val="00ED3CAD"/>
    <w:rsid w:val="00ED5364"/>
    <w:rsid w:val="00ED5CBA"/>
    <w:rsid w:val="00ED6555"/>
    <w:rsid w:val="00EE0260"/>
    <w:rsid w:val="00EE0E0B"/>
    <w:rsid w:val="00EE37C5"/>
    <w:rsid w:val="00EE707F"/>
    <w:rsid w:val="00EF3086"/>
    <w:rsid w:val="00EF4662"/>
    <w:rsid w:val="00EF69EE"/>
    <w:rsid w:val="00EF7D7A"/>
    <w:rsid w:val="00F00F00"/>
    <w:rsid w:val="00F01437"/>
    <w:rsid w:val="00F01652"/>
    <w:rsid w:val="00F030E9"/>
    <w:rsid w:val="00F05608"/>
    <w:rsid w:val="00F059C7"/>
    <w:rsid w:val="00F116BE"/>
    <w:rsid w:val="00F14D8A"/>
    <w:rsid w:val="00F15433"/>
    <w:rsid w:val="00F15ED6"/>
    <w:rsid w:val="00F17B09"/>
    <w:rsid w:val="00F208D2"/>
    <w:rsid w:val="00F2167E"/>
    <w:rsid w:val="00F22A50"/>
    <w:rsid w:val="00F234AE"/>
    <w:rsid w:val="00F249C2"/>
    <w:rsid w:val="00F32A7C"/>
    <w:rsid w:val="00F3459C"/>
    <w:rsid w:val="00F35BBE"/>
    <w:rsid w:val="00F3675A"/>
    <w:rsid w:val="00F40F86"/>
    <w:rsid w:val="00F41D8F"/>
    <w:rsid w:val="00F41FB9"/>
    <w:rsid w:val="00F41FDD"/>
    <w:rsid w:val="00F42928"/>
    <w:rsid w:val="00F4357D"/>
    <w:rsid w:val="00F43B93"/>
    <w:rsid w:val="00F4751E"/>
    <w:rsid w:val="00F50916"/>
    <w:rsid w:val="00F54203"/>
    <w:rsid w:val="00F55376"/>
    <w:rsid w:val="00F55854"/>
    <w:rsid w:val="00F55A83"/>
    <w:rsid w:val="00F612A5"/>
    <w:rsid w:val="00F647E7"/>
    <w:rsid w:val="00F64E84"/>
    <w:rsid w:val="00F6575B"/>
    <w:rsid w:val="00F67972"/>
    <w:rsid w:val="00F7361E"/>
    <w:rsid w:val="00F739E2"/>
    <w:rsid w:val="00F73CE9"/>
    <w:rsid w:val="00F73FB2"/>
    <w:rsid w:val="00F74EC0"/>
    <w:rsid w:val="00F8081F"/>
    <w:rsid w:val="00F81391"/>
    <w:rsid w:val="00F815BC"/>
    <w:rsid w:val="00F82932"/>
    <w:rsid w:val="00F83541"/>
    <w:rsid w:val="00F838C4"/>
    <w:rsid w:val="00F87F60"/>
    <w:rsid w:val="00F87F6B"/>
    <w:rsid w:val="00F91983"/>
    <w:rsid w:val="00F92140"/>
    <w:rsid w:val="00F92DEC"/>
    <w:rsid w:val="00F92E75"/>
    <w:rsid w:val="00F95779"/>
    <w:rsid w:val="00F959EA"/>
    <w:rsid w:val="00FA0888"/>
    <w:rsid w:val="00FA13CD"/>
    <w:rsid w:val="00FA3F5F"/>
    <w:rsid w:val="00FA6E78"/>
    <w:rsid w:val="00FA731A"/>
    <w:rsid w:val="00FB0292"/>
    <w:rsid w:val="00FB0D6D"/>
    <w:rsid w:val="00FB0E41"/>
    <w:rsid w:val="00FB1111"/>
    <w:rsid w:val="00FB1664"/>
    <w:rsid w:val="00FB16CA"/>
    <w:rsid w:val="00FB1CDE"/>
    <w:rsid w:val="00FB267F"/>
    <w:rsid w:val="00FB41C0"/>
    <w:rsid w:val="00FB7BF8"/>
    <w:rsid w:val="00FC0F3C"/>
    <w:rsid w:val="00FC4AFC"/>
    <w:rsid w:val="00FC5962"/>
    <w:rsid w:val="00FD2B71"/>
    <w:rsid w:val="00FD43B7"/>
    <w:rsid w:val="00FD4DF2"/>
    <w:rsid w:val="00FD6D2F"/>
    <w:rsid w:val="00FE168B"/>
    <w:rsid w:val="00FE312B"/>
    <w:rsid w:val="00FE5177"/>
    <w:rsid w:val="00FE5BD5"/>
    <w:rsid w:val="00FE660E"/>
    <w:rsid w:val="00FE72F0"/>
    <w:rsid w:val="00FE78F0"/>
    <w:rsid w:val="00FF0C3F"/>
    <w:rsid w:val="00FF2B71"/>
    <w:rsid w:val="00FF38DB"/>
    <w:rsid w:val="00FF3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2364BFDB"/>
  <w15:chartTrackingRefBased/>
  <w15:docId w15:val="{682B7B1B-3F23-4DCE-B9BD-9C638E897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4E84"/>
    <w:rPr>
      <w:sz w:val="24"/>
      <w:szCs w:val="24"/>
    </w:rPr>
  </w:style>
  <w:style w:type="paragraph" w:styleId="Heading1">
    <w:name w:val="heading 1"/>
    <w:basedOn w:val="Normal"/>
    <w:next w:val="Normal"/>
    <w:link w:val="Heading1Char"/>
    <w:qFormat/>
    <w:rsid w:val="00D56D2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56D2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346B3E"/>
    <w:pPr>
      <w:keepNext/>
      <w:spacing w:before="240" w:after="60"/>
      <w:outlineLvl w:val="2"/>
    </w:pPr>
    <w:rPr>
      <w:rFonts w:ascii="Arial" w:hAnsi="Arial"/>
      <w:b/>
      <w:bCs/>
      <w:sz w:val="26"/>
      <w:szCs w:val="26"/>
    </w:rPr>
  </w:style>
  <w:style w:type="paragraph" w:styleId="Heading4">
    <w:name w:val="heading 4"/>
    <w:basedOn w:val="Normal"/>
    <w:next w:val="Normal"/>
    <w:link w:val="Heading4Char"/>
    <w:qFormat/>
    <w:rsid w:val="00D56D2D"/>
    <w:pPr>
      <w:keepNext/>
      <w:outlineLvl w:val="3"/>
    </w:pPr>
  </w:style>
  <w:style w:type="paragraph" w:styleId="Heading5">
    <w:name w:val="heading 5"/>
    <w:basedOn w:val="Normal"/>
    <w:next w:val="Normal"/>
    <w:link w:val="Heading5Char"/>
    <w:qFormat/>
    <w:rsid w:val="00346B3E"/>
    <w:pPr>
      <w:spacing w:before="240" w:after="60"/>
      <w:outlineLvl w:val="4"/>
    </w:pPr>
    <w:rPr>
      <w:b/>
      <w:bCs/>
      <w:i/>
      <w:iCs/>
      <w:sz w:val="26"/>
      <w:szCs w:val="26"/>
    </w:rPr>
  </w:style>
  <w:style w:type="paragraph" w:styleId="Heading6">
    <w:name w:val="heading 6"/>
    <w:basedOn w:val="Normal"/>
    <w:next w:val="Normal"/>
    <w:link w:val="Heading6Char"/>
    <w:qFormat/>
    <w:rsid w:val="00346B3E"/>
    <w:pPr>
      <w:spacing w:before="240" w:after="60"/>
      <w:outlineLvl w:val="5"/>
    </w:pPr>
    <w:rPr>
      <w:b/>
      <w:bCs/>
      <w:sz w:val="22"/>
      <w:szCs w:val="22"/>
    </w:rPr>
  </w:style>
  <w:style w:type="paragraph" w:styleId="Heading8">
    <w:name w:val="heading 8"/>
    <w:basedOn w:val="Normal"/>
    <w:next w:val="Normal"/>
    <w:link w:val="Heading8Char"/>
    <w:qFormat/>
    <w:rsid w:val="00346B3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5">
    <w:name w:val="H5"/>
    <w:basedOn w:val="Normal"/>
    <w:next w:val="Normal"/>
    <w:rsid w:val="00BA2F5B"/>
    <w:pPr>
      <w:keepNext/>
      <w:spacing w:before="100" w:after="100"/>
    </w:pPr>
    <w:rPr>
      <w:b/>
      <w:sz w:val="20"/>
      <w:szCs w:val="20"/>
    </w:rPr>
  </w:style>
  <w:style w:type="paragraph" w:customStyle="1" w:styleId="a">
    <w:name w:val="Знак Знак Знак Знак Знак Знак Знак"/>
    <w:basedOn w:val="Normal"/>
    <w:rsid w:val="00BA2F5B"/>
    <w:pPr>
      <w:widowControl w:val="0"/>
      <w:jc w:val="both"/>
    </w:pPr>
    <w:rPr>
      <w:rFonts w:ascii="Tahoma" w:eastAsia="SimSun" w:hAnsi="Tahoma"/>
      <w:kern w:val="2"/>
      <w:szCs w:val="20"/>
      <w:lang w:val="en-US" w:eastAsia="zh-CN"/>
    </w:rPr>
  </w:style>
  <w:style w:type="paragraph" w:styleId="BodyText">
    <w:name w:val="Body Text"/>
    <w:basedOn w:val="Normal"/>
    <w:rsid w:val="003044C5"/>
    <w:pPr>
      <w:widowControl w:val="0"/>
      <w:tabs>
        <w:tab w:val="left" w:pos="675"/>
        <w:tab w:val="left" w:pos="4219"/>
        <w:tab w:val="left" w:pos="9321"/>
      </w:tabs>
      <w:jc w:val="both"/>
    </w:pPr>
    <w:rPr>
      <w:sz w:val="28"/>
      <w:szCs w:val="20"/>
    </w:rPr>
  </w:style>
  <w:style w:type="paragraph" w:styleId="NormalWeb">
    <w:name w:val="Normal (Web)"/>
    <w:basedOn w:val="Normal"/>
    <w:rsid w:val="00643DC5"/>
    <w:pPr>
      <w:spacing w:before="100" w:beforeAutospacing="1" w:after="100" w:afterAutospacing="1"/>
    </w:pPr>
  </w:style>
  <w:style w:type="paragraph" w:styleId="BodyTextIndent2">
    <w:name w:val="Body Text Indent 2"/>
    <w:basedOn w:val="Normal"/>
    <w:rsid w:val="00730AB7"/>
    <w:pPr>
      <w:widowControl w:val="0"/>
      <w:ind w:firstLine="709"/>
      <w:jc w:val="center"/>
    </w:pPr>
    <w:rPr>
      <w:rFonts w:ascii="PANDA Baltic UZ" w:hAnsi="PANDA Baltic UZ"/>
      <w:b/>
      <w:snapToGrid w:val="0"/>
      <w:szCs w:val="20"/>
    </w:rPr>
  </w:style>
  <w:style w:type="paragraph" w:styleId="Footer">
    <w:name w:val="footer"/>
    <w:basedOn w:val="Normal"/>
    <w:rsid w:val="004F59F5"/>
    <w:pPr>
      <w:tabs>
        <w:tab w:val="center" w:pos="4677"/>
        <w:tab w:val="right" w:pos="9355"/>
      </w:tabs>
    </w:pPr>
  </w:style>
  <w:style w:type="character" w:styleId="PageNumber">
    <w:name w:val="page number"/>
    <w:basedOn w:val="DefaultParagraphFont"/>
    <w:rsid w:val="004F59F5"/>
  </w:style>
  <w:style w:type="paragraph" w:customStyle="1" w:styleId="CharChar">
    <w:name w:val="Знак Знак Знак Знак Char Char"/>
    <w:basedOn w:val="Normal"/>
    <w:rsid w:val="00E130AB"/>
    <w:pPr>
      <w:widowControl w:val="0"/>
      <w:jc w:val="both"/>
    </w:pPr>
    <w:rPr>
      <w:rFonts w:ascii="Tahoma" w:eastAsia="SimSun" w:hAnsi="Tahoma"/>
      <w:kern w:val="2"/>
      <w:szCs w:val="20"/>
      <w:lang w:val="en-US" w:eastAsia="zh-CN"/>
    </w:rPr>
  </w:style>
  <w:style w:type="paragraph" w:styleId="BlockText">
    <w:name w:val="Block Text"/>
    <w:basedOn w:val="Normal"/>
    <w:rsid w:val="00CD6145"/>
    <w:pPr>
      <w:ind w:left="-720" w:right="-1051"/>
    </w:pPr>
    <w:rPr>
      <w:rFonts w:ascii="Arial" w:hAnsi="Arial"/>
      <w:sz w:val="22"/>
      <w:szCs w:val="20"/>
    </w:rPr>
  </w:style>
  <w:style w:type="paragraph" w:customStyle="1" w:styleId="ParaCharCharCharCharCharCharCharCharCharCharCharCharCharCharCharCharCharCharChar">
    <w:name w:val="默认段落字体 Para Char Char Char Char Char Char Char Char Char Char Char Char Char Char Char Char Char Char Char"/>
    <w:basedOn w:val="Normal"/>
    <w:rsid w:val="0011706A"/>
    <w:pPr>
      <w:widowControl w:val="0"/>
      <w:jc w:val="both"/>
    </w:pPr>
    <w:rPr>
      <w:rFonts w:ascii="Tahoma" w:eastAsia="SimSun" w:hAnsi="Tahoma"/>
      <w:kern w:val="2"/>
      <w:szCs w:val="20"/>
      <w:lang w:val="en-US" w:eastAsia="zh-CN"/>
    </w:rPr>
  </w:style>
  <w:style w:type="paragraph" w:customStyle="1" w:styleId="ListParagraph1">
    <w:name w:val="List Paragraph1"/>
    <w:basedOn w:val="Normal"/>
    <w:rsid w:val="00575AB4"/>
    <w:pPr>
      <w:spacing w:after="200" w:line="276" w:lineRule="auto"/>
      <w:ind w:left="720"/>
    </w:pPr>
    <w:rPr>
      <w:rFonts w:ascii="Calibri" w:eastAsia="SimSun" w:hAnsi="Calibri" w:cs="Calibri"/>
      <w:sz w:val="22"/>
      <w:szCs w:val="22"/>
      <w:lang w:val="uk-UA" w:eastAsia="zh-CN"/>
    </w:rPr>
  </w:style>
  <w:style w:type="paragraph" w:customStyle="1" w:styleId="a0">
    <w:name w:val="Знак"/>
    <w:basedOn w:val="Normal"/>
    <w:rsid w:val="00C812A2"/>
    <w:pPr>
      <w:widowControl w:val="0"/>
      <w:jc w:val="both"/>
    </w:pPr>
    <w:rPr>
      <w:rFonts w:ascii="Tahoma" w:eastAsia="SimSun" w:hAnsi="Tahoma"/>
      <w:kern w:val="2"/>
      <w:szCs w:val="20"/>
      <w:lang w:val="en-US" w:eastAsia="zh-CN"/>
    </w:rPr>
  </w:style>
  <w:style w:type="paragraph" w:styleId="BalloonText">
    <w:name w:val="Balloon Text"/>
    <w:basedOn w:val="Normal"/>
    <w:link w:val="BalloonTextChar"/>
    <w:semiHidden/>
    <w:rsid w:val="00D96B93"/>
    <w:rPr>
      <w:rFonts w:ascii="Tahoma" w:hAnsi="Tahoma" w:cs="Tahoma"/>
      <w:sz w:val="16"/>
      <w:szCs w:val="16"/>
    </w:rPr>
  </w:style>
  <w:style w:type="character" w:customStyle="1" w:styleId="BalloonTextChar">
    <w:name w:val="Balloon Text Char"/>
    <w:link w:val="BalloonText"/>
    <w:semiHidden/>
    <w:rsid w:val="00D96B93"/>
    <w:rPr>
      <w:rFonts w:ascii="Tahoma" w:hAnsi="Tahoma" w:cs="Tahoma"/>
      <w:sz w:val="16"/>
      <w:szCs w:val="16"/>
      <w:lang w:val="ru-RU" w:eastAsia="ru-RU" w:bidi="ar-SA"/>
    </w:rPr>
  </w:style>
  <w:style w:type="paragraph" w:styleId="Title">
    <w:name w:val="Title"/>
    <w:basedOn w:val="Normal"/>
    <w:link w:val="TitleChar"/>
    <w:qFormat/>
    <w:rsid w:val="00B52010"/>
    <w:pPr>
      <w:jc w:val="center"/>
    </w:pPr>
    <w:rPr>
      <w:b/>
      <w:bCs/>
      <w:i/>
      <w:iCs/>
      <w:sz w:val="30"/>
      <w:szCs w:val="30"/>
    </w:rPr>
  </w:style>
  <w:style w:type="character" w:customStyle="1" w:styleId="TitleChar">
    <w:name w:val="Title Char"/>
    <w:link w:val="Title"/>
    <w:rsid w:val="00B52010"/>
    <w:rPr>
      <w:b/>
      <w:bCs/>
      <w:i/>
      <w:iCs/>
      <w:sz w:val="30"/>
      <w:szCs w:val="30"/>
      <w:lang w:val="ru-RU" w:eastAsia="ru-RU" w:bidi="ar-SA"/>
    </w:rPr>
  </w:style>
  <w:style w:type="paragraph" w:customStyle="1" w:styleId="Naslovprospekta">
    <w:name w:val="Naslov prospekta"/>
    <w:basedOn w:val="Normal"/>
    <w:next w:val="Normal"/>
    <w:rsid w:val="00C72442"/>
    <w:pPr>
      <w:autoSpaceDE w:val="0"/>
      <w:autoSpaceDN w:val="0"/>
      <w:adjustRightInd w:val="0"/>
    </w:pPr>
    <w:rPr>
      <w:rFonts w:ascii="Arial" w:hAnsi="Arial"/>
    </w:rPr>
  </w:style>
  <w:style w:type="character" w:customStyle="1" w:styleId="Heading1Char">
    <w:name w:val="Heading 1 Char"/>
    <w:link w:val="Heading1"/>
    <w:rsid w:val="00D56D2D"/>
    <w:rPr>
      <w:rFonts w:ascii="Arial" w:hAnsi="Arial" w:cs="Arial"/>
      <w:b/>
      <w:bCs/>
      <w:kern w:val="32"/>
      <w:sz w:val="32"/>
      <w:szCs w:val="32"/>
      <w:lang w:val="ru-RU" w:eastAsia="ru-RU" w:bidi="ar-SA"/>
    </w:rPr>
  </w:style>
  <w:style w:type="character" w:customStyle="1" w:styleId="Heading2Char">
    <w:name w:val="Heading 2 Char"/>
    <w:link w:val="Heading2"/>
    <w:semiHidden/>
    <w:rsid w:val="00D56D2D"/>
    <w:rPr>
      <w:rFonts w:ascii="Arial" w:hAnsi="Arial" w:cs="Arial"/>
      <w:b/>
      <w:bCs/>
      <w:i/>
      <w:iCs/>
      <w:sz w:val="28"/>
      <w:szCs w:val="28"/>
      <w:lang w:val="ru-RU" w:eastAsia="ru-RU" w:bidi="ar-SA"/>
    </w:rPr>
  </w:style>
  <w:style w:type="character" w:customStyle="1" w:styleId="Heading4Char">
    <w:name w:val="Heading 4 Char"/>
    <w:link w:val="Heading4"/>
    <w:semiHidden/>
    <w:rsid w:val="00D56D2D"/>
    <w:rPr>
      <w:sz w:val="24"/>
      <w:szCs w:val="24"/>
      <w:lang w:val="ru-RU" w:eastAsia="ru-RU" w:bidi="ar-SA"/>
    </w:rPr>
  </w:style>
  <w:style w:type="table" w:styleId="TableGrid">
    <w:name w:val="Table Grid"/>
    <w:basedOn w:val="TableNormal"/>
    <w:rsid w:val="00D56D2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Знак Знак Знак Знак Знак Знак Знак"/>
    <w:basedOn w:val="Normal"/>
    <w:rsid w:val="00AB25C6"/>
    <w:pPr>
      <w:widowControl w:val="0"/>
      <w:jc w:val="both"/>
    </w:pPr>
    <w:rPr>
      <w:rFonts w:ascii="Tahoma" w:eastAsia="SimSun" w:hAnsi="Tahoma"/>
      <w:kern w:val="2"/>
      <w:szCs w:val="20"/>
      <w:lang w:val="en-US" w:eastAsia="zh-CN"/>
    </w:rPr>
  </w:style>
  <w:style w:type="character" w:customStyle="1" w:styleId="Heading3Char">
    <w:name w:val="Heading 3 Char"/>
    <w:link w:val="Heading3"/>
    <w:rsid w:val="00346B3E"/>
    <w:rPr>
      <w:rFonts w:ascii="Arial" w:hAnsi="Arial" w:cs="Arial"/>
      <w:b/>
      <w:bCs/>
      <w:sz w:val="26"/>
      <w:szCs w:val="26"/>
      <w:lang w:val="ru-RU" w:eastAsia="ru-RU"/>
    </w:rPr>
  </w:style>
  <w:style w:type="character" w:customStyle="1" w:styleId="Heading5Char">
    <w:name w:val="Heading 5 Char"/>
    <w:link w:val="Heading5"/>
    <w:rsid w:val="00346B3E"/>
    <w:rPr>
      <w:b/>
      <w:bCs/>
      <w:i/>
      <w:iCs/>
      <w:sz w:val="26"/>
      <w:szCs w:val="26"/>
      <w:lang w:val="ru-RU" w:eastAsia="ru-RU"/>
    </w:rPr>
  </w:style>
  <w:style w:type="character" w:customStyle="1" w:styleId="Heading6Char">
    <w:name w:val="Heading 6 Char"/>
    <w:link w:val="Heading6"/>
    <w:rsid w:val="00346B3E"/>
    <w:rPr>
      <w:b/>
      <w:bCs/>
      <w:sz w:val="22"/>
      <w:szCs w:val="22"/>
      <w:lang w:val="ru-RU" w:eastAsia="ru-RU"/>
    </w:rPr>
  </w:style>
  <w:style w:type="character" w:customStyle="1" w:styleId="Heading8Char">
    <w:name w:val="Heading 8 Char"/>
    <w:link w:val="Heading8"/>
    <w:rsid w:val="00346B3E"/>
    <w:rPr>
      <w:i/>
      <w:iCs/>
      <w:sz w:val="24"/>
      <w:szCs w:val="24"/>
      <w:lang w:val="ru-RU" w:eastAsia="ru-RU"/>
    </w:rPr>
  </w:style>
  <w:style w:type="paragraph" w:customStyle="1" w:styleId="1">
    <w:name w:val="заголовок 1"/>
    <w:basedOn w:val="Normal"/>
    <w:next w:val="Normal"/>
    <w:rsid w:val="00346B3E"/>
    <w:pPr>
      <w:keepNext/>
    </w:pPr>
    <w:rPr>
      <w:sz w:val="28"/>
      <w:szCs w:val="20"/>
    </w:rPr>
  </w:style>
  <w:style w:type="paragraph" w:customStyle="1" w:styleId="BodyTextIndent21">
    <w:name w:val="Body Text Indent 21"/>
    <w:basedOn w:val="Normal"/>
    <w:rsid w:val="00346B3E"/>
    <w:pPr>
      <w:overflowPunct w:val="0"/>
      <w:autoSpaceDE w:val="0"/>
      <w:autoSpaceDN w:val="0"/>
      <w:adjustRightInd w:val="0"/>
      <w:ind w:right="-1" w:hanging="142"/>
      <w:jc w:val="both"/>
      <w:textAlignment w:val="baseline"/>
    </w:pPr>
    <w:rPr>
      <w:sz w:val="28"/>
      <w:szCs w:val="20"/>
    </w:rPr>
  </w:style>
  <w:style w:type="character" w:styleId="Hyperlink">
    <w:name w:val="Hyperlink"/>
    <w:rsid w:val="00346B3E"/>
    <w:rPr>
      <w:color w:val="0000FF"/>
      <w:u w:val="single"/>
    </w:rPr>
  </w:style>
  <w:style w:type="paragraph" w:styleId="Header">
    <w:name w:val="header"/>
    <w:basedOn w:val="Normal"/>
    <w:link w:val="HeaderChar"/>
    <w:rsid w:val="00346B3E"/>
    <w:pPr>
      <w:tabs>
        <w:tab w:val="center" w:pos="4677"/>
        <w:tab w:val="right" w:pos="9355"/>
      </w:tabs>
    </w:pPr>
  </w:style>
  <w:style w:type="character" w:customStyle="1" w:styleId="HeaderChar">
    <w:name w:val="Header Char"/>
    <w:link w:val="Header"/>
    <w:rsid w:val="00346B3E"/>
    <w:rPr>
      <w:sz w:val="24"/>
      <w:szCs w:val="24"/>
      <w:lang w:val="ru-RU" w:eastAsia="ru-RU"/>
    </w:rPr>
  </w:style>
  <w:style w:type="table" w:styleId="TableElegant">
    <w:name w:val="Table Elegant"/>
    <w:basedOn w:val="TableNormal"/>
    <w:rsid w:val="00346B3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ubtle1">
    <w:name w:val="Table Subtle 1"/>
    <w:basedOn w:val="TableNormal"/>
    <w:rsid w:val="00346B3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46B3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46B3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1">
    <w:name w:val="Table 3D effects 1"/>
    <w:basedOn w:val="TableNormal"/>
    <w:rsid w:val="00346B3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Simple1">
    <w:name w:val="Table Simple 1"/>
    <w:basedOn w:val="TableNormal"/>
    <w:rsid w:val="00346B3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BodyText2">
    <w:name w:val="Body Text 2"/>
    <w:basedOn w:val="Normal"/>
    <w:link w:val="BodyText2Char"/>
    <w:rsid w:val="00346B3E"/>
    <w:pPr>
      <w:widowControl w:val="0"/>
      <w:autoSpaceDE w:val="0"/>
      <w:autoSpaceDN w:val="0"/>
      <w:adjustRightInd w:val="0"/>
    </w:pPr>
    <w:rPr>
      <w:rFonts w:eastAsia="Batang"/>
      <w:b/>
      <w:bCs/>
      <w:sz w:val="28"/>
      <w:szCs w:val="28"/>
      <w:lang w:eastAsia="ko-KR"/>
    </w:rPr>
  </w:style>
  <w:style w:type="character" w:customStyle="1" w:styleId="BodyText2Char">
    <w:name w:val="Body Text 2 Char"/>
    <w:link w:val="BodyText2"/>
    <w:rsid w:val="00346B3E"/>
    <w:rPr>
      <w:rFonts w:eastAsia="Batang"/>
      <w:b/>
      <w:bCs/>
      <w:sz w:val="28"/>
      <w:szCs w:val="28"/>
      <w:lang w:val="ru-RU" w:eastAsia="ko-KR"/>
    </w:rPr>
  </w:style>
  <w:style w:type="paragraph" w:styleId="BodyText3">
    <w:name w:val="Body Text 3"/>
    <w:basedOn w:val="Normal"/>
    <w:link w:val="BodyText3Char"/>
    <w:rsid w:val="00346B3E"/>
    <w:pPr>
      <w:spacing w:after="120"/>
    </w:pPr>
    <w:rPr>
      <w:sz w:val="16"/>
      <w:szCs w:val="16"/>
    </w:rPr>
  </w:style>
  <w:style w:type="character" w:customStyle="1" w:styleId="BodyText3Char">
    <w:name w:val="Body Text 3 Char"/>
    <w:link w:val="BodyText3"/>
    <w:rsid w:val="00346B3E"/>
    <w:rPr>
      <w:sz w:val="16"/>
      <w:szCs w:val="16"/>
      <w:lang w:val="ru-RU" w:eastAsia="ru-RU"/>
    </w:rPr>
  </w:style>
  <w:style w:type="paragraph" w:styleId="BodyTextIndent">
    <w:name w:val="Body Text Indent"/>
    <w:basedOn w:val="Normal"/>
    <w:link w:val="BodyTextIndentChar"/>
    <w:rsid w:val="00346B3E"/>
    <w:pPr>
      <w:spacing w:after="120"/>
      <w:ind w:left="283"/>
    </w:pPr>
  </w:style>
  <w:style w:type="character" w:customStyle="1" w:styleId="BodyTextIndentChar">
    <w:name w:val="Body Text Indent Char"/>
    <w:link w:val="BodyTextIndent"/>
    <w:rsid w:val="00346B3E"/>
    <w:rPr>
      <w:sz w:val="24"/>
      <w:szCs w:val="24"/>
      <w:lang w:val="ru-RU" w:eastAsia="ru-RU"/>
    </w:rPr>
  </w:style>
  <w:style w:type="paragraph" w:styleId="FootnoteText">
    <w:name w:val="footnote text"/>
    <w:basedOn w:val="Normal"/>
    <w:link w:val="FootnoteTextChar"/>
    <w:rsid w:val="00346B3E"/>
    <w:rPr>
      <w:sz w:val="20"/>
      <w:szCs w:val="20"/>
    </w:rPr>
  </w:style>
  <w:style w:type="character" w:customStyle="1" w:styleId="FootnoteTextChar">
    <w:name w:val="Footnote Text Char"/>
    <w:link w:val="FootnoteText"/>
    <w:rsid w:val="00346B3E"/>
    <w:rPr>
      <w:lang w:val="ru-RU" w:eastAsia="ru-RU"/>
    </w:rPr>
  </w:style>
  <w:style w:type="paragraph" w:customStyle="1" w:styleId="Heading21">
    <w:name w:val="Heading 21"/>
    <w:basedOn w:val="Normal"/>
    <w:next w:val="Normal"/>
    <w:rsid w:val="00346B3E"/>
    <w:pPr>
      <w:keepNext/>
      <w:outlineLvl w:val="1"/>
    </w:pPr>
    <w:rPr>
      <w:b/>
      <w:i/>
      <w:sz w:val="28"/>
      <w:szCs w:val="20"/>
    </w:rPr>
  </w:style>
  <w:style w:type="paragraph" w:customStyle="1" w:styleId="Heading41">
    <w:name w:val="Heading 41"/>
    <w:basedOn w:val="Normal"/>
    <w:next w:val="Normal"/>
    <w:rsid w:val="00346B3E"/>
    <w:pPr>
      <w:keepNext/>
      <w:jc w:val="both"/>
      <w:outlineLvl w:val="3"/>
    </w:pPr>
    <w:rPr>
      <w:b/>
      <w:sz w:val="28"/>
      <w:szCs w:val="20"/>
    </w:rPr>
  </w:style>
  <w:style w:type="paragraph" w:customStyle="1" w:styleId="BalloonText1">
    <w:name w:val="Balloon Text1"/>
    <w:basedOn w:val="Normal"/>
    <w:semiHidden/>
    <w:rsid w:val="00346B3E"/>
    <w:rPr>
      <w:rFonts w:ascii="Tahoma" w:hAnsi="Tahoma"/>
      <w:sz w:val="16"/>
      <w:szCs w:val="16"/>
    </w:rPr>
  </w:style>
  <w:style w:type="paragraph" w:styleId="Subtitle">
    <w:name w:val="Subtitle"/>
    <w:basedOn w:val="Normal"/>
    <w:link w:val="SubtitleChar"/>
    <w:qFormat/>
    <w:rsid w:val="00346B3E"/>
    <w:pPr>
      <w:jc w:val="both"/>
    </w:pPr>
    <w:rPr>
      <w:szCs w:val="20"/>
      <w:lang w:val="en-US"/>
    </w:rPr>
  </w:style>
  <w:style w:type="character" w:customStyle="1" w:styleId="SubtitleChar">
    <w:name w:val="Subtitle Char"/>
    <w:link w:val="Subtitle"/>
    <w:rsid w:val="00346B3E"/>
    <w:rPr>
      <w:sz w:val="24"/>
      <w:lang w:val="en-US" w:eastAsia="ru-RU"/>
    </w:rPr>
  </w:style>
  <w:style w:type="table" w:styleId="TableGridLight">
    <w:name w:val="Grid Table Light"/>
    <w:basedOn w:val="TableNormal"/>
    <w:uiPriority w:val="40"/>
    <w:rsid w:val="005234B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2">
    <w:name w:val="Plain Table 2"/>
    <w:basedOn w:val="TableNormal"/>
    <w:uiPriority w:val="42"/>
    <w:rsid w:val="005234B4"/>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26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2900000.ru/2900000_secur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C9C92-D151-43C9-823C-77A988C1E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124</Pages>
  <Words>35695</Words>
  <Characters>203464</Characters>
  <Application>Microsoft Office Word</Application>
  <DocSecurity>0</DocSecurity>
  <Lines>1695</Lines>
  <Paragraphs>477</Paragraphs>
  <ScaleCrop>false</ScaleCrop>
  <HeadingPairs>
    <vt:vector size="2" baseType="variant">
      <vt:variant>
        <vt:lpstr>Название</vt:lpstr>
      </vt:variant>
      <vt:variant>
        <vt:i4>1</vt:i4>
      </vt:variant>
    </vt:vector>
  </HeadingPairs>
  <TitlesOfParts>
    <vt:vector size="1" baseType="lpstr">
      <vt:lpstr>Термин</vt:lpstr>
    </vt:vector>
  </TitlesOfParts>
  <Company>UNICON.UZ</Company>
  <LinksUpToDate>false</LinksUpToDate>
  <CharactersWithSpaces>238682</CharactersWithSpaces>
  <SharedDoc>false</SharedDoc>
  <HLinks>
    <vt:vector size="12" baseType="variant">
      <vt:variant>
        <vt:i4>1179686</vt:i4>
      </vt:variant>
      <vt:variant>
        <vt:i4>3</vt:i4>
      </vt:variant>
      <vt:variant>
        <vt:i4>0</vt:i4>
      </vt:variant>
      <vt:variant>
        <vt:i4>5</vt:i4>
      </vt:variant>
      <vt:variant>
        <vt:lpwstr>http://www.2900000.ru/2900000_security/</vt:lpwstr>
      </vt:variant>
      <vt:variant>
        <vt:lpwstr/>
      </vt:variant>
      <vt:variant>
        <vt:i4>1179686</vt:i4>
      </vt:variant>
      <vt:variant>
        <vt:i4>0</vt:i4>
      </vt:variant>
      <vt:variant>
        <vt:i4>0</vt:i4>
      </vt:variant>
      <vt:variant>
        <vt:i4>5</vt:i4>
      </vt:variant>
      <vt:variant>
        <vt:lpwstr>http://www.2900000.ru/2900000_security/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Термин</dc:title>
  <dc:subject/>
  <dc:creator>СLASS-5</dc:creator>
  <cp:keywords/>
  <dc:description/>
  <cp:lastModifiedBy>Adhambek Khusinboyev</cp:lastModifiedBy>
  <cp:revision>10</cp:revision>
  <cp:lastPrinted>2012-01-17T10:50:00Z</cp:lastPrinted>
  <dcterms:created xsi:type="dcterms:W3CDTF">2024-07-05T11:21:00Z</dcterms:created>
  <dcterms:modified xsi:type="dcterms:W3CDTF">2024-07-05T11:42:00Z</dcterms:modified>
</cp:coreProperties>
</file>